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3886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42" w:lineRule="exact" w:before="208" w:after="0"/>
        <w:ind w:left="1498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- EXCITE@HOME CO-BRANDING AGREEMENT</w:t>
      </w:r>
    </w:p>
    <w:p>
      <w:pPr>
        <w:autoSpaceDN w:val="0"/>
        <w:autoSpaceDE w:val="0"/>
        <w:widowControl/>
        <w:spacing w:line="176" w:lineRule="exact" w:before="176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("Agreement") is entered into as of the 16th day of February,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2000 ("Effective Date"), by and between the At Home Corporation ("Excite@Home"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or "Excite"), located at 450 Broadway, Redwood City, California 94063, and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e-centives, Inc., ("Application Provider" or "e-centives"), a Delaware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corporation, located at 6903 Rockledge Drive, Suite 1200, Bethesda, MD 20817.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76" w:lineRule="exact" w:before="174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A.   Excite@Home provides the @Home Service, maintains sites on the Internet,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http://www.excite.com, and owns and/or manages or labels related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Web sites worldwide (collectively, the "Excite Network") which, among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things, allow its users to search for and access content and other sites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Internet.</w:t>
      </w:r>
    </w:p>
    <w:p>
      <w:pPr>
        <w:autoSpaceDN w:val="0"/>
        <w:autoSpaceDE w:val="0"/>
        <w:widowControl/>
        <w:spacing w:line="176" w:lineRule="exact" w:before="174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B.   Excite@Home also maintains and/or manages certain Web pages which may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users worldwide via email, desktop "channels" or Internet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"push" technologies (collectively, "Broadcast Pages") and which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 content supplied to Excite@Home by third parties for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providing value to Excite@Home users and providing access to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content, products and/or services of such third parties.</w:t>
      </w:r>
    </w:p>
    <w:p>
      <w:pPr>
        <w:autoSpaceDN w:val="0"/>
        <w:autoSpaceDE w:val="0"/>
        <w:widowControl/>
        <w:spacing w:line="176" w:lineRule="exact" w:before="174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C.   Application Provider owns or has the right to distribute certain content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consisting principally of coupons and offers for products and services,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maintains a related site on the Internet at http://www.ecentives.com (the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"Application Provider Site").</w:t>
      </w:r>
    </w:p>
    <w:p>
      <w:pPr>
        <w:autoSpaceDN w:val="0"/>
        <w:autoSpaceDE w:val="0"/>
        <w:widowControl/>
        <w:spacing w:line="176" w:lineRule="exact" w:before="174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D.   Excite@Home and Application Provider wish to distribute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content through the Excite Network and/or Broadcast Pages,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 and maintain related co-branded pages on the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establish links between the Excite Network and the co-branded pages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Application Provider Site, and promote the Application Provider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Network.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 DEFINITIONS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"Co-Branded Application" shall mean an Internet application designed,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hosted, and managed by Application Provider whose purpose is to allow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customer-specific selection, provision, and dissemination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(both targeted and untargeted, as hereinafter defined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A) and coupons for products and services offered by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Provider's merchant partners.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"Excite Content" shall mean all content, information and functionality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Excite to e-centives, including but not limited to, links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</w:p>
    <w:p>
      <w:pPr>
        <w:autoSpaceDN w:val="0"/>
        <w:autoSpaceDE w:val="0"/>
        <w:widowControl/>
        <w:spacing w:line="144" w:lineRule="exact" w:before="208" w:after="0"/>
        <w:ind w:left="0" w:right="7400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76" w:lineRule="exact" w:before="174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Community Products, Excite controlled advertising and Excite sourced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offers, as further defined herein.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"e-centives Content" shall mean all content, information and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provided by e-centives through the Co-Branded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Application, including but not limited to, e-centives controlled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and e-centives sourced offers, as further defined herein.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"User(s)" shall mean an end-user customer of the Excite@Home Network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web-sites and services.</w:t>
      </w:r>
    </w:p>
    <w:p>
      <w:pPr>
        <w:autoSpaceDN w:val="0"/>
        <w:autoSpaceDE w:val="0"/>
        <w:widowControl/>
        <w:spacing w:line="176" w:lineRule="exact" w:before="174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"Excite@Home Member(s)" shall mean a User who has registered as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of the Excite@Home Network, regardless of that User's stated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preference regarding allowing their registration information to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shared with third parties.</w:t>
      </w:r>
    </w:p>
    <w:p>
      <w:pPr>
        <w:autoSpaceDN w:val="0"/>
        <w:autoSpaceDE w:val="0"/>
        <w:widowControl/>
        <w:spacing w:line="142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"Program Member(s)" shall mean an Excite@Home Member who has:</w:t>
      </w:r>
    </w:p>
    <w:p>
      <w:pPr>
        <w:autoSpaceDN w:val="0"/>
        <w:autoSpaceDE w:val="0"/>
        <w:widowControl/>
        <w:spacing w:line="160" w:lineRule="exact" w:before="45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0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Been provided access to the Co-Branded Application, and</w:t>
      </w:r>
    </w:p>
    <w:p>
      <w:pPr>
        <w:autoSpaceDN w:val="0"/>
        <w:autoSpaceDE w:val="0"/>
        <w:widowControl/>
        <w:spacing w:line="176" w:lineRule="exact" w:before="174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Has opted-in to allow all his or her registration information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shared with Application Provider and/or unspecified third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76" w:lineRule="exact" w:before="176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Each Program Member shall be further classified into one of two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exclusive categories, General Program Member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Member, as defined below:</w:t>
      </w:r>
    </w:p>
    <w:p>
      <w:pPr>
        <w:autoSpaceDN w:val="0"/>
        <w:autoSpaceDE w:val="0"/>
        <w:widowControl/>
        <w:spacing w:line="176" w:lineRule="exact" w:before="176" w:after="0"/>
        <w:ind w:left="176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"General Program Member(s)" shall mean a Program Member who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provided "Shopping Category Data" about him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herself, as defined below, and whose URS Data has been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e-centives no later than 5 days after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date the User became an Excite@Home Member.</w:t>
      </w:r>
    </w:p>
    <w:p>
      <w:pPr>
        <w:autoSpaceDN w:val="0"/>
        <w:autoSpaceDE w:val="0"/>
        <w:widowControl/>
        <w:spacing w:line="176" w:lineRule="exact" w:before="176" w:after="0"/>
        <w:ind w:left="176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"Qualified Program Member(s)" shall mean a Program Member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who has provided "Shopping Category Data" about him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herself, as defined below.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"User Data" shall mean all information regarding an individual Program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Member, as further broken into these distinct categories:</w:t>
      </w:r>
    </w:p>
    <w:p>
      <w:pPr>
        <w:autoSpaceDN w:val="0"/>
        <w:autoSpaceDE w:val="0"/>
        <w:widowControl/>
        <w:spacing w:line="176" w:lineRule="exact" w:before="176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"URS User Data" shall mean those data elements that are captured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Excite@Home primary registration system via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Member registration form that is most commonly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new Excite@Home Members. URS User Data shall at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include user-supplied ZIP Code, gender, date of birth,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deliverable email address, and original Excite@Home registration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4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"Superset Data" shall mean those data elements, independent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specific purchase transaction, which are requested from 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Members, irrespective of whether or not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shall be collected in the Co-Branded Application.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for purposes of illustration, such data might or might not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categorical data elements such as Marital Status,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Income, and Presence of Children in the Household.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"Shopping Category Data" shall mean the list of specific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categories that a Qualified Program Member has indicated interest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in. Shopping Category Data shall be binary in nature (e.g. Yes/No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selections) and shall be mutually agreed upon. Solely for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illustration, such data might or might not include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categories such as Automobiles, Electronics, or Clothing.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"Transactional Data" shall mean data elements descriptive of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purchase or purchase intent event which is enabled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Co-Branded Application, such as purchase amount, payment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method, items purchased, items selected but ultimately not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purchased, etc.</w:t>
      </w:r>
    </w:p>
    <w:p>
      <w:pPr>
        <w:autoSpaceDN w:val="0"/>
        <w:autoSpaceDE w:val="0"/>
        <w:widowControl/>
        <w:spacing w:line="176" w:lineRule="exact" w:before="174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"Payment-Eligible User Data" shall mean URS User Data from both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Program Members and Qualified Program Members, and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Data and, where available, Superset Data, from Qualified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Members:</w:t>
      </w:r>
    </w:p>
    <w:p>
      <w:pPr>
        <w:autoSpaceDN w:val="0"/>
        <w:tabs>
          <w:tab w:pos="1322" w:val="left"/>
        </w:tabs>
        <w:autoSpaceDE w:val="0"/>
        <w:widowControl/>
        <w:spacing w:line="174" w:lineRule="exact" w:before="178" w:after="0"/>
        <w:ind w:left="882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Whose Excite@Home registration data is sent to e-centives for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creation,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446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Who do not have an existing account with e-centives (as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email address) as of the Effective Date, and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Who, in the case of Qualified Program Members, have provided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interest category, which data the 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use to allow or restrict access to Targeted Offers,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 email opt-in selection during either (a)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Member registration or Excite@Home login or (b) offer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 presentment by e-centives, or (c) other registration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by e-centives.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2.   CO-BRANDED APPLICATION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will, at its sole expense, develop, host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Co-Branded Application for Excite@Home. The primary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 of the Co-Branded Application will be to present Users with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coupons or other offers (both targeted and untargeted, as hereinafter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EXHIBIT A) for products and services provided by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88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Provider's merchant partners with the intent of converting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Users into Program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4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706" w:right="4062" w:firstLine="0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Members. The Co-Branded Application will include offers and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and functionality (Excite Content and e-centives Content,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collectively "Application Content") as further described in EXHIBIT B.</w:t>
      </w:r>
    </w:p>
    <w:p>
      <w:pPr>
        <w:autoSpaceDN w:val="0"/>
        <w:autoSpaceDE w:val="0"/>
        <w:widowControl/>
        <w:spacing w:line="176" w:lineRule="exact" w:before="174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Application Provider will design and create web pages containing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Content ("Application Pages"). The Application Pages will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presented in accordance with guidelines that Excite@Home will provide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Provider, which include, but are not limited to, page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standards and header and other design/user interface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standards. The Application Pages will prominently feature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will be presented in a "look and feel" consistent with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"look and feel" of the Excite Network. Excite@Home will have final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over all Application Pages. The Application Pages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in accordance, in all material respects, with the requirements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by EXHIBIT B.</w:t>
      </w:r>
    </w:p>
    <w:p>
      <w:pPr>
        <w:autoSpaceDN w:val="0"/>
        <w:autoSpaceDE w:val="0"/>
        <w:widowControl/>
        <w:spacing w:line="176" w:lineRule="exact" w:before="174" w:after="0"/>
        <w:ind w:left="706" w:right="4062" w:hanging="262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Application Provider will develop its category/directory structures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similar to those found on the Excite@Home Network and in accordance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requirements established by EXHIBIT B, SECTION 4.</w:t>
      </w:r>
    </w:p>
    <w:p>
      <w:pPr>
        <w:autoSpaceDN w:val="0"/>
        <w:autoSpaceDE w:val="0"/>
        <w:widowControl/>
        <w:spacing w:line="176" w:lineRule="exact" w:before="174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Application Provider will host the Co-Branded Application on its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servers, but will serve the Co-Branded Application from an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"excite.com" masked domain name (or such other domain as Excite@Home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 at its sole option) so that Excite@Home can receive the reach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view credit. Application Provider will have sole responsibility for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and maintaining, at its expense, the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the Co-Branded Application, the Application Content (excluding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Excite Content), and any updates thereto.</w:t>
      </w:r>
    </w:p>
    <w:p>
      <w:pPr>
        <w:autoSpaceDN w:val="0"/>
        <w:autoSpaceDE w:val="0"/>
        <w:widowControl/>
        <w:spacing w:line="176" w:lineRule="exact" w:before="176" w:after="0"/>
        <w:ind w:left="708" w:right="1152" w:hanging="264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Each Co-Branded Page will include one or more links to the Excite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Network, as set forth in </w:t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>Section 3(d)</w:t>
      </w:r>
      <w:r>
        <w:rPr>
          <w:w w:val="101.94098608834403"/>
          <w:rFonts w:ascii="CourierNewPS" w:hAnsi="CourierNewPS" w:eastAsia="CourierNewPS"/>
          <w:b/>
          <w:i/>
          <w:color w:val="0000FF"/>
          <w:sz w:val="14"/>
        </w:rPr>
        <w:t xml:space="preserve">  [INTEGRATION WITH EXCITE@HOME SERVICES]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 Excite@Home will supply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with the URLs for these links.</w:t>
      </w:r>
    </w:p>
    <w:p>
      <w:pPr>
        <w:autoSpaceDN w:val="0"/>
        <w:autoSpaceDE w:val="0"/>
        <w:widowControl/>
        <w:spacing w:line="176" w:lineRule="exact" w:before="174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Other than updates to the Application Content and to advertising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Application Pages, Application Provider will not change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Co-Branded Application without Excite@Home's prior consent, which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will not be unreasonably withheld. Excite@Home will respond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requests within seven (7) days of receipt, and any failure to so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respond shall be deemed an approval.</w:t>
      </w:r>
    </w:p>
    <w:p>
      <w:pPr>
        <w:autoSpaceDN w:val="0"/>
        <w:autoSpaceDE w:val="0"/>
        <w:widowControl/>
        <w:spacing w:line="176" w:lineRule="exact" w:before="176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g) Excite@Home may, upon fifteen (15) days prior notice to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Provider, request reasonable revisions to the Co-Branded Application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needed to reflect changes that will not adversely affect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Provider, such as changes to Excite@Home's name and/or brand or changes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URLs for the links to the Excite Network.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use reasonable efforts to accommodate Excite@Home's requested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within the fifteen (15) day period.</w:t>
      </w:r>
    </w:p>
    <w:p>
      <w:pPr>
        <w:autoSpaceDN w:val="0"/>
        <w:autoSpaceDE w:val="0"/>
        <w:widowControl/>
        <w:spacing w:line="176" w:lineRule="exact" w:before="178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5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Excite@Home will have editorial control over all email or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communication with Excite@Home Members. Correspondence solely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the Co-Branded Application will only be presented to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Members; communication with all other Excite@Home Members will be tied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regular Excite@Home email schedules, which may or may not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integrated with other email content at Excite@Home's sole option.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Correspondence specific to the Co-Branded Application may be mailed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schedule independent of other Excite@Home member mailings for those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Members that specify a frequency of contact. Until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 individual General Program Member specifies a frequency of email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contact, he or she will by default receive email pursuant to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Application's every-other-week email option setting.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mailings to such General Program Members who have not specified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frequency of email contact will be mailed on a schedule that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coordinates contact with other Excite@Home newsletter and promotional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contacts, but at least with the frequency of every-other-week.</w:t>
      </w:r>
    </w:p>
    <w:p>
      <w:pPr>
        <w:autoSpaceDN w:val="0"/>
        <w:autoSpaceDE w:val="0"/>
        <w:widowControl/>
        <w:spacing w:line="176" w:lineRule="exact" w:before="0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with Excite@Home Members shall further be subject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requirements of EXHIBIT D.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3.   INTEGRATION WITH EXCITE@HOME SERVICES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will integrate the Co-Branded Application with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Universal Registration System ("URS") according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technical and operational specifications. Each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incur their own costs related to the integration.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Information collected through the Co-Branded Application will include,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be limited to,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URS User Data, whose categories may be modified from time to time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at Excite@Home's sole option;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Superset Data, whose categories shall be determined by mutual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but subject to Excite@Home's final approval;</w:t>
      </w:r>
    </w:p>
    <w:p>
      <w:pPr>
        <w:autoSpaceDN w:val="0"/>
        <w:autoSpaceDE w:val="0"/>
        <w:widowControl/>
        <w:spacing w:line="176" w:lineRule="exact" w:before="174" w:after="0"/>
        <w:ind w:left="1322" w:right="4176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Shopping Category Data, whose contents shall be determined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agreement but subject to Excite@Home's final approval.</w:t>
      </w:r>
    </w:p>
    <w:p>
      <w:pPr>
        <w:autoSpaceDN w:val="0"/>
        <w:tabs>
          <w:tab w:pos="882" w:val="left"/>
        </w:tabs>
        <w:autoSpaceDE w:val="0"/>
        <w:widowControl/>
        <w:spacing w:line="174" w:lineRule="exact" w:before="178" w:after="0"/>
        <w:ind w:left="444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All Information collected under this Agreement will be transmitted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in a manner to be mutually agreed upon.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The Co-Branded Application will include content with links that direct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to other Excite@Home content, including but not limited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community products, which include message boards, chat, clubs, 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pages, instant messaging, calendar, address book, email, photos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community products which Excite@Home may develop during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("Community Products"). The number of links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Excite@Home content shall be consistent with the general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of links implemented on comparable portions of the Excite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Network.</w:t>
      </w:r>
    </w:p>
    <w:p>
      <w:pPr>
        <w:autoSpaceDN w:val="0"/>
        <w:autoSpaceDE w:val="0"/>
        <w:widowControl/>
        <w:spacing w:line="176" w:lineRule="exact" w:before="2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6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706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will not feature non-Excite@Home Community Products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Co-Branded Application without the written permission of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Excite@Home.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Application Provider will publish to Excite@Home subsets of its content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mutually-agreed XML or pre-defined text format (e.g. URL's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captions, brief two-sentence descriptions, news headlines, pointers into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longer descriptions, and abstracts) in order for Excite@Home to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integrate, at its option, portions of the content into its search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results, directory results and other areas of Excite@Home in order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drive traffic to the Co-Branded Application, as deemed appropriate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in its sole discretion. Neither party will export to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any licensed third-party data for which the providing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have redistribution rights.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Application Provider will provide and regularly update database mappings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maximize search and directory integration for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 into Excite@Home's services.</w:t>
      </w:r>
    </w:p>
    <w:p>
      <w:pPr>
        <w:autoSpaceDN w:val="0"/>
        <w:autoSpaceDE w:val="0"/>
        <w:widowControl/>
        <w:spacing w:line="176" w:lineRule="exact" w:before="174" w:after="0"/>
        <w:ind w:left="706" w:right="4032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g) Application Provider will provide Excite@Home with a regularly updated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feed of product information for integration into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services. The data feed will be provided according to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then-applicable standard product data import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 which specifications shall be substantially similar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required by similar service providers in the industry.</w:t>
      </w:r>
    </w:p>
    <w:p>
      <w:pPr>
        <w:autoSpaceDN w:val="0"/>
        <w:autoSpaceDE w:val="0"/>
        <w:widowControl/>
        <w:spacing w:line="176" w:lineRule="exact" w:before="176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h) Excite@Home will provide Application Provider with a regularly updated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feed of product information for integration into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Application. The data feed will be provided according to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product data export specifications, which specifications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substantially similar to those required by similar service providers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industry.</w:t>
      </w:r>
    </w:p>
    <w:p>
      <w:pPr>
        <w:autoSpaceDN w:val="0"/>
        <w:autoSpaceDE w:val="0"/>
        <w:widowControl/>
        <w:spacing w:line="176" w:lineRule="exact" w:before="178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Excite@Home shall not offer any Excite-branded or Excite-co-branded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during the Term of this Agreement that is substantially similar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functionally to the Co-Branded Application.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4.   ADVERTISING ON THE CO-BRANDED APPLICATION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Excite@Home will have the right to sell and serve Excite banner,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sponsorship, and text link advertising on the Co-Branded Application,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by the terms of this Section. Excite@Home will have the right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and serve such advertising on all pages within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Application. Revenues from such advertising shall accrue wholly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Excite@Home. Application Provider will enable the ad-serving and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accommodate Excite@Home's technical requirements, which shall be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4" w:after="0"/>
        <w:ind w:left="92" w:right="4032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7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*****Confidential Treatment has been requested for portions of this agreement.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9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copy file herewith omits information subject to the confidentiality request.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444" w:right="460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consistent with those of Excite's other partners and the standards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used in the industry, at its own expense.</w:t>
      </w:r>
    </w:p>
    <w:p>
      <w:pPr>
        <w:autoSpaceDN w:val="0"/>
        <w:autoSpaceDE w:val="0"/>
        <w:widowControl/>
        <w:spacing w:line="176" w:lineRule="exact" w:before="174" w:after="0"/>
        <w:ind w:left="444" w:right="4320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b)   Banner advertising shall be limited to one standard-size banner below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Co-Branded Application's content area, as described in Section 2.</w:t>
      </w:r>
    </w:p>
    <w:p>
      <w:pPr>
        <w:autoSpaceDN w:val="0"/>
        <w:autoSpaceDE w:val="0"/>
        <w:widowControl/>
        <w:spacing w:line="176" w:lineRule="exact" w:before="176" w:after="0"/>
        <w:ind w:left="444" w:right="3888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c)   Sponsorship modules will be present on the Co-Branded Application in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consistent with the overall quantity within other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areas of Excite. Each party shall have the right to sell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 advertisements on 50% of the sponsorship tiles within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Application. As of the Effective Date of this Agreement, pages within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shopping service contain four sponsorship tiles arranged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vertically on the right hand side of each page, though over time this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at Excite@Home's sole option, but such changes shall not conflict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Application Provider's contractual obligations. Within this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framework, Application Provider will have access to the first and third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tiles from the top; Excite@Home will have access to the second and fourth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tiles. Should additional tiles be added during the term of this Agreement,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incremental tile shall be allocated to Application Provider,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to Excite@Home, and so forth. Revenue generated by the parties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such activities shall not be shared but rather shall be retained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respective party to whom the Sponsorship tile(s) are allocated.</w:t>
      </w:r>
    </w:p>
    <w:p>
      <w:pPr>
        <w:autoSpaceDN w:val="0"/>
        <w:tabs>
          <w:tab w:pos="444" w:val="left"/>
        </w:tabs>
        <w:autoSpaceDE w:val="0"/>
        <w:widowControl/>
        <w:spacing w:line="176" w:lineRule="exact" w:before="176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d)   Excite@Home will not serve advertising on the Co-Branded Application for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"Application Provider Named Competitor," as specified in EXHIBIT E.</w:t>
      </w:r>
    </w:p>
    <w:p>
      <w:pPr>
        <w:autoSpaceDN w:val="0"/>
        <w:autoSpaceDE w:val="0"/>
        <w:widowControl/>
        <w:spacing w:line="176" w:lineRule="exact" w:before="0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may designate no more than 10 companies as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Competitors. Not more than once per quarter, Application Provider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the list of Application Provider Named Competitors, but may not add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list any company with which Excite@Home has a material existing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as of the Effective Date of this Agreement. Within three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of receiving Application Provider's written update,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will remove any advertising from Application Provider's listed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 displayed on the Co-Branded Pages.</w:t>
      </w:r>
    </w:p>
    <w:p>
      <w:pPr>
        <w:autoSpaceDN w:val="0"/>
        <w:autoSpaceDE w:val="0"/>
        <w:widowControl/>
        <w:spacing w:line="176" w:lineRule="exact" w:before="176" w:after="0"/>
        <w:ind w:left="444" w:right="4032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e)   Application Provider will not serve advertising on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for any "Excite@Home Named Competitor," as specified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E. Excite@Home may designate no more than 10 companies as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Competitors. Not more than once per quarter, Excite@Home may update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of Excite@Home Named Competitors, but may not add to the list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with which e-centives has a material existing relationship as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of this Agreement. Within three business days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Excite@Home's written update, Application Provider will remove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advertising from Excite@Home's listed competitors displayed on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Pages.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2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8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Application Provider will not serve advertising on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that (i) violates any law, rule, or regulation, (ii)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relates to pornography, gaming, tobacco, or alcohol, (iii) is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of a claim to trademark, trade name, service mark, or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rights, or Excite@Home may request removal of any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from the Co-Branded Application, and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remove any such advertising within twenty-four (24) hours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any such written request.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5.   PROMOTION OF THE CO-BRANDED APPLICATION</w:t>
      </w:r>
    </w:p>
    <w:p>
      <w:pPr>
        <w:autoSpaceDN w:val="0"/>
        <w:autoSpaceDE w:val="0"/>
        <w:widowControl/>
        <w:spacing w:line="176" w:lineRule="exact" w:before="176" w:after="0"/>
        <w:ind w:left="882" w:right="4062" w:hanging="438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Excite@Home will provide promotion for the Co-Branded Application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EXHIBIT F. Excite@Home may provide additional links to,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promotion for, the Co-Branded Application from elsewhere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off the Excite Network at its sole discretion.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6.   USER DATA OWNERSHIP</w:t>
      </w:r>
    </w:p>
    <w:p>
      <w:pPr>
        <w:autoSpaceDN w:val="0"/>
        <w:autoSpaceDE w:val="0"/>
        <w:widowControl/>
        <w:spacing w:line="144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Ownership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The operation of the Co-Branded Application will permit the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collection of Payment-Eligible User Data.</w:t>
      </w:r>
    </w:p>
    <w:p>
      <w:pPr>
        <w:autoSpaceDN w:val="0"/>
        <w:autoSpaceDE w:val="0"/>
        <w:widowControl/>
        <w:spacing w:line="176" w:lineRule="exact" w:before="176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Payment-Eligible URS User Data, Superset Data, and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Data collected through the operation of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will be jointly owned by the parties. The parties'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ownership shall be subject to the restrictions set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this Agreement.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Transactional Data, when available, shall be jointly owned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parties, except in those cases where Application Provider's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contractual agreement(s) with its merchant partner(s) prevent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sharing of said Transactional Data with third parties.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cases Application Provider shall use commercially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ensure that Transactional Data may be shared with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co-owned by Excite@Home. The parties' respective ownership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shall be subject to the restrictions set forth in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42" w:lineRule="exact" w:before="210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Restrictions</w:t>
      </w:r>
    </w:p>
    <w:p>
      <w:pPr>
        <w:autoSpaceDN w:val="0"/>
        <w:autoSpaceDE w:val="0"/>
        <w:widowControl/>
        <w:spacing w:line="176" w:lineRule="exact" w:before="176" w:after="0"/>
        <w:ind w:left="1322" w:right="4176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During the Term of this Agreement, Application Provider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own Payment-Eligible User Data solely for the purpose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the services of the Co-Branded Application.</w:t>
      </w:r>
    </w:p>
    <w:p>
      <w:pPr>
        <w:autoSpaceDN w:val="0"/>
        <w:autoSpaceDE w:val="0"/>
        <w:widowControl/>
        <w:spacing w:line="176" w:lineRule="exact" w:before="0" w:after="0"/>
        <w:ind w:left="132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may not use Payment-Eligible User Data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solicit User traffic to www.e-centives.com or any other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version of www.e-centives.com with the intent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driving such Users away from using the Co-Branded Application.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solely for the period from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of this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6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9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1058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the Launch Date for the Co-Branded Application,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hereinafter defined, Application Provider may use Payment Eligible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 to solicit User traffic to the co-branded area currently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place at http://coupons.excite.com pursuant to the Sponsorship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effective March 5, 1999 in force between the parties.</w:t>
      </w:r>
    </w:p>
    <w:p>
      <w:pPr>
        <w:autoSpaceDN w:val="0"/>
        <w:autoSpaceDE w:val="0"/>
        <w:widowControl/>
        <w:spacing w:line="176" w:lineRule="exact" w:before="176" w:after="0"/>
        <w:ind w:left="1058" w:right="3744" w:hanging="52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Application Provider may not sell, disclose, transfer, rent,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Payment-Eligible User Data in a form identifiable to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particular user to any third party. Notwithstanding the foregoing,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may disclose User Data if it is aggregated in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non-associatable way with data from multiple online properties or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 anonymous format on a per user basis.</w:t>
      </w:r>
    </w:p>
    <w:p>
      <w:pPr>
        <w:autoSpaceDN w:val="0"/>
        <w:autoSpaceDE w:val="0"/>
        <w:widowControl/>
        <w:spacing w:line="176" w:lineRule="exact" w:before="174" w:after="0"/>
        <w:ind w:left="1058" w:right="3744" w:hanging="52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In no event may either party sell, disclose, transfer, rent,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Payment-Eligible User Data to the other party's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 as listed in EXHIBIT E. Furthermore, Excite@Home may not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sell, disclose, transfer, rent, or license Shopping Category Data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Superset Data to Data Restricted Named Companies as specified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I. Not more than once per quarter, Application Provider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the list of Application Provider Data Restricted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 shown in EXHIBIT I, so long as such list shall not exceed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twenty-five (25) companies.</w:t>
      </w:r>
    </w:p>
    <w:p>
      <w:pPr>
        <w:autoSpaceDN w:val="0"/>
        <w:tabs>
          <w:tab w:pos="1058" w:val="left"/>
        </w:tabs>
        <w:autoSpaceDE w:val="0"/>
        <w:widowControl/>
        <w:spacing w:line="174" w:lineRule="exact" w:before="178" w:after="0"/>
        <w:ind w:left="53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Excite@Home may not sell, disclose, transfer, rent or license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Transactional Data regardless of Program Member preferences.</w:t>
      </w:r>
    </w:p>
    <w:p>
      <w:pPr>
        <w:autoSpaceDN w:val="0"/>
        <w:autoSpaceDE w:val="0"/>
        <w:widowControl/>
        <w:spacing w:line="176" w:lineRule="exact" w:before="176" w:after="0"/>
        <w:ind w:left="1058" w:right="4752" w:hanging="52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The collection, storage, and usage of all classes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Payment-Eligible User Data shall comply with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then-current security and privacy guidelines.</w:t>
      </w:r>
    </w:p>
    <w:p>
      <w:pPr>
        <w:autoSpaceDN w:val="0"/>
        <w:autoSpaceDE w:val="0"/>
        <w:widowControl/>
        <w:spacing w:line="176" w:lineRule="exact" w:before="174" w:after="0"/>
        <w:ind w:left="1058" w:right="4032" w:hanging="52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Application Provider will not solicit any Excite@Home Member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any Excite@Home Named Competitor during the Term of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thereafter. The list of Excite@Home Named Competitors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defined in EXHIBIT E.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c)    Effect of Termination or Expiration</w:t>
      </w:r>
    </w:p>
    <w:p>
      <w:pPr>
        <w:autoSpaceDN w:val="0"/>
        <w:autoSpaceDE w:val="0"/>
        <w:widowControl/>
        <w:spacing w:line="176" w:lineRule="exact" w:before="174" w:after="0"/>
        <w:ind w:left="1058" w:right="3744" w:hanging="52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In the event that the Agreement is terminated pursuant to Section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16.a.v due to e-centives' acquisition by an Excite@Home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Competitor, or by an entity controlling or controlled by an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Named Competitor, e-centives shall transfer all of its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title and interest in and to the Payment-Eligible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Excite. Notwithstanding the foregoing, Payment-Eligible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relates to users who have opted out in accordance with Section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5(a) of EXHIBIT D shall continue to be jointly owned by the parties.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10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In the event that the Agreement expires or is terminated for any</w:t>
      </w:r>
    </w:p>
    <w:p>
      <w:pPr>
        <w:autoSpaceDN w:val="0"/>
        <w:autoSpaceDE w:val="0"/>
        <w:widowControl/>
        <w:spacing w:line="160" w:lineRule="exact" w:before="2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132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 other than termination pursuant to Section 16.a.v,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shall continue to jointly own Payment-Eligible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Section 6.a. The restrictions of Section 6.b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continue to apply, with the exception of subsections 6.b.i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6.b.v.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7.   PAYMENTS AND DELIVERY OF USER DATA</w:t>
      </w:r>
    </w:p>
    <w:p>
      <w:pPr>
        <w:autoSpaceDN w:val="0"/>
        <w:autoSpaceDE w:val="0"/>
        <w:widowControl/>
        <w:spacing w:line="142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Payments and delivery for General Program Member User Data records:</w:t>
      </w:r>
    </w:p>
    <w:p>
      <w:pPr>
        <w:autoSpaceDN w:val="0"/>
        <w:autoSpaceDE w:val="0"/>
        <w:widowControl/>
        <w:spacing w:line="176" w:lineRule="exact" w:before="176" w:after="0"/>
        <w:ind w:left="1322" w:right="244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Excite@Home will supply to Application Provider a minimum of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***** Payment-Eligible User Data records for General Program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 containing all available information set forth in </w:t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>Section</w:t>
      </w:r>
      <w:r>
        <w:br/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 xml:space="preserve"> 1(h)</w:t>
      </w:r>
      <w:r>
        <w:rPr>
          <w:w w:val="101.94098608834403"/>
          <w:rFonts w:ascii="CourierNewPS" w:hAnsi="CourierNewPS" w:eastAsia="CourierNewPS"/>
          <w:b/>
          <w:i/>
          <w:color w:val="0000FF"/>
          <w:sz w:val="14"/>
        </w:rPr>
        <w:t xml:space="preserve">  [DEFINITIONS]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each quarter during the Term of this Agreement, beginning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quarter in which the Launch Date (as hereinafter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defined) falls, for a minimum of ***** of these General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 User Data records during the Term of this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76" w:lineRule="exact" w:before="174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Excite@Home shall provide in excess of ***** such General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 User Data records, to the extent such records are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available.</w:t>
      </w:r>
    </w:p>
    <w:p>
      <w:pPr>
        <w:autoSpaceDN w:val="0"/>
        <w:autoSpaceDE w:val="0"/>
        <w:widowControl/>
        <w:spacing w:line="176" w:lineRule="exact" w:before="178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The General Program Member User Data records supplied by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to Application Provider shall consist solely of URS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Data.</w:t>
      </w:r>
    </w:p>
    <w:p>
      <w:pPr>
        <w:autoSpaceDN w:val="0"/>
        <w:autoSpaceDE w:val="0"/>
        <w:widowControl/>
        <w:spacing w:line="176" w:lineRule="exact" w:before="176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e-centives will pay for these General Program Member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to Excite@Home at a rate of $***** per unique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record. This rate will apply only to the first ***** records.</w:t>
      </w:r>
    </w:p>
    <w:p>
      <w:pPr>
        <w:autoSpaceDN w:val="0"/>
        <w:autoSpaceDE w:val="0"/>
        <w:widowControl/>
        <w:spacing w:line="176" w:lineRule="exact" w:before="0" w:after="0"/>
        <w:ind w:left="132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will pay Excite@Home $***** in payments for these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Program Member User Data records over the Term of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in accordance with the schedule set out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7.d. In the event that more than ***** such General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 User Data records are supplied, payments for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records shall be governed by Section 7.e.</w:t>
      </w:r>
    </w:p>
    <w:p>
      <w:pPr>
        <w:autoSpaceDN w:val="0"/>
        <w:autoSpaceDE w:val="0"/>
        <w:widowControl/>
        <w:spacing w:line="176" w:lineRule="exact" w:before="174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The failure of Excite@Home to deliver at least ***** of these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Program Member User Data records shall not be deemed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Agreement. To the extent that Excite@Home fails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at least ***** General Program Member User Data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records, however, e-centives' total payment obligations under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7.a.iv shall be correspondingly reduced at the rate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$***** per record for any shortfall. In no event will any failure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deliver at least ***** General Program Member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constitute cause to extend the Term of this Agreement.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4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11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b)   Payments and delivery for Qualified Program Member User Data records:</w:t>
      </w:r>
    </w:p>
    <w:p>
      <w:pPr>
        <w:autoSpaceDN w:val="0"/>
        <w:autoSpaceDE w:val="0"/>
        <w:widowControl/>
        <w:spacing w:line="176" w:lineRule="exact" w:before="176" w:after="0"/>
        <w:ind w:left="882" w:right="244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Excite@Home will supply to e-centives a minimum of *****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Payment-Eligible User Data records for Qualified Program Members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containing all available information set forth in </w:t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>Section 1(h)</w:t>
      </w:r>
      <w:r>
        <w:rPr>
          <w:w w:val="101.94098608834403"/>
          <w:rFonts w:ascii="CourierNewPS" w:hAnsi="CourierNewPS" w:eastAsia="CourierNewPS"/>
          <w:b/>
          <w:i/>
          <w:color w:val="0000FF"/>
          <w:sz w:val="14"/>
        </w:rPr>
        <w:t xml:space="preserve">  [DEFINITIONS]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each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during the Term of this Agreement, beginning with the quarter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the Launch Date (as hereinafter defined) falls, for a minimum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***** of these Qualified Program Member User Data records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Agreement.</w:t>
      </w:r>
    </w:p>
    <w:p>
      <w:pPr>
        <w:autoSpaceDN w:val="0"/>
        <w:autoSpaceDE w:val="0"/>
        <w:widowControl/>
        <w:spacing w:line="176" w:lineRule="exact" w:before="178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Excite@Home shall provide in excess of ***** such Qualified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 User Data records, to the extent such records are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available.</w:t>
      </w:r>
    </w:p>
    <w:p>
      <w:pPr>
        <w:autoSpaceDN w:val="0"/>
        <w:autoSpaceDE w:val="0"/>
        <w:widowControl/>
        <w:spacing w:line="176" w:lineRule="exact" w:before="178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The Qualified Program Member User Data records supplied by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e-centives shall consist of URS User Data and Shopping Category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and, if available, Superset Data.</w:t>
      </w:r>
    </w:p>
    <w:p>
      <w:pPr>
        <w:autoSpaceDN w:val="0"/>
        <w:autoSpaceDE w:val="0"/>
        <w:widowControl/>
        <w:spacing w:line="176" w:lineRule="exact" w:before="176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e-centives will pay for these Qualified Program Member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to Excite@Home at a rate of $***** per unique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record. This rate will apply only to the first ***** records.</w:t>
      </w:r>
    </w:p>
    <w:p>
      <w:pPr>
        <w:autoSpaceDN w:val="0"/>
        <w:autoSpaceDE w:val="0"/>
        <w:widowControl/>
        <w:spacing w:line="176" w:lineRule="exact" w:before="0" w:after="0"/>
        <w:ind w:left="882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will pay Excite@Home $***** in payments for these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 User Data records over the Term of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 accordance with the schedule set out in Section 7.d.</w:t>
      </w:r>
    </w:p>
    <w:p>
      <w:pPr>
        <w:autoSpaceDN w:val="0"/>
        <w:autoSpaceDE w:val="0"/>
        <w:widowControl/>
        <w:spacing w:line="176" w:lineRule="exact" w:before="0" w:after="0"/>
        <w:ind w:left="88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more than ***** Qualified Program Member User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records are supplied, payments for such additional records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governed by Section 7.e.</w:t>
      </w:r>
    </w:p>
    <w:p>
      <w:pPr>
        <w:autoSpaceDN w:val="0"/>
        <w:autoSpaceDE w:val="0"/>
        <w:widowControl/>
        <w:spacing w:line="176" w:lineRule="exact" w:before="174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The failure of Excite@Home to deliver at least ***** such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 User Data records shall not be deemed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Agreement. To the extent that Excite@Home fails to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88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at least ***** Qualified Program Member User Data records,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e-centives' total payment obligations under Section 7.b.iv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correspondingly reduced at the rate of $***** per record for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shortfall. In no event will any failure to deliver at least *****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Program Member User Data records constitute cause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extend the Term of this Agreement.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c)   Conversion of General Program Members to Qualified Program Members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It is anticipated that a substantial number of Program Members who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started as General Program Members will subsequently become Qualified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Members. Both parties stipulate that it is in their interests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this to occur.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If Excite@Home supplies e-centives with a Qualified Program Member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 record for a Program Member for whom it has</w:t>
      </w:r>
    </w:p>
    <w:p>
      <w:pPr>
        <w:autoSpaceDN w:val="0"/>
        <w:autoSpaceDE w:val="0"/>
        <w:widowControl/>
        <w:spacing w:line="144" w:lineRule="exact" w:before="208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76" w:lineRule="exact" w:before="350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12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submitted a General Program Member User Data record,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 shall be accounted for as follows: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If the Qualified Program Member User Data record is supplied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quarter in which the General Program Member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 was originally supplied to e-centives, the Program Member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 shall be treated as always having been a Qualified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record for purposes of both volume and payments.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If the Qualified Program Member User Data record is supplied in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different from the one in which the General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User Data record was originally supplied to e-centives,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Program Member record shall be treated as a Qualified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record for purposes of both volume and payments, but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shall be applied against the General Program Member volume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payment guarantees.</w:t>
      </w:r>
    </w:p>
    <w:p>
      <w:pPr>
        <w:autoSpaceDN w:val="0"/>
        <w:autoSpaceDE w:val="0"/>
        <w:widowControl/>
        <w:spacing w:line="176" w:lineRule="exact" w:before="174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Payments shall be based upon the total number of records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for each Program Member category. For payment purposes,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shall be obligated to track only total records per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and shall not be obligated to track individual records.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d)   Payment Schedule</w:t>
      </w:r>
    </w:p>
    <w:p>
      <w:pPr>
        <w:autoSpaceDN w:val="0"/>
        <w:autoSpaceDE w:val="0"/>
        <w:widowControl/>
        <w:spacing w:line="176" w:lineRule="exact" w:before="176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Within ten (10) days of the Effective Date of this Agreement,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shall make a non-refundable payment to Excite@Home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$***** as pre-payment for Payment-Eligible User Data records: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446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e-centives will pay Excite@Home $***** in pre-payments for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***** General Program Member User Data records.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446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e-centives will pay Excite@Home $***** in pre-payments for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***** Qualified Program Member User Data records.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During the Term of this Agreement, on the first day of each quarter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quarter in which the Launch Date falls, e-centives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additional non-refundable payments for the Payment-Eligible User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records. In the event that the Launch Date is delayed beyond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March 31, 2000, the April 1, 2000, payment pursuant to this subsection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postponed and shall instead be made within (10) days of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Date. Payments under this subsection shall be calculated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</w:t>
      </w:r>
    </w:p>
    <w:p>
      <w:pPr>
        <w:autoSpaceDN w:val="0"/>
        <w:autoSpaceDE w:val="0"/>
        <w:widowControl/>
        <w:spacing w:line="142" w:lineRule="exact" w:before="56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13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176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General Program Member User Data: $*****, plus $*****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the total number of records previously delivered, less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amounts previously paid on account of General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User Data.</w:t>
      </w:r>
    </w:p>
    <w:p>
      <w:pPr>
        <w:autoSpaceDN w:val="0"/>
        <w:autoSpaceDE w:val="0"/>
        <w:widowControl/>
        <w:spacing w:line="142" w:lineRule="exact" w:before="210" w:after="0"/>
        <w:ind w:left="132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Qualified Program Member User Data: $*****, plus $*****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76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the total number of records previously delivered, less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amounts previously paid on account of General Program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User Data.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The amounts paid pursuant to subsection 7.d.ii shall be further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following cap: at no point shall e-centives' total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exceed an average of $***** per quarter. In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the payment amount dictated by the formulas in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subsections 7.d.ii.(1) and (2) would raise e-centives' total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to an average in excess of $***** per quarter,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shall instead pay only that amount necessary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an average quarterly payment of $*****.</w:t>
      </w:r>
    </w:p>
    <w:p>
      <w:pPr>
        <w:autoSpaceDN w:val="0"/>
        <w:autoSpaceDE w:val="0"/>
        <w:widowControl/>
        <w:spacing w:line="176" w:lineRule="exact" w:before="174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A sample hypothetical payment schedule showing the effect of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is included solely for purposes of illustration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G.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In the event that Excite@Home delivers more than *****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Payment-Eligible General Program Member User Data records and/or more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***** Payment-Eligible Qualified Program Member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during the Term of the Agreement, e-centives will pay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on a quarterly basis, *****% of net revenue (gross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 less direct third party commissions) generated from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offers to any such excess Program Members. This provision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apply to net revenue generated during the year following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end of the calendar quarter in which the names were supplied,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irrespective of the Term of this Agreement.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8.   USER DATA DELIVERY PERFORMANCE MEETINGS</w:t>
      </w:r>
    </w:p>
    <w:p>
      <w:pPr>
        <w:autoSpaceDN w:val="0"/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will meet on a quarterly basis to review Program Member User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record delivery goals and performance and adjust marketing plans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signup goals as mutually agreed.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9.   EXCITE@HOME PURCHASES FROM E-CENTIVES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Excite@Home will purchase in bulk a minimum of $3.75 million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 packages from e-centives at the rate of $***** per e-centive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for the purpose of resale to Excite@Home's advertisers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partners. Within 5 days of Launch Date Excite@Home will pay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non-refundable minimum of $***** and will continue to pay a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of $***** each quarter, payable at the beginning of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quarter, during the Term of this Agreement for such packages. Unless</w:t>
      </w:r>
    </w:p>
    <w:p>
      <w:pPr>
        <w:autoSpaceDN w:val="0"/>
        <w:autoSpaceDE w:val="0"/>
        <w:widowControl/>
        <w:spacing w:line="142" w:lineRule="exact" w:before="386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76" w:lineRule="exact" w:before="178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14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88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sold by Excite within 6 months of purchase, such purchased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packages shall expire and no longer be available for resale by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Excite@Home. Any purchases beyond the minimum shall be at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sole discretion. Such e-centive packages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governed by e-centives' standard terms and conditions. To the extent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Excite@Home elects in its sole discretion to purchase in excess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$***** in e-centive packages during any quarter, any such excess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shall constitute a credit which Excite@Home may apply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its minimum purchase obligations in any subsequent quarter(s).</w:t>
      </w:r>
    </w:p>
    <w:p>
      <w:pPr>
        <w:autoSpaceDN w:val="0"/>
        <w:autoSpaceDE w:val="0"/>
        <w:widowControl/>
        <w:spacing w:line="176" w:lineRule="exact" w:before="178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will determine, at its sole discretion, the size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of each e-centive package bought under these terms.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shall not be limited to a standard package size.</w:t>
      </w:r>
    </w:p>
    <w:p>
      <w:pPr>
        <w:autoSpaceDN w:val="0"/>
        <w:autoSpaceDE w:val="0"/>
        <w:widowControl/>
        <w:spacing w:line="176" w:lineRule="exact" w:before="176" w:after="0"/>
        <w:ind w:left="882" w:right="4062" w:hanging="438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Excite@Home will pay e-centives *****% of net revenue (gross revenue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$***** purchase price and cost of sales not to exceed *****%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gross revenues) generated from sales of the e-centives packages.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e-centives may not extend exclusive offers developed for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its advertisers to non-Excite@Home users of the e-centives service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period of 30 days following the day on which the offer is first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available through Excite@Home.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10.  USAGE REPORTS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will provide usage reports to Excite@Home on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weekly basis in a mutually agreed upon format. At a minimum, usage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will include:</w:t>
      </w:r>
    </w:p>
    <w:p>
      <w:pPr>
        <w:autoSpaceDN w:val="0"/>
        <w:autoSpaceDE w:val="0"/>
        <w:widowControl/>
        <w:spacing w:line="176" w:lineRule="exact" w:before="174" w:after="0"/>
        <w:ind w:left="1410" w:right="4414" w:hanging="528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Transactional Data on all Excite@Home Members who transact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the Co-Branded Application (where available and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by Section 6.a.iii);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p>
      <w:pPr>
        <w:autoSpaceDN w:val="0"/>
        <w:tabs>
          <w:tab w:pos="1410" w:val="left"/>
        </w:tabs>
        <w:autoSpaceDE w:val="0"/>
        <w:widowControl/>
        <w:spacing w:line="160" w:lineRule="exact" w:before="0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Individual Program Member data, including such information as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preferences, usage, and response rates;</w:t>
      </w:r>
    </w:p>
    <w:p>
      <w:pPr>
        <w:autoSpaceDN w:val="0"/>
        <w:autoSpaceDE w:val="0"/>
        <w:widowControl/>
        <w:spacing w:line="142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Daily page views by category; and</w:t>
      </w:r>
    </w:p>
    <w:p>
      <w:pPr>
        <w:autoSpaceDN w:val="0"/>
        <w:autoSpaceDE w:val="0"/>
        <w:widowControl/>
        <w:spacing w:line="142" w:lineRule="exact" w:before="210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Aggregate information on response rates.</w:t>
      </w:r>
    </w:p>
    <w:p>
      <w:pPr>
        <w:autoSpaceDN w:val="0"/>
        <w:autoSpaceDE w:val="0"/>
        <w:widowControl/>
        <w:spacing w:line="144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The usage reports will be co-owned by the parties.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11.  TRADEMARK OWNERSHIP AND LICENSE</w:t>
      </w:r>
    </w:p>
    <w:p>
      <w:pPr>
        <w:autoSpaceDN w:val="0"/>
        <w:autoSpaceDE w:val="0"/>
        <w:widowControl/>
        <w:spacing w:line="176" w:lineRule="exact" w:before="176" w:after="0"/>
        <w:ind w:left="882" w:right="86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will retain all right, title and interest in and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trademarks, service marks and trade names worldwide, subject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limited license granted to Excite@Home in </w:t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>Section 11(c)</w:t>
      </w:r>
      <w:r>
        <w:rPr>
          <w:w w:val="101.94098608834403"/>
          <w:rFonts w:ascii="CourierNewPS" w:hAnsi="CourierNewPS" w:eastAsia="CourierNewPS"/>
          <w:b/>
          <w:i/>
          <w:color w:val="0000FF"/>
          <w:sz w:val="14"/>
        </w:rPr>
        <w:t xml:space="preserve">  [TRADEMARK OWNERSHIP AND LICENSE]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15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882" w:right="1296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will retain all right, title and interest in and to its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worldwide, subject to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license granted to Application Provider in </w:t>
      </w:r>
      <w:r>
        <w:rPr>
          <w:w w:val="101.94098608834403"/>
          <w:rFonts w:ascii="CourierNewPS" w:hAnsi="CourierNewPS" w:eastAsia="CourierNewPS"/>
          <w:b/>
          <w:i w:val="0"/>
          <w:color w:val="0000FF"/>
          <w:sz w:val="14"/>
        </w:rPr>
        <w:t>Section 11(c)</w:t>
      </w:r>
      <w:r>
        <w:rPr>
          <w:w w:val="101.94098608834403"/>
          <w:rFonts w:ascii="CourierNewPS" w:hAnsi="CourierNewPS" w:eastAsia="CourierNewPS"/>
          <w:b/>
          <w:i/>
          <w:color w:val="0000FF"/>
          <w:sz w:val="14"/>
        </w:rPr>
        <w:t xml:space="preserve">  [TRADEMARK OWNERSHIP AND LICENSE]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Each party hereby grants to the other a non-exclusive, limited license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its trademarks, service marks or trade names only as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described in this Agreement. All such use shall be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each party's reasonable policies regarding advertising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trademark usage as established from time to time.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Upon the expiration or termination of this Agreement, each party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cease using the trademarks, service marks and/or trade names of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except:</w:t>
      </w:r>
    </w:p>
    <w:p>
      <w:pPr>
        <w:autoSpaceDN w:val="0"/>
        <w:autoSpaceDE w:val="0"/>
        <w:widowControl/>
        <w:spacing w:line="142" w:lineRule="exact" w:before="210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As the parties may agree in writing; or</w:t>
      </w:r>
    </w:p>
    <w:p>
      <w:pPr>
        <w:autoSpaceDN w:val="0"/>
        <w:autoSpaceDE w:val="0"/>
        <w:widowControl/>
        <w:spacing w:line="144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To the extent permitted by applicable law.</w:t>
      </w:r>
    </w:p>
    <w:p>
      <w:pPr>
        <w:autoSpaceDN w:val="0"/>
        <w:autoSpaceDE w:val="0"/>
        <w:widowControl/>
        <w:spacing w:line="142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12   CONTENT OWNERSHIP AND LICENSE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will retain all right, title and interest in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e-centives Content worldwide (including, but not limited to,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of all copyrights and other intellectual property rights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therein). Subject to the terms and conditions of this Agreement,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hereby grants to Excite@Home a royalty-free,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non-exclusive, worldwide license to use, reproduce, distribute,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transmit and publicly display the e-centives Content in accordance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this Agreement and to sub-license the Application Content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wholly-owned subsidiaries or to joint ventures in which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participates for the sole purpose of using, reproducing,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distributing, transmitting and publicly displaying the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in accordance with this Agreement, provided that no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sublicensing shall be to Application Provider Named Competitors.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will retain all right, title, and interest in and to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 worldwide (including, but not limited to, ownership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copyrights, look and feel and other intellectual property rights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therein).</w:t>
      </w:r>
    </w:p>
    <w:p>
      <w:pPr>
        <w:autoSpaceDN w:val="0"/>
        <w:autoSpaceDE w:val="0"/>
        <w:widowControl/>
        <w:spacing w:line="142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13.  MAINTENANCE, CUSTOMER SUPPORT AND PERFORMANCE OBLIGATIONS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shall be responsible for providing all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technical support for all Co-Branded Application users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EXHIBIT H.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Application Provider shall be responsible for meeting the performance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uptime guarantees for the Co-Branded Application as set forth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H.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878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16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42" w:lineRule="exact" w:before="3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Omissions are designated as [*****]. A complete version of this agreement has</w:t>
      </w:r>
    </w:p>
    <w:p>
      <w:pPr>
        <w:autoSpaceDN w:val="0"/>
        <w:autoSpaceDE w:val="0"/>
        <w:widowControl/>
        <w:spacing w:line="160" w:lineRule="exact" w:before="2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14.  PUBLICITY</w:t>
      </w:r>
    </w:p>
    <w:p>
      <w:pPr>
        <w:autoSpaceDN w:val="0"/>
        <w:autoSpaceDE w:val="0"/>
        <w:widowControl/>
        <w:spacing w:line="176" w:lineRule="exact" w:before="176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the intention of both parties to publicly disclose the nature (but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 the terms) of the relationship following the completion of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other related documents. It is the intention of both parties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support public releases, whereby an authorized senior executive of both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 is quoted within the release. Both parties will provide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and timely support of such releases. Neither party shall make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publication or issue any press release concerning this document or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arrangements contemplated without the other party's written approval prior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release. Notwithstanding the foregoing, Excite@Home agrees to allow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to its name and disclosure of the terms of the relationship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to potential investors and relevant regulatory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 for purposes of funding activities by e-centives, which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an initial public offering.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15.  TERM</w:t>
      </w:r>
    </w:p>
    <w:p>
      <w:pPr>
        <w:autoSpaceDN w:val="0"/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this Agreement will begin on the Effective Date and will end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years from the date the Co-Branded Application becomes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accessible to Excite@Home Members ("Launch Date").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16.  TERMINATION</w:t>
      </w:r>
    </w:p>
    <w:p>
      <w:pPr>
        <w:autoSpaceDN w:val="0"/>
        <w:autoSpaceDE w:val="0"/>
        <w:widowControl/>
        <w:spacing w:line="142" w:lineRule="exact" w:before="210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Basis for Termination:</w:t>
      </w:r>
    </w:p>
    <w:p>
      <w:pPr>
        <w:autoSpaceDN w:val="0"/>
        <w:autoSpaceDE w:val="0"/>
        <w:widowControl/>
        <w:spacing w:line="176" w:lineRule="exact" w:before="176" w:after="0"/>
        <w:ind w:left="1322" w:right="4176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Either party  may terminate if the other party breaches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the breach remains uncured for thirty (30) days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receipt of written notice of intention to terminate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other party.</w:t>
      </w:r>
    </w:p>
    <w:p>
      <w:pPr>
        <w:autoSpaceDN w:val="0"/>
        <w:autoSpaceDE w:val="0"/>
        <w:widowControl/>
        <w:spacing w:line="176" w:lineRule="exact" w:before="176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Excite@Home may terminate the Agreement with thirty (30) days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if Application Provider does not meet the content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launch guidelines described in EXHIBIT B.</w:t>
      </w:r>
    </w:p>
    <w:p>
      <w:pPr>
        <w:autoSpaceDN w:val="0"/>
        <w:autoSpaceDE w:val="0"/>
        <w:widowControl/>
        <w:spacing w:line="176" w:lineRule="exact" w:before="174" w:after="0"/>
        <w:ind w:left="1322" w:right="4176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Excite@Home may terminate the Agreement if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is not at least comparable to any other source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Content on the Internet in accordance with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provisions:</w:t>
      </w:r>
    </w:p>
    <w:p>
      <w:pPr>
        <w:autoSpaceDN w:val="0"/>
        <w:autoSpaceDE w:val="0"/>
        <w:widowControl/>
        <w:spacing w:line="176" w:lineRule="exact" w:before="174" w:after="0"/>
        <w:ind w:left="176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At any time during the Term of this Agreement,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may determine, in its reasonable judgment, that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 is not at least comparable to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sources of Application Content generally available on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in terms of the following factors:</w:t>
      </w:r>
    </w:p>
    <w:p>
      <w:pPr>
        <w:autoSpaceDN w:val="0"/>
        <w:autoSpaceDE w:val="0"/>
        <w:widowControl/>
        <w:spacing w:line="142" w:lineRule="exact" w:before="208" w:after="0"/>
        <w:ind w:left="176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Breadth and depth of content;</w:t>
      </w:r>
    </w:p>
    <w:p>
      <w:pPr>
        <w:autoSpaceDN w:val="0"/>
        <w:autoSpaceDE w:val="0"/>
        <w:widowControl/>
        <w:spacing w:line="142" w:lineRule="exact" w:before="210" w:after="0"/>
        <w:ind w:left="176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Tools and functionality;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6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17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Personalization; and</w:t>
      </w:r>
    </w:p>
    <w:p>
      <w:pPr>
        <w:autoSpaceDN w:val="0"/>
        <w:autoSpaceDE w:val="0"/>
        <w:widowControl/>
        <w:spacing w:line="142" w:lineRule="exact" w:before="210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User interface and ease of use.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If Excite@Home determines that the Co-Branded Application is not 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comparable to other sources of Application Content generally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on the Internet in terms of at least two of the four factors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16.a.iii.1, Excite@Home may notify Application Provider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of said deficiency, which shall initiate a 28-day "Cure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Period." If at the end of the Cure Period Excite@Home, in its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judgment, determines that the deficiency still exists, then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may terminate the Agreement without further delay.</w:t>
      </w:r>
    </w:p>
    <w:p>
      <w:pPr>
        <w:autoSpaceDN w:val="0"/>
        <w:autoSpaceDE w:val="0"/>
        <w:widowControl/>
        <w:spacing w:line="176" w:lineRule="exact" w:before="176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iv)  Either party may terminate the Agreement without penalty upon thirty (30)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days' written notice if regulations or applicable laws applied at the US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 level regarding privacy or User Data purchase and/or usage impede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prohibit said party from performing its services as contemplated by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thereafter.</w:t>
      </w:r>
    </w:p>
    <w:p>
      <w:pPr>
        <w:autoSpaceDN w:val="0"/>
        <w:autoSpaceDE w:val="0"/>
        <w:widowControl/>
        <w:spacing w:line="176" w:lineRule="exact" w:before="176" w:after="0"/>
        <w:ind w:left="444" w:right="4032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v)   In the event that a majority of Application Provider's assets are merged,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acquired or sold to an Excite@Home Named Competitor, or to an entity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controlling or controlled by an Excite@Home Named Competitor, then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may terminate this Agreement by providing thirty (30) days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notice. This option to terminate this Agreement may only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exercised by providing written notice within ninety (90) days of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receiving notice of such transaction. Application Provider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provide such notice at least twenty-four (24) hours before the public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announcement of any such transaction.</w:t>
      </w:r>
    </w:p>
    <w:p>
      <w:pPr>
        <w:autoSpaceDN w:val="0"/>
        <w:autoSpaceDE w:val="0"/>
        <w:widowControl/>
        <w:spacing w:line="176" w:lineRule="exact" w:before="176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vi)  The parties acknowledge that, due to the continually evolving nature of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Internet, substantive changes to the product plan and integration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in the Agreement will likely be necessary during the Term.</w:t>
      </w:r>
    </w:p>
    <w:p>
      <w:pPr>
        <w:autoSpaceDN w:val="0"/>
        <w:autoSpaceDE w:val="0"/>
        <w:widowControl/>
        <w:spacing w:line="176" w:lineRule="exact" w:before="0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time, Excite@Home may require that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extensions, incremental services and/or integration of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 (collectively, "Modifications"). In the event that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is unable and/or unwilling to deliver such additions,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the event that the parties disagree on the direction of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Application or its integration, Excite@Home may terminate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no penalty by providing ninety (90) days written notice.</w:t>
      </w:r>
    </w:p>
    <w:p>
      <w:pPr>
        <w:autoSpaceDN w:val="0"/>
        <w:autoSpaceDE w:val="0"/>
        <w:widowControl/>
        <w:spacing w:line="176" w:lineRule="exact" w:before="0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Excite shall not be entitled to terminate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in the event that the requested</w:t>
      </w:r>
    </w:p>
    <w:p>
      <w:pPr>
        <w:autoSpaceDN w:val="0"/>
        <w:autoSpaceDE w:val="0"/>
        <w:widowControl/>
        <w:spacing w:line="142" w:lineRule="exact" w:before="21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18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882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Modifications exceed or are outside the scope of technology and/or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levels generally available on the Internet.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b)   Effects of Termination</w:t>
      </w:r>
    </w:p>
    <w:p>
      <w:pPr>
        <w:autoSpaceDN w:val="0"/>
        <w:tabs>
          <w:tab w:pos="884" w:val="left"/>
        </w:tabs>
        <w:autoSpaceDE w:val="0"/>
        <w:widowControl/>
        <w:spacing w:line="174" w:lineRule="exact" w:before="178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Each Party will promptly return all Confidential Information of the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Each Party will pay all earned and undisputed outstanding amounts owed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under this Agreement within thirty (30) days after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of such termination. Notwithstanding the foregoing,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payments for User Data records shall be due and accrue in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terms of this Agreement.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For a period of up to sixty (60) days, Application Provider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consulting services to Excite@Home, as Excite@Home may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request and for reasonable fees to be paid to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Provider, such fees to be agreed upon in writing by the Parties,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 Excite@Home in providing a seamless transition to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Members. Application Provider will have no obligation to provide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Excite@Home to the extent that Application Provider's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and resources are unavailable in the amounts requested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or if the Parties are unable in good faith to agree on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fees to be paid to Application Provider for such services.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will not be required, in the course of providing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consulting services to Excite@Home, to disclose or transfer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any proprietary information, software, or Intellectual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Application Provider or any of its merchant partners.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To further ensure a seamless transition for Program Members, in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a termination based upon a material breach by e-centives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 acquisition pursuant to Section 16.a.v. only,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continue to host and maintain the Co-Branded Application for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one hundred twenty (120) days following either receipt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issuance of notice of intention to terminate this Agreement.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and maintenance of the Co-Branded Application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Application Provider at such reasonable rates as are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by the parties.</w:t>
      </w:r>
    </w:p>
    <w:p>
      <w:pPr>
        <w:autoSpaceDN w:val="0"/>
        <w:autoSpaceDE w:val="0"/>
        <w:widowControl/>
        <w:spacing w:line="176" w:lineRule="exact" w:before="176" w:after="0"/>
        <w:ind w:left="882" w:right="4176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The provisions of this Section (Termination), Section 17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(Post-Termination Communications), Section 18 (Confidentiality),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19 (Warranties and Indemnities), Section 20 (Limitation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Liability), and Section 21 (Dispute Resolution) shall survive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Agreement.</w:t>
      </w:r>
    </w:p>
    <w:p>
      <w:pPr>
        <w:autoSpaceDN w:val="0"/>
        <w:autoSpaceDE w:val="0"/>
        <w:widowControl/>
        <w:spacing w:line="176" w:lineRule="exact" w:before="0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19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17.  POST-TERMINATION COMMUNICATIONS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Upon termination of this Agreement for reasons other than a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with an Excite@Home Named Competitor under Section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16.a.v., the parties will communicate with Program Members as follows:</w:t>
      </w:r>
    </w:p>
    <w:p>
      <w:pPr>
        <w:autoSpaceDN w:val="0"/>
        <w:autoSpaceDE w:val="0"/>
        <w:widowControl/>
        <w:spacing w:line="176" w:lineRule="exact" w:before="176" w:after="0"/>
        <w:ind w:left="1322" w:right="4062" w:hanging="440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Excite@Home will email Program Members on e-centives' behalf up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maximum of two times. Consistent with other communications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envisioned during the Term of the Agreement, such mailings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branded Excite@Home but will alert Program Members that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to be terminated, the Co-Branded Application will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132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with e-centives branding, and Program Members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as a participant in the e-centives service unless they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explicitly opt out.  The content and copy of such emails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upon.</w:t>
      </w:r>
    </w:p>
    <w:p>
      <w:pPr>
        <w:autoSpaceDN w:val="0"/>
        <w:autoSpaceDE w:val="0"/>
        <w:widowControl/>
        <w:spacing w:line="176" w:lineRule="exact" w:before="176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The first email will be exclusive to e-centives (i.e., it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 mention similar services from Excite@Home or other third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parties) and will alert Program Members of the continuation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e-centives service directly from e-centives. Program Members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further alerted that their membership in the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shall continue unless they explicitly opt-out.</w:t>
      </w:r>
    </w:p>
    <w:p>
      <w:pPr>
        <w:autoSpaceDN w:val="0"/>
        <w:autoSpaceDE w:val="0"/>
        <w:widowControl/>
        <w:spacing w:line="176" w:lineRule="exact" w:before="2" w:after="0"/>
        <w:ind w:left="132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shall not promote competing services in such contact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discourage Program Members from continuing to use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e-centives service as provided directly by e-centives.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The second email will not be exclusive to e-centives. It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the same e-centives alerts as in the first email, but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 a replacement Excite@Home service and a notification that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Program Member will remain in such an Excite@Home-provided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unless they specifically opt-out. Excite@Home shall not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discourage Program Members from continuing to use the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directly from e-centives, but may offer an additional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choice. It is conceivable that any one end user customer could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 both services.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460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Any such communications will be subject to Excite@Home's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then-current privacy policy.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In the event that the Agreement is terminated pursuant to Section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16.a.v. due to e-centives' acquisition by an Excite@Home Named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Competitor, or by an entity controlling or controlled by an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Named Competitor, e-centives or its assigns or designates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may not contact any Users for whom User Data has been provided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Agreement, excluding those that have opted out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 5(a) of Exhibit D. In the event of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e-centives will not be eligible for any refund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pre-termination payments made to Excite@Home.</w:t>
      </w:r>
    </w:p>
    <w:p>
      <w:pPr>
        <w:autoSpaceDN w:val="0"/>
        <w:autoSpaceDE w:val="0"/>
        <w:widowControl/>
        <w:spacing w:line="142" w:lineRule="exact" w:before="21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76" w:lineRule="exact" w:before="178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20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18.  CONFIDENTIALITY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For the purposes of this Agreement, "Confidential Information" means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about the disclosing party's (or its suppliers') business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activities that is proprietary and confidential, which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all business, financial, technical and other information of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marked or designated by such party as "confidential"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"proprietary"; or information which, by the nature of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surrounding the disclosure, ought in good faith to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treated as confidential.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Confidential Information will not include information that (i) is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enters the public domain without breach of this Agreement, (ii)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 lawfully receives from a third party without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on disclosure and without breach of a nondisclosure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or (iii) the receiving party knew prior to receiving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from the disclosing party or develops independently.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Each party agrees (i) that it will not disclose to any third party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 any Confidential Information disclosed to it by the other except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expressly permitted in this Agreement and (ii) that it will take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reasonable measures to maintain the confidentiality of 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of the other party in its possession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control, which will in no event be less than the measures it uses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confidentiality of its own information of similar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importance.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Notwithstanding the foregoing, each party may disclose Confidential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(i) to the extent required by a court of competent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or other governmental authority or otherwise as required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law or (ii) on a "need-to-know" basis under an obligation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to its legal counsel, accountants, banks and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financing sources and their advisors.</w:t>
      </w:r>
    </w:p>
    <w:p>
      <w:pPr>
        <w:autoSpaceDN w:val="0"/>
        <w:autoSpaceDE w:val="0"/>
        <w:widowControl/>
        <w:spacing w:line="176" w:lineRule="exact" w:before="178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The information contained in the Usage Reports provided hereunder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to be the Confidential Information of each party and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disclosed without the written consent of the other party.</w:t>
      </w:r>
    </w:p>
    <w:p>
      <w:pPr>
        <w:autoSpaceDN w:val="0"/>
        <w:autoSpaceDE w:val="0"/>
        <w:widowControl/>
        <w:spacing w:line="142" w:lineRule="exact" w:before="210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The terms and conditions of this Agreement will be deemed to be the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88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of each party and will not be disclosed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written consent of the other party.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19.  WARRANTIES AND INDEMNITIES</w:t>
      </w:r>
    </w:p>
    <w:p>
      <w:pPr>
        <w:autoSpaceDN w:val="0"/>
        <w:autoSpaceDE w:val="0"/>
        <w:widowControl/>
        <w:spacing w:line="144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Provider's warranties and indemnities: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Application Provider warrants that it owns, or has obtained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distribute and make available, as specified in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any and all content provided to Excite@Home or made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third parties (excluding the Excite Content)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Agreement.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4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21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Application Provider warrants that the e-centives Content will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comply, in all material respects, with the description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specifications contained in EXHIBITS A AND B.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Application Provider will indemnify, defend and hold harmless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its affiliates, officers, directors, employees,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consultants and agents from any and all third party claims,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liability, damages and/or costs (including, but not limited to,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 fees) arising from:</w:t>
      </w:r>
    </w:p>
    <w:p>
      <w:pPr>
        <w:autoSpaceDN w:val="0"/>
        <w:tabs>
          <w:tab w:pos="1762" w:val="left"/>
        </w:tabs>
        <w:autoSpaceDE w:val="0"/>
        <w:widowControl/>
        <w:spacing w:line="176" w:lineRule="exact" w:before="174" w:after="0"/>
        <w:ind w:left="132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Its breach of any warranty, representation or covenant in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Agreement; or</w:t>
      </w:r>
    </w:p>
    <w:p>
      <w:pPr>
        <w:autoSpaceDN w:val="0"/>
        <w:autoSpaceDE w:val="0"/>
        <w:widowControl/>
        <w:spacing w:line="176" w:lineRule="exact" w:before="176" w:after="0"/>
        <w:ind w:left="176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Any claim (including, without limitation, claims for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of third party intellectual property,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publicity, or privacy rights) arising from the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Content, including, without limitation, e-centives'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but excluding claims based upon the Excite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or any other materials provided by Excite in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originally provided by Excite; or</w:t>
      </w:r>
    </w:p>
    <w:p>
      <w:pPr>
        <w:autoSpaceDN w:val="0"/>
        <w:autoSpaceDE w:val="0"/>
        <w:widowControl/>
        <w:spacing w:line="176" w:lineRule="exact" w:before="176" w:after="0"/>
        <w:ind w:left="176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Any claims (including, without limitation, claims for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of third party intellectual property,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publicity, or privacy rights), by third parties arising out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based upon e-centives' services and/or any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provided by e-centives, but excluding claims based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Excite Content or any other information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provided by Excite in the form originally provided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Excite.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Application Provider's obligation to indemnify Excite@Home 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conditioned upon Excite@Home promptly notifying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any and all such claims. Notwithstanding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Application Provider shall only be relieved of its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indemnify Excite@Home to the extent that any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notify materially and adversely affects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defense. Excite@Home will reasonably cooperate with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in the defense and/or settlement thereof;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that, if any settlement requires an affirmative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of, results in any ongoing liability to, or prejudices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detrimentally impacts Excite@Home in any way, and such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liability, prejudice or impact can reasonably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expected to be material, then such settlement shall require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written consent (not to be unreasonably withheld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delayed), and Excite@Home may have its own counsel in attendance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official proceedings and substantive negotiations relating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claim at Excite@Home's sole cost and expense.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6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22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b)   Excite@Home's warranties and indemnities: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 warrants that it has the right to distribute and make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available, as specified in this Agreement, any and all content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 provided to e-centives or made available to third parties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e-centives Content) in connection with this Agreement.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Excite warrants that the Excite Content will comply, in all material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respects, with the description and technical specifications contained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EXHIBITS A AND B.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Excite@Home will indemnify, defend and hold harmless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Provider, its affiliates, officers, directors, employees, consultants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agents from any and all third party claims, liability, damages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costs (including, but not limited to, attorneys fees) arising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from:</w:t>
      </w:r>
    </w:p>
    <w:p>
      <w:pPr>
        <w:autoSpaceDN w:val="0"/>
        <w:tabs>
          <w:tab w:pos="1322" w:val="left"/>
        </w:tabs>
        <w:autoSpaceDE w:val="0"/>
        <w:widowControl/>
        <w:spacing w:line="174" w:lineRule="exact" w:before="178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Its breach of any warranty, representation or covenant in this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Any claim (including, without limitation, claims for infringement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third party intellectual property rights) arising from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Content, including, without limitation, Excite's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but excluding claims based upon the e-centives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or any other materials provided by e-centives in the form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originally provided by e-centives; or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Any claims (including, without limitation, claims for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of third party intellectual property rights),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arising out of or based upon Excite@Home's services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any other service provided by Excite, but excluding claims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upon the e-centives Content or any other information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provided by e-centives in the form originally provided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e-centives.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Excite@Home's obligation to indemnify Application Provider 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conditioned upon Application Provider promptly notifying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and all such claims. Notwithstanding the foregoing, Excite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only be relieved of its obligation to indemnify e-centives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extent that any such failure to notify materially and adversely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affects Excite@Home's defense. Application Provider will reasonably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cooperate with Excite@Home in the defense and/or settlement thereof;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that, if any settlement requires an affirmative obligation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of, results in any ongoing liability to, or prejudices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detrimentally impacts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6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23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132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in any way, and such obligation, liability,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 or impact can reasonably be expected to be material,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such settlement shall require Application Provider's written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(not to be unreasonably withheld or delayed), and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 may have its own counsel in attendance 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proceedings and substantive negotiations relating to such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at Application Provider's sole cost and expense.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Except as specified in this Section, neither party makes any warranty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the subject matter of this Agreement and hereby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disclaims any and all implied warranties, including all implied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of merchantability and fitness for a particular purpose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such subject matter.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20.  LIMITATION OF LIABILITY</w:t>
      </w:r>
    </w:p>
    <w:p>
      <w:pPr>
        <w:autoSpaceDN w:val="0"/>
        <w:autoSpaceDE w:val="0"/>
        <w:widowControl/>
        <w:spacing w:line="174" w:lineRule="exact" w:before="178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provided by Sections 19(a)(iii)(2), (a)(iii)(3), (b)(iii)(2)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(b)(iii)(3):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Neither party will have liability for any damages other than direct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damages. In no event will either party be liable to the other for any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special, incidental or consequential damages, whether based on breach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contract, tort (including negligence) or otherwise, whether or not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party has been advised of the possibility of such damage.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Either party's liability for damages shall be limited to the amounts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actually paid by the other party.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21.  DISPUTE RESOLUTION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The parties agree that any breach of either of the parties'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regarding trademarks, service marks or trade names and/or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would result in irreparable injury for which there 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 adequate remedy at law. Therefore, in the event of any breach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 breach of a party's obligations regarding trademarks,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marks or trade names or confidentiality, the aggrieved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entitled to seek equitable relief in addition to its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legal remedies in a court of competent jurisdiction. For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Section only, the parties consent to venue in either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 courts of the county in which Excite@Home has its principal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of business or the United States District Court for the Northern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District of California.</w:t>
      </w:r>
    </w:p>
    <w:p>
      <w:pPr>
        <w:autoSpaceDN w:val="0"/>
        <w:autoSpaceDE w:val="0"/>
        <w:widowControl/>
        <w:spacing w:line="160" w:lineRule="exact" w:before="2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In the event of disputes between the parties arising from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disputes arising from or concerning trademarks, service marks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and/or confidentiality, the parties will first attempt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resolve the dispute(s) through good faith negotiation. In the event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dispute(s) cannot be resolved through good faith negotiation,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will refer the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24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706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dispute(s) to a mutually acceptable mediator for hearing in the county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Excite@Home has its principal place of business.</w:t>
      </w:r>
    </w:p>
    <w:p>
      <w:pPr>
        <w:autoSpaceDN w:val="0"/>
        <w:autoSpaceDE w:val="0"/>
        <w:widowControl/>
        <w:spacing w:line="176" w:lineRule="exact" w:before="176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In the event that disputes between the parties arising from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disputes arising from or concerning trademarks, service marks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and/or confidentiality, cannot be resolved through good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negotiation and mediation, the parties will refer the dispute(s)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American Arbitration Association for resolution through binding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by a single arbitrator pursuant to the American Arbitration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Association's rules applicable to commercial disputes. The arbitration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held in the county in which Excite@Home has its principal place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business.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22.  GENERAL</w:t>
      </w:r>
    </w:p>
    <w:p>
      <w:pPr>
        <w:autoSpaceDN w:val="0"/>
        <w:autoSpaceDE w:val="0"/>
        <w:widowControl/>
        <w:spacing w:line="176" w:lineRule="exact" w:before="174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Governing Law. The Agreement will be governed by and construed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California, notwithstanding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state or country of residence or incorporation of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Provider.</w:t>
      </w:r>
    </w:p>
    <w:p>
      <w:pPr>
        <w:autoSpaceDN w:val="0"/>
        <w:autoSpaceDE w:val="0"/>
        <w:widowControl/>
        <w:spacing w:line="176" w:lineRule="exact" w:before="174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Assignment. Neither party may assign this Agreement, in whole or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part, without the other party's written consent (which will not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withheld), except that no such consent will be required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 merger, reorganization or sale of all, or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all, of such party's assets or capital stock. Any attempt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assign this Agreement other than as permitted above will be null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void.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Notice. Any notice under this Agreement will be in writing and delivered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personal delivery, express courier, confirmed facsimile, confirmed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or certified or registered mail, return receipt requested,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deemed given upon personal delivery, one (1) day after deposit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express courier, upon confirmation of receipt of facsimile or email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five (5) days after deposit in the mail. Notices will be sent to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at its address set forth below or such other address as that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may specify in writing pursuant to this Section.</w:t>
      </w:r>
    </w:p>
    <w:p>
      <w:pPr>
        <w:autoSpaceDN w:val="0"/>
        <w:autoSpaceDE w:val="0"/>
        <w:widowControl/>
        <w:spacing w:line="176" w:lineRule="exact" w:before="176" w:after="0"/>
        <w:ind w:left="706" w:right="3888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No Agency. The parties are independent contractors and will have no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or authority to assume or create any obligation or responsibility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on behalf of each other. This Agreement will not be construed to create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imply any partnership, agency or joint venture.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26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Audit Rights. A party obligated to make payments and/or provide User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hereunder shall keep for 3 years proper records and books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relating to the computation of such payments and/or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compilation and content of such User Data. Once every 12 months,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receiving payment and/or User Data records or its designee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 such records to verify for accuracy. Any such inspection will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in a</w:t>
      </w:r>
    </w:p>
    <w:p>
      <w:pPr>
        <w:autoSpaceDN w:val="0"/>
        <w:autoSpaceDE w:val="0"/>
        <w:widowControl/>
        <w:spacing w:line="142" w:lineRule="exact" w:before="208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76" w:lineRule="exact" w:before="702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25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that does not unreasonably interfere with the inspected party's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activities. In the case of underpayments, the inspected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immediately make any overdue payments disclosed by the audit plus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interest. Such inspection shall be at the inspecting party's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expense; however, if the audit reveals overdue payments in excess of 5%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payments owed to date, the inspected party shall immediately pay the</w:t>
      </w:r>
    </w:p>
    <w:p>
      <w:pPr>
        <w:autoSpaceDN w:val="0"/>
        <w:autoSpaceDE w:val="0"/>
        <w:widowControl/>
        <w:spacing w:line="160" w:lineRule="exact" w:before="21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4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of such audit, and the inspecting party may conduct another audit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same 12 month period. In the case of inaccurate and/or outdated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Data, the providing party shall immediately provide accurate 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updated User Data (to the extent such party has updated User Data.</w:t>
      </w:r>
    </w:p>
    <w:p>
      <w:pPr>
        <w:autoSpaceDN w:val="0"/>
        <w:autoSpaceDE w:val="0"/>
        <w:widowControl/>
        <w:spacing w:line="176" w:lineRule="exact" w:before="176" w:after="0"/>
        <w:ind w:left="444" w:right="3888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f)   Force Majeure.  Any delay in or failure of performance by either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will not be considered a breach of this Agreement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excused to the extent caused by any occurrence beyond the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control of such party including, but not limited to, acts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God, power outages and governmental restrictions.</w:t>
      </w:r>
    </w:p>
    <w:p>
      <w:pPr>
        <w:autoSpaceDN w:val="0"/>
        <w:autoSpaceDE w:val="0"/>
        <w:widowControl/>
        <w:spacing w:line="176" w:lineRule="exact" w:before="176" w:after="0"/>
        <w:ind w:left="444" w:right="4032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g)   Severability.  In the event that any of the provisions of this Agreement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are held by to be unenforceable by a court or arbitrator, the remaining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the Agreement will remain in full force and effect.</w:t>
      </w:r>
    </w:p>
    <w:p>
      <w:pPr>
        <w:autoSpaceDN w:val="0"/>
        <w:autoSpaceDE w:val="0"/>
        <w:widowControl/>
        <w:spacing w:line="176" w:lineRule="exact" w:before="176" w:after="0"/>
        <w:ind w:left="444" w:right="3744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h)   Entire Agreement.  This Agreement is the complete and exclusive agreement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with respect to the subject matter or related matters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hereof, superseding any prior agreements and communications (both written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oral) regarding such subject matter. Notwithstanding the foregoing,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 effective on March 5, 1999 that currently is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between the two parties to this Agreement shall remain in force,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 interim basis only, and will terminate at the end of the calendar month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Co-Branded Application launches on the Excite@Home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without further compensation from either party.</w:t>
      </w:r>
    </w:p>
    <w:p>
      <w:pPr>
        <w:autoSpaceDN w:val="0"/>
        <w:autoSpaceDE w:val="0"/>
        <w:widowControl/>
        <w:spacing w:line="176" w:lineRule="exact" w:before="174" w:after="0"/>
        <w:ind w:left="444" w:right="3888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i)   Waiver.  The failure of either Party to require performance by the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of any provision of this Agreement will not affect the full right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such performance at any time thereafter; nor will the waiver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of a breach of any provision of this Agreement be taken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held to be a waiver of the provision itself.</w:t>
      </w:r>
    </w:p>
    <w:p>
      <w:pPr>
        <w:autoSpaceDN w:val="0"/>
        <w:tabs>
          <w:tab w:pos="444" w:val="left"/>
        </w:tabs>
        <w:autoSpaceDE w:val="0"/>
        <w:widowControl/>
        <w:spacing w:line="176" w:lineRule="exact" w:before="174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j)   Modification.  This Agreement may only be modified by a written document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by both parties.</w:t>
      </w:r>
    </w:p>
    <w:p>
      <w:pPr>
        <w:autoSpaceDN w:val="0"/>
        <w:autoSpaceDE w:val="0"/>
        <w:widowControl/>
        <w:spacing w:line="176" w:lineRule="exact" w:before="176" w:after="0"/>
        <w:ind w:left="444" w:right="4176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k)   Construction.  The section headings appearing in this Agreement are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inserted only as a matter of convenience and in no way define, limit,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construe, or describe the scope or extent of such section or in any way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this Agreement.</w:t>
      </w:r>
    </w:p>
    <w:p>
      <w:pPr>
        <w:autoSpaceDN w:val="0"/>
        <w:autoSpaceDE w:val="0"/>
        <w:widowControl/>
        <w:spacing w:line="142" w:lineRule="exact" w:before="21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76" w:lineRule="exact" w:before="350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26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l)   Counterparts.  This Agreement may be executed in counterparts,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of which shall be deemed an original, but all of which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shall constitute one and the same instrument.</w:t>
      </w:r>
    </w:p>
    <w:p>
      <w:pPr>
        <w:autoSpaceDN w:val="0"/>
        <w:autoSpaceDE w:val="0"/>
        <w:widowControl/>
        <w:spacing w:line="176" w:lineRule="exact" w:before="350" w:after="0"/>
        <w:ind w:left="9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HEREOF, the Parties have caused this Agreement to be executed by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their duly authorized representatives as of the date first written above.</w:t>
      </w:r>
    </w:p>
    <w:p>
      <w:pPr>
        <w:autoSpaceDN w:val="0"/>
        <w:autoSpaceDE w:val="0"/>
        <w:widowControl/>
        <w:spacing w:line="144" w:lineRule="exact" w:before="56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AT HOME CORPORATION                     e-centives, INC.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By: ________________________________    By: ____________________________________</w:t>
      </w:r>
    </w:p>
    <w:p>
      <w:pPr>
        <w:autoSpaceDN w:val="0"/>
        <w:autoSpaceDE w:val="0"/>
        <w:widowControl/>
        <w:spacing w:line="144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Name: ______________________________    Name: __________________________________</w:t>
      </w:r>
    </w:p>
    <w:p>
      <w:pPr>
        <w:autoSpaceDN w:val="0"/>
        <w:autoSpaceDE w:val="0"/>
        <w:widowControl/>
        <w:spacing w:line="142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Title: _____________________________    Title: _________________________________</w:t>
      </w:r>
    </w:p>
    <w:p>
      <w:pPr>
        <w:autoSpaceDN w:val="0"/>
        <w:autoSpaceDE w:val="0"/>
        <w:widowControl/>
        <w:spacing w:line="144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Date: ______________________________    Date: __________________________________</w:t>
      </w:r>
    </w:p>
    <w:p>
      <w:pPr>
        <w:autoSpaceDN w:val="0"/>
        <w:autoSpaceDE w:val="0"/>
        <w:widowControl/>
        <w:spacing w:line="176" w:lineRule="exact" w:before="350" w:after="0"/>
        <w:ind w:left="92" w:right="446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450 Broadway                            6903 Rockledge Drive, Suite 1200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Redwood City, CA 94063                  Bethesda, MD 20817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27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1440" w:right="5328" w:firstLine="0"/>
        <w:jc w:val="center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UNTARGETED AND TARGETED OFFERS WITHIN THE CO-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BRANDED APPLICATION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 DEFINITIONS</w:t>
      </w:r>
    </w:p>
    <w:p>
      <w:pPr>
        <w:autoSpaceDN w:val="0"/>
        <w:autoSpaceDE w:val="0"/>
        <w:widowControl/>
        <w:spacing w:line="176" w:lineRule="exact" w:before="178" w:after="0"/>
        <w:ind w:left="882" w:right="4176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"Untargeted Offers" are those offers generated from either party's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of merchant partners, to be extended to all Users for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attracting shoppers.</w:t>
      </w:r>
    </w:p>
    <w:p>
      <w:pPr>
        <w:autoSpaceDN w:val="0"/>
        <w:tabs>
          <w:tab w:pos="884" w:val="left"/>
        </w:tabs>
        <w:autoSpaceDE w:val="0"/>
        <w:widowControl/>
        <w:spacing w:line="176" w:lineRule="exact" w:before="176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"Targeted Offers" are e-centives offers made available only to Program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2.   TREATMENT OF UNTARGETED OFFERS</w:t>
      </w:r>
    </w:p>
    <w:p>
      <w:pPr>
        <w:autoSpaceDN w:val="0"/>
        <w:tabs>
          <w:tab w:pos="884" w:val="left"/>
        </w:tabs>
        <w:autoSpaceDE w:val="0"/>
        <w:widowControl/>
        <w:spacing w:line="178" w:lineRule="exact" w:before="172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The parties shall establish by mutual agreement prices for the sale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display 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882" w:val="left"/>
          <w:tab w:pos="970" w:val="left"/>
        </w:tabs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The parties will share equally all revenue from the sale of </w:t>
      </w:r>
      <w:r>
        <w:br/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sold for display 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equal division of revenue shall not extend to any placement of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 For Untargeted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that appear both on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elsewhere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Excite Network, revenue attributable to placement on the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calculated based on the price to be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as set forth in Section 2.a of this Exhibit, and the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share equally such revenue.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The price to be established as set forth in Section 2.a of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shall not apply to mass listings of paper or local coupons.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will share equally all revenue from the listing of paper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local coupons 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882" w:val="left"/>
          <w:tab w:pos="884" w:val="left"/>
          <w:tab w:pos="970" w:val="left"/>
        </w:tabs>
        <w:autoSpaceDE w:val="0"/>
        <w:widowControl/>
        <w:spacing w:line="176" w:lineRule="exact" w:before="174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Each party shall receive without charge space for twenty (20) </w:t>
      </w:r>
      <w:r>
        <w:br/>
      </w:r>
      <w:r>
        <w:tab/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month. This allocation of free Untargeted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may be modified as mutually agreed upon during the Term of the</w:t>
      </w: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3.   TREATMENT OF TARGETED OFFERS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Targeted offers may be viewed by Users, but may not be used by Users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they become Program Members.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Targeted offers shall be sold as e-centives and charged upon delivery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display to, or transaction by, a Program Member in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or its associated emails.</w:t>
      </w:r>
    </w:p>
    <w:p>
      <w:pPr>
        <w:autoSpaceDN w:val="0"/>
        <w:autoSpaceDE w:val="0"/>
        <w:widowControl/>
        <w:spacing w:line="142" w:lineRule="exact" w:before="384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28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386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All Targeted Offers shall be placed above any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e-centives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emails shall contain only Targeted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Offers, and shall not contain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42" w:lineRule="exact" w:before="1262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29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tabs>
          <w:tab w:pos="2464" w:val="left"/>
        </w:tabs>
        <w:autoSpaceDE w:val="0"/>
        <w:widowControl/>
        <w:spacing w:line="176" w:lineRule="exact" w:before="174" w:after="0"/>
        <w:ind w:left="1850" w:right="561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DESCRIPTION AND SPECIFICATIONS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("APPLICATION CONTENT")</w:t>
      </w:r>
    </w:p>
    <w:p>
      <w:pPr>
        <w:autoSpaceDN w:val="0"/>
        <w:autoSpaceDE w:val="0"/>
        <w:widowControl/>
        <w:spacing w:line="144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describes the general product plan for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: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 CUSTOMER OFFERS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There shall be four distinct types of offers: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Traditional e-centives offers, which are classified as Targeted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Offers;</w:t>
      </w:r>
    </w:p>
    <w:p>
      <w:pPr>
        <w:autoSpaceDN w:val="0"/>
        <w:tabs>
          <w:tab w:pos="1410" w:val="left"/>
        </w:tabs>
        <w:autoSpaceDE w:val="0"/>
        <w:widowControl/>
        <w:spacing w:line="176" w:lineRule="exact" w:before="176" w:after="0"/>
        <w:ind w:left="88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Excite@Home-exclusive e-centives offers, which are classified as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;</w:t>
      </w:r>
    </w:p>
    <w:p>
      <w:pPr>
        <w:autoSpaceDN w:val="0"/>
        <w:tabs>
          <w:tab w:pos="1324" w:val="left"/>
        </w:tabs>
        <w:autoSpaceDE w:val="0"/>
        <w:widowControl/>
        <w:spacing w:line="178" w:lineRule="exact" w:before="172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Other Excite@Home Member exclusive offers, which are classified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;</w:t>
      </w:r>
    </w:p>
    <w:p>
      <w:pPr>
        <w:autoSpaceDN w:val="0"/>
        <w:tabs>
          <w:tab w:pos="1762" w:val="left"/>
        </w:tabs>
        <w:autoSpaceDE w:val="0"/>
        <w:widowControl/>
        <w:spacing w:line="176" w:lineRule="exact" w:before="174" w:after="0"/>
        <w:ind w:left="132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May be unrelated to e-centives and will have redemption off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e-centives-hosted experience.</w:t>
      </w:r>
    </w:p>
    <w:p>
      <w:pPr>
        <w:autoSpaceDN w:val="0"/>
        <w:autoSpaceDE w:val="0"/>
        <w:widowControl/>
        <w:spacing w:line="178" w:lineRule="exact" w:before="172" w:after="0"/>
        <w:ind w:left="1322" w:right="3888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As deemed appropriate by Excite@Home, other offers that may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may not be exclusive to Excite@Home which are provided as a feed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e-centives, which are classified as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;</w:t>
      </w:r>
    </w:p>
    <w:p>
      <w:pPr>
        <w:autoSpaceDN w:val="0"/>
        <w:tabs>
          <w:tab w:pos="1762" w:val="left"/>
        </w:tabs>
        <w:autoSpaceDE w:val="0"/>
        <w:widowControl/>
        <w:spacing w:line="174" w:lineRule="exact" w:before="176" w:after="0"/>
        <w:ind w:left="132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Required so that Members perceive e-centives-hosted content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superset of Excite@Home's traditional content;</w:t>
      </w:r>
    </w:p>
    <w:p>
      <w:pPr>
        <w:autoSpaceDN w:val="0"/>
        <w:autoSpaceDE w:val="0"/>
        <w:widowControl/>
        <w:spacing w:line="176" w:lineRule="exact" w:before="176" w:after="0"/>
        <w:ind w:left="176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Important not to have a binary selection -- non-Excite@Home-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Member-exclusive offers in one area and Excite@Home-Member-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offers in another -- an unacceptable user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experience.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Design cues will be used to differentiate the different types of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seen by Members, as shown below:</w:t>
      </w:r>
    </w:p>
    <w:p>
      <w:pPr>
        <w:autoSpaceDN w:val="0"/>
        <w:autoSpaceDE w:val="0"/>
        <w:widowControl/>
        <w:spacing w:line="142" w:lineRule="exact" w:before="560" w:after="0"/>
        <w:ind w:left="0" w:right="423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Anonymous Users     Excite@Home Members</w:t>
      </w:r>
    </w:p>
    <w:p>
      <w:pPr>
        <w:autoSpaceDN w:val="0"/>
        <w:autoSpaceDE w:val="0"/>
        <w:widowControl/>
        <w:spacing w:line="176" w:lineRule="exact" w:before="176" w:after="0"/>
        <w:ind w:left="92" w:right="475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Served by                              e-centives          e-centives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Traditional e-centives offers          Yes*                Yes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Excite-exclusive e-centives offers     Yes*                Yes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052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30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560" w:after="0"/>
        <w:ind w:left="1848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Excite@Home Member offers      No         Yes</w:t>
      </w:r>
    </w:p>
    <w:p>
      <w:pPr>
        <w:autoSpaceDN w:val="0"/>
        <w:autoSpaceDE w:val="0"/>
        <w:widowControl/>
        <w:spacing w:line="142" w:lineRule="exact" w:before="208" w:after="0"/>
        <w:ind w:left="1848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Non-Excite@Home-Member offers        Yes        Yes</w:t>
      </w:r>
    </w:p>
    <w:p>
      <w:pPr>
        <w:autoSpaceDN w:val="0"/>
        <w:autoSpaceDE w:val="0"/>
        <w:widowControl/>
        <w:spacing w:line="142" w:lineRule="exact" w:before="386" w:after="0"/>
        <w:ind w:left="211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* Must convert to Excite@Home Member status to redeem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e-centives will use commercially reasonable efforts to support up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combined 10,000 initial offers from Section 1.a.iii and 1.a.iv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Exhibit B on the Effective Date of this Agreement.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specify an increased capacity of offer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presentment at its sole option upon giving three months' advance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e-centives at any point during the Term of this Agreement,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presuming such request shall be reasonable.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4.   OFFER PLACEMENT</w:t>
      </w:r>
    </w:p>
    <w:p>
      <w:pPr>
        <w:autoSpaceDN w:val="0"/>
        <w:autoSpaceDE w:val="0"/>
        <w:widowControl/>
        <w:spacing w:line="176" w:lineRule="exact" w:before="176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ensure an opportunity for both parties to have a reasonable chance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their own offers within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, the following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prioritization of offers shall be made within any content area served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e-centives:</w:t>
      </w:r>
    </w:p>
    <w:p>
      <w:pPr>
        <w:autoSpaceDN w:val="0"/>
        <w:autoSpaceDE w:val="0"/>
        <w:widowControl/>
        <w:spacing w:line="142" w:lineRule="exact" w:before="210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For the first page presented within any shopping category area,</w:t>
      </w:r>
    </w:p>
    <w:p>
      <w:pPr>
        <w:autoSpaceDN w:val="0"/>
        <w:tabs>
          <w:tab w:pos="1410" w:val="left"/>
        </w:tabs>
        <w:autoSpaceDE w:val="0"/>
        <w:widowControl/>
        <w:spacing w:line="176" w:lineRule="exact" w:before="176" w:after="0"/>
        <w:ind w:left="88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All Targeted Offers shall have placement priority above any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322" w:val="left"/>
          <w:tab w:pos="1410" w:val="left"/>
        </w:tabs>
        <w:autoSpaceDE w:val="0"/>
        <w:widowControl/>
        <w:spacing w:line="176" w:lineRule="exact" w:before="176" w:after="0"/>
        <w:ind w:left="88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Within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region, the top 30% of the offer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 locations on the first page within a category of the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(not including banner or sponsorship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placements) will be allocated to Excite@Home exclusive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offers. The remaining 70% of such first pages, along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subsequent pages within each category, the offer placement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 will be split 50%/50% between Excite@Home and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132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and will be served in an alternating order.</w:t>
      </w:r>
    </w:p>
    <w:p>
      <w:pPr>
        <w:autoSpaceDN w:val="0"/>
        <w:autoSpaceDE w:val="0"/>
        <w:widowControl/>
        <w:spacing w:line="176" w:lineRule="exact" w:before="176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Similarly, within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Untargeted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region, the top 30%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offer placement locations on the first page within a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of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(not including banner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placements) will be allocated to Excite@Home.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70% of such first pages, along with subsequent pages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each category, the offer placement locations will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split 50%/50% between Excite@Home and e-centives and will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served in an alternating order.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For the second and any following pages presented within any shopping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area, half of the offer placement positions will be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allocated to Excite@Home and the other half will be allocated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and the position of said placements on the page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random.</w:t>
      </w:r>
    </w:p>
    <w:p>
      <w:pPr>
        <w:autoSpaceDN w:val="0"/>
        <w:autoSpaceDE w:val="0"/>
        <w:widowControl/>
        <w:spacing w:line="144" w:lineRule="exact" w:before="208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76" w:lineRule="exact" w:before="174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31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5.   CUSTOMER BRANDING EXPERIENCE</w:t>
      </w:r>
    </w:p>
    <w:p>
      <w:pPr>
        <w:autoSpaceDN w:val="0"/>
        <w:autoSpaceDE w:val="0"/>
        <w:widowControl/>
        <w:spacing w:line="176" w:lineRule="exact" w:before="176" w:after="0"/>
        <w:ind w:left="882" w:right="4176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Until offer selection is made, branding shall be, at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option, "Excite" or "Excite@Home" with a tag line "powered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e-centives."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When offer management or redemption occurs, "Excite (or alternately,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as detailed in Section 3.a of this Exhibit) powered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e-centives" shall be replaced by cobranding, including full logo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for e-centives. For any branding at the merchant subject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 merchant approval, e-centives shall use commercially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ensure that both Excite@Home and e-centives branding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elements are present.</w:t>
      </w:r>
    </w:p>
    <w:p>
      <w:pPr>
        <w:autoSpaceDN w:val="0"/>
        <w:autoSpaceDE w:val="0"/>
        <w:widowControl/>
        <w:spacing w:line="176" w:lineRule="exact" w:before="176" w:after="0"/>
        <w:ind w:left="882" w:right="4062" w:hanging="438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Both traditional e-centives offers and Excite@Home e-centives offers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contain e-centives branding elements within an application that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is otherwise Excite@Home branded.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The Co-Branded Application shall conform to Excite@Home Third-Party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standards, including:</w:t>
      </w:r>
    </w:p>
    <w:p>
      <w:pPr>
        <w:autoSpaceDN w:val="0"/>
        <w:autoSpaceDE w:val="0"/>
        <w:widowControl/>
        <w:spacing w:line="144" w:lineRule="exact" w:before="208" w:after="0"/>
        <w:ind w:left="88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Page weight;</w:t>
      </w:r>
    </w:p>
    <w:p>
      <w:pPr>
        <w:autoSpaceDN w:val="0"/>
        <w:autoSpaceDE w:val="0"/>
        <w:widowControl/>
        <w:spacing w:line="176" w:lineRule="exact" w:before="174" w:after="0"/>
        <w:ind w:left="1322" w:right="4176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Presence of advertising banners and/or sponsorship placements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served by Excite@Home/MatchLogic at Excite@Home's exclusive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option;</w:t>
      </w:r>
    </w:p>
    <w:p>
      <w:pPr>
        <w:autoSpaceDN w:val="0"/>
        <w:tabs>
          <w:tab w:pos="1322" w:val="left"/>
        </w:tabs>
        <w:autoSpaceDE w:val="0"/>
        <w:widowControl/>
        <w:spacing w:line="174" w:lineRule="exact" w:before="178" w:after="0"/>
        <w:ind w:left="882" w:right="475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Color, fonts, layout, design standards, header, footer,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navigational elements, tabbing metaphors, etc.;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Navigational elements directing traffic to non-e-centives content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(e.g., Excite@Home Mail and other Excite@Home Shopping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destinations);</w:t>
      </w:r>
    </w:p>
    <w:p>
      <w:pPr>
        <w:autoSpaceDN w:val="0"/>
        <w:autoSpaceDE w:val="0"/>
        <w:widowControl/>
        <w:spacing w:line="176" w:lineRule="exact" w:before="174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Excite@Home's Third-Party Application Standards may change over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this Agreement. As they do, e-centives may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make periodic design enhancements to comply with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Standards. Any such required changes shall be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materially similar to changes required of other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 and application providers subject to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Third-Party Application Standards.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The Co-Branded Application shall be designed to appear to the customer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being Excite@Home; analogs to the goal would be Excite@Home's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sports content area at http://www.excite.com/sports, as it appears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of this Agreement (see Exhibit C), which is served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third-party firm but carries only Excite@Home messaging cues.</w:t>
      </w:r>
    </w:p>
    <w:p>
      <w:pPr>
        <w:autoSpaceDN w:val="0"/>
        <w:autoSpaceDE w:val="0"/>
        <w:widowControl/>
        <w:spacing w:line="142" w:lineRule="exact" w:before="21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76" w:lineRule="exact" w:before="178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32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8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Other Excite@Home Member Offers, and Non-Excite@Home-Member Offers,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highlighted in the matrix in Section 1.b of this Exhibit B,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require third-party branding in their presentation.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6.   OFFER HIERARCHY SYNCHRONIZATION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e-centives does not need to adopt Excite@Home's directory structure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but must use similar categorization methodology. For example, Autos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Electronics may be categories at the same level in the hierarchy,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but Autos and Cameras would not be at the same level.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e-centives must map to Excite@Home's Shopping directory hierarchy,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may change from time to time during the Term of this Agreement.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e-centives must adopt Excite@Home's naming conventions (e.g.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"Autos" label vs. e-centives' "Automotive" label).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e-centives must provide product and/or offer search capabilities that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are comparable to Excite Network offerings, including local (zip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code) and off-line redemption. Any such required capabilities shall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reasonable and shall be materially similar to capabilities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of other applications and application providers subject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Third-Party Application Standards.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7.   PLACEMENT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During the first year of the Agreement a persistent "Above-the-Fold"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shall remain present in the Excite@Home Shopping content area,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its subsequent replacement, or an equivalent area as determined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that directs end users to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phrasing of which shall be mutually agreed upon. "Above-the-Fold"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mean in a position generally viewable by an end-user customer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using an Internet browser which has been maximized to full screen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computer displaying a minimum resolution of 600 x 800 dpi or higher.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During the remainder of the Agreement, a prominent and persistent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shall remain present in the Excite@Home Shopping content area,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or its subsequent replacement, or an equivalent area as determined by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that directs end users to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phrasing of the link shall be mutually agreed upon by the parties.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33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42" w:lineRule="exact" w:before="560" w:after="0"/>
        <w:ind w:left="158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LOOK AND FEEL OF THE CO-BRANDED APPLICATION</w:t>
      </w:r>
    </w:p>
    <w:p>
      <w:pPr>
        <w:autoSpaceDN w:val="0"/>
        <w:autoSpaceDE w:val="0"/>
        <w:widowControl/>
        <w:spacing w:line="176" w:lineRule="exact" w:before="352" w:after="0"/>
        <w:ind w:left="92" w:right="4032" w:firstLine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screen shot(s) that follow are examples, solely for purposes of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illustration, of the intended look and feel for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, 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described in Exhibit B, Section 3.e: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2108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34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42" w:lineRule="exact" w:before="208" w:after="0"/>
        <w:ind w:left="237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OUTBOUND CUSTOMER CONTACTS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 EMAIL OF ACCOUNT STATUS TO MEMBERS ACQUIRED THROUGH EXCITE@HOME: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75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Excite@Home shall control the look and feel of such emails,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developed in cooperation with e-centives.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2.   WELCOME E-MAILS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 Welcome email will be sent to all Qualified Program Members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they first access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, provided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Qualified Program Members are clearly notified concerning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sending of such emails at the time of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use. All such Welcome emails shall be bound by Excite@Home's security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privacy guidelines. A Welcome email regarding the Co-Branded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will be sent to all General Program Members.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3.   THEMATIC OR SUPPLEMENTAL E-MAILS: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Excite@Home shall control the timing, strategy, and look and feel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Thematic and Supplemental emails. Notwithstanding the foregoing,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agrees that emails shall be sent at least once per month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at least 50% of the Program Members with at least five (5)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 offers.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shall sell e-centives Thematic or Supplemental emails 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no less than e-centives' then current standard or generally available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discounted email rates. If Excite@Home does not sell such emails,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positions within such emails, then e-centives may do so.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Excite@Home and e-centives shall share equally all net revenue from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offers, defined as gross revenue minus third-party serving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costs, which shall not exceed $0.01 per email piece delivered.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4.   RECIPROCAL DATA TRANSFER &amp; REPORTING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The parties will allocate the production and sending of emails between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based upon technical considerations to be addressed to both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mutual satisfaction. In some instances e-centives will produce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send the outbound email pieces, and in other cases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produce and send the outbound email pieces.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6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The determination of which emails shall be sent by which party shall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 mutually determined.</w:t>
      </w:r>
    </w:p>
    <w:p>
      <w:pPr>
        <w:autoSpaceDN w:val="0"/>
        <w:autoSpaceDE w:val="0"/>
        <w:widowControl/>
        <w:spacing w:line="142" w:lineRule="exact" w:before="208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76" w:lineRule="exact" w:before="352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35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444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In all cases, the primary branding on each email will be Excite@Home.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Excite@Home will retain full editorial oversight for all mass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mailings contemplated under this Agreement, regardless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sending source.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Reporting and per-email recipient activity data is desired by both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and shall be mutually agreed upon, with both parties agreeing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reporting and per-email recipient activity data that 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equivalent to that offered by the other party. Each 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assume its own costs in both sending outbound email and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necessary reporting and data to the other party.</w:t>
      </w:r>
    </w:p>
    <w:p>
      <w:pPr>
        <w:autoSpaceDN w:val="0"/>
        <w:autoSpaceDE w:val="0"/>
        <w:widowControl/>
        <w:spacing w:line="142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5.   COMMUNICATIONS TO PROGRAM MEMBERS WHO OPT OUT OF FIRST-PARTY CONTACT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Excite@Home maintains records concerning whether Excite@Home Users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opted in or opted out of receiving contacts from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("first-party contacts"). From time to time, Excite@Home Users who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opted in to first-party contacts may subsequently elect to opt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out of first-party contacts.</w:t>
      </w:r>
    </w:p>
    <w:p>
      <w:pPr>
        <w:autoSpaceDN w:val="0"/>
        <w:autoSpaceDE w:val="0"/>
        <w:widowControl/>
        <w:spacing w:line="176" w:lineRule="exact" w:before="352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or a designated agent shall provide notice to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when Program Members whose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User Data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have been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to Application Provider opt out of receiving any first-party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 subsequent to licensing. This notice shall be provided on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and in a format to be mutually agreed upon.</w:t>
      </w:r>
    </w:p>
    <w:p>
      <w:pPr>
        <w:autoSpaceDN w:val="0"/>
        <w:autoSpaceDE w:val="0"/>
        <w:widowControl/>
        <w:spacing w:line="176" w:lineRule="exact" w:before="178" w:after="0"/>
        <w:ind w:left="882" w:right="4320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Within forty-eight (48) hours of receiving notice that a Program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has opted out of first-party contact,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shall: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Ensure that future emails to the Program Member do not contain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Excite@Home branding; and</w:t>
      </w:r>
    </w:p>
    <w:p>
      <w:pPr>
        <w:autoSpaceDN w:val="0"/>
        <w:tabs>
          <w:tab w:pos="1322" w:val="left"/>
          <w:tab w:pos="1410" w:val="left"/>
        </w:tabs>
        <w:autoSpaceDE w:val="0"/>
        <w:widowControl/>
        <w:spacing w:line="176" w:lineRule="exact" w:before="176" w:after="0"/>
        <w:ind w:left="882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Ensure that future emails do not direct the Program Member to the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 Application Provider may continue to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Program Members to http://www.e-centives.com or its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replacement.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6"/>
        <w:ind w:left="0" w:right="0"/>
      </w:pP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68" w:lineRule="exact" w:before="0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36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</w:t>
      </w:r>
    </w:p>
    <w:p>
      <w:pPr>
        <w:autoSpaceDN w:val="0"/>
        <w:tabs>
          <w:tab w:pos="2992" w:val="left"/>
        </w:tabs>
        <w:autoSpaceDE w:val="0"/>
        <w:widowControl/>
        <w:spacing w:line="176" w:lineRule="exact" w:before="174" w:after="0"/>
        <w:ind w:left="1850" w:right="561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EXCITE@HOME/APPLICATION PROVIDER NAMED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</w:t>
      </w:r>
    </w:p>
    <w:p>
      <w:pPr>
        <w:autoSpaceDN w:val="0"/>
        <w:autoSpaceDE w:val="0"/>
        <w:widowControl/>
        <w:spacing w:line="176" w:lineRule="exact" w:before="352" w:after="0"/>
        <w:ind w:left="92" w:right="835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Excite@Home Named Competitors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</w:t>
      </w:r>
    </w:p>
    <w:p>
      <w:pPr>
        <w:autoSpaceDN w:val="0"/>
        <w:autoSpaceDE w:val="0"/>
        <w:widowControl/>
        <w:spacing w:line="176" w:lineRule="exact" w:before="174" w:after="0"/>
        <w:ind w:left="92" w:right="950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AOL Time Warner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Yahoo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Go/Infoseek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Lycos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Snap/NBCi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Ebay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AltaVista</w:t>
      </w:r>
    </w:p>
    <w:p>
      <w:pPr>
        <w:autoSpaceDN w:val="0"/>
        <w:autoSpaceDE w:val="0"/>
        <w:widowControl/>
        <w:spacing w:line="176" w:lineRule="exact" w:before="878" w:after="0"/>
        <w:ind w:left="92" w:right="74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Application Provider Named Competitors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</w:t>
      </w:r>
    </w:p>
    <w:p>
      <w:pPr>
        <w:autoSpaceDN w:val="0"/>
        <w:autoSpaceDE w:val="0"/>
        <w:widowControl/>
        <w:spacing w:line="176" w:lineRule="exact" w:before="176" w:after="0"/>
        <w:ind w:left="92" w:right="878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CoolSavings.com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IQ.com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BrightStreet.com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ValPak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HotCoupons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Aduo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SuperMarkets Online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Coupons.com (Xadvantage)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Dash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ShoppingList.com</w:t>
      </w:r>
    </w:p>
    <w:p>
      <w:pPr>
        <w:autoSpaceDN w:val="0"/>
        <w:autoSpaceDE w:val="0"/>
        <w:widowControl/>
        <w:spacing w:line="142" w:lineRule="exact" w:before="1614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37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10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</w:p>
    <w:p>
      <w:pPr>
        <w:autoSpaceDN w:val="0"/>
        <w:autoSpaceDE w:val="0"/>
        <w:widowControl/>
        <w:spacing w:line="144" w:lineRule="exact" w:before="208" w:after="0"/>
        <w:ind w:left="211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ON EXCITE@HOME NETWORK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OFFERS</w:t>
      </w:r>
    </w:p>
    <w:p>
      <w:pPr>
        <w:autoSpaceDN w:val="0"/>
        <w:autoSpaceDE w:val="0"/>
        <w:widowControl/>
        <w:spacing w:line="176" w:lineRule="exact" w:before="176" w:after="0"/>
        <w:ind w:left="708" w:right="3888" w:hanging="352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The parties will work together to develop mutually agreed upon modules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designed to promote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, which may appear on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Excite.com homepage for some Users.</w:t>
      </w:r>
    </w:p>
    <w:p>
      <w:pPr>
        <w:autoSpaceDN w:val="0"/>
        <w:autoSpaceDE w:val="0"/>
        <w:widowControl/>
        <w:spacing w:line="176" w:lineRule="exact" w:before="174" w:after="0"/>
        <w:ind w:left="706" w:right="3888" w:hanging="35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At its discretion, Excite@Home may include up to five rotating links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My Excite Start Page ("MESP"). At Excite@Home's discretion,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 may include Excite@Home exclusive e-centives offers, non-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e-centives offers may also get rotation on MESP, or general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calls to action to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6" w:lineRule="exact" w:before="174" w:after="0"/>
        <w:ind w:left="706" w:right="3888" w:hanging="35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At Excite@Home's discretion, links may be included in the "My Services"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module. All decisions regarding this module remain Excite@Home's,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the name and relative placement of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module on MESP. This module may not remain as a default module on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over the entire length of the Agreement.</w:t>
      </w:r>
    </w:p>
    <w:p>
      <w:pPr>
        <w:autoSpaceDN w:val="0"/>
        <w:autoSpaceDE w:val="0"/>
        <w:widowControl/>
        <w:spacing w:line="160" w:lineRule="exact" w:before="3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89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35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No e-centives branding of any kind will be present on MESP.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2.  OFFER CATEGORIES</w:t>
      </w:r>
    </w:p>
    <w:p>
      <w:pPr>
        <w:autoSpaceDN w:val="0"/>
        <w:tabs>
          <w:tab w:pos="706" w:val="left"/>
        </w:tabs>
        <w:autoSpaceDE w:val="0"/>
        <w:widowControl/>
        <w:spacing w:line="176" w:lineRule="exact" w:before="176" w:after="0"/>
        <w:ind w:left="356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This Section applies to the publicly accessible narrowband offering from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Excite@Home, currently available at http://www.excite.com.</w:t>
      </w:r>
    </w:p>
    <w:p>
      <w:pPr>
        <w:autoSpaceDN w:val="0"/>
        <w:autoSpaceDE w:val="0"/>
        <w:widowControl/>
        <w:spacing w:line="176" w:lineRule="exact" w:before="174" w:after="0"/>
        <w:ind w:left="706" w:right="3744" w:hanging="35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Excite@Home intends to use a randomization function to surface offers 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MESP in order to provide category specification by user and to support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dynamic content delivery for each server-refreshed page view. This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technique will support all e-centives categories and personalized user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filtering, but will not support offers that can appear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multiple categories or offer weighting.</w:t>
      </w:r>
    </w:p>
    <w:p>
      <w:pPr>
        <w:autoSpaceDN w:val="0"/>
        <w:tabs>
          <w:tab w:pos="708" w:val="left"/>
        </w:tabs>
        <w:autoSpaceDE w:val="0"/>
        <w:widowControl/>
        <w:spacing w:line="176" w:lineRule="exact" w:before="174" w:after="0"/>
        <w:ind w:left="356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Of all e-centives implementation links on MESP, any single category can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only one link placement.</w:t>
      </w:r>
    </w:p>
    <w:p>
      <w:pPr>
        <w:autoSpaceDN w:val="0"/>
        <w:autoSpaceDE w:val="0"/>
        <w:widowControl/>
        <w:spacing w:line="176" w:lineRule="exact" w:before="176" w:after="0"/>
        <w:ind w:left="706" w:right="3744" w:hanging="35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For a category to be surfaced, there must be three unique offers in that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category. The minimum of three offers per category must remain fresh;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if more than one week has elapsed without new offers being available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a status message indicating no new offers in the category selected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appear.</w:t>
      </w:r>
    </w:p>
    <w:p>
      <w:pPr>
        <w:autoSpaceDN w:val="0"/>
        <w:tabs>
          <w:tab w:pos="706" w:val="left"/>
        </w:tabs>
        <w:autoSpaceDE w:val="0"/>
        <w:widowControl/>
        <w:spacing w:line="174" w:lineRule="exact" w:before="178" w:after="0"/>
        <w:ind w:left="356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To prevent multiple appearances of a single offer on one MESP page view,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offer must be tagged to only one e-centives category.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2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38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3.   USER TYPES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374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Anonymous Users and Excite@Home Members with no personalization of the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My Services module:</w:t>
      </w:r>
    </w:p>
    <w:p>
      <w:pPr>
        <w:autoSpaceDN w:val="0"/>
        <w:autoSpaceDE w:val="0"/>
        <w:widowControl/>
        <w:spacing w:line="176" w:lineRule="exact" w:before="176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Excite@Home may display two to five links at its sole option. 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categories will be supported, but each category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at most one link.</w:t>
      </w:r>
    </w:p>
    <w:p>
      <w:pPr>
        <w:autoSpaceDN w:val="0"/>
        <w:tabs>
          <w:tab w:pos="882" w:val="left"/>
        </w:tabs>
        <w:autoSpaceDE w:val="0"/>
        <w:widowControl/>
        <w:spacing w:line="176" w:lineRule="exact" w:before="174" w:after="0"/>
        <w:ind w:left="444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Excite@Home Members with personalization of the My Services module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provision of an e-centives account:</w:t>
      </w:r>
    </w:p>
    <w:p>
      <w:pPr>
        <w:autoSpaceDN w:val="0"/>
        <w:autoSpaceDE w:val="0"/>
        <w:widowControl/>
        <w:spacing w:line="176" w:lineRule="exact" w:before="178" w:after="0"/>
        <w:ind w:left="1322" w:right="3744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Excite@Home may display two to five links at its sole option. 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e-centives categories will be supported, but each category may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at most one link per page view.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6" w:after="0"/>
        <w:ind w:left="882" w:right="475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Category surfacing will be based upon users' submitted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preferences.</w:t>
      </w:r>
    </w:p>
    <w:p>
      <w:pPr>
        <w:autoSpaceDN w:val="0"/>
        <w:tabs>
          <w:tab w:pos="1322" w:val="left"/>
        </w:tabs>
        <w:autoSpaceDE w:val="0"/>
        <w:widowControl/>
        <w:spacing w:line="176" w:lineRule="exact" w:before="174" w:after="0"/>
        <w:ind w:left="88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Excite@Home Members shall retain unilateral control to turn all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 presentments off.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4.   IMPLEMENTATION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e-centives shall write the necessary application for Excite@Home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API to automate bulk update of available offers into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Concorde system. The targeted completion date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12-16 weeks from the Effective Date of this Agreement.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The placement of e-centives promotional links on the default front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will be implemented in a test mode for a pre-determined period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 Specific success measures, including increases in the conversion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of non-Excite@Home-Members to Excite@Home-Members, must be met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making the decision to continue default placement.</w:t>
      </w:r>
    </w:p>
    <w:p>
      <w:pPr>
        <w:autoSpaceDN w:val="0"/>
        <w:autoSpaceDE w:val="0"/>
        <w:widowControl/>
        <w:spacing w:line="176" w:lineRule="exact" w:before="176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Access to the e-centives organizer will be from links within Member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and Shopping and potentially other locations as well, at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Excite@Home's sole discretion.</w:t>
      </w:r>
    </w:p>
    <w:p>
      <w:pPr>
        <w:autoSpaceDN w:val="0"/>
        <w:autoSpaceDE w:val="0"/>
        <w:widowControl/>
        <w:spacing w:line="144" w:lineRule="exact" w:before="384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autoSpaceDE w:val="0"/>
        <w:widowControl/>
        <w:spacing w:line="176" w:lineRule="exact" w:before="350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39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G</w:t>
      </w:r>
    </w:p>
    <w:p>
      <w:pPr>
        <w:autoSpaceDN w:val="0"/>
        <w:autoSpaceDE w:val="0"/>
        <w:widowControl/>
        <w:spacing w:line="160" w:lineRule="exact" w:before="3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237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SCHEDULE: EXEMPLAR</w:t>
      </w:r>
    </w:p>
    <w:p>
      <w:pPr>
        <w:autoSpaceDN w:val="0"/>
        <w:tabs>
          <w:tab w:pos="444" w:val="left"/>
        </w:tabs>
        <w:autoSpaceDE w:val="0"/>
        <w:widowControl/>
        <w:spacing w:line="176" w:lineRule="exact" w:before="174" w:after="0"/>
        <w:ind w:left="92" w:right="4608" w:firstLine="0"/>
        <w:jc w:val="left"/>
      </w:pP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spreadsheet that follows is an example, solely for purposes of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illustration, of the payment provisions set out by Section 7.d.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352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40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H</w:t>
      </w:r>
    </w:p>
    <w:p>
      <w:pPr>
        <w:autoSpaceDN w:val="0"/>
        <w:autoSpaceDE w:val="0"/>
        <w:widowControl/>
        <w:spacing w:line="142" w:lineRule="exact" w:before="210" w:after="0"/>
        <w:ind w:left="158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TECHNICAL SUPPORT STANDARDS</w:t>
      </w:r>
    </w:p>
    <w:p>
      <w:pPr>
        <w:autoSpaceDN w:val="0"/>
        <w:autoSpaceDE w:val="0"/>
        <w:widowControl/>
        <w:spacing w:line="144" w:lineRule="exact" w:before="384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1.   MAINTENANCE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shall provide, during 6:00 AM - 6:00 PM Pacific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on Application Provider's normal business days, telephone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services to Excite@Home's designated personnel to assist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personnel in resolving problems, obtaining clarification relative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providing assistance regarding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suspected defects or errors 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6" w:lineRule="exact" w:before="174" w:after="0"/>
        <w:ind w:left="882" w:right="4032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Application Provider shall also provide after-hours support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Excite@Home. Excite@Home's use of such support shall be confined to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calls related to Severity 1 and Severity 2 issues as those terms are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this Exhibit I. Application Provider will make all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efforts to respond to Excite@Home's after-hours support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 within the standards set out in this Exhibit I prior to the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business day following receipt of the request.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By mutual agreement of the parties, Application Provider shall furnish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personnel for on site assistance to Excite@Home to resolve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problems and to assist in customization.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Application Provider agrees to diligently work to promptly correct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defects and errors in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 Application Provider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respond to Excite@Home by using a dedicated contact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 number for each support call.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Notwithstanding the foregoing, in the case of a system down condition,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 Severity 1, as defined below) attributable to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Provider, Application Provider may utilize other means of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 for both reporting of errors and the conditions thereof.</w:t>
      </w:r>
    </w:p>
    <w:p>
      <w:pPr>
        <w:autoSpaceDN w:val="0"/>
        <w:autoSpaceDE w:val="0"/>
        <w:widowControl/>
        <w:spacing w:line="176" w:lineRule="exact" w:before="176" w:after="0"/>
        <w:ind w:left="882" w:right="4176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Application Provider shall respond to and complete correction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errors, defects and malfunctions, in accordance with the following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schedule:</w:t>
      </w:r>
    </w:p>
    <w:p>
      <w:pPr>
        <w:autoSpaceDN w:val="0"/>
        <w:tabs>
          <w:tab w:pos="1322" w:val="left"/>
          <w:tab w:pos="1410" w:val="left"/>
        </w:tabs>
        <w:autoSpaceDE w:val="0"/>
        <w:widowControl/>
        <w:spacing w:line="176" w:lineRule="exact" w:before="174" w:after="0"/>
        <w:ind w:left="882" w:right="4176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SEVERITY 1: Causes data corruption or system crash or Program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Members or Excite@Home cannot make effective use of the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6" w:lineRule="exact" w:before="176" w:after="0"/>
        <w:ind w:left="1322" w:right="4032" w:hanging="44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SEVERITY 2: Feature does not work as documented, no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work-around exists and Program Members or Excite@Home have a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critical need for the feature;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878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41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76" w:lineRule="exact" w:before="176" w:after="0"/>
        <w:ind w:left="1322" w:right="3974" w:hanging="440"/>
        <w:jc w:val="both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SEVERITY 3  Feature doesn't work as documented, but a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around exists or Excite@Home or Program Members do not have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critical need for the feature;</w:t>
      </w:r>
    </w:p>
    <w:p>
      <w:pPr>
        <w:autoSpaceDN w:val="0"/>
        <w:autoSpaceDE w:val="0"/>
        <w:widowControl/>
        <w:spacing w:line="142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SEVERITY 4  Enhancement request.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Provided that maintenance calls are received within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maintenance hours, Application Provider shall make an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response to a Severity 1 maintenance call within two (2) hours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receipt. Application Provider shall use best efforts to provide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 fix, work around, or to patch Severity 1 bugs within twenty four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(24) hours after the bug is replicated by Application Provider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confirmed as a bug by Application Provider.</w:t>
      </w:r>
    </w:p>
    <w:p>
      <w:pPr>
        <w:autoSpaceDN w:val="0"/>
        <w:autoSpaceDE w:val="0"/>
        <w:widowControl/>
        <w:spacing w:line="160" w:lineRule="exact" w:before="1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Provided that maintenance calls are received within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maintenance hours, Application Provider shall make an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response to Severity 2 maintenance calls within four (4) hours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receipt. Application Provider shall make commercially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provide a fix or work around for Severity 2 bugs within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(5) business days.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Provided that maintenance calls are received within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maintenance hours. Application Provider shall make an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response to Severity 3 maintenance calls within twenty-four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(24) hours after receipt. Application Provider shall make reasonable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identify a resolution to Severity 3 bugs within thirty (30)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days.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Provided that all maintenance calls are received within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business hours, Application Provider shall make an initial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response to Severity 4 maintenance call within forty-eight (48) hours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receipt. Severity 4 issues will be dealt with on a case-by-case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 and no blanket commitments will be made.</w:t>
      </w:r>
    </w:p>
    <w:p>
      <w:pPr>
        <w:autoSpaceDN w:val="0"/>
        <w:autoSpaceDE w:val="0"/>
        <w:widowControl/>
        <w:spacing w:line="176" w:lineRule="exact" w:before="174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k)   Excite@Home shall appoint one (1) person as the principal point of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 for the communication of bugs and errors to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and for the receipt of bug and error fixes, work arounds and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updates, if any. Additionally Excite@Home may appoint another person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backup of the principal contact.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2.   UPTIME GUARANTEE</w:t>
      </w:r>
    </w:p>
    <w:p>
      <w:pPr>
        <w:autoSpaceDN w:val="0"/>
        <w:autoSpaceDE w:val="0"/>
        <w:widowControl/>
        <w:spacing w:line="176" w:lineRule="exact" w:before="176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The Co-Branded Application shall not experience more than two outages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(unscheduled downtime) of more than two hours during any one month. In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at least the following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uptime as measured monthly, excluding planned downtime:</w:t>
      </w:r>
    </w:p>
    <w:p>
      <w:pPr>
        <w:autoSpaceDN w:val="0"/>
        <w:tabs>
          <w:tab w:pos="1322" w:val="left"/>
        </w:tabs>
        <w:autoSpaceDE w:val="0"/>
        <w:widowControl/>
        <w:spacing w:line="174" w:lineRule="exact" w:before="180" w:after="0"/>
        <w:ind w:left="88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First six months after launch of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: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98.8%.</w:t>
      </w:r>
    </w:p>
    <w:p>
      <w:pPr>
        <w:autoSpaceDN w:val="0"/>
        <w:autoSpaceDE w:val="0"/>
        <w:widowControl/>
        <w:spacing w:line="142" w:lineRule="exact" w:before="208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41</w:t>
      </w:r>
    </w:p>
    <w:p>
      <w:pPr>
        <w:autoSpaceDN w:val="0"/>
        <w:autoSpaceDE w:val="0"/>
        <w:widowControl/>
        <w:spacing w:line="176" w:lineRule="exact" w:before="176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42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4" w:lineRule="exact" w:before="2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tabs>
          <w:tab w:pos="1322" w:val="left"/>
        </w:tabs>
        <w:autoSpaceDE w:val="0"/>
        <w:widowControl/>
        <w:spacing w:line="174" w:lineRule="exact" w:before="180" w:after="0"/>
        <w:ind w:left="882" w:right="432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Months 7-12 following launch of the </w:t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: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99.4%.</w:t>
      </w:r>
    </w:p>
    <w:p>
      <w:pPr>
        <w:autoSpaceDN w:val="0"/>
        <w:autoSpaceDE w:val="0"/>
        <w:widowControl/>
        <w:spacing w:line="144" w:lineRule="exact" w:before="208" w:after="0"/>
        <w:ind w:left="88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Remainder of the Term of the Agreement: 99.5%.</w:t>
      </w:r>
    </w:p>
    <w:p>
      <w:pPr>
        <w:autoSpaceDN w:val="0"/>
        <w:tabs>
          <w:tab w:pos="882" w:val="left"/>
          <w:tab w:pos="970" w:val="left"/>
        </w:tabs>
        <w:autoSpaceDE w:val="0"/>
        <w:widowControl/>
        <w:spacing w:line="176" w:lineRule="exact" w:before="174" w:after="0"/>
        <w:ind w:left="444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Application Provider will notify Excite@Home within fifteen (15)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minutes of any known and verified unscheduled downtime of the </w:t>
      </w:r>
      <w:r>
        <w:tab/>
      </w:r>
      <w:r>
        <w:rPr>
          <w:w w:val="101.94098608834403"/>
          <w:rFonts w:ascii="CourierNewPS" w:hAnsi="CourierNewPS" w:eastAsia="CourierNewPS"/>
          <w:b/>
          <w:i w:val="0"/>
          <w:color w:val="1122CC"/>
          <w:sz w:val="14"/>
        </w:rPr>
        <w:t>Co-Branded Application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update the status to Excite@Home each and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hour until service is back up. Application Provider will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notify Excite@Home when service is restored.</w:t>
      </w:r>
    </w:p>
    <w:p>
      <w:pPr>
        <w:autoSpaceDN w:val="0"/>
        <w:autoSpaceDE w:val="0"/>
        <w:widowControl/>
        <w:spacing w:line="142" w:lineRule="exact" w:before="210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3.   SYSTEM PERFORMANCE</w:t>
      </w:r>
    </w:p>
    <w:p>
      <w:pPr>
        <w:autoSpaceDN w:val="0"/>
        <w:autoSpaceDE w:val="0"/>
        <w:widowControl/>
        <w:spacing w:line="176" w:lineRule="exact" w:before="176" w:after="0"/>
        <w:ind w:left="882" w:right="3888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Latency of any data from the time Application Provider's server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 a request to serve data to the time when Application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Provider's server begins to serve such data shall be less than or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to three seconds, except that latency of login/account creation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no greater than five seconds in at least 90% of all cases,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no case shall PIN presentment be in excess of ten seconds,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network or Internet conditions.</w:t>
      </w:r>
    </w:p>
    <w:p>
      <w:pPr>
        <w:autoSpaceDN w:val="0"/>
        <w:autoSpaceDE w:val="0"/>
        <w:widowControl/>
        <w:spacing w:line="176" w:lineRule="exact" w:before="174" w:after="0"/>
        <w:ind w:left="882" w:right="3744" w:hanging="438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Throughput of all data being served directly to the end user shall be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sustained at least 50Kbits/sec as measured by Excite@Home's monitoring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stations in at least 80% of all monitored cases.</w:t>
      </w:r>
    </w:p>
    <w:p>
      <w:pPr>
        <w:autoSpaceDN w:val="0"/>
        <w:autoSpaceDE w:val="0"/>
        <w:widowControl/>
        <w:spacing w:line="144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4.   PERFORMANCE MEASUREMENT</w:t>
      </w:r>
    </w:p>
    <w:p>
      <w:pPr>
        <w:autoSpaceDN w:val="0"/>
        <w:tabs>
          <w:tab w:pos="884" w:val="left"/>
        </w:tabs>
        <w:autoSpaceDE w:val="0"/>
        <w:widowControl/>
        <w:spacing w:line="176" w:lineRule="exact" w:before="174" w:after="0"/>
        <w:ind w:left="444" w:right="3888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Application Provider shall provide outage reports to Excite@Home upon</w:t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request.</w:t>
      </w:r>
    </w:p>
    <w:p>
      <w:pPr>
        <w:autoSpaceDN w:val="0"/>
        <w:tabs>
          <w:tab w:pos="268" w:val="left"/>
          <w:tab w:pos="3432" w:val="left"/>
        </w:tabs>
        <w:autoSpaceDE w:val="0"/>
        <w:widowControl/>
        <w:spacing w:line="176" w:lineRule="exact" w:before="176" w:after="0"/>
        <w:ind w:left="92" w:right="3744" w:firstLine="0"/>
        <w:jc w:val="left"/>
      </w:pPr>
      <w:r>
        <w:tab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42</w:t>
      </w:r>
      <w:r>
        <w:br/>
      </w:r>
      <w:r>
        <w:tab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43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4" w:lineRule="exact" w:before="208" w:after="0"/>
        <w:ind w:left="0" w:right="7048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I</w:t>
      </w:r>
    </w:p>
    <w:p>
      <w:pPr>
        <w:autoSpaceDN w:val="0"/>
        <w:autoSpaceDE w:val="0"/>
        <w:widowControl/>
        <w:spacing w:line="142" w:lineRule="exact" w:before="208" w:after="0"/>
        <w:ind w:left="1146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PROVIDERS DATA RESTRICTED NAMED COMPANIES</w:t>
      </w:r>
    </w:p>
    <w:p>
      <w:pPr>
        <w:autoSpaceDN w:val="0"/>
        <w:autoSpaceDE w:val="0"/>
        <w:widowControl/>
        <w:spacing w:line="160" w:lineRule="exact" w:before="2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444" w:right="8784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Netcentives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MyPoints.com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Cybergold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beenz.com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YesMail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Lifeminders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 Creations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Double Click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24/7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Net Perceptions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 Technologies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Broadvision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Personify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Andromedia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Befree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Linkshare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Brodiq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Q-Pass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Younology</w:t>
      </w:r>
    </w:p>
    <w:p>
      <w:pPr>
        <w:autoSpaceDN w:val="0"/>
        <w:autoSpaceDE w:val="0"/>
        <w:widowControl/>
        <w:spacing w:line="144" w:lineRule="exact" w:before="910" w:after="0"/>
        <w:ind w:left="0" w:right="7312" w:firstLine="0"/>
        <w:jc w:val="righ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43</w:t>
      </w:r>
    </w:p>
    <w:p>
      <w:pPr>
        <w:autoSpaceDN w:val="0"/>
        <w:autoSpaceDE w:val="0"/>
        <w:widowControl/>
        <w:spacing w:line="176" w:lineRule="exact" w:before="174" w:after="0"/>
        <w:ind w:left="92" w:right="3744" w:firstLine="176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 44 </w:t>
      </w:r>
      <w:r>
        <w:br/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*****Confidential Treatment has been requested for portions of this agreement.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The copy file herewith omits information subject to the confidentiality request.</w:t>
      </w:r>
    </w:p>
    <w:p>
      <w:pPr>
        <w:autoSpaceDN w:val="0"/>
        <w:autoSpaceDE w:val="0"/>
        <w:widowControl/>
        <w:spacing w:line="176" w:lineRule="exact" w:before="0" w:after="0"/>
        <w:ind w:left="92" w:right="4032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are designated as [*****]. A complete version of this agreement has </w:t>
      </w: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been filed separately with the Securities and Exchange Commission.</w:t>
      </w:r>
    </w:p>
    <w:p>
      <w:pPr>
        <w:autoSpaceDN w:val="0"/>
        <w:autoSpaceDE w:val="0"/>
        <w:widowControl/>
        <w:spacing w:line="142" w:lineRule="exact" w:before="208" w:after="0"/>
        <w:ind w:left="92" w:right="0" w:firstLine="0"/>
        <w:jc w:val="left"/>
      </w:pPr>
      <w:r>
        <w:rPr>
          <w:w w:val="101.94098608834403"/>
          <w:rFonts w:ascii="CourierNewPSMT" w:hAnsi="CourierNewPSMT" w:eastAsia="CourierNewPSMT"/>
          <w:b w:val="0"/>
          <w:i w:val="0"/>
          <w:color w:val="000000"/>
          <w:sz w:val="14"/>
        </w:rPr>
        <w:t>*****</w:t>
      </w:r>
    </w:p>
    <w:p>
      <w:pPr>
        <w:autoSpaceDN w:val="0"/>
        <w:autoSpaceDE w:val="0"/>
        <w:widowControl/>
        <w:spacing w:line="160" w:lineRule="exact" w:before="9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INVENDA CORP, S-1/A, 8/28/2000</w:t>
      </w:r>
    </w:p>
    <w:sectPr w:rsidR="00FC693F" w:rsidRPr="0006063C" w:rsidSect="00034616">
      <w:pgSz w:w="11900" w:h="16840"/>
      <w:pgMar w:top="54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