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04" w:lineRule="exact" w:before="36" w:after="0"/>
        <w:ind w:left="0" w:right="0" w:firstLine="2462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SOFTWARE DEVELOPMENT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SOFTWARE DEVELOPMENT AGREEMENT (Agreement ) is made December 3rd, 2018 (the Effective Date) by and between DOT COM LLC,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OBA Seattle Software Developers, a Delaware limited liability company (Developer ), and (Client) Pelican Delivers Inc. for the performance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 design services and software development as detailed herein (Developer and Client are individually referred to herein as a Party,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collectively as the Parties).</w:t>
      </w:r>
    </w:p>
    <w:p>
      <w:pPr>
        <w:autoSpaceDN w:val="0"/>
        <w:autoSpaceDE w:val="0"/>
        <w:widowControl/>
        <w:spacing w:line="200" w:lineRule="exact" w:before="21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8064A2"/>
          <w:sz w:val="34"/>
        </w:rPr>
        <w:t xml:space="preserve">1. Term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otherwise provided herein, this Agreement will commence on the Effective Date and continue through the completion or termination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Developer's services and work product as mutually agreed upon between the Parties (the Project).</w:t>
      </w:r>
    </w:p>
    <w:p>
      <w:pPr>
        <w:autoSpaceDN w:val="0"/>
        <w:autoSpaceDE w:val="0"/>
        <w:widowControl/>
        <w:spacing w:line="200" w:lineRule="exact" w:before="21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8064A2"/>
          <w:sz w:val="34"/>
        </w:rPr>
        <w:t xml:space="preserve">2. Statement of Work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Developer will design, develop, and deliver, satisfactory to Client, the "Pelican Delivers Application Phase 1" (collectively, the Subject Program),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all elated Project services (collectively, the Services), Project work product (collectively, the Deliverables), and user manuals and other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that describe he functionality or assist in the use of the Subject Program (collectively, the Documentation), pursuant to the Project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specifications detailed in the SO (collectively, Specifications), as described in the enclosed statement of work (the SOW; as provided in APPENDIX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hereto). The Parties may execute multiple SOWs should there be multiple or separate Projects. In the event of any conflict or inconsistency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between the terms of this Agreement and any SOW, the terms of this Agreement will control.</w:t>
      </w:r>
    </w:p>
    <w:p>
      <w:pPr>
        <w:autoSpaceDN w:val="0"/>
        <w:autoSpaceDE w:val="0"/>
        <w:widowControl/>
        <w:spacing w:line="200" w:lineRule="exact" w:before="21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8064A2"/>
          <w:sz w:val="34"/>
        </w:rPr>
        <w:t xml:space="preserve">3. Delivery Schedule; Acceptance; Change Orders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3.1 DELIVERY SCHEDULE; MILESTONES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SOW will include a delivery schedule for Services and Deliverables (the Delivery Schedule) that will identify mutual agreed upon Project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deadlines concerning the performance of Services, delivery of Deliverables, Client testing of the same (collectively, Milestones), as well as a final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Subject Program delivery date (Final Delivery Date).</w:t>
      </w:r>
    </w:p>
    <w:p>
      <w:pPr>
        <w:autoSpaceDN w:val="0"/>
        <w:autoSpaceDE w:val="0"/>
        <w:widowControl/>
        <w:spacing w:line="164" w:lineRule="exact" w:before="15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autoSpaceDN w:val="0"/>
        <w:autoSpaceDE w:val="0"/>
        <w:widowControl/>
        <w:spacing w:line="238" w:lineRule="auto" w:before="990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PELICAN DELIVERS, INC., S-1, 2/11/2020</w:t>
      </w:r>
    </w:p>
    <w:p>
      <w:pPr>
        <w:sectPr>
          <w:pgSz w:w="11900" w:h="16840"/>
          <w:pgMar w:top="518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3.2 PROJECT DELIVERY AND INSTALLATION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detailed in a SOW hereto, Developer will provide certain Services, Deliverables and Documentation to Client upon a designated Milestone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such Milestone's specific Specifications (collectively, Specific Specifications). Prior to completing a Milestone, Developer will: 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 Client of the availability of each portion of a Deliverable otherwise required be delivered by such Milestone date for testing by Client (he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Acceptance Test Date); and (b) deliver to Client sue Deliverable (each a Milestone Deliverable) including the source code and object code 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compatible with the platform(s) described in the SOW for such Milestone Deliverable.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3.3 ACCEPTANCE AND BETA TESTS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the time periods designated in the SOW, Client shall perform any tests or evaluation of the Subject Program (collectively, the Acceptance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Tests) after the Acceptance Test Date, to determine whether each Deliverable: (a) conforms to the SOW; and (b) performs repetitively on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appropriate variety of data and platforms, without failure, as more fully described in the Specifications. Upon completion of II Deliverables,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Acceptance Tests shall be performed on the Subject Program in its entirety in order to determine whether the Subject Program (i) meets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Specifications and (ii) operates with internal consistency.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3.4 ACCEPTANCE OF MILESTONE DELIVERABLE; CHANGE REQUESTS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Client will notify Developer in writing of any failure of a Milestone Deliverable to comply with the Specifications, or of any other objections,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corrections, changes or amendments required (a Change Request), within ten (10) days of such Milestone's Acceptance Test Date. Any Change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 shall be sufficient to identify, with clarity, any objection, correction, change or amendment to such Milestone Deliverable. In the absence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a Change Request from Client within the time periods detailed herein, the Milestone Deliverable will be deemed accepted by Client.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3.5 REJECTION OF MILESTONE DELIVERABLE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any Milestone Deliverable does not satisfy the Client's Acceptance Test and Client provides Developer a Change Request concerning the same,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Developer will have twenty (20) days from the receipt of such Change Request to correct the deficiencies, errors, corrections, modifications, bug-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fixes or changes to the Deliverables as identified in the Change Request. Upon Client's receipt of a Milestone Deliverable following Developer's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modification pursuant to Change Request (a Modified Deliverable), Client will have five (5) days to inspect, test and reevaluate such Modified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Deliverable to determine acceptance. If Client does not notify Developer of any further failures, objections, changes, defects, or bugs in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Modified Deliverable, the Modified Deliverable will be deemed accepted by Client.</w:t>
      </w:r>
    </w:p>
    <w:p>
      <w:pPr>
        <w:autoSpaceDN w:val="0"/>
        <w:autoSpaceDE w:val="0"/>
        <w:widowControl/>
        <w:spacing w:line="164" w:lineRule="exact" w:before="15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autoSpaceDN w:val="0"/>
        <w:autoSpaceDE w:val="0"/>
        <w:widowControl/>
        <w:spacing w:line="238" w:lineRule="auto" w:before="979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PELICAN DELIVERS, INC., S-1, 2/11/2020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3.6 FAILURE OF DEVELOPER TO CORRECT DEFECTS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Should Developer reasonably fail to meet the requirements of Section 3. or Section 3.5 of this Agreement such that a Milestone Deliverable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Modified Deliverable does not satisfy Client's reasonable acceptance criteria within the time periods set forth in the same, Client will have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option of: (a) repeating the procedures set forth in Section 3.4 or Section 3.5 Above; or (b) terminating this Agreement pursuant to Section 8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3.7 FINAL DELIVERABLE AND SUBJECT PROGRAM TESTING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anything contained herein, upon completion of the Final Deliverable set out in the Specifications thereto, Client will perform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Acceptance Test on the Subject Program within fifteen (15) calendar days from the Acceptance Test Date in order to determine whether the Subject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Program satisfies the acceptance criteria and operates with internal consistency. If the completed Subject Program does not satisfy the Client's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Acceptance Tests and Client provides Developer a Change Request concerning the same, Developer will have fifteen (15) calendar days from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receipt of such Change Request to correct the deficiencies errors, corrections, modifications, bug-fixes or changes. Client shall then have ten (10)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 days to inspect, test and reevaluate the completed and modified Subject Program or Final Deliverable. If the Subject Program or Final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Deliverable still does not satisfy the Client's acceptance criteria and/or the Acceptance Tests, Client shall have the option of either: (a) repeating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procedure set forth above; or (b) terminating this Agreement pursuant to Section 12 of this Agreement . If the Client does not notify the Developer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any further failures, objections, changes, or other defects, or bugs of or in the Subject Program via a Change Request, Client will be deemed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have accepted the Subject Program.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3.8 CLIENT ASSISTANCE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Client shall provide Developer assistance to complete the Services, and produce the Deliverables, as reasonably requested, including but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limited to providing the necessary information or documentation required from Developer for the development of the Subject Program. Client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conduct all Acceptance Tests in good faith and shall not delay any acceptance of any Service or Deliverable without reasonable justification.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evaluation of any Service or Deliverable for any Acceptance Test will be based on material compliance with applicable Specifications and Client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not arbitrarily withhold acceptance of any Milestone Deliverable or Subject Program.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3.9 DEVELOPER DUTIES FOR ACCEPTANCE TESTS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otherwise agreed by the Parties in writing, regardless of the acceptance or rejection of any Milestone Deliverable, Developer shall continue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perform all Services and deliver all Deliverables in accordance with the Delivery Schedule. Developer shall use its best efforts to make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necessary corrections, modifications, bug-fixes, or other changes promptly to complete the Services and Deliverables by the Final Delivery Date.</w:t>
      </w:r>
    </w:p>
    <w:p>
      <w:pPr>
        <w:autoSpaceDN w:val="0"/>
        <w:autoSpaceDE w:val="0"/>
        <w:widowControl/>
        <w:spacing w:line="164" w:lineRule="exact" w:before="15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autoSpaceDN w:val="0"/>
        <w:autoSpaceDE w:val="0"/>
        <w:widowControl/>
        <w:spacing w:line="238" w:lineRule="auto" w:before="939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PELICAN DELIVERS, INC., S-1, 2/11/2020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0" w:right="57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4.10 CLIENT TERMINATION SERVICES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elected pursuant to the Agreement, Developer will provide Client Termination Assistance Services at an hourly rate of $[125.00 per hour].</w:t>
      </w:r>
    </w:p>
    <w:p>
      <w:pPr>
        <w:autoSpaceDN w:val="0"/>
        <w:tabs>
          <w:tab w:pos="304" w:val="left"/>
          <w:tab w:pos="608" w:val="left"/>
        </w:tabs>
        <w:autoSpaceDE w:val="0"/>
        <w:widowControl/>
        <w:spacing w:line="202" w:lineRule="exact" w:before="20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8064A2"/>
          <w:sz w:val="34"/>
        </w:rPr>
        <w:t xml:space="preserve">4. Change Orders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Sometimes during the term of this Agreement change order may or may not be requested by Client. However, If Client requests that Developer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any additional Services or Deliverables or functionalities beyond those detail d in an applicable SOW, or requests a modification or change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any of the Services or Deliverables if possible, client will: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Submit to Developer, by means of a written order, all requests r additional services that alter, amend, enhance, add to, or delete any of the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Services or Deliverables (a Change Order);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Developer will evaluate each Change Order, and within five (5) days of its receipt, will provide Client with (i) the change in Fee costs as a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result of the Change Order, (ii) the impact, if any, of the Change Order on an aspect of the Delivery Schedule including any Milestone Date,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Acceptance Test Date, or the Final Delivery Date, and (iii) the availability of Developer' resources to carry out the additional requested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services detailed in the Change Order;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If Developer agrees to carry out the proposed Change Order, the Parties will execute an amended SOW or Change Order reflecting the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 and Deliverable changes;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Upon duly executing an amended SOW or executed Change Ord r, Developer will begin performance in accordance with the same.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Developer has no obligation to perform any additional services before receiving the duly- executed amended SOW or executed Change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Order, and Client has no obligation to pay Developer any Fees for services performed pursuant to an amended SOW or Change Order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before the same; and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(E)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Once fully completed and executed, each amended SOW or Change Order will be deemed to be incorporated into and be part of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and will constitute a formal amendment to this Agreement.</w:t>
      </w:r>
    </w:p>
    <w:p>
      <w:pPr>
        <w:autoSpaceDN w:val="0"/>
        <w:autoSpaceDE w:val="0"/>
        <w:widowControl/>
        <w:spacing w:line="164" w:lineRule="exact" w:before="15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autoSpaceDN w:val="0"/>
        <w:autoSpaceDE w:val="0"/>
        <w:widowControl/>
        <w:spacing w:line="238" w:lineRule="auto" w:before="1040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PELICAN DELIVERS, INC., S-1, 2/11/2020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8"/>
        <w:ind w:left="0" w:right="0"/>
      </w:pPr>
    </w:p>
    <w:p>
      <w:pPr>
        <w:autoSpaceDN w:val="0"/>
        <w:autoSpaceDE w:val="0"/>
        <w:widowControl/>
        <w:spacing w:line="200" w:lineRule="exact" w:before="14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8064A2"/>
          <w:sz w:val="34"/>
        </w:rPr>
        <w:t xml:space="preserve">5. Payment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5.1 FEES AND EXPENSES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Client will pay fees to Developer for Project Services and Deliverables as Described in the SOW (the Fees). Developer will pay its own expenses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Project (collectively, the Expenses) unless stated otherwise in the SOW.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5.2 FEES AND EXPENSES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Fees shall be due pursuant to the Fee payment schedule provided in a SOW hereto (the Fee Payment Schedule). Client's failure to remit payment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Developer for Fees due and owning will constitute a material breach of this Agreement.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5.3 BONUS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Developer completes the Services, and delivers the Deliverables, as reasonably accepted by Client, upon a date prior to the Final Delivery Date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specific in a SOW hereto, Client will pay Developer a bonus Fee in the amount detailed in the applicable SOW (the Bonus).</w:t>
      </w:r>
    </w:p>
    <w:p>
      <w:pPr>
        <w:autoSpaceDN w:val="0"/>
        <w:autoSpaceDE w:val="0"/>
        <w:widowControl/>
        <w:spacing w:line="202" w:lineRule="exact" w:before="0" w:after="0"/>
        <w:ind w:left="0" w:right="244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5.4 PAYMENT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Client shall pay Fees, Expenses (if any), and any Bonus to Developer via w re to Developer's bank account at: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Chase Bank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1955 156th Avenue NE Bellevue, Washington 98007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425-590-4010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Routing: 325070760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Account :676313880</w:t>
      </w:r>
    </w:p>
    <w:p>
      <w:pPr>
        <w:autoSpaceDN w:val="0"/>
        <w:autoSpaceDE w:val="0"/>
        <w:widowControl/>
        <w:spacing w:line="164" w:lineRule="exact" w:before="15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</w:t>
      </w:r>
    </w:p>
    <w:p>
      <w:pPr>
        <w:autoSpaceDN w:val="0"/>
        <w:autoSpaceDE w:val="0"/>
        <w:widowControl/>
        <w:spacing w:line="238" w:lineRule="auto" w:before="1100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PELICAN DELIVERS, INC., S-1, 2/11/2020</w:t>
      </w:r>
    </w:p>
    <w:p>
      <w:pPr>
        <w:sectPr>
          <w:pgSz w:w="11900" w:h="16840"/>
          <w:pgMar w:top="530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8"/>
        <w:ind w:left="0" w:right="0"/>
      </w:pPr>
    </w:p>
    <w:p>
      <w:pPr>
        <w:autoSpaceDN w:val="0"/>
        <w:autoSpaceDE w:val="0"/>
        <w:widowControl/>
        <w:spacing w:line="202" w:lineRule="exact" w:before="13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8064A2"/>
          <w:sz w:val="34"/>
        </w:rPr>
        <w:t xml:space="preserve">6. Intellectual Property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6.1 WORK MADE FOR HIRE AND ASSIGNMENT OF RIGHTS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otherwise detailed in this Agreement, the Parties acknowledge and agree that the Subject Program including without limitation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Deliverables and Documentation (collectively, the Works) are "work made for hire" in accordance with the U.S. Copyright Act, 17 U.S.C. § 101 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seq. Accordingly, Client will be the copyright author and owner of all of the Works. To the extent permissible, Developer hereby assigns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transfers to Client all copyright and other intellectual property ownership in the Works. Developer agrees to assist Client, as well as execute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documents reasonably necessary, to perfect the assignment of such rights to Client. Developer acknowledges and agrees that the payment of Fees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 Bonus (if any), as referenced in Section 5 of this Agreement, shall be the full consideration to Developer for the assignment of rights herein.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payment in full of all obligations hereunder, Developer unconditionally and irrevocably grants to Client all software, improvements, code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work produce produced by the Developer during the course of this agreement. The code shall be the sole and exclusive property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Client.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6.2 DEVELOPER'S INTELLECTUAL PROPERTY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provisions of Section 6.1 of this Agreement, the Par acknowledge and agree that: (a) Developer may use its proprietary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software (collectively, Developer Technology) in providing Services, and Deliverables, to Client; and (b) Developer shall retain full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ownership over its Developer Technology. If Developer uses any of its Developer Technology in any of the Works, Client will: (i) not acquire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proprietary or ownership rights to any of Developer Technology by virtue of this Agreement; and (ii) agree not to market or use any Developer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Technology as an independent "stand-alone" program without the prior written consent of Developer.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6.3 LICENSE TO CLIENT'S INTELLECTUAL PROPERTY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assist Developer to complete all Project-related Services and deliverable Deliverables to Client in a complete and timely manner, Client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Developer access and licensed rights to the following as necessary to complete the Project: (a) text, software, graphics, photos, sounds,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music, videos, designs, compilations, magnetic translations, digital conversion interactive features and the like (collectively, the Content); (b)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trademarks, service marks, trade dress and logos, whether owned or licensed by Client (collectively, the Marks); and (c) any know-how,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methodologies, equipment, or processes used by Client in its operations {collectively, the Procedures); and (d) Client's Confidential Information (as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defined below). As such, Client hereby grants Developer a royalty-free, worldwide, license to use its Content, Marks, Procedures and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in order to complete the Project. Client hereby acknowledge and agrees that Client waives all moral rights to be identified as the author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any and all material or content identified under this subsection of this Agreement.</w:t>
      </w:r>
    </w:p>
    <w:p>
      <w:pPr>
        <w:autoSpaceDN w:val="0"/>
        <w:autoSpaceDE w:val="0"/>
        <w:widowControl/>
        <w:spacing w:line="164" w:lineRule="exact" w:before="15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</w:t>
      </w:r>
    </w:p>
    <w:p>
      <w:pPr>
        <w:autoSpaceDN w:val="0"/>
        <w:autoSpaceDE w:val="0"/>
        <w:widowControl/>
        <w:spacing w:line="238" w:lineRule="auto" w:before="919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PELICAN DELIVERS, INC., S-1, 2/11/2020</w:t>
      </w:r>
    </w:p>
    <w:p>
      <w:pPr>
        <w:sectPr>
          <w:pgSz w:w="11900" w:h="16840"/>
          <w:pgMar w:top="530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6.4 CONFIDENTIALITY AND NON-DISCLOSURE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6.4.1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 Information.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Each Party acknowledges and agrees that it will receive confidential information and trade secrets from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in otherwise carrying out the actions contemplated by this Agreement (collective, Confidential Information). Confidential Information does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include information at: (a) is available to the public or that becomes available to the public through no act or failure to act by the receiving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(Receiving Party); (b) is known to the Receiving Party prior to the date of disclosure by the disclosing Party (Disclosing Party), unless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Receiving Party agreed to keep such information in confidence at the time of receipt of the information; (c) is properly obtained hereafter from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source that is not under an obligation of confidentiality with respect to such information; or (d) is developed independently by the Receiving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without reference to or use of the Disclosing Party's Confidential Information.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6.4.2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Non-Disclosure.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Neither Party shall use or disclose Confidential Information of the other Party to any third party, without the written consent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Disclosing Party of such Confidential Information. Receiving Party agrees to undertake reasonable measures to maintain and preserve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of the Disclosing Party in confidence, which measures shall be no less than the measures taken by the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Receiving Party to protect its own confidential information and in no vent shall be less than reasonable care. Upon expiration or termination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Receiving Party will immediately destroy or erase all copies of documents or materials containing any Confidential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by Disclosing Party and, upon the Disclosing Party's request, promptly confirm destruction of same by signing and returning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Disclosing Party a certificate of destruction reasonably satisfactory to the Disclosing Party.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6.4.3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Derivatives.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All Confidential Information, and any Derivatives thereof whether created by Client or Developer, remain the property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Disclosing Party and no license or other rights to any Confidential Information or Derivatives is granted or implied hereby. For purposes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Derivatives shall mean: (a) for copyrightable or copyrighted material, any translation, abridgment, revision or other form in which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existing work may be recast, transformed or adapted ;(b) for patentable or patented material, any improvement thereon; and (c) for material which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protected by trade secret, any new material derived from such existing trade secret material, including new material which may be protected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 copyright, patent, or trade secret law.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6.4.4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Notification of Suspected Disclosure.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Receiving Party further agrees to immediately notify Disclosing Party of any actual or suspected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misuse misappropriation, or unauthorized disclosure of Confidential Information, which may come to Receiving Party's attention.</w:t>
      </w:r>
    </w:p>
    <w:p>
      <w:pPr>
        <w:autoSpaceDN w:val="0"/>
        <w:autoSpaceDE w:val="0"/>
        <w:widowControl/>
        <w:spacing w:line="164" w:lineRule="exact" w:before="15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</w:t>
      </w:r>
    </w:p>
    <w:p>
      <w:pPr>
        <w:autoSpaceDN w:val="0"/>
        <w:autoSpaceDE w:val="0"/>
        <w:widowControl/>
        <w:spacing w:line="238" w:lineRule="auto" w:before="999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PELICAN DELIVERS, INC., S-1, 2/11/2020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6.4.5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Injunctive Relief for Breach.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Because of the unique nature of the Confidential Information and other elements of the Parties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relationship, the Parties acknowledge and agree that a breach of any of the provisions of Section 6 of this Agreement by Receiving Party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irreparably harm the Disclosing Party. Accordingly, in the event of a breach or threatened breach of Section 6 of this Agreement, Disclosing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be entitled to seek injunctive relief to enforce the terms of Section 6 of this Agreement without the necessity of posting a bond or if a bond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required, at the minimum amount legally required.</w:t>
      </w:r>
    </w:p>
    <w:p>
      <w:pPr>
        <w:autoSpaceDN w:val="0"/>
        <w:autoSpaceDE w:val="0"/>
        <w:widowControl/>
        <w:spacing w:line="202" w:lineRule="exact" w:before="20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8064A2"/>
          <w:sz w:val="34"/>
        </w:rPr>
        <w:t xml:space="preserve">7. Parties Relationship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7.1 INDEPENDENT CONTRACTOR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Developer is undertaking the services set forth in this Agreement as an independent contractor, working at Developer's own hours and using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Developer's own equipment and at Developer's own chosen place of work, with discretion concerning the revision of Services and Deliverables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Client's general direction. Nothing contained in this Agreement will be construed to constitute the Parties as partners, employees, agents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joint ventures of each other. No Party will have the authority to bind the other Party in any respect.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7.2 NON-EXCLUSIVITY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terms and conditions herein, the Parties expressly acknowledge that this Agreement does not create an exclusive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relationship between the Parties. Subject to the terms and conditions herein, Developer shall be entitled to offer and provide software design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development services to third parties solicit other clients and otherwise advertise its services.</w:t>
      </w:r>
    </w:p>
    <w:p>
      <w:pPr>
        <w:autoSpaceDN w:val="0"/>
        <w:autoSpaceDE w:val="0"/>
        <w:widowControl/>
        <w:spacing w:line="200" w:lineRule="exact" w:before="20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8064A2"/>
          <w:sz w:val="34"/>
        </w:rPr>
        <w:t xml:space="preserve">8. Taxes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Developer acknowledges and agrees that as an independent contractor, developer is responsible for the payment of such taxes and withholding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income and activities as may be due under federal, state and local law and regulations. If appropriate, Developer will furnish Client with a 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1099 or equivalent for the payments made to Developer.</w:t>
      </w:r>
    </w:p>
    <w:p>
      <w:pPr>
        <w:autoSpaceDN w:val="0"/>
        <w:autoSpaceDE w:val="0"/>
        <w:widowControl/>
        <w:spacing w:line="164" w:lineRule="exact" w:before="15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</w:t>
      </w:r>
    </w:p>
    <w:p>
      <w:pPr>
        <w:autoSpaceDN w:val="0"/>
        <w:autoSpaceDE w:val="0"/>
        <w:widowControl/>
        <w:spacing w:line="238" w:lineRule="auto" w:before="1040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PELICAN DELIVERS, INC., S-1, 2/11/2020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8"/>
        <w:ind w:left="0" w:right="0"/>
      </w:pPr>
    </w:p>
    <w:p>
      <w:pPr>
        <w:autoSpaceDN w:val="0"/>
        <w:autoSpaceDE w:val="0"/>
        <w:widowControl/>
        <w:spacing w:line="202" w:lineRule="exact" w:before="13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8064A2"/>
          <w:sz w:val="34"/>
        </w:rPr>
        <w:t xml:space="preserve">9. Warranties and Representations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9.1 CLIENT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Client represents, warrants and covenants that: (a) Client is a duly organized, validly existing and in good standing (b) Client has the full right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legal author y to enter into and fully perform its duties and obligations under this Agreement; (c) Client owns all right, title, and interest in,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has full right and authority to permit Developer's use of Content, Marks, Procedures and Client's Confidential Information, as detailed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Agreement; (d) is solely responsible for compliance with all federal, ate, and local laws, rules, regulations, executive orders, ordinances,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standards, and best practices applicable to Client's business or industry; and (e) Client will comply with all federal, state, and local laws, rules,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regulations, executive orders, ordinances, standards, and best practices applicable to Client's business or industry.</w:t>
      </w:r>
    </w:p>
    <w:p>
      <w:pPr>
        <w:autoSpaceDN w:val="0"/>
        <w:autoSpaceDE w:val="0"/>
        <w:widowControl/>
        <w:spacing w:line="202" w:lineRule="exact" w:before="20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8064A2"/>
          <w:sz w:val="34"/>
        </w:rPr>
        <w:t xml:space="preserve">10. Indemnification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 1 CLIENT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Client shall defend, indemnify and hold harmless Developer, its member owners, officers, employees, independent contractors and agents, from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against all losses, claims, liabilities or damages and any related costs and expenses, including attorneys' fees and costs arising out of, or in any way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related to any claim or action against Developer arising out of or in any way related to: (a) Client's breach of this Agreement; (b) a breach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between Client and its clients or customer; (c) Client's gross negligence or willful misconduct; (d) Client's act or omission constituting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violation of applicable federal, state, local law or regulation; or (e) any claim made against Client asserting a violation of any third party right.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10.2 DEVELOPER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Developer shall defend, indemnify and hold harmless Client, its members owners, officers, employees, independent contractors and agents,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against all losses, claims, liabilities or damages and any related costs and expenses, including attorneys' fees and costs arising out of, or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way related to any claim or action against Client arising out of or in any way related to: (a) Developer's material breach of his Agreement; 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Developer's gross negligence or willful misconduct; (c) De eloper's act or omission constituting a violation of applicable federal, state, local law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regulation; or (d) any claim made against Client asserting a violation of any third party intellectual property right pertaining to the Subject Program.</w:t>
      </w:r>
    </w:p>
    <w:p>
      <w:pPr>
        <w:autoSpaceDN w:val="0"/>
        <w:autoSpaceDE w:val="0"/>
        <w:widowControl/>
        <w:spacing w:line="164" w:lineRule="exact" w:before="15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</w:t>
      </w:r>
    </w:p>
    <w:p>
      <w:pPr>
        <w:autoSpaceDN w:val="0"/>
        <w:autoSpaceDE w:val="0"/>
        <w:widowControl/>
        <w:spacing w:line="238" w:lineRule="auto" w:before="999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PELICAN DELIVERS, INC., S-1, 2/11/2020</w:t>
      </w:r>
    </w:p>
    <w:p>
      <w:pPr>
        <w:sectPr>
          <w:pgSz w:w="11900" w:h="16840"/>
          <w:pgMar w:top="530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10.3 NON DISPARAGEMENT CLAUSE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Client and the Designer both agree to never to disparage or speak ill of the other party to anyone and or post negative or disparaging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comments Online regarding any of the Designer's products, services, affiliates, subsidiaries, officers, directors, employees or shareholders, and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take reasonable steps to prevent and will not knowingly permit any of their respective employees or agents to, disparage or speak ill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persons. For purposes of this Section, "disparage" shall mean any negative statement whether written or oral, about Seattle Software Developers,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Inc., Dot Com LLC. and or any of its affiliates.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Client and Designer both agree not to post on defamatory websites or review websites any negative posts concerning each other, the names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our companies, and our employees. Both the Client and the Designer both agree and acknowledge that this non-disparagement provision is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material term of this Agreement, the absence of which would have resulted in the Company refusing to enter into this Agreement.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terms, conditions, express representations and warranties provided in this Agreement, Designer and Client both agree to indemnify,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save and hold armless each other from any and all damages, liabilities, costs, losses or expenses arising out of any finding of fact which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inconsistent with Designer's representations and warranties made herein, except in the event any such claims, damages, liabilities, costs, losses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expenses arise directly as a result of gross negligence or misconduct of Client.</w:t>
      </w:r>
    </w:p>
    <w:p>
      <w:pPr>
        <w:autoSpaceDN w:val="0"/>
        <w:autoSpaceDE w:val="0"/>
        <w:widowControl/>
        <w:spacing w:line="202" w:lineRule="exact" w:before="20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8064A2"/>
          <w:sz w:val="34"/>
        </w:rPr>
        <w:t xml:space="preserve">11. Termination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11.1 TERMINATION WITHOUT CAUSE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Party may terminate this Agreement at any time during the term of this Agreement for any reason upon two weeks written notice to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Party. Upon termination of this Agreement for any reason: (a) all provision of Service and Deliverables by Developer will immediately cease; 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Client will pay Fees or all Services and Deliverables provided by Developer to Client up to and including the ate of termination; and (c)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compliance with Section 6.1 of this Agreement, Developer will transfer all Works to Client as of the date of termination.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11.2 TERMINATION FOR CAUSE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may be immediately terminated by notice of the terminating Party upon: (a) the other Party's material breach of this Agreement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fails to cure such default within ten (10) calendar days after receipt of a notice of default from the terminating Party; (b) if Client fails to pay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Developer any undisputed Fees when du and fails to cure any such breach within ten (10) calendar days after receiving notice from Developer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failure; (c) misappropriation or unauthorized disclosure of Confidential Information by the Receiving Party; or (d) the other Party engages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act or omission that is determined to be illegal or in violation of any applicable law or regulation.</w:t>
      </w:r>
    </w:p>
    <w:p>
      <w:pPr>
        <w:autoSpaceDN w:val="0"/>
        <w:autoSpaceDE w:val="0"/>
        <w:widowControl/>
        <w:spacing w:line="164" w:lineRule="exact" w:before="15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21</w:t>
      </w:r>
    </w:p>
    <w:p>
      <w:pPr>
        <w:autoSpaceDN w:val="0"/>
        <w:autoSpaceDE w:val="0"/>
        <w:widowControl/>
        <w:spacing w:line="238" w:lineRule="auto" w:before="939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PELICAN DELIVERS, INC., S-1, 2/11/2020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11.3 OBLIGATIONS UPON TERMINATION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Client terminates this Agreement or any SOW for any reason, Client will pay Developer any Fees due and payable on the effective date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or expiration, and Developer will refund to Client any non-accrued pre-paid Fees. In the event of a termination or expiration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 any SOW for any reason, developer will, as requested by and at additional cost to Client, provide up to three (3) months of Fee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billable assistance (collectively, the Termination Assistance Services) in transitioning from Developer to an alternative software service provider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including, without limitation, the following: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knowledge transfer regarding the operation, use, and support of the subject Program; return of all documentation containing Content, Marks,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Procedures a d Confidential Information in a format reasonably specified by Client and assistance with data migration to an alternative solution;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(c) any related additional services as requested by Client. Developer shall provide Termination Assistance Services to Client in a manner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does not interfere with, interrupt or degrade the Subject Program. The term of this Agreement or applicable SOW shall not be deemed to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expired or terminated until the Termination Assistance Services are completed.</w:t>
      </w:r>
    </w:p>
    <w:p>
      <w:pPr>
        <w:autoSpaceDN w:val="0"/>
        <w:autoSpaceDE w:val="0"/>
        <w:widowControl/>
        <w:spacing w:line="202" w:lineRule="exact" w:before="20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8064A2"/>
          <w:sz w:val="34"/>
        </w:rPr>
        <w:t xml:space="preserve">12. General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12.1 CHOICE OF LAW AND VENUE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will be governed by the laws of the State of Washington without regards for its conflict of laws principle. The Parties will conduct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friendly negotiations to resolve any dispute arising from this Agreement, including mediation if requested by either Party. Should mediation fail,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consents to the personal jurisdiction of the state and federal courts located in King County, Washington. If there is a dispute between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relating to this Agreement, the Party substantially prevailing will be entitled to recover all costs and expenses of any subsequent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proceeding (including trial, appellate, and arbitration proceedings), including reasonable attorneys' fees and costs incurred therein.</w:t>
      </w:r>
    </w:p>
    <w:p>
      <w:pPr>
        <w:autoSpaceDN w:val="0"/>
        <w:autoSpaceDE w:val="0"/>
        <w:widowControl/>
        <w:spacing w:line="164" w:lineRule="exact" w:before="15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22</w:t>
      </w:r>
    </w:p>
    <w:p>
      <w:pPr>
        <w:autoSpaceDN w:val="0"/>
        <w:autoSpaceDE w:val="0"/>
        <w:widowControl/>
        <w:spacing w:line="238" w:lineRule="auto" w:before="1080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PELICAN DELIVERS, INC., S-1, 2/11/2020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2" w:lineRule="exact" w:before="0" w:after="18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12.2 NOTICE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notice required or permitted under this Agreement will be deemed given if in writing, and delivered by a Party in person, one (1) business day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being sent via overnight carrier, or three (3) business days after being sent by certified mail return receipt requested to the address set forth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below, or such other address as may be supplied by either Party subsequently: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4960"/>
        <w:gridCol w:w="4960"/>
      </w:tblGrid>
      <w:tr>
        <w:trPr>
          <w:trHeight w:hRule="exact" w:val="1262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288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If to Developer: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SEATTLE SOFTWARE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DEVELOPERS, INC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4-102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ND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AvenueNE, Suite 300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Bellevue,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Washington 98004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88" w:right="2736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If to Client: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Pelican Delivers Inc.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288" w:right="2736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Dave Comeau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5452 Pineridge Drive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Bremerton, WA 983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360-731-6611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0" w:right="7488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attorney: Copy to: Perkins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Coie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1201 third avenue, Seattle,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Washington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98101 Attn: LUCAS S. MICHELS,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ESQ.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12.3 SEVERABILITY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any provision of this Agreement is held by a court of law to be illegal, invalid or unenforceable: (a) that provision shall be deemed amended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achieve s nearly as possible the same economic and/or protective effect as the original provision; and (b) the legality, validity and enforceability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remaining provisions of this Agreement shall not be affected or impaired thereby.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12.4 WAIVER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delay or omission by either Party hereto to exercise any right or pow r occurring upon any noncompliance or default by the other Party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a y of the terms of this Agreement shall impair any such right or power or be construed to be a waiver thereof. A waiver by either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hereto of any of the covenants, conditions, or agreements to be performed by the other shall not be construed to be a waiver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succeeding breach thereof or of any covenant, condition, or agreement herein contained. Unless stated otherwise, all remedies provided for in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will be cumulative and in addition to and not in lieu of any other remedies available to either Party at law, in equity, or otherwise.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12.5 ASSIGNMENT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will be binding on and inure to the benefit of the Parties their respective successors, assigns, heirs and personal representatives.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as provided herein, neither Party may assign, delegate, assign, nor subcontract their obligations and duties hereunder without the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consent of the non-assigning Party. Notwithstanding the foregoing, Developer may assign it rights and benefits under this Agreement,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delegate the performance of its obligations and duties hereunder, to any corporation or unincorporated business that is the successor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 of Developer, without Client express or implied authorization.</w:t>
      </w:r>
    </w:p>
    <w:p>
      <w:pPr>
        <w:autoSpaceDN w:val="0"/>
        <w:autoSpaceDE w:val="0"/>
        <w:widowControl/>
        <w:spacing w:line="164" w:lineRule="exact" w:before="15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23</w:t>
      </w:r>
    </w:p>
    <w:p>
      <w:pPr>
        <w:autoSpaceDN w:val="0"/>
        <w:autoSpaceDE w:val="0"/>
        <w:widowControl/>
        <w:spacing w:line="238" w:lineRule="auto" w:before="812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PELICAN DELIVERS, INC., S-1, 2/11/2020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12.6 OTHER DEFINITIONAL TERMS, TERMS OF CONSTRUCTION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words hereof, herein and hereunder and words of similar import when used in this Agreement refer to this Agreement as a whole and not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particular provision of this Agreement. The words include, includes and including shall be deemed to be followed by the phrase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limitation. Unless the context in which used herein otherwise clearly requires, or has the inclusive meaning represented by the phrase and/or.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incorporations by reference of covenants, terms, definitions or other provisions from other agreements are incorporated into this Agreement as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provisions were fully set forth herein, and include all necessary definitions and related provisions from such other agreements. All covenants,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terms, definition and other provisions from other agreements incorporated into this Agreement by reference will survive termination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References to statutes, regulations or laws, include any amendments, modifications or replacements of such statutes, regulations,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laws.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12.7 COUNTERPARTS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may be executed in two or more counterparts, each of which shall be deemed an original, but all of which together shall constitute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and t e same instrument. Counterparts may be delivered via facsimile, e-mail (including pdf) or other transmission method, and any counterpart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 delivered shall be deemed to have been duly and validly delivered and be valid and effective for all purposes.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12.8 ENTIRE AGREEMENT AND UNDERSTANDING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Appendices hereto are the complete and exclusive statement of agreement of the Parties as to matters covered by it.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its Appendices replaces and supersedes all prior written or oral agreement or statements by and among the Parties with respect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matters covered by it. This Agreement may not be modified or amended except in writing signed by a duly authorized representative of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Party.</w:t>
      </w:r>
    </w:p>
    <w:p>
      <w:pPr>
        <w:autoSpaceDN w:val="0"/>
        <w:autoSpaceDE w:val="0"/>
        <w:widowControl/>
        <w:spacing w:line="164" w:lineRule="exact" w:before="15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24</w:t>
      </w:r>
    </w:p>
    <w:p>
      <w:pPr>
        <w:autoSpaceDN w:val="0"/>
        <w:autoSpaceDE w:val="0"/>
        <w:widowControl/>
        <w:spacing w:line="238" w:lineRule="auto" w:before="1100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PELICAN DELIVERS, INC., S-1, 2/11/2020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8"/>
        <w:ind w:left="0" w:right="0"/>
      </w:pPr>
    </w:p>
    <w:p>
      <w:pPr>
        <w:autoSpaceDN w:val="0"/>
        <w:autoSpaceDE w:val="0"/>
        <w:widowControl/>
        <w:spacing w:line="198" w:lineRule="exact" w:before="142" w:after="0"/>
        <w:ind w:left="0" w:right="1584" w:firstLine="0"/>
        <w:jc w:val="left"/>
      </w:pPr>
      <w:r>
        <w:rPr>
          <w:rFonts w:ascii="TimesNewRomanPS" w:hAnsi="TimesNewRomanPS" w:eastAsia="TimesNewRomanPS"/>
          <w:b/>
          <w:i w:val="0"/>
          <w:color w:val="8064A2"/>
          <w:sz w:val="34"/>
        </w:rPr>
        <w:t xml:space="preserve">13. Acknowledgement by Client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Client agrees to the terms of this Agreement and Appendices hereto an acknowledges receipt of a copy of this Agreement.</w:t>
      </w:r>
    </w:p>
    <w:p>
      <w:pPr>
        <w:autoSpaceDN w:val="0"/>
        <w:autoSpaceDE w:val="0"/>
        <w:widowControl/>
        <w:spacing w:line="164" w:lineRule="exact" w:before="38" w:after="1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WITNESS WHEREOF, the Parties have executed this Agreement as of the Effective Date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706"/>
        </w:trPr>
        <w:tc>
          <w:tcPr>
            <w:tcW w:type="dxa" w:w="214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8" w:right="288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Acceptance by Developer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By: </w:t>
            </w: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  <w:u w:val="single"/>
              </w:rPr>
              <w:t xml:space="preserve">/s/ Julian Valentine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Julian Valentine, VP</w:t>
            </w:r>
          </w:p>
        </w:tc>
        <w:tc>
          <w:tcPr>
            <w:tcW w:type="dxa" w:w="776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74" w:right="547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Acceptance by Client: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By: </w:t>
            </w: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  <w:u w:val="single"/>
              </w:rPr>
              <w:t xml:space="preserve">/s/ Dave Comeau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Dave Comeau, Shareholder</w:t>
            </w:r>
          </w:p>
        </w:tc>
      </w:tr>
    </w:tbl>
    <w:p>
      <w:pPr>
        <w:autoSpaceDN w:val="0"/>
        <w:autoSpaceDE w:val="0"/>
        <w:widowControl/>
        <w:spacing w:line="164" w:lineRule="exact" w:before="3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25</w:t>
      </w:r>
    </w:p>
    <w:p>
      <w:pPr>
        <w:autoSpaceDN w:val="0"/>
        <w:autoSpaceDE w:val="0"/>
        <w:widowControl/>
        <w:spacing w:line="238" w:lineRule="auto" w:before="1323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PELICAN DELIVERS, INC., S-1, 2/11/2020</w:t>
      </w:r>
    </w:p>
    <w:p>
      <w:pPr>
        <w:sectPr>
          <w:pgSz w:w="11900" w:h="16840"/>
          <w:pgMar w:top="530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88"/>
        <w:ind w:left="0" w:right="0"/>
      </w:pPr>
    </w:p>
    <w:p>
      <w:pPr>
        <w:autoSpaceDN w:val="0"/>
        <w:autoSpaceDE w:val="0"/>
        <w:widowControl/>
        <w:spacing w:line="238" w:lineRule="auto" w:before="0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PELICAN DELIVERS, INC., S-1, 2/11/2020</w:t>
      </w:r>
    </w:p>
    <w:sectPr w:rsidR="00FC693F" w:rsidRPr="0006063C" w:rsidSect="00034616">
      <w:pgSz w:w="11900" w:h="16840"/>
      <w:pgMar w:top="1440" w:right="1440" w:bottom="350" w:left="12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