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3372" w:val="left"/>
          <w:tab w:pos="4332" w:val="left"/>
          <w:tab w:pos="9078" w:val="left"/>
        </w:tabs>
        <w:autoSpaceDE w:val="0"/>
        <w:widowControl/>
        <w:spacing w:line="204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4.10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MARKETING AND RESELLER AGREEMENT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(the “Agreement”)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made and entered into this 20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December 2018 (the “Effective Date”), by and between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Todos Medical Ltd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 organized and existing under the laws of the State of Israel, with an address at 1 Hamada St., Rehovot, Israel (“Todos”)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Care G. B.</w:t>
      </w:r>
    </w:p>
    <w:p>
      <w:pPr>
        <w:autoSpaceDN w:val="0"/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Plus Ltd.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corporation organized and existing under the laws of the State of Israel, with an address at Rechov HaYasmin 50, Carmei Yosef, Israel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(the “Reseller”).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14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Todos has developed and owns a proprietary blood screening test for the early detection of certain forms of cancer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consists of a Physician Kit (for collecting blood samples) and a Lab Kit (for separating plasma and mononuclear cells in the blood samples)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consists of an Isolation Kit and an Analysis Kit, all as more fully described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hereto (the “Products”), as well as a proprietary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algorithm for the analysis of the blood samples data; and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Reseller is interested in marketing, distributing, and reselling the Products to customers located in and taking delivery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State of Israel, including the territory of the Palestinian Authority, (the “Territory” and the “Customers”), all in accordance with the terms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forth herein;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NOW THEREFORE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of the agreements, covenants, and conditions hereinafter set forth, the parties agree as follows: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Grant of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Subject to the terms and conditions of this Agreement, Todos hereby grants the Reseller a non-sublicensable, non-transferable,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 right to distribute and sell the Products to Customers in the Territory; provided, however, that Reseller may sub-license or transfer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 rights to a subsidiary or affiliate of the Reseller. The Reseller shall have a right of first refusal to include within this Agreement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products developed, manufactured, or sold by the Company following the Effective Date that are not currently included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exercise of such right, the term “Products” shall be expanded to mean such additional products as well. For purposes of clarity,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that upon Todos’s development of a blood screening test for colon cancer, such product shall be added to this Agreement and included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the definition of “Products”, subject to the Reseller and Todos agreeing on the commercial terms for such product, including the price.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The Reseller shall not market, distribute, or sell the Products, whether directly or indirectly, to customers outside of the Territory.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1.2 is a fundamental provision of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 Subject to Section 1.4 below, Todos shall not market, distribute, or sell the Products, whether directly or indirectly, to customers inside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Territory in any manner other than through the Reseller.</w:t>
      </w:r>
    </w:p>
    <w:p>
      <w:pPr>
        <w:autoSpaceDN w:val="0"/>
        <w:autoSpaceDE w:val="0"/>
        <w:widowControl/>
        <w:spacing w:line="238" w:lineRule="auto" w:before="945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TODOS MEDICAL LTD., 20-F, 3/28/2019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 Notwithstanding the grant of exclusivity to the Reseller, nothing herein shall derogate from Todos’s right to distribute the Products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Territory for non-revenue producing purposes such as research, testing, evaluation, proof of concept, and clinical trials.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2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Exclusivity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The Reseller’s exclusive right to market and sell the Products in the Territory is subject to the Reseller achieving the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milestones by the end of each year this Agreement is in effect (the “Annual Milestones”):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18"/>
        </w:trPr>
        <w:tc>
          <w:tcPr>
            <w:tcW w:type="dxa" w:w="2160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02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/>
                <w:color w:val="000000"/>
                <w:sz w:val="16"/>
              </w:rPr>
              <w:t>Year</w:t>
            </w:r>
          </w:p>
        </w:tc>
        <w:tc>
          <w:tcPr>
            <w:tcW w:type="dxa" w:w="7740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/>
                <w:color w:val="000000"/>
                <w:sz w:val="16"/>
              </w:rPr>
              <w:t>Annual Milestone(s)</w:t>
            </w:r>
          </w:p>
        </w:tc>
      </w:tr>
      <w:tr>
        <w:trPr>
          <w:trHeight w:hRule="exact" w:val="214"/>
        </w:trPr>
        <w:tc>
          <w:tcPr>
            <w:tcW w:type="dxa" w:w="2160"/>
            <w:tcBorders>
              <w:top w:sz="9.600000000000023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9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1</w:t>
            </w:r>
          </w:p>
        </w:tc>
        <w:tc>
          <w:tcPr>
            <w:tcW w:type="dxa" w:w="7740"/>
            <w:tcBorders>
              <w:top w:sz="9.600000000000023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Not Applicable</w:t>
            </w:r>
          </w:p>
        </w:tc>
      </w:tr>
      <w:tr>
        <w:trPr>
          <w:trHeight w:hRule="exact" w:val="210"/>
        </w:trPr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Each Year Thereafter</w:t>
            </w:r>
          </w:p>
        </w:tc>
        <w:tc>
          <w:tcPr>
            <w:tcW w:type="dxa" w:w="7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parties will agree at the beginning of the year on the Annual Milestone for such year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If the Reseller sells less than 50% of any year’s Annual Milestone, Todos, in its sole discretion, may either (a) cancel the Reseller’s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exclusivity, and market, distribute, and sell the Products in the Territory directly or indirectly through other distributors and resellers, while leaving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Reseller with a non-exclusive right to distribute and sell the Products for the remainder of the term, or (b) terminate the Agreement upon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hundred eighty (180) days prior written notice, provided that the Reseller does not cure its failure to achieve 50% of the applicable year’s Annual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Milestone within the 180-day notice period.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Duties of Todos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Todos shall provide technical assistance and advice to support the Reseller’s preparation of marketing materials, including technical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sales literature, catalogs and the like, to be used in the Territory.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Todos shall provide the Reseller, at no charge, with initial training relating to the efficient use and operation of the Products as well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instruction regarding use of all associated equipment required to effectively carry out the TM-B1 and TM-B2 cancer screening tests. Additionally,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Todos will provide the Reseller with training relating to the handling of all blood samples throughout the screening process, and any and all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training, guidance and support reasonably required to sell the Products in the Territory.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3.3 Todos shall provide the Reseller, at no charge, with technical support relating to the use of the Products.</w:t>
      </w:r>
    </w:p>
    <w:p>
      <w:pPr>
        <w:autoSpaceDN w:val="0"/>
        <w:autoSpaceDE w:val="0"/>
        <w:widowControl/>
        <w:spacing w:line="202" w:lineRule="exact" w:before="0" w:after="0"/>
        <w:ind w:left="6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Todos shall support the Reseller, at no charge, in providing Customers with scientific data supporting the efficacy of the Products.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3.5 Todos is responsible for obtaining AMAR approval from the Israeli Ministry of Health.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3.6 Todos shall comply with all relevant standards of quality assurance and shall ensure that the Products conform to all Israeli standards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certifications.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946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TODOS MEDICAL LTD., 20-F, 3/28/2019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14" w:val="left"/>
        </w:tabs>
        <w:autoSpaceDE w:val="0"/>
        <w:widowControl/>
        <w:spacing w:line="184" w:lineRule="exact" w:before="0" w:after="0"/>
        <w:ind w:left="6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3.7 Todos shall appoint a relationship manager, who shall serve as the primary point of contact with Reseller regarding all maters arising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the business relationship contemplated in this Agreement.</w:t>
      </w:r>
    </w:p>
    <w:p>
      <w:pPr>
        <w:autoSpaceDN w:val="0"/>
        <w:autoSpaceDE w:val="0"/>
        <w:widowControl/>
        <w:spacing w:line="164" w:lineRule="exact" w:before="38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3.8 Todos shall be available for periodic meetings with the Reseller to discuss any issues arising in connection with this Agreement.</w:t>
      </w:r>
    </w:p>
    <w:p>
      <w:pPr>
        <w:autoSpaceDN w:val="0"/>
        <w:autoSpaceDE w:val="0"/>
        <w:widowControl/>
        <w:spacing w:line="164" w:lineRule="exact" w:before="38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3.9 Todos shall fulfill with reasonable dispatch all orders received from the Reseller and accepted by Todos.</w:t>
      </w:r>
    </w:p>
    <w:p>
      <w:pPr>
        <w:autoSpaceDN w:val="0"/>
        <w:autoSpaceDE w:val="0"/>
        <w:widowControl/>
        <w:spacing w:line="164" w:lineRule="exact" w:before="38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3.10 Todos shall refer to the Reseller all Product inquiries and sales opportunities in the Territory that come to the attention of Todos.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0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Duties of the Reseller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The Reseller shall use all commercially reasonable efforts to market, promote, distribute, and sell the Products to Customers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Territory, and shall, on its own account, provide a trained and competent sales and marketing team for the efficient promotion and sale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Products. The Reseller shall achieve the commercialization milestones by the dates set forth in the Commercialization Timetable attached hereto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The Reseller shall be responsible for preparing marketing materials, including technical sales literature, catalogs and the like, to be used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Territory. All marketing materials shall be subject to the prior written approval of Todos.</w:t>
      </w:r>
    </w:p>
    <w:p>
      <w:pPr>
        <w:autoSpaceDN w:val="0"/>
        <w:autoSpaceDE w:val="0"/>
        <w:widowControl/>
        <w:spacing w:line="202" w:lineRule="exact" w:before="0" w:after="0"/>
        <w:ind w:left="6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Except for AMAR approval which is the responsibility of Todos, the Reseller shall be responsible for obtaining all necessary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governmental, regulatory, and other permits and licenses required to distribute and sell the Products in Israel. Todos shall provide the Reseller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required assistance in this matter in order to obtain the necessary licenses and permits.</w:t>
      </w:r>
    </w:p>
    <w:p>
      <w:pPr>
        <w:autoSpaceDN w:val="0"/>
        <w:autoSpaceDE w:val="0"/>
        <w:widowControl/>
        <w:spacing w:line="202" w:lineRule="exact" w:before="0" w:after="0"/>
        <w:ind w:left="6" w:right="288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4.4 The Reseller shall be responsible for setting up at least one laboratory in the Territory to support the assay protocol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“Laboratory”), including the provision of a FTIR that is approved by Todos, as further described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Reseller shall obtain the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of Todos for all lab equipment. The Reseller will contract with existing certified laboratories in Israel to obtain the blood samples data,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to the approval by Todos of each such laboratory.</w:t>
      </w:r>
    </w:p>
    <w:p>
      <w:pPr>
        <w:autoSpaceDN w:val="0"/>
        <w:autoSpaceDE w:val="0"/>
        <w:widowControl/>
        <w:spacing w:line="202" w:lineRule="exact" w:before="0" w:after="0"/>
        <w:ind w:left="6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4.5 The Reseller shall be responsible for providing post-sale support services to Customers, and shall, on its own account, provide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trained and competent support team for the efficient support of the Products. The Reseller shall retain a medical doctor to assist with the provision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support services.</w:t>
      </w:r>
    </w:p>
    <w:p>
      <w:pPr>
        <w:autoSpaceDN w:val="0"/>
        <w:autoSpaceDE w:val="0"/>
        <w:widowControl/>
        <w:spacing w:line="164" w:lineRule="exact" w:before="38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4.6 The Reseller shall run a fifty (50) patient pilot trial to evaluate the performance of the Laboratory and the Reseller’s support team.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0" w:after="0"/>
        <w:ind w:left="6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4.7 The Reseller shall follow Todos’s protocols in dealing with or handling the Products, including the shipment of blood samples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laboratory.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9504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TODOS MEDICAL LTD., 20-F, 3/28/2019</w:t>
      </w:r>
    </w:p>
    <w:p>
      <w:pPr>
        <w:sectPr>
          <w:pgSz w:w="11900" w:h="16840"/>
          <w:pgMar w:top="514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4.8 The Reseller shall, in marketing, selling, and distributing the Products, not make any promises, representations, statements, warranties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guarantees on behalf of Todos or concerning the Products, except as are expressly authorized in writing by Todos.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4.9 The Reseller shall comply at all times with all applicable laws, rules, regulations, and industry standards relating to the storage,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packaging, marketing, distribution, laboratory work, and sale of the Products in the Territory.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4.10 The Reseller shall appoint a relationship manager, who shall serve as the primary point of contact with Todos regarding all maters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from the business relationship contemplated in this Agreement. Todos’s relationship manager shall meet with Todo no less frequently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quarterly and provide a status report on the Reseller’s commercialization efforts. In addition, the Reseller will promptly bring to the notice of Todos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information which it has or which it may receive in future which is likely to be of interest, benefit, or use to Todos in relation to both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marketing of the Products in the Territory and the future market requirements of Customers.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4.11 The Reseller shall provide Todos with feedback for a least one percent (1%) of the consumed tests, including providing the actual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screening result (by a yearly base) of each test.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72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4.12 The Reseller shall not market, distribute, or sell any product that competes with Products, nor provide services to any direct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competitor of Todos.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4.13 The Parties hereby declare and confirm their awareness to the fact that to the date of the signing of this Agreement, Todos has yet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 a single Product and lacks any and all sales experience and/or knowledge of the matter. The Reseller shall act as a pioneer in the sales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department and shall share with Todos all the sales experience and information it shall gather in order to help Todos’ with its worldwide sales.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4.14 The Reseller shall be entitled to enter into agreements with its subsidiaries and affiliates to act as sub-distributors and/or selling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agents of the Products in the Territory.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4.15 The Reseller herby declares its awareness that Todos has not yet acquired the required AMAR approval for distribution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in the Territory nor FDA approval.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Ordering, Pricing, and Payment Procedures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Non-Binding Forecasts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On the first day of each calendar quarter, the Reseller will provide Todos with a non-binding rolling weekly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forecast of the Reseller’s estimated Product purchase requirements over the upcoming six months (the “Forecasts”).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From time to time as needed, the Reseller shall provide Todos with firm purchase orders for the Products. Each purchase order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include the name and address of the Customer. All orders are subject to written acceptance by Todos, which acceptance shall be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unless the order contains terms that differ from the terms set forth in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Price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Reseller shall be entitled to purchase the Products from Todos for resale to Customers at a price between US$[ ]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US$[ ], with the actual price to be agreed upon by the Parties (the “Product Price”). At the end of each year this Agreement is in effect,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discuss each party’s costs and whether to revise the Product Price. Todos shall provide the Reseller with Products for clinical trials at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charge.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849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TODOS MEDICAL LTD., 20-F, 3/28/2019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Lead Time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lead time for each Lab Kit is three (3) months, and the lead time for each Physician Kit is one month, provided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Reseller’s order for the Products does not deviate from the applicable Forecast by more than ten percent (10%).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Delivery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Todos shall ship ordered Products to the Reseller within ninety (90) days of Todos’s acceptance of the applicable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DAP Reseller’s warehouse (Incoterms 2010), provided that Reseller’s order for the Products does not deviate from the applicable Forecast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more than ten percent (10%).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5.6 Todos shall provide the Reseller with the screening results and analysis of each customer blood sample data sent to Todos within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day of receiving the blood sample data.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 for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Todos shall invoice the Reseller for all sums due for Products ordered upon shipment of the ordered Products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Reseller, and the Reseller shall pay such sums by no later than thirty (30) days from the date of shipment. All payments made to Todos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New Israeli Shekels.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Taxes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Reseller shall be responsible for paying all sales, use, excise, and value-added taxes imposed on the sale or use of the Products.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Reporting and Audit Rights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Books and Records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 and for a period of three (3) years following the termination or expiration of this Agreement,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Reseller shall maintain complete books of accounts and records consistent with sound business and accounting principles and practices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consistently applied.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Quarterly Reports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Within fifteen (15) days of the end of each quarter, the Reseller shall provide Todos with a written report of (a)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quantities of Products distributed, sold, or otherwise transferred; the prices at which the Products were sold; and payments received therefore;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the identity and location of all Customers to whom Products were sold, during the preceding quarter (each a “Quarterly Report”).</w:t>
      </w:r>
    </w:p>
    <w:p>
      <w:pPr>
        <w:autoSpaceDN w:val="0"/>
        <w:autoSpaceDE w:val="0"/>
        <w:widowControl/>
        <w:spacing w:line="202" w:lineRule="exact" w:before="0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Audits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Todos shall have the right to have an inspection and audit of all the relevant accounting and sales books and records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Reseller conducted by an independent auditor reasonably acceptable to both parties. Any such audit shall be upon five (5) days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and shall be conducted during normal business hours. If any such audit should disclose any material error in the Quarterly Reports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resale of the Products by Reseller in contravention of the terms of this Agreement, in addition to any other remedies to which Todos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entitled, Reseller shall promptly reimburse Todos for the reasonable cost of the audit.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On-Site Inspections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Todos shall have the right to conduct periodic on-site inspections to ensure the quality control of the cancer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screening processes and the Reseller’s compliance with Todos’s protocols.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950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TODOS MEDICAL LTD., 20-F, 3/28/2019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Medical Device Reporting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Reseller shall provide Todos with reports of any adverse events and product problems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Mandatory Medical Device Reporting regulations of 21 CFR 803.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Warranties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Performance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Todos warrants that for a period of one (1) year from the date of delivery of each Product to the Reseller,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Product, except for those components that have a shorter expiration date as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shall perform substantially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Product’s documentation and specifications, and shall be free from all defects in materials, manufacture, and workmanship. Todos shall correct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repair any reported non-conformity or defect, or replace the non-conforming Product with a Product that conforms to this warranty.</w:t>
      </w:r>
    </w:p>
    <w:p>
      <w:pPr>
        <w:autoSpaceDN w:val="0"/>
        <w:autoSpaceDE w:val="0"/>
        <w:widowControl/>
        <w:spacing w:line="202" w:lineRule="exact" w:before="0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Non-Infringement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Todos represents and warrants to the Reseller that Todos has full right to produce and sell the Products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by this Agreement, and that the Reseller’s exercise of the resale rights granted herein will not violate any copyright, patent,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proprietary right of any third party.</w:t>
      </w:r>
    </w:p>
    <w:p>
      <w:pPr>
        <w:autoSpaceDN w:val="0"/>
        <w:autoSpaceDE w:val="0"/>
        <w:widowControl/>
        <w:spacing w:line="202" w:lineRule="exact" w:before="0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EXCEPT FOR THE EXPRESS WARRANTIES STATED IN THIS SECTION 7, TODOS DISCLAIMS ANY AND ALL WARRANTIES,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INLCUDING ANY IMPLIED WARRANTY OR CONDITION OF MERCHANTABLE QUALITY, MERCHANTABILITY, DURABILITY OR FITNESS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 PARTICULAR PURPOSE. NO REPRESENTATION OR OTHER AFFIRMATION OF FACT, INCLUDING BUT NOT LIMITED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STATEMENTS REGARDING PERFORMANCE OF THE PRODUCTS, WHICH IS NOT CONTAINED IN THIS AGREEMENT, SHALL BE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BE A WARRANTY BY TODOS.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72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carry appropriate and commercially reasonable amounts of insurance adequate for the activities detailed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as well as sufficient levels of all legally mandated insurance, if any.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Intellectual Property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Reseller acknowledges and agrees that any and all proprietary rights, trade secrets, trademarks, trade names, copyrights, patents,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know-how, and other intellectual property rights used or embodied in, related to, or associated with the Products, including all developments,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modifications, enhancements, improvements, and derivative works thereof, and all documentation with respect thereto, are and shall remain the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exclusive property of Todos or its licensors.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Subject to the terms and conditions of this Agreement, Todos hereby grants Reseller a limited license to use the Todos name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Todos’s trademarks, trade names, service marks, logos and related symbols (the “Todos Marks”) in the performance of its activities hereunder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marketing of the Products in the Territory. The Reseller’s use of the Todos Marks shall be subject to Todos’s prior approval. The Reseller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Todos’s designated trademarks, trade names, and intellectual property related notices on or in all marketing materials and packaging,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Reseller shall market and sell the Products under the Todos brand name. The Reseller will not register or take other action with respect to any Todos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 used anywhere in the world by Todos, except to the extent authorized in writing by Todos in advance.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869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TODOS MEDICAL LTD., 20-F, 3/28/2019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198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Reseller shall immediately bring to the attention of Todos any improper or wrongful use of Todos’s trademarks or other intellectual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 property rights which come to the notice of Reseller, and will, in the performance of its duties hereunder, use every effort to safeguard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property rights and interests of Todos, and will, at the request and cost of Todos, take all steps required by Todos to defend such rights.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 Reseller acknowledges that it does not have and that it will not obtain any proprietary interest in the Todos Marks and agrees not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 the same in any other manner and to discontinue all use thereof immediately upon termination of the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Confidentiality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Any technical, scientific, design, or commercial information transferred by one Party to the other under this Agreement which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identified as confidential or which may reasonably be deemed to be confidential, shall be considered confidential and shall be maintained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confidence by the receiving party. In addition, each party shall comply with all applicable health care privacy rules and regulations and maintain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confidentiality of all health care and patient information.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The receiving party shall maintain in confidence and protect the secrecy of all confidential information of the other Party, and agrees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it shall not disclose, transfer, use in an unauthorized manner, copy, or allow access to any such confidential information to any employees,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agents, or third parties, except for those who have a need to know such confidential information to fulfill the purposes of this Agreement, and who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bound by contractual obligations of confidentiality and limitation of use sufficient to give effect to this Section 10. In no event shall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receiving party disclose any of the other Party’s confidential information to any competitor of the disclosing party.</w:t>
      </w:r>
    </w:p>
    <w:p>
      <w:pPr>
        <w:autoSpaceDN w:val="0"/>
        <w:autoSpaceDE w:val="0"/>
        <w:widowControl/>
        <w:spacing w:line="202" w:lineRule="exact" w:before="0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 The receiving party shall use the same degree of care to avoid publication, unauthorized disclosure, and unauthorized use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as it applies with respect to its own confidential information (but no less than reasonable care), and shall take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care to ensure that such confidential information is not disclosed to third parties, except insofar as: (a) such confidential information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public by the disclosing party; (b) such confidential information is in the public domain otherwise than as a consequence of a breach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herein undertaken; or (c) such confidential information was previously and demonstrably known to the receiving party, or was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subsequently independently developed.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 The terms of this Agreement shall be deemed to be confidential information. Each party undertakes that it will not make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announcement or issue any circular or other publicity relating to the existence or subject matter of this Agreement, the terms of this Agreement,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transactions contemplated hereby, without the prior written approval of the other party as to such announcement’s/circular’s/publicity’s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content, form, and manner of publication.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38" w:lineRule="auto" w:before="950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TODOS MEDICAL LTD., 20-F, 3/28/2019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10.5 Each party acknowledges that the unauthorized use, commercialization or disclosure of the other party’s confidential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would cause irreparable harm to such other party. The parties acknowledge that remedies at law may be inadequate to redress the actual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threatened unauthorized use, commercialization, or disclosure of such confidential information and that the foregoing restrictions may be enforced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temporary and permanent injunctive relief without necessity of posting bond. In addition, any award of injunctive relief shall include recovery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associated costs and expenses (including reasonable attorneys’ fees).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10.6 The provisions of this Section 10 shall survive the expiration or termination of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Term and Termination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This Agreement shall be effective as of the Effective Date and shall continue in effect for a period of five (5) years from the Reseller’s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first purchase order for Product issued to Todos (the “Initial Term”), unless terminated earlier by one of the parties in accordance with the terms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Section 11. Upon completion of the Initial Term, provided that the Reseller has achieved the Annual Milestones, the term of the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automatically renewed for an additional five (5) years. Thereafter, at the end of each renewal term, the Agreement shall renew for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two (2) years unless one party provides the other party with prior written notice of non-renewal at least sixty (60) days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expiration of the then-current term.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Notwithstanding anything to the contrary, a party may terminate this Agreement upon the occurrence of any of the following events,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such party shall not be liable to the other party for the proper exercise of such right: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other party materially breaches this Agreement and continues in such breach for thirty (30) days after the non-breaching party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given written notice thereof to the other party; 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For a period of ninety (90) consecutive days, the other party is declared to be insolvent or is the subject of bankruptcy or liquidation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proceedings, whether compulsory or voluntary, or has a receiver, judicial administrator or similar officer appointed over all or any material part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assets, or any security holder or encumbrance lawfully takes possession of any property of or in possession of the other party, or if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ceases to carry on its business.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Limitation of Liability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IN NO EVENT SHALL EITHER PARTY BE LIABLE TO THE OTHER PARTY FOR ANY INCIDENTAL, CONSEQUENTIAL, INDIRECT,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SPECIAL, OR PUNITIVE DAMAGES (INCLUDING, BUT NOT LIMITED TO, LOST PROFITS, BUSINESS INTERRUPTION, LOSS OF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OR OTHER PECUNIARY LOSS) REGARDLESS OF WHETHER SUCH LIABILITY IS BASED ON BREACH OF CONTRACT, TORT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NEGLIGENCE), STRICT LIABILITY, BREACH OF WARRANTIES, FAILURE OF ESSENTIAL PURPOSE OR OTHERWISE AND EVEN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ADVISED OF THE POSSIBILITY OF SUCH DAMAGES.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38" w:lineRule="auto" w:before="91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TODOS MEDICAL LTD., 20-F, 3/28/2019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Except with regard to a breach of confidentiality, a party’s indemnification obligations hereunder, or infringement of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rights, either party’s total liability to the other party under this Agreement shall be limited to the amounts paid or payable by the Reseller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Todos during the twelve-month period preceding the interposition of the claim.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Indemnification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Todos’s Duty to Indemnify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Todos shall defend against any claim or lawsuit by a third party (a “Claim”) against Reseller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Claim alleges that the Products infringe any patent, copyright, or trademark or misappropriate a trade secret of a third party, and will indemnify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Reseller against all costs, damages, losses, liabilities and expenses (including reasonable attorneys’ fees and costs) (“Damages”) awarded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Reseller by a court of competent jurisdiction, or agreed to in a written settlement agreement signed by Todos, arising out of such Claim. Todos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no indemnification obligation or other liability for any Claim of infringement arising from (a) use of the Products other than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Agreement; (b) modification of the Products or the combination of the Products with any other products, services, or materials if the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would not be infringing without such modification or combination; or (c) any third party products, services, or materials. If Reseller’s use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under the terms of this Agreement is enjoined or Todos determines that such use may be enjoined, then Todos may, at its sole option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expense, either (i) procure for Reseller a license to continue using the Products in accordance with the terms of this Agreement; (ii) replace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modify the allegedly infringing Products to avoid the infringement; or (iii) terminate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Reseller’s Duty to Indemnify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Reseller agrees to defend any Claim against Todos (i) that the Reseller’s actions infringe any third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patent, or copyright, or any other proprietary right; or (ii) arising out of any act or omission by Reseller relating to the Products. Reseller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 Todos (and its directors, employees and agents) against all Damages awarded against Todos or agreed to in a written settlement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signed by Reseller arising out of such Claim.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General Indemnity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defend and indemnify the other party and its employees, officers, directors and agents against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 for Claims for bodily injury, death, or damage to real property or tangible physical equipment, proximately caused by the indemnifying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in the course of performing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Conditions to Indemnification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obligations set forth in this Section 13 shall apply only if (i) the indemnified Party promptly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notifies the indemnifying Party in writing of a claim upon learning of or receiving the same; (ii) the indemnified Party provides the indemnifying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with reasonable assistance requested by the indemnifying Party, at the indemnifying Party’s expense, for the defense and settlement,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applicable, of any claim; and (iii) the indemnified Party provides the indemnifying Party with the exclusive right to control and the authority to settle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claim.</w:t>
      </w:r>
    </w:p>
    <w:p>
      <w:pPr>
        <w:autoSpaceDN w:val="0"/>
        <w:autoSpaceDE w:val="0"/>
        <w:widowControl/>
        <w:spacing w:line="202" w:lineRule="exact" w:before="0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Sole and Exclusive Remedies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RIGHTS AND OBLIGATIONS IN THIS SECTION 13 ARE THE INDEMNIFYING PARTY’S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EXCLUSIVE OBLIGATIONS, AND THE INDEMNIFIED PARTY’S SOLE AND EXCLUSIVE REMEDIES, WITH RESPECT TO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CLAIMS.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238" w:lineRule="auto" w:before="869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TODOS MEDICAL LTD., 20-F, 3/28/2019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Relationship of the Parties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to this Agreement are independent contractors. No relationship of principal to agent, master to servant, employer to employee,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franchisor to franchisee is established hereby between the parties. Neither party has the authority to bind the other or incur any obligation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other’s behalf. Any agreement for the sale of Products negotiated or executed between the Reseller and a Customer shall be binding upon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Reseller alone. The Reseller is not authorized to, and shall not, enter into any contracts nor make any other commitments on behalf of or in the name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Todos, unless expressly authorized in writing to do so by Todos. Reseller shall not incur any liabilities, obligations, or commitments on behalf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Todos.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Miscellaneous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Agreement, including its exhibits, constitutes the entire agreement between the parties concerning the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 hereof, and supersedes all prior or contemporaneous statements, representations, discussions, negotiations, and agreements, both oral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Amendments or 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not be amended or modified except in a writing signed by authorized officers of both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parties. No order, invoice, or similar document will modify the terms of this Agreement even if accepted by the receiving party.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any one or more of the provisions of this Agreement shall be found to be illegal or unenforceable,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nevertheless remain in full force and effect, and such term or provision shall be deemed severed unless such severance defeats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purpose of this Agreement or results in substantial injustice to one of the parties.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of the party’s rights to enforce provisions of this Agreement shall be affected by any prior course of dealing,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waiver, delay, omission, or forbearance.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and the rights granted hereunder shall not be assigned, encumbered by security interest or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transferred by the Reseller without the prior written consent of Todos, except for the assignment or transfer of rights to a subsidiary company or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affiliated company.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governed by and construed in accordance with the laws of the State of Israel, and the courts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Tel-Aviv, Israel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Arbitration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dispute, controversy, or claim relating to, connected with, or arising out of this Agreement, including any question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regarding its existence, validity, or termination, shall be referred to and finally resolved by arbitration in accordance with the Arbitration Law, before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single arbitrator to agreed upon by both parties and in lack of such agreement as to the identity of the arbitrator, each side shall be eligible,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 days of any notice given by any party to the other, to request that the head of the Tel-Aviv Bar Association appoint said arbitrator.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Remainder of Page Left Blank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38" w:lineRule="auto" w:before="889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TODOS MEDICAL LTD., 20-F, 3/28/2019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8"/>
        <w:ind w:left="61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the parties have caused this Agreement to be executed by their duly authorized representatives.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481"/>
        <w:gridCol w:w="2481"/>
        <w:gridCol w:w="2481"/>
        <w:gridCol w:w="2481"/>
      </w:tblGrid>
      <w:tr>
        <w:trPr>
          <w:trHeight w:hRule="exact" w:val="408"/>
        </w:trPr>
        <w:tc>
          <w:tcPr>
            <w:tcW w:type="dxa" w:w="5948"/>
            <w:gridSpan w:val="2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4608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Todos Medical Ltd.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Herman Weiss</w:t>
            </w:r>
          </w:p>
        </w:tc>
        <w:tc>
          <w:tcPr>
            <w:tcW w:type="dxa" w:w="3952"/>
            <w:gridSpan w:val="2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2448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Care G. B. Plus Ltd.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Assaf Gold</w:t>
            </w:r>
          </w:p>
        </w:tc>
      </w:tr>
      <w:tr>
        <w:trPr>
          <w:trHeight w:hRule="exact" w:val="222"/>
        </w:trPr>
        <w:tc>
          <w:tcPr>
            <w:tcW w:type="dxa" w:w="5948"/>
            <w:gridSpan w:val="2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Herman Weiss</w:t>
            </w:r>
          </w:p>
        </w:tc>
        <w:tc>
          <w:tcPr>
            <w:tcW w:type="dxa" w:w="3952"/>
            <w:gridSpan w:val="2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Assaf Gold</w:t>
            </w:r>
          </w:p>
        </w:tc>
      </w:tr>
      <w:tr>
        <w:trPr>
          <w:trHeight w:hRule="exact" w:val="20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5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5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CEO</w:t>
            </w:r>
          </w:p>
        </w:tc>
        <w:tc>
          <w:tcPr>
            <w:tcW w:type="dxa" w:w="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Manager</w:t>
            </w:r>
          </w:p>
        </w:tc>
      </w:tr>
      <w:tr>
        <w:trPr>
          <w:trHeight w:hRule="exact" w:val="204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5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5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20/12/2018</w:t>
            </w:r>
          </w:p>
        </w:tc>
        <w:tc>
          <w:tcPr>
            <w:tcW w:type="dxa" w:w="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20/12/2018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Lists of Exhibits:</w:t>
      </w:r>
    </w:p>
    <w:p>
      <w:pPr>
        <w:autoSpaceDN w:val="0"/>
        <w:tabs>
          <w:tab w:pos="1484" w:val="left"/>
        </w:tabs>
        <w:autoSpaceDE w:val="0"/>
        <w:widowControl/>
        <w:spacing w:line="166" w:lineRule="exact" w:before="38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Products</w:t>
      </w:r>
    </w:p>
    <w:p>
      <w:pPr>
        <w:autoSpaceDN w:val="0"/>
        <w:tabs>
          <w:tab w:pos="1484" w:val="left"/>
        </w:tabs>
        <w:autoSpaceDE w:val="0"/>
        <w:widowControl/>
        <w:spacing w:line="166" w:lineRule="exact" w:before="34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B: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Laboratory</w:t>
      </w:r>
    </w:p>
    <w:p>
      <w:pPr>
        <w:autoSpaceDN w:val="0"/>
        <w:tabs>
          <w:tab w:pos="1484" w:val="left"/>
        </w:tabs>
        <w:autoSpaceDE w:val="0"/>
        <w:widowControl/>
        <w:spacing w:line="166" w:lineRule="exact" w:before="34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C: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Commercialization Timetable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238" w:lineRule="auto" w:before="12510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TODOS MEDICAL LTD., 20-F, 3/28/2019</w:t>
      </w:r>
    </w:p>
    <w:p>
      <w:pPr>
        <w:sectPr>
          <w:pgSz w:w="11900" w:h="16840"/>
          <w:pgMar w:top="514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376" w:val="left"/>
          <w:tab w:pos="4564" w:val="left"/>
        </w:tabs>
        <w:autoSpaceDE w:val="0"/>
        <w:widowControl/>
        <w:spacing w:line="190" w:lineRule="exact" w:before="0" w:after="0"/>
        <w:ind w:left="6" w:right="432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THE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unit of Product consists of one Physician Kit and one Laboratory Kit.</w:t>
      </w:r>
    </w:p>
    <w:p>
      <w:pPr>
        <w:autoSpaceDN w:val="0"/>
        <w:autoSpaceDE w:val="0"/>
        <w:widowControl/>
        <w:spacing w:line="202" w:lineRule="exact" w:before="0" w:after="0"/>
        <w:ind w:left="6" w:right="41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TM-B1 breast cancer screening test and TB-B2 breast cancer diagnostic test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General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Physician Kit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Laboratory Kit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 The Laboratory Kit consists of the Isolation Kit and the Analysis Kit.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0" w:after="0"/>
        <w:ind w:left="6" w:right="8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Isolation Kit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Item 7 (page 8) in the “Isolation Kit” are items that are not provided with the kit and the Reseller is responsible to purchase these items.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0" w:after="0"/>
        <w:ind w:left="6" w:right="576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Analysis Kit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Item 7 (page 8) in the “Analysis Kit” are the items that are not provided with the kit and the Reseller is responsible to purchase these items.</w:t>
      </w:r>
    </w:p>
    <w:p>
      <w:pPr>
        <w:autoSpaceDN w:val="0"/>
        <w:autoSpaceDE w:val="0"/>
        <w:widowControl/>
        <w:spacing w:line="202" w:lineRule="exact" w:before="0" w:after="0"/>
        <w:ind w:left="6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Components with an expiration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please insert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238" w:lineRule="auto" w:before="11928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TODOS MEDICAL LTD., 20-F, 3/28/2019</w:t>
      </w:r>
    </w:p>
    <w:p>
      <w:pPr>
        <w:sectPr>
          <w:pgSz w:w="11900" w:h="16840"/>
          <w:pgMar w:top="514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268" w:val="left"/>
          <w:tab w:pos="4558" w:val="left"/>
        </w:tabs>
        <w:autoSpaceDE w:val="0"/>
        <w:widowControl/>
        <w:spacing w:line="190" w:lineRule="exact" w:before="0" w:after="0"/>
        <w:ind w:left="0" w:right="4176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THE LABORATORY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please insert description of the laboratory and its components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autoSpaceDE w:val="0"/>
        <w:widowControl/>
        <w:spacing w:line="238" w:lineRule="auto" w:before="1394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TODOS MEDICAL LTD., 20-F, 3/28/2019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20"/>
        <w:ind w:left="3744" w:right="360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COMMERCIALIZATION TIMETABLE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9"/>
        <w:gridCol w:w="5029"/>
      </w:tblGrid>
      <w:tr>
        <w:trPr>
          <w:trHeight w:hRule="exact" w:val="204"/>
        </w:trPr>
        <w:tc>
          <w:tcPr>
            <w:tcW w:type="dxa" w:w="8560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Milestone</w:t>
            </w:r>
          </w:p>
        </w:tc>
        <w:tc>
          <w:tcPr>
            <w:tcW w:type="dxa" w:w="1478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Target Date</w:t>
            </w:r>
          </w:p>
        </w:tc>
      </w:tr>
      <w:tr>
        <w:trPr>
          <w:trHeight w:hRule="exact" w:val="216"/>
        </w:trPr>
        <w:tc>
          <w:tcPr>
            <w:tcW w:type="dxa" w:w="8560"/>
            <w:tcBorders>
              <w:top w:sz="10.399999999999977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Todos to obtain AMAR approval</w:t>
            </w:r>
          </w:p>
        </w:tc>
        <w:tc>
          <w:tcPr>
            <w:tcW w:type="dxa" w:w="1478"/>
            <w:tcBorders>
              <w:top w:sz="10.399999999999977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Q3 2019</w:t>
            </w:r>
          </w:p>
        </w:tc>
      </w:tr>
    </w:tbl>
    <w:p>
      <w:pPr>
        <w:autoSpaceDN w:val="0"/>
        <w:autoSpaceDE w:val="0"/>
        <w:widowControl/>
        <w:spacing w:line="164" w:lineRule="exact" w:before="26" w:after="2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Reseller to set-up a diagnostic Laboratory (internal or external) that complies with the requirements in the TM-B2 Isolation Kit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.99999999999997" w:type="dxa"/>
      </w:tblPr>
      <w:tblGrid>
        <w:gridCol w:w="5029"/>
        <w:gridCol w:w="5029"/>
      </w:tblGrid>
      <w:tr>
        <w:trPr>
          <w:trHeight w:hRule="exact" w:val="200"/>
        </w:trPr>
        <w:tc>
          <w:tcPr>
            <w:tcW w:type="dxa" w:w="5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Instruction for Use.</w:t>
            </w:r>
          </w:p>
        </w:tc>
        <w:tc>
          <w:tcPr>
            <w:tcW w:type="dxa" w:w="4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Q3 2019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9"/>
        <w:gridCol w:w="5029"/>
      </w:tblGrid>
      <w:tr>
        <w:trPr>
          <w:trHeight w:hRule="exact" w:val="404"/>
        </w:trPr>
        <w:tc>
          <w:tcPr>
            <w:tcW w:type="dxa" w:w="671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Reseller to commence 30-50 Women Pilot Trial. </w:t>
            </w:r>
          </w:p>
          <w:p>
            <w:pPr>
              <w:autoSpaceDN w:val="0"/>
              <w:autoSpaceDE w:val="0"/>
              <w:widowControl/>
              <w:spacing w:line="164" w:lineRule="exact" w:before="38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Isolation at Reseller’s lab, and FTIR analysis at Todos’s facility.</w:t>
            </w:r>
          </w:p>
        </w:tc>
        <w:tc>
          <w:tcPr>
            <w:tcW w:type="dxa" w:w="33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4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Q3 2019</w:t>
            </w:r>
          </w:p>
        </w:tc>
      </w:tr>
      <w:tr>
        <w:trPr>
          <w:trHeight w:hRule="exact" w:val="202"/>
        </w:trPr>
        <w:tc>
          <w:tcPr>
            <w:tcW w:type="dxa" w:w="67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Reseller to commence commercial sales.</w:t>
            </w:r>
          </w:p>
        </w:tc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Q4 2019</w:t>
            </w:r>
          </w:p>
        </w:tc>
      </w:tr>
      <w:tr>
        <w:trPr>
          <w:trHeight w:hRule="exact" w:val="202"/>
        </w:trPr>
        <w:tc>
          <w:tcPr>
            <w:tcW w:type="dxa" w:w="671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Todos to provide kits and computer analysis of files.</w:t>
            </w:r>
          </w:p>
        </w:tc>
        <w:tc>
          <w:tcPr>
            <w:tcW w:type="dxa" w:w="33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Q4 2019</w:t>
            </w:r>
          </w:p>
        </w:tc>
      </w:tr>
    </w:tbl>
    <w:p>
      <w:pPr>
        <w:autoSpaceDN w:val="0"/>
        <w:autoSpaceDE w:val="0"/>
        <w:widowControl/>
        <w:spacing w:line="164" w:lineRule="exact" w:before="26" w:after="0"/>
        <w:ind w:left="0" w:right="489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autoSpaceDN w:val="0"/>
        <w:autoSpaceDE w:val="0"/>
        <w:widowControl/>
        <w:spacing w:line="238" w:lineRule="auto" w:before="12712" w:after="0"/>
        <w:ind w:left="338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TODOS MEDICAL LTD., 20-F, 3/28/2019</w:t>
      </w:r>
    </w:p>
    <w:sectPr w:rsidR="00FC693F" w:rsidRPr="0006063C" w:rsidSect="00034616">
      <w:pgSz w:w="11900" w:h="16840"/>
      <w:pgMar w:top="514" w:right="980" w:bottom="350" w:left="86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