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3"/>
        <w:ind w:left="0" w:right="150"/>
        <w:jc w:val="right"/>
      </w:pPr>
      <w:r>
        <w:rPr/>
        <w:t>Exhibit</w:t>
      </w:r>
      <w:r>
        <w:rPr>
          <w:spacing w:val="-5"/>
        </w:rPr>
        <w:t> </w:t>
      </w:r>
      <w:r>
        <w:rPr>
          <w:spacing w:val="-2"/>
        </w:rPr>
        <w:t>10.54</w:t>
      </w:r>
    </w:p>
    <w:p>
      <w:pPr>
        <w:spacing w:before="18"/>
        <w:ind w:left="1464" w:right="1601" w:firstLine="0"/>
        <w:jc w:val="center"/>
        <w:rPr>
          <w:b/>
          <w:sz w:val="16"/>
        </w:rPr>
      </w:pPr>
      <w:r>
        <w:rPr>
          <w:b/>
          <w:spacing w:val="-6"/>
          <w:sz w:val="16"/>
          <w:u w:val="single"/>
        </w:rPr>
        <w:t>DISTRIBUTION</w:t>
      </w:r>
      <w:r>
        <w:rPr>
          <w:b/>
          <w:spacing w:val="-16"/>
          <w:sz w:val="16"/>
          <w:u w:val="single"/>
        </w:rPr>
        <w:t> </w:t>
      </w:r>
      <w:r>
        <w:rPr>
          <w:b/>
          <w:spacing w:val="-6"/>
          <w:sz w:val="16"/>
          <w:u w:val="single"/>
        </w:rPr>
        <w:t>AND</w:t>
      </w:r>
      <w:r>
        <w:rPr>
          <w:b/>
          <w:spacing w:val="-15"/>
          <w:sz w:val="16"/>
          <w:u w:val="single"/>
        </w:rPr>
        <w:t> </w:t>
      </w:r>
      <w:r>
        <w:rPr>
          <w:b/>
          <w:spacing w:val="-6"/>
          <w:sz w:val="16"/>
          <w:u w:val="single"/>
        </w:rPr>
        <w:t>DEVELOPMENT</w:t>
      </w:r>
      <w:r>
        <w:rPr>
          <w:b/>
          <w:spacing w:val="-16"/>
          <w:sz w:val="16"/>
          <w:u w:val="single"/>
        </w:rPr>
        <w:t> </w:t>
      </w:r>
      <w:r>
        <w:rPr>
          <w:b/>
          <w:spacing w:val="-6"/>
          <w:sz w:val="16"/>
          <w:u w:val="single"/>
        </w:rPr>
        <w:t>AGREEMENT</w:t>
      </w:r>
    </w:p>
    <w:p>
      <w:pPr>
        <w:pStyle w:val="BodyText"/>
        <w:spacing w:line="264" w:lineRule="auto" w:before="18"/>
        <w:ind w:left="8" w:right="143" w:firstLine="606"/>
        <w:jc w:val="both"/>
      </w:pPr>
      <w:r>
        <w:rPr/>
        <w:t>This Distribution and Development Agreement (this “</w:t>
      </w:r>
      <w:r>
        <w:rPr>
          <w:u w:val="single"/>
        </w:rPr>
        <w:t>Agreement</w:t>
      </w:r>
      <w:r>
        <w:rPr/>
        <w:t>”) is made and entered into as of May 1, 2016 by and between Sekisui</w:t>
      </w:r>
      <w:r>
        <w:rPr>
          <w:spacing w:val="40"/>
        </w:rPr>
        <w:t> </w:t>
      </w:r>
      <w:r>
        <w:rPr/>
        <w:t>Diagnostics, LLC and its Affiliates, a Delaware limited liability company with principal offices at 4 Hartwell Place, Lexington, Massachusetts 02421</w:t>
      </w:r>
      <w:r>
        <w:rPr>
          <w:spacing w:val="40"/>
        </w:rPr>
        <w:t> </w:t>
      </w:r>
      <w:r>
        <w:rPr/>
        <w:t>(“</w:t>
      </w:r>
      <w:r>
        <w:rPr>
          <w:u w:val="single"/>
        </w:rPr>
        <w:t>Sekisui</w:t>
      </w:r>
      <w:r>
        <w:rPr/>
        <w:t>”), and Qualigen, Inc. and its Affiliates, a Delaware corporation with principal offices at 2042 Corte Del Nogal, Carlsbad, California 92011</w:t>
      </w:r>
      <w:r>
        <w:rPr>
          <w:spacing w:val="40"/>
        </w:rPr>
        <w:t> </w:t>
      </w:r>
      <w:r>
        <w:rPr/>
        <w:t>(“</w:t>
      </w:r>
      <w:r>
        <w:rPr>
          <w:u w:val="single"/>
        </w:rPr>
        <w:t>Qualigen</w:t>
      </w:r>
      <w:r>
        <w:rPr/>
        <w:t>”</w:t>
      </w:r>
      <w:r>
        <w:rPr>
          <w:spacing w:val="30"/>
        </w:rPr>
        <w:t> </w:t>
      </w:r>
      <w:r>
        <w:rPr/>
        <w:t>and</w:t>
      </w:r>
      <w:r>
        <w:rPr>
          <w:spacing w:val="29"/>
        </w:rPr>
        <w:t> </w:t>
      </w:r>
      <w:r>
        <w:rPr/>
        <w:t>together</w:t>
      </w:r>
      <w:r>
        <w:rPr>
          <w:spacing w:val="30"/>
        </w:rPr>
        <w:t> </w:t>
      </w:r>
      <w:r>
        <w:rPr/>
        <w:t>with</w:t>
      </w:r>
      <w:r>
        <w:rPr>
          <w:spacing w:val="29"/>
        </w:rPr>
        <w:t> </w:t>
      </w:r>
      <w:r>
        <w:rPr/>
        <w:t>Sekisui,</w:t>
      </w:r>
      <w:r>
        <w:rPr>
          <w:spacing w:val="30"/>
        </w:rPr>
        <w:t> </w:t>
      </w:r>
      <w:r>
        <w:rPr/>
        <w:t>each</w:t>
      </w:r>
      <w:r>
        <w:rPr>
          <w:spacing w:val="29"/>
        </w:rPr>
        <w:t> </w:t>
      </w:r>
      <w:r>
        <w:rPr/>
        <w:t>a</w:t>
      </w:r>
      <w:r>
        <w:rPr>
          <w:spacing w:val="30"/>
        </w:rPr>
        <w:t> </w:t>
      </w:r>
      <w:r>
        <w:rPr/>
        <w:t>“</w:t>
      </w:r>
      <w:r>
        <w:rPr>
          <w:u w:val="single"/>
        </w:rPr>
        <w:t>Party</w:t>
      </w:r>
      <w:r>
        <w:rPr/>
        <w:t>”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together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“</w:t>
      </w:r>
      <w:r>
        <w:rPr>
          <w:u w:val="single"/>
        </w:rPr>
        <w:t>Parties</w:t>
      </w:r>
      <w:r>
        <w:rPr/>
        <w:t>”).</w:t>
      </w:r>
    </w:p>
    <w:p>
      <w:pPr>
        <w:pStyle w:val="BodyText"/>
        <w:spacing w:line="264" w:lineRule="auto"/>
        <w:ind w:left="8" w:right="140" w:firstLine="606"/>
        <w:jc w:val="both"/>
      </w:pPr>
      <w:r>
        <w:rPr/>
        <w:t>WHEREAS,</w:t>
      </w:r>
      <w:r>
        <w:rPr>
          <w:spacing w:val="40"/>
        </w:rPr>
        <w:t> </w:t>
      </w:r>
      <w:r>
        <w:rPr/>
        <w:t>Qualigen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engaged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manufacture,</w:t>
      </w:r>
      <w:r>
        <w:rPr>
          <w:spacing w:val="40"/>
        </w:rPr>
        <w:t> </w:t>
      </w:r>
      <w:r>
        <w:rPr/>
        <w:t>supply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certain</w:t>
      </w:r>
      <w:r>
        <w:rPr>
          <w:spacing w:val="40"/>
        </w:rPr>
        <w:t> </w:t>
      </w:r>
      <w:r>
        <w:rPr/>
        <w:t>clinical</w:t>
      </w:r>
      <w:r>
        <w:rPr>
          <w:spacing w:val="40"/>
        </w:rPr>
        <w:t> </w:t>
      </w:r>
      <w:r>
        <w:rPr/>
        <w:t>rapid</w:t>
      </w:r>
      <w:r>
        <w:rPr>
          <w:spacing w:val="40"/>
        </w:rPr>
        <w:t> </w:t>
      </w:r>
      <w:r>
        <w:rPr/>
        <w:t>diagnostic</w:t>
      </w:r>
      <w:r>
        <w:rPr>
          <w:spacing w:val="40"/>
        </w:rPr>
        <w:t> </w:t>
      </w:r>
      <w:r>
        <w:rPr/>
        <w:t>test</w:t>
      </w:r>
      <w:r>
        <w:rPr>
          <w:spacing w:val="40"/>
        </w:rPr>
        <w:t> </w:t>
      </w:r>
      <w:r>
        <w:rPr/>
        <w:t>devices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controls; and</w:t>
      </w:r>
    </w:p>
    <w:p>
      <w:pPr>
        <w:pStyle w:val="BodyText"/>
        <w:spacing w:line="264" w:lineRule="auto"/>
        <w:ind w:left="614"/>
      </w:pPr>
      <w:r>
        <w:rPr/>
        <w:t>WHEREAS,</w:t>
      </w:r>
      <w:r>
        <w:rPr>
          <w:spacing w:val="24"/>
        </w:rPr>
        <w:t> </w:t>
      </w:r>
      <w:r>
        <w:rPr/>
        <w:t>Qualigen</w:t>
      </w:r>
      <w:r>
        <w:rPr>
          <w:spacing w:val="24"/>
        </w:rPr>
        <w:t> </w:t>
      </w:r>
      <w:r>
        <w:rPr/>
        <w:t>wishes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appoint</w:t>
      </w:r>
      <w:r>
        <w:rPr>
          <w:spacing w:val="23"/>
        </w:rPr>
        <w:t> </w:t>
      </w:r>
      <w:r>
        <w:rPr/>
        <w:t>Sekisui</w:t>
      </w:r>
      <w:r>
        <w:rPr>
          <w:spacing w:val="23"/>
        </w:rPr>
        <w:t> </w:t>
      </w:r>
      <w:r>
        <w:rPr/>
        <w:t>as</w:t>
      </w:r>
      <w:r>
        <w:rPr>
          <w:spacing w:val="24"/>
        </w:rPr>
        <w:t> </w:t>
      </w:r>
      <w:r>
        <w:rPr/>
        <w:t>its</w:t>
      </w:r>
      <w:r>
        <w:rPr>
          <w:spacing w:val="24"/>
        </w:rPr>
        <w:t> </w:t>
      </w:r>
      <w:r>
        <w:rPr/>
        <w:t>exclusive</w:t>
      </w:r>
      <w:r>
        <w:rPr>
          <w:spacing w:val="23"/>
        </w:rPr>
        <w:t> </w:t>
      </w:r>
      <w:r>
        <w:rPr/>
        <w:t>distributor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such</w:t>
      </w:r>
      <w:r>
        <w:rPr>
          <w:spacing w:val="24"/>
        </w:rPr>
        <w:t> </w:t>
      </w:r>
      <w:r>
        <w:rPr/>
        <w:t>products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Territory</w:t>
      </w:r>
      <w:r>
        <w:rPr>
          <w:spacing w:val="24"/>
        </w:rPr>
        <w:t> </w:t>
      </w:r>
      <w:r>
        <w:rPr/>
        <w:t>(as</w:t>
      </w:r>
      <w:r>
        <w:rPr>
          <w:spacing w:val="24"/>
        </w:rPr>
        <w:t> </w:t>
      </w:r>
      <w:r>
        <w:rPr/>
        <w:t>defined</w:t>
      </w:r>
      <w:r>
        <w:rPr>
          <w:spacing w:val="24"/>
        </w:rPr>
        <w:t> </w:t>
      </w:r>
      <w:r>
        <w:rPr/>
        <w:t>below);</w:t>
      </w:r>
      <w:r>
        <w:rPr>
          <w:spacing w:val="23"/>
        </w:rPr>
        <w:t> </w:t>
      </w:r>
      <w:r>
        <w:rPr/>
        <w:t>and</w:t>
      </w:r>
      <w:r>
        <w:rPr>
          <w:spacing w:val="40"/>
        </w:rPr>
        <w:t> </w:t>
      </w:r>
      <w:r>
        <w:rPr/>
        <w:t>WHEREAS,</w:t>
      </w:r>
      <w:r>
        <w:rPr>
          <w:spacing w:val="31"/>
        </w:rPr>
        <w:t> </w:t>
      </w:r>
      <w:r>
        <w:rPr/>
        <w:t>Sekisui</w:t>
      </w:r>
      <w:r>
        <w:rPr>
          <w:spacing w:val="31"/>
        </w:rPr>
        <w:t> </w:t>
      </w:r>
      <w:r>
        <w:rPr/>
        <w:t>wishes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be</w:t>
      </w:r>
      <w:r>
        <w:rPr>
          <w:spacing w:val="31"/>
        </w:rPr>
        <w:t> </w:t>
      </w:r>
      <w:r>
        <w:rPr/>
        <w:t>appointed</w:t>
      </w:r>
      <w:r>
        <w:rPr>
          <w:spacing w:val="31"/>
        </w:rPr>
        <w:t> </w:t>
      </w:r>
      <w:r>
        <w:rPr/>
        <w:t>as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exclusive</w:t>
      </w:r>
      <w:r>
        <w:rPr>
          <w:spacing w:val="31"/>
        </w:rPr>
        <w:t> </w:t>
      </w:r>
      <w:r>
        <w:rPr/>
        <w:t>distributor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such</w:t>
      </w:r>
      <w:r>
        <w:rPr>
          <w:spacing w:val="31"/>
        </w:rPr>
        <w:t> </w:t>
      </w:r>
      <w:r>
        <w:rPr/>
        <w:t>products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fund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development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certain</w:t>
      </w:r>
      <w:r>
        <w:rPr>
          <w:spacing w:val="31"/>
        </w:rPr>
        <w:t> </w:t>
      </w:r>
      <w:r>
        <w:rPr/>
        <w:t>future</w:t>
      </w:r>
    </w:p>
    <w:p>
      <w:pPr>
        <w:pStyle w:val="BodyText"/>
        <w:spacing w:line="183" w:lineRule="exact"/>
        <w:ind w:left="8"/>
      </w:pPr>
      <w:r>
        <w:rPr>
          <w:spacing w:val="-2"/>
        </w:rPr>
        <w:t>products.</w:t>
      </w:r>
    </w:p>
    <w:p>
      <w:pPr>
        <w:pStyle w:val="BodyText"/>
        <w:spacing w:before="16"/>
        <w:ind w:left="614"/>
      </w:pPr>
      <w:r>
        <w:rPr/>
        <w:t>NOW,</w:t>
      </w:r>
      <w:r>
        <w:rPr>
          <w:spacing w:val="10"/>
        </w:rPr>
        <w:t> </w:t>
      </w:r>
      <w:r>
        <w:rPr/>
        <w:t>THEREFORE,</w:t>
      </w:r>
      <w:r>
        <w:rPr>
          <w:spacing w:val="11"/>
        </w:rPr>
        <w:t> </w:t>
      </w:r>
      <w:r>
        <w:rPr/>
        <w:t>in</w:t>
      </w:r>
      <w:r>
        <w:rPr>
          <w:spacing w:val="11"/>
        </w:rPr>
        <w:t> </w:t>
      </w:r>
      <w:r>
        <w:rPr/>
        <w:t>consideration</w:t>
      </w:r>
      <w:r>
        <w:rPr>
          <w:spacing w:val="11"/>
        </w:rPr>
        <w:t> </w:t>
      </w:r>
      <w:r>
        <w:rPr/>
        <w:t>of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mutual</w:t>
      </w:r>
      <w:r>
        <w:rPr>
          <w:spacing w:val="11"/>
        </w:rPr>
        <w:t> </w:t>
      </w:r>
      <w:r>
        <w:rPr/>
        <w:t>covenants</w:t>
      </w:r>
      <w:r>
        <w:rPr>
          <w:spacing w:val="10"/>
        </w:rPr>
        <w:t> </w:t>
      </w:r>
      <w:r>
        <w:rPr/>
        <w:t>hereinafter</w:t>
      </w:r>
      <w:r>
        <w:rPr>
          <w:spacing w:val="11"/>
        </w:rPr>
        <w:t> </w:t>
      </w:r>
      <w:r>
        <w:rPr/>
        <w:t>contained,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parties</w:t>
      </w:r>
      <w:r>
        <w:rPr>
          <w:spacing w:val="11"/>
        </w:rPr>
        <w:t> </w:t>
      </w:r>
      <w:r>
        <w:rPr/>
        <w:t>hereto</w:t>
      </w:r>
      <w:r>
        <w:rPr>
          <w:spacing w:val="11"/>
        </w:rPr>
        <w:t> </w:t>
      </w:r>
      <w:r>
        <w:rPr/>
        <w:t>agree</w:t>
      </w:r>
      <w:r>
        <w:rPr>
          <w:spacing w:val="10"/>
        </w:rPr>
        <w:t> </w:t>
      </w:r>
      <w:r>
        <w:rPr/>
        <w:t>as</w:t>
      </w:r>
      <w:r>
        <w:rPr>
          <w:spacing w:val="11"/>
        </w:rPr>
        <w:t> </w:t>
      </w:r>
      <w:r>
        <w:rPr>
          <w:spacing w:val="-2"/>
        </w:rPr>
        <w:t>follows:</w:t>
      </w: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240" w:lineRule="auto" w:before="18" w:after="0"/>
        <w:ind w:left="614" w:right="0" w:hanging="606"/>
        <w:jc w:val="left"/>
      </w:pPr>
      <w:r>
        <w:rPr>
          <w:spacing w:val="-2"/>
          <w:u w:val="single"/>
        </w:rPr>
        <w:t>Definitions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43" w:hanging="606"/>
        <w:jc w:val="both"/>
        <w:rPr>
          <w:sz w:val="16"/>
        </w:rPr>
      </w:pPr>
      <w:r>
        <w:rPr>
          <w:sz w:val="16"/>
          <w:u w:val="single"/>
        </w:rPr>
        <w:t>Adverse</w:t>
      </w:r>
      <w:r>
        <w:rPr>
          <w:spacing w:val="23"/>
          <w:sz w:val="16"/>
          <w:u w:val="single"/>
        </w:rPr>
        <w:t> </w:t>
      </w:r>
      <w:r>
        <w:rPr>
          <w:sz w:val="16"/>
          <w:u w:val="single"/>
        </w:rPr>
        <w:t>Event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26"/>
          <w:sz w:val="16"/>
        </w:rPr>
        <w:t> </w:t>
      </w:r>
      <w:r>
        <w:rPr>
          <w:sz w:val="16"/>
        </w:rPr>
        <w:t>mean</w:t>
      </w:r>
      <w:r>
        <w:rPr>
          <w:spacing w:val="26"/>
          <w:sz w:val="16"/>
        </w:rPr>
        <w:t> </w:t>
      </w:r>
      <w:r>
        <w:rPr>
          <w:sz w:val="16"/>
        </w:rPr>
        <w:t>an</w:t>
      </w:r>
      <w:r>
        <w:rPr>
          <w:spacing w:val="26"/>
          <w:sz w:val="16"/>
        </w:rPr>
        <w:t> </w:t>
      </w:r>
      <w:r>
        <w:rPr>
          <w:sz w:val="16"/>
        </w:rPr>
        <w:t>incident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which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Product</w:t>
      </w:r>
      <w:r>
        <w:rPr>
          <w:spacing w:val="26"/>
          <w:sz w:val="16"/>
        </w:rPr>
        <w:t> </w:t>
      </w:r>
      <w:r>
        <w:rPr>
          <w:sz w:val="16"/>
        </w:rPr>
        <w:t>was</w:t>
      </w:r>
      <w:r>
        <w:rPr>
          <w:spacing w:val="26"/>
          <w:sz w:val="16"/>
        </w:rPr>
        <w:t> </w:t>
      </w:r>
      <w:r>
        <w:rPr>
          <w:sz w:val="16"/>
        </w:rPr>
        <w:t>alleged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have</w:t>
      </w:r>
      <w:r>
        <w:rPr>
          <w:spacing w:val="26"/>
          <w:sz w:val="16"/>
        </w:rPr>
        <w:t> </w:t>
      </w:r>
      <w:r>
        <w:rPr>
          <w:sz w:val="16"/>
        </w:rPr>
        <w:t>caused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contributed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death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serious</w:t>
      </w:r>
      <w:r>
        <w:rPr>
          <w:spacing w:val="26"/>
          <w:sz w:val="16"/>
        </w:rPr>
        <w:t> </w:t>
      </w:r>
      <w:r>
        <w:rPr>
          <w:sz w:val="16"/>
        </w:rPr>
        <w:t>injury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patient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operator</w:t>
      </w:r>
      <w:r>
        <w:rPr>
          <w:spacing w:val="13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would</w:t>
      </w:r>
      <w:r>
        <w:rPr>
          <w:spacing w:val="13"/>
          <w:sz w:val="16"/>
        </w:rPr>
        <w:t> </w:t>
      </w:r>
      <w:r>
        <w:rPr>
          <w:sz w:val="16"/>
        </w:rPr>
        <w:t>require</w:t>
      </w:r>
      <w:r>
        <w:rPr>
          <w:spacing w:val="13"/>
          <w:sz w:val="16"/>
        </w:rPr>
        <w:t> </w:t>
      </w:r>
      <w:r>
        <w:rPr>
          <w:sz w:val="16"/>
        </w:rPr>
        <w:t>submitting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Medical</w:t>
      </w:r>
      <w:r>
        <w:rPr>
          <w:spacing w:val="13"/>
          <w:sz w:val="16"/>
        </w:rPr>
        <w:t> </w:t>
      </w:r>
      <w:r>
        <w:rPr>
          <w:sz w:val="16"/>
        </w:rPr>
        <w:t>Devices</w:t>
      </w:r>
      <w:r>
        <w:rPr>
          <w:spacing w:val="13"/>
          <w:sz w:val="16"/>
        </w:rPr>
        <w:t> </w:t>
      </w:r>
      <w:r>
        <w:rPr>
          <w:sz w:val="16"/>
        </w:rPr>
        <w:t>Report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FDA</w:t>
      </w:r>
      <w:r>
        <w:rPr>
          <w:spacing w:val="13"/>
          <w:sz w:val="16"/>
        </w:rPr>
        <w:t> </w:t>
      </w:r>
      <w:r>
        <w:rPr>
          <w:sz w:val="16"/>
        </w:rPr>
        <w:t>(as</w:t>
      </w:r>
      <w:r>
        <w:rPr>
          <w:spacing w:val="13"/>
          <w:sz w:val="16"/>
        </w:rPr>
        <w:t> </w:t>
      </w:r>
      <w:r>
        <w:rPr>
          <w:sz w:val="16"/>
        </w:rPr>
        <w:t>hereinafter</w:t>
      </w:r>
      <w:r>
        <w:rPr>
          <w:spacing w:val="13"/>
          <w:sz w:val="16"/>
        </w:rPr>
        <w:t> </w:t>
      </w:r>
      <w:r>
        <w:rPr>
          <w:sz w:val="16"/>
        </w:rPr>
        <w:t>defined)</w:t>
      </w:r>
      <w:r>
        <w:rPr>
          <w:spacing w:val="13"/>
          <w:sz w:val="16"/>
        </w:rPr>
        <w:t> </w:t>
      </w:r>
      <w:r>
        <w:rPr>
          <w:sz w:val="16"/>
        </w:rPr>
        <w:t>as</w:t>
      </w:r>
      <w:r>
        <w:rPr>
          <w:spacing w:val="13"/>
          <w:sz w:val="16"/>
        </w:rPr>
        <w:t> </w:t>
      </w:r>
      <w:r>
        <w:rPr>
          <w:sz w:val="16"/>
        </w:rPr>
        <w:t>per</w:t>
      </w:r>
      <w:r>
        <w:rPr>
          <w:spacing w:val="10"/>
          <w:sz w:val="16"/>
        </w:rPr>
        <w:t> </w:t>
      </w:r>
      <w:r>
        <w:rPr>
          <w:sz w:val="16"/>
        </w:rPr>
        <w:t>21</w:t>
      </w:r>
      <w:r>
        <w:rPr>
          <w:spacing w:val="-2"/>
          <w:sz w:val="16"/>
        </w:rPr>
        <w:t> </w:t>
      </w:r>
      <w:r>
        <w:rPr>
          <w:sz w:val="16"/>
        </w:rPr>
        <w:t>CFR</w:t>
      </w:r>
      <w:r>
        <w:rPr>
          <w:spacing w:val="-2"/>
          <w:sz w:val="16"/>
        </w:rPr>
        <w:t> </w:t>
      </w:r>
      <w:r>
        <w:rPr>
          <w:sz w:val="16"/>
        </w:rPr>
        <w:t>803,</w:t>
      </w:r>
      <w:r>
        <w:rPr>
          <w:spacing w:val="40"/>
          <w:sz w:val="16"/>
        </w:rPr>
        <w:t> </w:t>
      </w:r>
      <w:r>
        <w:rPr>
          <w:sz w:val="16"/>
        </w:rPr>
        <w:t>or a similar report to a Competent Authority (as hereinafter defined) as per Vigilance Guidance MEDDEV 2.12-1.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Affiliate</w:t>
      </w:r>
      <w:r>
        <w:rPr>
          <w:sz w:val="16"/>
        </w:rPr>
        <w:t> shall</w:t>
      </w:r>
      <w:r>
        <w:rPr>
          <w:spacing w:val="24"/>
          <w:sz w:val="16"/>
        </w:rPr>
        <w:t> </w:t>
      </w:r>
      <w:r>
        <w:rPr>
          <w:sz w:val="16"/>
        </w:rPr>
        <w:t>mean,</w:t>
      </w:r>
      <w:r>
        <w:rPr>
          <w:spacing w:val="24"/>
          <w:sz w:val="16"/>
        </w:rPr>
        <w:t> </w:t>
      </w:r>
      <w:r>
        <w:rPr>
          <w:sz w:val="16"/>
        </w:rPr>
        <w:t>(i)</w:t>
      </w:r>
      <w:r>
        <w:rPr>
          <w:spacing w:val="24"/>
          <w:sz w:val="16"/>
        </w:rPr>
        <w:t> </w:t>
      </w:r>
      <w:r>
        <w:rPr>
          <w:sz w:val="16"/>
        </w:rPr>
        <w:t>with</w:t>
      </w:r>
      <w:r>
        <w:rPr>
          <w:spacing w:val="24"/>
          <w:sz w:val="16"/>
        </w:rPr>
        <w:t> </w:t>
      </w:r>
      <w:r>
        <w:rPr>
          <w:sz w:val="16"/>
        </w:rPr>
        <w:t>respect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Qualigen,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corporation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other</w:t>
      </w:r>
      <w:r>
        <w:rPr>
          <w:spacing w:val="24"/>
          <w:sz w:val="16"/>
        </w:rPr>
        <w:t> </w:t>
      </w:r>
      <w:r>
        <w:rPr>
          <w:sz w:val="16"/>
        </w:rPr>
        <w:t>form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business</w:t>
      </w:r>
      <w:r>
        <w:rPr>
          <w:spacing w:val="24"/>
          <w:sz w:val="16"/>
        </w:rPr>
        <w:t> </w:t>
      </w:r>
      <w:r>
        <w:rPr>
          <w:sz w:val="16"/>
        </w:rPr>
        <w:t>organization,</w:t>
      </w:r>
      <w:r>
        <w:rPr>
          <w:spacing w:val="24"/>
          <w:sz w:val="16"/>
        </w:rPr>
        <w:t> </w:t>
      </w:r>
      <w:r>
        <w:rPr>
          <w:sz w:val="16"/>
        </w:rPr>
        <w:t>which</w:t>
      </w:r>
      <w:r>
        <w:rPr>
          <w:spacing w:val="24"/>
          <w:sz w:val="16"/>
        </w:rPr>
        <w:t> </w:t>
      </w:r>
      <w:r>
        <w:rPr>
          <w:sz w:val="16"/>
        </w:rPr>
        <w:t>directly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indirectly</w:t>
      </w:r>
      <w:r>
        <w:rPr>
          <w:spacing w:val="40"/>
          <w:sz w:val="16"/>
        </w:rPr>
        <w:t> </w:t>
      </w:r>
      <w:r>
        <w:rPr>
          <w:sz w:val="16"/>
        </w:rPr>
        <w:t>owns, controls, is controlled by, or is under common control with Qualigen, and (ii), with respect to Sekisui, shall mean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Diagnostics</w:t>
      </w:r>
      <w:r>
        <w:rPr>
          <w:spacing w:val="14"/>
          <w:sz w:val="16"/>
        </w:rPr>
        <w:t> </w:t>
      </w:r>
      <w:r>
        <w:rPr>
          <w:sz w:val="16"/>
        </w:rPr>
        <w:t>(UK)</w:t>
      </w:r>
      <w:r>
        <w:rPr>
          <w:spacing w:val="14"/>
          <w:sz w:val="16"/>
        </w:rPr>
        <w:t> </w:t>
      </w:r>
      <w:r>
        <w:rPr>
          <w:sz w:val="16"/>
        </w:rPr>
        <w:t>Ltd.,</w:t>
      </w:r>
      <w:r>
        <w:rPr>
          <w:spacing w:val="14"/>
          <w:sz w:val="16"/>
        </w:rPr>
        <w:t> </w:t>
      </w:r>
      <w:r>
        <w:rPr>
          <w:sz w:val="16"/>
        </w:rPr>
        <w:t>Sekisui</w:t>
      </w:r>
      <w:r>
        <w:rPr>
          <w:spacing w:val="14"/>
          <w:sz w:val="16"/>
        </w:rPr>
        <w:t> </w:t>
      </w:r>
      <w:r>
        <w:rPr>
          <w:sz w:val="16"/>
        </w:rPr>
        <w:t>Diagnostics</w:t>
      </w:r>
      <w:r>
        <w:rPr>
          <w:spacing w:val="14"/>
          <w:sz w:val="16"/>
        </w:rPr>
        <w:t> </w:t>
      </w:r>
      <w:r>
        <w:rPr>
          <w:sz w:val="16"/>
        </w:rPr>
        <w:t>PEI,</w:t>
      </w:r>
      <w:r>
        <w:rPr>
          <w:spacing w:val="14"/>
          <w:sz w:val="16"/>
        </w:rPr>
        <w:t> </w:t>
      </w:r>
      <w:r>
        <w:rPr>
          <w:sz w:val="16"/>
        </w:rPr>
        <w:t>Inc.,</w:t>
      </w:r>
      <w:r>
        <w:rPr>
          <w:spacing w:val="14"/>
          <w:sz w:val="16"/>
        </w:rPr>
        <w:t> </w:t>
      </w:r>
      <w:r>
        <w:rPr>
          <w:sz w:val="16"/>
        </w:rPr>
        <w:t>SEKISUI</w:t>
      </w:r>
      <w:r>
        <w:rPr>
          <w:spacing w:val="14"/>
          <w:sz w:val="16"/>
        </w:rPr>
        <w:t> </w:t>
      </w:r>
      <w:r>
        <w:rPr>
          <w:sz w:val="16"/>
        </w:rPr>
        <w:t>MEDICAL</w:t>
      </w:r>
      <w:r>
        <w:rPr>
          <w:spacing w:val="14"/>
          <w:sz w:val="16"/>
        </w:rPr>
        <w:t> </w:t>
      </w:r>
      <w:r>
        <w:rPr>
          <w:sz w:val="16"/>
        </w:rPr>
        <w:t>CO.,</w:t>
      </w:r>
      <w:r>
        <w:rPr>
          <w:spacing w:val="14"/>
          <w:sz w:val="16"/>
        </w:rPr>
        <w:t> </w:t>
      </w:r>
      <w:r>
        <w:rPr>
          <w:sz w:val="16"/>
        </w:rPr>
        <w:t>LTD.,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Sekisui</w:t>
      </w:r>
      <w:r>
        <w:rPr>
          <w:spacing w:val="14"/>
          <w:sz w:val="16"/>
        </w:rPr>
        <w:t> </w:t>
      </w:r>
      <w:r>
        <w:rPr>
          <w:sz w:val="16"/>
        </w:rPr>
        <w:t>Diagnostics</w:t>
      </w:r>
      <w:r>
        <w:rPr>
          <w:spacing w:val="14"/>
          <w:sz w:val="16"/>
        </w:rPr>
        <w:t> </w:t>
      </w:r>
      <w:r>
        <w:rPr>
          <w:sz w:val="16"/>
        </w:rPr>
        <w:t>GmbH.</w:t>
      </w:r>
      <w:r>
        <w:rPr>
          <w:spacing w:val="14"/>
          <w:sz w:val="16"/>
        </w:rPr>
        <w:t> </w:t>
      </w:r>
      <w:r>
        <w:rPr>
          <w:sz w:val="16"/>
        </w:rPr>
        <w:t>An</w:t>
      </w:r>
      <w:r>
        <w:rPr>
          <w:spacing w:val="28"/>
          <w:sz w:val="16"/>
        </w:rPr>
        <w:t> </w:t>
      </w:r>
      <w:r>
        <w:rPr>
          <w:sz w:val="16"/>
        </w:rPr>
        <w:t>entity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regarded</w:t>
      </w:r>
      <w:r>
        <w:rPr>
          <w:spacing w:val="24"/>
          <w:sz w:val="16"/>
        </w:rPr>
        <w:t> </w:t>
      </w:r>
      <w:r>
        <w:rPr>
          <w:sz w:val="16"/>
        </w:rPr>
        <w:t>as</w:t>
      </w:r>
      <w:r>
        <w:rPr>
          <w:spacing w:val="24"/>
          <w:sz w:val="16"/>
        </w:rPr>
        <w:t> </w:t>
      </w:r>
      <w:r>
        <w:rPr>
          <w:sz w:val="16"/>
        </w:rPr>
        <w:t>being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control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another</w:t>
      </w:r>
      <w:r>
        <w:rPr>
          <w:spacing w:val="24"/>
          <w:sz w:val="16"/>
        </w:rPr>
        <w:t> </w:t>
      </w:r>
      <w:r>
        <w:rPr>
          <w:sz w:val="16"/>
        </w:rPr>
        <w:t>entity</w:t>
      </w:r>
      <w:r>
        <w:rPr>
          <w:spacing w:val="24"/>
          <w:sz w:val="16"/>
        </w:rPr>
        <w:t> </w:t>
      </w:r>
      <w:r>
        <w:rPr>
          <w:sz w:val="16"/>
        </w:rPr>
        <w:t>if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former</w:t>
      </w:r>
      <w:r>
        <w:rPr>
          <w:spacing w:val="24"/>
          <w:sz w:val="16"/>
        </w:rPr>
        <w:t> </w:t>
      </w:r>
      <w:r>
        <w:rPr>
          <w:sz w:val="16"/>
        </w:rPr>
        <w:t>entity</w:t>
      </w:r>
      <w:r>
        <w:rPr>
          <w:spacing w:val="24"/>
          <w:sz w:val="16"/>
        </w:rPr>
        <w:t> </w:t>
      </w:r>
      <w:r>
        <w:rPr>
          <w:sz w:val="16"/>
        </w:rPr>
        <w:t>has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direct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indirect</w:t>
      </w:r>
      <w:r>
        <w:rPr>
          <w:spacing w:val="24"/>
          <w:sz w:val="16"/>
        </w:rPr>
        <w:t> </w:t>
      </w:r>
      <w:r>
        <w:rPr>
          <w:sz w:val="16"/>
        </w:rPr>
        <w:t>power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vote</w:t>
      </w:r>
      <w:r>
        <w:rPr>
          <w:spacing w:val="35"/>
          <w:sz w:val="16"/>
        </w:rPr>
        <w:t> </w:t>
      </w:r>
      <w:r>
        <w:rPr>
          <w:sz w:val="16"/>
        </w:rPr>
        <w:t>more</w:t>
      </w:r>
      <w:r>
        <w:rPr>
          <w:spacing w:val="23"/>
          <w:sz w:val="16"/>
        </w:rPr>
        <w:t> </w:t>
      </w:r>
      <w:r>
        <w:rPr>
          <w:sz w:val="16"/>
        </w:rPr>
        <w:t>than</w:t>
      </w:r>
      <w:r>
        <w:rPr>
          <w:spacing w:val="23"/>
          <w:sz w:val="16"/>
        </w:rPr>
        <w:t> </w:t>
      </w:r>
      <w:r>
        <w:rPr>
          <w:sz w:val="16"/>
        </w:rPr>
        <w:t>fifty</w:t>
      </w:r>
      <w:r>
        <w:rPr>
          <w:spacing w:val="23"/>
          <w:sz w:val="16"/>
        </w:rPr>
        <w:t> </w:t>
      </w:r>
      <w:r>
        <w:rPr>
          <w:sz w:val="16"/>
        </w:rPr>
        <w:t>percent</w:t>
      </w:r>
      <w:r>
        <w:rPr>
          <w:spacing w:val="40"/>
          <w:sz w:val="16"/>
        </w:rPr>
        <w:t> </w:t>
      </w:r>
      <w:r>
        <w:rPr>
          <w:sz w:val="16"/>
        </w:rPr>
        <w:t>(50%)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outstanding</w:t>
      </w:r>
      <w:r>
        <w:rPr>
          <w:spacing w:val="31"/>
          <w:sz w:val="16"/>
        </w:rPr>
        <w:t> </w:t>
      </w:r>
      <w:r>
        <w:rPr>
          <w:sz w:val="16"/>
        </w:rPr>
        <w:t>voting</w:t>
      </w:r>
      <w:r>
        <w:rPr>
          <w:spacing w:val="31"/>
          <w:sz w:val="16"/>
        </w:rPr>
        <w:t> </w:t>
      </w:r>
      <w:r>
        <w:rPr>
          <w:sz w:val="16"/>
        </w:rPr>
        <w:t>securities</w:t>
      </w:r>
      <w:r>
        <w:rPr>
          <w:spacing w:val="31"/>
          <w:sz w:val="16"/>
        </w:rPr>
        <w:t> </w:t>
      </w:r>
      <w:r>
        <w:rPr>
          <w:sz w:val="16"/>
        </w:rPr>
        <w:t>(or</w:t>
      </w:r>
      <w:r>
        <w:rPr>
          <w:spacing w:val="31"/>
          <w:sz w:val="16"/>
        </w:rPr>
        <w:t> </w:t>
      </w:r>
      <w:r>
        <w:rPr>
          <w:sz w:val="16"/>
        </w:rPr>
        <w:t>other</w:t>
      </w:r>
      <w:r>
        <w:rPr>
          <w:spacing w:val="31"/>
          <w:sz w:val="16"/>
        </w:rPr>
        <w:t> </w:t>
      </w:r>
      <w:r>
        <w:rPr>
          <w:sz w:val="16"/>
        </w:rPr>
        <w:t>ownership</w:t>
      </w:r>
      <w:r>
        <w:rPr>
          <w:spacing w:val="31"/>
          <w:sz w:val="16"/>
        </w:rPr>
        <w:t> </w:t>
      </w:r>
      <w:r>
        <w:rPr>
          <w:sz w:val="16"/>
        </w:rPr>
        <w:t>interest</w:t>
      </w:r>
      <w:r>
        <w:rPr>
          <w:spacing w:val="31"/>
          <w:sz w:val="16"/>
        </w:rPr>
        <w:t> </w:t>
      </w:r>
      <w:r>
        <w:rPr>
          <w:sz w:val="16"/>
        </w:rPr>
        <w:t>for</w:t>
      </w:r>
      <w:r>
        <w:rPr>
          <w:spacing w:val="31"/>
          <w:sz w:val="16"/>
        </w:rPr>
        <w:t> </w:t>
      </w:r>
      <w:r>
        <w:rPr>
          <w:sz w:val="16"/>
        </w:rPr>
        <w:t>a</w:t>
      </w:r>
      <w:r>
        <w:rPr>
          <w:spacing w:val="31"/>
          <w:sz w:val="16"/>
        </w:rPr>
        <w:t> </w:t>
      </w:r>
      <w:r>
        <w:rPr>
          <w:sz w:val="16"/>
        </w:rPr>
        <w:t>business</w:t>
      </w:r>
      <w:r>
        <w:rPr>
          <w:spacing w:val="31"/>
          <w:sz w:val="16"/>
        </w:rPr>
        <w:t> </w:t>
      </w:r>
      <w:r>
        <w:rPr>
          <w:sz w:val="16"/>
        </w:rPr>
        <w:t>organization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33"/>
          <w:sz w:val="16"/>
        </w:rPr>
        <w:t> </w:t>
      </w:r>
      <w:r>
        <w:rPr>
          <w:sz w:val="16"/>
        </w:rPr>
        <w:t>than</w:t>
      </w:r>
      <w:r>
        <w:rPr>
          <w:spacing w:val="33"/>
          <w:sz w:val="16"/>
        </w:rPr>
        <w:t> </w:t>
      </w:r>
      <w:r>
        <w:rPr>
          <w:sz w:val="16"/>
        </w:rPr>
        <w:t>a</w:t>
      </w:r>
      <w:r>
        <w:rPr>
          <w:spacing w:val="33"/>
          <w:sz w:val="16"/>
        </w:rPr>
        <w:t> </w:t>
      </w:r>
      <w:r>
        <w:rPr>
          <w:sz w:val="16"/>
        </w:rPr>
        <w:t>corporation)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entity,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direct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indirect</w:t>
      </w:r>
      <w:r>
        <w:rPr>
          <w:spacing w:val="17"/>
          <w:sz w:val="16"/>
        </w:rPr>
        <w:t> </w:t>
      </w:r>
      <w:r>
        <w:rPr>
          <w:sz w:val="16"/>
        </w:rPr>
        <w:t>ability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direct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cause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direction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general</w:t>
      </w:r>
      <w:r>
        <w:rPr>
          <w:spacing w:val="16"/>
          <w:sz w:val="16"/>
        </w:rPr>
        <w:t> </w:t>
      </w:r>
      <w:r>
        <w:rPr>
          <w:sz w:val="16"/>
        </w:rPr>
        <w:t>management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policies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entity.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7" w:hanging="606"/>
        <w:jc w:val="both"/>
        <w:rPr>
          <w:sz w:val="16"/>
        </w:rPr>
      </w:pPr>
      <w:r>
        <w:rPr>
          <w:sz w:val="16"/>
          <w:u w:val="single"/>
        </w:rPr>
        <w:t>Applicable</w:t>
      </w:r>
      <w:r>
        <w:rPr>
          <w:spacing w:val="72"/>
          <w:sz w:val="16"/>
          <w:u w:val="single"/>
        </w:rPr>
        <w:t> </w:t>
      </w:r>
      <w:r>
        <w:rPr>
          <w:sz w:val="16"/>
          <w:u w:val="single"/>
        </w:rPr>
        <w:t>Markets</w:t>
      </w:r>
      <w:r>
        <w:rPr>
          <w:spacing w:val="32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mean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United</w:t>
      </w:r>
      <w:r>
        <w:rPr>
          <w:spacing w:val="40"/>
          <w:sz w:val="16"/>
        </w:rPr>
        <w:t> </w:t>
      </w:r>
      <w:r>
        <w:rPr>
          <w:sz w:val="16"/>
        </w:rPr>
        <w:t>States,</w:t>
      </w:r>
      <w:r>
        <w:rPr>
          <w:spacing w:val="40"/>
          <w:sz w:val="16"/>
        </w:rPr>
        <w:t> </w:t>
      </w:r>
      <w:r>
        <w:rPr>
          <w:sz w:val="16"/>
        </w:rPr>
        <w:t>Canada,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European</w:t>
      </w:r>
      <w:r>
        <w:rPr>
          <w:spacing w:val="40"/>
          <w:sz w:val="16"/>
        </w:rPr>
        <w:t> </w:t>
      </w:r>
      <w:r>
        <w:rPr>
          <w:sz w:val="16"/>
        </w:rPr>
        <w:t>Union,</w:t>
      </w:r>
      <w:r>
        <w:rPr>
          <w:spacing w:val="40"/>
          <w:sz w:val="16"/>
        </w:rPr>
        <w:t> </w:t>
      </w:r>
      <w:r>
        <w:rPr>
          <w:sz w:val="16"/>
        </w:rPr>
        <w:t>Japan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additional</w:t>
      </w:r>
      <w:r>
        <w:rPr>
          <w:spacing w:val="40"/>
          <w:sz w:val="16"/>
        </w:rPr>
        <w:t> </w:t>
      </w:r>
      <w:r>
        <w:rPr>
          <w:sz w:val="16"/>
        </w:rPr>
        <w:t>geographies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added</w:t>
      </w:r>
      <w:r>
        <w:rPr>
          <w:spacing w:val="20"/>
          <w:sz w:val="16"/>
        </w:rPr>
        <w:t> </w:t>
      </w:r>
      <w:r>
        <w:rPr>
          <w:sz w:val="16"/>
        </w:rPr>
        <w:t>from</w:t>
      </w:r>
      <w:r>
        <w:rPr>
          <w:spacing w:val="20"/>
          <w:sz w:val="16"/>
        </w:rPr>
        <w:t> </w:t>
      </w:r>
      <w:r>
        <w:rPr>
          <w:sz w:val="16"/>
        </w:rPr>
        <w:t>time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time</w:t>
      </w:r>
      <w:r>
        <w:rPr>
          <w:spacing w:val="20"/>
          <w:sz w:val="16"/>
        </w:rPr>
        <w:t> </w:t>
      </w:r>
      <w:r>
        <w:rPr>
          <w:sz w:val="16"/>
        </w:rPr>
        <w:t>at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request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Sekisui,</w:t>
      </w:r>
      <w:r>
        <w:rPr>
          <w:spacing w:val="20"/>
          <w:sz w:val="16"/>
        </w:rPr>
        <w:t> </w:t>
      </w:r>
      <w:r>
        <w:rPr>
          <w:sz w:val="16"/>
        </w:rPr>
        <w:t>but</w:t>
      </w:r>
      <w:r>
        <w:rPr>
          <w:spacing w:val="20"/>
          <w:sz w:val="16"/>
        </w:rPr>
        <w:t> </w:t>
      </w:r>
      <w:r>
        <w:rPr>
          <w:sz w:val="16"/>
        </w:rPr>
        <w:t>only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extent</w:t>
      </w:r>
      <w:r>
        <w:rPr>
          <w:spacing w:val="20"/>
          <w:sz w:val="16"/>
        </w:rPr>
        <w:t> </w:t>
      </w:r>
      <w:r>
        <w:rPr>
          <w:sz w:val="16"/>
        </w:rPr>
        <w:t>that</w:t>
      </w:r>
      <w:r>
        <w:rPr>
          <w:spacing w:val="20"/>
          <w:sz w:val="16"/>
        </w:rPr>
        <w:t> </w:t>
      </w:r>
      <w:r>
        <w:rPr>
          <w:sz w:val="16"/>
        </w:rPr>
        <w:t>it</w:t>
      </w:r>
      <w:r>
        <w:rPr>
          <w:spacing w:val="20"/>
          <w:sz w:val="16"/>
        </w:rPr>
        <w:t> </w:t>
      </w:r>
      <w:r>
        <w:rPr>
          <w:sz w:val="16"/>
        </w:rPr>
        <w:t>is</w:t>
      </w:r>
      <w:r>
        <w:rPr>
          <w:spacing w:val="20"/>
          <w:sz w:val="16"/>
        </w:rPr>
        <w:t> </w:t>
      </w:r>
      <w:r>
        <w:rPr>
          <w:sz w:val="16"/>
        </w:rPr>
        <w:t>commercially</w:t>
      </w:r>
      <w:r>
        <w:rPr>
          <w:spacing w:val="20"/>
          <w:sz w:val="16"/>
        </w:rPr>
        <w:t> </w:t>
      </w:r>
      <w:r>
        <w:rPr>
          <w:sz w:val="16"/>
        </w:rPr>
        <w:t>reasonable</w:t>
      </w:r>
      <w:r>
        <w:rPr>
          <w:spacing w:val="20"/>
          <w:sz w:val="16"/>
        </w:rPr>
        <w:t> </w:t>
      </w:r>
      <w:r>
        <w:rPr>
          <w:sz w:val="16"/>
        </w:rPr>
        <w:t>for</w:t>
      </w:r>
      <w:r>
        <w:rPr>
          <w:spacing w:val="20"/>
          <w:sz w:val="16"/>
        </w:rPr>
        <w:t> </w:t>
      </w:r>
      <w:r>
        <w:rPr>
          <w:sz w:val="16"/>
        </w:rPr>
        <w:t>Qualigen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expand</w:t>
      </w:r>
      <w:r>
        <w:rPr>
          <w:spacing w:val="33"/>
          <w:sz w:val="16"/>
        </w:rPr>
        <w:t> </w:t>
      </w:r>
      <w:r>
        <w:rPr>
          <w:spacing w:val="11"/>
          <w:sz w:val="16"/>
        </w:rPr>
        <w:t>to </w:t>
      </w:r>
      <w:r>
        <w:rPr>
          <w:sz w:val="16"/>
        </w:rPr>
        <w:t>such additional geographies.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183" w:lineRule="exact" w:before="0" w:after="0"/>
        <w:ind w:left="915" w:right="0" w:hanging="603"/>
        <w:jc w:val="both"/>
        <w:rPr>
          <w:sz w:val="16"/>
        </w:rPr>
      </w:pPr>
      <w:r>
        <w:rPr>
          <w:sz w:val="16"/>
          <w:u w:val="single"/>
        </w:rPr>
        <w:t>Available</w:t>
      </w:r>
      <w:r>
        <w:rPr>
          <w:spacing w:val="3"/>
          <w:sz w:val="16"/>
          <w:u w:val="single"/>
        </w:rPr>
        <w:t> </w:t>
      </w:r>
      <w:r>
        <w:rPr>
          <w:sz w:val="16"/>
          <w:u w:val="single"/>
        </w:rPr>
        <w:t>Margin</w:t>
      </w:r>
      <w:r>
        <w:rPr>
          <w:spacing w:val="3"/>
          <w:sz w:val="16"/>
        </w:rPr>
        <w:t> </w:t>
      </w:r>
      <w:r>
        <w:rPr>
          <w:sz w:val="16"/>
        </w:rPr>
        <w:t>is</w:t>
      </w:r>
      <w:r>
        <w:rPr>
          <w:spacing w:val="6"/>
          <w:sz w:val="16"/>
        </w:rPr>
        <w:t> </w:t>
      </w:r>
      <w:r>
        <w:rPr>
          <w:sz w:val="16"/>
        </w:rPr>
        <w:t>defined</w:t>
      </w:r>
      <w:r>
        <w:rPr>
          <w:spacing w:val="7"/>
          <w:sz w:val="16"/>
        </w:rPr>
        <w:t> </w:t>
      </w:r>
      <w:r>
        <w:rPr>
          <w:sz w:val="16"/>
        </w:rPr>
        <w:t>on</w:t>
      </w:r>
      <w:r>
        <w:rPr>
          <w:spacing w:val="4"/>
          <w:sz w:val="16"/>
        </w:rPr>
        <w:t> </w:t>
      </w:r>
      <w:r>
        <w:rPr>
          <w:sz w:val="16"/>
          <w:u w:val="single"/>
        </w:rPr>
        <w:t>Exhibit</w:t>
      </w:r>
      <w:r>
        <w:rPr>
          <w:spacing w:val="-2"/>
          <w:sz w:val="16"/>
          <w:u w:val="single"/>
        </w:rPr>
        <w:t> </w:t>
      </w:r>
      <w:r>
        <w:rPr>
          <w:spacing w:val="-5"/>
          <w:sz w:val="16"/>
          <w:u w:val="single"/>
        </w:rPr>
        <w:t>A</w:t>
      </w:r>
      <w:r>
        <w:rPr>
          <w:spacing w:val="-5"/>
          <w:sz w:val="16"/>
        </w:rPr>
        <w:t>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4" w:after="0"/>
        <w:ind w:left="918" w:right="147" w:hanging="606"/>
        <w:jc w:val="both"/>
        <w:rPr>
          <w:sz w:val="16"/>
        </w:rPr>
      </w:pPr>
      <w:r>
        <w:rPr>
          <w:sz w:val="16"/>
          <w:u w:val="single"/>
        </w:rPr>
        <w:t>Business Plan</w:t>
      </w:r>
      <w:r>
        <w:rPr>
          <w:sz w:val="16"/>
        </w:rPr>
        <w:t> shall</w:t>
      </w:r>
      <w:r>
        <w:rPr>
          <w:spacing w:val="25"/>
          <w:sz w:val="16"/>
        </w:rPr>
        <w:t> </w:t>
      </w:r>
      <w:r>
        <w:rPr>
          <w:sz w:val="16"/>
        </w:rPr>
        <w:t>mean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business</w:t>
      </w:r>
      <w:r>
        <w:rPr>
          <w:spacing w:val="25"/>
          <w:sz w:val="16"/>
        </w:rPr>
        <w:t> </w:t>
      </w:r>
      <w:r>
        <w:rPr>
          <w:sz w:val="16"/>
        </w:rPr>
        <w:t>plan</w:t>
      </w:r>
      <w:r>
        <w:rPr>
          <w:spacing w:val="25"/>
          <w:sz w:val="16"/>
        </w:rPr>
        <w:t> </w:t>
      </w:r>
      <w:r>
        <w:rPr>
          <w:sz w:val="16"/>
        </w:rPr>
        <w:t>attached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34"/>
          <w:sz w:val="16"/>
        </w:rPr>
        <w:t> </w:t>
      </w:r>
      <w:r>
        <w:rPr>
          <w:sz w:val="16"/>
          <w:u w:val="single"/>
        </w:rPr>
        <w:t>Exhibit B</w:t>
      </w:r>
      <w:r>
        <w:rPr>
          <w:sz w:val="16"/>
        </w:rPr>
        <w:t> hereto,</w:t>
      </w:r>
      <w:r>
        <w:rPr>
          <w:spacing w:val="22"/>
          <w:sz w:val="16"/>
        </w:rPr>
        <w:t> </w:t>
      </w:r>
      <w:r>
        <w:rPr>
          <w:sz w:val="16"/>
        </w:rPr>
        <w:t>which</w:t>
      </w:r>
      <w:r>
        <w:rPr>
          <w:spacing w:val="22"/>
          <w:sz w:val="16"/>
        </w:rPr>
        <w:t> </w:t>
      </w:r>
      <w:r>
        <w:rPr>
          <w:sz w:val="16"/>
        </w:rPr>
        <w:t>business</w:t>
      </w:r>
      <w:r>
        <w:rPr>
          <w:spacing w:val="22"/>
          <w:sz w:val="16"/>
        </w:rPr>
        <w:t> </w:t>
      </w:r>
      <w:r>
        <w:rPr>
          <w:sz w:val="16"/>
        </w:rPr>
        <w:t>plan</w:t>
      </w:r>
      <w:r>
        <w:rPr>
          <w:spacing w:val="22"/>
          <w:sz w:val="16"/>
        </w:rPr>
        <w:t> </w:t>
      </w:r>
      <w:r>
        <w:rPr>
          <w:sz w:val="16"/>
        </w:rPr>
        <w:t>may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amended</w:t>
      </w:r>
      <w:r>
        <w:rPr>
          <w:spacing w:val="22"/>
          <w:sz w:val="16"/>
        </w:rPr>
        <w:t> </w:t>
      </w:r>
      <w:r>
        <w:rPr>
          <w:sz w:val="16"/>
        </w:rPr>
        <w:t>from</w:t>
      </w:r>
      <w:r>
        <w:rPr>
          <w:spacing w:val="22"/>
          <w:sz w:val="16"/>
        </w:rPr>
        <w:t> </w:t>
      </w:r>
      <w:r>
        <w:rPr>
          <w:sz w:val="16"/>
        </w:rPr>
        <w:t>time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time by</w:t>
      </w:r>
      <w:r>
        <w:rPr>
          <w:spacing w:val="40"/>
          <w:sz w:val="16"/>
        </w:rPr>
        <w:t> </w:t>
      </w:r>
      <w:r>
        <w:rPr>
          <w:sz w:val="16"/>
        </w:rPr>
        <w:t>mutual agreement of Qualigen and Sekisui.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183" w:lineRule="exact" w:before="0" w:after="0"/>
        <w:ind w:left="915" w:right="0" w:hanging="603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635634</wp:posOffset>
                </wp:positionH>
                <wp:positionV relativeFrom="paragraph">
                  <wp:posOffset>121424</wp:posOffset>
                </wp:positionV>
                <wp:extent cx="6285230" cy="1651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60949pt;width:494.900019pt;height:1.2625pt;mso-position-horizontal-relative:page;mso-position-vertical-relative:paragraph;z-index:-15728640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z w:val="16"/>
          <w:u w:val="single"/>
        </w:rPr>
        <w:t>COGS</w:t>
      </w:r>
      <w:r>
        <w:rPr>
          <w:spacing w:val="3"/>
          <w:sz w:val="16"/>
        </w:rPr>
        <w:t> </w:t>
      </w:r>
      <w:r>
        <w:rPr>
          <w:sz w:val="16"/>
        </w:rPr>
        <w:t>is defined on</w:t>
      </w:r>
      <w:r>
        <w:rPr>
          <w:spacing w:val="-1"/>
          <w:sz w:val="16"/>
        </w:rPr>
        <w:t> </w:t>
      </w:r>
      <w:r>
        <w:rPr>
          <w:sz w:val="16"/>
          <w:u w:val="single"/>
        </w:rPr>
        <w:t>Exhibit</w:t>
      </w:r>
      <w:r>
        <w:rPr>
          <w:spacing w:val="-9"/>
          <w:sz w:val="16"/>
          <w:u w:val="single"/>
        </w:rPr>
        <w:t> </w:t>
      </w:r>
      <w:r>
        <w:rPr>
          <w:spacing w:val="-5"/>
          <w:sz w:val="16"/>
          <w:u w:val="single"/>
        </w:rPr>
        <w:t>A</w:t>
      </w:r>
      <w:r>
        <w:rPr>
          <w:spacing w:val="-5"/>
          <w:sz w:val="16"/>
        </w:rPr>
        <w:t>.</w:t>
      </w:r>
    </w:p>
    <w:p>
      <w:pPr>
        <w:pStyle w:val="ListParagraph"/>
        <w:spacing w:after="0" w:line="183" w:lineRule="exact"/>
        <w:jc w:val="both"/>
        <w:rPr>
          <w:sz w:val="16"/>
        </w:rPr>
        <w:sectPr>
          <w:footerReference w:type="default" r:id="rId5"/>
          <w:type w:val="continuous"/>
          <w:pgSz w:w="11900" w:h="16840"/>
          <w:pgMar w:header="0" w:footer="693" w:top="920" w:bottom="880" w:left="992" w:right="850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918" w:val="left" w:leader="none"/>
        </w:tabs>
        <w:spacing w:line="264" w:lineRule="auto" w:before="82" w:after="0"/>
        <w:ind w:left="918" w:right="142" w:hanging="606"/>
        <w:jc w:val="left"/>
        <w:rPr>
          <w:sz w:val="16"/>
        </w:rPr>
      </w:pPr>
      <w:r>
        <w:rPr>
          <w:sz w:val="16"/>
          <w:u w:val="single"/>
        </w:rPr>
        <w:t>Competent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Authority</w:t>
      </w:r>
      <w:r>
        <w:rPr>
          <w:spacing w:val="28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mean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governmental</w:t>
      </w:r>
      <w:r>
        <w:rPr>
          <w:spacing w:val="40"/>
          <w:sz w:val="16"/>
        </w:rPr>
        <w:t> </w:t>
      </w:r>
      <w:r>
        <w:rPr>
          <w:sz w:val="16"/>
        </w:rPr>
        <w:t>authority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member</w:t>
      </w:r>
      <w:r>
        <w:rPr>
          <w:spacing w:val="40"/>
          <w:sz w:val="16"/>
        </w:rPr>
        <w:t> </w:t>
      </w:r>
      <w:r>
        <w:rPr>
          <w:sz w:val="16"/>
        </w:rPr>
        <w:t>state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European</w:t>
      </w:r>
      <w:r>
        <w:rPr>
          <w:spacing w:val="40"/>
          <w:sz w:val="16"/>
        </w:rPr>
        <w:t> </w:t>
      </w:r>
      <w:r>
        <w:rPr>
          <w:sz w:val="16"/>
        </w:rPr>
        <w:t>Union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has</w:t>
      </w:r>
      <w:r>
        <w:rPr>
          <w:spacing w:val="40"/>
          <w:sz w:val="16"/>
        </w:rPr>
        <w:t> </w:t>
      </w:r>
      <w:r>
        <w:rPr>
          <w:sz w:val="16"/>
        </w:rPr>
        <w:t>competence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relation to the Products.</w:t>
      </w:r>
    </w:p>
    <w:p>
      <w:pPr>
        <w:pStyle w:val="ListParagraph"/>
        <w:numPr>
          <w:ilvl w:val="1"/>
          <w:numId w:val="1"/>
        </w:numPr>
        <w:tabs>
          <w:tab w:pos="918" w:val="left" w:leader="none"/>
        </w:tabs>
        <w:spacing w:line="264" w:lineRule="auto" w:before="0" w:after="0"/>
        <w:ind w:left="918" w:right="147" w:hanging="606"/>
        <w:jc w:val="left"/>
        <w:rPr>
          <w:sz w:val="16"/>
        </w:rPr>
      </w:pPr>
      <w:r>
        <w:rPr>
          <w:sz w:val="16"/>
          <w:u w:val="single"/>
        </w:rPr>
        <w:t>Development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Plan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mean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development</w:t>
      </w:r>
      <w:r>
        <w:rPr>
          <w:spacing w:val="20"/>
          <w:sz w:val="16"/>
        </w:rPr>
        <w:t> </w:t>
      </w:r>
      <w:r>
        <w:rPr>
          <w:sz w:val="16"/>
        </w:rPr>
        <w:t>plan</w:t>
      </w:r>
      <w:r>
        <w:rPr>
          <w:spacing w:val="20"/>
          <w:sz w:val="16"/>
        </w:rPr>
        <w:t> </w:t>
      </w:r>
      <w:r>
        <w:rPr>
          <w:sz w:val="16"/>
        </w:rPr>
        <w:t>attached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16"/>
          <w:sz w:val="16"/>
        </w:rPr>
        <w:t> </w:t>
      </w:r>
      <w:r>
        <w:rPr>
          <w:sz w:val="16"/>
          <w:u w:val="single"/>
        </w:rPr>
        <w:t>Exhibit</w:t>
      </w:r>
      <w:r>
        <w:rPr>
          <w:spacing w:val="-1"/>
          <w:sz w:val="16"/>
          <w:u w:val="single"/>
        </w:rPr>
        <w:t> </w:t>
      </w:r>
      <w:r>
        <w:rPr>
          <w:sz w:val="16"/>
          <w:u w:val="single"/>
        </w:rPr>
        <w:t>C</w:t>
      </w:r>
      <w:r>
        <w:rPr>
          <w:spacing w:val="15"/>
          <w:sz w:val="16"/>
        </w:rPr>
        <w:t> </w:t>
      </w:r>
      <w:r>
        <w:rPr>
          <w:sz w:val="16"/>
        </w:rPr>
        <w:t>hereto,</w:t>
      </w:r>
      <w:r>
        <w:rPr>
          <w:spacing w:val="16"/>
          <w:sz w:val="16"/>
        </w:rPr>
        <w:t> </w:t>
      </w:r>
      <w:r>
        <w:rPr>
          <w:sz w:val="16"/>
        </w:rPr>
        <w:t>which</w:t>
      </w:r>
      <w:r>
        <w:rPr>
          <w:spacing w:val="16"/>
          <w:sz w:val="16"/>
        </w:rPr>
        <w:t> </w:t>
      </w:r>
      <w:r>
        <w:rPr>
          <w:sz w:val="16"/>
        </w:rPr>
        <w:t>development</w:t>
      </w:r>
      <w:r>
        <w:rPr>
          <w:spacing w:val="16"/>
          <w:sz w:val="16"/>
        </w:rPr>
        <w:t> </w:t>
      </w:r>
      <w:r>
        <w:rPr>
          <w:sz w:val="16"/>
        </w:rPr>
        <w:t>plan</w:t>
      </w:r>
      <w:r>
        <w:rPr>
          <w:spacing w:val="16"/>
          <w:sz w:val="16"/>
        </w:rPr>
        <w:t> </w:t>
      </w:r>
      <w:r>
        <w:rPr>
          <w:sz w:val="16"/>
        </w:rPr>
        <w:t>may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amended</w:t>
      </w:r>
      <w:r>
        <w:rPr>
          <w:spacing w:val="16"/>
          <w:sz w:val="16"/>
        </w:rPr>
        <w:t> </w:t>
      </w:r>
      <w:r>
        <w:rPr>
          <w:sz w:val="16"/>
        </w:rPr>
        <w:t>from</w:t>
      </w:r>
      <w:r>
        <w:rPr>
          <w:spacing w:val="16"/>
          <w:sz w:val="16"/>
        </w:rPr>
        <w:t> </w:t>
      </w:r>
      <w:r>
        <w:rPr>
          <w:sz w:val="16"/>
        </w:rPr>
        <w:t>time</w:t>
      </w:r>
      <w:r>
        <w:rPr>
          <w:spacing w:val="40"/>
          <w:sz w:val="16"/>
        </w:rPr>
        <w:t> </w:t>
      </w:r>
      <w:r>
        <w:rPr>
          <w:sz w:val="16"/>
        </w:rPr>
        <w:t>to time by mutual agreement of Qualigen and Sekisui.</w:t>
      </w:r>
    </w:p>
    <w:p>
      <w:pPr>
        <w:pStyle w:val="ListParagraph"/>
        <w:numPr>
          <w:ilvl w:val="1"/>
          <w:numId w:val="1"/>
        </w:numPr>
        <w:tabs>
          <w:tab w:pos="917" w:val="left" w:leader="none"/>
        </w:tabs>
        <w:spacing w:line="183" w:lineRule="exact" w:before="0" w:after="0"/>
        <w:ind w:left="917" w:right="0" w:hanging="605"/>
        <w:jc w:val="left"/>
        <w:rPr>
          <w:sz w:val="16"/>
        </w:rPr>
      </w:pPr>
      <w:r>
        <w:rPr>
          <w:sz w:val="16"/>
          <w:u w:val="single"/>
        </w:rPr>
        <w:t>Effective</w:t>
      </w:r>
      <w:r>
        <w:rPr>
          <w:spacing w:val="1"/>
          <w:sz w:val="16"/>
          <w:u w:val="single"/>
        </w:rPr>
        <w:t> </w:t>
      </w:r>
      <w:r>
        <w:rPr>
          <w:sz w:val="16"/>
          <w:u w:val="single"/>
        </w:rPr>
        <w:t>Date</w:t>
      </w:r>
      <w:r>
        <w:rPr>
          <w:spacing w:val="-2"/>
          <w:sz w:val="16"/>
        </w:rPr>
        <w:t> </w:t>
      </w:r>
      <w:r>
        <w:rPr>
          <w:sz w:val="16"/>
        </w:rPr>
        <w:t>shall</w:t>
      </w:r>
      <w:r>
        <w:rPr>
          <w:spacing w:val="-2"/>
          <w:sz w:val="16"/>
        </w:rPr>
        <w:t> </w:t>
      </w:r>
      <w:r>
        <w:rPr>
          <w:sz w:val="16"/>
        </w:rPr>
        <w:t>mean</w:t>
      </w:r>
      <w:r>
        <w:rPr>
          <w:spacing w:val="-1"/>
          <w:sz w:val="16"/>
        </w:rPr>
        <w:t> </w:t>
      </w:r>
      <w:r>
        <w:rPr>
          <w:sz w:val="16"/>
        </w:rPr>
        <w:t>May</w:t>
      </w:r>
      <w:r>
        <w:rPr>
          <w:spacing w:val="-1"/>
          <w:sz w:val="16"/>
        </w:rPr>
        <w:t> </w:t>
      </w:r>
      <w:r>
        <w:rPr>
          <w:sz w:val="16"/>
        </w:rPr>
        <w:t>1,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2016.</w:t>
      </w:r>
    </w:p>
    <w:p>
      <w:pPr>
        <w:pStyle w:val="ListParagraph"/>
        <w:numPr>
          <w:ilvl w:val="1"/>
          <w:numId w:val="1"/>
        </w:numPr>
        <w:tabs>
          <w:tab w:pos="917" w:val="left" w:leader="none"/>
        </w:tabs>
        <w:spacing w:line="240" w:lineRule="auto" w:before="17" w:after="0"/>
        <w:ind w:left="917" w:right="0" w:hanging="605"/>
        <w:jc w:val="left"/>
        <w:rPr>
          <w:sz w:val="16"/>
        </w:rPr>
      </w:pPr>
      <w:r>
        <w:rPr>
          <w:sz w:val="16"/>
          <w:u w:val="single"/>
        </w:rPr>
        <w:t>European</w:t>
      </w:r>
      <w:r>
        <w:rPr>
          <w:spacing w:val="9"/>
          <w:sz w:val="16"/>
          <w:u w:val="single"/>
        </w:rPr>
        <w:t> </w:t>
      </w:r>
      <w:r>
        <w:rPr>
          <w:sz w:val="16"/>
          <w:u w:val="single"/>
        </w:rPr>
        <w:t>Union</w:t>
      </w:r>
      <w:r>
        <w:rPr>
          <w:spacing w:val="7"/>
          <w:sz w:val="16"/>
        </w:rPr>
        <w:t> </w:t>
      </w:r>
      <w:r>
        <w:rPr>
          <w:sz w:val="16"/>
        </w:rPr>
        <w:t>shall</w:t>
      </w:r>
      <w:r>
        <w:rPr>
          <w:spacing w:val="8"/>
          <w:sz w:val="16"/>
        </w:rPr>
        <w:t> </w:t>
      </w:r>
      <w:r>
        <w:rPr>
          <w:sz w:val="16"/>
        </w:rPr>
        <w:t>mean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countries</w:t>
      </w:r>
      <w:r>
        <w:rPr>
          <w:spacing w:val="9"/>
          <w:sz w:val="16"/>
        </w:rPr>
        <w:t> </w:t>
      </w:r>
      <w:r>
        <w:rPr>
          <w:sz w:val="16"/>
        </w:rPr>
        <w:t>in</w:t>
      </w:r>
      <w:r>
        <w:rPr>
          <w:spacing w:val="8"/>
          <w:sz w:val="16"/>
        </w:rPr>
        <w:t> </w:t>
      </w:r>
      <w:r>
        <w:rPr>
          <w:sz w:val="16"/>
        </w:rPr>
        <w:t>Europe</w:t>
      </w:r>
      <w:r>
        <w:rPr>
          <w:spacing w:val="9"/>
          <w:sz w:val="16"/>
        </w:rPr>
        <w:t> </w:t>
      </w:r>
      <w:r>
        <w:rPr>
          <w:sz w:val="16"/>
        </w:rPr>
        <w:t>that</w:t>
      </w:r>
      <w:r>
        <w:rPr>
          <w:spacing w:val="9"/>
          <w:sz w:val="16"/>
        </w:rPr>
        <w:t> </w:t>
      </w:r>
      <w:r>
        <w:rPr>
          <w:sz w:val="16"/>
        </w:rPr>
        <w:t>are</w:t>
      </w:r>
      <w:r>
        <w:rPr>
          <w:spacing w:val="8"/>
          <w:sz w:val="16"/>
        </w:rPr>
        <w:t> </w:t>
      </w:r>
      <w:r>
        <w:rPr>
          <w:sz w:val="16"/>
        </w:rPr>
        <w:t>under</w:t>
      </w:r>
      <w:r>
        <w:rPr>
          <w:spacing w:val="9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CE</w:t>
      </w:r>
      <w:r>
        <w:rPr>
          <w:spacing w:val="8"/>
          <w:sz w:val="16"/>
        </w:rPr>
        <w:t> </w:t>
      </w:r>
      <w:r>
        <w:rPr>
          <w:sz w:val="16"/>
        </w:rPr>
        <w:t>mark</w:t>
      </w:r>
      <w:r>
        <w:rPr>
          <w:spacing w:val="9"/>
          <w:sz w:val="16"/>
        </w:rPr>
        <w:t> </w:t>
      </w:r>
      <w:r>
        <w:rPr>
          <w:sz w:val="16"/>
        </w:rPr>
        <w:t>regulatory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regime.</w:t>
      </w:r>
    </w:p>
    <w:p>
      <w:pPr>
        <w:pStyle w:val="ListParagraph"/>
        <w:numPr>
          <w:ilvl w:val="1"/>
          <w:numId w:val="1"/>
        </w:numPr>
        <w:tabs>
          <w:tab w:pos="917" w:val="left" w:leader="none"/>
        </w:tabs>
        <w:spacing w:line="240" w:lineRule="auto" w:before="18" w:after="0"/>
        <w:ind w:left="917" w:right="0" w:hanging="605"/>
        <w:jc w:val="left"/>
        <w:rPr>
          <w:sz w:val="16"/>
        </w:rPr>
      </w:pPr>
      <w:r>
        <w:rPr>
          <w:sz w:val="16"/>
          <w:u w:val="single"/>
        </w:rPr>
        <w:t>Exclusivity Period</w:t>
      </w:r>
      <w:r>
        <w:rPr>
          <w:spacing w:val="2"/>
          <w:sz w:val="16"/>
        </w:rPr>
        <w:t> </w:t>
      </w:r>
      <w:r>
        <w:rPr>
          <w:sz w:val="16"/>
        </w:rPr>
        <w:t>shall</w:t>
      </w:r>
      <w:r>
        <w:rPr>
          <w:spacing w:val="2"/>
          <w:sz w:val="16"/>
        </w:rPr>
        <w:t> </w:t>
      </w:r>
      <w:r>
        <w:rPr>
          <w:sz w:val="16"/>
        </w:rPr>
        <w:t>mean</w:t>
      </w:r>
      <w:r>
        <w:rPr>
          <w:spacing w:val="2"/>
          <w:sz w:val="16"/>
        </w:rPr>
        <w:t> </w:t>
      </w:r>
      <w:r>
        <w:rPr>
          <w:sz w:val="16"/>
        </w:rPr>
        <w:t>the</w:t>
      </w:r>
      <w:r>
        <w:rPr>
          <w:spacing w:val="1"/>
          <w:sz w:val="16"/>
        </w:rPr>
        <w:t> </w:t>
      </w:r>
      <w:r>
        <w:rPr>
          <w:sz w:val="16"/>
        </w:rPr>
        <w:t>period</w:t>
      </w:r>
      <w:r>
        <w:rPr>
          <w:spacing w:val="2"/>
          <w:sz w:val="16"/>
        </w:rPr>
        <w:t> </w:t>
      </w:r>
      <w:r>
        <w:rPr>
          <w:sz w:val="16"/>
        </w:rPr>
        <w:t>from</w:t>
      </w:r>
      <w:r>
        <w:rPr>
          <w:spacing w:val="2"/>
          <w:sz w:val="16"/>
        </w:rPr>
        <w:t> </w:t>
      </w:r>
      <w:r>
        <w:rPr>
          <w:sz w:val="16"/>
        </w:rPr>
        <w:t>the</w:t>
      </w:r>
      <w:r>
        <w:rPr>
          <w:spacing w:val="2"/>
          <w:sz w:val="16"/>
        </w:rPr>
        <w:t> </w:t>
      </w:r>
      <w:r>
        <w:rPr>
          <w:sz w:val="16"/>
        </w:rPr>
        <w:t>Effective</w:t>
      </w:r>
      <w:r>
        <w:rPr>
          <w:spacing w:val="1"/>
          <w:sz w:val="16"/>
        </w:rPr>
        <w:t> </w:t>
      </w:r>
      <w:r>
        <w:rPr>
          <w:sz w:val="16"/>
        </w:rPr>
        <w:t>Date</w:t>
      </w:r>
      <w:r>
        <w:rPr>
          <w:spacing w:val="2"/>
          <w:sz w:val="16"/>
        </w:rPr>
        <w:t> </w:t>
      </w:r>
      <w:r>
        <w:rPr>
          <w:sz w:val="16"/>
        </w:rPr>
        <w:t>until</w:t>
      </w:r>
      <w:r>
        <w:rPr>
          <w:spacing w:val="2"/>
          <w:sz w:val="16"/>
        </w:rPr>
        <w:t> </w:t>
      </w:r>
      <w:r>
        <w:rPr>
          <w:sz w:val="16"/>
        </w:rPr>
        <w:t>December</w:t>
      </w:r>
      <w:r>
        <w:rPr>
          <w:spacing w:val="2"/>
          <w:sz w:val="16"/>
        </w:rPr>
        <w:t> </w:t>
      </w:r>
      <w:r>
        <w:rPr>
          <w:sz w:val="16"/>
        </w:rPr>
        <w:t>31,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2018.</w:t>
      </w:r>
    </w:p>
    <w:p>
      <w:pPr>
        <w:pStyle w:val="ListParagraph"/>
        <w:numPr>
          <w:ilvl w:val="1"/>
          <w:numId w:val="1"/>
        </w:numPr>
        <w:tabs>
          <w:tab w:pos="917" w:val="left" w:leader="none"/>
        </w:tabs>
        <w:spacing w:line="240" w:lineRule="auto" w:before="18" w:after="0"/>
        <w:ind w:left="917" w:right="0" w:hanging="605"/>
        <w:jc w:val="left"/>
        <w:rPr>
          <w:sz w:val="16"/>
        </w:rPr>
      </w:pPr>
      <w:r>
        <w:rPr>
          <w:sz w:val="16"/>
          <w:u w:val="single"/>
        </w:rPr>
        <w:t>FDA</w:t>
      </w:r>
      <w:r>
        <w:rPr>
          <w:spacing w:val="6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mean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U.S.</w:t>
      </w:r>
      <w:r>
        <w:rPr>
          <w:spacing w:val="14"/>
          <w:sz w:val="16"/>
        </w:rPr>
        <w:t> </w:t>
      </w:r>
      <w:r>
        <w:rPr>
          <w:sz w:val="16"/>
        </w:rPr>
        <w:t>Food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3"/>
          <w:sz w:val="16"/>
        </w:rPr>
        <w:t> </w:t>
      </w:r>
      <w:r>
        <w:rPr>
          <w:sz w:val="16"/>
        </w:rPr>
        <w:t>Drug</w:t>
      </w:r>
      <w:r>
        <w:rPr>
          <w:spacing w:val="14"/>
          <w:sz w:val="16"/>
        </w:rPr>
        <w:t> </w:t>
      </w:r>
      <w:r>
        <w:rPr>
          <w:sz w:val="16"/>
        </w:rPr>
        <w:t>Administration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successor</w:t>
      </w:r>
      <w:r>
        <w:rPr>
          <w:spacing w:val="14"/>
          <w:sz w:val="16"/>
        </w:rPr>
        <w:t> </w:t>
      </w:r>
      <w:r>
        <w:rPr>
          <w:spacing w:val="-2"/>
          <w:sz w:val="16"/>
        </w:rPr>
        <w:t>agency.</w:t>
      </w:r>
    </w:p>
    <w:p>
      <w:pPr>
        <w:pStyle w:val="ListParagraph"/>
        <w:numPr>
          <w:ilvl w:val="1"/>
          <w:numId w:val="1"/>
        </w:numPr>
        <w:tabs>
          <w:tab w:pos="917" w:val="left" w:leader="none"/>
        </w:tabs>
        <w:spacing w:line="240" w:lineRule="auto" w:before="18" w:after="0"/>
        <w:ind w:left="917" w:right="0" w:hanging="605"/>
        <w:jc w:val="left"/>
        <w:rPr>
          <w:sz w:val="16"/>
        </w:rPr>
      </w:pPr>
      <w:r>
        <w:rPr>
          <w:sz w:val="16"/>
          <w:u w:val="single"/>
        </w:rPr>
        <w:t>Health</w:t>
      </w:r>
      <w:r>
        <w:rPr>
          <w:spacing w:val="9"/>
          <w:sz w:val="16"/>
          <w:u w:val="single"/>
        </w:rPr>
        <w:t> </w:t>
      </w:r>
      <w:r>
        <w:rPr>
          <w:sz w:val="16"/>
          <w:u w:val="single"/>
        </w:rPr>
        <w:t>Canada</w:t>
      </w:r>
      <w:r>
        <w:rPr>
          <w:spacing w:val="8"/>
          <w:sz w:val="16"/>
        </w:rPr>
        <w:t> </w:t>
      </w:r>
      <w:r>
        <w:rPr>
          <w:sz w:val="16"/>
        </w:rPr>
        <w:t>shall</w:t>
      </w:r>
      <w:r>
        <w:rPr>
          <w:spacing w:val="13"/>
          <w:sz w:val="16"/>
        </w:rPr>
        <w:t> </w:t>
      </w:r>
      <w:r>
        <w:rPr>
          <w:sz w:val="16"/>
        </w:rPr>
        <w:t>mean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department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government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Canada</w:t>
      </w:r>
      <w:r>
        <w:rPr>
          <w:spacing w:val="13"/>
          <w:sz w:val="16"/>
        </w:rPr>
        <w:t> </w:t>
      </w:r>
      <w:r>
        <w:rPr>
          <w:sz w:val="16"/>
        </w:rPr>
        <w:t>with</w:t>
      </w:r>
      <w:r>
        <w:rPr>
          <w:spacing w:val="13"/>
          <w:sz w:val="16"/>
        </w:rPr>
        <w:t> </w:t>
      </w:r>
      <w:r>
        <w:rPr>
          <w:sz w:val="16"/>
        </w:rPr>
        <w:t>responsibility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3"/>
          <w:sz w:val="16"/>
        </w:rPr>
        <w:t> </w:t>
      </w:r>
      <w:r>
        <w:rPr>
          <w:sz w:val="16"/>
        </w:rPr>
        <w:t>national</w:t>
      </w:r>
      <w:r>
        <w:rPr>
          <w:spacing w:val="13"/>
          <w:sz w:val="16"/>
        </w:rPr>
        <w:t> </w:t>
      </w:r>
      <w:r>
        <w:rPr>
          <w:sz w:val="16"/>
        </w:rPr>
        <w:t>public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health.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45" w:hanging="606"/>
        <w:jc w:val="both"/>
        <w:rPr>
          <w:sz w:val="16"/>
        </w:rPr>
      </w:pPr>
      <w:r>
        <w:rPr>
          <w:sz w:val="16"/>
          <w:u w:val="single"/>
        </w:rPr>
        <w:t>Intellectual Property Rights</w:t>
      </w:r>
      <w:r>
        <w:rPr>
          <w:sz w:val="16"/>
        </w:rPr>
        <w:t> means all intellectual property rights in any jurisdiction worldwide, including, without limitation: (a) Patent</w:t>
      </w:r>
      <w:r>
        <w:rPr>
          <w:spacing w:val="40"/>
          <w:sz w:val="16"/>
        </w:rPr>
        <w:t> </w:t>
      </w:r>
      <w:r>
        <w:rPr>
          <w:sz w:val="16"/>
        </w:rPr>
        <w:t>Rights;</w:t>
      </w:r>
      <w:r>
        <w:rPr>
          <w:spacing w:val="39"/>
          <w:sz w:val="16"/>
        </w:rPr>
        <w:t> </w:t>
      </w:r>
      <w:r>
        <w:rPr>
          <w:sz w:val="16"/>
        </w:rPr>
        <w:t>(b)</w:t>
      </w:r>
      <w:r>
        <w:rPr>
          <w:spacing w:val="39"/>
          <w:sz w:val="16"/>
        </w:rPr>
        <w:t> </w:t>
      </w:r>
      <w:r>
        <w:rPr>
          <w:sz w:val="16"/>
        </w:rPr>
        <w:t>rights</w:t>
      </w:r>
      <w:r>
        <w:rPr>
          <w:spacing w:val="39"/>
          <w:sz w:val="16"/>
        </w:rPr>
        <w:t> </w:t>
      </w:r>
      <w:r>
        <w:rPr>
          <w:sz w:val="16"/>
        </w:rPr>
        <w:t>associated</w:t>
      </w:r>
      <w:r>
        <w:rPr>
          <w:spacing w:val="39"/>
          <w:sz w:val="16"/>
        </w:rPr>
        <w:t> </w:t>
      </w:r>
      <w:r>
        <w:rPr>
          <w:sz w:val="16"/>
        </w:rPr>
        <w:t>with</w:t>
      </w:r>
      <w:r>
        <w:rPr>
          <w:spacing w:val="39"/>
          <w:sz w:val="16"/>
        </w:rPr>
        <w:t> </w:t>
      </w:r>
      <w:r>
        <w:rPr>
          <w:sz w:val="16"/>
        </w:rPr>
        <w:t>works</w:t>
      </w:r>
      <w:r>
        <w:rPr>
          <w:spacing w:val="39"/>
          <w:sz w:val="16"/>
        </w:rPr>
        <w:t> </w:t>
      </w:r>
      <w:r>
        <w:rPr>
          <w:sz w:val="16"/>
        </w:rPr>
        <w:t>of</w:t>
      </w:r>
      <w:r>
        <w:rPr>
          <w:spacing w:val="39"/>
          <w:sz w:val="16"/>
        </w:rPr>
        <w:t> </w:t>
      </w:r>
      <w:r>
        <w:rPr>
          <w:sz w:val="16"/>
        </w:rPr>
        <w:t>authorship</w:t>
      </w:r>
      <w:r>
        <w:rPr>
          <w:spacing w:val="39"/>
          <w:sz w:val="16"/>
        </w:rPr>
        <w:t> </w:t>
      </w:r>
      <w:r>
        <w:rPr>
          <w:sz w:val="16"/>
        </w:rPr>
        <w:t>including</w:t>
      </w:r>
      <w:r>
        <w:rPr>
          <w:spacing w:val="39"/>
          <w:sz w:val="16"/>
        </w:rPr>
        <w:t> </w:t>
      </w:r>
      <w:r>
        <w:rPr>
          <w:sz w:val="16"/>
        </w:rPr>
        <w:t>copyrights,</w:t>
      </w:r>
      <w:r>
        <w:rPr>
          <w:spacing w:val="39"/>
          <w:sz w:val="16"/>
        </w:rPr>
        <w:t> </w:t>
      </w:r>
      <w:r>
        <w:rPr>
          <w:sz w:val="16"/>
        </w:rPr>
        <w:t>copyright</w:t>
      </w:r>
      <w:r>
        <w:rPr>
          <w:spacing w:val="39"/>
          <w:sz w:val="16"/>
        </w:rPr>
        <w:t> </w:t>
      </w:r>
      <w:r>
        <w:rPr>
          <w:sz w:val="16"/>
        </w:rPr>
        <w:t>applications,</w:t>
      </w:r>
      <w:r>
        <w:rPr>
          <w:spacing w:val="39"/>
          <w:sz w:val="16"/>
        </w:rPr>
        <w:t> </w:t>
      </w:r>
      <w:r>
        <w:rPr>
          <w:sz w:val="16"/>
        </w:rPr>
        <w:t>and</w:t>
      </w:r>
      <w:r>
        <w:rPr>
          <w:spacing w:val="39"/>
          <w:sz w:val="16"/>
        </w:rPr>
        <w:t> </w:t>
      </w:r>
      <w:r>
        <w:rPr>
          <w:sz w:val="16"/>
        </w:rPr>
        <w:t>copyright</w:t>
      </w:r>
      <w:r>
        <w:rPr>
          <w:spacing w:val="40"/>
          <w:sz w:val="16"/>
        </w:rPr>
        <w:t> </w:t>
      </w:r>
      <w:r>
        <w:rPr>
          <w:sz w:val="16"/>
        </w:rPr>
        <w:t>registrations;</w:t>
      </w:r>
      <w:r>
        <w:rPr>
          <w:spacing w:val="37"/>
          <w:sz w:val="16"/>
        </w:rPr>
        <w:t> </w:t>
      </w:r>
      <w:r>
        <w:rPr>
          <w:sz w:val="16"/>
        </w:rPr>
        <w:t>(c)</w:t>
      </w:r>
      <w:r>
        <w:rPr>
          <w:spacing w:val="40"/>
          <w:sz w:val="16"/>
        </w:rPr>
        <w:t> </w:t>
      </w:r>
      <w:r>
        <w:rPr>
          <w:sz w:val="16"/>
        </w:rPr>
        <w:t>rights relating to the protection of trade secrets, know-how or confidential information; and (d) rights in any trade names, trademarks,</w:t>
      </w:r>
      <w:r>
        <w:rPr>
          <w:spacing w:val="40"/>
          <w:sz w:val="16"/>
        </w:rPr>
        <w:t> </w:t>
      </w:r>
      <w:r>
        <w:rPr>
          <w:sz w:val="16"/>
        </w:rPr>
        <w:t>service marks,</w:t>
      </w:r>
      <w:r>
        <w:rPr>
          <w:spacing w:val="37"/>
          <w:sz w:val="16"/>
        </w:rPr>
        <w:t> </w:t>
      </w:r>
      <w:r>
        <w:rPr>
          <w:sz w:val="16"/>
        </w:rPr>
        <w:t>domain</w:t>
      </w:r>
      <w:r>
        <w:rPr>
          <w:spacing w:val="37"/>
          <w:sz w:val="16"/>
        </w:rPr>
        <w:t> </w:t>
      </w:r>
      <w:r>
        <w:rPr>
          <w:sz w:val="16"/>
        </w:rPr>
        <w:t>names,</w:t>
      </w:r>
      <w:r>
        <w:rPr>
          <w:spacing w:val="37"/>
          <w:sz w:val="16"/>
        </w:rPr>
        <w:t> </w:t>
      </w:r>
      <w:r>
        <w:rPr>
          <w:sz w:val="16"/>
        </w:rPr>
        <w:t>logos,</w:t>
      </w:r>
      <w:r>
        <w:rPr>
          <w:spacing w:val="37"/>
          <w:sz w:val="16"/>
        </w:rPr>
        <w:t> </w:t>
      </w:r>
      <w:r>
        <w:rPr>
          <w:sz w:val="16"/>
        </w:rPr>
        <w:t>trade dress</w:t>
      </w:r>
      <w:r>
        <w:rPr>
          <w:spacing w:val="37"/>
          <w:sz w:val="16"/>
        </w:rPr>
        <w:t> </w:t>
      </w:r>
      <w:r>
        <w:rPr>
          <w:sz w:val="16"/>
        </w:rPr>
        <w:t>and</w:t>
      </w:r>
      <w:r>
        <w:rPr>
          <w:spacing w:val="37"/>
          <w:sz w:val="16"/>
        </w:rPr>
        <w:t> </w:t>
      </w:r>
      <w:r>
        <w:rPr>
          <w:sz w:val="16"/>
        </w:rPr>
        <w:t>brand</w:t>
      </w:r>
      <w:r>
        <w:rPr>
          <w:spacing w:val="37"/>
          <w:sz w:val="16"/>
        </w:rPr>
        <w:t> </w:t>
      </w:r>
      <w:r>
        <w:rPr>
          <w:sz w:val="16"/>
        </w:rPr>
        <w:t>features.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182" w:lineRule="exact" w:before="0" w:after="0"/>
        <w:ind w:left="915" w:right="0" w:hanging="603"/>
        <w:jc w:val="both"/>
        <w:rPr>
          <w:sz w:val="16"/>
        </w:rPr>
      </w:pPr>
      <w:r>
        <w:rPr>
          <w:sz w:val="16"/>
          <w:u w:val="single"/>
        </w:rPr>
        <w:t>Net</w:t>
      </w:r>
      <w:r>
        <w:rPr>
          <w:spacing w:val="7"/>
          <w:sz w:val="16"/>
          <w:u w:val="single"/>
        </w:rPr>
        <w:t> </w:t>
      </w:r>
      <w:r>
        <w:rPr>
          <w:sz w:val="16"/>
          <w:u w:val="single"/>
        </w:rPr>
        <w:t>Revenue</w:t>
      </w:r>
      <w:r>
        <w:rPr>
          <w:spacing w:val="6"/>
          <w:sz w:val="16"/>
        </w:rPr>
        <w:t> </w:t>
      </w:r>
      <w:r>
        <w:rPr>
          <w:sz w:val="16"/>
        </w:rPr>
        <w:t>is</w:t>
      </w:r>
      <w:r>
        <w:rPr>
          <w:spacing w:val="10"/>
          <w:sz w:val="16"/>
        </w:rPr>
        <w:t> </w:t>
      </w:r>
      <w:r>
        <w:rPr>
          <w:sz w:val="16"/>
        </w:rPr>
        <w:t>defined</w:t>
      </w:r>
      <w:r>
        <w:rPr>
          <w:spacing w:val="10"/>
          <w:sz w:val="16"/>
        </w:rPr>
        <w:t> </w:t>
      </w:r>
      <w:r>
        <w:rPr>
          <w:sz w:val="16"/>
        </w:rPr>
        <w:t>on</w:t>
      </w:r>
      <w:r>
        <w:rPr>
          <w:spacing w:val="8"/>
          <w:sz w:val="16"/>
        </w:rPr>
        <w:t> </w:t>
      </w:r>
      <w:r>
        <w:rPr>
          <w:sz w:val="16"/>
          <w:u w:val="single"/>
        </w:rPr>
        <w:t>Exhibit</w:t>
      </w:r>
      <w:r>
        <w:rPr>
          <w:spacing w:val="1"/>
          <w:sz w:val="16"/>
          <w:u w:val="single"/>
        </w:rPr>
        <w:t> </w:t>
      </w:r>
      <w:r>
        <w:rPr>
          <w:spacing w:val="-5"/>
          <w:sz w:val="16"/>
          <w:u w:val="single"/>
        </w:rPr>
        <w:t>A</w:t>
      </w:r>
      <w:r>
        <w:rPr>
          <w:spacing w:val="-5"/>
          <w:sz w:val="16"/>
        </w:rPr>
        <w:t>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Patent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Rights</w:t>
      </w:r>
      <w:r>
        <w:rPr>
          <w:spacing w:val="31"/>
          <w:sz w:val="16"/>
        </w:rPr>
        <w:t> </w:t>
      </w:r>
      <w:r>
        <w:rPr>
          <w:sz w:val="16"/>
        </w:rPr>
        <w:t>means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patents,</w:t>
      </w:r>
      <w:r>
        <w:rPr>
          <w:spacing w:val="40"/>
          <w:sz w:val="16"/>
        </w:rPr>
        <w:t> </w:t>
      </w:r>
      <w:r>
        <w:rPr>
          <w:sz w:val="16"/>
        </w:rPr>
        <w:t>patent</w:t>
      </w:r>
      <w:r>
        <w:rPr>
          <w:spacing w:val="40"/>
          <w:sz w:val="16"/>
        </w:rPr>
        <w:t> </w:t>
      </w:r>
      <w:r>
        <w:rPr>
          <w:sz w:val="16"/>
        </w:rPr>
        <w:t>applications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inventions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patent</w:t>
      </w:r>
      <w:r>
        <w:rPr>
          <w:spacing w:val="40"/>
          <w:sz w:val="16"/>
        </w:rPr>
        <w:t> </w:t>
      </w:r>
      <w:r>
        <w:rPr>
          <w:sz w:val="16"/>
        </w:rPr>
        <w:t>applications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filed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patents</w:t>
      </w:r>
      <w:r>
        <w:rPr>
          <w:spacing w:val="40"/>
          <w:sz w:val="16"/>
        </w:rPr>
        <w:t> </w:t>
      </w:r>
      <w:r>
        <w:rPr>
          <w:sz w:val="16"/>
        </w:rPr>
        <w:t>issuing</w:t>
      </w:r>
      <w:r>
        <w:rPr>
          <w:spacing w:val="40"/>
          <w:sz w:val="16"/>
        </w:rPr>
        <w:t> </w:t>
      </w:r>
      <w:r>
        <w:rPr>
          <w:sz w:val="16"/>
        </w:rPr>
        <w:t>therefrom</w:t>
      </w:r>
      <w:r>
        <w:rPr>
          <w:spacing w:val="40"/>
          <w:sz w:val="16"/>
        </w:rPr>
        <w:t> </w:t>
      </w:r>
      <w:r>
        <w:rPr>
          <w:sz w:val="16"/>
        </w:rPr>
        <w:t>worldwide,</w:t>
      </w:r>
      <w:r>
        <w:rPr>
          <w:spacing w:val="40"/>
          <w:sz w:val="16"/>
        </w:rPr>
        <w:t> </w:t>
      </w:r>
      <w:r>
        <w:rPr>
          <w:sz w:val="16"/>
        </w:rPr>
        <w:t>together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extensions,</w:t>
      </w:r>
      <w:r>
        <w:rPr>
          <w:spacing w:val="40"/>
          <w:sz w:val="16"/>
        </w:rPr>
        <w:t> </w:t>
      </w:r>
      <w:r>
        <w:rPr>
          <w:sz w:val="16"/>
        </w:rPr>
        <w:t>registrations,</w:t>
      </w:r>
      <w:r>
        <w:rPr>
          <w:spacing w:val="40"/>
          <w:sz w:val="16"/>
        </w:rPr>
        <w:t> </w:t>
      </w:r>
      <w:r>
        <w:rPr>
          <w:sz w:val="16"/>
        </w:rPr>
        <w:t>confirmations,</w:t>
      </w:r>
      <w:r>
        <w:rPr>
          <w:spacing w:val="40"/>
          <w:sz w:val="16"/>
        </w:rPr>
        <w:t> </w:t>
      </w:r>
      <w:r>
        <w:rPr>
          <w:sz w:val="16"/>
        </w:rPr>
        <w:t>reissues,</w:t>
      </w:r>
      <w:r>
        <w:rPr>
          <w:spacing w:val="40"/>
          <w:sz w:val="16"/>
        </w:rPr>
        <w:t> </w:t>
      </w:r>
      <w:r>
        <w:rPr>
          <w:sz w:val="16"/>
        </w:rPr>
        <w:t>continuations,</w:t>
      </w:r>
      <w:r>
        <w:rPr>
          <w:spacing w:val="40"/>
          <w:sz w:val="16"/>
        </w:rPr>
        <w:t> </w:t>
      </w:r>
      <w:r>
        <w:rPr>
          <w:sz w:val="16"/>
        </w:rPr>
        <w:t>divisionals,</w:t>
      </w:r>
      <w:r>
        <w:rPr>
          <w:spacing w:val="40"/>
          <w:sz w:val="16"/>
        </w:rPr>
        <w:t> </w:t>
      </w:r>
      <w:r>
        <w:rPr>
          <w:sz w:val="16"/>
        </w:rPr>
        <w:t>continuations-in-part,</w:t>
      </w:r>
      <w:r>
        <w:rPr>
          <w:spacing w:val="40"/>
          <w:sz w:val="16"/>
        </w:rPr>
        <w:t> </w:t>
      </w:r>
      <w:r>
        <w:rPr>
          <w:sz w:val="16"/>
        </w:rPr>
        <w:t>re-examination</w:t>
      </w:r>
      <w:r>
        <w:rPr>
          <w:spacing w:val="37"/>
          <w:sz w:val="16"/>
        </w:rPr>
        <w:t> </w:t>
      </w:r>
      <w:r>
        <w:rPr>
          <w:sz w:val="16"/>
        </w:rPr>
        <w:t>certificates,</w:t>
      </w:r>
      <w:r>
        <w:rPr>
          <w:spacing w:val="37"/>
          <w:sz w:val="16"/>
        </w:rPr>
        <w:t> </w:t>
      </w:r>
      <w:r>
        <w:rPr>
          <w:sz w:val="16"/>
        </w:rPr>
        <w:t>substitutions</w:t>
      </w:r>
      <w:r>
        <w:rPr>
          <w:spacing w:val="37"/>
          <w:sz w:val="16"/>
        </w:rPr>
        <w:t> </w:t>
      </w:r>
      <w:r>
        <w:rPr>
          <w:sz w:val="16"/>
        </w:rPr>
        <w:t>or</w:t>
      </w:r>
      <w:r>
        <w:rPr>
          <w:spacing w:val="37"/>
          <w:sz w:val="16"/>
        </w:rPr>
        <w:t> </w:t>
      </w:r>
      <w:r>
        <w:rPr>
          <w:sz w:val="16"/>
        </w:rPr>
        <w:t>renewals,</w:t>
      </w:r>
      <w:r>
        <w:rPr>
          <w:spacing w:val="37"/>
          <w:sz w:val="16"/>
        </w:rPr>
        <w:t> </w:t>
      </w:r>
      <w:r>
        <w:rPr>
          <w:sz w:val="16"/>
        </w:rPr>
        <w:t>supplemental</w:t>
      </w:r>
      <w:r>
        <w:rPr>
          <w:spacing w:val="37"/>
          <w:sz w:val="16"/>
        </w:rPr>
        <w:t> </w:t>
      </w:r>
      <w:r>
        <w:rPr>
          <w:sz w:val="16"/>
        </w:rPr>
        <w:t>protection</w:t>
      </w:r>
      <w:r>
        <w:rPr>
          <w:spacing w:val="37"/>
          <w:sz w:val="16"/>
        </w:rPr>
        <w:t> </w:t>
      </w:r>
      <w:r>
        <w:rPr>
          <w:sz w:val="16"/>
        </w:rPr>
        <w:t>certificates,</w:t>
      </w:r>
      <w:r>
        <w:rPr>
          <w:spacing w:val="37"/>
          <w:sz w:val="16"/>
        </w:rPr>
        <w:t> </w:t>
      </w:r>
      <w:r>
        <w:rPr>
          <w:sz w:val="16"/>
        </w:rPr>
        <w:t>term</w:t>
      </w:r>
      <w:r>
        <w:rPr>
          <w:spacing w:val="37"/>
          <w:sz w:val="16"/>
        </w:rPr>
        <w:t> </w:t>
      </w:r>
      <w:r>
        <w:rPr>
          <w:sz w:val="16"/>
        </w:rPr>
        <w:t>extensions</w:t>
      </w:r>
      <w:r>
        <w:rPr>
          <w:spacing w:val="37"/>
          <w:sz w:val="16"/>
        </w:rPr>
        <w:t> </w:t>
      </w:r>
      <w:r>
        <w:rPr>
          <w:sz w:val="16"/>
        </w:rPr>
        <w:t>(under</w:t>
      </w:r>
      <w:r>
        <w:rPr>
          <w:spacing w:val="37"/>
          <w:sz w:val="16"/>
        </w:rPr>
        <w:t> </w:t>
      </w:r>
      <w:r>
        <w:rPr>
          <w:sz w:val="16"/>
        </w:rPr>
        <w:t>applicable</w:t>
      </w:r>
      <w:r>
        <w:rPr>
          <w:spacing w:val="40"/>
          <w:sz w:val="16"/>
        </w:rPr>
        <w:t> </w:t>
      </w:r>
      <w:r>
        <w:rPr>
          <w:sz w:val="16"/>
        </w:rPr>
        <w:t>patent</w:t>
      </w:r>
      <w:r>
        <w:rPr>
          <w:spacing w:val="33"/>
          <w:sz w:val="16"/>
        </w:rPr>
        <w:t> </w:t>
      </w:r>
      <w:r>
        <w:rPr>
          <w:sz w:val="16"/>
        </w:rPr>
        <w:t>law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other</w:t>
      </w:r>
      <w:r>
        <w:rPr>
          <w:spacing w:val="33"/>
          <w:sz w:val="16"/>
        </w:rPr>
        <w:t> </w:t>
      </w:r>
      <w:r>
        <w:rPr>
          <w:sz w:val="16"/>
        </w:rPr>
        <w:t>law),</w:t>
      </w:r>
      <w:r>
        <w:rPr>
          <w:spacing w:val="33"/>
          <w:sz w:val="16"/>
        </w:rPr>
        <w:t> </w:t>
      </w:r>
      <w:r>
        <w:rPr>
          <w:sz w:val="16"/>
        </w:rPr>
        <w:t>provisional</w:t>
      </w:r>
      <w:r>
        <w:rPr>
          <w:spacing w:val="33"/>
          <w:sz w:val="16"/>
        </w:rPr>
        <w:t> </w:t>
      </w:r>
      <w:r>
        <w:rPr>
          <w:sz w:val="16"/>
        </w:rPr>
        <w:t>rights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certificates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inventions.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5" w:hanging="606"/>
        <w:jc w:val="both"/>
        <w:rPr>
          <w:sz w:val="16"/>
        </w:rPr>
      </w:pPr>
      <w:r>
        <w:rPr>
          <w:sz w:val="16"/>
          <w:u w:val="single"/>
        </w:rPr>
        <w:t>Potentially Serious Complaint</w:t>
      </w:r>
      <w:r>
        <w:rPr>
          <w:sz w:val="16"/>
        </w:rPr>
        <w:t> shall mean any information coming to the notice of Qualigen or Sekisui which might relate to a Serious</w:t>
      </w:r>
      <w:r>
        <w:rPr>
          <w:spacing w:val="40"/>
          <w:sz w:val="16"/>
        </w:rPr>
        <w:t> </w:t>
      </w:r>
      <w:r>
        <w:rPr>
          <w:sz w:val="16"/>
        </w:rPr>
        <w:t>Incident</w:t>
      </w:r>
      <w:r>
        <w:rPr>
          <w:spacing w:val="21"/>
          <w:sz w:val="16"/>
        </w:rPr>
        <w:t> </w:t>
      </w:r>
      <w:r>
        <w:rPr>
          <w:sz w:val="16"/>
        </w:rPr>
        <w:t>(as</w:t>
      </w:r>
      <w:r>
        <w:rPr>
          <w:spacing w:val="21"/>
          <w:sz w:val="16"/>
        </w:rPr>
        <w:t> </w:t>
      </w:r>
      <w:r>
        <w:rPr>
          <w:sz w:val="16"/>
        </w:rPr>
        <w:t>hereinafter</w:t>
      </w:r>
      <w:r>
        <w:rPr>
          <w:spacing w:val="21"/>
          <w:sz w:val="16"/>
        </w:rPr>
        <w:t> </w:t>
      </w:r>
      <w:r>
        <w:rPr>
          <w:sz w:val="16"/>
        </w:rPr>
        <w:t>defined),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significant</w:t>
      </w:r>
      <w:r>
        <w:rPr>
          <w:spacing w:val="21"/>
          <w:sz w:val="16"/>
        </w:rPr>
        <w:t> </w:t>
      </w:r>
      <w:r>
        <w:rPr>
          <w:sz w:val="16"/>
        </w:rPr>
        <w:t>lapse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quality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Products,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might</w:t>
      </w:r>
      <w:r>
        <w:rPr>
          <w:spacing w:val="21"/>
          <w:sz w:val="16"/>
        </w:rPr>
        <w:t> </w:t>
      </w:r>
      <w:r>
        <w:rPr>
          <w:sz w:val="16"/>
        </w:rPr>
        <w:t>lead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significant adverse</w:t>
      </w:r>
      <w:r>
        <w:rPr>
          <w:spacing w:val="23"/>
          <w:sz w:val="16"/>
        </w:rPr>
        <w:t> </w:t>
      </w:r>
      <w:r>
        <w:rPr>
          <w:sz w:val="16"/>
        </w:rPr>
        <w:t>public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media</w:t>
      </w:r>
      <w:r>
        <w:rPr>
          <w:spacing w:val="24"/>
          <w:sz w:val="16"/>
        </w:rPr>
        <w:t> </w:t>
      </w:r>
      <w:r>
        <w:rPr>
          <w:sz w:val="16"/>
        </w:rPr>
        <w:t>comment,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otherwise</w:t>
      </w:r>
      <w:r>
        <w:rPr>
          <w:spacing w:val="24"/>
          <w:sz w:val="16"/>
        </w:rPr>
        <w:t> </w:t>
      </w:r>
      <w:r>
        <w:rPr>
          <w:sz w:val="16"/>
        </w:rPr>
        <w:t>significantly,</w:t>
      </w:r>
      <w:r>
        <w:rPr>
          <w:spacing w:val="24"/>
          <w:sz w:val="16"/>
        </w:rPr>
        <w:t> </w:t>
      </w:r>
      <w:r>
        <w:rPr>
          <w:sz w:val="16"/>
        </w:rPr>
        <w:t>adversely</w:t>
      </w:r>
      <w:r>
        <w:rPr>
          <w:spacing w:val="24"/>
          <w:sz w:val="16"/>
        </w:rPr>
        <w:t> </w:t>
      </w:r>
      <w:r>
        <w:rPr>
          <w:sz w:val="16"/>
        </w:rPr>
        <w:t>affect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reputation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business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Sekisui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Qualigen.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7" w:hanging="606"/>
        <w:jc w:val="both"/>
        <w:rPr>
          <w:sz w:val="16"/>
        </w:rPr>
      </w:pPr>
      <w:r>
        <w:rPr>
          <w:sz w:val="16"/>
          <w:u w:val="single"/>
        </w:rPr>
        <w:t>Products</w:t>
      </w:r>
      <w:r>
        <w:rPr>
          <w:spacing w:val="12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mean</w:t>
      </w:r>
      <w:r>
        <w:rPr>
          <w:spacing w:val="16"/>
          <w:sz w:val="16"/>
        </w:rPr>
        <w:t> </w:t>
      </w:r>
      <w:r>
        <w:rPr>
          <w:sz w:val="16"/>
        </w:rPr>
        <w:t>all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Qualigen’s</w:t>
      </w:r>
      <w:r>
        <w:rPr>
          <w:spacing w:val="16"/>
          <w:sz w:val="16"/>
        </w:rPr>
        <w:t> </w:t>
      </w:r>
      <w:r>
        <w:rPr>
          <w:sz w:val="16"/>
        </w:rPr>
        <w:t>current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future</w:t>
      </w:r>
      <w:r>
        <w:rPr>
          <w:spacing w:val="16"/>
          <w:sz w:val="16"/>
        </w:rPr>
        <w:t> </w:t>
      </w:r>
      <w:r>
        <w:rPr>
          <w:sz w:val="16"/>
        </w:rPr>
        <w:t>products,</w:t>
      </w:r>
      <w:r>
        <w:rPr>
          <w:spacing w:val="16"/>
          <w:sz w:val="16"/>
        </w:rPr>
        <w:t> </w:t>
      </w:r>
      <w:r>
        <w:rPr>
          <w:sz w:val="16"/>
        </w:rPr>
        <w:t>including</w:t>
      </w:r>
      <w:r>
        <w:rPr>
          <w:spacing w:val="16"/>
          <w:sz w:val="16"/>
        </w:rPr>
        <w:t> </w:t>
      </w:r>
      <w:r>
        <w:rPr>
          <w:sz w:val="16"/>
        </w:rPr>
        <w:t>without</w:t>
      </w:r>
      <w:r>
        <w:rPr>
          <w:spacing w:val="16"/>
          <w:sz w:val="16"/>
        </w:rPr>
        <w:t> </w:t>
      </w:r>
      <w:r>
        <w:rPr>
          <w:sz w:val="16"/>
        </w:rPr>
        <w:t>limitation</w:t>
      </w:r>
      <w:r>
        <w:rPr>
          <w:spacing w:val="16"/>
          <w:sz w:val="16"/>
        </w:rPr>
        <w:t> </w:t>
      </w:r>
      <w:r>
        <w:rPr>
          <w:sz w:val="16"/>
        </w:rPr>
        <w:t>those</w:t>
      </w:r>
      <w:r>
        <w:rPr>
          <w:spacing w:val="16"/>
          <w:sz w:val="16"/>
        </w:rPr>
        <w:t> </w:t>
      </w:r>
      <w:r>
        <w:rPr>
          <w:sz w:val="16"/>
        </w:rPr>
        <w:t>listed</w:t>
      </w:r>
      <w:r>
        <w:rPr>
          <w:spacing w:val="16"/>
          <w:sz w:val="16"/>
        </w:rPr>
        <w:t> </w:t>
      </w:r>
      <w:r>
        <w:rPr>
          <w:sz w:val="16"/>
        </w:rPr>
        <w:t>on</w:t>
      </w:r>
      <w:r>
        <w:rPr>
          <w:spacing w:val="12"/>
          <w:sz w:val="16"/>
        </w:rPr>
        <w:t> </w:t>
      </w:r>
      <w:r>
        <w:rPr>
          <w:sz w:val="16"/>
          <w:u w:val="single"/>
        </w:rPr>
        <w:t>Exhibit D</w:t>
      </w:r>
      <w:r>
        <w:rPr>
          <w:sz w:val="16"/>
        </w:rPr>
        <w:t>,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7"/>
          <w:sz w:val="16"/>
        </w:rPr>
        <w:t> </w:t>
      </w:r>
      <w:r>
        <w:rPr>
          <w:sz w:val="16"/>
        </w:rPr>
        <w:t>sale</w:t>
      </w:r>
      <w:r>
        <w:rPr>
          <w:spacing w:val="17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trade</w:t>
      </w:r>
      <w:r>
        <w:rPr>
          <w:spacing w:val="36"/>
          <w:sz w:val="16"/>
        </w:rPr>
        <w:t> </w:t>
      </w:r>
      <w:r>
        <w:rPr>
          <w:sz w:val="16"/>
        </w:rPr>
        <w:t>names</w:t>
      </w:r>
      <w:r>
        <w:rPr>
          <w:spacing w:val="36"/>
          <w:sz w:val="16"/>
        </w:rPr>
        <w:t> </w:t>
      </w:r>
      <w:r>
        <w:rPr>
          <w:sz w:val="16"/>
        </w:rPr>
        <w:t>listed</w:t>
      </w:r>
      <w:r>
        <w:rPr>
          <w:spacing w:val="36"/>
          <w:sz w:val="16"/>
        </w:rPr>
        <w:t> </w:t>
      </w:r>
      <w:r>
        <w:rPr>
          <w:sz w:val="16"/>
        </w:rPr>
        <w:t>with</w:t>
      </w:r>
      <w:r>
        <w:rPr>
          <w:spacing w:val="36"/>
          <w:sz w:val="16"/>
        </w:rPr>
        <w:t> </w:t>
      </w:r>
      <w:r>
        <w:rPr>
          <w:sz w:val="16"/>
        </w:rPr>
        <w:t>such</w:t>
      </w:r>
      <w:r>
        <w:rPr>
          <w:spacing w:val="36"/>
          <w:sz w:val="16"/>
        </w:rPr>
        <w:t> </w:t>
      </w:r>
      <w:r>
        <w:rPr>
          <w:sz w:val="16"/>
        </w:rPr>
        <w:t>products,</w:t>
      </w:r>
      <w:r>
        <w:rPr>
          <w:spacing w:val="36"/>
          <w:sz w:val="16"/>
        </w:rPr>
        <w:t> </w:t>
      </w:r>
      <w:r>
        <w:rPr>
          <w:sz w:val="16"/>
        </w:rPr>
        <w:t>including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36"/>
          <w:sz w:val="16"/>
        </w:rPr>
        <w:t> </w:t>
      </w:r>
      <w:r>
        <w:rPr>
          <w:sz w:val="16"/>
        </w:rPr>
        <w:t>improvements</w:t>
      </w:r>
      <w:r>
        <w:rPr>
          <w:spacing w:val="36"/>
          <w:sz w:val="16"/>
        </w:rPr>
        <w:t> </w:t>
      </w:r>
      <w:r>
        <w:rPr>
          <w:sz w:val="16"/>
        </w:rPr>
        <w:t>thereto.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183" w:lineRule="exact" w:before="0" w:after="0"/>
        <w:ind w:left="915" w:right="0" w:hanging="603"/>
        <w:jc w:val="both"/>
        <w:rPr>
          <w:sz w:val="16"/>
        </w:rPr>
      </w:pPr>
      <w:r>
        <w:rPr>
          <w:sz w:val="16"/>
          <w:u w:val="single"/>
        </w:rPr>
        <w:t>Qualigen</w:t>
      </w:r>
      <w:r>
        <w:rPr>
          <w:spacing w:val="7"/>
          <w:sz w:val="16"/>
          <w:u w:val="single"/>
        </w:rPr>
        <w:t> </w:t>
      </w:r>
      <w:r>
        <w:rPr>
          <w:sz w:val="16"/>
          <w:u w:val="single"/>
        </w:rPr>
        <w:t>Retained</w:t>
      </w:r>
      <w:r>
        <w:rPr>
          <w:spacing w:val="11"/>
          <w:sz w:val="16"/>
          <w:u w:val="single"/>
        </w:rPr>
        <w:t> </w:t>
      </w:r>
      <w:r>
        <w:rPr>
          <w:sz w:val="16"/>
          <w:u w:val="single"/>
        </w:rPr>
        <w:t>Customers</w:t>
      </w:r>
      <w:r>
        <w:rPr>
          <w:spacing w:val="5"/>
          <w:sz w:val="16"/>
        </w:rPr>
        <w:t> </w:t>
      </w:r>
      <w:r>
        <w:rPr>
          <w:sz w:val="16"/>
        </w:rPr>
        <w:t>shall</w:t>
      </w:r>
      <w:r>
        <w:rPr>
          <w:spacing w:val="9"/>
          <w:sz w:val="16"/>
        </w:rPr>
        <w:t> </w:t>
      </w:r>
      <w:r>
        <w:rPr>
          <w:sz w:val="16"/>
        </w:rPr>
        <w:t>mean</w:t>
      </w:r>
      <w:r>
        <w:rPr>
          <w:spacing w:val="10"/>
          <w:sz w:val="16"/>
        </w:rPr>
        <w:t> </w:t>
      </w:r>
      <w:r>
        <w:rPr>
          <w:sz w:val="16"/>
        </w:rPr>
        <w:t>certain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z w:val="16"/>
        </w:rPr>
        <w:t>Qualigen’s</w:t>
      </w:r>
      <w:r>
        <w:rPr>
          <w:spacing w:val="10"/>
          <w:sz w:val="16"/>
        </w:rPr>
        <w:t> </w:t>
      </w:r>
      <w:r>
        <w:rPr>
          <w:sz w:val="16"/>
        </w:rPr>
        <w:t>existing</w:t>
      </w:r>
      <w:r>
        <w:rPr>
          <w:spacing w:val="9"/>
          <w:sz w:val="16"/>
        </w:rPr>
        <w:t> </w:t>
      </w:r>
      <w:r>
        <w:rPr>
          <w:sz w:val="16"/>
        </w:rPr>
        <w:t>direct</w:t>
      </w:r>
      <w:r>
        <w:rPr>
          <w:spacing w:val="10"/>
          <w:sz w:val="16"/>
        </w:rPr>
        <w:t> </w:t>
      </w:r>
      <w:r>
        <w:rPr>
          <w:sz w:val="16"/>
        </w:rPr>
        <w:t>sales</w:t>
      </w:r>
      <w:r>
        <w:rPr>
          <w:spacing w:val="9"/>
          <w:sz w:val="16"/>
        </w:rPr>
        <w:t> </w:t>
      </w:r>
      <w:r>
        <w:rPr>
          <w:sz w:val="16"/>
        </w:rPr>
        <w:t>customers,</w:t>
      </w:r>
      <w:r>
        <w:rPr>
          <w:spacing w:val="9"/>
          <w:sz w:val="16"/>
        </w:rPr>
        <w:t> </w:t>
      </w:r>
      <w:r>
        <w:rPr>
          <w:sz w:val="16"/>
        </w:rPr>
        <w:t>all</w:t>
      </w:r>
      <w:r>
        <w:rPr>
          <w:spacing w:val="10"/>
          <w:sz w:val="16"/>
        </w:rPr>
        <w:t> </w:t>
      </w:r>
      <w:r>
        <w:rPr>
          <w:sz w:val="16"/>
        </w:rPr>
        <w:t>as</w:t>
      </w:r>
      <w:r>
        <w:rPr>
          <w:spacing w:val="9"/>
          <w:sz w:val="16"/>
        </w:rPr>
        <w:t> </w:t>
      </w:r>
      <w:r>
        <w:rPr>
          <w:sz w:val="16"/>
        </w:rPr>
        <w:t>listed</w:t>
      </w:r>
      <w:r>
        <w:rPr>
          <w:spacing w:val="10"/>
          <w:sz w:val="16"/>
        </w:rPr>
        <w:t> </w:t>
      </w:r>
      <w:r>
        <w:rPr>
          <w:sz w:val="16"/>
        </w:rPr>
        <w:t>on</w:t>
      </w:r>
      <w:r>
        <w:rPr>
          <w:spacing w:val="4"/>
          <w:sz w:val="16"/>
        </w:rPr>
        <w:t> </w:t>
      </w:r>
      <w:r>
        <w:rPr>
          <w:sz w:val="16"/>
          <w:u w:val="single"/>
        </w:rPr>
        <w:t>Exhibit</w:t>
      </w:r>
      <w:r>
        <w:rPr>
          <w:spacing w:val="3"/>
          <w:sz w:val="16"/>
          <w:u w:val="single"/>
        </w:rPr>
        <w:t> </w:t>
      </w:r>
      <w:r>
        <w:rPr>
          <w:spacing w:val="-5"/>
          <w:sz w:val="16"/>
          <w:u w:val="single"/>
        </w:rPr>
        <w:t>E.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5" w:after="0"/>
        <w:ind w:left="918" w:right="139" w:hanging="606"/>
        <w:jc w:val="both"/>
        <w:rPr>
          <w:sz w:val="16"/>
        </w:rPr>
      </w:pPr>
      <w:r>
        <w:rPr>
          <w:sz w:val="16"/>
          <w:u w:val="single"/>
        </w:rPr>
        <w:t>Regulatory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Approval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mean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approval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applicable</w:t>
      </w:r>
      <w:r>
        <w:rPr>
          <w:spacing w:val="40"/>
          <w:sz w:val="16"/>
        </w:rPr>
        <w:t> </w:t>
      </w:r>
      <w:r>
        <w:rPr>
          <w:sz w:val="16"/>
        </w:rPr>
        <w:t>Regulatory</w:t>
      </w:r>
      <w:r>
        <w:rPr>
          <w:spacing w:val="40"/>
          <w:sz w:val="16"/>
        </w:rPr>
        <w:t> </w:t>
      </w:r>
      <w:r>
        <w:rPr>
          <w:sz w:val="16"/>
        </w:rPr>
        <w:t>Authority</w:t>
      </w:r>
      <w:r>
        <w:rPr>
          <w:spacing w:val="40"/>
          <w:sz w:val="16"/>
        </w:rPr>
        <w:t> </w:t>
      </w:r>
      <w:r>
        <w:rPr>
          <w:sz w:val="16"/>
        </w:rPr>
        <w:t>required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promotion,</w:t>
      </w:r>
      <w:r>
        <w:rPr>
          <w:spacing w:val="40"/>
          <w:sz w:val="16"/>
        </w:rPr>
        <w:t> </w:t>
      </w:r>
      <w:r>
        <w:rPr>
          <w:sz w:val="16"/>
        </w:rPr>
        <w:t>marketing,</w:t>
      </w:r>
      <w:r>
        <w:rPr>
          <w:spacing w:val="40"/>
          <w:sz w:val="16"/>
        </w:rPr>
        <w:t> </w:t>
      </w:r>
      <w:r>
        <w:rPr>
          <w:sz w:val="16"/>
        </w:rPr>
        <w:t>distribution</w:t>
      </w:r>
      <w:r>
        <w:rPr>
          <w:spacing w:val="17"/>
          <w:sz w:val="16"/>
        </w:rPr>
        <w:t> </w:t>
      </w:r>
      <w:r>
        <w:rPr>
          <w:sz w:val="16"/>
        </w:rPr>
        <w:t>and/or</w:t>
      </w:r>
      <w:r>
        <w:rPr>
          <w:spacing w:val="19"/>
          <w:sz w:val="16"/>
        </w:rPr>
        <w:t> </w:t>
      </w:r>
      <w:r>
        <w:rPr>
          <w:sz w:val="16"/>
        </w:rPr>
        <w:t>sale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Products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territory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which</w:t>
      </w:r>
      <w:r>
        <w:rPr>
          <w:spacing w:val="19"/>
          <w:sz w:val="16"/>
        </w:rPr>
        <w:t> </w:t>
      </w:r>
      <w:r>
        <w:rPr>
          <w:sz w:val="16"/>
        </w:rPr>
        <w:t>they</w:t>
      </w:r>
      <w:r>
        <w:rPr>
          <w:spacing w:val="19"/>
          <w:sz w:val="16"/>
        </w:rPr>
        <w:t> </w:t>
      </w:r>
      <w:r>
        <w:rPr>
          <w:sz w:val="16"/>
        </w:rPr>
        <w:t>are</w:t>
      </w:r>
      <w:r>
        <w:rPr>
          <w:spacing w:val="19"/>
          <w:sz w:val="16"/>
        </w:rPr>
        <w:t> </w:t>
      </w:r>
      <w:r>
        <w:rPr>
          <w:sz w:val="16"/>
        </w:rPr>
        <w:t>being</w:t>
      </w:r>
      <w:r>
        <w:rPr>
          <w:spacing w:val="19"/>
          <w:sz w:val="16"/>
        </w:rPr>
        <w:t> </w:t>
      </w:r>
      <w:r>
        <w:rPr>
          <w:sz w:val="16"/>
        </w:rPr>
        <w:t>sold,</w:t>
      </w:r>
      <w:r>
        <w:rPr>
          <w:spacing w:val="19"/>
          <w:sz w:val="16"/>
        </w:rPr>
        <w:t> </w:t>
      </w:r>
      <w:r>
        <w:rPr>
          <w:sz w:val="16"/>
        </w:rPr>
        <w:t>including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Product</w:t>
      </w:r>
      <w:r>
        <w:rPr>
          <w:spacing w:val="19"/>
          <w:sz w:val="16"/>
        </w:rPr>
        <w:t> </w:t>
      </w:r>
      <w:r>
        <w:rPr>
          <w:sz w:val="16"/>
        </w:rPr>
        <w:t>registration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license,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38"/>
          <w:sz w:val="16"/>
        </w:rPr>
        <w:t> </w:t>
      </w:r>
      <w:r>
        <w:rPr>
          <w:sz w:val="16"/>
        </w:rPr>
        <w:t>supplement,</w:t>
      </w:r>
      <w:r>
        <w:rPr>
          <w:spacing w:val="38"/>
          <w:sz w:val="16"/>
        </w:rPr>
        <w:t> </w:t>
      </w:r>
      <w:r>
        <w:rPr>
          <w:sz w:val="16"/>
        </w:rPr>
        <w:t>amendment</w:t>
      </w:r>
      <w:r>
        <w:rPr>
          <w:spacing w:val="38"/>
          <w:sz w:val="16"/>
        </w:rPr>
        <w:t> </w:t>
      </w:r>
      <w:r>
        <w:rPr>
          <w:sz w:val="16"/>
        </w:rPr>
        <w:t>or</w:t>
      </w:r>
      <w:r>
        <w:rPr>
          <w:spacing w:val="38"/>
          <w:sz w:val="16"/>
        </w:rPr>
        <w:t> </w:t>
      </w:r>
      <w:r>
        <w:rPr>
          <w:sz w:val="16"/>
        </w:rPr>
        <w:t>variation</w:t>
      </w:r>
      <w:r>
        <w:rPr>
          <w:spacing w:val="38"/>
          <w:sz w:val="16"/>
        </w:rPr>
        <w:t> </w:t>
      </w:r>
      <w:r>
        <w:rPr>
          <w:sz w:val="16"/>
        </w:rPr>
        <w:t>thereto,</w:t>
      </w:r>
      <w:r>
        <w:rPr>
          <w:spacing w:val="38"/>
          <w:sz w:val="16"/>
        </w:rPr>
        <w:t> </w:t>
      </w:r>
      <w:r>
        <w:rPr>
          <w:sz w:val="16"/>
        </w:rPr>
        <w:t>required</w:t>
      </w:r>
      <w:r>
        <w:rPr>
          <w:spacing w:val="38"/>
          <w:sz w:val="16"/>
        </w:rPr>
        <w:t> </w:t>
      </w:r>
      <w:r>
        <w:rPr>
          <w:sz w:val="16"/>
        </w:rPr>
        <w:t>before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commencement</w:t>
      </w:r>
      <w:r>
        <w:rPr>
          <w:spacing w:val="38"/>
          <w:sz w:val="16"/>
        </w:rPr>
        <w:t> </w:t>
      </w:r>
      <w:r>
        <w:rPr>
          <w:sz w:val="16"/>
        </w:rPr>
        <w:t>of</w:t>
      </w:r>
      <w:r>
        <w:rPr>
          <w:spacing w:val="38"/>
          <w:sz w:val="16"/>
        </w:rPr>
        <w:t> </w:t>
      </w:r>
      <w:r>
        <w:rPr>
          <w:sz w:val="16"/>
        </w:rPr>
        <w:t>commercial</w:t>
      </w:r>
      <w:r>
        <w:rPr>
          <w:spacing w:val="38"/>
          <w:sz w:val="16"/>
        </w:rPr>
        <w:t> </w:t>
      </w:r>
      <w:r>
        <w:rPr>
          <w:sz w:val="16"/>
        </w:rPr>
        <w:t>sales</w:t>
      </w:r>
      <w:r>
        <w:rPr>
          <w:spacing w:val="38"/>
          <w:sz w:val="16"/>
        </w:rPr>
        <w:t> </w:t>
      </w:r>
      <w:r>
        <w:rPr>
          <w:sz w:val="16"/>
        </w:rPr>
        <w:t>of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Products</w:t>
      </w:r>
      <w:r>
        <w:rPr>
          <w:spacing w:val="38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territory, and export and import approvals for the Products.</w:t>
      </w:r>
    </w:p>
    <w:p>
      <w:pPr>
        <w:pStyle w:val="BodyText"/>
        <w:spacing w:line="183" w:lineRule="exac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635634</wp:posOffset>
                </wp:positionH>
                <wp:positionV relativeFrom="paragraph">
                  <wp:posOffset>121438</wp:posOffset>
                </wp:positionV>
                <wp:extent cx="6285230" cy="1651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62121pt;width:494.900019pt;height:1.2625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</w:rPr>
        <w:t>2</w:t>
      </w:r>
    </w:p>
    <w:p>
      <w:pPr>
        <w:pStyle w:val="BodyText"/>
        <w:spacing w:after="0" w:line="183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Regulatory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Authorities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mean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FDA,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Competent</w:t>
      </w:r>
      <w:r>
        <w:rPr>
          <w:spacing w:val="40"/>
          <w:sz w:val="16"/>
        </w:rPr>
        <w:t> </w:t>
      </w:r>
      <w:r>
        <w:rPr>
          <w:sz w:val="16"/>
        </w:rPr>
        <w:t>Authority,</w:t>
      </w:r>
      <w:r>
        <w:rPr>
          <w:spacing w:val="40"/>
          <w:sz w:val="16"/>
        </w:rPr>
        <w:t> </w:t>
      </w:r>
      <w:r>
        <w:rPr>
          <w:sz w:val="16"/>
        </w:rPr>
        <w:t>Health</w:t>
      </w:r>
      <w:r>
        <w:rPr>
          <w:spacing w:val="40"/>
          <w:sz w:val="16"/>
        </w:rPr>
        <w:t> </w:t>
      </w:r>
      <w:r>
        <w:rPr>
          <w:sz w:val="16"/>
        </w:rPr>
        <w:t>Canada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Japanese</w:t>
      </w:r>
      <w:r>
        <w:rPr>
          <w:spacing w:val="40"/>
          <w:sz w:val="16"/>
        </w:rPr>
        <w:t> </w:t>
      </w:r>
      <w:r>
        <w:rPr>
          <w:sz w:val="16"/>
        </w:rPr>
        <w:t>Pharmaceuticals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Medical Devices Agency.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3" w:hanging="606"/>
        <w:jc w:val="both"/>
        <w:rPr>
          <w:sz w:val="16"/>
        </w:rPr>
      </w:pPr>
      <w:r>
        <w:rPr>
          <w:sz w:val="16"/>
          <w:u w:val="single"/>
        </w:rPr>
        <w:t>Revenue Affiliate</w:t>
      </w:r>
      <w:r>
        <w:rPr>
          <w:sz w:val="16"/>
        </w:rPr>
        <w:t> shall mean any entity of which Sekisui has the direct or indirect power to vote more than fifty percent (50%) of the</w:t>
      </w:r>
      <w:r>
        <w:rPr>
          <w:spacing w:val="40"/>
          <w:sz w:val="16"/>
        </w:rPr>
        <w:t> </w:t>
      </w:r>
      <w:r>
        <w:rPr>
          <w:sz w:val="16"/>
        </w:rPr>
        <w:t>outstanding</w:t>
      </w:r>
      <w:r>
        <w:rPr>
          <w:spacing w:val="31"/>
          <w:sz w:val="16"/>
        </w:rPr>
        <w:t> </w:t>
      </w:r>
      <w:r>
        <w:rPr>
          <w:sz w:val="16"/>
        </w:rPr>
        <w:t>voting</w:t>
      </w:r>
      <w:r>
        <w:rPr>
          <w:spacing w:val="31"/>
          <w:sz w:val="16"/>
        </w:rPr>
        <w:t> </w:t>
      </w:r>
      <w:r>
        <w:rPr>
          <w:sz w:val="16"/>
        </w:rPr>
        <w:t>securities</w:t>
      </w:r>
      <w:r>
        <w:rPr>
          <w:spacing w:val="31"/>
          <w:sz w:val="16"/>
        </w:rPr>
        <w:t> </w:t>
      </w:r>
      <w:r>
        <w:rPr>
          <w:sz w:val="16"/>
        </w:rPr>
        <w:t>(or</w:t>
      </w:r>
      <w:r>
        <w:rPr>
          <w:spacing w:val="31"/>
          <w:sz w:val="16"/>
        </w:rPr>
        <w:t> </w:t>
      </w:r>
      <w:r>
        <w:rPr>
          <w:sz w:val="16"/>
        </w:rPr>
        <w:t>other</w:t>
      </w:r>
      <w:r>
        <w:rPr>
          <w:spacing w:val="31"/>
          <w:sz w:val="16"/>
        </w:rPr>
        <w:t> </w:t>
      </w:r>
      <w:r>
        <w:rPr>
          <w:sz w:val="16"/>
        </w:rPr>
        <w:t>ownership</w:t>
      </w:r>
      <w:r>
        <w:rPr>
          <w:spacing w:val="31"/>
          <w:sz w:val="16"/>
        </w:rPr>
        <w:t> </w:t>
      </w:r>
      <w:r>
        <w:rPr>
          <w:sz w:val="16"/>
        </w:rPr>
        <w:t>interest</w:t>
      </w:r>
      <w:r>
        <w:rPr>
          <w:spacing w:val="31"/>
          <w:sz w:val="16"/>
        </w:rPr>
        <w:t> </w:t>
      </w:r>
      <w:r>
        <w:rPr>
          <w:sz w:val="16"/>
        </w:rPr>
        <w:t>for</w:t>
      </w:r>
      <w:r>
        <w:rPr>
          <w:spacing w:val="31"/>
          <w:sz w:val="16"/>
        </w:rPr>
        <w:t> </w:t>
      </w:r>
      <w:r>
        <w:rPr>
          <w:sz w:val="16"/>
        </w:rPr>
        <w:t>a</w:t>
      </w:r>
      <w:r>
        <w:rPr>
          <w:spacing w:val="31"/>
          <w:sz w:val="16"/>
        </w:rPr>
        <w:t> </w:t>
      </w:r>
      <w:r>
        <w:rPr>
          <w:sz w:val="16"/>
        </w:rPr>
        <w:t>business</w:t>
      </w:r>
      <w:r>
        <w:rPr>
          <w:spacing w:val="31"/>
          <w:sz w:val="16"/>
        </w:rPr>
        <w:t> </w:t>
      </w:r>
      <w:r>
        <w:rPr>
          <w:sz w:val="16"/>
        </w:rPr>
        <w:t>organization</w:t>
      </w:r>
      <w:r>
        <w:rPr>
          <w:spacing w:val="31"/>
          <w:sz w:val="16"/>
        </w:rPr>
        <w:t> </w:t>
      </w:r>
      <w:r>
        <w:rPr>
          <w:sz w:val="16"/>
        </w:rPr>
        <w:t>other</w:t>
      </w:r>
      <w:r>
        <w:rPr>
          <w:spacing w:val="31"/>
          <w:sz w:val="16"/>
        </w:rPr>
        <w:t> </w:t>
      </w:r>
      <w:r>
        <w:rPr>
          <w:sz w:val="16"/>
        </w:rPr>
        <w:t>than</w:t>
      </w:r>
      <w:r>
        <w:rPr>
          <w:spacing w:val="31"/>
          <w:sz w:val="16"/>
        </w:rPr>
        <w:t> </w:t>
      </w:r>
      <w:r>
        <w:rPr>
          <w:sz w:val="16"/>
        </w:rPr>
        <w:t>a</w:t>
      </w:r>
      <w:r>
        <w:rPr>
          <w:spacing w:val="31"/>
          <w:sz w:val="16"/>
        </w:rPr>
        <w:t> </w:t>
      </w:r>
      <w:r>
        <w:rPr>
          <w:sz w:val="16"/>
        </w:rPr>
        <w:t>corporation)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33"/>
          <w:sz w:val="16"/>
        </w:rPr>
        <w:t> </w:t>
      </w:r>
      <w:r>
        <w:rPr>
          <w:sz w:val="16"/>
        </w:rPr>
        <w:t>entity,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direct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indirect</w:t>
      </w:r>
      <w:r>
        <w:rPr>
          <w:spacing w:val="19"/>
          <w:sz w:val="16"/>
        </w:rPr>
        <w:t> </w:t>
      </w:r>
      <w:r>
        <w:rPr>
          <w:sz w:val="16"/>
        </w:rPr>
        <w:t>ability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direct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cause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direction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general</w:t>
      </w:r>
      <w:r>
        <w:rPr>
          <w:spacing w:val="19"/>
          <w:sz w:val="16"/>
        </w:rPr>
        <w:t> </w:t>
      </w:r>
      <w:r>
        <w:rPr>
          <w:sz w:val="16"/>
        </w:rPr>
        <w:t>management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policies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entity.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9" w:hanging="606"/>
        <w:jc w:val="both"/>
        <w:rPr>
          <w:sz w:val="16"/>
        </w:rPr>
      </w:pPr>
      <w:r>
        <w:rPr>
          <w:sz w:val="16"/>
          <w:u w:val="single"/>
        </w:rPr>
        <w:t>Sale</w:t>
      </w:r>
      <w:r>
        <w:rPr>
          <w:spacing w:val="37"/>
          <w:sz w:val="16"/>
          <w:u w:val="single"/>
        </w:rPr>
        <w:t> </w:t>
      </w:r>
      <w:r>
        <w:rPr>
          <w:sz w:val="16"/>
          <w:u w:val="single"/>
        </w:rPr>
        <w:t>Transaction</w:t>
      </w:r>
      <w:r>
        <w:rPr>
          <w:sz w:val="16"/>
        </w:rPr>
        <w:t> shall</w:t>
      </w:r>
      <w:r>
        <w:rPr>
          <w:spacing w:val="33"/>
          <w:sz w:val="16"/>
        </w:rPr>
        <w:t> </w:t>
      </w:r>
      <w:r>
        <w:rPr>
          <w:sz w:val="16"/>
        </w:rPr>
        <w:t>mean</w:t>
      </w:r>
      <w:r>
        <w:rPr>
          <w:spacing w:val="33"/>
          <w:sz w:val="16"/>
        </w:rPr>
        <w:t> </w:t>
      </w:r>
      <w:r>
        <w:rPr>
          <w:sz w:val="16"/>
        </w:rPr>
        <w:t>(i)</w:t>
      </w:r>
      <w:r>
        <w:rPr>
          <w:spacing w:val="33"/>
          <w:sz w:val="16"/>
        </w:rPr>
        <w:t> </w:t>
      </w:r>
      <w:r>
        <w:rPr>
          <w:sz w:val="16"/>
        </w:rPr>
        <w:t>any</w:t>
      </w:r>
      <w:r>
        <w:rPr>
          <w:spacing w:val="33"/>
          <w:sz w:val="16"/>
        </w:rPr>
        <w:t> </w:t>
      </w:r>
      <w:r>
        <w:rPr>
          <w:sz w:val="16"/>
        </w:rPr>
        <w:t>transaction</w:t>
      </w:r>
      <w:r>
        <w:rPr>
          <w:spacing w:val="33"/>
          <w:sz w:val="16"/>
        </w:rPr>
        <w:t> </w:t>
      </w:r>
      <w:r>
        <w:rPr>
          <w:sz w:val="16"/>
        </w:rPr>
        <w:t>in</w:t>
      </w:r>
      <w:r>
        <w:rPr>
          <w:spacing w:val="33"/>
          <w:sz w:val="16"/>
        </w:rPr>
        <w:t> </w:t>
      </w:r>
      <w:r>
        <w:rPr>
          <w:sz w:val="16"/>
        </w:rPr>
        <w:t>which</w:t>
      </w:r>
      <w:r>
        <w:rPr>
          <w:spacing w:val="33"/>
          <w:sz w:val="16"/>
        </w:rPr>
        <w:t> </w:t>
      </w:r>
      <w:r>
        <w:rPr>
          <w:sz w:val="16"/>
        </w:rPr>
        <w:t>Qualigen,</w:t>
      </w:r>
      <w:r>
        <w:rPr>
          <w:spacing w:val="33"/>
          <w:sz w:val="16"/>
        </w:rPr>
        <w:t> </w:t>
      </w:r>
      <w:r>
        <w:rPr>
          <w:sz w:val="16"/>
        </w:rPr>
        <w:t>Qualigen’s</w:t>
      </w:r>
      <w:r>
        <w:rPr>
          <w:spacing w:val="33"/>
          <w:sz w:val="16"/>
        </w:rPr>
        <w:t> </w:t>
      </w:r>
      <w:r>
        <w:rPr>
          <w:sz w:val="16"/>
        </w:rPr>
        <w:t>business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control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Qualigen</w:t>
      </w:r>
      <w:r>
        <w:rPr>
          <w:spacing w:val="33"/>
          <w:sz w:val="16"/>
        </w:rPr>
        <w:t> </w:t>
      </w:r>
      <w:r>
        <w:rPr>
          <w:sz w:val="16"/>
        </w:rPr>
        <w:t>is</w:t>
      </w:r>
      <w:r>
        <w:rPr>
          <w:spacing w:val="33"/>
          <w:sz w:val="16"/>
        </w:rPr>
        <w:t> </w:t>
      </w:r>
      <w:r>
        <w:rPr>
          <w:sz w:val="16"/>
        </w:rPr>
        <w:t>acquired,</w:t>
      </w:r>
      <w:r>
        <w:rPr>
          <w:spacing w:val="40"/>
          <w:sz w:val="16"/>
        </w:rPr>
        <w:t> </w:t>
      </w:r>
      <w:r>
        <w:rPr>
          <w:sz w:val="16"/>
        </w:rPr>
        <w:t>(ii)</w:t>
      </w:r>
      <w:r>
        <w:rPr>
          <w:spacing w:val="28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license, sale, lease, transfer, or other disposition, in a single transaction or series of related transactions, of all or substantially all of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25"/>
          <w:sz w:val="16"/>
        </w:rPr>
        <w:t> </w:t>
      </w:r>
      <w:r>
        <w:rPr>
          <w:sz w:val="16"/>
        </w:rPr>
        <w:t>assets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than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ordinary</w:t>
      </w:r>
      <w:r>
        <w:rPr>
          <w:spacing w:val="25"/>
          <w:sz w:val="16"/>
        </w:rPr>
        <w:t> </w:t>
      </w:r>
      <w:r>
        <w:rPr>
          <w:sz w:val="16"/>
        </w:rPr>
        <w:t>course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business,</w:t>
      </w:r>
      <w:r>
        <w:rPr>
          <w:spacing w:val="25"/>
          <w:sz w:val="16"/>
        </w:rPr>
        <w:t> </w:t>
      </w:r>
      <w:r>
        <w:rPr>
          <w:sz w:val="16"/>
        </w:rPr>
        <w:t>(iii)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sale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36"/>
          <w:sz w:val="16"/>
        </w:rPr>
        <w:t> </w:t>
      </w:r>
      <w:r>
        <w:rPr>
          <w:sz w:val="16"/>
        </w:rPr>
        <w:t>majority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outstanding</w:t>
      </w:r>
      <w:r>
        <w:rPr>
          <w:spacing w:val="25"/>
          <w:sz w:val="16"/>
        </w:rPr>
        <w:t> </w:t>
      </w:r>
      <w:r>
        <w:rPr>
          <w:sz w:val="16"/>
        </w:rPr>
        <w:t>shares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capital</w:t>
      </w:r>
      <w:r>
        <w:rPr>
          <w:spacing w:val="25"/>
          <w:sz w:val="16"/>
        </w:rPr>
        <w:t> </w:t>
      </w:r>
      <w:r>
        <w:rPr>
          <w:sz w:val="16"/>
        </w:rPr>
        <w:t>stock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Qualigen,</w:t>
      </w:r>
      <w:r>
        <w:rPr>
          <w:spacing w:val="34"/>
          <w:sz w:val="16"/>
        </w:rPr>
        <w:t> </w:t>
      </w:r>
      <w:r>
        <w:rPr>
          <w:sz w:val="16"/>
        </w:rPr>
        <w:t>(iv)</w:t>
      </w:r>
      <w:r>
        <w:rPr>
          <w:spacing w:val="34"/>
          <w:sz w:val="16"/>
        </w:rPr>
        <w:t> </w:t>
      </w:r>
      <w:r>
        <w:rPr>
          <w:sz w:val="16"/>
        </w:rPr>
        <w:t>any</w:t>
      </w:r>
      <w:r>
        <w:rPr>
          <w:spacing w:val="34"/>
          <w:sz w:val="16"/>
        </w:rPr>
        <w:t> </w:t>
      </w:r>
      <w:r>
        <w:rPr>
          <w:sz w:val="16"/>
        </w:rPr>
        <w:t>sale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license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any</w:t>
      </w:r>
      <w:r>
        <w:rPr>
          <w:spacing w:val="34"/>
          <w:sz w:val="16"/>
        </w:rPr>
        <w:t> </w:t>
      </w:r>
      <w:r>
        <w:rPr>
          <w:sz w:val="16"/>
        </w:rPr>
        <w:t>rights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any</w:t>
      </w:r>
      <w:r>
        <w:rPr>
          <w:spacing w:val="34"/>
          <w:sz w:val="16"/>
        </w:rPr>
        <w:t> </w:t>
      </w:r>
      <w:r>
        <w:rPr>
          <w:sz w:val="16"/>
        </w:rPr>
        <w:t>Qualigen</w:t>
      </w:r>
      <w:r>
        <w:rPr>
          <w:spacing w:val="34"/>
          <w:sz w:val="16"/>
        </w:rPr>
        <w:t> </w:t>
      </w:r>
      <w:r>
        <w:rPr>
          <w:sz w:val="16"/>
        </w:rPr>
        <w:t>products,</w:t>
      </w:r>
      <w:r>
        <w:rPr>
          <w:spacing w:val="40"/>
          <w:sz w:val="16"/>
        </w:rPr>
        <w:t> </w:t>
      </w:r>
      <w:r>
        <w:rPr>
          <w:sz w:val="16"/>
        </w:rPr>
        <w:t>now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hereafter</w:t>
      </w:r>
      <w:r>
        <w:rPr>
          <w:spacing w:val="33"/>
          <w:sz w:val="16"/>
        </w:rPr>
        <w:t> </w:t>
      </w:r>
      <w:r>
        <w:rPr>
          <w:sz w:val="16"/>
        </w:rPr>
        <w:t>existing,</w:t>
      </w:r>
      <w:r>
        <w:rPr>
          <w:spacing w:val="33"/>
          <w:sz w:val="16"/>
        </w:rPr>
        <w:t> </w:t>
      </w:r>
      <w:r>
        <w:rPr>
          <w:sz w:val="16"/>
        </w:rPr>
        <w:t>other</w:t>
      </w:r>
      <w:r>
        <w:rPr>
          <w:spacing w:val="33"/>
          <w:sz w:val="16"/>
        </w:rPr>
        <w:t> </w:t>
      </w:r>
      <w:r>
        <w:rPr>
          <w:sz w:val="16"/>
        </w:rPr>
        <w:t>than</w:t>
      </w:r>
      <w:r>
        <w:rPr>
          <w:spacing w:val="33"/>
          <w:sz w:val="16"/>
        </w:rPr>
        <w:t> </w:t>
      </w:r>
      <w:r>
        <w:rPr>
          <w:sz w:val="16"/>
        </w:rPr>
        <w:t>in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ordinary</w:t>
      </w:r>
      <w:r>
        <w:rPr>
          <w:spacing w:val="40"/>
          <w:sz w:val="16"/>
        </w:rPr>
        <w:t> </w:t>
      </w:r>
      <w:r>
        <w:rPr>
          <w:sz w:val="16"/>
        </w:rPr>
        <w:t>course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6"/>
          <w:sz w:val="16"/>
        </w:rPr>
        <w:t> </w:t>
      </w:r>
      <w:r>
        <w:rPr>
          <w:sz w:val="16"/>
        </w:rPr>
        <w:t>business,</w:t>
      </w:r>
      <w:r>
        <w:rPr>
          <w:spacing w:val="38"/>
          <w:sz w:val="16"/>
        </w:rPr>
        <w:t> </w:t>
      </w:r>
      <w:r>
        <w:rPr>
          <w:sz w:val="16"/>
        </w:rPr>
        <w:t>(v)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38"/>
          <w:sz w:val="16"/>
        </w:rPr>
        <w:t> </w:t>
      </w:r>
      <w:r>
        <w:rPr>
          <w:sz w:val="16"/>
        </w:rPr>
        <w:t>liquidation</w:t>
      </w:r>
      <w:r>
        <w:rPr>
          <w:spacing w:val="38"/>
          <w:sz w:val="16"/>
        </w:rPr>
        <w:t> </w:t>
      </w:r>
      <w:r>
        <w:rPr>
          <w:sz w:val="16"/>
        </w:rPr>
        <w:t>or</w:t>
      </w:r>
      <w:r>
        <w:rPr>
          <w:spacing w:val="36"/>
          <w:sz w:val="16"/>
        </w:rPr>
        <w:t> </w:t>
      </w:r>
      <w:r>
        <w:rPr>
          <w:sz w:val="16"/>
        </w:rPr>
        <w:t>dissolution</w:t>
      </w:r>
      <w:r>
        <w:rPr>
          <w:spacing w:val="38"/>
          <w:sz w:val="16"/>
        </w:rPr>
        <w:t> </w:t>
      </w:r>
      <w:r>
        <w:rPr>
          <w:sz w:val="16"/>
        </w:rPr>
        <w:t>of</w:t>
      </w:r>
      <w:r>
        <w:rPr>
          <w:spacing w:val="36"/>
          <w:sz w:val="16"/>
        </w:rPr>
        <w:t> </w:t>
      </w:r>
      <w:r>
        <w:rPr>
          <w:sz w:val="16"/>
        </w:rPr>
        <w:t>Qualigen,</w:t>
      </w:r>
      <w:r>
        <w:rPr>
          <w:spacing w:val="40"/>
          <w:sz w:val="16"/>
        </w:rPr>
        <w:t> </w:t>
      </w:r>
      <w:r>
        <w:rPr>
          <w:sz w:val="16"/>
        </w:rPr>
        <w:t>(vi)</w:t>
      </w:r>
      <w:r>
        <w:rPr>
          <w:spacing w:val="38"/>
          <w:sz w:val="16"/>
        </w:rPr>
        <w:t> </w:t>
      </w:r>
      <w:r>
        <w:rPr>
          <w:sz w:val="16"/>
        </w:rPr>
        <w:t>any</w:t>
      </w:r>
      <w:r>
        <w:rPr>
          <w:spacing w:val="38"/>
          <w:sz w:val="16"/>
        </w:rPr>
        <w:t> </w:t>
      </w:r>
      <w:r>
        <w:rPr>
          <w:sz w:val="16"/>
        </w:rPr>
        <w:t>similar</w:t>
      </w:r>
      <w:r>
        <w:rPr>
          <w:spacing w:val="38"/>
          <w:sz w:val="16"/>
        </w:rPr>
        <w:t> </w:t>
      </w:r>
      <w:r>
        <w:rPr>
          <w:sz w:val="16"/>
        </w:rPr>
        <w:t>transaction</w:t>
      </w:r>
      <w:r>
        <w:rPr>
          <w:spacing w:val="38"/>
          <w:sz w:val="16"/>
        </w:rPr>
        <w:t> </w:t>
      </w:r>
      <w:r>
        <w:rPr>
          <w:sz w:val="16"/>
        </w:rPr>
        <w:t>resulting</w:t>
      </w:r>
      <w:r>
        <w:rPr>
          <w:spacing w:val="38"/>
          <w:sz w:val="16"/>
        </w:rPr>
        <w:t> </w:t>
      </w:r>
      <w:r>
        <w:rPr>
          <w:sz w:val="16"/>
        </w:rPr>
        <w:t>in</w:t>
      </w:r>
      <w:r>
        <w:rPr>
          <w:spacing w:val="38"/>
          <w:sz w:val="16"/>
        </w:rPr>
        <w:t> </w:t>
      </w:r>
      <w:r>
        <w:rPr>
          <w:sz w:val="16"/>
        </w:rPr>
        <w:t>a</w:t>
      </w:r>
      <w:r>
        <w:rPr>
          <w:spacing w:val="36"/>
          <w:sz w:val="16"/>
        </w:rPr>
        <w:t> </w:t>
      </w:r>
      <w:r>
        <w:rPr>
          <w:sz w:val="16"/>
        </w:rPr>
        <w:t>change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8"/>
          <w:sz w:val="16"/>
        </w:rPr>
        <w:t> </w:t>
      </w:r>
      <w:r>
        <w:rPr>
          <w:sz w:val="16"/>
        </w:rPr>
        <w:t>control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Qualigen,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(vii)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foregoing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respect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now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hereafter</w:t>
      </w:r>
      <w:r>
        <w:rPr>
          <w:spacing w:val="40"/>
          <w:sz w:val="16"/>
        </w:rPr>
        <w:t> </w:t>
      </w:r>
      <w:r>
        <w:rPr>
          <w:sz w:val="16"/>
        </w:rPr>
        <w:t>existing</w:t>
      </w:r>
      <w:r>
        <w:rPr>
          <w:spacing w:val="40"/>
          <w:sz w:val="16"/>
        </w:rPr>
        <w:t> </w:t>
      </w:r>
      <w:r>
        <w:rPr>
          <w:sz w:val="16"/>
        </w:rPr>
        <w:t>subsidiary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holds,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consolidated</w:t>
      </w:r>
      <w:r>
        <w:rPr>
          <w:spacing w:val="40"/>
          <w:sz w:val="16"/>
        </w:rPr>
        <w:t> </w:t>
      </w:r>
      <w:r>
        <w:rPr>
          <w:sz w:val="16"/>
        </w:rPr>
        <w:t>basis,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substantially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80"/>
          <w:sz w:val="16"/>
        </w:rPr>
        <w:t> </w:t>
      </w:r>
      <w:r>
        <w:rPr>
          <w:sz w:val="16"/>
        </w:rPr>
        <w:t>assets</w:t>
      </w:r>
      <w:r>
        <w:rPr>
          <w:spacing w:val="40"/>
          <w:sz w:val="16"/>
        </w:rPr>
        <w:t> </w:t>
      </w:r>
      <w:r>
        <w:rPr>
          <w:sz w:val="16"/>
        </w:rPr>
        <w:t>(i.e.,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assets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Affiliates</w:t>
      </w:r>
      <w:r>
        <w:rPr>
          <w:spacing w:val="40"/>
          <w:sz w:val="16"/>
        </w:rPr>
        <w:t> </w:t>
      </w:r>
      <w:r>
        <w:rPr>
          <w:sz w:val="16"/>
        </w:rPr>
        <w:t>considered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together).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Serious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Incident</w:t>
      </w:r>
      <w:r>
        <w:rPr>
          <w:spacing w:val="3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mean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incident</w:t>
      </w:r>
      <w:r>
        <w:rPr>
          <w:spacing w:val="40"/>
          <w:sz w:val="16"/>
        </w:rPr>
        <w:t> </w:t>
      </w:r>
      <w:r>
        <w:rPr>
          <w:sz w:val="16"/>
        </w:rPr>
        <w:t>involving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Products,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reportable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Competent</w:t>
      </w:r>
      <w:r>
        <w:rPr>
          <w:spacing w:val="40"/>
          <w:sz w:val="16"/>
        </w:rPr>
        <w:t> </w:t>
      </w:r>
      <w:r>
        <w:rPr>
          <w:sz w:val="16"/>
        </w:rPr>
        <w:t>Authority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defined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Section 5 of Annex III of the IVD Directive, and the European Commission Medical Devices Vigilance Guidelines 2.12-1 or such other</w:t>
      </w:r>
      <w:r>
        <w:rPr>
          <w:spacing w:val="40"/>
          <w:sz w:val="16"/>
        </w:rPr>
        <w:t> </w:t>
      </w:r>
      <w:r>
        <w:rPr>
          <w:sz w:val="16"/>
        </w:rPr>
        <w:t>Guidelines as may be issued from time to time.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183" w:lineRule="exact" w:before="0" w:after="0"/>
        <w:ind w:left="915" w:right="0" w:hanging="603"/>
        <w:jc w:val="both"/>
        <w:rPr>
          <w:sz w:val="16"/>
        </w:rPr>
      </w:pPr>
      <w:r>
        <w:rPr>
          <w:sz w:val="16"/>
          <w:u w:val="single"/>
        </w:rPr>
        <w:t>Territory</w:t>
      </w:r>
      <w:r>
        <w:rPr>
          <w:spacing w:val="4"/>
          <w:sz w:val="16"/>
        </w:rPr>
        <w:t> </w:t>
      </w:r>
      <w:r>
        <w:rPr>
          <w:sz w:val="16"/>
        </w:rPr>
        <w:t>shall</w:t>
      </w:r>
      <w:r>
        <w:rPr>
          <w:spacing w:val="7"/>
          <w:sz w:val="16"/>
        </w:rPr>
        <w:t> </w:t>
      </w:r>
      <w:r>
        <w:rPr>
          <w:sz w:val="16"/>
        </w:rPr>
        <w:t>mean</w:t>
      </w:r>
      <w:r>
        <w:rPr>
          <w:spacing w:val="8"/>
          <w:sz w:val="16"/>
        </w:rPr>
        <w:t> </w:t>
      </w:r>
      <w:r>
        <w:rPr>
          <w:sz w:val="16"/>
        </w:rPr>
        <w:t>worldwide</w:t>
      </w:r>
      <w:r>
        <w:rPr>
          <w:spacing w:val="8"/>
          <w:sz w:val="16"/>
        </w:rPr>
        <w:t> </w:t>
      </w:r>
      <w:r>
        <w:rPr>
          <w:sz w:val="16"/>
        </w:rPr>
        <w:t>excluding</w:t>
      </w:r>
      <w:r>
        <w:rPr>
          <w:spacing w:val="7"/>
          <w:sz w:val="16"/>
        </w:rPr>
        <w:t> </w:t>
      </w:r>
      <w:r>
        <w:rPr>
          <w:sz w:val="16"/>
        </w:rPr>
        <w:t>Qualigen</w:t>
      </w:r>
      <w:r>
        <w:rPr>
          <w:spacing w:val="8"/>
          <w:sz w:val="16"/>
        </w:rPr>
        <w:t> </w:t>
      </w:r>
      <w:r>
        <w:rPr>
          <w:sz w:val="16"/>
        </w:rPr>
        <w:t>Retained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Customers.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240" w:lineRule="auto" w:before="13" w:after="0"/>
        <w:ind w:left="915" w:right="0" w:hanging="603"/>
        <w:jc w:val="both"/>
        <w:rPr>
          <w:sz w:val="16"/>
        </w:rPr>
      </w:pPr>
      <w:r>
        <w:rPr>
          <w:sz w:val="16"/>
          <w:u w:val="single"/>
        </w:rPr>
        <w:t>Third</w:t>
      </w:r>
      <w:r>
        <w:rPr>
          <w:spacing w:val="5"/>
          <w:sz w:val="16"/>
          <w:u w:val="single"/>
        </w:rPr>
        <w:t> </w:t>
      </w:r>
      <w:r>
        <w:rPr>
          <w:sz w:val="16"/>
          <w:u w:val="single"/>
        </w:rPr>
        <w:t>Party</w:t>
      </w:r>
      <w:r>
        <w:rPr>
          <w:spacing w:val="5"/>
          <w:sz w:val="16"/>
        </w:rPr>
        <w:t> </w:t>
      </w:r>
      <w:r>
        <w:rPr>
          <w:sz w:val="16"/>
        </w:rPr>
        <w:t>shall</w:t>
      </w:r>
      <w:r>
        <w:rPr>
          <w:spacing w:val="7"/>
          <w:sz w:val="16"/>
        </w:rPr>
        <w:t> </w:t>
      </w:r>
      <w:r>
        <w:rPr>
          <w:sz w:val="16"/>
        </w:rPr>
        <w:t>mean</w:t>
      </w:r>
      <w:r>
        <w:rPr>
          <w:spacing w:val="8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party</w:t>
      </w:r>
      <w:r>
        <w:rPr>
          <w:spacing w:val="7"/>
          <w:sz w:val="16"/>
        </w:rPr>
        <w:t> </w:t>
      </w:r>
      <w:r>
        <w:rPr>
          <w:sz w:val="16"/>
        </w:rPr>
        <w:t>other</w:t>
      </w:r>
      <w:r>
        <w:rPr>
          <w:spacing w:val="7"/>
          <w:sz w:val="16"/>
        </w:rPr>
        <w:t> </w:t>
      </w:r>
      <w:r>
        <w:rPr>
          <w:sz w:val="16"/>
        </w:rPr>
        <w:t>than</w:t>
      </w:r>
      <w:r>
        <w:rPr>
          <w:spacing w:val="7"/>
          <w:sz w:val="16"/>
        </w:rPr>
        <w:t> </w:t>
      </w:r>
      <w:r>
        <w:rPr>
          <w:sz w:val="16"/>
        </w:rPr>
        <w:t>Sekisui</w:t>
      </w:r>
      <w:r>
        <w:rPr>
          <w:spacing w:val="7"/>
          <w:sz w:val="16"/>
        </w:rPr>
        <w:t> </w:t>
      </w:r>
      <w:r>
        <w:rPr>
          <w:sz w:val="16"/>
        </w:rPr>
        <w:t>or</w:t>
      </w:r>
      <w:r>
        <w:rPr>
          <w:spacing w:val="7"/>
          <w:sz w:val="16"/>
        </w:rPr>
        <w:t> </w:t>
      </w:r>
      <w:r>
        <w:rPr>
          <w:sz w:val="16"/>
        </w:rPr>
        <w:t>Qualigen</w:t>
      </w:r>
      <w:r>
        <w:rPr>
          <w:spacing w:val="7"/>
          <w:sz w:val="16"/>
        </w:rPr>
        <w:t> </w:t>
      </w:r>
      <w:r>
        <w:rPr>
          <w:sz w:val="16"/>
        </w:rPr>
        <w:t>or</w:t>
      </w:r>
      <w:r>
        <w:rPr>
          <w:spacing w:val="8"/>
          <w:sz w:val="16"/>
        </w:rPr>
        <w:t> </w:t>
      </w:r>
      <w:r>
        <w:rPr>
          <w:sz w:val="16"/>
        </w:rPr>
        <w:t>any</w:t>
      </w:r>
      <w:r>
        <w:rPr>
          <w:spacing w:val="7"/>
          <w:sz w:val="16"/>
        </w:rPr>
        <w:t> </w:t>
      </w:r>
      <w:r>
        <w:rPr>
          <w:sz w:val="16"/>
        </w:rPr>
        <w:t>Affiliate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Sekisui</w:t>
      </w:r>
      <w:r>
        <w:rPr>
          <w:spacing w:val="7"/>
          <w:sz w:val="16"/>
        </w:rPr>
        <w:t> </w:t>
      </w:r>
      <w:r>
        <w:rPr>
          <w:sz w:val="16"/>
        </w:rPr>
        <w:t>or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Qualigen.</w:t>
      </w: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240" w:lineRule="auto" w:before="18" w:after="0"/>
        <w:ind w:left="614" w:right="0" w:hanging="606"/>
        <w:jc w:val="both"/>
      </w:pPr>
      <w:r>
        <w:rPr>
          <w:spacing w:val="-4"/>
          <w:u w:val="single"/>
        </w:rPr>
        <w:t>Appointment and</w:t>
      </w:r>
      <w:r>
        <w:rPr>
          <w:spacing w:val="-13"/>
          <w:u w:val="single"/>
        </w:rPr>
        <w:t> </w:t>
      </w:r>
      <w:r>
        <w:rPr>
          <w:spacing w:val="-4"/>
          <w:u w:val="single"/>
        </w:rPr>
        <w:t>Term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35" w:hanging="606"/>
        <w:jc w:val="both"/>
        <w:rPr>
          <w:sz w:val="16"/>
        </w:rPr>
      </w:pPr>
      <w:r>
        <w:rPr>
          <w:sz w:val="16"/>
          <w:u w:val="single"/>
        </w:rPr>
        <w:t>Appointment</w:t>
      </w:r>
      <w:r>
        <w:rPr>
          <w:sz w:val="16"/>
        </w:rPr>
        <w:t>.</w:t>
      </w:r>
      <w:r>
        <w:rPr>
          <w:spacing w:val="36"/>
          <w:sz w:val="16"/>
        </w:rPr>
        <w:t> </w:t>
      </w:r>
      <w:r>
        <w:rPr>
          <w:sz w:val="16"/>
        </w:rPr>
        <w:t>Qualigen</w:t>
      </w:r>
      <w:r>
        <w:rPr>
          <w:spacing w:val="39"/>
          <w:sz w:val="16"/>
        </w:rPr>
        <w:t> </w:t>
      </w:r>
      <w:r>
        <w:rPr>
          <w:sz w:val="16"/>
        </w:rPr>
        <w:t>hereby</w:t>
      </w:r>
      <w:r>
        <w:rPr>
          <w:spacing w:val="39"/>
          <w:sz w:val="16"/>
        </w:rPr>
        <w:t> </w:t>
      </w:r>
      <w:r>
        <w:rPr>
          <w:sz w:val="16"/>
        </w:rPr>
        <w:t>appoints</w:t>
      </w:r>
      <w:r>
        <w:rPr>
          <w:spacing w:val="39"/>
          <w:sz w:val="16"/>
        </w:rPr>
        <w:t> </w:t>
      </w:r>
      <w:r>
        <w:rPr>
          <w:sz w:val="16"/>
        </w:rPr>
        <w:t>Sekisui,</w:t>
      </w:r>
      <w:r>
        <w:rPr>
          <w:spacing w:val="39"/>
          <w:sz w:val="16"/>
        </w:rPr>
        <w:t> </w:t>
      </w:r>
      <w:r>
        <w:rPr>
          <w:sz w:val="16"/>
        </w:rPr>
        <w:t>and</w:t>
      </w:r>
      <w:r>
        <w:rPr>
          <w:spacing w:val="39"/>
          <w:sz w:val="16"/>
        </w:rPr>
        <w:t> </w:t>
      </w:r>
      <w:r>
        <w:rPr>
          <w:sz w:val="16"/>
        </w:rPr>
        <w:t>Sekisui</w:t>
      </w:r>
      <w:r>
        <w:rPr>
          <w:spacing w:val="39"/>
          <w:sz w:val="16"/>
        </w:rPr>
        <w:t> </w:t>
      </w:r>
      <w:r>
        <w:rPr>
          <w:sz w:val="16"/>
        </w:rPr>
        <w:t>accepts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appointment</w:t>
      </w:r>
      <w:r>
        <w:rPr>
          <w:spacing w:val="39"/>
          <w:sz w:val="16"/>
        </w:rPr>
        <w:t> </w:t>
      </w:r>
      <w:r>
        <w:rPr>
          <w:sz w:val="16"/>
        </w:rPr>
        <w:t>to</w:t>
      </w:r>
      <w:r>
        <w:rPr>
          <w:spacing w:val="39"/>
          <w:sz w:val="16"/>
        </w:rPr>
        <w:t> </w:t>
      </w:r>
      <w:r>
        <w:rPr>
          <w:sz w:val="16"/>
        </w:rPr>
        <w:t>act</w:t>
      </w:r>
      <w:r>
        <w:rPr>
          <w:spacing w:val="39"/>
          <w:sz w:val="16"/>
        </w:rPr>
        <w:t> </w:t>
      </w:r>
      <w:r>
        <w:rPr>
          <w:sz w:val="16"/>
        </w:rPr>
        <w:t>on</w:t>
      </w:r>
      <w:r>
        <w:rPr>
          <w:spacing w:val="39"/>
          <w:sz w:val="16"/>
        </w:rPr>
        <w:t> </w:t>
      </w:r>
      <w:r>
        <w:rPr>
          <w:sz w:val="16"/>
        </w:rPr>
        <w:t>an</w:t>
      </w:r>
      <w:r>
        <w:rPr>
          <w:spacing w:val="39"/>
          <w:sz w:val="16"/>
        </w:rPr>
        <w:t> </w:t>
      </w:r>
      <w:r>
        <w:rPr>
          <w:sz w:val="16"/>
        </w:rPr>
        <w:t>exclusive</w:t>
      </w:r>
      <w:r>
        <w:rPr>
          <w:spacing w:val="39"/>
          <w:sz w:val="16"/>
        </w:rPr>
        <w:t> </w:t>
      </w:r>
      <w:r>
        <w:rPr>
          <w:sz w:val="16"/>
        </w:rPr>
        <w:t>basis</w:t>
      </w:r>
      <w:r>
        <w:rPr>
          <w:spacing w:val="39"/>
          <w:sz w:val="16"/>
        </w:rPr>
        <w:t> </w:t>
      </w:r>
      <w:r>
        <w:rPr>
          <w:sz w:val="16"/>
        </w:rPr>
        <w:t>pursuant</w:t>
      </w:r>
      <w:r>
        <w:rPr>
          <w:spacing w:val="39"/>
          <w:sz w:val="16"/>
        </w:rPr>
        <w:t> </w:t>
      </w:r>
      <w:r>
        <w:rPr>
          <w:sz w:val="16"/>
        </w:rPr>
        <w:t>to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terms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conditions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this</w:t>
      </w:r>
      <w:r>
        <w:rPr>
          <w:spacing w:val="32"/>
          <w:sz w:val="16"/>
        </w:rPr>
        <w:t> </w:t>
      </w:r>
      <w:r>
        <w:rPr>
          <w:sz w:val="16"/>
        </w:rPr>
        <w:t>Agreement,</w:t>
      </w:r>
      <w:r>
        <w:rPr>
          <w:spacing w:val="32"/>
          <w:sz w:val="16"/>
        </w:rPr>
        <w:t> </w:t>
      </w:r>
      <w:r>
        <w:rPr>
          <w:sz w:val="16"/>
        </w:rPr>
        <w:t>as</w:t>
      </w:r>
      <w:r>
        <w:rPr>
          <w:spacing w:val="32"/>
          <w:sz w:val="16"/>
        </w:rPr>
        <w:t> </w:t>
      </w:r>
      <w:r>
        <w:rPr>
          <w:sz w:val="16"/>
        </w:rPr>
        <w:t>a</w:t>
      </w:r>
      <w:r>
        <w:rPr>
          <w:spacing w:val="32"/>
          <w:sz w:val="16"/>
        </w:rPr>
        <w:t> </w:t>
      </w:r>
      <w:r>
        <w:rPr>
          <w:sz w:val="16"/>
        </w:rPr>
        <w:t>distributor</w:t>
      </w:r>
      <w:r>
        <w:rPr>
          <w:spacing w:val="32"/>
          <w:sz w:val="16"/>
        </w:rPr>
        <w:t> </w:t>
      </w:r>
      <w:r>
        <w:rPr>
          <w:sz w:val="16"/>
        </w:rPr>
        <w:t>for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sale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Products</w:t>
      </w:r>
      <w:r>
        <w:rPr>
          <w:spacing w:val="32"/>
          <w:sz w:val="16"/>
        </w:rPr>
        <w:t> </w:t>
      </w:r>
      <w:r>
        <w:rPr>
          <w:sz w:val="16"/>
        </w:rPr>
        <w:t>in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Territory.</w:t>
      </w:r>
      <w:r>
        <w:rPr>
          <w:spacing w:val="32"/>
          <w:sz w:val="16"/>
        </w:rPr>
        <w:t> </w:t>
      </w:r>
      <w:r>
        <w:rPr>
          <w:sz w:val="16"/>
        </w:rPr>
        <w:t>Sekisui</w:t>
      </w:r>
      <w:r>
        <w:rPr>
          <w:spacing w:val="32"/>
          <w:sz w:val="16"/>
        </w:rPr>
        <w:t> </w:t>
      </w:r>
      <w:r>
        <w:rPr>
          <w:sz w:val="16"/>
        </w:rPr>
        <w:t>shall</w:t>
      </w:r>
      <w:r>
        <w:rPr>
          <w:spacing w:val="32"/>
          <w:sz w:val="16"/>
        </w:rPr>
        <w:t> </w:t>
      </w:r>
      <w:r>
        <w:rPr>
          <w:sz w:val="16"/>
        </w:rPr>
        <w:t>be</w:t>
      </w:r>
      <w:r>
        <w:rPr>
          <w:spacing w:val="32"/>
          <w:sz w:val="16"/>
        </w:rPr>
        <w:t> </w:t>
      </w:r>
      <w:r>
        <w:rPr>
          <w:sz w:val="16"/>
        </w:rPr>
        <w:t>permitted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appoint sub-distributors in the Territory (including any current Qualigen distributors) with the approval of Qualigen, not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be</w:t>
      </w:r>
      <w:r>
        <w:rPr>
          <w:spacing w:val="40"/>
          <w:sz w:val="16"/>
        </w:rPr>
        <w:t> </w:t>
      </w:r>
      <w:r>
        <w:rPr>
          <w:sz w:val="16"/>
        </w:rPr>
        <w:t>unreasonably</w:t>
      </w:r>
      <w:r>
        <w:rPr>
          <w:spacing w:val="40"/>
          <w:sz w:val="16"/>
        </w:rPr>
        <w:t> </w:t>
      </w:r>
      <w:r>
        <w:rPr>
          <w:sz w:val="16"/>
        </w:rPr>
        <w:t>withheld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delayed.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purchase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exclusively</w:t>
      </w:r>
      <w:r>
        <w:rPr>
          <w:spacing w:val="40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Qualigen,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supply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 exclusively to Sekisui, in each case for the Territory. Qualigen shall assign to Sekisui Qualigen’s agreements with Qualigen’s</w:t>
      </w:r>
      <w:r>
        <w:rPr>
          <w:spacing w:val="40"/>
          <w:sz w:val="16"/>
        </w:rPr>
        <w:t> </w:t>
      </w:r>
      <w:r>
        <w:rPr>
          <w:sz w:val="16"/>
        </w:rPr>
        <w:t>current distributors (such that such current Qualigen distributors shall become Sekisui subdistributors), each of which is set forth on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Schedule</w:t>
      </w:r>
      <w:r>
        <w:rPr>
          <w:spacing w:val="17"/>
          <w:sz w:val="16"/>
          <w:u w:val="single"/>
        </w:rPr>
        <w:t> </w:t>
      </w:r>
      <w:r>
        <w:rPr>
          <w:sz w:val="16"/>
          <w:u w:val="single"/>
        </w:rPr>
        <w:t>2.1</w:t>
      </w:r>
      <w:r>
        <w:rPr>
          <w:spacing w:val="23"/>
          <w:sz w:val="16"/>
        </w:rPr>
        <w:t> </w:t>
      </w:r>
      <w:r>
        <w:rPr>
          <w:sz w:val="16"/>
        </w:rPr>
        <w:t>hereto;</w:t>
      </w:r>
      <w:r>
        <w:rPr>
          <w:spacing w:val="26"/>
          <w:sz w:val="16"/>
        </w:rPr>
        <w:t> </w:t>
      </w:r>
      <w:r>
        <w:rPr>
          <w:sz w:val="16"/>
        </w:rPr>
        <w:t>if</w:t>
      </w:r>
      <w:r>
        <w:rPr>
          <w:spacing w:val="28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such</w:t>
      </w:r>
      <w:r>
        <w:rPr>
          <w:spacing w:val="28"/>
          <w:sz w:val="16"/>
        </w:rPr>
        <w:t> </w:t>
      </w:r>
      <w:r>
        <w:rPr>
          <w:sz w:val="16"/>
        </w:rPr>
        <w:t>agreements</w:t>
      </w:r>
      <w:r>
        <w:rPr>
          <w:spacing w:val="26"/>
          <w:sz w:val="16"/>
        </w:rPr>
        <w:t> </w:t>
      </w:r>
      <w:r>
        <w:rPr>
          <w:sz w:val="16"/>
        </w:rPr>
        <w:t>do</w:t>
      </w:r>
      <w:r>
        <w:rPr>
          <w:spacing w:val="28"/>
          <w:sz w:val="16"/>
        </w:rPr>
        <w:t> </w:t>
      </w:r>
      <w:r>
        <w:rPr>
          <w:sz w:val="16"/>
        </w:rPr>
        <w:t>not</w:t>
      </w:r>
      <w:r>
        <w:rPr>
          <w:spacing w:val="26"/>
          <w:sz w:val="16"/>
        </w:rPr>
        <w:t> </w:t>
      </w:r>
      <w:r>
        <w:rPr>
          <w:sz w:val="16"/>
        </w:rPr>
        <w:t>allow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8"/>
          <w:sz w:val="16"/>
        </w:rPr>
        <w:t> </w:t>
      </w:r>
      <w:r>
        <w:rPr>
          <w:sz w:val="16"/>
        </w:rPr>
        <w:t>assignment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current</w:t>
      </w:r>
      <w:r>
        <w:rPr>
          <w:spacing w:val="23"/>
          <w:sz w:val="16"/>
        </w:rPr>
        <w:t> </w:t>
      </w:r>
      <w:r>
        <w:rPr>
          <w:sz w:val="16"/>
        </w:rPr>
        <w:t>distributor</w:t>
      </w:r>
      <w:r>
        <w:rPr>
          <w:spacing w:val="30"/>
          <w:sz w:val="16"/>
        </w:rPr>
        <w:t> </w:t>
      </w:r>
      <w:r>
        <w:rPr>
          <w:sz w:val="16"/>
        </w:rPr>
        <w:t>declines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consent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26"/>
          <w:sz w:val="16"/>
        </w:rPr>
        <w:t> </w:t>
      </w:r>
      <w:r>
        <w:rPr>
          <w:sz w:val="16"/>
        </w:rPr>
        <w:t>assignment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Sekisui,</w:t>
      </w:r>
      <w:r>
        <w:rPr>
          <w:spacing w:val="26"/>
          <w:sz w:val="16"/>
        </w:rPr>
        <w:t> </w:t>
      </w:r>
      <w:r>
        <w:rPr>
          <w:sz w:val="16"/>
        </w:rPr>
        <w:t>Qualigen</w:t>
      </w:r>
      <w:r>
        <w:rPr>
          <w:spacing w:val="26"/>
          <w:sz w:val="16"/>
        </w:rPr>
        <w:t> </w:t>
      </w:r>
      <w:r>
        <w:rPr>
          <w:sz w:val="16"/>
        </w:rPr>
        <w:t>shall</w:t>
      </w:r>
      <w:r>
        <w:rPr>
          <w:spacing w:val="26"/>
          <w:sz w:val="16"/>
        </w:rPr>
        <w:t> </w:t>
      </w:r>
      <w:r>
        <w:rPr>
          <w:sz w:val="16"/>
        </w:rPr>
        <w:t>(if</w:t>
      </w:r>
      <w:r>
        <w:rPr>
          <w:spacing w:val="26"/>
          <w:sz w:val="16"/>
        </w:rPr>
        <w:t> </w:t>
      </w:r>
      <w:r>
        <w:rPr>
          <w:sz w:val="16"/>
        </w:rPr>
        <w:t>Sekisui</w:t>
      </w:r>
      <w:r>
        <w:rPr>
          <w:spacing w:val="26"/>
          <w:sz w:val="16"/>
        </w:rPr>
        <w:t> </w:t>
      </w:r>
      <w:r>
        <w:rPr>
          <w:sz w:val="16"/>
        </w:rPr>
        <w:t>so</w:t>
      </w:r>
      <w:r>
        <w:rPr>
          <w:spacing w:val="26"/>
          <w:sz w:val="16"/>
        </w:rPr>
        <w:t> </w:t>
      </w:r>
      <w:r>
        <w:rPr>
          <w:sz w:val="16"/>
        </w:rPr>
        <w:t>requests)</w:t>
      </w:r>
      <w:r>
        <w:rPr>
          <w:spacing w:val="26"/>
          <w:sz w:val="16"/>
        </w:rPr>
        <w:t> </w:t>
      </w:r>
      <w:r>
        <w:rPr>
          <w:sz w:val="16"/>
        </w:rPr>
        <w:t>act</w:t>
      </w:r>
      <w:r>
        <w:rPr>
          <w:spacing w:val="26"/>
          <w:sz w:val="16"/>
        </w:rPr>
        <w:t> </w:t>
      </w:r>
      <w:r>
        <w:rPr>
          <w:sz w:val="16"/>
        </w:rPr>
        <w:t>pursuant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agreement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terminate</w:t>
      </w:r>
      <w:r>
        <w:rPr>
          <w:spacing w:val="27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agreement.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Term</w:t>
      </w:r>
      <w:r>
        <w:rPr>
          <w:sz w:val="16"/>
        </w:rPr>
        <w:t>. The initial term of this Agreement shall commence on the Effective Date and shall continue for a period of five (5) years unless</w:t>
      </w:r>
      <w:r>
        <w:rPr>
          <w:spacing w:val="40"/>
          <w:sz w:val="16"/>
        </w:rPr>
        <w:t> </w:t>
      </w:r>
      <w:r>
        <w:rPr>
          <w:sz w:val="16"/>
        </w:rPr>
        <w:t>earlier terminated pursuant to </w:t>
      </w:r>
      <w:r>
        <w:rPr>
          <w:sz w:val="16"/>
          <w:u w:val="single"/>
        </w:rPr>
        <w:t>Section 14</w:t>
      </w:r>
      <w:r>
        <w:rPr>
          <w:sz w:val="16"/>
        </w:rPr>
        <w:t> hereof (the “</w:t>
      </w:r>
      <w:r>
        <w:rPr>
          <w:sz w:val="16"/>
          <w:u w:val="single"/>
        </w:rPr>
        <w:t>Term</w:t>
      </w:r>
      <w:r>
        <w:rPr>
          <w:sz w:val="16"/>
        </w:rPr>
        <w:t>”). The initial term of this Agreement and any renewal term thereof shall be</w:t>
      </w:r>
      <w:r>
        <w:rPr>
          <w:spacing w:val="40"/>
          <w:sz w:val="16"/>
        </w:rPr>
        <w:t> </w:t>
      </w:r>
      <w:r>
        <w:rPr>
          <w:sz w:val="16"/>
        </w:rPr>
        <w:t>automatically</w:t>
      </w:r>
      <w:r>
        <w:rPr>
          <w:spacing w:val="22"/>
          <w:sz w:val="16"/>
        </w:rPr>
        <w:t> </w:t>
      </w:r>
      <w:r>
        <w:rPr>
          <w:sz w:val="16"/>
        </w:rPr>
        <w:t>extended</w:t>
      </w:r>
      <w:r>
        <w:rPr>
          <w:spacing w:val="22"/>
          <w:sz w:val="16"/>
        </w:rPr>
        <w:t> </w:t>
      </w:r>
      <w:r>
        <w:rPr>
          <w:sz w:val="16"/>
        </w:rPr>
        <w:t>at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end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initial</w:t>
      </w:r>
      <w:r>
        <w:rPr>
          <w:spacing w:val="22"/>
          <w:sz w:val="16"/>
        </w:rPr>
        <w:t> </w:t>
      </w:r>
      <w:r>
        <w:rPr>
          <w:sz w:val="16"/>
        </w:rPr>
        <w:t>term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renewal</w:t>
      </w:r>
      <w:r>
        <w:rPr>
          <w:spacing w:val="22"/>
          <w:sz w:val="16"/>
        </w:rPr>
        <w:t> </w:t>
      </w:r>
      <w:r>
        <w:rPr>
          <w:sz w:val="16"/>
        </w:rPr>
        <w:t>term</w:t>
      </w:r>
      <w:r>
        <w:rPr>
          <w:spacing w:val="22"/>
          <w:sz w:val="16"/>
        </w:rPr>
        <w:t> </w:t>
      </w:r>
      <w:r>
        <w:rPr>
          <w:sz w:val="16"/>
        </w:rPr>
        <w:t>thereof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35"/>
          <w:sz w:val="16"/>
        </w:rPr>
        <w:t> </w:t>
      </w:r>
      <w:r>
        <w:rPr>
          <w:sz w:val="16"/>
        </w:rPr>
        <w:t>an</w:t>
      </w:r>
      <w:r>
        <w:rPr>
          <w:spacing w:val="25"/>
          <w:sz w:val="16"/>
        </w:rPr>
        <w:t> </w:t>
      </w:r>
      <w:r>
        <w:rPr>
          <w:sz w:val="16"/>
        </w:rPr>
        <w:t>additional</w:t>
      </w:r>
      <w:r>
        <w:rPr>
          <w:spacing w:val="25"/>
          <w:sz w:val="16"/>
        </w:rPr>
        <w:t> </w:t>
      </w:r>
      <w:r>
        <w:rPr>
          <w:sz w:val="16"/>
        </w:rPr>
        <w:t>one</w:t>
      </w:r>
      <w:r>
        <w:rPr>
          <w:spacing w:val="25"/>
          <w:sz w:val="16"/>
        </w:rPr>
        <w:t> </w:t>
      </w:r>
      <w:r>
        <w:rPr>
          <w:sz w:val="16"/>
        </w:rPr>
        <w:t>(1)</w:t>
      </w:r>
      <w:r>
        <w:rPr>
          <w:spacing w:val="25"/>
          <w:sz w:val="16"/>
        </w:rPr>
        <w:t> </w:t>
      </w:r>
      <w:r>
        <w:rPr>
          <w:sz w:val="16"/>
        </w:rPr>
        <w:t>year</w:t>
      </w:r>
      <w:r>
        <w:rPr>
          <w:spacing w:val="25"/>
          <w:sz w:val="16"/>
        </w:rPr>
        <w:t> </w:t>
      </w:r>
      <w:r>
        <w:rPr>
          <w:sz w:val="16"/>
        </w:rPr>
        <w:t>period</w:t>
      </w:r>
      <w:r>
        <w:rPr>
          <w:spacing w:val="25"/>
          <w:sz w:val="16"/>
        </w:rPr>
        <w:t> </w:t>
      </w:r>
      <w:r>
        <w:rPr>
          <w:sz w:val="16"/>
        </w:rPr>
        <w:t>unless</w:t>
      </w:r>
      <w:r>
        <w:rPr>
          <w:spacing w:val="25"/>
          <w:sz w:val="16"/>
        </w:rPr>
        <w:t> </w:t>
      </w:r>
      <w:r>
        <w:rPr>
          <w:sz w:val="16"/>
        </w:rPr>
        <w:t>either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34"/>
          <w:sz w:val="16"/>
        </w:rPr>
        <w:t> </w:t>
      </w:r>
      <w:r>
        <w:rPr>
          <w:sz w:val="16"/>
        </w:rPr>
        <w:t>notifies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other</w:t>
      </w:r>
      <w:r>
        <w:rPr>
          <w:spacing w:val="34"/>
          <w:sz w:val="16"/>
        </w:rPr>
        <w:t> </w:t>
      </w:r>
      <w:r>
        <w:rPr>
          <w:sz w:val="16"/>
        </w:rPr>
        <w:t>Party</w:t>
      </w:r>
      <w:r>
        <w:rPr>
          <w:spacing w:val="34"/>
          <w:sz w:val="16"/>
        </w:rPr>
        <w:t> </w:t>
      </w:r>
      <w:r>
        <w:rPr>
          <w:sz w:val="16"/>
        </w:rPr>
        <w:t>not</w:t>
      </w:r>
      <w:r>
        <w:rPr>
          <w:spacing w:val="34"/>
          <w:sz w:val="16"/>
        </w:rPr>
        <w:t> </w:t>
      </w:r>
      <w:r>
        <w:rPr>
          <w:sz w:val="16"/>
        </w:rPr>
        <w:t>less</w:t>
      </w:r>
      <w:r>
        <w:rPr>
          <w:spacing w:val="34"/>
          <w:sz w:val="16"/>
        </w:rPr>
        <w:t> </w:t>
      </w:r>
      <w:r>
        <w:rPr>
          <w:sz w:val="16"/>
        </w:rPr>
        <w:t>than</w:t>
      </w:r>
      <w:r>
        <w:rPr>
          <w:spacing w:val="34"/>
          <w:sz w:val="16"/>
        </w:rPr>
        <w:t> </w:t>
      </w:r>
      <w:r>
        <w:rPr>
          <w:sz w:val="16"/>
        </w:rPr>
        <w:t>six</w:t>
      </w:r>
      <w:r>
        <w:rPr>
          <w:spacing w:val="34"/>
          <w:sz w:val="16"/>
        </w:rPr>
        <w:t> </w:t>
      </w:r>
      <w:r>
        <w:rPr>
          <w:sz w:val="16"/>
        </w:rPr>
        <w:t>(6)</w:t>
      </w:r>
      <w:r>
        <w:rPr>
          <w:spacing w:val="34"/>
          <w:sz w:val="16"/>
        </w:rPr>
        <w:t> </w:t>
      </w:r>
      <w:r>
        <w:rPr>
          <w:sz w:val="16"/>
        </w:rPr>
        <w:t>months</w:t>
      </w:r>
      <w:r>
        <w:rPr>
          <w:spacing w:val="34"/>
          <w:sz w:val="16"/>
        </w:rPr>
        <w:t> </w:t>
      </w:r>
      <w:r>
        <w:rPr>
          <w:sz w:val="16"/>
        </w:rPr>
        <w:t>before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end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then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effect</w:t>
      </w:r>
      <w:r>
        <w:rPr>
          <w:spacing w:val="34"/>
          <w:sz w:val="16"/>
        </w:rPr>
        <w:t> </w:t>
      </w:r>
      <w:r>
        <w:rPr>
          <w:sz w:val="16"/>
        </w:rPr>
        <w:t>term</w:t>
      </w:r>
      <w:r>
        <w:rPr>
          <w:spacing w:val="34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its</w:t>
      </w:r>
      <w:r>
        <w:rPr>
          <w:spacing w:val="34"/>
          <w:sz w:val="16"/>
        </w:rPr>
        <w:t> </w:t>
      </w:r>
      <w:r>
        <w:rPr>
          <w:sz w:val="16"/>
        </w:rPr>
        <w:t>intent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terminate</w:t>
      </w:r>
      <w:r>
        <w:rPr>
          <w:spacing w:val="34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Agreement. References in this Agreement to “Term” shall be deemed to include the initial five (5) year term as well as a reduction or</w:t>
      </w:r>
      <w:r>
        <w:rPr>
          <w:spacing w:val="40"/>
          <w:sz w:val="16"/>
        </w:rPr>
        <w:t> </w:t>
      </w:r>
      <w:r>
        <w:rPr>
          <w:sz w:val="16"/>
        </w:rPr>
        <w:t>extension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time</w:t>
      </w:r>
      <w:r>
        <w:rPr>
          <w:spacing w:val="16"/>
          <w:sz w:val="16"/>
        </w:rPr>
        <w:t> </w:t>
      </w:r>
      <w:r>
        <w:rPr>
          <w:sz w:val="16"/>
        </w:rPr>
        <w:t>period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6"/>
          <w:sz w:val="16"/>
        </w:rPr>
        <w:t> </w:t>
      </w:r>
      <w:r>
        <w:rPr>
          <w:sz w:val="16"/>
        </w:rPr>
        <w:t>may</w:t>
      </w:r>
      <w:r>
        <w:rPr>
          <w:spacing w:val="16"/>
          <w:sz w:val="16"/>
        </w:rPr>
        <w:t> </w:t>
      </w:r>
      <w:r>
        <w:rPr>
          <w:sz w:val="16"/>
        </w:rPr>
        <w:t>occur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result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provision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6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0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provisions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14</w:t>
      </w:r>
      <w:r>
        <w:rPr>
          <w:sz w:val="16"/>
        </w:rPr>
        <w:t>.</w:t>
      </w:r>
    </w:p>
    <w:p>
      <w:pPr>
        <w:pStyle w:val="BodyText"/>
        <w:spacing w:line="182" w:lineRule="exac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635634</wp:posOffset>
                </wp:positionH>
                <wp:positionV relativeFrom="paragraph">
                  <wp:posOffset>120451</wp:posOffset>
                </wp:positionV>
                <wp:extent cx="6285230" cy="1651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484350pt;width:494.900019pt;height:1.2625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</w:rPr>
        <w:t>3</w:t>
      </w:r>
    </w:p>
    <w:p>
      <w:pPr>
        <w:pStyle w:val="BodyText"/>
        <w:spacing w:after="0" w:line="182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43" w:hanging="606"/>
        <w:jc w:val="both"/>
        <w:rPr>
          <w:sz w:val="16"/>
        </w:rPr>
      </w:pPr>
      <w:r>
        <w:rPr>
          <w:sz w:val="16"/>
          <w:u w:val="single"/>
        </w:rPr>
        <w:t>Customer Product Rentals</w:t>
      </w:r>
      <w:r>
        <w:rPr>
          <w:sz w:val="16"/>
        </w:rPr>
        <w:t>. All instruments placed with customers under a rental program during the Term shall be owned by Sekisui</w:t>
      </w:r>
      <w:r>
        <w:rPr>
          <w:spacing w:val="40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Sekisui Instruments</w:t>
      </w:r>
      <w:r>
        <w:rPr>
          <w:sz w:val="16"/>
        </w:rPr>
        <w:t>”), while Qualigen shall retain ownership of instruments placed with customers under a rental program before the</w:t>
      </w:r>
      <w:r>
        <w:rPr>
          <w:spacing w:val="40"/>
          <w:sz w:val="16"/>
        </w:rPr>
        <w:t> </w:t>
      </w:r>
      <w:r>
        <w:rPr>
          <w:sz w:val="16"/>
        </w:rPr>
        <w:t>execution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Qualigen</w:t>
      </w:r>
      <w:r>
        <w:rPr>
          <w:spacing w:val="39"/>
          <w:sz w:val="16"/>
          <w:u w:val="single"/>
        </w:rPr>
        <w:t> </w:t>
      </w:r>
      <w:r>
        <w:rPr>
          <w:sz w:val="16"/>
          <w:u w:val="single"/>
        </w:rPr>
        <w:t>Instruments</w:t>
      </w:r>
      <w:r>
        <w:rPr>
          <w:sz w:val="16"/>
        </w:rPr>
        <w:t>”)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instruments</w:t>
      </w:r>
      <w:r>
        <w:rPr>
          <w:spacing w:val="40"/>
          <w:sz w:val="16"/>
        </w:rPr>
        <w:t> </w:t>
      </w:r>
      <w:r>
        <w:rPr>
          <w:sz w:val="16"/>
        </w:rPr>
        <w:t>(including</w:t>
      </w:r>
      <w:r>
        <w:rPr>
          <w:spacing w:val="40"/>
          <w:sz w:val="16"/>
        </w:rPr>
        <w:t> </w:t>
      </w:r>
      <w:r>
        <w:rPr>
          <w:sz w:val="16"/>
        </w:rPr>
        <w:t>FastPack®</w:t>
      </w:r>
      <w:r>
        <w:rPr>
          <w:spacing w:val="40"/>
          <w:sz w:val="16"/>
        </w:rPr>
        <w:t> </w:t>
      </w:r>
      <w:r>
        <w:rPr>
          <w:sz w:val="16"/>
        </w:rPr>
        <w:t>2.0)</w:t>
      </w:r>
      <w:r>
        <w:rPr>
          <w:spacing w:val="40"/>
          <w:sz w:val="16"/>
        </w:rPr>
        <w:t> </w:t>
      </w:r>
      <w:r>
        <w:rPr>
          <w:sz w:val="16"/>
        </w:rPr>
        <w:t>placed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Qualigen Retained Customers.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3" w:hanging="606"/>
        <w:jc w:val="both"/>
        <w:rPr>
          <w:sz w:val="16"/>
        </w:rPr>
      </w:pPr>
      <w:r>
        <w:rPr>
          <w:sz w:val="16"/>
          <w:u w:val="single"/>
        </w:rPr>
        <w:t>Qualigen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Retained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Customers.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addition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retention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Qualigen</w:t>
      </w:r>
      <w:r>
        <w:rPr>
          <w:spacing w:val="20"/>
          <w:sz w:val="16"/>
        </w:rPr>
        <w:t> </w:t>
      </w:r>
      <w:r>
        <w:rPr>
          <w:sz w:val="16"/>
        </w:rPr>
        <w:t>Instruments,</w:t>
      </w:r>
      <w:r>
        <w:rPr>
          <w:spacing w:val="20"/>
          <w:sz w:val="16"/>
        </w:rPr>
        <w:t> </w:t>
      </w:r>
      <w:r>
        <w:rPr>
          <w:sz w:val="16"/>
        </w:rPr>
        <w:t>Qualigen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permitted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continue</w:t>
      </w:r>
      <w:r>
        <w:rPr>
          <w:spacing w:val="14"/>
          <w:sz w:val="16"/>
        </w:rPr>
        <w:t> </w:t>
      </w:r>
      <w:r>
        <w:rPr>
          <w:sz w:val="16"/>
        </w:rPr>
        <w:t>selling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existing</w:t>
      </w:r>
      <w:r>
        <w:rPr>
          <w:spacing w:val="39"/>
          <w:sz w:val="16"/>
        </w:rPr>
        <w:t> </w:t>
      </w:r>
      <w:r>
        <w:rPr>
          <w:sz w:val="16"/>
        </w:rPr>
        <w:t>Qualigen</w:t>
      </w:r>
      <w:r>
        <w:rPr>
          <w:spacing w:val="39"/>
          <w:sz w:val="16"/>
        </w:rPr>
        <w:t> </w:t>
      </w:r>
      <w:r>
        <w:rPr>
          <w:sz w:val="16"/>
        </w:rPr>
        <w:t>products</w:t>
      </w:r>
      <w:r>
        <w:rPr>
          <w:spacing w:val="39"/>
          <w:sz w:val="16"/>
        </w:rPr>
        <w:t> </w:t>
      </w:r>
      <w:r>
        <w:rPr>
          <w:sz w:val="16"/>
        </w:rPr>
        <w:t>directly</w:t>
      </w:r>
      <w:r>
        <w:rPr>
          <w:spacing w:val="39"/>
          <w:sz w:val="16"/>
        </w:rPr>
        <w:t> </w:t>
      </w:r>
      <w:r>
        <w:rPr>
          <w:sz w:val="16"/>
        </w:rPr>
        <w:t>to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Qualigen</w:t>
      </w:r>
      <w:r>
        <w:rPr>
          <w:spacing w:val="39"/>
          <w:sz w:val="16"/>
        </w:rPr>
        <w:t> </w:t>
      </w:r>
      <w:r>
        <w:rPr>
          <w:sz w:val="16"/>
        </w:rPr>
        <w:t>Retained</w:t>
      </w:r>
      <w:r>
        <w:rPr>
          <w:spacing w:val="39"/>
          <w:sz w:val="16"/>
        </w:rPr>
        <w:t> </w:t>
      </w:r>
      <w:r>
        <w:rPr>
          <w:sz w:val="16"/>
        </w:rPr>
        <w:t>Customers.</w:t>
      </w:r>
      <w:r>
        <w:rPr>
          <w:spacing w:val="39"/>
          <w:sz w:val="16"/>
        </w:rPr>
        <w:t> </w:t>
      </w:r>
      <w:r>
        <w:rPr>
          <w:sz w:val="16"/>
        </w:rPr>
        <w:t>However,</w:t>
      </w:r>
      <w:r>
        <w:rPr>
          <w:spacing w:val="39"/>
          <w:sz w:val="16"/>
        </w:rPr>
        <w:t> </w:t>
      </w:r>
      <w:r>
        <w:rPr>
          <w:sz w:val="16"/>
        </w:rPr>
        <w:t>Qualigen</w:t>
      </w:r>
      <w:r>
        <w:rPr>
          <w:spacing w:val="39"/>
          <w:sz w:val="16"/>
        </w:rPr>
        <w:t> </w:t>
      </w:r>
      <w:r>
        <w:rPr>
          <w:sz w:val="16"/>
        </w:rPr>
        <w:t>shall</w:t>
      </w:r>
      <w:r>
        <w:rPr>
          <w:spacing w:val="39"/>
          <w:sz w:val="16"/>
        </w:rPr>
        <w:t> </w:t>
      </w:r>
      <w:r>
        <w:rPr>
          <w:sz w:val="16"/>
        </w:rPr>
        <w:t>not</w:t>
      </w:r>
      <w:r>
        <w:rPr>
          <w:spacing w:val="39"/>
          <w:sz w:val="16"/>
        </w:rPr>
        <w:t> </w:t>
      </w:r>
      <w:r>
        <w:rPr>
          <w:sz w:val="16"/>
        </w:rPr>
        <w:t>engage</w:t>
      </w:r>
      <w:r>
        <w:rPr>
          <w:spacing w:val="39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distributors</w:t>
      </w:r>
      <w:r>
        <w:rPr>
          <w:spacing w:val="40"/>
          <w:sz w:val="16"/>
        </w:rPr>
        <w:t> </w:t>
      </w:r>
      <w:r>
        <w:rPr>
          <w:sz w:val="16"/>
        </w:rPr>
        <w:t>(whether exclusive or non-exclusive) other than Sekisui for the Qualigen Retained Customers. Sekisui shall not, and shall cause its</w:t>
      </w:r>
      <w:r>
        <w:rPr>
          <w:spacing w:val="40"/>
          <w:sz w:val="16"/>
        </w:rPr>
        <w:t> </w:t>
      </w:r>
      <w:r>
        <w:rPr>
          <w:sz w:val="16"/>
        </w:rPr>
        <w:t>subdistributors</w:t>
      </w:r>
      <w:r>
        <w:rPr>
          <w:spacing w:val="30"/>
          <w:sz w:val="16"/>
        </w:rPr>
        <w:t> </w:t>
      </w:r>
      <w:r>
        <w:rPr>
          <w:sz w:val="16"/>
        </w:rPr>
        <w:t>not</w:t>
      </w:r>
      <w:r>
        <w:rPr>
          <w:spacing w:val="30"/>
          <w:sz w:val="16"/>
        </w:rPr>
        <w:t> </w:t>
      </w:r>
      <w:r>
        <w:rPr>
          <w:sz w:val="16"/>
        </w:rPr>
        <w:t>to,</w:t>
      </w:r>
      <w:r>
        <w:rPr>
          <w:spacing w:val="30"/>
          <w:sz w:val="16"/>
        </w:rPr>
        <w:t> </w:t>
      </w:r>
      <w:r>
        <w:rPr>
          <w:sz w:val="16"/>
        </w:rPr>
        <w:t>market,</w:t>
      </w:r>
      <w:r>
        <w:rPr>
          <w:spacing w:val="30"/>
          <w:sz w:val="16"/>
        </w:rPr>
        <w:t> </w:t>
      </w:r>
      <w:r>
        <w:rPr>
          <w:sz w:val="16"/>
        </w:rPr>
        <w:t>rent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sell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30"/>
          <w:sz w:val="16"/>
        </w:rPr>
        <w:t> </w:t>
      </w:r>
      <w:r>
        <w:rPr>
          <w:sz w:val="16"/>
        </w:rPr>
        <w:t>Products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Qualigen</w:t>
      </w:r>
      <w:r>
        <w:rPr>
          <w:spacing w:val="30"/>
          <w:sz w:val="16"/>
        </w:rPr>
        <w:t> </w:t>
      </w:r>
      <w:r>
        <w:rPr>
          <w:sz w:val="16"/>
        </w:rPr>
        <w:t>Retained</w:t>
      </w:r>
      <w:r>
        <w:rPr>
          <w:spacing w:val="30"/>
          <w:sz w:val="16"/>
        </w:rPr>
        <w:t> </w:t>
      </w:r>
      <w:r>
        <w:rPr>
          <w:sz w:val="16"/>
        </w:rPr>
        <w:t>Customers.</w:t>
      </w: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182" w:lineRule="exact" w:before="0" w:after="0"/>
        <w:ind w:left="614" w:right="0" w:hanging="606"/>
        <w:jc w:val="both"/>
      </w:pPr>
      <w:r>
        <w:rPr>
          <w:spacing w:val="-4"/>
          <w:u w:val="single"/>
        </w:rPr>
        <w:t>Supply;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Orders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6" w:after="0"/>
        <w:ind w:left="918" w:right="151" w:hanging="606"/>
        <w:jc w:val="both"/>
        <w:rPr>
          <w:sz w:val="16"/>
        </w:rPr>
      </w:pPr>
      <w:r>
        <w:rPr>
          <w:sz w:val="16"/>
          <w:u w:val="single"/>
        </w:rPr>
        <w:t>Supply</w:t>
      </w:r>
      <w:r>
        <w:rPr>
          <w:sz w:val="16"/>
        </w:rPr>
        <w:t>. Qualigen shall supply Sekisui with all of Sekisui’s commercial requirements for the Product in the Applicable Markets.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17"/>
          <w:sz w:val="16"/>
        </w:rPr>
        <w:t> </w:t>
      </w:r>
      <w:r>
        <w:rPr>
          <w:sz w:val="16"/>
        </w:rPr>
        <w:t>supplied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Qualigen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Sekisui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have</w:t>
      </w:r>
      <w:r>
        <w:rPr>
          <w:spacing w:val="16"/>
          <w:sz w:val="16"/>
        </w:rPr>
        <w:t> </w:t>
      </w:r>
      <w:r>
        <w:rPr>
          <w:sz w:val="16"/>
        </w:rPr>
        <w:t>on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date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shipment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Qualigen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shelf</w:t>
      </w:r>
      <w:r>
        <w:rPr>
          <w:spacing w:val="17"/>
          <w:sz w:val="16"/>
        </w:rPr>
        <w:t> </w:t>
      </w:r>
      <w:r>
        <w:rPr>
          <w:sz w:val="16"/>
        </w:rPr>
        <w:t>life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not</w:t>
      </w:r>
      <w:r>
        <w:rPr>
          <w:spacing w:val="16"/>
          <w:sz w:val="16"/>
        </w:rPr>
        <w:t> </w:t>
      </w:r>
      <w:r>
        <w:rPr>
          <w:sz w:val="16"/>
        </w:rPr>
        <w:t>less</w:t>
      </w:r>
      <w:r>
        <w:rPr>
          <w:spacing w:val="17"/>
          <w:sz w:val="16"/>
        </w:rPr>
        <w:t> </w:t>
      </w:r>
      <w:r>
        <w:rPr>
          <w:sz w:val="16"/>
        </w:rPr>
        <w:t>than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7"/>
          <w:sz w:val="16"/>
        </w:rPr>
        <w:t> </w:t>
      </w:r>
      <w:r>
        <w:rPr>
          <w:sz w:val="16"/>
        </w:rPr>
        <w:t>minimum</w:t>
      </w:r>
      <w:r>
        <w:rPr>
          <w:spacing w:val="7"/>
          <w:sz w:val="16"/>
        </w:rPr>
        <w:t> </w:t>
      </w:r>
      <w:r>
        <w:rPr>
          <w:sz w:val="16"/>
        </w:rPr>
        <w:t>three</w:t>
      </w:r>
    </w:p>
    <w:p>
      <w:pPr>
        <w:pStyle w:val="BodyText"/>
        <w:spacing w:line="264" w:lineRule="auto"/>
        <w:ind w:right="140"/>
        <w:jc w:val="both"/>
      </w:pPr>
      <w:r>
        <w:rPr/>
        <w:t>(3) month shelf life for products shipped within the United States and not less than a minimum four (4) month</w:t>
      </w:r>
      <w:r>
        <w:rPr>
          <w:spacing w:val="31"/>
        </w:rPr>
        <w:t> </w:t>
      </w:r>
      <w:r>
        <w:rPr/>
        <w:t>shelf life for products</w:t>
      </w:r>
      <w:r>
        <w:rPr>
          <w:spacing w:val="40"/>
        </w:rPr>
        <w:t> </w:t>
      </w:r>
      <w:r>
        <w:rPr/>
        <w:t>shipped</w:t>
      </w:r>
      <w:r>
        <w:rPr>
          <w:spacing w:val="37"/>
        </w:rPr>
        <w:t> </w:t>
      </w:r>
      <w:r>
        <w:rPr/>
        <w:t>outside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United</w:t>
      </w:r>
      <w:r>
        <w:rPr>
          <w:spacing w:val="37"/>
        </w:rPr>
        <w:t> </w:t>
      </w:r>
      <w:r>
        <w:rPr/>
        <w:t>States</w:t>
      </w:r>
      <w:r>
        <w:rPr>
          <w:spacing w:val="37"/>
        </w:rPr>
        <w:t> </w:t>
      </w:r>
      <w:r>
        <w:rPr/>
        <w:t>(or</w:t>
      </w:r>
      <w:r>
        <w:rPr>
          <w:spacing w:val="37"/>
        </w:rPr>
        <w:t> </w:t>
      </w:r>
      <w:r>
        <w:rPr/>
        <w:t>such</w:t>
      </w:r>
      <w:r>
        <w:rPr>
          <w:spacing w:val="37"/>
        </w:rPr>
        <w:t> </w:t>
      </w:r>
      <w:r>
        <w:rPr/>
        <w:t>longer</w:t>
      </w:r>
      <w:r>
        <w:rPr>
          <w:spacing w:val="37"/>
        </w:rPr>
        <w:t> </w:t>
      </w:r>
      <w:r>
        <w:rPr/>
        <w:t>shelf-life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may</w:t>
      </w:r>
      <w:r>
        <w:rPr>
          <w:spacing w:val="37"/>
        </w:rPr>
        <w:t> </w:t>
      </w:r>
      <w:r>
        <w:rPr/>
        <w:t>be</w:t>
      </w:r>
      <w:r>
        <w:rPr>
          <w:spacing w:val="37"/>
        </w:rPr>
        <w:t> </w:t>
      </w:r>
      <w:r>
        <w:rPr/>
        <w:t>mutually</w:t>
      </w:r>
      <w:r>
        <w:rPr>
          <w:spacing w:val="37"/>
        </w:rPr>
        <w:t> </w:t>
      </w:r>
      <w:r>
        <w:rPr/>
        <w:t>agreed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/>
        <w:t>Qualigen</w:t>
      </w:r>
      <w:r>
        <w:rPr>
          <w:spacing w:val="40"/>
        </w:rPr>
        <w:t> </w:t>
      </w:r>
      <w:r>
        <w:rPr/>
        <w:t>and</w:t>
      </w:r>
      <w:r>
        <w:rPr>
          <w:spacing w:val="36"/>
        </w:rPr>
        <w:t> </w:t>
      </w:r>
      <w:r>
        <w:rPr/>
        <w:t>a</w:t>
      </w:r>
      <w:r>
        <w:rPr>
          <w:spacing w:val="36"/>
        </w:rPr>
        <w:t> </w:t>
      </w:r>
      <w:r>
        <w:rPr/>
        <w:t>Sekisui</w:t>
      </w:r>
      <w:r>
        <w:rPr>
          <w:spacing w:val="36"/>
        </w:rPr>
        <w:t> </w:t>
      </w:r>
      <w:r>
        <w:rPr/>
        <w:t>customer</w:t>
      </w:r>
      <w:r>
        <w:rPr>
          <w:spacing w:val="36"/>
        </w:rPr>
        <w:t> </w:t>
      </w:r>
      <w:r>
        <w:rPr/>
        <w:t>with</w:t>
      </w:r>
      <w:r>
        <w:rPr>
          <w:spacing w:val="40"/>
        </w:rPr>
        <w:t> </w:t>
      </w:r>
      <w:r>
        <w:rPr/>
        <w:t>respect to a specific customer order). Qualigen shall use reasonable efforts to assure that the Products, as manufactured by Qualigen,</w:t>
      </w:r>
      <w:r>
        <w:rPr>
          <w:spacing w:val="40"/>
        </w:rPr>
        <w:t> </w:t>
      </w:r>
      <w:r>
        <w:rPr/>
        <w:t>conform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applicable</w:t>
      </w:r>
      <w:r>
        <w:rPr>
          <w:spacing w:val="40"/>
        </w:rPr>
        <w:t> </w:t>
      </w:r>
      <w:r>
        <w:rPr/>
        <w:t>product</w:t>
      </w:r>
      <w:r>
        <w:rPr>
          <w:spacing w:val="40"/>
        </w:rPr>
        <w:t> </w:t>
      </w:r>
      <w:r>
        <w:rPr/>
        <w:t>specifications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Regulatory</w:t>
      </w:r>
      <w:r>
        <w:rPr>
          <w:spacing w:val="80"/>
        </w:rPr>
        <w:t> </w:t>
      </w:r>
      <w:r>
        <w:rPr/>
        <w:t>Authorities</w:t>
      </w:r>
      <w:r>
        <w:rPr>
          <w:spacing w:val="40"/>
        </w:rPr>
        <w:t> </w:t>
      </w:r>
      <w:r>
        <w:rPr/>
        <w:t>in,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manufactured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accordance with all Regulatory Approvals, laws and regulations applicable to the Products in the Applicable Markets. Qualigen shall</w:t>
      </w:r>
      <w:r>
        <w:rPr>
          <w:spacing w:val="40"/>
        </w:rPr>
        <w:t> </w:t>
      </w:r>
      <w:r>
        <w:rPr/>
        <w:t>maintain the necessary records to comply with all Regulatory Approvals and other applicable rules and regulations in the Applicable</w:t>
      </w:r>
      <w:r>
        <w:rPr>
          <w:spacing w:val="40"/>
        </w:rPr>
        <w:t> </w:t>
      </w:r>
      <w:r>
        <w:rPr>
          <w:spacing w:val="-2"/>
        </w:rPr>
        <w:t>Markets.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29" w:hanging="606"/>
        <w:jc w:val="both"/>
        <w:rPr>
          <w:sz w:val="16"/>
        </w:rPr>
      </w:pPr>
      <w:r>
        <w:rPr>
          <w:sz w:val="16"/>
          <w:u w:val="single"/>
        </w:rPr>
        <w:t>Forecast</w:t>
      </w:r>
      <w:r>
        <w:rPr>
          <w:sz w:val="16"/>
        </w:rPr>
        <w:t>.</w:t>
      </w:r>
      <w:r>
        <w:rPr>
          <w:spacing w:val="34"/>
          <w:sz w:val="16"/>
        </w:rPr>
        <w:t> </w:t>
      </w:r>
      <w:r>
        <w:rPr>
          <w:sz w:val="16"/>
        </w:rPr>
        <w:t>Sekisui</w:t>
      </w:r>
      <w:r>
        <w:rPr>
          <w:spacing w:val="36"/>
          <w:sz w:val="16"/>
        </w:rPr>
        <w:t> </w:t>
      </w:r>
      <w:r>
        <w:rPr>
          <w:sz w:val="16"/>
        </w:rPr>
        <w:t>shall</w:t>
      </w:r>
      <w:r>
        <w:rPr>
          <w:spacing w:val="35"/>
          <w:sz w:val="16"/>
        </w:rPr>
        <w:t> </w:t>
      </w:r>
      <w:r>
        <w:rPr>
          <w:sz w:val="16"/>
        </w:rPr>
        <w:t>submit</w:t>
      </w:r>
      <w:r>
        <w:rPr>
          <w:spacing w:val="36"/>
          <w:sz w:val="16"/>
        </w:rPr>
        <w:t> </w:t>
      </w:r>
      <w:r>
        <w:rPr>
          <w:sz w:val="16"/>
        </w:rPr>
        <w:t>to</w:t>
      </w:r>
      <w:r>
        <w:rPr>
          <w:spacing w:val="35"/>
          <w:sz w:val="16"/>
        </w:rPr>
        <w:t> </w:t>
      </w:r>
      <w:r>
        <w:rPr>
          <w:sz w:val="16"/>
        </w:rPr>
        <w:t>Qualigen</w:t>
      </w:r>
      <w:r>
        <w:rPr>
          <w:spacing w:val="36"/>
          <w:sz w:val="16"/>
        </w:rPr>
        <w:t> </w:t>
      </w:r>
      <w:r>
        <w:rPr>
          <w:sz w:val="16"/>
        </w:rPr>
        <w:t>by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fifth</w:t>
      </w:r>
      <w:r>
        <w:rPr>
          <w:spacing w:val="35"/>
          <w:sz w:val="16"/>
        </w:rPr>
        <w:t> </w:t>
      </w:r>
      <w:r>
        <w:rPr>
          <w:sz w:val="16"/>
        </w:rPr>
        <w:t>day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5"/>
          <w:sz w:val="16"/>
        </w:rPr>
        <w:t> </w:t>
      </w:r>
      <w:r>
        <w:rPr>
          <w:sz w:val="16"/>
        </w:rPr>
        <w:t>each</w:t>
      </w:r>
      <w:r>
        <w:rPr>
          <w:spacing w:val="36"/>
          <w:sz w:val="16"/>
        </w:rPr>
        <w:t> </w:t>
      </w:r>
      <w:r>
        <w:rPr>
          <w:sz w:val="16"/>
        </w:rPr>
        <w:t>calendar</w:t>
      </w:r>
      <w:r>
        <w:rPr>
          <w:spacing w:val="35"/>
          <w:sz w:val="16"/>
        </w:rPr>
        <w:t> </w:t>
      </w:r>
      <w:r>
        <w:rPr>
          <w:sz w:val="16"/>
        </w:rPr>
        <w:t>month</w:t>
      </w:r>
      <w:r>
        <w:rPr>
          <w:spacing w:val="36"/>
          <w:sz w:val="16"/>
        </w:rPr>
        <w:t> </w:t>
      </w:r>
      <w:r>
        <w:rPr>
          <w:sz w:val="16"/>
        </w:rPr>
        <w:t>a</w:t>
      </w:r>
      <w:r>
        <w:rPr>
          <w:spacing w:val="35"/>
          <w:sz w:val="16"/>
        </w:rPr>
        <w:t> </w:t>
      </w:r>
      <w:r>
        <w:rPr>
          <w:sz w:val="16"/>
        </w:rPr>
        <w:t>rolling</w:t>
      </w:r>
      <w:r>
        <w:rPr>
          <w:spacing w:val="36"/>
          <w:sz w:val="16"/>
        </w:rPr>
        <w:t> </w:t>
      </w:r>
      <w:r>
        <w:rPr>
          <w:sz w:val="16"/>
        </w:rPr>
        <w:t>twelve</w:t>
      </w:r>
      <w:r>
        <w:rPr>
          <w:spacing w:val="35"/>
          <w:sz w:val="16"/>
        </w:rPr>
        <w:t> </w:t>
      </w:r>
      <w:r>
        <w:rPr>
          <w:sz w:val="16"/>
        </w:rPr>
        <w:t>(12)</w:t>
      </w:r>
      <w:r>
        <w:rPr>
          <w:spacing w:val="36"/>
          <w:sz w:val="16"/>
        </w:rPr>
        <w:t> </w:t>
      </w:r>
      <w:r>
        <w:rPr>
          <w:sz w:val="16"/>
        </w:rPr>
        <w:t>month</w:t>
      </w:r>
      <w:r>
        <w:rPr>
          <w:spacing w:val="35"/>
          <w:sz w:val="16"/>
        </w:rPr>
        <w:t> </w:t>
      </w:r>
      <w:r>
        <w:rPr>
          <w:sz w:val="16"/>
        </w:rPr>
        <w:t>(month-by-month)</w:t>
      </w:r>
      <w:r>
        <w:rPr>
          <w:spacing w:val="40"/>
          <w:sz w:val="16"/>
        </w:rPr>
        <w:t> </w:t>
      </w:r>
      <w:r>
        <w:rPr>
          <w:sz w:val="16"/>
        </w:rPr>
        <w:t>forecast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quantity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each</w:t>
      </w:r>
      <w:r>
        <w:rPr>
          <w:spacing w:val="25"/>
          <w:sz w:val="16"/>
        </w:rPr>
        <w:t> </w:t>
      </w:r>
      <w:r>
        <w:rPr>
          <w:sz w:val="16"/>
        </w:rPr>
        <w:t>Product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Sekisui</w:t>
      </w:r>
      <w:r>
        <w:rPr>
          <w:spacing w:val="25"/>
          <w:sz w:val="16"/>
        </w:rPr>
        <w:t> </w:t>
      </w:r>
      <w:r>
        <w:rPr>
          <w:sz w:val="16"/>
        </w:rPr>
        <w:t>anticipates</w:t>
      </w:r>
      <w:r>
        <w:rPr>
          <w:spacing w:val="25"/>
          <w:sz w:val="16"/>
        </w:rPr>
        <w:t> </w:t>
      </w:r>
      <w:r>
        <w:rPr>
          <w:sz w:val="16"/>
        </w:rPr>
        <w:t>selling</w:t>
      </w:r>
      <w:r>
        <w:rPr>
          <w:spacing w:val="25"/>
          <w:sz w:val="16"/>
        </w:rPr>
        <w:t> </w:t>
      </w:r>
      <w:r>
        <w:rPr>
          <w:sz w:val="16"/>
        </w:rPr>
        <w:t>during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following</w:t>
      </w:r>
      <w:r>
        <w:rPr>
          <w:spacing w:val="25"/>
          <w:sz w:val="16"/>
        </w:rPr>
        <w:t> </w:t>
      </w:r>
      <w:r>
        <w:rPr>
          <w:sz w:val="16"/>
        </w:rPr>
        <w:t>twelve</w:t>
      </w:r>
      <w:r>
        <w:rPr>
          <w:spacing w:val="25"/>
          <w:sz w:val="16"/>
        </w:rPr>
        <w:t> </w:t>
      </w:r>
      <w:r>
        <w:rPr>
          <w:sz w:val="16"/>
        </w:rPr>
        <w:t>(12)</w:t>
      </w:r>
      <w:r>
        <w:rPr>
          <w:spacing w:val="25"/>
          <w:sz w:val="16"/>
        </w:rPr>
        <w:t> </w:t>
      </w:r>
      <w:r>
        <w:rPr>
          <w:sz w:val="16"/>
        </w:rPr>
        <w:t>months</w:t>
      </w:r>
      <w:r>
        <w:rPr>
          <w:spacing w:val="25"/>
          <w:sz w:val="16"/>
        </w:rPr>
        <w:t> </w:t>
      </w:r>
      <w:r>
        <w:rPr>
          <w:sz w:val="16"/>
        </w:rPr>
        <w:t>(the</w:t>
      </w:r>
      <w:r>
        <w:rPr>
          <w:spacing w:val="25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Forecast</w:t>
      </w:r>
      <w:r>
        <w:rPr>
          <w:sz w:val="16"/>
        </w:rPr>
        <w:t>”).</w:t>
      </w:r>
      <w:r>
        <w:rPr>
          <w:spacing w:val="33"/>
          <w:sz w:val="16"/>
        </w:rPr>
        <w:t> </w:t>
      </w:r>
      <w:r>
        <w:rPr>
          <w:spacing w:val="9"/>
          <w:sz w:val="16"/>
        </w:rPr>
        <w:t>As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Reagent</w:t>
      </w:r>
      <w:r>
        <w:rPr>
          <w:spacing w:val="40"/>
          <w:sz w:val="16"/>
        </w:rPr>
        <w:t> </w:t>
      </w:r>
      <w:r>
        <w:rPr>
          <w:sz w:val="16"/>
        </w:rPr>
        <w:t>Kits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respective</w:t>
      </w:r>
      <w:r>
        <w:rPr>
          <w:spacing w:val="40"/>
          <w:sz w:val="16"/>
        </w:rPr>
        <w:t> </w:t>
      </w:r>
      <w:r>
        <w:rPr>
          <w:sz w:val="16"/>
        </w:rPr>
        <w:t>Forecast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represent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estimates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used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planning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inventory</w:t>
      </w:r>
      <w:r>
        <w:rPr>
          <w:spacing w:val="40"/>
          <w:sz w:val="16"/>
        </w:rPr>
        <w:t> </w:t>
      </w:r>
      <w:r>
        <w:rPr>
          <w:sz w:val="16"/>
        </w:rPr>
        <w:t>stocking</w:t>
      </w:r>
      <w:r>
        <w:rPr>
          <w:spacing w:val="40"/>
          <w:sz w:val="16"/>
        </w:rPr>
        <w:t> </w:t>
      </w:r>
      <w:r>
        <w:rPr>
          <w:sz w:val="16"/>
        </w:rPr>
        <w:t>purposes</w:t>
      </w:r>
      <w:r>
        <w:rPr>
          <w:spacing w:val="29"/>
          <w:sz w:val="16"/>
        </w:rPr>
        <w:t> </w:t>
      </w:r>
      <w:r>
        <w:rPr>
          <w:sz w:val="16"/>
        </w:rPr>
        <w:t>as</w:t>
      </w:r>
      <w:r>
        <w:rPr>
          <w:spacing w:val="29"/>
          <w:sz w:val="16"/>
        </w:rPr>
        <w:t> </w:t>
      </w:r>
      <w:r>
        <w:rPr>
          <w:sz w:val="16"/>
        </w:rPr>
        <w:t>indicated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  <w:u w:val="single"/>
        </w:rPr>
        <w:t>Exhibit D</w:t>
      </w:r>
      <w:r>
        <w:rPr>
          <w:sz w:val="16"/>
        </w:rPr>
        <w:t>,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shall</w:t>
      </w:r>
      <w:r>
        <w:rPr>
          <w:spacing w:val="28"/>
          <w:sz w:val="16"/>
        </w:rPr>
        <w:t> </w:t>
      </w:r>
      <w:r>
        <w:rPr>
          <w:sz w:val="16"/>
        </w:rPr>
        <w:t>not</w:t>
      </w:r>
      <w:r>
        <w:rPr>
          <w:spacing w:val="28"/>
          <w:sz w:val="16"/>
        </w:rPr>
        <w:t> </w:t>
      </w:r>
      <w:r>
        <w:rPr>
          <w:sz w:val="16"/>
        </w:rPr>
        <w:t>be</w:t>
      </w:r>
      <w:r>
        <w:rPr>
          <w:spacing w:val="28"/>
          <w:sz w:val="16"/>
        </w:rPr>
        <w:t> </w:t>
      </w:r>
      <w:r>
        <w:rPr>
          <w:sz w:val="16"/>
        </w:rPr>
        <w:t>binding</w:t>
      </w:r>
      <w:r>
        <w:rPr>
          <w:spacing w:val="28"/>
          <w:sz w:val="16"/>
        </w:rPr>
        <w:t> </w:t>
      </w:r>
      <w:r>
        <w:rPr>
          <w:sz w:val="16"/>
        </w:rPr>
        <w:t>on</w:t>
      </w:r>
      <w:r>
        <w:rPr>
          <w:spacing w:val="28"/>
          <w:sz w:val="16"/>
        </w:rPr>
        <w:t> </w:t>
      </w:r>
      <w:r>
        <w:rPr>
          <w:sz w:val="16"/>
        </w:rPr>
        <w:t>Sekisui;</w:t>
      </w:r>
      <w:r>
        <w:rPr>
          <w:spacing w:val="28"/>
          <w:sz w:val="16"/>
        </w:rPr>
        <w:t> </w:t>
      </w:r>
      <w:r>
        <w:rPr>
          <w:sz w:val="16"/>
        </w:rPr>
        <w:t>provided,</w:t>
      </w:r>
      <w:r>
        <w:rPr>
          <w:spacing w:val="28"/>
          <w:sz w:val="16"/>
        </w:rPr>
        <w:t> </w:t>
      </w:r>
      <w:r>
        <w:rPr>
          <w:sz w:val="16"/>
        </w:rPr>
        <w:t>however,</w:t>
      </w:r>
      <w:r>
        <w:rPr>
          <w:spacing w:val="28"/>
          <w:sz w:val="16"/>
        </w:rPr>
        <w:t> </w:t>
      </w:r>
      <w:r>
        <w:rPr>
          <w:sz w:val="16"/>
        </w:rPr>
        <w:t>that</w:t>
      </w:r>
      <w:r>
        <w:rPr>
          <w:spacing w:val="28"/>
          <w:sz w:val="16"/>
        </w:rPr>
        <w:t> </w:t>
      </w:r>
      <w:r>
        <w:rPr>
          <w:sz w:val="16"/>
        </w:rPr>
        <w:t>as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Instruments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quantities</w:t>
      </w:r>
      <w:r>
        <w:rPr>
          <w:spacing w:val="29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first</w:t>
      </w:r>
      <w:r>
        <w:rPr>
          <w:spacing w:val="28"/>
          <w:sz w:val="16"/>
        </w:rPr>
        <w:t> </w:t>
      </w:r>
      <w:r>
        <w:rPr>
          <w:sz w:val="16"/>
        </w:rPr>
        <w:t>three</w:t>
      </w:r>
      <w:r>
        <w:rPr>
          <w:spacing w:val="28"/>
          <w:sz w:val="16"/>
        </w:rPr>
        <w:t> </w:t>
      </w:r>
      <w:r>
        <w:rPr>
          <w:sz w:val="16"/>
        </w:rPr>
        <w:t>months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each</w:t>
      </w:r>
      <w:r>
        <w:rPr>
          <w:spacing w:val="28"/>
          <w:sz w:val="16"/>
        </w:rPr>
        <w:t> </w:t>
      </w:r>
      <w:r>
        <w:rPr>
          <w:sz w:val="16"/>
        </w:rPr>
        <w:t>respective</w:t>
      </w:r>
      <w:r>
        <w:rPr>
          <w:spacing w:val="28"/>
          <w:sz w:val="16"/>
        </w:rPr>
        <w:t> </w:t>
      </w:r>
      <w:r>
        <w:rPr>
          <w:sz w:val="16"/>
        </w:rPr>
        <w:t>Forecast</w:t>
      </w:r>
      <w:r>
        <w:rPr>
          <w:spacing w:val="28"/>
          <w:sz w:val="16"/>
        </w:rPr>
        <w:t> </w:t>
      </w:r>
      <w:r>
        <w:rPr>
          <w:sz w:val="16"/>
        </w:rPr>
        <w:t>shall</w:t>
      </w:r>
      <w:r>
        <w:rPr>
          <w:spacing w:val="28"/>
          <w:sz w:val="16"/>
        </w:rPr>
        <w:t> </w:t>
      </w:r>
      <w:r>
        <w:rPr>
          <w:sz w:val="16"/>
        </w:rPr>
        <w:t>be</w:t>
      </w:r>
      <w:r>
        <w:rPr>
          <w:spacing w:val="28"/>
          <w:sz w:val="16"/>
        </w:rPr>
        <w:t> </w:t>
      </w:r>
      <w:r>
        <w:rPr>
          <w:sz w:val="16"/>
        </w:rPr>
        <w:t>deemed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constitute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shall</w:t>
      </w:r>
      <w:r>
        <w:rPr>
          <w:spacing w:val="28"/>
          <w:sz w:val="16"/>
        </w:rPr>
        <w:t> </w:t>
      </w:r>
      <w:r>
        <w:rPr>
          <w:sz w:val="16"/>
        </w:rPr>
        <w:t>constitute</w:t>
      </w:r>
      <w:r>
        <w:rPr>
          <w:spacing w:val="40"/>
          <w:sz w:val="16"/>
        </w:rPr>
        <w:t> </w:t>
      </w:r>
      <w:r>
        <w:rPr>
          <w:sz w:val="16"/>
        </w:rPr>
        <w:t>firm,</w:t>
      </w:r>
      <w:r>
        <w:rPr>
          <w:spacing w:val="22"/>
          <w:sz w:val="16"/>
        </w:rPr>
        <w:t> </w:t>
      </w:r>
      <w:r>
        <w:rPr>
          <w:sz w:val="16"/>
        </w:rPr>
        <w:t>binding</w:t>
      </w:r>
      <w:r>
        <w:rPr>
          <w:spacing w:val="22"/>
          <w:sz w:val="16"/>
        </w:rPr>
        <w:t> </w:t>
      </w:r>
      <w:r>
        <w:rPr>
          <w:sz w:val="16"/>
        </w:rPr>
        <w:t>orders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quantities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Instruments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respective</w:t>
      </w:r>
      <w:r>
        <w:rPr>
          <w:spacing w:val="22"/>
          <w:sz w:val="16"/>
        </w:rPr>
        <w:t> </w:t>
      </w:r>
      <w:r>
        <w:rPr>
          <w:sz w:val="16"/>
        </w:rPr>
        <w:t>months</w:t>
      </w:r>
      <w:r>
        <w:rPr>
          <w:spacing w:val="22"/>
          <w:sz w:val="16"/>
        </w:rPr>
        <w:t> </w:t>
      </w:r>
      <w:r>
        <w:rPr>
          <w:sz w:val="16"/>
        </w:rPr>
        <w:t>(but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no</w:t>
      </w:r>
      <w:r>
        <w:rPr>
          <w:spacing w:val="22"/>
          <w:sz w:val="16"/>
        </w:rPr>
        <w:t> </w:t>
      </w:r>
      <w:r>
        <w:rPr>
          <w:sz w:val="16"/>
        </w:rPr>
        <w:t>event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lesser</w:t>
      </w:r>
      <w:r>
        <w:rPr>
          <w:spacing w:val="22"/>
          <w:sz w:val="16"/>
        </w:rPr>
        <w:t> </w:t>
      </w:r>
      <w:r>
        <w:rPr>
          <w:sz w:val="16"/>
        </w:rPr>
        <w:t>quantity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month</w:t>
      </w:r>
      <w:r>
        <w:rPr>
          <w:spacing w:val="24"/>
          <w:sz w:val="16"/>
        </w:rPr>
        <w:t> </w:t>
      </w:r>
      <w:r>
        <w:rPr>
          <w:sz w:val="16"/>
        </w:rPr>
        <w:t>than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quantity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month which, pursuant to an earlier Forecast, had already become a firm, binding order).</w:t>
      </w:r>
    </w:p>
    <w:p>
      <w:pPr>
        <w:pStyle w:val="BodyText"/>
        <w:spacing w:line="181" w:lineRule="exac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635634</wp:posOffset>
                </wp:positionH>
                <wp:positionV relativeFrom="paragraph">
                  <wp:posOffset>120208</wp:posOffset>
                </wp:positionV>
                <wp:extent cx="6285230" cy="1651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465246pt;width:494.900019pt;height:1.2625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</w:rPr>
        <w:t>4</w:t>
      </w:r>
    </w:p>
    <w:p>
      <w:pPr>
        <w:pStyle w:val="BodyText"/>
        <w:spacing w:after="0" w:line="181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Orders</w:t>
      </w:r>
      <w:r>
        <w:rPr>
          <w:sz w:val="16"/>
        </w:rPr>
        <w:t>. Orders shall be processed as set forth in </w:t>
      </w:r>
      <w:r>
        <w:rPr>
          <w:sz w:val="16"/>
          <w:u w:val="single"/>
        </w:rPr>
        <w:t>Exhibit F</w:t>
      </w:r>
      <w:r>
        <w:rPr>
          <w:sz w:val="16"/>
        </w:rPr>
        <w:t>. Each purchase order shall be governed by the terms and conditions of 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(regardless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whether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purchase</w:t>
      </w:r>
      <w:r>
        <w:rPr>
          <w:spacing w:val="40"/>
          <w:sz w:val="16"/>
        </w:rPr>
        <w:t> </w:t>
      </w:r>
      <w:r>
        <w:rPr>
          <w:sz w:val="16"/>
        </w:rPr>
        <w:t>order</w:t>
      </w:r>
      <w:r>
        <w:rPr>
          <w:spacing w:val="40"/>
          <w:sz w:val="16"/>
        </w:rPr>
        <w:t> </w:t>
      </w:r>
      <w:r>
        <w:rPr>
          <w:sz w:val="16"/>
        </w:rPr>
        <w:t>references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Agreement).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allowed</w:t>
      </w:r>
      <w:r>
        <w:rPr>
          <w:spacing w:val="40"/>
          <w:sz w:val="16"/>
        </w:rPr>
        <w:t> </w:t>
      </w:r>
      <w:r>
        <w:rPr>
          <w:sz w:val="16"/>
        </w:rPr>
        <w:t>to,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convenience,</w:t>
      </w:r>
      <w:r>
        <w:rPr>
          <w:spacing w:val="40"/>
          <w:sz w:val="16"/>
        </w:rPr>
        <w:t> </w:t>
      </w:r>
      <w:r>
        <w:rPr>
          <w:sz w:val="16"/>
        </w:rPr>
        <w:t>document</w:t>
      </w:r>
      <w:r>
        <w:rPr>
          <w:spacing w:val="34"/>
          <w:sz w:val="16"/>
        </w:rPr>
        <w:t> </w:t>
      </w:r>
      <w:r>
        <w:rPr>
          <w:sz w:val="16"/>
        </w:rPr>
        <w:t>its</w:t>
      </w:r>
      <w:r>
        <w:rPr>
          <w:spacing w:val="34"/>
          <w:sz w:val="16"/>
        </w:rPr>
        <w:t> </w:t>
      </w:r>
      <w:r>
        <w:rPr>
          <w:sz w:val="16"/>
        </w:rPr>
        <w:t>purchase</w:t>
      </w:r>
      <w:r>
        <w:rPr>
          <w:spacing w:val="34"/>
          <w:sz w:val="16"/>
        </w:rPr>
        <w:t> </w:t>
      </w:r>
      <w:r>
        <w:rPr>
          <w:sz w:val="16"/>
        </w:rPr>
        <w:t>orders</w:t>
      </w:r>
      <w:r>
        <w:rPr>
          <w:spacing w:val="34"/>
          <w:sz w:val="16"/>
        </w:rPr>
        <w:t> </w:t>
      </w:r>
      <w:r>
        <w:rPr>
          <w:sz w:val="16"/>
        </w:rPr>
        <w:t>by</w:t>
      </w:r>
      <w:r>
        <w:rPr>
          <w:spacing w:val="34"/>
          <w:sz w:val="16"/>
        </w:rPr>
        <w:t> </w:t>
      </w:r>
      <w:r>
        <w:rPr>
          <w:sz w:val="16"/>
        </w:rPr>
        <w:t>using</w:t>
      </w:r>
      <w:r>
        <w:rPr>
          <w:spacing w:val="34"/>
          <w:sz w:val="16"/>
        </w:rPr>
        <w:t> </w:t>
      </w:r>
      <w:r>
        <w:rPr>
          <w:sz w:val="16"/>
        </w:rPr>
        <w:t>Sekisui’s</w:t>
      </w:r>
      <w:r>
        <w:rPr>
          <w:spacing w:val="34"/>
          <w:sz w:val="16"/>
        </w:rPr>
        <w:t> </w:t>
      </w:r>
      <w:r>
        <w:rPr>
          <w:sz w:val="16"/>
        </w:rPr>
        <w:t>standard</w:t>
      </w:r>
      <w:r>
        <w:rPr>
          <w:spacing w:val="34"/>
          <w:sz w:val="16"/>
        </w:rPr>
        <w:t> </w:t>
      </w:r>
      <w:r>
        <w:rPr>
          <w:sz w:val="16"/>
        </w:rPr>
        <w:t>form</w:t>
      </w:r>
      <w:r>
        <w:rPr>
          <w:spacing w:val="34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purchase</w:t>
      </w:r>
      <w:r>
        <w:rPr>
          <w:spacing w:val="34"/>
          <w:sz w:val="16"/>
        </w:rPr>
        <w:t> </w:t>
      </w:r>
      <w:r>
        <w:rPr>
          <w:sz w:val="16"/>
        </w:rPr>
        <w:t>order,</w:t>
      </w:r>
      <w:r>
        <w:rPr>
          <w:spacing w:val="34"/>
          <w:sz w:val="16"/>
        </w:rPr>
        <w:t> </w:t>
      </w:r>
      <w:r>
        <w:rPr>
          <w:sz w:val="16"/>
        </w:rPr>
        <w:t>but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no</w:t>
      </w:r>
      <w:r>
        <w:rPr>
          <w:spacing w:val="34"/>
          <w:sz w:val="16"/>
        </w:rPr>
        <w:t> </w:t>
      </w:r>
      <w:r>
        <w:rPr>
          <w:sz w:val="16"/>
        </w:rPr>
        <w:t>event</w:t>
      </w:r>
      <w:r>
        <w:rPr>
          <w:spacing w:val="34"/>
          <w:sz w:val="16"/>
        </w:rPr>
        <w:t> </w:t>
      </w:r>
      <w:r>
        <w:rPr>
          <w:sz w:val="16"/>
        </w:rPr>
        <w:t>shall</w:t>
      </w:r>
      <w:r>
        <w:rPr>
          <w:spacing w:val="34"/>
          <w:sz w:val="16"/>
        </w:rPr>
        <w:t> </w:t>
      </w:r>
      <w:r>
        <w:rPr>
          <w:sz w:val="16"/>
        </w:rPr>
        <w:t>anything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purchase</w:t>
      </w:r>
      <w:r>
        <w:rPr>
          <w:spacing w:val="40"/>
          <w:sz w:val="16"/>
        </w:rPr>
        <w:t> </w:t>
      </w:r>
      <w:r>
        <w:rPr>
          <w:sz w:val="16"/>
        </w:rPr>
        <w:t>order</w:t>
      </w:r>
      <w:r>
        <w:rPr>
          <w:spacing w:val="24"/>
          <w:sz w:val="16"/>
        </w:rPr>
        <w:t> </w:t>
      </w:r>
      <w:r>
        <w:rPr>
          <w:sz w:val="16"/>
        </w:rPr>
        <w:t>vary,</w:t>
      </w:r>
      <w:r>
        <w:rPr>
          <w:spacing w:val="24"/>
          <w:sz w:val="16"/>
        </w:rPr>
        <w:t> </w:t>
      </w:r>
      <w:r>
        <w:rPr>
          <w:sz w:val="16"/>
        </w:rPr>
        <w:t>contradict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augment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terms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Agreement,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parties</w:t>
      </w:r>
      <w:r>
        <w:rPr>
          <w:spacing w:val="24"/>
          <w:sz w:val="16"/>
        </w:rPr>
        <w:t> </w:t>
      </w:r>
      <w:r>
        <w:rPr>
          <w:sz w:val="16"/>
        </w:rPr>
        <w:t>agree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“preprinted”</w:t>
      </w:r>
      <w:r>
        <w:rPr>
          <w:spacing w:val="21"/>
          <w:sz w:val="16"/>
        </w:rPr>
        <w:t> </w:t>
      </w:r>
      <w:r>
        <w:rPr>
          <w:sz w:val="16"/>
        </w:rPr>
        <w:t>provisions</w:t>
      </w:r>
      <w:r>
        <w:rPr>
          <w:spacing w:val="28"/>
          <w:sz w:val="16"/>
        </w:rPr>
        <w:t> </w:t>
      </w:r>
      <w:r>
        <w:rPr>
          <w:sz w:val="16"/>
        </w:rPr>
        <w:t>in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purchase</w:t>
      </w:r>
      <w:r>
        <w:rPr>
          <w:spacing w:val="40"/>
          <w:sz w:val="16"/>
        </w:rPr>
        <w:t> </w:t>
      </w:r>
      <w:r>
        <w:rPr>
          <w:sz w:val="16"/>
        </w:rPr>
        <w:t>orders</w:t>
      </w:r>
      <w:r>
        <w:rPr>
          <w:spacing w:val="40"/>
          <w:sz w:val="16"/>
        </w:rPr>
        <w:t> </w:t>
      </w:r>
      <w:r>
        <w:rPr>
          <w:sz w:val="16"/>
        </w:rPr>
        <w:t>shall,</w:t>
      </w:r>
      <w:r>
        <w:rPr>
          <w:spacing w:val="40"/>
          <w:sz w:val="16"/>
        </w:rPr>
        <w:t>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they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inconsistent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additive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Agreement,</w:t>
      </w:r>
      <w:r>
        <w:rPr>
          <w:spacing w:val="40"/>
          <w:sz w:val="16"/>
        </w:rPr>
        <w:t> </w:t>
      </w:r>
      <w:r>
        <w:rPr>
          <w:sz w:val="16"/>
        </w:rPr>
        <w:t>simply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disregarded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38"/>
          <w:sz w:val="16"/>
        </w:rPr>
        <w:t> </w:t>
      </w:r>
      <w:r>
        <w:rPr>
          <w:sz w:val="16"/>
        </w:rPr>
        <w:t>shall</w:t>
      </w:r>
      <w:r>
        <w:rPr>
          <w:spacing w:val="38"/>
          <w:sz w:val="16"/>
        </w:rPr>
        <w:t> </w:t>
      </w:r>
      <w:r>
        <w:rPr>
          <w:sz w:val="16"/>
        </w:rPr>
        <w:t>be</w:t>
      </w:r>
      <w:r>
        <w:rPr>
          <w:spacing w:val="38"/>
          <w:sz w:val="16"/>
        </w:rPr>
        <w:t> </w:t>
      </w:r>
      <w:r>
        <w:rPr>
          <w:sz w:val="16"/>
        </w:rPr>
        <w:t>deemed</w:t>
      </w:r>
      <w:r>
        <w:rPr>
          <w:spacing w:val="38"/>
          <w:sz w:val="16"/>
        </w:rPr>
        <w:t> </w:t>
      </w:r>
      <w:r>
        <w:rPr>
          <w:sz w:val="16"/>
        </w:rPr>
        <w:t>inapplicable</w:t>
      </w:r>
      <w:r>
        <w:rPr>
          <w:spacing w:val="40"/>
          <w:sz w:val="16"/>
        </w:rPr>
        <w:t> </w:t>
      </w:r>
      <w:r>
        <w:rPr>
          <w:sz w:val="16"/>
        </w:rPr>
        <w:t>and/or rejected (regardless of acceptance, performance or apparent acquiescence, none of</w:t>
      </w:r>
      <w:r>
        <w:rPr>
          <w:spacing w:val="40"/>
          <w:sz w:val="16"/>
        </w:rPr>
        <w:t> </w:t>
      </w:r>
      <w:r>
        <w:rPr>
          <w:sz w:val="16"/>
        </w:rPr>
        <w:t>which shall constitute or be construed to</w:t>
      </w:r>
      <w:r>
        <w:rPr>
          <w:spacing w:val="40"/>
          <w:sz w:val="16"/>
        </w:rPr>
        <w:t> </w:t>
      </w:r>
      <w:r>
        <w:rPr>
          <w:sz w:val="16"/>
        </w:rPr>
        <w:t>constitute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Sekisui’s</w:t>
      </w:r>
      <w:r>
        <w:rPr>
          <w:spacing w:val="40"/>
          <w:sz w:val="16"/>
        </w:rPr>
        <w:t> </w:t>
      </w:r>
      <w:r>
        <w:rPr>
          <w:sz w:val="16"/>
        </w:rPr>
        <w:t>consent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recognition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terms,</w:t>
      </w:r>
      <w:r>
        <w:rPr>
          <w:spacing w:val="40"/>
          <w:sz w:val="16"/>
        </w:rPr>
        <w:t> </w:t>
      </w:r>
      <w:r>
        <w:rPr>
          <w:sz w:val="16"/>
        </w:rPr>
        <w:t>conditions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provisions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different</w:t>
      </w:r>
      <w:r>
        <w:rPr>
          <w:spacing w:val="40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contained</w:t>
      </w:r>
      <w:r>
        <w:rPr>
          <w:spacing w:val="33"/>
          <w:sz w:val="16"/>
        </w:rPr>
        <w:t> </w:t>
      </w:r>
      <w:r>
        <w:rPr>
          <w:sz w:val="16"/>
        </w:rPr>
        <w:t>in</w:t>
      </w:r>
      <w:r>
        <w:rPr>
          <w:spacing w:val="33"/>
          <w:sz w:val="16"/>
        </w:rPr>
        <w:t> </w:t>
      </w:r>
      <w:r>
        <w:rPr>
          <w:sz w:val="16"/>
        </w:rPr>
        <w:t>this</w:t>
      </w:r>
      <w:r>
        <w:rPr>
          <w:spacing w:val="33"/>
          <w:sz w:val="16"/>
        </w:rPr>
        <w:t> </w:t>
      </w:r>
      <w:r>
        <w:rPr>
          <w:sz w:val="16"/>
        </w:rPr>
        <w:t>Agreement),</w:t>
      </w:r>
      <w:r>
        <w:rPr>
          <w:spacing w:val="33"/>
          <w:sz w:val="16"/>
        </w:rPr>
        <w:t> </w:t>
      </w:r>
      <w:r>
        <w:rPr>
          <w:sz w:val="16"/>
        </w:rPr>
        <w:t>unless</w:t>
      </w:r>
      <w:r>
        <w:rPr>
          <w:spacing w:val="33"/>
          <w:sz w:val="16"/>
        </w:rPr>
        <w:t> </w:t>
      </w:r>
      <w:r>
        <w:rPr>
          <w:sz w:val="16"/>
        </w:rPr>
        <w:t>in</w:t>
      </w:r>
      <w:r>
        <w:rPr>
          <w:spacing w:val="33"/>
          <w:sz w:val="16"/>
        </w:rPr>
        <w:t> </w:t>
      </w:r>
      <w:r>
        <w:rPr>
          <w:sz w:val="16"/>
        </w:rPr>
        <w:t>a</w:t>
      </w:r>
      <w:r>
        <w:rPr>
          <w:spacing w:val="33"/>
          <w:sz w:val="16"/>
        </w:rPr>
        <w:t> </w:t>
      </w:r>
      <w:r>
        <w:rPr>
          <w:sz w:val="16"/>
        </w:rPr>
        <w:t>separate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nonboilerplate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30"/>
          <w:sz w:val="16"/>
        </w:rPr>
        <w:t> </w:t>
      </w:r>
      <w:r>
        <w:rPr>
          <w:sz w:val="16"/>
        </w:rPr>
        <w:t>which</w:t>
      </w:r>
      <w:r>
        <w:rPr>
          <w:spacing w:val="31"/>
          <w:sz w:val="16"/>
        </w:rPr>
        <w:t> </w:t>
      </w:r>
      <w:r>
        <w:rPr>
          <w:sz w:val="16"/>
        </w:rPr>
        <w:t>expressly</w:t>
      </w:r>
      <w:r>
        <w:rPr>
          <w:spacing w:val="31"/>
          <w:sz w:val="16"/>
        </w:rPr>
        <w:t> </w:t>
      </w:r>
      <w:r>
        <w:rPr>
          <w:sz w:val="16"/>
        </w:rPr>
        <w:t>identifies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waives</w:t>
      </w:r>
      <w:r>
        <w:rPr>
          <w:spacing w:val="31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Section</w:t>
      </w:r>
    </w:p>
    <w:p>
      <w:pPr>
        <w:pStyle w:val="BodyText"/>
        <w:spacing w:line="264" w:lineRule="auto"/>
        <w:ind w:right="140"/>
        <w:jc w:val="both"/>
      </w:pPr>
      <w:r>
        <w:rPr>
          <w:u w:val="single"/>
        </w:rPr>
        <w:t>3.3</w:t>
      </w:r>
      <w:r>
        <w:rPr/>
        <w:t> Qualigen agrees to accept such “preprinted”</w:t>
      </w:r>
      <w:r>
        <w:rPr>
          <w:spacing w:val="40"/>
        </w:rPr>
        <w:t> </w:t>
      </w:r>
      <w:r>
        <w:rPr/>
        <w:t>term. Similarly, Qualigen shall be allowed to, for convenience, document its</w:t>
      </w:r>
      <w:r>
        <w:rPr>
          <w:spacing w:val="40"/>
        </w:rPr>
        <w:t> </w:t>
      </w:r>
      <w:r>
        <w:rPr/>
        <w:t>acknowledgements, confirmations and similar instruments by using Qualigen’s standard form of acknowledgement, confirmation and</w:t>
      </w:r>
      <w:r>
        <w:rPr>
          <w:spacing w:val="40"/>
        </w:rPr>
        <w:t> </w:t>
      </w:r>
      <w:r>
        <w:rPr/>
        <w:t>similar</w:t>
      </w:r>
      <w:r>
        <w:rPr>
          <w:spacing w:val="28"/>
        </w:rPr>
        <w:t> </w:t>
      </w:r>
      <w:r>
        <w:rPr/>
        <w:t>instruments,</w:t>
      </w:r>
      <w:r>
        <w:rPr>
          <w:spacing w:val="28"/>
        </w:rPr>
        <w:t> </w:t>
      </w:r>
      <w:r>
        <w:rPr/>
        <w:t>but</w:t>
      </w:r>
      <w:r>
        <w:rPr>
          <w:spacing w:val="28"/>
        </w:rPr>
        <w:t> </w:t>
      </w:r>
      <w:r>
        <w:rPr/>
        <w:t>in</w:t>
      </w:r>
      <w:r>
        <w:rPr>
          <w:spacing w:val="28"/>
        </w:rPr>
        <w:t> </w:t>
      </w:r>
      <w:r>
        <w:rPr/>
        <w:t>no</w:t>
      </w:r>
      <w:r>
        <w:rPr>
          <w:spacing w:val="28"/>
        </w:rPr>
        <w:t> </w:t>
      </w:r>
      <w:r>
        <w:rPr/>
        <w:t>event</w:t>
      </w:r>
      <w:r>
        <w:rPr>
          <w:spacing w:val="28"/>
        </w:rPr>
        <w:t> </w:t>
      </w:r>
      <w:r>
        <w:rPr/>
        <w:t>shall</w:t>
      </w:r>
      <w:r>
        <w:rPr>
          <w:spacing w:val="28"/>
        </w:rPr>
        <w:t> </w:t>
      </w:r>
      <w:r>
        <w:rPr/>
        <w:t>anything</w:t>
      </w:r>
      <w:r>
        <w:rPr>
          <w:spacing w:val="23"/>
        </w:rPr>
        <w:t> </w:t>
      </w:r>
      <w:r>
        <w:rPr/>
        <w:t>in</w:t>
      </w:r>
      <w:r>
        <w:rPr>
          <w:spacing w:val="26"/>
        </w:rPr>
        <w:t> </w:t>
      </w:r>
      <w:r>
        <w:rPr/>
        <w:t>such</w:t>
      </w:r>
      <w:r>
        <w:rPr>
          <w:spacing w:val="26"/>
        </w:rPr>
        <w:t> </w:t>
      </w:r>
      <w:r>
        <w:rPr/>
        <w:t>acknowledgements,</w:t>
      </w:r>
      <w:r>
        <w:rPr>
          <w:spacing w:val="26"/>
        </w:rPr>
        <w:t> </w:t>
      </w:r>
      <w:r>
        <w:rPr/>
        <w:t>confirmations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similar</w:t>
      </w:r>
      <w:r>
        <w:rPr>
          <w:spacing w:val="26"/>
        </w:rPr>
        <w:t> </w:t>
      </w:r>
      <w:r>
        <w:rPr/>
        <w:t>instruments</w:t>
      </w:r>
      <w:r>
        <w:rPr>
          <w:spacing w:val="26"/>
        </w:rPr>
        <w:t> </w:t>
      </w:r>
      <w:r>
        <w:rPr/>
        <w:t>vary,</w:t>
      </w:r>
      <w:r>
        <w:rPr>
          <w:spacing w:val="26"/>
        </w:rPr>
        <w:t> </w:t>
      </w:r>
      <w:r>
        <w:rPr/>
        <w:t>contradict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augment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terms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Agreement,</w:t>
      </w:r>
      <w:r>
        <w:rPr>
          <w:spacing w:val="40"/>
        </w:rPr>
        <w:t> </w:t>
      </w:r>
      <w:r>
        <w:rPr/>
        <w:t>and</w:t>
      </w:r>
      <w:r>
        <w:rPr>
          <w:spacing w:val="80"/>
        </w:rPr>
        <w:t> </w:t>
      </w:r>
      <w:r>
        <w:rPr/>
        <w:t>the</w:t>
      </w:r>
      <w:r>
        <w:rPr>
          <w:spacing w:val="40"/>
        </w:rPr>
        <w:t> </w:t>
      </w:r>
      <w:r>
        <w:rPr/>
        <w:t>Parties</w:t>
      </w:r>
      <w:r>
        <w:rPr>
          <w:spacing w:val="40"/>
        </w:rPr>
        <w:t> </w:t>
      </w:r>
      <w:r>
        <w:rPr/>
        <w:t>agree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“preprinted”</w:t>
      </w:r>
      <w:r>
        <w:rPr>
          <w:spacing w:val="40"/>
        </w:rPr>
        <w:t> </w:t>
      </w:r>
      <w:r>
        <w:rPr/>
        <w:t>provisions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acknowledgements,</w:t>
      </w:r>
      <w:r>
        <w:rPr>
          <w:spacing w:val="40"/>
        </w:rPr>
        <w:t> </w:t>
      </w:r>
      <w:r>
        <w:rPr/>
        <w:t>confirmations and similar instruments shall, if they are inconsistent with or additive to this Agreement, simply be disregarded and be</w:t>
      </w:r>
      <w:r>
        <w:rPr>
          <w:spacing w:val="40"/>
        </w:rPr>
        <w:t> </w:t>
      </w:r>
      <w:r>
        <w:rPr/>
        <w:t>deemed</w:t>
      </w:r>
      <w:r>
        <w:rPr>
          <w:spacing w:val="27"/>
        </w:rPr>
        <w:t> </w:t>
      </w:r>
      <w:r>
        <w:rPr/>
        <w:t>inapplicable</w:t>
      </w:r>
      <w:r>
        <w:rPr>
          <w:spacing w:val="27"/>
        </w:rPr>
        <w:t> </w:t>
      </w:r>
      <w:r>
        <w:rPr/>
        <w:t>and/or</w:t>
      </w:r>
      <w:r>
        <w:rPr>
          <w:spacing w:val="24"/>
        </w:rPr>
        <w:t> </w:t>
      </w:r>
      <w:r>
        <w:rPr/>
        <w:t>rejected</w:t>
      </w:r>
      <w:r>
        <w:rPr>
          <w:spacing w:val="31"/>
        </w:rPr>
        <w:t> </w:t>
      </w:r>
      <w:r>
        <w:rPr/>
        <w:t>(regardless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acceptance,</w:t>
      </w:r>
      <w:r>
        <w:rPr>
          <w:spacing w:val="31"/>
        </w:rPr>
        <w:t> </w:t>
      </w:r>
      <w:r>
        <w:rPr/>
        <w:t>performance</w:t>
      </w:r>
      <w:r>
        <w:rPr>
          <w:spacing w:val="31"/>
        </w:rPr>
        <w:t> </w:t>
      </w:r>
      <w:r>
        <w:rPr/>
        <w:t>or</w:t>
      </w:r>
      <w:r>
        <w:rPr>
          <w:spacing w:val="31"/>
        </w:rPr>
        <w:t> </w:t>
      </w:r>
      <w:r>
        <w:rPr/>
        <w:t>apparent</w:t>
      </w:r>
      <w:r>
        <w:rPr>
          <w:spacing w:val="31"/>
        </w:rPr>
        <w:t> </w:t>
      </w:r>
      <w:r>
        <w:rPr/>
        <w:t>acquiescence,</w:t>
      </w:r>
      <w:r>
        <w:rPr>
          <w:spacing w:val="31"/>
        </w:rPr>
        <w:t> </w:t>
      </w:r>
      <w:r>
        <w:rPr/>
        <w:t>none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which</w:t>
      </w:r>
      <w:r>
        <w:rPr>
          <w:spacing w:val="31"/>
        </w:rPr>
        <w:t> </w:t>
      </w:r>
      <w:r>
        <w:rPr/>
        <w:t>shall</w:t>
      </w:r>
      <w:r>
        <w:rPr>
          <w:spacing w:val="31"/>
        </w:rPr>
        <w:t> </w:t>
      </w:r>
      <w:r>
        <w:rPr/>
        <w:t>constitute</w:t>
      </w:r>
      <w:r>
        <w:rPr>
          <w:spacing w:val="40"/>
        </w:rPr>
        <w:t> </w:t>
      </w:r>
      <w:r>
        <w:rPr/>
        <w:t>or</w:t>
      </w:r>
      <w:r>
        <w:rPr>
          <w:spacing w:val="39"/>
        </w:rPr>
        <w:t> </w:t>
      </w:r>
      <w:r>
        <w:rPr/>
        <w:t>be</w:t>
      </w:r>
      <w:r>
        <w:rPr>
          <w:spacing w:val="39"/>
        </w:rPr>
        <w:t> </w:t>
      </w:r>
      <w:r>
        <w:rPr/>
        <w:t>construed</w:t>
      </w:r>
      <w:r>
        <w:rPr>
          <w:spacing w:val="39"/>
        </w:rPr>
        <w:t> </w:t>
      </w:r>
      <w:r>
        <w:rPr/>
        <w:t>to</w:t>
      </w:r>
      <w:r>
        <w:rPr>
          <w:spacing w:val="40"/>
        </w:rPr>
        <w:t> </w:t>
      </w:r>
      <w:r>
        <w:rPr/>
        <w:t>constitute</w:t>
      </w:r>
      <w:r>
        <w:rPr>
          <w:spacing w:val="33"/>
        </w:rPr>
        <w:t> </w:t>
      </w:r>
      <w:r>
        <w:rPr/>
        <w:t>Qualigen’s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Sekisui’s</w:t>
      </w:r>
      <w:r>
        <w:rPr>
          <w:spacing w:val="33"/>
        </w:rPr>
        <w:t> </w:t>
      </w:r>
      <w:r>
        <w:rPr/>
        <w:t>consent</w:t>
      </w:r>
      <w:r>
        <w:rPr>
          <w:spacing w:val="33"/>
        </w:rPr>
        <w:t> </w:t>
      </w:r>
      <w:r>
        <w:rPr/>
        <w:t>to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recognition</w:t>
      </w:r>
      <w:r>
        <w:rPr>
          <w:spacing w:val="33"/>
        </w:rPr>
        <w:t> </w:t>
      </w:r>
      <w:r>
        <w:rPr/>
        <w:t>of</w:t>
      </w:r>
      <w:r>
        <w:rPr>
          <w:spacing w:val="33"/>
        </w:rPr>
        <w:t> </w:t>
      </w:r>
      <w:r>
        <w:rPr/>
        <w:t>terms,</w:t>
      </w:r>
      <w:r>
        <w:rPr>
          <w:spacing w:val="33"/>
        </w:rPr>
        <w:t> </w:t>
      </w:r>
      <w:r>
        <w:rPr/>
        <w:t>conditions</w:t>
      </w:r>
      <w:r>
        <w:rPr>
          <w:spacing w:val="33"/>
        </w:rPr>
        <w:t> </w:t>
      </w:r>
      <w:r>
        <w:rPr/>
        <w:t>or</w:t>
      </w:r>
      <w:r>
        <w:rPr>
          <w:spacing w:val="33"/>
        </w:rPr>
        <w:t> </w:t>
      </w:r>
      <w:r>
        <w:rPr/>
        <w:t>provisions</w:t>
      </w:r>
      <w:r>
        <w:rPr>
          <w:spacing w:val="33"/>
        </w:rPr>
        <w:t> </w:t>
      </w:r>
      <w:r>
        <w:rPr/>
        <w:t>that</w:t>
      </w:r>
      <w:r>
        <w:rPr>
          <w:spacing w:val="33"/>
        </w:rPr>
        <w:t> </w:t>
      </w:r>
      <w:r>
        <w:rPr/>
        <w:t>are</w:t>
      </w:r>
      <w:r>
        <w:rPr>
          <w:spacing w:val="33"/>
        </w:rPr>
        <w:t> </w:t>
      </w:r>
      <w:r>
        <w:rPr/>
        <w:t>different</w:t>
      </w:r>
      <w:r>
        <w:rPr>
          <w:spacing w:val="40"/>
        </w:rPr>
        <w:t> </w:t>
      </w:r>
      <w:r>
        <w:rPr/>
        <w:t>from</w:t>
      </w:r>
      <w:r>
        <w:rPr>
          <w:spacing w:val="19"/>
        </w:rPr>
        <w:t> </w:t>
      </w:r>
      <w:r>
        <w:rPr/>
        <w:t>or</w:t>
      </w:r>
      <w:r>
        <w:rPr>
          <w:spacing w:val="19"/>
        </w:rPr>
        <w:t> </w:t>
      </w:r>
      <w:r>
        <w:rPr/>
        <w:t>are</w:t>
      </w:r>
      <w:r>
        <w:rPr>
          <w:spacing w:val="19"/>
        </w:rPr>
        <w:t> </w:t>
      </w:r>
      <w:r>
        <w:rPr/>
        <w:t>not</w:t>
      </w:r>
      <w:r>
        <w:rPr>
          <w:spacing w:val="19"/>
        </w:rPr>
        <w:t> </w:t>
      </w:r>
      <w:r>
        <w:rPr/>
        <w:t>contained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this</w:t>
      </w:r>
      <w:r>
        <w:rPr>
          <w:spacing w:val="19"/>
        </w:rPr>
        <w:t> </w:t>
      </w:r>
      <w:r>
        <w:rPr/>
        <w:t>Agreement),</w:t>
      </w:r>
      <w:r>
        <w:rPr>
          <w:spacing w:val="19"/>
        </w:rPr>
        <w:t> </w:t>
      </w:r>
      <w:r>
        <w:rPr/>
        <w:t>unless</w:t>
      </w:r>
      <w:r>
        <w:rPr>
          <w:spacing w:val="19"/>
        </w:rPr>
        <w:t> </w:t>
      </w:r>
      <w:r>
        <w:rPr/>
        <w:t>in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separate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nonboilerplate</w:t>
      </w:r>
      <w:r>
        <w:rPr>
          <w:spacing w:val="19"/>
        </w:rPr>
        <w:t> </w:t>
      </w:r>
      <w:r>
        <w:rPr/>
        <w:t>agreement</w:t>
      </w:r>
      <w:r>
        <w:rPr>
          <w:spacing w:val="19"/>
        </w:rPr>
        <w:t> </w:t>
      </w:r>
      <w:r>
        <w:rPr/>
        <w:t>which</w:t>
      </w:r>
      <w:r>
        <w:rPr>
          <w:spacing w:val="19"/>
        </w:rPr>
        <w:t> </w:t>
      </w:r>
      <w:r>
        <w:rPr/>
        <w:t>expressly</w:t>
      </w:r>
      <w:r>
        <w:rPr>
          <w:spacing w:val="19"/>
        </w:rPr>
        <w:t> </w:t>
      </w:r>
      <w:r>
        <w:rPr/>
        <w:t>identifies</w:t>
      </w:r>
      <w:r>
        <w:rPr>
          <w:spacing w:val="16"/>
        </w:rPr>
        <w:t> </w:t>
      </w:r>
      <w:r>
        <w:rPr/>
        <w:t>and</w:t>
      </w:r>
      <w:r>
        <w:rPr>
          <w:spacing w:val="27"/>
        </w:rPr>
        <w:t> </w:t>
      </w:r>
      <w:r>
        <w:rPr/>
        <w:t>waives</w:t>
      </w:r>
      <w:r>
        <w:rPr>
          <w:spacing w:val="40"/>
        </w:rPr>
        <w:t> </w:t>
      </w:r>
      <w:r>
        <w:rPr/>
        <w:t>this </w:t>
      </w:r>
      <w:r>
        <w:rPr>
          <w:u w:val="single"/>
        </w:rPr>
        <w:t>Section 3.3</w:t>
      </w:r>
      <w:r>
        <w:rPr/>
        <w:t> Sekisui agrees to accept such “preprinted” term.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5" w:hanging="606"/>
        <w:jc w:val="both"/>
        <w:rPr>
          <w:sz w:val="16"/>
        </w:rPr>
      </w:pPr>
      <w:r>
        <w:rPr>
          <w:sz w:val="16"/>
          <w:u w:val="single"/>
        </w:rPr>
        <w:t>Product</w:t>
      </w:r>
      <w:r>
        <w:rPr>
          <w:spacing w:val="23"/>
          <w:sz w:val="16"/>
          <w:u w:val="single"/>
        </w:rPr>
        <w:t> </w:t>
      </w:r>
      <w:r>
        <w:rPr>
          <w:sz w:val="16"/>
          <w:u w:val="single"/>
        </w:rPr>
        <w:t>Records</w:t>
      </w:r>
      <w:r>
        <w:rPr>
          <w:sz w:val="16"/>
        </w:rPr>
        <w:t>.</w:t>
      </w:r>
      <w:r>
        <w:rPr>
          <w:spacing w:val="29"/>
          <w:sz w:val="16"/>
        </w:rPr>
        <w:t> </w:t>
      </w:r>
      <w:r>
        <w:rPr>
          <w:sz w:val="16"/>
        </w:rPr>
        <w:t>Qualigen</w:t>
      </w:r>
      <w:r>
        <w:rPr>
          <w:spacing w:val="29"/>
          <w:sz w:val="16"/>
        </w:rPr>
        <w:t> </w:t>
      </w:r>
      <w:r>
        <w:rPr>
          <w:sz w:val="16"/>
        </w:rPr>
        <w:t>shall</w:t>
      </w:r>
      <w:r>
        <w:rPr>
          <w:spacing w:val="29"/>
          <w:sz w:val="16"/>
        </w:rPr>
        <w:t> </w:t>
      </w:r>
      <w:r>
        <w:rPr>
          <w:sz w:val="16"/>
        </w:rPr>
        <w:t>test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cause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be</w:t>
      </w:r>
      <w:r>
        <w:rPr>
          <w:spacing w:val="29"/>
          <w:sz w:val="16"/>
        </w:rPr>
        <w:t> </w:t>
      </w:r>
      <w:r>
        <w:rPr>
          <w:sz w:val="16"/>
        </w:rPr>
        <w:t>tested</w:t>
      </w:r>
      <w:r>
        <w:rPr>
          <w:spacing w:val="29"/>
          <w:sz w:val="16"/>
        </w:rPr>
        <w:t> </w:t>
      </w:r>
      <w:r>
        <w:rPr>
          <w:sz w:val="16"/>
        </w:rPr>
        <w:t>each</w:t>
      </w:r>
      <w:r>
        <w:rPr>
          <w:spacing w:val="29"/>
          <w:sz w:val="16"/>
        </w:rPr>
        <w:t> </w:t>
      </w:r>
      <w:r>
        <w:rPr>
          <w:sz w:val="16"/>
        </w:rPr>
        <w:t>lot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Product</w:t>
      </w:r>
      <w:r>
        <w:rPr>
          <w:spacing w:val="29"/>
          <w:sz w:val="16"/>
        </w:rPr>
        <w:t> </w:t>
      </w:r>
      <w:r>
        <w:rPr>
          <w:sz w:val="16"/>
        </w:rPr>
        <w:t>purchased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Sekisui.</w:t>
      </w:r>
      <w:r>
        <w:rPr>
          <w:spacing w:val="29"/>
          <w:sz w:val="16"/>
        </w:rPr>
        <w:t> </w:t>
      </w:r>
      <w:r>
        <w:rPr>
          <w:sz w:val="16"/>
        </w:rPr>
        <w:t>Qualigen</w:t>
      </w:r>
      <w:r>
        <w:rPr>
          <w:spacing w:val="29"/>
          <w:sz w:val="16"/>
        </w:rPr>
        <w:t> </w:t>
      </w:r>
      <w:r>
        <w:rPr>
          <w:sz w:val="16"/>
        </w:rPr>
        <w:t>shall</w:t>
      </w:r>
      <w:r>
        <w:rPr>
          <w:spacing w:val="29"/>
          <w:sz w:val="16"/>
        </w:rPr>
        <w:t> </w:t>
      </w:r>
      <w:r>
        <w:rPr>
          <w:sz w:val="16"/>
        </w:rPr>
        <w:t>provide</w:t>
      </w:r>
      <w:r>
        <w:rPr>
          <w:spacing w:val="29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25"/>
          <w:sz w:val="16"/>
        </w:rPr>
        <w:t> </w:t>
      </w:r>
      <w:r>
        <w:rPr>
          <w:sz w:val="16"/>
        </w:rPr>
        <w:t>copies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Product</w:t>
      </w:r>
      <w:r>
        <w:rPr>
          <w:spacing w:val="25"/>
          <w:sz w:val="16"/>
        </w:rPr>
        <w:t> </w:t>
      </w:r>
      <w:r>
        <w:rPr>
          <w:sz w:val="16"/>
        </w:rPr>
        <w:t>test</w:t>
      </w:r>
      <w:r>
        <w:rPr>
          <w:spacing w:val="25"/>
          <w:sz w:val="16"/>
        </w:rPr>
        <w:t> </w:t>
      </w:r>
      <w:r>
        <w:rPr>
          <w:sz w:val="16"/>
        </w:rPr>
        <w:t>records</w:t>
      </w:r>
      <w:r>
        <w:rPr>
          <w:spacing w:val="25"/>
          <w:sz w:val="16"/>
        </w:rPr>
        <w:t> </w:t>
      </w:r>
      <w:r>
        <w:rPr>
          <w:sz w:val="16"/>
        </w:rPr>
        <w:t>requested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Sekisui</w:t>
      </w:r>
      <w:r>
        <w:rPr>
          <w:spacing w:val="25"/>
          <w:sz w:val="16"/>
        </w:rPr>
        <w:t> </w:t>
      </w:r>
      <w:r>
        <w:rPr>
          <w:sz w:val="16"/>
        </w:rPr>
        <w:t>may</w:t>
      </w:r>
      <w:r>
        <w:rPr>
          <w:spacing w:val="25"/>
          <w:sz w:val="16"/>
        </w:rPr>
        <w:t> </w:t>
      </w:r>
      <w:r>
        <w:rPr>
          <w:sz w:val="16"/>
        </w:rPr>
        <w:t>audit</w:t>
      </w:r>
      <w:r>
        <w:rPr>
          <w:spacing w:val="25"/>
          <w:sz w:val="16"/>
        </w:rPr>
        <w:t> </w:t>
      </w:r>
      <w:r>
        <w:rPr>
          <w:sz w:val="16"/>
        </w:rPr>
        <w:t>Qualigen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review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Product</w:t>
      </w:r>
      <w:r>
        <w:rPr>
          <w:spacing w:val="25"/>
          <w:sz w:val="16"/>
        </w:rPr>
        <w:t> </w:t>
      </w:r>
      <w:r>
        <w:rPr>
          <w:sz w:val="16"/>
        </w:rPr>
        <w:t>test</w:t>
      </w:r>
      <w:r>
        <w:rPr>
          <w:spacing w:val="25"/>
          <w:sz w:val="16"/>
        </w:rPr>
        <w:t> </w:t>
      </w:r>
      <w:r>
        <w:rPr>
          <w:sz w:val="16"/>
        </w:rPr>
        <w:t>records.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5" w:hanging="606"/>
        <w:jc w:val="both"/>
        <w:rPr>
          <w:sz w:val="16"/>
        </w:rPr>
      </w:pPr>
      <w:r>
        <w:rPr>
          <w:sz w:val="16"/>
          <w:u w:val="single"/>
        </w:rPr>
        <w:t>No Alterations</w:t>
      </w:r>
      <w:r>
        <w:rPr>
          <w:spacing w:val="22"/>
          <w:sz w:val="16"/>
          <w:u w:val="single"/>
        </w:rPr>
        <w:t> </w:t>
      </w:r>
      <w:r>
        <w:rPr>
          <w:sz w:val="16"/>
          <w:u w:val="single"/>
        </w:rPr>
        <w:t>or</w:t>
      </w:r>
      <w:r>
        <w:rPr>
          <w:spacing w:val="22"/>
          <w:sz w:val="16"/>
          <w:u w:val="single"/>
        </w:rPr>
        <w:t> </w:t>
      </w:r>
      <w:r>
        <w:rPr>
          <w:sz w:val="16"/>
          <w:u w:val="single"/>
        </w:rPr>
        <w:t>Mishandling</w:t>
      </w:r>
      <w:r>
        <w:rPr>
          <w:sz w:val="16"/>
        </w:rPr>
        <w:t>.</w:t>
      </w:r>
      <w:r>
        <w:rPr>
          <w:spacing w:val="22"/>
          <w:sz w:val="16"/>
        </w:rPr>
        <w:t> </w:t>
      </w:r>
      <w:r>
        <w:rPr>
          <w:sz w:val="16"/>
        </w:rPr>
        <w:t>Sekisui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not,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also</w:t>
      </w:r>
      <w:r>
        <w:rPr>
          <w:spacing w:val="22"/>
          <w:sz w:val="16"/>
        </w:rPr>
        <w:t> </w:t>
      </w:r>
      <w:r>
        <w:rPr>
          <w:sz w:val="16"/>
        </w:rPr>
        <w:t>cause</w:t>
      </w:r>
      <w:r>
        <w:rPr>
          <w:spacing w:val="22"/>
          <w:sz w:val="16"/>
        </w:rPr>
        <w:t> </w:t>
      </w:r>
      <w:r>
        <w:rPr>
          <w:sz w:val="16"/>
        </w:rPr>
        <w:t>its</w:t>
      </w:r>
      <w:r>
        <w:rPr>
          <w:spacing w:val="22"/>
          <w:sz w:val="16"/>
        </w:rPr>
        <w:t> </w:t>
      </w:r>
      <w:r>
        <w:rPr>
          <w:sz w:val="16"/>
        </w:rPr>
        <w:t>subdistributors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to,</w:t>
      </w:r>
      <w:r>
        <w:rPr>
          <w:spacing w:val="22"/>
          <w:sz w:val="16"/>
        </w:rPr>
        <w:t> </w:t>
      </w:r>
      <w:r>
        <w:rPr>
          <w:sz w:val="16"/>
        </w:rPr>
        <w:t>alter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modify</w:t>
      </w:r>
      <w:r>
        <w:rPr>
          <w:spacing w:val="22"/>
          <w:sz w:val="16"/>
        </w:rPr>
        <w:t> </w:t>
      </w:r>
      <w:r>
        <w:rPr>
          <w:sz w:val="16"/>
        </w:rPr>
        <w:t>(or</w:t>
      </w:r>
      <w:r>
        <w:rPr>
          <w:spacing w:val="22"/>
          <w:sz w:val="16"/>
        </w:rPr>
        <w:t> </w:t>
      </w:r>
      <w:r>
        <w:rPr>
          <w:sz w:val="16"/>
        </w:rPr>
        <w:t>add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subtract</w:t>
      </w:r>
      <w:r>
        <w:rPr>
          <w:spacing w:val="40"/>
          <w:sz w:val="16"/>
        </w:rPr>
        <w:t> </w:t>
      </w:r>
      <w:r>
        <w:rPr>
          <w:sz w:val="16"/>
        </w:rPr>
        <w:t>from)</w:t>
      </w:r>
      <w:r>
        <w:rPr>
          <w:spacing w:val="36"/>
          <w:sz w:val="16"/>
        </w:rPr>
        <w:t> </w:t>
      </w:r>
      <w:r>
        <w:rPr>
          <w:sz w:val="16"/>
        </w:rPr>
        <w:t>in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36"/>
          <w:sz w:val="16"/>
        </w:rPr>
        <w:t> </w:t>
      </w:r>
      <w:r>
        <w:rPr>
          <w:sz w:val="16"/>
        </w:rPr>
        <w:t>way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36"/>
          <w:sz w:val="16"/>
        </w:rPr>
        <w:t> </w:t>
      </w:r>
      <w:r>
        <w:rPr>
          <w:sz w:val="16"/>
        </w:rPr>
        <w:t>Products</w:t>
      </w:r>
      <w:r>
        <w:rPr>
          <w:spacing w:val="36"/>
          <w:sz w:val="16"/>
        </w:rPr>
        <w:t> </w:t>
      </w:r>
      <w:r>
        <w:rPr>
          <w:sz w:val="16"/>
        </w:rPr>
        <w:t>delivered</w:t>
      </w:r>
      <w:r>
        <w:rPr>
          <w:spacing w:val="36"/>
          <w:sz w:val="16"/>
        </w:rPr>
        <w:t> </w:t>
      </w:r>
      <w:r>
        <w:rPr>
          <w:sz w:val="16"/>
        </w:rPr>
        <w:t>by</w:t>
      </w:r>
      <w:r>
        <w:rPr>
          <w:spacing w:val="36"/>
          <w:sz w:val="16"/>
        </w:rPr>
        <w:t> </w:t>
      </w:r>
      <w:r>
        <w:rPr>
          <w:sz w:val="16"/>
        </w:rPr>
        <w:t>Qualigen</w:t>
      </w:r>
      <w:r>
        <w:rPr>
          <w:spacing w:val="36"/>
          <w:sz w:val="16"/>
        </w:rPr>
        <w:t> </w:t>
      </w:r>
      <w:r>
        <w:rPr>
          <w:sz w:val="16"/>
        </w:rPr>
        <w:t>hereunder.</w:t>
      </w:r>
      <w:r>
        <w:rPr>
          <w:spacing w:val="36"/>
          <w:sz w:val="16"/>
        </w:rPr>
        <w:t> </w:t>
      </w:r>
      <w:r>
        <w:rPr>
          <w:sz w:val="16"/>
        </w:rPr>
        <w:t>Sekisui</w:t>
      </w:r>
      <w:r>
        <w:rPr>
          <w:spacing w:val="35"/>
          <w:sz w:val="16"/>
        </w:rPr>
        <w:t> </w:t>
      </w:r>
      <w:r>
        <w:rPr>
          <w:sz w:val="16"/>
        </w:rPr>
        <w:t>shall,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shall</w:t>
      </w:r>
      <w:r>
        <w:rPr>
          <w:spacing w:val="35"/>
          <w:sz w:val="16"/>
        </w:rPr>
        <w:t> </w:t>
      </w:r>
      <w:r>
        <w:rPr>
          <w:sz w:val="16"/>
        </w:rPr>
        <w:t>also</w:t>
      </w:r>
      <w:r>
        <w:rPr>
          <w:spacing w:val="36"/>
          <w:sz w:val="16"/>
        </w:rPr>
        <w:t> </w:t>
      </w:r>
      <w:r>
        <w:rPr>
          <w:sz w:val="16"/>
        </w:rPr>
        <w:t>cause</w:t>
      </w:r>
      <w:r>
        <w:rPr>
          <w:spacing w:val="35"/>
          <w:sz w:val="16"/>
        </w:rPr>
        <w:t> </w:t>
      </w:r>
      <w:r>
        <w:rPr>
          <w:sz w:val="16"/>
        </w:rPr>
        <w:t>its</w:t>
      </w:r>
      <w:r>
        <w:rPr>
          <w:spacing w:val="36"/>
          <w:sz w:val="16"/>
        </w:rPr>
        <w:t> </w:t>
      </w:r>
      <w:r>
        <w:rPr>
          <w:sz w:val="16"/>
        </w:rPr>
        <w:t>subdistributors</w:t>
      </w:r>
      <w:r>
        <w:rPr>
          <w:spacing w:val="40"/>
          <w:sz w:val="16"/>
        </w:rPr>
        <w:t> </w:t>
      </w:r>
      <w:r>
        <w:rPr>
          <w:sz w:val="16"/>
        </w:rPr>
        <w:t>to,</w:t>
      </w:r>
      <w:r>
        <w:rPr>
          <w:spacing w:val="36"/>
          <w:sz w:val="16"/>
        </w:rPr>
        <w:t> </w:t>
      </w:r>
      <w:r>
        <w:rPr>
          <w:sz w:val="16"/>
        </w:rPr>
        <w:t>handle,</w:t>
      </w:r>
      <w:r>
        <w:rPr>
          <w:spacing w:val="40"/>
          <w:sz w:val="16"/>
        </w:rPr>
        <w:t> </w:t>
      </w:r>
      <w:r>
        <w:rPr>
          <w:sz w:val="16"/>
        </w:rPr>
        <w:t>store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transport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Products</w:t>
      </w:r>
      <w:r>
        <w:rPr>
          <w:spacing w:val="30"/>
          <w:sz w:val="16"/>
        </w:rPr>
        <w:t> </w:t>
      </w:r>
      <w:r>
        <w:rPr>
          <w:sz w:val="16"/>
        </w:rPr>
        <w:t>in</w:t>
      </w:r>
      <w:r>
        <w:rPr>
          <w:spacing w:val="30"/>
          <w:sz w:val="16"/>
        </w:rPr>
        <w:t> </w:t>
      </w:r>
      <w:r>
        <w:rPr>
          <w:sz w:val="16"/>
        </w:rPr>
        <w:t>accordance</w:t>
      </w:r>
      <w:r>
        <w:rPr>
          <w:spacing w:val="30"/>
          <w:sz w:val="16"/>
        </w:rPr>
        <w:t> </w:t>
      </w:r>
      <w:r>
        <w:rPr>
          <w:sz w:val="16"/>
        </w:rPr>
        <w:t>with</w:t>
      </w:r>
      <w:r>
        <w:rPr>
          <w:spacing w:val="30"/>
          <w:sz w:val="16"/>
        </w:rPr>
        <w:t> </w:t>
      </w:r>
      <w:r>
        <w:rPr>
          <w:sz w:val="16"/>
        </w:rPr>
        <w:t>Qualigen’s</w:t>
      </w:r>
      <w:r>
        <w:rPr>
          <w:spacing w:val="30"/>
          <w:sz w:val="16"/>
        </w:rPr>
        <w:t> </w:t>
      </w:r>
      <w:r>
        <w:rPr>
          <w:sz w:val="16"/>
        </w:rPr>
        <w:t>guidelines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shall</w:t>
      </w:r>
      <w:r>
        <w:rPr>
          <w:spacing w:val="30"/>
          <w:sz w:val="16"/>
        </w:rPr>
        <w:t> </w:t>
      </w:r>
      <w:r>
        <w:rPr>
          <w:sz w:val="16"/>
        </w:rPr>
        <w:t>not,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shall</w:t>
      </w:r>
      <w:r>
        <w:rPr>
          <w:spacing w:val="30"/>
          <w:sz w:val="16"/>
        </w:rPr>
        <w:t> </w:t>
      </w:r>
      <w:r>
        <w:rPr>
          <w:sz w:val="16"/>
        </w:rPr>
        <w:t>also</w:t>
      </w:r>
      <w:r>
        <w:rPr>
          <w:spacing w:val="40"/>
          <w:sz w:val="16"/>
        </w:rPr>
        <w:t> </w:t>
      </w:r>
      <w:r>
        <w:rPr>
          <w:sz w:val="16"/>
        </w:rPr>
        <w:t>cause</w:t>
      </w:r>
      <w:r>
        <w:rPr>
          <w:spacing w:val="36"/>
          <w:sz w:val="16"/>
        </w:rPr>
        <w:t> </w:t>
      </w:r>
      <w:r>
        <w:rPr>
          <w:sz w:val="16"/>
        </w:rPr>
        <w:t>its</w:t>
      </w:r>
      <w:r>
        <w:rPr>
          <w:spacing w:val="36"/>
          <w:sz w:val="16"/>
        </w:rPr>
        <w:t> </w:t>
      </w:r>
      <w:r>
        <w:rPr>
          <w:sz w:val="16"/>
        </w:rPr>
        <w:t>subdistributors</w:t>
      </w:r>
      <w:r>
        <w:rPr>
          <w:spacing w:val="36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to, subject such Products to abuse, mishandling or unusual physical, thermal, chemical or electrical stress or sell any Product after its</w:t>
      </w:r>
      <w:r>
        <w:rPr>
          <w:spacing w:val="40"/>
          <w:sz w:val="16"/>
        </w:rPr>
        <w:t> </w:t>
      </w:r>
      <w:r>
        <w:rPr>
          <w:sz w:val="16"/>
        </w:rPr>
        <w:t>expiration date.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Packaging</w:t>
      </w:r>
      <w:r>
        <w:rPr>
          <w:spacing w:val="39"/>
          <w:sz w:val="16"/>
          <w:u w:val="single"/>
        </w:rPr>
        <w:t> </w:t>
      </w:r>
      <w:r>
        <w:rPr>
          <w:sz w:val="16"/>
          <w:u w:val="single"/>
        </w:rPr>
        <w:t>and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Labeling</w:t>
      </w:r>
      <w:r>
        <w:rPr>
          <w:sz w:val="16"/>
        </w:rPr>
        <w:t>.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Products</w:t>
      </w:r>
      <w:r>
        <w:rPr>
          <w:spacing w:val="33"/>
          <w:sz w:val="16"/>
        </w:rPr>
        <w:t> </w:t>
      </w:r>
      <w:r>
        <w:rPr>
          <w:sz w:val="16"/>
        </w:rPr>
        <w:t>shall</w:t>
      </w:r>
      <w:r>
        <w:rPr>
          <w:spacing w:val="33"/>
          <w:sz w:val="16"/>
        </w:rPr>
        <w:t> </w:t>
      </w:r>
      <w:r>
        <w:rPr>
          <w:sz w:val="16"/>
        </w:rPr>
        <w:t>be</w:t>
      </w:r>
      <w:r>
        <w:rPr>
          <w:spacing w:val="33"/>
          <w:sz w:val="16"/>
        </w:rPr>
        <w:t> </w:t>
      </w:r>
      <w:r>
        <w:rPr>
          <w:sz w:val="16"/>
        </w:rPr>
        <w:t>delivered</w:t>
      </w:r>
      <w:r>
        <w:rPr>
          <w:spacing w:val="33"/>
          <w:sz w:val="16"/>
        </w:rPr>
        <w:t> </w:t>
      </w:r>
      <w:r>
        <w:rPr>
          <w:sz w:val="16"/>
        </w:rPr>
        <w:t>by</w:t>
      </w:r>
      <w:r>
        <w:rPr>
          <w:spacing w:val="33"/>
          <w:sz w:val="16"/>
        </w:rPr>
        <w:t> </w:t>
      </w:r>
      <w:r>
        <w:rPr>
          <w:sz w:val="16"/>
        </w:rPr>
        <w:t>Qualigen,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Sekisui</w:t>
      </w:r>
      <w:r>
        <w:rPr>
          <w:spacing w:val="33"/>
          <w:sz w:val="16"/>
        </w:rPr>
        <w:t> </w:t>
      </w:r>
      <w:r>
        <w:rPr>
          <w:sz w:val="16"/>
        </w:rPr>
        <w:t>shall</w:t>
      </w:r>
      <w:r>
        <w:rPr>
          <w:spacing w:val="33"/>
          <w:sz w:val="16"/>
        </w:rPr>
        <w:t> </w:t>
      </w:r>
      <w:r>
        <w:rPr>
          <w:sz w:val="16"/>
        </w:rPr>
        <w:t>cause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Products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be</w:t>
      </w:r>
      <w:r>
        <w:rPr>
          <w:spacing w:val="33"/>
          <w:sz w:val="16"/>
        </w:rPr>
        <w:t> </w:t>
      </w:r>
      <w:r>
        <w:rPr>
          <w:sz w:val="16"/>
        </w:rPr>
        <w:t>delivered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end</w:t>
      </w:r>
      <w:r>
        <w:rPr>
          <w:spacing w:val="40"/>
          <w:sz w:val="16"/>
        </w:rPr>
        <w:t> </w:t>
      </w:r>
      <w:r>
        <w:rPr>
          <w:sz w:val="16"/>
        </w:rPr>
        <w:t>users,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Qualigen</w:t>
      </w:r>
      <w:r>
        <w:rPr>
          <w:spacing w:val="21"/>
          <w:sz w:val="16"/>
        </w:rPr>
        <w:t> </w:t>
      </w:r>
      <w:r>
        <w:rPr>
          <w:sz w:val="16"/>
        </w:rPr>
        <w:t>packaging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with</w:t>
      </w:r>
      <w:r>
        <w:rPr>
          <w:spacing w:val="21"/>
          <w:sz w:val="16"/>
        </w:rPr>
        <w:t> </w:t>
      </w:r>
      <w:r>
        <w:rPr>
          <w:sz w:val="16"/>
        </w:rPr>
        <w:t>Qualigen</w:t>
      </w:r>
      <w:r>
        <w:rPr>
          <w:spacing w:val="21"/>
          <w:sz w:val="16"/>
        </w:rPr>
        <w:t> </w:t>
      </w:r>
      <w:r>
        <w:rPr>
          <w:sz w:val="16"/>
        </w:rPr>
        <w:t>labeling,</w:t>
      </w:r>
      <w:r>
        <w:rPr>
          <w:spacing w:val="21"/>
          <w:sz w:val="16"/>
        </w:rPr>
        <w:t> </w:t>
      </w:r>
      <w:r>
        <w:rPr>
          <w:sz w:val="16"/>
        </w:rPr>
        <w:t>all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1"/>
          <w:sz w:val="16"/>
        </w:rPr>
        <w:t> </w:t>
      </w:r>
      <w:r>
        <w:rPr>
          <w:sz w:val="16"/>
        </w:rPr>
        <w:t>intended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received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end</w:t>
      </w:r>
      <w:r>
        <w:rPr>
          <w:spacing w:val="21"/>
          <w:sz w:val="16"/>
        </w:rPr>
        <w:t> </w:t>
      </w:r>
      <w:r>
        <w:rPr>
          <w:sz w:val="16"/>
        </w:rPr>
        <w:t>user.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packaging</w:t>
      </w:r>
      <w:r>
        <w:rPr>
          <w:spacing w:val="21"/>
          <w:sz w:val="16"/>
        </w:rPr>
        <w:t> </w:t>
      </w:r>
      <w:r>
        <w:rPr>
          <w:sz w:val="16"/>
        </w:rPr>
        <w:t>and labeling</w:t>
      </w:r>
      <w:r>
        <w:rPr>
          <w:spacing w:val="40"/>
          <w:sz w:val="16"/>
        </w:rPr>
        <w:t> </w:t>
      </w:r>
      <w:r>
        <w:rPr>
          <w:sz w:val="16"/>
        </w:rPr>
        <w:t>(and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Products</w:t>
      </w:r>
      <w:r>
        <w:rPr>
          <w:spacing w:val="21"/>
          <w:sz w:val="16"/>
        </w:rPr>
        <w:t> </w:t>
      </w:r>
      <w:r>
        <w:rPr>
          <w:sz w:val="16"/>
        </w:rPr>
        <w:t>themselves)</w:t>
      </w:r>
      <w:r>
        <w:rPr>
          <w:spacing w:val="21"/>
          <w:sz w:val="16"/>
        </w:rPr>
        <w:t> </w:t>
      </w:r>
      <w:r>
        <w:rPr>
          <w:sz w:val="16"/>
        </w:rPr>
        <w:t>(and</w:t>
      </w:r>
      <w:r>
        <w:rPr>
          <w:spacing w:val="21"/>
          <w:sz w:val="16"/>
        </w:rPr>
        <w:t> </w:t>
      </w:r>
      <w:r>
        <w:rPr>
          <w:sz w:val="16"/>
        </w:rPr>
        <w:t>“product</w:t>
      </w:r>
      <w:r>
        <w:rPr>
          <w:spacing w:val="21"/>
          <w:sz w:val="16"/>
        </w:rPr>
        <w:t> </w:t>
      </w:r>
      <w:r>
        <w:rPr>
          <w:sz w:val="16"/>
        </w:rPr>
        <w:t>inserts,”</w:t>
      </w:r>
      <w:r>
        <w:rPr>
          <w:spacing w:val="21"/>
          <w:sz w:val="16"/>
        </w:rPr>
        <w:t> </w:t>
      </w:r>
      <w:r>
        <w:rPr>
          <w:sz w:val="16"/>
        </w:rPr>
        <w:t>which</w:t>
      </w:r>
      <w:r>
        <w:rPr>
          <w:spacing w:val="21"/>
          <w:sz w:val="16"/>
        </w:rPr>
        <w:t> </w:t>
      </w:r>
      <w:r>
        <w:rPr>
          <w:sz w:val="16"/>
        </w:rPr>
        <w:t>Qualigen</w:t>
      </w:r>
      <w:r>
        <w:rPr>
          <w:spacing w:val="21"/>
          <w:sz w:val="16"/>
        </w:rPr>
        <w:t> </w:t>
      </w:r>
      <w:r>
        <w:rPr>
          <w:sz w:val="16"/>
        </w:rPr>
        <w:t>may</w:t>
      </w:r>
      <w:r>
        <w:rPr>
          <w:spacing w:val="21"/>
          <w:sz w:val="16"/>
        </w:rPr>
        <w:t> </w:t>
      </w:r>
      <w:r>
        <w:rPr>
          <w:sz w:val="16"/>
        </w:rPr>
        <w:t>provide</w:t>
      </w:r>
      <w:r>
        <w:rPr>
          <w:spacing w:val="21"/>
          <w:sz w:val="16"/>
        </w:rPr>
        <w:t> </w:t>
      </w:r>
      <w:r>
        <w:rPr>
          <w:sz w:val="16"/>
        </w:rPr>
        <w:t>online</w:t>
      </w:r>
      <w:r>
        <w:rPr>
          <w:spacing w:val="21"/>
          <w:sz w:val="16"/>
        </w:rPr>
        <w:t> </w:t>
      </w:r>
      <w:r>
        <w:rPr>
          <w:sz w:val="16"/>
        </w:rPr>
        <w:t>so</w:t>
      </w:r>
      <w:r>
        <w:rPr>
          <w:spacing w:val="21"/>
          <w:sz w:val="16"/>
        </w:rPr>
        <w:t> </w:t>
      </w:r>
      <w:r>
        <w:rPr>
          <w:sz w:val="16"/>
        </w:rPr>
        <w:t>long</w:t>
      </w:r>
      <w:r>
        <w:rPr>
          <w:spacing w:val="21"/>
          <w:sz w:val="16"/>
        </w:rPr>
        <w:t> </w:t>
      </w:r>
      <w:r>
        <w:rPr>
          <w:sz w:val="16"/>
        </w:rPr>
        <w:t>as</w:t>
      </w:r>
      <w:r>
        <w:rPr>
          <w:spacing w:val="21"/>
          <w:sz w:val="16"/>
        </w:rPr>
        <w:t> </w:t>
      </w:r>
      <w:r>
        <w:rPr>
          <w:sz w:val="16"/>
        </w:rPr>
        <w:t>it</w:t>
      </w:r>
      <w:r>
        <w:rPr>
          <w:spacing w:val="17"/>
          <w:sz w:val="16"/>
        </w:rPr>
        <w:t> </w:t>
      </w:r>
      <w:r>
        <w:rPr>
          <w:sz w:val="16"/>
        </w:rPr>
        <w:t>is</w:t>
      </w:r>
      <w:r>
        <w:rPr>
          <w:spacing w:val="17"/>
          <w:sz w:val="16"/>
        </w:rPr>
        <w:t> </w:t>
      </w:r>
      <w:r>
        <w:rPr>
          <w:sz w:val="16"/>
        </w:rPr>
        <w:t>done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compliance</w:t>
      </w:r>
      <w:r>
        <w:rPr>
          <w:spacing w:val="17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legal</w:t>
      </w:r>
      <w:r>
        <w:rPr>
          <w:spacing w:val="30"/>
          <w:sz w:val="16"/>
        </w:rPr>
        <w:t> </w:t>
      </w:r>
      <w:r>
        <w:rPr>
          <w:sz w:val="16"/>
        </w:rPr>
        <w:t>requirements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applicable</w:t>
      </w:r>
      <w:r>
        <w:rPr>
          <w:spacing w:val="30"/>
          <w:sz w:val="16"/>
        </w:rPr>
        <w:t> </w:t>
      </w:r>
      <w:r>
        <w:rPr>
          <w:sz w:val="16"/>
        </w:rPr>
        <w:t>jurisdiction)</w:t>
      </w:r>
      <w:r>
        <w:rPr>
          <w:spacing w:val="31"/>
          <w:sz w:val="16"/>
        </w:rPr>
        <w:t> </w:t>
      </w:r>
      <w:r>
        <w:rPr>
          <w:sz w:val="16"/>
        </w:rPr>
        <w:t>shall</w:t>
      </w:r>
      <w:r>
        <w:rPr>
          <w:spacing w:val="30"/>
          <w:sz w:val="16"/>
        </w:rPr>
        <w:t> </w:t>
      </w:r>
      <w:r>
        <w:rPr>
          <w:sz w:val="16"/>
        </w:rPr>
        <w:t>include</w:t>
      </w:r>
      <w:r>
        <w:rPr>
          <w:spacing w:val="30"/>
          <w:sz w:val="16"/>
        </w:rPr>
        <w:t> </w:t>
      </w:r>
      <w:r>
        <w:rPr>
          <w:sz w:val="16"/>
        </w:rPr>
        <w:t>such</w:t>
      </w:r>
      <w:r>
        <w:rPr>
          <w:spacing w:val="31"/>
          <w:sz w:val="16"/>
        </w:rPr>
        <w:t> </w:t>
      </w:r>
      <w:r>
        <w:rPr>
          <w:sz w:val="16"/>
        </w:rPr>
        <w:t>Qualigen</w:t>
      </w:r>
      <w:r>
        <w:rPr>
          <w:spacing w:val="31"/>
          <w:sz w:val="16"/>
        </w:rPr>
        <w:t> </w:t>
      </w:r>
      <w:r>
        <w:rPr>
          <w:sz w:val="16"/>
        </w:rPr>
        <w:t>trade</w:t>
      </w:r>
      <w:r>
        <w:rPr>
          <w:spacing w:val="30"/>
          <w:sz w:val="16"/>
        </w:rPr>
        <w:t> </w:t>
      </w:r>
      <w:r>
        <w:rPr>
          <w:sz w:val="16"/>
        </w:rPr>
        <w:t>names,</w:t>
      </w:r>
      <w:r>
        <w:rPr>
          <w:spacing w:val="40"/>
          <w:sz w:val="16"/>
        </w:rPr>
        <w:t> </w:t>
      </w:r>
      <w:r>
        <w:rPr>
          <w:sz w:val="16"/>
        </w:rPr>
        <w:t>brand</w:t>
      </w:r>
      <w:r>
        <w:rPr>
          <w:spacing w:val="34"/>
          <w:sz w:val="16"/>
        </w:rPr>
        <w:t> </w:t>
      </w:r>
      <w:r>
        <w:rPr>
          <w:sz w:val="16"/>
        </w:rPr>
        <w:t>names,</w:t>
      </w:r>
      <w:r>
        <w:rPr>
          <w:spacing w:val="34"/>
          <w:sz w:val="16"/>
        </w:rPr>
        <w:t> </w:t>
      </w:r>
      <w:r>
        <w:rPr>
          <w:sz w:val="16"/>
        </w:rPr>
        <w:t>trademarks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logos</w:t>
      </w:r>
      <w:r>
        <w:rPr>
          <w:spacing w:val="34"/>
          <w:sz w:val="16"/>
        </w:rPr>
        <w:t> </w:t>
      </w:r>
      <w:r>
        <w:rPr>
          <w:sz w:val="16"/>
        </w:rPr>
        <w:t>(and</w:t>
      </w:r>
      <w:r>
        <w:rPr>
          <w:spacing w:val="40"/>
          <w:sz w:val="16"/>
        </w:rPr>
        <w:t> </w:t>
      </w:r>
      <w:r>
        <w:rPr>
          <w:sz w:val="16"/>
        </w:rPr>
        <w:t>patent</w:t>
      </w:r>
      <w:r>
        <w:rPr>
          <w:spacing w:val="36"/>
          <w:sz w:val="16"/>
        </w:rPr>
        <w:t> </w:t>
      </w:r>
      <w:r>
        <w:rPr>
          <w:sz w:val="16"/>
        </w:rPr>
        <w:t>notices)</w:t>
      </w:r>
      <w:r>
        <w:rPr>
          <w:spacing w:val="36"/>
          <w:sz w:val="16"/>
        </w:rPr>
        <w:t> </w:t>
      </w:r>
      <w:r>
        <w:rPr>
          <w:sz w:val="16"/>
        </w:rPr>
        <w:t>as</w:t>
      </w:r>
      <w:r>
        <w:rPr>
          <w:spacing w:val="36"/>
          <w:sz w:val="16"/>
        </w:rPr>
        <w:t> </w:t>
      </w:r>
      <w:r>
        <w:rPr>
          <w:sz w:val="16"/>
        </w:rPr>
        <w:t>Qualigen</w:t>
      </w:r>
      <w:r>
        <w:rPr>
          <w:spacing w:val="36"/>
          <w:sz w:val="16"/>
        </w:rPr>
        <w:t> </w:t>
      </w:r>
      <w:r>
        <w:rPr>
          <w:sz w:val="16"/>
        </w:rPr>
        <w:t>shall</w:t>
      </w:r>
      <w:r>
        <w:rPr>
          <w:spacing w:val="36"/>
          <w:sz w:val="16"/>
        </w:rPr>
        <w:t> </w:t>
      </w:r>
      <w:r>
        <w:rPr>
          <w:sz w:val="16"/>
        </w:rPr>
        <w:t>select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with</w:t>
      </w:r>
      <w:r>
        <w:rPr>
          <w:spacing w:val="36"/>
          <w:sz w:val="16"/>
        </w:rPr>
        <w:t> </w:t>
      </w:r>
      <w:r>
        <w:rPr>
          <w:sz w:val="16"/>
        </w:rPr>
        <w:t>such</w:t>
      </w:r>
      <w:r>
        <w:rPr>
          <w:spacing w:val="36"/>
          <w:sz w:val="16"/>
        </w:rPr>
        <w:t> </w:t>
      </w:r>
      <w:r>
        <w:rPr>
          <w:sz w:val="16"/>
        </w:rPr>
        <w:t>size,</w:t>
      </w:r>
      <w:r>
        <w:rPr>
          <w:spacing w:val="36"/>
          <w:sz w:val="16"/>
        </w:rPr>
        <w:t> </w:t>
      </w:r>
      <w:r>
        <w:rPr>
          <w:sz w:val="16"/>
        </w:rPr>
        <w:t>colors,</w:t>
      </w:r>
      <w:r>
        <w:rPr>
          <w:spacing w:val="36"/>
          <w:sz w:val="16"/>
        </w:rPr>
        <w:t> </w:t>
      </w:r>
      <w:r>
        <w:rPr>
          <w:sz w:val="16"/>
        </w:rPr>
        <w:t>positioning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prominence as Qualigen shall select in its sole</w:t>
      </w:r>
      <w:r>
        <w:rPr>
          <w:spacing w:val="40"/>
          <w:sz w:val="16"/>
        </w:rPr>
        <w:t> </w:t>
      </w:r>
      <w:r>
        <w:rPr>
          <w:sz w:val="16"/>
        </w:rPr>
        <w:t>discretion,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not</w:t>
      </w:r>
      <w:r>
        <w:rPr>
          <w:spacing w:val="23"/>
          <w:sz w:val="16"/>
        </w:rPr>
        <w:t> </w:t>
      </w:r>
      <w:r>
        <w:rPr>
          <w:sz w:val="16"/>
        </w:rPr>
        <w:t>include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Sekisui</w:t>
      </w:r>
      <w:r>
        <w:rPr>
          <w:spacing w:val="23"/>
          <w:sz w:val="16"/>
        </w:rPr>
        <w:t> </w:t>
      </w:r>
      <w:r>
        <w:rPr>
          <w:sz w:val="16"/>
        </w:rPr>
        <w:t>trade</w:t>
      </w:r>
      <w:r>
        <w:rPr>
          <w:spacing w:val="23"/>
          <w:sz w:val="16"/>
        </w:rPr>
        <w:t> </w:t>
      </w:r>
      <w:r>
        <w:rPr>
          <w:sz w:val="16"/>
        </w:rPr>
        <w:t>names,</w:t>
      </w:r>
      <w:r>
        <w:rPr>
          <w:spacing w:val="23"/>
          <w:sz w:val="16"/>
        </w:rPr>
        <w:t> </w:t>
      </w:r>
      <w:r>
        <w:rPr>
          <w:sz w:val="16"/>
        </w:rPr>
        <w:t>brand</w:t>
      </w:r>
      <w:r>
        <w:rPr>
          <w:spacing w:val="23"/>
          <w:sz w:val="16"/>
        </w:rPr>
        <w:t> </w:t>
      </w:r>
      <w:r>
        <w:rPr>
          <w:sz w:val="16"/>
        </w:rPr>
        <w:t>names,</w:t>
      </w:r>
      <w:r>
        <w:rPr>
          <w:spacing w:val="23"/>
          <w:sz w:val="16"/>
        </w:rPr>
        <w:t> </w:t>
      </w:r>
      <w:r>
        <w:rPr>
          <w:sz w:val="16"/>
        </w:rPr>
        <w:t>trademarks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logos</w:t>
      </w:r>
      <w:r>
        <w:rPr>
          <w:spacing w:val="23"/>
          <w:sz w:val="16"/>
        </w:rPr>
        <w:t> </w:t>
      </w:r>
      <w:r>
        <w:rPr>
          <w:sz w:val="16"/>
        </w:rPr>
        <w:t>(except</w:t>
      </w:r>
      <w:r>
        <w:rPr>
          <w:spacing w:val="23"/>
          <w:sz w:val="16"/>
        </w:rPr>
        <w:t> </w:t>
      </w:r>
      <w:r>
        <w:rPr>
          <w:sz w:val="16"/>
        </w:rPr>
        <w:t>that,</w:t>
      </w:r>
      <w:r>
        <w:rPr>
          <w:spacing w:val="23"/>
          <w:sz w:val="16"/>
        </w:rPr>
        <w:t> </w:t>
      </w:r>
      <w:r>
        <w:rPr>
          <w:sz w:val="16"/>
        </w:rPr>
        <w:t>if</w:t>
      </w:r>
      <w:r>
        <w:rPr>
          <w:spacing w:val="23"/>
          <w:sz w:val="16"/>
        </w:rPr>
        <w:t> </w:t>
      </w:r>
      <w:r>
        <w:rPr>
          <w:sz w:val="16"/>
        </w:rPr>
        <w:t>so</w:t>
      </w:r>
      <w:r>
        <w:rPr>
          <w:spacing w:val="23"/>
          <w:sz w:val="16"/>
        </w:rPr>
        <w:t> </w:t>
      </w:r>
      <w:r>
        <w:rPr>
          <w:sz w:val="16"/>
        </w:rPr>
        <w:t>required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applicable</w:t>
      </w:r>
      <w:r>
        <w:rPr>
          <w:spacing w:val="40"/>
          <w:sz w:val="16"/>
        </w:rPr>
        <w:t> </w:t>
      </w:r>
      <w:r>
        <w:rPr>
          <w:sz w:val="16"/>
        </w:rPr>
        <w:t>law,</w:t>
      </w:r>
      <w:r>
        <w:rPr>
          <w:spacing w:val="22"/>
          <w:sz w:val="16"/>
        </w:rPr>
        <w:t> </w:t>
      </w:r>
      <w:r>
        <w:rPr>
          <w:sz w:val="16"/>
        </w:rPr>
        <w:t>Qualigen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include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statement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Sekisui</w:t>
      </w:r>
      <w:r>
        <w:rPr>
          <w:spacing w:val="22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distributor</w:t>
      </w:r>
      <w:r>
        <w:rPr>
          <w:spacing w:val="36"/>
          <w:sz w:val="16"/>
        </w:rPr>
        <w:t> </w:t>
      </w:r>
      <w:r>
        <w:rPr>
          <w:sz w:val="16"/>
        </w:rPr>
        <w:t>and/or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Sekisui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importer).</w:t>
      </w:r>
      <w:r>
        <w:rPr>
          <w:spacing w:val="22"/>
          <w:sz w:val="16"/>
        </w:rPr>
        <w:t> </w:t>
      </w:r>
      <w:r>
        <w:rPr>
          <w:sz w:val="16"/>
        </w:rPr>
        <w:t>Sekisui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not</w:t>
      </w:r>
      <w:r>
        <w:rPr>
          <w:spacing w:val="21"/>
          <w:sz w:val="16"/>
        </w:rPr>
        <w:t> </w:t>
      </w:r>
      <w:r>
        <w:rPr>
          <w:sz w:val="16"/>
        </w:rPr>
        <w:t>imprint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affix</w:t>
      </w:r>
      <w:r>
        <w:rPr>
          <w:spacing w:val="31"/>
          <w:sz w:val="16"/>
        </w:rPr>
        <w:t> </w:t>
      </w:r>
      <w:r>
        <w:rPr>
          <w:sz w:val="16"/>
        </w:rPr>
        <w:t>any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its</w:t>
      </w:r>
      <w:r>
        <w:rPr>
          <w:spacing w:val="31"/>
          <w:sz w:val="16"/>
        </w:rPr>
        <w:t> </w:t>
      </w:r>
      <w:r>
        <w:rPr>
          <w:sz w:val="16"/>
        </w:rPr>
        <w:t>(or</w:t>
      </w:r>
      <w:r>
        <w:rPr>
          <w:spacing w:val="31"/>
          <w:sz w:val="16"/>
        </w:rPr>
        <w:t> </w:t>
      </w:r>
      <w:r>
        <w:rPr>
          <w:sz w:val="16"/>
        </w:rPr>
        <w:t>any</w:t>
      </w:r>
      <w:r>
        <w:rPr>
          <w:spacing w:val="31"/>
          <w:sz w:val="16"/>
        </w:rPr>
        <w:t> </w:t>
      </w:r>
      <w:r>
        <w:rPr>
          <w:sz w:val="16"/>
        </w:rPr>
        <w:t>non-Qualigen</w:t>
      </w:r>
      <w:r>
        <w:rPr>
          <w:spacing w:val="31"/>
          <w:sz w:val="16"/>
        </w:rPr>
        <w:t> </w:t>
      </w:r>
      <w:r>
        <w:rPr>
          <w:sz w:val="16"/>
        </w:rPr>
        <w:t>person’s)</w:t>
      </w:r>
      <w:r>
        <w:rPr>
          <w:spacing w:val="31"/>
          <w:sz w:val="16"/>
        </w:rPr>
        <w:t> </w:t>
      </w:r>
      <w:r>
        <w:rPr>
          <w:sz w:val="16"/>
        </w:rPr>
        <w:t>trade</w:t>
      </w:r>
      <w:r>
        <w:rPr>
          <w:spacing w:val="40"/>
          <w:sz w:val="16"/>
        </w:rPr>
        <w:t> </w:t>
      </w:r>
      <w:r>
        <w:rPr>
          <w:sz w:val="16"/>
        </w:rPr>
        <w:t>names,</w:t>
      </w:r>
      <w:r>
        <w:rPr>
          <w:spacing w:val="34"/>
          <w:sz w:val="16"/>
        </w:rPr>
        <w:t> </w:t>
      </w:r>
      <w:r>
        <w:rPr>
          <w:sz w:val="16"/>
        </w:rPr>
        <w:t>brand</w:t>
      </w:r>
      <w:r>
        <w:rPr>
          <w:spacing w:val="34"/>
          <w:sz w:val="16"/>
        </w:rPr>
        <w:t> </w:t>
      </w:r>
      <w:r>
        <w:rPr>
          <w:sz w:val="16"/>
        </w:rPr>
        <w:t>names,</w:t>
      </w:r>
      <w:r>
        <w:rPr>
          <w:spacing w:val="34"/>
          <w:sz w:val="16"/>
        </w:rPr>
        <w:t> </w:t>
      </w:r>
      <w:r>
        <w:rPr>
          <w:sz w:val="16"/>
        </w:rPr>
        <w:t>trademarks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logos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any</w:t>
      </w:r>
      <w:r>
        <w:rPr>
          <w:spacing w:val="34"/>
          <w:sz w:val="16"/>
        </w:rPr>
        <w:t> </w:t>
      </w:r>
      <w:r>
        <w:rPr>
          <w:sz w:val="16"/>
        </w:rPr>
        <w:t>Product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its</w:t>
      </w:r>
      <w:r>
        <w:rPr>
          <w:spacing w:val="34"/>
          <w:sz w:val="16"/>
        </w:rPr>
        <w:t> </w:t>
      </w:r>
      <w:r>
        <w:rPr>
          <w:sz w:val="16"/>
        </w:rPr>
        <w:t>packaging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labeling,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shall</w:t>
      </w:r>
      <w:r>
        <w:rPr>
          <w:spacing w:val="35"/>
          <w:sz w:val="16"/>
        </w:rPr>
        <w:t> </w:t>
      </w:r>
      <w:r>
        <w:rPr>
          <w:sz w:val="16"/>
        </w:rPr>
        <w:t>also</w:t>
      </w:r>
      <w:r>
        <w:rPr>
          <w:spacing w:val="35"/>
          <w:sz w:val="16"/>
        </w:rPr>
        <w:t> </w:t>
      </w:r>
      <w:r>
        <w:rPr>
          <w:sz w:val="16"/>
        </w:rPr>
        <w:t>cause</w:t>
      </w:r>
      <w:r>
        <w:rPr>
          <w:spacing w:val="35"/>
          <w:sz w:val="16"/>
        </w:rPr>
        <w:t> </w:t>
      </w:r>
      <w:r>
        <w:rPr>
          <w:sz w:val="16"/>
        </w:rPr>
        <w:t>its</w:t>
      </w:r>
      <w:r>
        <w:rPr>
          <w:spacing w:val="35"/>
          <w:sz w:val="16"/>
        </w:rPr>
        <w:t> </w:t>
      </w:r>
      <w:r>
        <w:rPr>
          <w:sz w:val="16"/>
        </w:rPr>
        <w:t>subdistributors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36"/>
          <w:sz w:val="16"/>
        </w:rPr>
        <w:t> </w:t>
      </w:r>
      <w:r>
        <w:rPr>
          <w:sz w:val="16"/>
        </w:rPr>
        <w:t>to</w:t>
      </w:r>
      <w:r>
        <w:rPr>
          <w:spacing w:val="36"/>
          <w:sz w:val="16"/>
        </w:rPr>
        <w:t> </w:t>
      </w:r>
      <w:r>
        <w:rPr>
          <w:sz w:val="16"/>
        </w:rPr>
        <w:t>do</w:t>
      </w:r>
      <w:r>
        <w:rPr>
          <w:spacing w:val="36"/>
          <w:sz w:val="16"/>
        </w:rPr>
        <w:t> </w:t>
      </w:r>
      <w:r>
        <w:rPr>
          <w:sz w:val="16"/>
        </w:rPr>
        <w:t>so.</w:t>
      </w:r>
      <w:r>
        <w:rPr>
          <w:spacing w:val="36"/>
          <w:sz w:val="16"/>
        </w:rPr>
        <w:t> </w:t>
      </w:r>
      <w:r>
        <w:rPr>
          <w:sz w:val="16"/>
        </w:rPr>
        <w:t>Sekisui</w:t>
      </w:r>
      <w:r>
        <w:rPr>
          <w:spacing w:val="36"/>
          <w:sz w:val="16"/>
        </w:rPr>
        <w:t> </w:t>
      </w:r>
      <w:r>
        <w:rPr>
          <w:sz w:val="16"/>
        </w:rPr>
        <w:t>shall</w:t>
      </w:r>
      <w:r>
        <w:rPr>
          <w:spacing w:val="36"/>
          <w:sz w:val="16"/>
        </w:rPr>
        <w:t> </w:t>
      </w:r>
      <w:r>
        <w:rPr>
          <w:sz w:val="16"/>
        </w:rPr>
        <w:t>not</w:t>
      </w:r>
      <w:r>
        <w:rPr>
          <w:spacing w:val="36"/>
          <w:sz w:val="16"/>
        </w:rPr>
        <w:t> </w:t>
      </w:r>
      <w:r>
        <w:rPr>
          <w:sz w:val="16"/>
        </w:rPr>
        <w:t>deface,</w:t>
      </w:r>
      <w:r>
        <w:rPr>
          <w:spacing w:val="36"/>
          <w:sz w:val="16"/>
        </w:rPr>
        <w:t> </w:t>
      </w:r>
      <w:r>
        <w:rPr>
          <w:sz w:val="16"/>
        </w:rPr>
        <w:t>cover,</w:t>
      </w:r>
      <w:r>
        <w:rPr>
          <w:spacing w:val="36"/>
          <w:sz w:val="16"/>
        </w:rPr>
        <w:t> </w:t>
      </w:r>
      <w:r>
        <w:rPr>
          <w:sz w:val="16"/>
        </w:rPr>
        <w:t>obscure,</w:t>
      </w:r>
      <w:r>
        <w:rPr>
          <w:spacing w:val="36"/>
          <w:sz w:val="16"/>
        </w:rPr>
        <w:t> </w:t>
      </w:r>
      <w:r>
        <w:rPr>
          <w:sz w:val="16"/>
        </w:rPr>
        <w:t>erase,</w:t>
      </w:r>
      <w:r>
        <w:rPr>
          <w:spacing w:val="36"/>
          <w:sz w:val="16"/>
        </w:rPr>
        <w:t> </w:t>
      </w:r>
      <w:r>
        <w:rPr>
          <w:sz w:val="16"/>
        </w:rPr>
        <w:t>alter</w:t>
      </w:r>
      <w:r>
        <w:rPr>
          <w:spacing w:val="36"/>
          <w:sz w:val="16"/>
        </w:rPr>
        <w:t> </w:t>
      </w:r>
      <w:r>
        <w:rPr>
          <w:sz w:val="16"/>
        </w:rPr>
        <w:t>or</w:t>
      </w:r>
      <w:r>
        <w:rPr>
          <w:spacing w:val="36"/>
          <w:sz w:val="16"/>
        </w:rPr>
        <w:t> </w:t>
      </w:r>
      <w:r>
        <w:rPr>
          <w:sz w:val="16"/>
        </w:rPr>
        <w:t>remove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Qualigen trade names, brand names, trademarks or logos (or patent notices) applied by Qualigen to the Products or to the Products’</w:t>
      </w:r>
      <w:r>
        <w:rPr>
          <w:spacing w:val="40"/>
          <w:sz w:val="16"/>
        </w:rPr>
        <w:t> </w:t>
      </w:r>
      <w:r>
        <w:rPr>
          <w:sz w:val="16"/>
        </w:rPr>
        <w:t>packaging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labeling,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also</w:t>
      </w:r>
      <w:r>
        <w:rPr>
          <w:spacing w:val="37"/>
          <w:sz w:val="16"/>
        </w:rPr>
        <w:t> </w:t>
      </w:r>
      <w:r>
        <w:rPr>
          <w:sz w:val="16"/>
        </w:rPr>
        <w:t>cause</w:t>
      </w:r>
      <w:r>
        <w:rPr>
          <w:spacing w:val="37"/>
          <w:sz w:val="16"/>
        </w:rPr>
        <w:t> </w:t>
      </w:r>
      <w:r>
        <w:rPr>
          <w:sz w:val="16"/>
        </w:rPr>
        <w:t>its</w:t>
      </w:r>
      <w:r>
        <w:rPr>
          <w:spacing w:val="37"/>
          <w:sz w:val="16"/>
        </w:rPr>
        <w:t> </w:t>
      </w:r>
      <w:r>
        <w:rPr>
          <w:sz w:val="16"/>
        </w:rPr>
        <w:t>subdistributors</w:t>
      </w:r>
      <w:r>
        <w:rPr>
          <w:spacing w:val="37"/>
          <w:sz w:val="16"/>
        </w:rPr>
        <w:t> </w:t>
      </w:r>
      <w:r>
        <w:rPr>
          <w:sz w:val="16"/>
        </w:rPr>
        <w:t>not</w:t>
      </w:r>
      <w:r>
        <w:rPr>
          <w:spacing w:val="37"/>
          <w:sz w:val="16"/>
        </w:rPr>
        <w:t> </w:t>
      </w:r>
      <w:r>
        <w:rPr>
          <w:sz w:val="16"/>
        </w:rPr>
        <w:t>to</w:t>
      </w:r>
      <w:r>
        <w:rPr>
          <w:spacing w:val="37"/>
          <w:sz w:val="16"/>
        </w:rPr>
        <w:t> </w:t>
      </w:r>
      <w:r>
        <w:rPr>
          <w:sz w:val="16"/>
        </w:rPr>
        <w:t>do</w:t>
      </w:r>
      <w:r>
        <w:rPr>
          <w:spacing w:val="37"/>
          <w:sz w:val="16"/>
        </w:rPr>
        <w:t> </w:t>
      </w:r>
      <w:r>
        <w:rPr>
          <w:sz w:val="16"/>
        </w:rPr>
        <w:t>so.</w:t>
      </w:r>
    </w:p>
    <w:p>
      <w:pPr>
        <w:pStyle w:val="BodyText"/>
        <w:spacing w:line="180" w:lineRule="exact" w:after="7"/>
        <w:ind w:left="1464" w:right="1598"/>
        <w:jc w:val="center"/>
      </w:pPr>
      <w:r>
        <w:rPr>
          <w:spacing w:val="-10"/>
        </w:rPr>
        <w:t>5</w:t>
      </w:r>
    </w:p>
    <w:p>
      <w:pPr>
        <w:spacing w:line="25" w:lineRule="exact"/>
        <w:ind w:left="9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85230" cy="16510"/>
                <wp:effectExtent l="0" t="0" r="0" b="0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285230" cy="16510"/>
                          <a:chExt cx="6285230" cy="1651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2852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230" h="16510">
                                <a:moveTo>
                                  <a:pt x="6285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33"/>
                                </a:lnTo>
                                <a:lnTo>
                                  <a:pt x="6285230" y="16033"/>
                                </a:lnTo>
                                <a:lnTo>
                                  <a:pt x="6285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9pt;height:1.3pt;mso-position-horizontal-relative:char;mso-position-vertical-relative:line" id="docshapegroup6" coordorigin="0,0" coordsize="9898,26">
                <v:rect style="position:absolute;left:0;top:0;width:9898;height:26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after="0" w:line="25" w:lineRule="exact"/>
        <w:rPr>
          <w:position w:val="0"/>
          <w:sz w:val="2"/>
        </w:rPr>
        <w:sectPr>
          <w:pgSz w:w="11900" w:h="16840"/>
          <w:pgMar w:header="0" w:footer="693" w:top="820" w:bottom="880" w:left="992" w:right="850"/>
        </w:sectPr>
      </w:pP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240" w:lineRule="auto" w:before="82" w:after="0"/>
        <w:ind w:left="614" w:right="0" w:hanging="606"/>
        <w:jc w:val="both"/>
      </w:pPr>
      <w:r>
        <w:rPr>
          <w:u w:val="single"/>
        </w:rPr>
        <w:t>Price,</w:t>
      </w:r>
      <w:r>
        <w:rPr>
          <w:spacing w:val="-1"/>
          <w:u w:val="single"/>
        </w:rPr>
        <w:t> </w:t>
      </w:r>
      <w:r>
        <w:rPr>
          <w:u w:val="single"/>
        </w:rPr>
        <w:t>Shipment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Payment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Price</w:t>
      </w:r>
      <w:r>
        <w:rPr>
          <w:sz w:val="16"/>
        </w:rPr>
        <w:t>. The</w:t>
      </w:r>
      <w:r>
        <w:rPr>
          <w:spacing w:val="22"/>
          <w:sz w:val="16"/>
        </w:rPr>
        <w:t> </w:t>
      </w:r>
      <w:r>
        <w:rPr>
          <w:sz w:val="16"/>
        </w:rPr>
        <w:t>price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Sekisui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pay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Products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established</w:t>
      </w:r>
      <w:r>
        <w:rPr>
          <w:spacing w:val="22"/>
          <w:sz w:val="16"/>
        </w:rPr>
        <w:t> </w:t>
      </w:r>
      <w:r>
        <w:rPr>
          <w:sz w:val="16"/>
        </w:rPr>
        <w:t>separately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Reagent</w:t>
      </w:r>
      <w:r>
        <w:rPr>
          <w:spacing w:val="22"/>
          <w:sz w:val="16"/>
        </w:rPr>
        <w:t> </w:t>
      </w:r>
      <w:r>
        <w:rPr>
          <w:sz w:val="16"/>
        </w:rPr>
        <w:t>Kits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products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than</w:t>
      </w:r>
      <w:r>
        <w:rPr>
          <w:spacing w:val="27"/>
          <w:sz w:val="16"/>
        </w:rPr>
        <w:t> </w:t>
      </w:r>
      <w:r>
        <w:rPr>
          <w:sz w:val="16"/>
        </w:rPr>
        <w:t>Reagent</w:t>
      </w:r>
      <w:r>
        <w:rPr>
          <w:spacing w:val="27"/>
          <w:sz w:val="16"/>
        </w:rPr>
        <w:t> </w:t>
      </w:r>
      <w:r>
        <w:rPr>
          <w:sz w:val="16"/>
        </w:rPr>
        <w:t>Kits.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price</w:t>
      </w:r>
      <w:r>
        <w:rPr>
          <w:spacing w:val="27"/>
          <w:sz w:val="16"/>
        </w:rPr>
        <w:t> </w:t>
      </w:r>
      <w:r>
        <w:rPr>
          <w:sz w:val="16"/>
        </w:rPr>
        <w:t>that</w:t>
      </w:r>
      <w:r>
        <w:rPr>
          <w:spacing w:val="27"/>
          <w:sz w:val="16"/>
        </w:rPr>
        <w:t> </w:t>
      </w:r>
      <w:r>
        <w:rPr>
          <w:sz w:val="16"/>
        </w:rPr>
        <w:t>Sekisui</w:t>
      </w:r>
      <w:r>
        <w:rPr>
          <w:spacing w:val="27"/>
          <w:sz w:val="16"/>
        </w:rPr>
        <w:t> </w:t>
      </w:r>
      <w:r>
        <w:rPr>
          <w:sz w:val="16"/>
        </w:rPr>
        <w:t>shall</w:t>
      </w:r>
      <w:r>
        <w:rPr>
          <w:spacing w:val="27"/>
          <w:sz w:val="16"/>
        </w:rPr>
        <w:t> </w:t>
      </w:r>
      <w:r>
        <w:rPr>
          <w:sz w:val="16"/>
        </w:rPr>
        <w:t>pay</w:t>
      </w:r>
      <w:r>
        <w:rPr>
          <w:spacing w:val="27"/>
          <w:sz w:val="16"/>
        </w:rPr>
        <w:t> </w:t>
      </w:r>
      <w:r>
        <w:rPr>
          <w:sz w:val="16"/>
        </w:rPr>
        <w:t>for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Reagent</w:t>
      </w:r>
      <w:r>
        <w:rPr>
          <w:spacing w:val="27"/>
          <w:sz w:val="16"/>
        </w:rPr>
        <w:t> </w:t>
      </w:r>
      <w:r>
        <w:rPr>
          <w:sz w:val="16"/>
        </w:rPr>
        <w:t>Kits</w:t>
      </w:r>
      <w:r>
        <w:rPr>
          <w:spacing w:val="27"/>
          <w:sz w:val="16"/>
        </w:rPr>
        <w:t> </w:t>
      </w:r>
      <w:r>
        <w:rPr>
          <w:sz w:val="16"/>
        </w:rPr>
        <w:t>Products</w:t>
      </w:r>
      <w:r>
        <w:rPr>
          <w:spacing w:val="27"/>
          <w:sz w:val="16"/>
        </w:rPr>
        <w:t> </w:t>
      </w:r>
      <w:r>
        <w:rPr>
          <w:sz w:val="16"/>
        </w:rPr>
        <w:t>shall</w:t>
      </w:r>
      <w:r>
        <w:rPr>
          <w:spacing w:val="27"/>
          <w:sz w:val="16"/>
        </w:rPr>
        <w:t> </w:t>
      </w:r>
      <w:r>
        <w:rPr>
          <w:sz w:val="16"/>
        </w:rPr>
        <w:t>be</w:t>
      </w:r>
      <w:r>
        <w:rPr>
          <w:spacing w:val="27"/>
          <w:sz w:val="16"/>
        </w:rPr>
        <w:t> </w:t>
      </w:r>
      <w:r>
        <w:rPr>
          <w:sz w:val="16"/>
        </w:rPr>
        <w:t>based</w:t>
      </w:r>
      <w:r>
        <w:rPr>
          <w:spacing w:val="27"/>
          <w:sz w:val="16"/>
        </w:rPr>
        <w:t> </w:t>
      </w:r>
      <w:r>
        <w:rPr>
          <w:sz w:val="16"/>
        </w:rPr>
        <w:t>upon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27"/>
          <w:sz w:val="16"/>
        </w:rPr>
        <w:t> </w:t>
      </w:r>
      <w:r>
        <w:rPr>
          <w:sz w:val="16"/>
        </w:rPr>
        <w:t>formula</w:t>
      </w:r>
      <w:r>
        <w:rPr>
          <w:spacing w:val="27"/>
          <w:sz w:val="16"/>
        </w:rPr>
        <w:t> </w:t>
      </w:r>
      <w:r>
        <w:rPr>
          <w:sz w:val="16"/>
        </w:rPr>
        <w:t>intended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ensure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Sekisui</w:t>
      </w:r>
      <w:r>
        <w:rPr>
          <w:spacing w:val="19"/>
          <w:sz w:val="16"/>
        </w:rPr>
        <w:t> </w:t>
      </w:r>
      <w:r>
        <w:rPr>
          <w:sz w:val="16"/>
        </w:rPr>
        <w:t>will</w:t>
      </w:r>
      <w:r>
        <w:rPr>
          <w:spacing w:val="19"/>
          <w:sz w:val="16"/>
        </w:rPr>
        <w:t> </w:t>
      </w:r>
      <w:r>
        <w:rPr>
          <w:sz w:val="16"/>
        </w:rPr>
        <w:t>receive</w:t>
      </w:r>
      <w:r>
        <w:rPr>
          <w:spacing w:val="19"/>
          <w:sz w:val="16"/>
        </w:rPr>
        <w:t> </w:t>
      </w:r>
      <w:r>
        <w:rPr>
          <w:sz w:val="16"/>
        </w:rPr>
        <w:t>90%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total</w:t>
      </w:r>
      <w:r>
        <w:rPr>
          <w:spacing w:val="19"/>
          <w:sz w:val="16"/>
        </w:rPr>
        <w:t> </w:t>
      </w:r>
      <w:r>
        <w:rPr>
          <w:sz w:val="16"/>
        </w:rPr>
        <w:t>Available</w:t>
      </w:r>
      <w:r>
        <w:rPr>
          <w:spacing w:val="19"/>
          <w:sz w:val="16"/>
        </w:rPr>
        <w:t> </w:t>
      </w:r>
      <w:r>
        <w:rPr>
          <w:sz w:val="16"/>
        </w:rPr>
        <w:t>Margin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Products</w:t>
      </w:r>
      <w:r>
        <w:rPr>
          <w:spacing w:val="19"/>
          <w:sz w:val="16"/>
        </w:rPr>
        <w:t> </w:t>
      </w:r>
      <w:r>
        <w:rPr>
          <w:sz w:val="16"/>
        </w:rPr>
        <w:t>during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first</w:t>
      </w:r>
      <w:r>
        <w:rPr>
          <w:spacing w:val="19"/>
          <w:sz w:val="16"/>
        </w:rPr>
        <w:t> </w:t>
      </w:r>
      <w:r>
        <w:rPr>
          <w:sz w:val="16"/>
        </w:rPr>
        <w:t>12</w:t>
      </w:r>
      <w:r>
        <w:rPr>
          <w:spacing w:val="19"/>
          <w:sz w:val="16"/>
        </w:rPr>
        <w:t> </w:t>
      </w:r>
      <w:r>
        <w:rPr>
          <w:sz w:val="16"/>
        </w:rPr>
        <w:t>months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35"/>
          <w:sz w:val="16"/>
        </w:rPr>
        <w:t> </w:t>
      </w:r>
      <w:r>
        <w:rPr>
          <w:sz w:val="16"/>
        </w:rPr>
        <w:t>Agreement,</w:t>
      </w:r>
      <w:r>
        <w:rPr>
          <w:spacing w:val="19"/>
          <w:sz w:val="16"/>
        </w:rPr>
        <w:t> </w:t>
      </w:r>
      <w:r>
        <w:rPr>
          <w:sz w:val="16"/>
        </w:rPr>
        <w:t>70%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total Available Margin for all Products during months 13-24 of this Agreement, and 65% of the total Available Margin for all Products</w:t>
      </w:r>
      <w:r>
        <w:rPr>
          <w:spacing w:val="40"/>
          <w:sz w:val="16"/>
        </w:rPr>
        <w:t> </w:t>
      </w:r>
      <w:r>
        <w:rPr>
          <w:sz w:val="16"/>
        </w:rPr>
        <w:t>thereafter.</w:t>
      </w:r>
      <w:r>
        <w:rPr>
          <w:spacing w:val="31"/>
          <w:sz w:val="16"/>
        </w:rPr>
        <w:t> </w:t>
      </w:r>
      <w:r>
        <w:rPr>
          <w:sz w:val="16"/>
        </w:rPr>
        <w:t>Accordingly,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prices</w:t>
      </w:r>
      <w:r>
        <w:rPr>
          <w:spacing w:val="31"/>
          <w:sz w:val="16"/>
        </w:rPr>
        <w:t> </w:t>
      </w:r>
      <w:r>
        <w:rPr>
          <w:sz w:val="16"/>
        </w:rPr>
        <w:t>(established</w:t>
      </w:r>
      <w:r>
        <w:rPr>
          <w:spacing w:val="31"/>
          <w:sz w:val="16"/>
        </w:rPr>
        <w:t> </w:t>
      </w:r>
      <w:r>
        <w:rPr>
          <w:sz w:val="16"/>
        </w:rPr>
        <w:t>separately</w:t>
      </w:r>
      <w:r>
        <w:rPr>
          <w:spacing w:val="31"/>
          <w:sz w:val="16"/>
        </w:rPr>
        <w:t> </w:t>
      </w:r>
      <w:r>
        <w:rPr>
          <w:sz w:val="16"/>
        </w:rPr>
        <w:t>for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Reagent</w:t>
      </w:r>
      <w:r>
        <w:rPr>
          <w:spacing w:val="31"/>
          <w:sz w:val="16"/>
        </w:rPr>
        <w:t> </w:t>
      </w:r>
      <w:r>
        <w:rPr>
          <w:sz w:val="16"/>
        </w:rPr>
        <w:t>Kits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products</w:t>
      </w:r>
      <w:r>
        <w:rPr>
          <w:spacing w:val="38"/>
          <w:sz w:val="16"/>
        </w:rPr>
        <w:t> </w:t>
      </w:r>
      <w:r>
        <w:rPr>
          <w:sz w:val="16"/>
        </w:rPr>
        <w:t>other</w:t>
      </w:r>
      <w:r>
        <w:rPr>
          <w:spacing w:val="38"/>
          <w:sz w:val="16"/>
        </w:rPr>
        <w:t> </w:t>
      </w:r>
      <w:r>
        <w:rPr>
          <w:sz w:val="16"/>
        </w:rPr>
        <w:t>than</w:t>
      </w:r>
      <w:r>
        <w:rPr>
          <w:spacing w:val="38"/>
          <w:sz w:val="16"/>
        </w:rPr>
        <w:t> </w:t>
      </w:r>
      <w:r>
        <w:rPr>
          <w:sz w:val="16"/>
        </w:rPr>
        <w:t>Reagent</w:t>
      </w:r>
      <w:r>
        <w:rPr>
          <w:spacing w:val="37"/>
          <w:sz w:val="16"/>
        </w:rPr>
        <w:t> </w:t>
      </w:r>
      <w:r>
        <w:rPr>
          <w:sz w:val="16"/>
        </w:rPr>
        <w:t>Kits)</w:t>
      </w:r>
      <w:r>
        <w:rPr>
          <w:spacing w:val="38"/>
          <w:sz w:val="16"/>
        </w:rPr>
        <w:t> </w:t>
      </w:r>
      <w:r>
        <w:rPr>
          <w:sz w:val="16"/>
        </w:rPr>
        <w:t>to</w:t>
      </w:r>
      <w:r>
        <w:rPr>
          <w:spacing w:val="38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paid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Sekisui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Products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fixed</w:t>
      </w:r>
      <w:r>
        <w:rPr>
          <w:spacing w:val="16"/>
          <w:sz w:val="16"/>
        </w:rPr>
        <w:t> </w:t>
      </w:r>
      <w:r>
        <w:rPr>
          <w:sz w:val="16"/>
        </w:rPr>
        <w:t>(subject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later</w:t>
      </w:r>
      <w:r>
        <w:rPr>
          <w:spacing w:val="16"/>
          <w:sz w:val="16"/>
        </w:rPr>
        <w:t> </w:t>
      </w:r>
      <w:r>
        <w:rPr>
          <w:sz w:val="16"/>
        </w:rPr>
        <w:t>lookback</w:t>
      </w:r>
      <w:r>
        <w:rPr>
          <w:spacing w:val="16"/>
          <w:sz w:val="16"/>
        </w:rPr>
        <w:t> </w:t>
      </w:r>
      <w:r>
        <w:rPr>
          <w:sz w:val="16"/>
        </w:rPr>
        <w:t>true</w:t>
      </w:r>
      <w:r>
        <w:rPr>
          <w:spacing w:val="14"/>
          <w:sz w:val="16"/>
        </w:rPr>
        <w:t> </w:t>
      </w:r>
      <w:r>
        <w:rPr>
          <w:sz w:val="16"/>
        </w:rPr>
        <w:t>up)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7"/>
          <w:sz w:val="16"/>
        </w:rPr>
        <w:t> </w:t>
      </w:r>
      <w:r>
        <w:rPr>
          <w:sz w:val="16"/>
        </w:rPr>
        <w:t>each</w:t>
      </w:r>
      <w:r>
        <w:rPr>
          <w:spacing w:val="17"/>
          <w:sz w:val="16"/>
        </w:rPr>
        <w:t> </w:t>
      </w:r>
      <w:r>
        <w:rPr>
          <w:sz w:val="16"/>
        </w:rPr>
        <w:t>respective</w:t>
      </w:r>
      <w:r>
        <w:rPr>
          <w:spacing w:val="17"/>
          <w:sz w:val="16"/>
        </w:rPr>
        <w:t> </w:t>
      </w:r>
      <w:r>
        <w:rPr>
          <w:sz w:val="16"/>
        </w:rPr>
        <w:t>prospective</w:t>
      </w:r>
      <w:r>
        <w:rPr>
          <w:spacing w:val="17"/>
          <w:sz w:val="16"/>
        </w:rPr>
        <w:t> </w:t>
      </w:r>
      <w:r>
        <w:rPr>
          <w:sz w:val="16"/>
        </w:rPr>
        <w:t>six</w:t>
      </w:r>
      <w:r>
        <w:rPr>
          <w:spacing w:val="17"/>
          <w:sz w:val="16"/>
        </w:rPr>
        <w:t> </w:t>
      </w:r>
      <w:r>
        <w:rPr>
          <w:sz w:val="16"/>
        </w:rPr>
        <w:t>month</w:t>
      </w:r>
      <w:r>
        <w:rPr>
          <w:spacing w:val="17"/>
          <w:sz w:val="16"/>
        </w:rPr>
        <w:t> </w:t>
      </w:r>
      <w:r>
        <w:rPr>
          <w:sz w:val="16"/>
        </w:rPr>
        <w:t>period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 manner set forth in </w:t>
      </w:r>
      <w:r>
        <w:rPr>
          <w:sz w:val="16"/>
          <w:u w:val="single"/>
        </w:rPr>
        <w:t>Exhibit D</w:t>
      </w:r>
      <w:r>
        <w:rPr>
          <w:sz w:val="16"/>
        </w:rPr>
        <w:t>. The initial prices Sekisui agrees to pay for the respective Products for the first such prospective “six</w:t>
      </w:r>
      <w:r>
        <w:rPr>
          <w:spacing w:val="40"/>
          <w:sz w:val="16"/>
        </w:rPr>
        <w:t> </w:t>
      </w:r>
      <w:r>
        <w:rPr>
          <w:sz w:val="16"/>
        </w:rPr>
        <w:t>month</w:t>
      </w:r>
      <w:r>
        <w:rPr>
          <w:spacing w:val="20"/>
          <w:sz w:val="16"/>
        </w:rPr>
        <w:t> </w:t>
      </w:r>
      <w:r>
        <w:rPr>
          <w:sz w:val="16"/>
        </w:rPr>
        <w:t>period”</w:t>
      </w:r>
      <w:r>
        <w:rPr>
          <w:spacing w:val="20"/>
          <w:sz w:val="16"/>
        </w:rPr>
        <w:t> </w:t>
      </w:r>
      <w:r>
        <w:rPr>
          <w:sz w:val="16"/>
        </w:rPr>
        <w:t>(in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instance</w:t>
      </w:r>
      <w:r>
        <w:rPr>
          <w:spacing w:val="17"/>
          <w:sz w:val="16"/>
        </w:rPr>
        <w:t> </w:t>
      </w:r>
      <w:r>
        <w:rPr>
          <w:sz w:val="16"/>
        </w:rPr>
        <w:t>actually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five</w:t>
      </w:r>
      <w:r>
        <w:rPr>
          <w:spacing w:val="17"/>
          <w:sz w:val="16"/>
        </w:rPr>
        <w:t> </w:t>
      </w:r>
      <w:r>
        <w:rPr>
          <w:sz w:val="16"/>
        </w:rPr>
        <w:t>month</w:t>
      </w:r>
      <w:r>
        <w:rPr>
          <w:spacing w:val="17"/>
          <w:sz w:val="16"/>
        </w:rPr>
        <w:t> </w:t>
      </w:r>
      <w:r>
        <w:rPr>
          <w:sz w:val="16"/>
        </w:rPr>
        <w:t>period:</w:t>
      </w:r>
      <w:r>
        <w:rPr>
          <w:spacing w:val="17"/>
          <w:sz w:val="16"/>
        </w:rPr>
        <w:t> </w:t>
      </w:r>
      <w:r>
        <w:rPr>
          <w:sz w:val="16"/>
        </w:rPr>
        <w:t>May-September</w:t>
      </w:r>
      <w:r>
        <w:rPr>
          <w:spacing w:val="17"/>
          <w:sz w:val="16"/>
        </w:rPr>
        <w:t> </w:t>
      </w:r>
      <w:r>
        <w:rPr>
          <w:sz w:val="16"/>
        </w:rPr>
        <w:t>2016)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fixed</w:t>
      </w:r>
      <w:r>
        <w:rPr>
          <w:spacing w:val="17"/>
          <w:sz w:val="16"/>
        </w:rPr>
        <w:t> </w:t>
      </w:r>
      <w:r>
        <w:rPr>
          <w:sz w:val="16"/>
        </w:rPr>
        <w:t>(subject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later</w:t>
      </w:r>
      <w:r>
        <w:rPr>
          <w:spacing w:val="17"/>
          <w:sz w:val="16"/>
        </w:rPr>
        <w:t> </w:t>
      </w:r>
      <w:r>
        <w:rPr>
          <w:sz w:val="16"/>
        </w:rPr>
        <w:t>lookback</w:t>
      </w:r>
      <w:r>
        <w:rPr>
          <w:spacing w:val="17"/>
          <w:sz w:val="16"/>
        </w:rPr>
        <w:t> </w:t>
      </w:r>
      <w:r>
        <w:rPr>
          <w:sz w:val="16"/>
        </w:rPr>
        <w:t>true</w:t>
      </w:r>
      <w:r>
        <w:rPr>
          <w:spacing w:val="17"/>
          <w:sz w:val="16"/>
        </w:rPr>
        <w:t> </w:t>
      </w:r>
      <w:r>
        <w:rPr>
          <w:sz w:val="16"/>
        </w:rPr>
        <w:t>up)</w:t>
      </w:r>
      <w:r>
        <w:rPr>
          <w:spacing w:val="40"/>
          <w:sz w:val="16"/>
        </w:rPr>
        <w:t> </w:t>
      </w:r>
      <w:r>
        <w:rPr>
          <w:sz w:val="16"/>
        </w:rPr>
        <w:t>in the manner set forth in </w:t>
      </w:r>
      <w:r>
        <w:rPr>
          <w:sz w:val="16"/>
          <w:u w:val="single"/>
        </w:rPr>
        <w:t>Exhibit D</w:t>
      </w:r>
      <w:r>
        <w:rPr>
          <w:sz w:val="16"/>
        </w:rPr>
        <w:t>. Thereafter such prices shall be revisited and recalculated (prospectively) every six months in the</w:t>
      </w:r>
      <w:r>
        <w:rPr>
          <w:spacing w:val="40"/>
          <w:sz w:val="16"/>
        </w:rPr>
        <w:t> </w:t>
      </w:r>
      <w:r>
        <w:rPr>
          <w:sz w:val="16"/>
        </w:rPr>
        <w:t>manner</w:t>
      </w:r>
      <w:r>
        <w:rPr>
          <w:spacing w:val="40"/>
          <w:sz w:val="16"/>
        </w:rPr>
        <w:t> </w:t>
      </w:r>
      <w:r>
        <w:rPr>
          <w:sz w:val="16"/>
        </w:rPr>
        <w:t>set</w:t>
      </w:r>
      <w:r>
        <w:rPr>
          <w:spacing w:val="40"/>
          <w:sz w:val="16"/>
        </w:rPr>
        <w:t> </w:t>
      </w:r>
      <w:r>
        <w:rPr>
          <w:sz w:val="16"/>
        </w:rPr>
        <w:t>forth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Exhibit D</w:t>
      </w:r>
      <w:r>
        <w:rPr>
          <w:spacing w:val="32"/>
          <w:sz w:val="16"/>
        </w:rPr>
        <w:t> </w:t>
      </w:r>
      <w:r>
        <w:rPr>
          <w:sz w:val="16"/>
        </w:rPr>
        <w:t>(i.e.,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purposes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calculations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establishing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new</w:t>
      </w:r>
      <w:r>
        <w:rPr>
          <w:spacing w:val="40"/>
          <w:sz w:val="16"/>
        </w:rPr>
        <w:t> </w:t>
      </w:r>
      <w:r>
        <w:rPr>
          <w:sz w:val="16"/>
        </w:rPr>
        <w:t>prospective</w:t>
      </w:r>
      <w:r>
        <w:rPr>
          <w:spacing w:val="40"/>
          <w:sz w:val="16"/>
        </w:rPr>
        <w:t> </w:t>
      </w:r>
      <w:r>
        <w:rPr>
          <w:sz w:val="16"/>
        </w:rPr>
        <w:t>prices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reagent</w:t>
      </w:r>
      <w:r>
        <w:rPr>
          <w:spacing w:val="40"/>
          <w:sz w:val="16"/>
        </w:rPr>
        <w:t> </w:t>
      </w:r>
      <w:r>
        <w:rPr>
          <w:sz w:val="16"/>
        </w:rPr>
        <w:t>products, the applicable Net Revenue, COGS and Available Margin shall be the Net Revenue, COGS and Available Margin for the</w:t>
      </w:r>
      <w:r>
        <w:rPr>
          <w:spacing w:val="40"/>
          <w:sz w:val="16"/>
        </w:rPr>
        <w:t> </w:t>
      </w:r>
      <w:r>
        <w:rPr>
          <w:sz w:val="16"/>
        </w:rPr>
        <w:t>applicable</w:t>
      </w:r>
      <w:r>
        <w:rPr>
          <w:spacing w:val="14"/>
          <w:sz w:val="16"/>
        </w:rPr>
        <w:t> </w:t>
      </w:r>
      <w:r>
        <w:rPr>
          <w:sz w:val="16"/>
        </w:rPr>
        <w:t>historical</w:t>
      </w:r>
      <w:r>
        <w:rPr>
          <w:spacing w:val="14"/>
          <w:sz w:val="16"/>
        </w:rPr>
        <w:t> </w:t>
      </w:r>
      <w:r>
        <w:rPr>
          <w:sz w:val="16"/>
        </w:rPr>
        <w:t>6-month</w:t>
      </w:r>
      <w:r>
        <w:rPr>
          <w:spacing w:val="14"/>
          <w:sz w:val="16"/>
        </w:rPr>
        <w:t> </w:t>
      </w:r>
      <w:r>
        <w:rPr>
          <w:sz w:val="16"/>
        </w:rPr>
        <w:t>period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defined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Exhibit</w:t>
      </w:r>
      <w:r>
        <w:rPr>
          <w:spacing w:val="14"/>
          <w:sz w:val="16"/>
        </w:rPr>
        <w:t> </w:t>
      </w:r>
      <w:r>
        <w:rPr>
          <w:sz w:val="16"/>
        </w:rPr>
        <w:t>D).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addition,</w:t>
      </w:r>
      <w:r>
        <w:rPr>
          <w:spacing w:val="14"/>
          <w:sz w:val="16"/>
        </w:rPr>
        <w:t> </w:t>
      </w:r>
      <w:r>
        <w:rPr>
          <w:sz w:val="16"/>
        </w:rPr>
        <w:t>on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semi-annual</w:t>
      </w:r>
      <w:r>
        <w:rPr>
          <w:spacing w:val="14"/>
          <w:sz w:val="16"/>
        </w:rPr>
        <w:t> </w:t>
      </w:r>
      <w:r>
        <w:rPr>
          <w:sz w:val="16"/>
        </w:rPr>
        <w:t>basis,</w:t>
      </w:r>
      <w:r>
        <w:rPr>
          <w:spacing w:val="14"/>
          <w:sz w:val="16"/>
        </w:rPr>
        <w:t> </w:t>
      </w:r>
      <w:r>
        <w:rPr>
          <w:sz w:val="16"/>
        </w:rPr>
        <w:t>such</w:t>
      </w:r>
      <w:r>
        <w:rPr>
          <w:spacing w:val="14"/>
          <w:sz w:val="16"/>
        </w:rPr>
        <w:t> </w:t>
      </w:r>
      <w:r>
        <w:rPr>
          <w:sz w:val="16"/>
        </w:rPr>
        <w:t>amount</w:t>
      </w:r>
      <w:r>
        <w:rPr>
          <w:spacing w:val="14"/>
          <w:sz w:val="16"/>
        </w:rPr>
        <w:t> </w:t>
      </w:r>
      <w:r>
        <w:rPr>
          <w:sz w:val="16"/>
        </w:rPr>
        <w:t>shall</w:t>
      </w:r>
      <w:r>
        <w:rPr>
          <w:spacing w:val="12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reviewed</w:t>
      </w:r>
      <w:r>
        <w:rPr>
          <w:spacing w:val="17"/>
          <w:sz w:val="16"/>
        </w:rPr>
        <w:t> </w:t>
      </w:r>
      <w:r>
        <w:rPr>
          <w:sz w:val="16"/>
        </w:rPr>
        <w:t>based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actual</w:t>
      </w:r>
      <w:r>
        <w:rPr>
          <w:spacing w:val="34"/>
          <w:sz w:val="16"/>
        </w:rPr>
        <w:t> </w:t>
      </w:r>
      <w:r>
        <w:rPr>
          <w:sz w:val="16"/>
        </w:rPr>
        <w:t>Net</w:t>
      </w:r>
      <w:r>
        <w:rPr>
          <w:spacing w:val="34"/>
          <w:sz w:val="16"/>
        </w:rPr>
        <w:t> </w:t>
      </w:r>
      <w:r>
        <w:rPr>
          <w:sz w:val="16"/>
        </w:rPr>
        <w:t>Revenue,</w:t>
      </w:r>
      <w:r>
        <w:rPr>
          <w:spacing w:val="34"/>
          <w:sz w:val="16"/>
        </w:rPr>
        <w:t> </w:t>
      </w:r>
      <w:r>
        <w:rPr>
          <w:sz w:val="16"/>
        </w:rPr>
        <w:t>COGS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Available</w:t>
      </w:r>
      <w:r>
        <w:rPr>
          <w:spacing w:val="34"/>
          <w:sz w:val="16"/>
        </w:rPr>
        <w:t> </w:t>
      </w:r>
      <w:r>
        <w:rPr>
          <w:sz w:val="16"/>
        </w:rPr>
        <w:t>Margin</w:t>
      </w:r>
      <w:r>
        <w:rPr>
          <w:spacing w:val="34"/>
          <w:sz w:val="16"/>
        </w:rPr>
        <w:t> </w:t>
      </w:r>
      <w:r>
        <w:rPr>
          <w:sz w:val="16"/>
        </w:rPr>
        <w:t>for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6</w:t>
      </w:r>
      <w:r>
        <w:rPr>
          <w:spacing w:val="34"/>
          <w:sz w:val="16"/>
        </w:rPr>
        <w:t> </w:t>
      </w:r>
      <w:r>
        <w:rPr>
          <w:sz w:val="16"/>
        </w:rPr>
        <w:t>months</w:t>
      </w:r>
      <w:r>
        <w:rPr>
          <w:spacing w:val="34"/>
          <w:sz w:val="16"/>
        </w:rPr>
        <w:t> </w:t>
      </w:r>
      <w:r>
        <w:rPr>
          <w:sz w:val="16"/>
        </w:rPr>
        <w:t>then</w:t>
      </w:r>
      <w:r>
        <w:rPr>
          <w:spacing w:val="34"/>
          <w:sz w:val="16"/>
        </w:rPr>
        <w:t> </w:t>
      </w:r>
      <w:r>
        <w:rPr>
          <w:sz w:val="16"/>
        </w:rPr>
        <w:t>ended.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event</w:t>
      </w:r>
      <w:r>
        <w:rPr>
          <w:spacing w:val="34"/>
          <w:sz w:val="16"/>
        </w:rPr>
        <w:t> </w:t>
      </w:r>
      <w:r>
        <w:rPr>
          <w:sz w:val="16"/>
        </w:rPr>
        <w:t>that</w:t>
      </w:r>
      <w:r>
        <w:rPr>
          <w:spacing w:val="34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review</w:t>
      </w:r>
      <w:r>
        <w:rPr>
          <w:spacing w:val="34"/>
          <w:sz w:val="16"/>
        </w:rPr>
        <w:t> </w:t>
      </w:r>
      <w:r>
        <w:rPr>
          <w:sz w:val="16"/>
        </w:rPr>
        <w:t>results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difference from the intended share of Available Margin between the Parties as contemplated above, the</w:t>
      </w:r>
      <w:r>
        <w:rPr>
          <w:spacing w:val="39"/>
          <w:sz w:val="16"/>
        </w:rPr>
        <w:t> </w:t>
      </w:r>
      <w:r>
        <w:rPr>
          <w:sz w:val="16"/>
        </w:rPr>
        <w:t>Parties shall make a true up</w:t>
      </w:r>
      <w:r>
        <w:rPr>
          <w:spacing w:val="40"/>
          <w:sz w:val="16"/>
        </w:rPr>
        <w:t> </w:t>
      </w:r>
      <w:r>
        <w:rPr>
          <w:sz w:val="16"/>
        </w:rPr>
        <w:t>payment</w:t>
      </w:r>
      <w:r>
        <w:rPr>
          <w:spacing w:val="22"/>
          <w:sz w:val="16"/>
        </w:rPr>
        <w:t> </w:t>
      </w:r>
      <w:r>
        <w:rPr>
          <w:sz w:val="16"/>
        </w:rPr>
        <w:t>between</w:t>
      </w:r>
      <w:r>
        <w:rPr>
          <w:spacing w:val="22"/>
          <w:sz w:val="16"/>
        </w:rPr>
        <w:t> </w:t>
      </w:r>
      <w:r>
        <w:rPr>
          <w:sz w:val="16"/>
        </w:rPr>
        <w:t>them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order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compensate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overpayment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shortfall,</w:t>
      </w:r>
      <w:r>
        <w:rPr>
          <w:spacing w:val="22"/>
          <w:sz w:val="16"/>
        </w:rPr>
        <w:t> </w:t>
      </w:r>
      <w:r>
        <w:rPr>
          <w:sz w:val="16"/>
        </w:rPr>
        <w:t>all</w:t>
      </w:r>
      <w:r>
        <w:rPr>
          <w:spacing w:val="22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provided</w:t>
      </w:r>
      <w:r>
        <w:rPr>
          <w:spacing w:val="18"/>
          <w:sz w:val="16"/>
        </w:rPr>
        <w:t> </w:t>
      </w:r>
      <w:r>
        <w:rPr>
          <w:sz w:val="16"/>
        </w:rPr>
        <w:t>in </w:t>
      </w:r>
      <w:r>
        <w:rPr>
          <w:sz w:val="16"/>
          <w:u w:val="single"/>
        </w:rPr>
        <w:t>Exhibit D</w:t>
      </w:r>
      <w:r>
        <w:rPr>
          <w:sz w:val="16"/>
        </w:rPr>
        <w:t>.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true-up</w:t>
      </w:r>
      <w:r>
        <w:rPr>
          <w:spacing w:val="26"/>
          <w:sz w:val="16"/>
        </w:rPr>
        <w:t> </w:t>
      </w:r>
      <w:r>
        <w:rPr>
          <w:sz w:val="16"/>
        </w:rPr>
        <w:t>payments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paid</w:t>
      </w:r>
      <w:r>
        <w:rPr>
          <w:spacing w:val="16"/>
          <w:sz w:val="16"/>
        </w:rPr>
        <w:t> </w:t>
      </w:r>
      <w:r>
        <w:rPr>
          <w:sz w:val="16"/>
        </w:rPr>
        <w:t>by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applicable</w:t>
      </w:r>
      <w:r>
        <w:rPr>
          <w:spacing w:val="16"/>
          <w:sz w:val="16"/>
        </w:rPr>
        <w:t> </w:t>
      </w:r>
      <w:r>
        <w:rPr>
          <w:sz w:val="16"/>
        </w:rPr>
        <w:t>Party</w:t>
      </w:r>
      <w:r>
        <w:rPr>
          <w:spacing w:val="16"/>
          <w:sz w:val="16"/>
        </w:rPr>
        <w:t> </w:t>
      </w:r>
      <w:r>
        <w:rPr>
          <w:sz w:val="16"/>
        </w:rPr>
        <w:t>within</w:t>
      </w:r>
      <w:r>
        <w:rPr>
          <w:spacing w:val="16"/>
          <w:sz w:val="16"/>
        </w:rPr>
        <w:t> </w:t>
      </w:r>
      <w:r>
        <w:rPr>
          <w:sz w:val="16"/>
        </w:rPr>
        <w:t>30</w:t>
      </w:r>
      <w:r>
        <w:rPr>
          <w:spacing w:val="16"/>
          <w:sz w:val="16"/>
        </w:rPr>
        <w:t> </w:t>
      </w:r>
      <w:r>
        <w:rPr>
          <w:sz w:val="16"/>
        </w:rPr>
        <w:t>days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receipt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an</w:t>
      </w:r>
      <w:r>
        <w:rPr>
          <w:spacing w:val="16"/>
          <w:sz w:val="16"/>
        </w:rPr>
        <w:t> </w:t>
      </w:r>
      <w:r>
        <w:rPr>
          <w:sz w:val="16"/>
        </w:rPr>
        <w:t>invoice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agreed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true</w:t>
      </w:r>
      <w:r>
        <w:rPr>
          <w:spacing w:val="19"/>
          <w:sz w:val="16"/>
        </w:rPr>
        <w:t> </w:t>
      </w:r>
      <w:r>
        <w:rPr>
          <w:sz w:val="16"/>
        </w:rPr>
        <w:t>up</w:t>
      </w:r>
      <w:r>
        <w:rPr>
          <w:spacing w:val="19"/>
          <w:sz w:val="16"/>
        </w:rPr>
        <w:t> </w:t>
      </w:r>
      <w:r>
        <w:rPr>
          <w:sz w:val="16"/>
        </w:rPr>
        <w:t>amount.</w:t>
      </w:r>
    </w:p>
    <w:p>
      <w:pPr>
        <w:pStyle w:val="BodyText"/>
        <w:spacing w:line="178" w:lineRule="exact"/>
        <w:jc w:val="both"/>
      </w:pPr>
      <w:r>
        <w:rPr/>
        <w:t>Sekisui</w:t>
      </w:r>
      <w:r>
        <w:rPr>
          <w:spacing w:val="9"/>
        </w:rPr>
        <w:t> </w:t>
      </w:r>
      <w:r>
        <w:rPr/>
        <w:t>shall</w:t>
      </w:r>
      <w:r>
        <w:rPr>
          <w:spacing w:val="9"/>
        </w:rPr>
        <w:t> </w:t>
      </w:r>
      <w:r>
        <w:rPr/>
        <w:t>set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/>
        <w:t>customer</w:t>
      </w:r>
      <w:r>
        <w:rPr>
          <w:spacing w:val="9"/>
        </w:rPr>
        <w:t> </w:t>
      </w:r>
      <w:r>
        <w:rPr/>
        <w:t>selling</w:t>
      </w:r>
      <w:r>
        <w:rPr>
          <w:spacing w:val="9"/>
        </w:rPr>
        <w:t> </w:t>
      </w:r>
      <w:r>
        <w:rPr/>
        <w:t>prices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good</w:t>
      </w:r>
      <w:r>
        <w:rPr>
          <w:spacing w:val="9"/>
        </w:rPr>
        <w:t> </w:t>
      </w:r>
      <w:r>
        <w:rPr/>
        <w:t>faith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in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commercially</w:t>
      </w:r>
      <w:r>
        <w:rPr>
          <w:spacing w:val="9"/>
        </w:rPr>
        <w:t> </w:t>
      </w:r>
      <w:r>
        <w:rPr/>
        <w:t>reasonable</w:t>
      </w:r>
      <w:r>
        <w:rPr>
          <w:spacing w:val="9"/>
        </w:rPr>
        <w:t> </w:t>
      </w:r>
      <w:r>
        <w:rPr>
          <w:spacing w:val="-2"/>
        </w:rPr>
        <w:t>manner.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Shipment</w:t>
      </w:r>
      <w:r>
        <w:rPr>
          <w:sz w:val="16"/>
        </w:rPr>
        <w:t>. The shipment of orders to Sekisui’s customers shall be subject to the ability of Sekisui and Qualigen to obtain all</w:t>
      </w:r>
      <w:r>
        <w:rPr>
          <w:spacing w:val="36"/>
          <w:sz w:val="16"/>
        </w:rPr>
        <w:t> </w:t>
      </w:r>
      <w:r>
        <w:rPr>
          <w:sz w:val="16"/>
        </w:rPr>
        <w:t>required</w:t>
      </w:r>
      <w:r>
        <w:rPr>
          <w:spacing w:val="40"/>
          <w:sz w:val="16"/>
        </w:rPr>
        <w:t> </w:t>
      </w:r>
      <w:r>
        <w:rPr>
          <w:sz w:val="16"/>
        </w:rPr>
        <w:t>licenses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permits</w:t>
      </w:r>
      <w:r>
        <w:rPr>
          <w:spacing w:val="24"/>
          <w:sz w:val="16"/>
        </w:rPr>
        <w:t> </w:t>
      </w:r>
      <w:r>
        <w:rPr>
          <w:sz w:val="16"/>
        </w:rPr>
        <w:t>then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effect.</w:t>
      </w:r>
      <w:r>
        <w:rPr>
          <w:spacing w:val="24"/>
          <w:sz w:val="16"/>
        </w:rPr>
        <w:t> </w:t>
      </w:r>
      <w:r>
        <w:rPr>
          <w:sz w:val="16"/>
        </w:rPr>
        <w:t>Qualigen</w:t>
      </w:r>
      <w:r>
        <w:rPr>
          <w:spacing w:val="24"/>
          <w:sz w:val="16"/>
        </w:rPr>
        <w:t> </w:t>
      </w:r>
      <w:r>
        <w:rPr>
          <w:sz w:val="16"/>
        </w:rPr>
        <w:t>agrees</w:t>
      </w:r>
      <w:r>
        <w:rPr>
          <w:spacing w:val="24"/>
          <w:sz w:val="16"/>
        </w:rPr>
        <w:t> </w:t>
      </w:r>
      <w:r>
        <w:rPr>
          <w:sz w:val="16"/>
        </w:rPr>
        <w:t>(i)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assist</w:t>
      </w:r>
      <w:r>
        <w:rPr>
          <w:spacing w:val="22"/>
          <w:sz w:val="16"/>
        </w:rPr>
        <w:t> </w:t>
      </w:r>
      <w:r>
        <w:rPr>
          <w:sz w:val="16"/>
        </w:rPr>
        <w:t>Sekisui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obtaining</w:t>
      </w:r>
      <w:r>
        <w:rPr>
          <w:spacing w:val="24"/>
          <w:sz w:val="16"/>
        </w:rPr>
        <w:t> </w:t>
      </w:r>
      <w:r>
        <w:rPr>
          <w:sz w:val="16"/>
        </w:rPr>
        <w:t>such</w:t>
      </w:r>
      <w:r>
        <w:rPr>
          <w:spacing w:val="24"/>
          <w:sz w:val="16"/>
        </w:rPr>
        <w:t> </w:t>
      </w:r>
      <w:r>
        <w:rPr>
          <w:sz w:val="16"/>
        </w:rPr>
        <w:t>required</w:t>
      </w:r>
      <w:r>
        <w:rPr>
          <w:spacing w:val="24"/>
          <w:sz w:val="16"/>
        </w:rPr>
        <w:t> </w:t>
      </w:r>
      <w:r>
        <w:rPr>
          <w:sz w:val="16"/>
        </w:rPr>
        <w:t>licenses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permits,</w:t>
      </w:r>
      <w:r>
        <w:rPr>
          <w:spacing w:val="18"/>
          <w:sz w:val="16"/>
        </w:rPr>
        <w:t> </w:t>
      </w:r>
      <w:r>
        <w:rPr>
          <w:sz w:val="16"/>
        </w:rPr>
        <w:t>(ii)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comply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28"/>
          <w:sz w:val="16"/>
        </w:rPr>
        <w:t> </w:t>
      </w:r>
      <w:r>
        <w:rPr>
          <w:sz w:val="16"/>
        </w:rPr>
        <w:t>all</w:t>
      </w:r>
      <w:r>
        <w:rPr>
          <w:spacing w:val="26"/>
          <w:sz w:val="16"/>
        </w:rPr>
        <w:t> </w:t>
      </w:r>
      <w:r>
        <w:rPr>
          <w:sz w:val="16"/>
        </w:rPr>
        <w:t>Regulatory</w:t>
      </w:r>
      <w:r>
        <w:rPr>
          <w:spacing w:val="28"/>
          <w:sz w:val="16"/>
        </w:rPr>
        <w:t> </w:t>
      </w:r>
      <w:r>
        <w:rPr>
          <w:sz w:val="16"/>
        </w:rPr>
        <w:t>Approvals</w:t>
      </w:r>
      <w:r>
        <w:rPr>
          <w:spacing w:val="28"/>
          <w:sz w:val="16"/>
        </w:rPr>
        <w:t> </w:t>
      </w:r>
      <w:r>
        <w:rPr>
          <w:sz w:val="16"/>
        </w:rPr>
        <w:t>in,</w:t>
      </w:r>
      <w:r>
        <w:rPr>
          <w:spacing w:val="28"/>
          <w:sz w:val="16"/>
        </w:rPr>
        <w:t> </w:t>
      </w:r>
      <w:r>
        <w:rPr>
          <w:sz w:val="16"/>
        </w:rPr>
        <w:t>including</w:t>
      </w:r>
      <w:r>
        <w:rPr>
          <w:spacing w:val="28"/>
          <w:sz w:val="16"/>
        </w:rPr>
        <w:t> </w:t>
      </w:r>
      <w:r>
        <w:rPr>
          <w:sz w:val="16"/>
        </w:rPr>
        <w:t>all</w:t>
      </w:r>
      <w:r>
        <w:rPr>
          <w:spacing w:val="26"/>
          <w:sz w:val="16"/>
        </w:rPr>
        <w:t> </w:t>
      </w:r>
      <w:r>
        <w:rPr>
          <w:sz w:val="16"/>
        </w:rPr>
        <w:t>approvals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licenses</w:t>
      </w:r>
      <w:r>
        <w:rPr>
          <w:spacing w:val="28"/>
          <w:sz w:val="16"/>
        </w:rPr>
        <w:t> </w:t>
      </w:r>
      <w:r>
        <w:rPr>
          <w:sz w:val="16"/>
        </w:rPr>
        <w:t>necessary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import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Product</w:t>
      </w:r>
      <w:r>
        <w:rPr>
          <w:spacing w:val="38"/>
          <w:sz w:val="16"/>
        </w:rPr>
        <w:t> </w:t>
      </w:r>
      <w:r>
        <w:rPr>
          <w:sz w:val="16"/>
        </w:rPr>
        <w:t>into,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Applicable</w:t>
      </w:r>
      <w:r>
        <w:rPr>
          <w:spacing w:val="26"/>
          <w:sz w:val="16"/>
        </w:rPr>
        <w:t> </w:t>
      </w:r>
      <w:r>
        <w:rPr>
          <w:sz w:val="16"/>
        </w:rPr>
        <w:t>Markets,</w:t>
      </w:r>
      <w:r>
        <w:rPr>
          <w:spacing w:val="40"/>
          <w:sz w:val="16"/>
        </w:rPr>
        <w:t> </w:t>
      </w:r>
      <w:r>
        <w:rPr>
          <w:sz w:val="16"/>
        </w:rPr>
        <w:t>and (iii) to maintain the necessary records to comply with all Regulatory Approvals and other applicable rules and regulations in the</w:t>
      </w:r>
      <w:r>
        <w:rPr>
          <w:spacing w:val="40"/>
          <w:sz w:val="16"/>
        </w:rPr>
        <w:t> </w:t>
      </w:r>
      <w:r>
        <w:rPr>
          <w:sz w:val="16"/>
        </w:rPr>
        <w:t>Applicable</w:t>
      </w:r>
      <w:r>
        <w:rPr>
          <w:spacing w:val="40"/>
          <w:sz w:val="16"/>
        </w:rPr>
        <w:t> </w:t>
      </w:r>
      <w:r>
        <w:rPr>
          <w:sz w:val="16"/>
        </w:rPr>
        <w:t>Markets.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subject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unreasonable</w:t>
      </w:r>
      <w:r>
        <w:rPr>
          <w:spacing w:val="40"/>
          <w:sz w:val="16"/>
        </w:rPr>
        <w:t> </w:t>
      </w:r>
      <w:r>
        <w:rPr>
          <w:sz w:val="16"/>
        </w:rPr>
        <w:t>requests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assistance</w:t>
      </w:r>
      <w:r>
        <w:rPr>
          <w:spacing w:val="8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applying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Regulatory</w:t>
      </w:r>
      <w:r>
        <w:rPr>
          <w:spacing w:val="40"/>
          <w:sz w:val="16"/>
        </w:rPr>
        <w:t> </w:t>
      </w:r>
      <w:r>
        <w:rPr>
          <w:sz w:val="16"/>
        </w:rPr>
        <w:t>Approvals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33"/>
          <w:sz w:val="16"/>
        </w:rPr>
        <w:t> </w:t>
      </w:r>
      <w:r>
        <w:rPr>
          <w:sz w:val="16"/>
        </w:rPr>
        <w:t>as</w:t>
      </w:r>
      <w:r>
        <w:rPr>
          <w:spacing w:val="33"/>
          <w:sz w:val="16"/>
        </w:rPr>
        <w:t> </w:t>
      </w:r>
      <w:r>
        <w:rPr>
          <w:sz w:val="16"/>
        </w:rPr>
        <w:t>providing</w:t>
      </w:r>
      <w:r>
        <w:rPr>
          <w:spacing w:val="33"/>
          <w:sz w:val="16"/>
        </w:rPr>
        <w:t> </w:t>
      </w:r>
      <w:r>
        <w:rPr>
          <w:sz w:val="16"/>
        </w:rPr>
        <w:t>original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proprietary</w:t>
      </w:r>
      <w:r>
        <w:rPr>
          <w:spacing w:val="33"/>
          <w:sz w:val="16"/>
        </w:rPr>
        <w:t> </w:t>
      </w:r>
      <w:r>
        <w:rPr>
          <w:sz w:val="16"/>
        </w:rPr>
        <w:t>documents,</w:t>
      </w:r>
      <w:r>
        <w:rPr>
          <w:spacing w:val="33"/>
          <w:sz w:val="16"/>
        </w:rPr>
        <w:t> </w:t>
      </w:r>
      <w:r>
        <w:rPr>
          <w:sz w:val="16"/>
        </w:rPr>
        <w:t>submitting</w:t>
      </w:r>
      <w:r>
        <w:rPr>
          <w:spacing w:val="33"/>
          <w:sz w:val="16"/>
        </w:rPr>
        <w:t> </w:t>
      </w:r>
      <w:r>
        <w:rPr>
          <w:sz w:val="16"/>
        </w:rPr>
        <w:t>free</w:t>
      </w:r>
      <w:r>
        <w:rPr>
          <w:spacing w:val="33"/>
          <w:sz w:val="16"/>
        </w:rPr>
        <w:t> </w:t>
      </w:r>
      <w:r>
        <w:rPr>
          <w:sz w:val="16"/>
        </w:rPr>
        <w:t>product</w:t>
      </w:r>
      <w:r>
        <w:rPr>
          <w:spacing w:val="33"/>
          <w:sz w:val="16"/>
        </w:rPr>
        <w:t> </w:t>
      </w:r>
      <w:r>
        <w:rPr>
          <w:sz w:val="16"/>
        </w:rPr>
        <w:t>samples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extensive</w:t>
      </w:r>
      <w:r>
        <w:rPr>
          <w:spacing w:val="33"/>
          <w:sz w:val="16"/>
        </w:rPr>
        <w:t> </w:t>
      </w:r>
      <w:r>
        <w:rPr>
          <w:sz w:val="16"/>
        </w:rPr>
        <w:t>translations.</w:t>
      </w:r>
      <w:r>
        <w:rPr>
          <w:spacing w:val="33"/>
          <w:sz w:val="16"/>
        </w:rPr>
        <w:t> </w:t>
      </w:r>
      <w:r>
        <w:rPr>
          <w:sz w:val="16"/>
        </w:rPr>
        <w:t>All</w:t>
      </w:r>
      <w:r>
        <w:rPr>
          <w:spacing w:val="33"/>
          <w:sz w:val="16"/>
        </w:rPr>
        <w:t> </w:t>
      </w:r>
      <w:r>
        <w:rPr>
          <w:sz w:val="16"/>
        </w:rPr>
        <w:t>Product</w:t>
      </w:r>
      <w:r>
        <w:rPr>
          <w:spacing w:val="33"/>
          <w:sz w:val="16"/>
        </w:rPr>
        <w:t> </w:t>
      </w:r>
      <w:r>
        <w:rPr>
          <w:sz w:val="16"/>
        </w:rPr>
        <w:t>ordered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Sekisui’s</w:t>
      </w:r>
      <w:r>
        <w:rPr>
          <w:spacing w:val="40"/>
          <w:sz w:val="16"/>
        </w:rPr>
        <w:t> </w:t>
      </w:r>
      <w:r>
        <w:rPr>
          <w:sz w:val="16"/>
        </w:rPr>
        <w:t>customers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suitably</w:t>
      </w:r>
      <w:r>
        <w:rPr>
          <w:spacing w:val="40"/>
          <w:sz w:val="16"/>
        </w:rPr>
        <w:t> </w:t>
      </w:r>
      <w:r>
        <w:rPr>
          <w:sz w:val="16"/>
        </w:rPr>
        <w:t>packed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shipment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storage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behalf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23"/>
          <w:sz w:val="16"/>
        </w:rPr>
        <w:t> </w:t>
      </w:r>
      <w:r>
        <w:rPr>
          <w:sz w:val="16"/>
        </w:rPr>
        <w:t>standard</w:t>
      </w:r>
      <w:r>
        <w:rPr>
          <w:spacing w:val="23"/>
          <w:sz w:val="16"/>
        </w:rPr>
        <w:t> </w:t>
      </w:r>
      <w:r>
        <w:rPr>
          <w:sz w:val="16"/>
        </w:rPr>
        <w:t>commercial</w:t>
      </w:r>
      <w:r>
        <w:rPr>
          <w:spacing w:val="23"/>
          <w:sz w:val="16"/>
        </w:rPr>
        <w:t> </w:t>
      </w:r>
      <w:r>
        <w:rPr>
          <w:sz w:val="16"/>
        </w:rPr>
        <w:t>shipping</w:t>
      </w:r>
      <w:r>
        <w:rPr>
          <w:spacing w:val="23"/>
          <w:sz w:val="16"/>
        </w:rPr>
        <w:t> </w:t>
      </w:r>
      <w:r>
        <w:rPr>
          <w:sz w:val="16"/>
        </w:rPr>
        <w:t>practices.</w:t>
      </w:r>
      <w:r>
        <w:rPr>
          <w:spacing w:val="23"/>
          <w:sz w:val="16"/>
        </w:rPr>
        <w:t> </w:t>
      </w:r>
      <w:r>
        <w:rPr>
          <w:sz w:val="16"/>
        </w:rPr>
        <w:t>Each</w:t>
      </w:r>
      <w:r>
        <w:rPr>
          <w:spacing w:val="23"/>
          <w:sz w:val="16"/>
        </w:rPr>
        <w:t> </w:t>
      </w:r>
      <w:r>
        <w:rPr>
          <w:sz w:val="16"/>
        </w:rPr>
        <w:t>order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27"/>
          <w:sz w:val="16"/>
        </w:rPr>
        <w:t> </w:t>
      </w:r>
      <w:r>
        <w:rPr>
          <w:sz w:val="16"/>
        </w:rPr>
        <w:t>shipped</w:t>
      </w:r>
      <w:r>
        <w:rPr>
          <w:spacing w:val="27"/>
          <w:sz w:val="16"/>
        </w:rPr>
        <w:t> </w:t>
      </w:r>
      <w:r>
        <w:rPr>
          <w:sz w:val="16"/>
        </w:rPr>
        <w:t>as</w:t>
      </w:r>
      <w:r>
        <w:rPr>
          <w:spacing w:val="27"/>
          <w:sz w:val="16"/>
        </w:rPr>
        <w:t> </w:t>
      </w:r>
      <w:r>
        <w:rPr>
          <w:sz w:val="16"/>
        </w:rPr>
        <w:t>designated</w:t>
      </w:r>
      <w:r>
        <w:rPr>
          <w:spacing w:val="27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z w:val="16"/>
        </w:rPr>
        <w:t>Sekisui’s</w:t>
      </w:r>
      <w:r>
        <w:rPr>
          <w:spacing w:val="27"/>
          <w:sz w:val="16"/>
        </w:rPr>
        <w:t> </w:t>
      </w:r>
      <w:r>
        <w:rPr>
          <w:sz w:val="16"/>
        </w:rPr>
        <w:t>customers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order.</w:t>
      </w:r>
      <w:r>
        <w:rPr>
          <w:spacing w:val="27"/>
          <w:sz w:val="16"/>
        </w:rPr>
        <w:t>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the carrier noted on the Sekisui customer’s purchase order is not available, or if the purchase order does not designate a carrier, then</w:t>
      </w:r>
      <w:r>
        <w:rPr>
          <w:spacing w:val="80"/>
          <w:sz w:val="16"/>
        </w:rPr>
        <w:t> </w:t>
      </w:r>
      <w:r>
        <w:rPr>
          <w:sz w:val="16"/>
        </w:rPr>
        <w:t>Sekisui</w:t>
      </w:r>
      <w:r>
        <w:rPr>
          <w:spacing w:val="33"/>
          <w:sz w:val="16"/>
        </w:rPr>
        <w:t> </w:t>
      </w:r>
      <w:r>
        <w:rPr>
          <w:sz w:val="16"/>
        </w:rPr>
        <w:t>shall</w:t>
      </w:r>
      <w:r>
        <w:rPr>
          <w:spacing w:val="33"/>
          <w:sz w:val="16"/>
        </w:rPr>
        <w:t> </w:t>
      </w:r>
      <w:r>
        <w:rPr>
          <w:sz w:val="16"/>
        </w:rPr>
        <w:t>select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mode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shipment</w:t>
      </w:r>
      <w:r>
        <w:rPr>
          <w:spacing w:val="40"/>
          <w:sz w:val="16"/>
        </w:rPr>
        <w:t> </w:t>
      </w:r>
      <w:r>
        <w:rPr>
          <w:sz w:val="16"/>
        </w:rPr>
        <w:t>or,</w:t>
      </w:r>
      <w:r>
        <w:rPr>
          <w:spacing w:val="36"/>
          <w:sz w:val="16"/>
        </w:rPr>
        <w:t> </w:t>
      </w:r>
      <w:r>
        <w:rPr>
          <w:sz w:val="16"/>
        </w:rPr>
        <w:t>if</w:t>
      </w:r>
      <w:r>
        <w:rPr>
          <w:spacing w:val="36"/>
          <w:sz w:val="16"/>
        </w:rPr>
        <w:t> </w:t>
      </w:r>
      <w:r>
        <w:rPr>
          <w:sz w:val="16"/>
        </w:rPr>
        <w:t>Sekisui</w:t>
      </w:r>
      <w:r>
        <w:rPr>
          <w:spacing w:val="36"/>
          <w:sz w:val="16"/>
        </w:rPr>
        <w:t> </w:t>
      </w:r>
      <w:r>
        <w:rPr>
          <w:sz w:val="16"/>
        </w:rPr>
        <w:t>does</w:t>
      </w:r>
      <w:r>
        <w:rPr>
          <w:spacing w:val="36"/>
          <w:sz w:val="16"/>
        </w:rPr>
        <w:t> </w:t>
      </w:r>
      <w:r>
        <w:rPr>
          <w:sz w:val="16"/>
        </w:rPr>
        <w:t>not</w:t>
      </w:r>
      <w:r>
        <w:rPr>
          <w:spacing w:val="36"/>
          <w:sz w:val="16"/>
        </w:rPr>
        <w:t> </w:t>
      </w:r>
      <w:r>
        <w:rPr>
          <w:sz w:val="16"/>
        </w:rPr>
        <w:t>select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mode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6"/>
          <w:sz w:val="16"/>
        </w:rPr>
        <w:t> </w:t>
      </w:r>
      <w:r>
        <w:rPr>
          <w:sz w:val="16"/>
        </w:rPr>
        <w:t>shipment,</w:t>
      </w:r>
      <w:r>
        <w:rPr>
          <w:spacing w:val="36"/>
          <w:sz w:val="16"/>
        </w:rPr>
        <w:t> </w:t>
      </w:r>
      <w:r>
        <w:rPr>
          <w:sz w:val="16"/>
        </w:rPr>
        <w:t>Qualigen</w:t>
      </w:r>
      <w:r>
        <w:rPr>
          <w:spacing w:val="36"/>
          <w:sz w:val="16"/>
        </w:rPr>
        <w:t> </w:t>
      </w:r>
      <w:r>
        <w:rPr>
          <w:sz w:val="16"/>
        </w:rPr>
        <w:t>shall</w:t>
      </w:r>
      <w:r>
        <w:rPr>
          <w:spacing w:val="36"/>
          <w:sz w:val="16"/>
        </w:rPr>
        <w:t> </w:t>
      </w:r>
      <w:r>
        <w:rPr>
          <w:sz w:val="16"/>
        </w:rPr>
        <w:t>select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mode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shipment.</w:t>
      </w:r>
      <w:r>
        <w:rPr>
          <w:spacing w:val="34"/>
          <w:sz w:val="16"/>
        </w:rPr>
        <w:t> </w:t>
      </w:r>
      <w:r>
        <w:rPr>
          <w:sz w:val="16"/>
        </w:rPr>
        <w:t>Qualigen’s</w:t>
      </w:r>
      <w:r>
        <w:rPr>
          <w:spacing w:val="34"/>
          <w:sz w:val="16"/>
        </w:rPr>
        <w:t> </w:t>
      </w:r>
      <w:r>
        <w:rPr>
          <w:sz w:val="16"/>
        </w:rPr>
        <w:t>responsibility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deposit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ordered</w:t>
      </w:r>
      <w:r>
        <w:rPr>
          <w:spacing w:val="40"/>
          <w:sz w:val="16"/>
        </w:rPr>
        <w:t> </w:t>
      </w:r>
      <w:r>
        <w:rPr>
          <w:sz w:val="16"/>
        </w:rPr>
        <w:t>goods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designated</w:t>
      </w:r>
      <w:r>
        <w:rPr>
          <w:spacing w:val="40"/>
          <w:sz w:val="16"/>
        </w:rPr>
        <w:t> </w:t>
      </w:r>
      <w:r>
        <w:rPr>
          <w:sz w:val="16"/>
        </w:rPr>
        <w:t>carrier</w:t>
      </w:r>
      <w:r>
        <w:rPr>
          <w:spacing w:val="40"/>
          <w:sz w:val="16"/>
        </w:rPr>
        <w:t> </w:t>
      </w:r>
      <w:r>
        <w:rPr>
          <w:sz w:val="16"/>
        </w:rPr>
        <w:t>within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shipping</w:t>
      </w:r>
      <w:r>
        <w:rPr>
          <w:spacing w:val="40"/>
          <w:sz w:val="16"/>
        </w:rPr>
        <w:t> </w:t>
      </w:r>
      <w:r>
        <w:rPr>
          <w:sz w:val="16"/>
        </w:rPr>
        <w:t>periods</w:t>
      </w:r>
      <w:r>
        <w:rPr>
          <w:spacing w:val="40"/>
          <w:sz w:val="16"/>
        </w:rPr>
        <w:t> </w:t>
      </w:r>
      <w:r>
        <w:rPr>
          <w:sz w:val="16"/>
        </w:rPr>
        <w:t>specified, and Qualigen shall not be liable for late delivery if so accomplished.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5" w:hanging="606"/>
        <w:jc w:val="both"/>
        <w:rPr>
          <w:sz w:val="16"/>
        </w:rPr>
      </w:pPr>
      <w:r>
        <w:rPr>
          <w:sz w:val="16"/>
          <w:u w:val="single"/>
        </w:rPr>
        <w:t>Delivery Terms</w:t>
      </w:r>
      <w:r>
        <w:rPr>
          <w:sz w:val="16"/>
        </w:rPr>
        <w:t>. Qualigen shall deliver Products ordered by Sekisui, FCA (Incoterms 2010) Qualigen’s facility in Carlsbad,</w:t>
      </w:r>
      <w:r>
        <w:rPr>
          <w:spacing w:val="28"/>
          <w:sz w:val="16"/>
        </w:rPr>
        <w:t> </w:t>
      </w:r>
      <w:r>
        <w:rPr>
          <w:sz w:val="16"/>
        </w:rPr>
        <w:t>California.</w:t>
      </w:r>
      <w:r>
        <w:rPr>
          <w:spacing w:val="40"/>
          <w:sz w:val="16"/>
        </w:rPr>
        <w:t> </w:t>
      </w:r>
      <w:r>
        <w:rPr>
          <w:sz w:val="16"/>
        </w:rPr>
        <w:t>Title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Products</w:t>
      </w:r>
      <w:r>
        <w:rPr>
          <w:spacing w:val="33"/>
          <w:sz w:val="16"/>
        </w:rPr>
        <w:t> </w:t>
      </w:r>
      <w:r>
        <w:rPr>
          <w:sz w:val="16"/>
        </w:rPr>
        <w:t>ordered</w:t>
      </w:r>
      <w:r>
        <w:rPr>
          <w:spacing w:val="33"/>
          <w:sz w:val="16"/>
        </w:rPr>
        <w:t> </w:t>
      </w:r>
      <w:r>
        <w:rPr>
          <w:sz w:val="16"/>
        </w:rPr>
        <w:t>by</w:t>
      </w:r>
      <w:r>
        <w:rPr>
          <w:spacing w:val="33"/>
          <w:sz w:val="16"/>
        </w:rPr>
        <w:t> </w:t>
      </w:r>
      <w:r>
        <w:rPr>
          <w:sz w:val="16"/>
        </w:rPr>
        <w:t>Sekisui</w:t>
      </w:r>
      <w:r>
        <w:rPr>
          <w:spacing w:val="33"/>
          <w:sz w:val="16"/>
        </w:rPr>
        <w:t> </w:t>
      </w:r>
      <w:r>
        <w:rPr>
          <w:sz w:val="16"/>
        </w:rPr>
        <w:t>shall</w:t>
      </w:r>
      <w:r>
        <w:rPr>
          <w:spacing w:val="33"/>
          <w:sz w:val="16"/>
        </w:rPr>
        <w:t> </w:t>
      </w:r>
      <w:r>
        <w:rPr>
          <w:sz w:val="16"/>
        </w:rPr>
        <w:t>pass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Sekisui</w:t>
      </w:r>
      <w:r>
        <w:rPr>
          <w:spacing w:val="33"/>
          <w:sz w:val="16"/>
        </w:rPr>
        <w:t> </w:t>
      </w:r>
      <w:r>
        <w:rPr>
          <w:sz w:val="16"/>
        </w:rPr>
        <w:t>upon</w:t>
      </w:r>
      <w:r>
        <w:rPr>
          <w:spacing w:val="33"/>
          <w:sz w:val="16"/>
        </w:rPr>
        <w:t> </w:t>
      </w:r>
      <w:r>
        <w:rPr>
          <w:sz w:val="16"/>
        </w:rPr>
        <w:t>delivery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designated</w:t>
      </w:r>
      <w:r>
        <w:rPr>
          <w:spacing w:val="33"/>
          <w:sz w:val="16"/>
        </w:rPr>
        <w:t> </w:t>
      </w:r>
      <w:r>
        <w:rPr>
          <w:sz w:val="16"/>
        </w:rPr>
        <w:t>Sekisui</w:t>
      </w:r>
      <w:r>
        <w:rPr>
          <w:spacing w:val="33"/>
          <w:sz w:val="16"/>
        </w:rPr>
        <w:t> </w:t>
      </w:r>
      <w:r>
        <w:rPr>
          <w:sz w:val="16"/>
        </w:rPr>
        <w:t>storeroom</w:t>
      </w:r>
      <w:r>
        <w:rPr>
          <w:spacing w:val="33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19"/>
          <w:sz w:val="16"/>
        </w:rPr>
        <w:t> </w:t>
      </w:r>
      <w:r>
        <w:rPr>
          <w:sz w:val="16"/>
        </w:rPr>
        <w:t>facility.</w:t>
      </w:r>
      <w:r>
        <w:rPr>
          <w:spacing w:val="40"/>
          <w:sz w:val="16"/>
        </w:rPr>
        <w:t> </w:t>
      </w:r>
      <w:r>
        <w:rPr>
          <w:sz w:val="16"/>
        </w:rPr>
        <w:t>While</w:t>
      </w:r>
      <w:r>
        <w:rPr>
          <w:spacing w:val="33"/>
          <w:sz w:val="16"/>
        </w:rPr>
        <w:t> </w:t>
      </w:r>
      <w:r>
        <w:rPr>
          <w:sz w:val="16"/>
        </w:rPr>
        <w:t>held</w:t>
      </w:r>
      <w:r>
        <w:rPr>
          <w:spacing w:val="33"/>
          <w:sz w:val="16"/>
        </w:rPr>
        <w:t> </w:t>
      </w:r>
      <w:r>
        <w:rPr>
          <w:sz w:val="16"/>
        </w:rPr>
        <w:t>at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Sekisui</w:t>
      </w:r>
      <w:r>
        <w:rPr>
          <w:spacing w:val="33"/>
          <w:sz w:val="16"/>
        </w:rPr>
        <w:t> </w:t>
      </w:r>
      <w:r>
        <w:rPr>
          <w:sz w:val="16"/>
        </w:rPr>
        <w:t>storeroom,</w:t>
      </w:r>
      <w:r>
        <w:rPr>
          <w:spacing w:val="33"/>
          <w:sz w:val="16"/>
        </w:rPr>
        <w:t> </w:t>
      </w:r>
      <w:r>
        <w:rPr>
          <w:sz w:val="16"/>
        </w:rPr>
        <w:t>any</w:t>
      </w:r>
      <w:r>
        <w:rPr>
          <w:spacing w:val="33"/>
          <w:sz w:val="16"/>
        </w:rPr>
        <w:t> </w:t>
      </w:r>
      <w:r>
        <w:rPr>
          <w:sz w:val="16"/>
        </w:rPr>
        <w:t>physical</w:t>
      </w:r>
      <w:r>
        <w:rPr>
          <w:spacing w:val="33"/>
          <w:sz w:val="16"/>
        </w:rPr>
        <w:t> </w:t>
      </w:r>
      <w:r>
        <w:rPr>
          <w:sz w:val="16"/>
        </w:rPr>
        <w:t>inventory</w:t>
      </w:r>
      <w:r>
        <w:rPr>
          <w:spacing w:val="33"/>
          <w:sz w:val="16"/>
        </w:rPr>
        <w:t> </w:t>
      </w:r>
      <w:r>
        <w:rPr>
          <w:sz w:val="16"/>
        </w:rPr>
        <w:t>loss</w:t>
      </w:r>
      <w:r>
        <w:rPr>
          <w:spacing w:val="33"/>
          <w:sz w:val="16"/>
        </w:rPr>
        <w:t> </w:t>
      </w:r>
      <w:r>
        <w:rPr>
          <w:sz w:val="16"/>
        </w:rPr>
        <w:t>will</w:t>
      </w:r>
      <w:r>
        <w:rPr>
          <w:spacing w:val="33"/>
          <w:sz w:val="16"/>
        </w:rPr>
        <w:t> </w:t>
      </w:r>
      <w:r>
        <w:rPr>
          <w:sz w:val="16"/>
        </w:rPr>
        <w:t>be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responsibility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Qualigen.</w:t>
      </w:r>
      <w:r>
        <w:rPr>
          <w:spacing w:val="30"/>
          <w:sz w:val="16"/>
        </w:rPr>
        <w:t> </w:t>
      </w:r>
      <w:r>
        <w:rPr>
          <w:sz w:val="16"/>
        </w:rPr>
        <w:t>Sekisui</w:t>
      </w:r>
      <w:r>
        <w:rPr>
          <w:spacing w:val="30"/>
          <w:sz w:val="16"/>
        </w:rPr>
        <w:t> </w:t>
      </w:r>
      <w:r>
        <w:rPr>
          <w:sz w:val="16"/>
        </w:rPr>
        <w:t>undertakes</w:t>
      </w:r>
      <w:r>
        <w:rPr>
          <w:spacing w:val="30"/>
          <w:sz w:val="16"/>
        </w:rPr>
        <w:t> </w:t>
      </w:r>
      <w:r>
        <w:rPr>
          <w:sz w:val="16"/>
        </w:rPr>
        <w:t>that</w:t>
      </w:r>
      <w:r>
        <w:rPr>
          <w:spacing w:val="3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inventory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kept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designated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storeroom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35"/>
          <w:sz w:val="16"/>
        </w:rPr>
        <w:t> </w:t>
      </w:r>
      <w:r>
        <w:rPr>
          <w:sz w:val="16"/>
        </w:rPr>
        <w:t>facility,</w:t>
      </w:r>
      <w:r>
        <w:rPr>
          <w:spacing w:val="35"/>
          <w:sz w:val="16"/>
        </w:rPr>
        <w:t> </w:t>
      </w:r>
      <w:r>
        <w:rPr>
          <w:sz w:val="16"/>
        </w:rPr>
        <w:t>until</w:t>
      </w:r>
      <w:r>
        <w:rPr>
          <w:spacing w:val="35"/>
          <w:sz w:val="16"/>
        </w:rPr>
        <w:t> </w:t>
      </w:r>
      <w:r>
        <w:rPr>
          <w:sz w:val="16"/>
        </w:rPr>
        <w:t>resale</w:t>
      </w:r>
      <w:r>
        <w:rPr>
          <w:spacing w:val="35"/>
          <w:sz w:val="16"/>
        </w:rPr>
        <w:t> </w:t>
      </w:r>
      <w:r>
        <w:rPr>
          <w:sz w:val="16"/>
        </w:rPr>
        <w:t>to</w:t>
      </w:r>
      <w:r>
        <w:rPr>
          <w:spacing w:val="35"/>
          <w:sz w:val="16"/>
        </w:rPr>
        <w:t> </w:t>
      </w:r>
      <w:r>
        <w:rPr>
          <w:sz w:val="16"/>
        </w:rPr>
        <w:t>Sekisui’s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customers.</w:t>
      </w:r>
    </w:p>
    <w:p>
      <w:pPr>
        <w:pStyle w:val="BodyText"/>
        <w:spacing w:line="178" w:lineRule="exac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635634</wp:posOffset>
                </wp:positionH>
                <wp:positionV relativeFrom="paragraph">
                  <wp:posOffset>117876</wp:posOffset>
                </wp:positionV>
                <wp:extent cx="6285230" cy="1651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281616pt;width:494.900019pt;height:1.2625pt;mso-position-horizontal-relative:page;mso-position-vertical-relative:paragraph;z-index:-15726080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</w:rPr>
        <w:t>6</w:t>
      </w:r>
    </w:p>
    <w:p>
      <w:pPr>
        <w:pStyle w:val="BodyText"/>
        <w:spacing w:after="0" w:line="178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Sales</w:t>
      </w:r>
      <w:r>
        <w:rPr>
          <w:spacing w:val="18"/>
          <w:sz w:val="16"/>
          <w:u w:val="single"/>
        </w:rPr>
        <w:t> </w:t>
      </w:r>
      <w:r>
        <w:rPr>
          <w:sz w:val="16"/>
          <w:u w:val="single"/>
        </w:rPr>
        <w:t>Expense;</w:t>
      </w:r>
      <w:r>
        <w:rPr>
          <w:spacing w:val="24"/>
          <w:sz w:val="16"/>
          <w:u w:val="single"/>
        </w:rPr>
        <w:t> </w:t>
      </w:r>
      <w:r>
        <w:rPr>
          <w:sz w:val="16"/>
          <w:u w:val="single"/>
        </w:rPr>
        <w:t>Business</w:t>
      </w:r>
      <w:r>
        <w:rPr>
          <w:spacing w:val="24"/>
          <w:sz w:val="16"/>
          <w:u w:val="single"/>
        </w:rPr>
        <w:t> </w:t>
      </w:r>
      <w:r>
        <w:rPr>
          <w:sz w:val="16"/>
          <w:u w:val="single"/>
        </w:rPr>
        <w:t>Plan</w:t>
      </w:r>
      <w:r>
        <w:rPr>
          <w:sz w:val="16"/>
        </w:rPr>
        <w:t>.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avoidance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doubt,</w:t>
      </w:r>
      <w:r>
        <w:rPr>
          <w:spacing w:val="25"/>
          <w:sz w:val="16"/>
        </w:rPr>
        <w:t> </w:t>
      </w:r>
      <w:r>
        <w:rPr>
          <w:sz w:val="16"/>
        </w:rPr>
        <w:t>Sekisui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responsible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all</w:t>
      </w:r>
      <w:r>
        <w:rPr>
          <w:spacing w:val="25"/>
          <w:sz w:val="16"/>
        </w:rPr>
        <w:t> </w:t>
      </w:r>
      <w:r>
        <w:rPr>
          <w:sz w:val="16"/>
        </w:rPr>
        <w:t>sales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related</w:t>
      </w:r>
      <w:r>
        <w:rPr>
          <w:spacing w:val="25"/>
          <w:sz w:val="16"/>
        </w:rPr>
        <w:t> </w:t>
      </w:r>
      <w:r>
        <w:rPr>
          <w:sz w:val="16"/>
        </w:rPr>
        <w:t>sales</w:t>
      </w:r>
      <w:r>
        <w:rPr>
          <w:spacing w:val="25"/>
          <w:sz w:val="16"/>
        </w:rPr>
        <w:t> </w:t>
      </w:r>
      <w:r>
        <w:rPr>
          <w:sz w:val="16"/>
        </w:rPr>
        <w:t>expense</w:t>
      </w:r>
      <w:r>
        <w:rPr>
          <w:spacing w:val="40"/>
          <w:sz w:val="16"/>
        </w:rPr>
        <w:t> </w:t>
      </w:r>
      <w:r>
        <w:rPr>
          <w:sz w:val="16"/>
        </w:rPr>
        <w:t>except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Qualigen</w:t>
      </w:r>
      <w:r>
        <w:rPr>
          <w:spacing w:val="22"/>
          <w:sz w:val="16"/>
        </w:rPr>
        <w:t> </w:t>
      </w:r>
      <w:r>
        <w:rPr>
          <w:sz w:val="16"/>
        </w:rPr>
        <w:t>Retained</w:t>
      </w:r>
      <w:r>
        <w:rPr>
          <w:spacing w:val="22"/>
          <w:sz w:val="16"/>
        </w:rPr>
        <w:t> </w:t>
      </w:r>
      <w:r>
        <w:rPr>
          <w:sz w:val="16"/>
        </w:rPr>
        <w:t>Customers.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Business</w:t>
      </w:r>
      <w:r>
        <w:rPr>
          <w:spacing w:val="22"/>
          <w:sz w:val="16"/>
        </w:rPr>
        <w:t> </w:t>
      </w:r>
      <w:r>
        <w:rPr>
          <w:sz w:val="16"/>
        </w:rPr>
        <w:t>Plan</w:t>
      </w:r>
      <w:r>
        <w:rPr>
          <w:spacing w:val="22"/>
          <w:sz w:val="16"/>
        </w:rPr>
        <w:t> </w:t>
      </w:r>
      <w:r>
        <w:rPr>
          <w:sz w:val="16"/>
        </w:rPr>
        <w:t>sets</w:t>
      </w:r>
      <w:r>
        <w:rPr>
          <w:spacing w:val="22"/>
          <w:sz w:val="16"/>
        </w:rPr>
        <w:t> </w:t>
      </w:r>
      <w:r>
        <w:rPr>
          <w:sz w:val="16"/>
        </w:rPr>
        <w:t>forth</w:t>
      </w:r>
      <w:r>
        <w:rPr>
          <w:spacing w:val="22"/>
          <w:sz w:val="16"/>
        </w:rPr>
        <w:t> </w:t>
      </w:r>
      <w:r>
        <w:rPr>
          <w:sz w:val="16"/>
        </w:rPr>
        <w:t>Sekisui’s</w:t>
      </w:r>
      <w:r>
        <w:rPr>
          <w:spacing w:val="22"/>
          <w:sz w:val="16"/>
        </w:rPr>
        <w:t> </w:t>
      </w:r>
      <w:r>
        <w:rPr>
          <w:sz w:val="16"/>
        </w:rPr>
        <w:t>plans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sale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distribution</w:t>
      </w:r>
      <w:r>
        <w:rPr>
          <w:spacing w:val="22"/>
          <w:sz w:val="16"/>
        </w:rPr>
        <w:t> </w:t>
      </w:r>
      <w:r>
        <w:rPr>
          <w:sz w:val="16"/>
        </w:rPr>
        <w:t>of the</w:t>
      </w:r>
      <w:r>
        <w:rPr>
          <w:spacing w:val="25"/>
          <w:sz w:val="16"/>
        </w:rPr>
        <w:t> </w:t>
      </w:r>
      <w:r>
        <w:rPr>
          <w:sz w:val="16"/>
        </w:rPr>
        <w:t>Products,</w:t>
      </w:r>
      <w:r>
        <w:rPr>
          <w:spacing w:val="25"/>
          <w:sz w:val="16"/>
        </w:rPr>
        <w:t> </w:t>
      </w:r>
      <w:r>
        <w:rPr>
          <w:sz w:val="16"/>
        </w:rPr>
        <w:t>including</w:t>
      </w:r>
      <w:r>
        <w:rPr>
          <w:spacing w:val="40"/>
          <w:sz w:val="16"/>
        </w:rPr>
        <w:t> </w:t>
      </w:r>
      <w:r>
        <w:rPr>
          <w:sz w:val="16"/>
        </w:rPr>
        <w:t>target</w:t>
      </w:r>
      <w:r>
        <w:rPr>
          <w:spacing w:val="40"/>
          <w:sz w:val="16"/>
        </w:rPr>
        <w:t> </w:t>
      </w:r>
      <w:r>
        <w:rPr>
          <w:sz w:val="16"/>
        </w:rPr>
        <w:t>budget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resource</w:t>
      </w:r>
      <w:r>
        <w:rPr>
          <w:spacing w:val="40"/>
          <w:sz w:val="16"/>
        </w:rPr>
        <w:t> </w:t>
      </w:r>
      <w:r>
        <w:rPr>
          <w:sz w:val="16"/>
        </w:rPr>
        <w:t>allocations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marketing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sales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estimated</w:t>
      </w:r>
      <w:r>
        <w:rPr>
          <w:spacing w:val="40"/>
          <w:sz w:val="16"/>
        </w:rPr>
        <w:t> </w:t>
      </w:r>
      <w:r>
        <w:rPr>
          <w:sz w:val="16"/>
        </w:rPr>
        <w:t>forecasts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sales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customers.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good</w:t>
      </w:r>
      <w:r>
        <w:rPr>
          <w:spacing w:val="40"/>
          <w:sz w:val="16"/>
        </w:rPr>
        <w:t> </w:t>
      </w:r>
      <w:r>
        <w:rPr>
          <w:sz w:val="16"/>
        </w:rPr>
        <w:t>faith</w:t>
      </w:r>
      <w:r>
        <w:rPr>
          <w:spacing w:val="40"/>
          <w:sz w:val="16"/>
        </w:rPr>
        <w:t> </w:t>
      </w:r>
      <w:r>
        <w:rPr>
          <w:sz w:val="16"/>
        </w:rPr>
        <w:t>use</w:t>
      </w:r>
      <w:r>
        <w:rPr>
          <w:spacing w:val="40"/>
          <w:sz w:val="16"/>
        </w:rPr>
        <w:t> </w:t>
      </w:r>
      <w:r>
        <w:rPr>
          <w:sz w:val="16"/>
        </w:rPr>
        <w:t>commercially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efforts,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conformance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good</w:t>
      </w:r>
      <w:r>
        <w:rPr>
          <w:spacing w:val="40"/>
          <w:sz w:val="16"/>
        </w:rPr>
        <w:t> </w:t>
      </w:r>
      <w:r>
        <w:rPr>
          <w:sz w:val="16"/>
        </w:rPr>
        <w:t>commercial</w:t>
      </w:r>
      <w:r>
        <w:rPr>
          <w:spacing w:val="40"/>
          <w:sz w:val="16"/>
        </w:rPr>
        <w:t> </w:t>
      </w:r>
      <w:r>
        <w:rPr>
          <w:sz w:val="16"/>
        </w:rPr>
        <w:t>practice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standards,</w:t>
      </w:r>
      <w:r>
        <w:rPr>
          <w:spacing w:val="40"/>
          <w:sz w:val="16"/>
        </w:rPr>
        <w:t> </w:t>
      </w:r>
      <w:r>
        <w:rPr>
          <w:sz w:val="16"/>
        </w:rPr>
        <w:t>government</w:t>
      </w:r>
      <w:r>
        <w:rPr>
          <w:spacing w:val="20"/>
          <w:sz w:val="16"/>
        </w:rPr>
        <w:t> </w:t>
      </w:r>
      <w:r>
        <w:rPr>
          <w:sz w:val="16"/>
        </w:rPr>
        <w:t>regulations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applicable</w:t>
      </w:r>
      <w:r>
        <w:rPr>
          <w:spacing w:val="20"/>
          <w:sz w:val="16"/>
        </w:rPr>
        <w:t> </w:t>
      </w:r>
      <w:r>
        <w:rPr>
          <w:sz w:val="16"/>
        </w:rPr>
        <w:t>requirements,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promote,</w:t>
      </w:r>
      <w:r>
        <w:rPr>
          <w:spacing w:val="20"/>
          <w:sz w:val="16"/>
        </w:rPr>
        <w:t> </w:t>
      </w:r>
      <w:r>
        <w:rPr>
          <w:sz w:val="16"/>
        </w:rPr>
        <w:t>market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sell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Products,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execute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Business</w:t>
      </w:r>
      <w:r>
        <w:rPr>
          <w:spacing w:val="23"/>
          <w:sz w:val="16"/>
        </w:rPr>
        <w:t> </w:t>
      </w:r>
      <w:r>
        <w:rPr>
          <w:sz w:val="16"/>
        </w:rPr>
        <w:t>Plan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achieve</w:t>
      </w:r>
      <w:r>
        <w:rPr>
          <w:spacing w:val="25"/>
          <w:sz w:val="16"/>
        </w:rPr>
        <w:t> </w:t>
      </w:r>
      <w:r>
        <w:rPr>
          <w:sz w:val="16"/>
        </w:rPr>
        <w:t>its</w:t>
      </w:r>
      <w:r>
        <w:rPr>
          <w:spacing w:val="25"/>
          <w:sz w:val="16"/>
        </w:rPr>
        <w:t> </w:t>
      </w:r>
      <w:r>
        <w:rPr>
          <w:sz w:val="16"/>
        </w:rPr>
        <w:t>objectives.</w:t>
      </w:r>
      <w:r>
        <w:rPr>
          <w:spacing w:val="25"/>
          <w:sz w:val="16"/>
        </w:rPr>
        <w:t> </w:t>
      </w:r>
      <w:r>
        <w:rPr>
          <w:sz w:val="16"/>
        </w:rPr>
        <w:t>Except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set</w:t>
      </w:r>
      <w:r>
        <w:rPr>
          <w:spacing w:val="25"/>
          <w:sz w:val="16"/>
        </w:rPr>
        <w:t> </w:t>
      </w:r>
      <w:r>
        <w:rPr>
          <w:sz w:val="16"/>
        </w:rPr>
        <w:t>forth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3.2</w:t>
      </w:r>
      <w:r>
        <w:rPr>
          <w:sz w:val="16"/>
        </w:rPr>
        <w:t>,</w:t>
      </w:r>
      <w:r>
        <w:rPr>
          <w:spacing w:val="30"/>
          <w:sz w:val="16"/>
        </w:rPr>
        <w:t> </w:t>
      </w:r>
      <w:r>
        <w:rPr>
          <w:sz w:val="16"/>
        </w:rPr>
        <w:t>such</w:t>
      </w:r>
      <w:r>
        <w:rPr>
          <w:spacing w:val="30"/>
          <w:sz w:val="16"/>
        </w:rPr>
        <w:t> </w:t>
      </w:r>
      <w:r>
        <w:rPr>
          <w:sz w:val="16"/>
        </w:rPr>
        <w:t>forecasts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budgets</w:t>
      </w:r>
      <w:r>
        <w:rPr>
          <w:spacing w:val="30"/>
          <w:sz w:val="16"/>
        </w:rPr>
        <w:t> </w:t>
      </w:r>
      <w:r>
        <w:rPr>
          <w:sz w:val="16"/>
        </w:rPr>
        <w:t>are</w:t>
      </w:r>
      <w:r>
        <w:rPr>
          <w:spacing w:val="30"/>
          <w:sz w:val="16"/>
        </w:rPr>
        <w:t> </w:t>
      </w:r>
      <w:r>
        <w:rPr>
          <w:sz w:val="16"/>
        </w:rPr>
        <w:t>intended</w:t>
      </w:r>
      <w:r>
        <w:rPr>
          <w:spacing w:val="30"/>
          <w:sz w:val="16"/>
        </w:rPr>
        <w:t> </w:t>
      </w:r>
      <w:r>
        <w:rPr>
          <w:sz w:val="16"/>
        </w:rPr>
        <w:t>for</w:t>
      </w:r>
      <w:r>
        <w:rPr>
          <w:spacing w:val="30"/>
          <w:sz w:val="16"/>
        </w:rPr>
        <w:t> </w:t>
      </w:r>
      <w:r>
        <w:rPr>
          <w:sz w:val="16"/>
        </w:rPr>
        <w:t>guidance</w:t>
      </w:r>
      <w:r>
        <w:rPr>
          <w:spacing w:val="30"/>
          <w:sz w:val="16"/>
        </w:rPr>
        <w:t> </w:t>
      </w:r>
      <w:r>
        <w:rPr>
          <w:sz w:val="16"/>
        </w:rPr>
        <w:t>purposes</w:t>
      </w:r>
      <w:r>
        <w:rPr>
          <w:spacing w:val="30"/>
          <w:sz w:val="16"/>
        </w:rPr>
        <w:t> </w:t>
      </w:r>
      <w:r>
        <w:rPr>
          <w:sz w:val="16"/>
        </w:rPr>
        <w:t>only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binding</w:t>
      </w:r>
      <w:r>
        <w:rPr>
          <w:spacing w:val="40"/>
          <w:sz w:val="16"/>
        </w:rPr>
        <w:t> </w:t>
      </w:r>
      <w:r>
        <w:rPr>
          <w:sz w:val="16"/>
        </w:rPr>
        <w:t>obligations.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responsible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bad</w:t>
      </w:r>
      <w:r>
        <w:rPr>
          <w:spacing w:val="40"/>
          <w:sz w:val="16"/>
        </w:rPr>
        <w:t> </w:t>
      </w:r>
      <w:r>
        <w:rPr>
          <w:sz w:val="16"/>
        </w:rPr>
        <w:t>debt</w:t>
      </w:r>
      <w:r>
        <w:rPr>
          <w:spacing w:val="40"/>
          <w:sz w:val="16"/>
        </w:rPr>
        <w:t> </w:t>
      </w:r>
      <w:r>
        <w:rPr>
          <w:sz w:val="16"/>
        </w:rPr>
        <w:t>(customer</w:t>
      </w:r>
      <w:r>
        <w:rPr>
          <w:spacing w:val="40"/>
          <w:sz w:val="16"/>
        </w:rPr>
        <w:t> </w:t>
      </w:r>
      <w:r>
        <w:rPr>
          <w:sz w:val="16"/>
        </w:rPr>
        <w:t>nonpayment)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credit</w:t>
      </w:r>
      <w:r>
        <w:rPr>
          <w:spacing w:val="40"/>
          <w:sz w:val="16"/>
        </w:rPr>
        <w:t> </w:t>
      </w:r>
      <w:r>
        <w:rPr>
          <w:sz w:val="16"/>
        </w:rPr>
        <w:t>card</w:t>
      </w:r>
      <w:r>
        <w:rPr>
          <w:spacing w:val="40"/>
          <w:sz w:val="16"/>
        </w:rPr>
        <w:t> </w:t>
      </w:r>
      <w:r>
        <w:rPr>
          <w:sz w:val="16"/>
        </w:rPr>
        <w:t>merchant</w:t>
      </w:r>
      <w:r>
        <w:rPr>
          <w:spacing w:val="40"/>
          <w:sz w:val="16"/>
        </w:rPr>
        <w:t> </w:t>
      </w:r>
      <w:r>
        <w:rPr>
          <w:sz w:val="16"/>
        </w:rPr>
        <w:t>fees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expenses.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Financing Payments; Development Plan</w:t>
      </w:r>
      <w:r>
        <w:rPr>
          <w:sz w:val="16"/>
        </w:rPr>
        <w:t>. In addition to the payments for the purchase of Products set forth in </w:t>
      </w:r>
      <w:r>
        <w:rPr>
          <w:sz w:val="16"/>
          <w:u w:val="single"/>
        </w:rPr>
        <w:t>Section 4.1</w:t>
      </w:r>
      <w:r>
        <w:rPr>
          <w:sz w:val="16"/>
        </w:rPr>
        <w:t> above, in</w:t>
      </w:r>
      <w:r>
        <w:rPr>
          <w:spacing w:val="40"/>
          <w:sz w:val="16"/>
        </w:rPr>
        <w:t> </w:t>
      </w:r>
      <w:r>
        <w:rPr>
          <w:sz w:val="16"/>
        </w:rPr>
        <w:t>connection with this Agreement and in furtherance of the Development Plan, Sekisui shall provide to Qualigen up to $6,200,000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financing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timing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provisions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Development</w:t>
      </w:r>
      <w:r>
        <w:rPr>
          <w:spacing w:val="40"/>
          <w:sz w:val="16"/>
        </w:rPr>
        <w:t> </w:t>
      </w:r>
      <w:r>
        <w:rPr>
          <w:sz w:val="16"/>
        </w:rPr>
        <w:t>Plan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achievement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applicable</w:t>
      </w:r>
      <w:r>
        <w:rPr>
          <w:spacing w:val="40"/>
          <w:sz w:val="16"/>
        </w:rPr>
        <w:t> </w:t>
      </w:r>
      <w:r>
        <w:rPr>
          <w:sz w:val="16"/>
        </w:rPr>
        <w:t>milestones</w:t>
      </w:r>
      <w:r>
        <w:rPr>
          <w:spacing w:val="40"/>
          <w:sz w:val="16"/>
        </w:rPr>
        <w:t> </w:t>
      </w:r>
      <w:r>
        <w:rPr>
          <w:sz w:val="16"/>
        </w:rPr>
        <w:t>set</w:t>
      </w:r>
      <w:r>
        <w:rPr>
          <w:spacing w:val="40"/>
          <w:sz w:val="16"/>
        </w:rPr>
        <w:t> </w:t>
      </w:r>
      <w:r>
        <w:rPr>
          <w:sz w:val="16"/>
        </w:rPr>
        <w:t>forth</w:t>
      </w:r>
      <w:r>
        <w:rPr>
          <w:spacing w:val="40"/>
          <w:sz w:val="16"/>
        </w:rPr>
        <w:t> </w:t>
      </w:r>
      <w:r>
        <w:rPr>
          <w:sz w:val="16"/>
        </w:rPr>
        <w:t>therein</w:t>
      </w:r>
      <w:r>
        <w:rPr>
          <w:spacing w:val="40"/>
          <w:sz w:val="16"/>
        </w:rPr>
        <w:t> </w:t>
      </w:r>
      <w:r>
        <w:rPr>
          <w:sz w:val="16"/>
        </w:rPr>
        <w:t>(the</w:t>
      </w:r>
      <w:r>
        <w:rPr>
          <w:spacing w:val="40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Financing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Payments</w:t>
      </w:r>
      <w:r>
        <w:rPr>
          <w:sz w:val="16"/>
        </w:rPr>
        <w:t>”).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Financing</w:t>
      </w:r>
      <w:r>
        <w:rPr>
          <w:spacing w:val="40"/>
          <w:sz w:val="16"/>
        </w:rPr>
        <w:t> </w:t>
      </w:r>
      <w:r>
        <w:rPr>
          <w:sz w:val="16"/>
        </w:rPr>
        <w:t>Payments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used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Development</w:t>
      </w:r>
      <w:r>
        <w:rPr>
          <w:spacing w:val="40"/>
          <w:sz w:val="16"/>
        </w:rPr>
        <w:t> </w:t>
      </w:r>
      <w:r>
        <w:rPr>
          <w:sz w:val="16"/>
        </w:rPr>
        <w:t>Plan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non-refundable</w:t>
      </w:r>
      <w:r>
        <w:rPr>
          <w:spacing w:val="40"/>
          <w:sz w:val="16"/>
        </w:rPr>
        <w:t> </w:t>
      </w:r>
      <w:r>
        <w:rPr>
          <w:sz w:val="16"/>
        </w:rPr>
        <w:t>once</w:t>
      </w:r>
      <w:r>
        <w:rPr>
          <w:spacing w:val="40"/>
          <w:sz w:val="16"/>
        </w:rPr>
        <w:t> </w:t>
      </w:r>
      <w:r>
        <w:rPr>
          <w:sz w:val="16"/>
        </w:rPr>
        <w:t>paid,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than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set</w:t>
      </w:r>
      <w:r>
        <w:rPr>
          <w:spacing w:val="40"/>
          <w:sz w:val="16"/>
        </w:rPr>
        <w:t> </w:t>
      </w:r>
      <w:r>
        <w:rPr>
          <w:sz w:val="16"/>
        </w:rPr>
        <w:t>off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connection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Sale</w:t>
      </w:r>
      <w:r>
        <w:rPr>
          <w:spacing w:val="40"/>
          <w:sz w:val="16"/>
        </w:rPr>
        <w:t> </w:t>
      </w:r>
      <w:r>
        <w:rPr>
          <w:sz w:val="16"/>
        </w:rPr>
        <w:t>Transaction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further</w:t>
      </w:r>
      <w:r>
        <w:rPr>
          <w:spacing w:val="40"/>
          <w:sz w:val="16"/>
        </w:rPr>
        <w:t> </w:t>
      </w:r>
      <w:r>
        <w:rPr>
          <w:sz w:val="16"/>
        </w:rPr>
        <w:t>described</w:t>
      </w:r>
      <w:r>
        <w:rPr>
          <w:spacing w:val="40"/>
          <w:sz w:val="16"/>
        </w:rPr>
        <w:t> </w:t>
      </w:r>
      <w:r>
        <w:rPr>
          <w:sz w:val="16"/>
        </w:rPr>
        <w:t>below.</w:t>
      </w:r>
      <w:r>
        <w:rPr>
          <w:spacing w:val="40"/>
          <w:sz w:val="16"/>
        </w:rPr>
        <w:t> </w:t>
      </w:r>
      <w:r>
        <w:rPr>
          <w:sz w:val="16"/>
        </w:rPr>
        <w:t>Time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essence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payment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resulting</w:t>
      </w:r>
      <w:r>
        <w:rPr>
          <w:spacing w:val="40"/>
          <w:sz w:val="16"/>
        </w:rPr>
        <w:t> </w:t>
      </w:r>
      <w:r>
        <w:rPr>
          <w:sz w:val="16"/>
        </w:rPr>
        <w:t>Financing</w:t>
      </w:r>
      <w:r>
        <w:rPr>
          <w:spacing w:val="40"/>
          <w:sz w:val="16"/>
        </w:rPr>
        <w:t> </w:t>
      </w:r>
      <w:r>
        <w:rPr>
          <w:sz w:val="16"/>
        </w:rPr>
        <w:t>Payments</w:t>
      </w:r>
      <w:r>
        <w:rPr>
          <w:spacing w:val="40"/>
          <w:sz w:val="16"/>
        </w:rPr>
        <w:t> </w:t>
      </w:r>
      <w:r>
        <w:rPr>
          <w:sz w:val="16"/>
        </w:rPr>
        <w:t>upon</w:t>
      </w:r>
      <w:r>
        <w:rPr>
          <w:spacing w:val="40"/>
          <w:sz w:val="16"/>
        </w:rPr>
        <w:t> </w:t>
      </w:r>
      <w:r>
        <w:rPr>
          <w:sz w:val="16"/>
        </w:rPr>
        <w:t>confirmation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achievement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Qualigen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respective</w:t>
      </w:r>
      <w:r>
        <w:rPr>
          <w:spacing w:val="23"/>
          <w:sz w:val="16"/>
        </w:rPr>
        <w:t> </w:t>
      </w:r>
      <w:r>
        <w:rPr>
          <w:sz w:val="16"/>
        </w:rPr>
        <w:t>Development</w:t>
      </w:r>
      <w:r>
        <w:rPr>
          <w:spacing w:val="23"/>
          <w:sz w:val="16"/>
        </w:rPr>
        <w:t> </w:t>
      </w:r>
      <w:r>
        <w:rPr>
          <w:sz w:val="16"/>
        </w:rPr>
        <w:t>Plan</w:t>
      </w:r>
      <w:r>
        <w:rPr>
          <w:spacing w:val="23"/>
          <w:sz w:val="16"/>
        </w:rPr>
        <w:t> </w:t>
      </w:r>
      <w:r>
        <w:rPr>
          <w:sz w:val="16"/>
        </w:rPr>
        <w:t>milestones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set</w:t>
      </w:r>
      <w:r>
        <w:rPr>
          <w:spacing w:val="23"/>
          <w:sz w:val="16"/>
        </w:rPr>
        <w:t> </w:t>
      </w:r>
      <w:r>
        <w:rPr>
          <w:sz w:val="16"/>
        </w:rPr>
        <w:t>forth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Section</w:t>
      </w:r>
      <w:r>
        <w:rPr>
          <w:spacing w:val="23"/>
          <w:sz w:val="16"/>
        </w:rPr>
        <w:t> </w:t>
      </w:r>
      <w:r>
        <w:rPr>
          <w:sz w:val="16"/>
        </w:rPr>
        <w:t>6.2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Development</w:t>
      </w:r>
      <w:r>
        <w:rPr>
          <w:spacing w:val="23"/>
          <w:sz w:val="16"/>
        </w:rPr>
        <w:t> </w:t>
      </w:r>
      <w:r>
        <w:rPr>
          <w:sz w:val="16"/>
        </w:rPr>
        <w:t>Plan.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Personnel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Matters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offer</w:t>
      </w:r>
      <w:r>
        <w:rPr>
          <w:spacing w:val="40"/>
          <w:sz w:val="16"/>
        </w:rPr>
        <w:t> </w:t>
      </w:r>
      <w:r>
        <w:rPr>
          <w:sz w:val="16"/>
        </w:rPr>
        <w:t>employment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four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sales</w:t>
      </w:r>
      <w:r>
        <w:rPr>
          <w:spacing w:val="40"/>
          <w:sz w:val="16"/>
        </w:rPr>
        <w:t> </w:t>
      </w:r>
      <w:r>
        <w:rPr>
          <w:sz w:val="16"/>
        </w:rPr>
        <w:t>representatives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become</w:t>
      </w:r>
      <w:r>
        <w:rPr>
          <w:spacing w:val="40"/>
          <w:sz w:val="16"/>
        </w:rPr>
        <w:t> </w:t>
      </w:r>
      <w:r>
        <w:rPr>
          <w:sz w:val="16"/>
        </w:rPr>
        <w:t>employees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primary responsibility for the sale of the Products, and Qualigen hereby consents to and permits such employment. Such offers of</w:t>
      </w:r>
      <w:r>
        <w:rPr>
          <w:spacing w:val="40"/>
          <w:sz w:val="16"/>
        </w:rPr>
        <w:t> </w:t>
      </w:r>
      <w:r>
        <w:rPr>
          <w:sz w:val="16"/>
        </w:rPr>
        <w:t>employment</w:t>
      </w:r>
      <w:r>
        <w:rPr>
          <w:spacing w:val="22"/>
          <w:sz w:val="16"/>
        </w:rPr>
        <w:t> </w:t>
      </w:r>
      <w:r>
        <w:rPr>
          <w:sz w:val="16"/>
        </w:rPr>
        <w:t>are</w:t>
      </w:r>
      <w:r>
        <w:rPr>
          <w:spacing w:val="28"/>
          <w:sz w:val="16"/>
        </w:rPr>
        <w:t> </w:t>
      </w:r>
      <w:r>
        <w:rPr>
          <w:sz w:val="16"/>
        </w:rPr>
        <w:t>subject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Sekisui’s</w:t>
      </w:r>
      <w:r>
        <w:rPr>
          <w:spacing w:val="28"/>
          <w:sz w:val="16"/>
        </w:rPr>
        <w:t> </w:t>
      </w:r>
      <w:r>
        <w:rPr>
          <w:sz w:val="16"/>
        </w:rPr>
        <w:t>employment</w:t>
      </w:r>
      <w:r>
        <w:rPr>
          <w:spacing w:val="28"/>
          <w:sz w:val="16"/>
        </w:rPr>
        <w:t> </w:t>
      </w:r>
      <w:r>
        <w:rPr>
          <w:sz w:val="16"/>
        </w:rPr>
        <w:t>policies,</w:t>
      </w:r>
      <w:r>
        <w:rPr>
          <w:spacing w:val="28"/>
          <w:sz w:val="16"/>
        </w:rPr>
        <w:t> </w:t>
      </w:r>
      <w:r>
        <w:rPr>
          <w:sz w:val="16"/>
        </w:rPr>
        <w:t>including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successful</w:t>
      </w:r>
      <w:r>
        <w:rPr>
          <w:spacing w:val="28"/>
          <w:sz w:val="16"/>
        </w:rPr>
        <w:t> </w:t>
      </w:r>
      <w:r>
        <w:rPr>
          <w:sz w:val="16"/>
        </w:rPr>
        <w:t>completion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customary</w:t>
      </w:r>
      <w:r>
        <w:rPr>
          <w:spacing w:val="28"/>
          <w:sz w:val="16"/>
        </w:rPr>
        <w:t> </w:t>
      </w:r>
      <w:r>
        <w:rPr>
          <w:sz w:val="16"/>
        </w:rPr>
        <w:t>background</w:t>
      </w:r>
      <w:r>
        <w:rPr>
          <w:spacing w:val="28"/>
          <w:sz w:val="16"/>
        </w:rPr>
        <w:t> </w:t>
      </w:r>
      <w:r>
        <w:rPr>
          <w:sz w:val="16"/>
        </w:rPr>
        <w:t>checks,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are not a guarantee of ongoing employment. Upon the expiration or termination of the Term (other than in connection with a Sale</w:t>
      </w:r>
      <w:r>
        <w:rPr>
          <w:spacing w:val="40"/>
          <w:sz w:val="16"/>
        </w:rPr>
        <w:t> </w:t>
      </w:r>
      <w:r>
        <w:rPr>
          <w:sz w:val="16"/>
        </w:rPr>
        <w:t>Transaction in which Sekisui acquires Qualigen), Sekisui shall cooperate in permitting Qualigen to offer to rehire any Sekisui sales</w:t>
      </w:r>
      <w:r>
        <w:rPr>
          <w:spacing w:val="40"/>
          <w:sz w:val="16"/>
        </w:rPr>
        <w:t> </w:t>
      </w:r>
      <w:r>
        <w:rPr>
          <w:sz w:val="16"/>
        </w:rPr>
        <w:t>representatives</w:t>
      </w:r>
      <w:r>
        <w:rPr>
          <w:spacing w:val="25"/>
          <w:sz w:val="16"/>
        </w:rPr>
        <w:t> </w:t>
      </w:r>
      <w:r>
        <w:rPr>
          <w:sz w:val="16"/>
        </w:rPr>
        <w:t>who</w:t>
      </w:r>
      <w:r>
        <w:rPr>
          <w:spacing w:val="25"/>
          <w:sz w:val="16"/>
        </w:rPr>
        <w:t> </w:t>
      </w:r>
      <w:r>
        <w:rPr>
          <w:sz w:val="16"/>
        </w:rPr>
        <w:t>are</w:t>
      </w:r>
      <w:r>
        <w:rPr>
          <w:spacing w:val="25"/>
          <w:sz w:val="16"/>
        </w:rPr>
        <w:t> </w:t>
      </w:r>
      <w:r>
        <w:rPr>
          <w:sz w:val="16"/>
        </w:rPr>
        <w:t>primarily</w:t>
      </w:r>
      <w:r>
        <w:rPr>
          <w:spacing w:val="25"/>
          <w:sz w:val="16"/>
        </w:rPr>
        <w:t> </w:t>
      </w:r>
      <w:r>
        <w:rPr>
          <w:sz w:val="16"/>
        </w:rPr>
        <w:t>responsible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selling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Products.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sales</w:t>
      </w:r>
      <w:r>
        <w:rPr>
          <w:spacing w:val="25"/>
          <w:sz w:val="16"/>
        </w:rPr>
        <w:t> </w:t>
      </w:r>
      <w:r>
        <w:rPr>
          <w:sz w:val="16"/>
        </w:rPr>
        <w:t>person</w:t>
      </w:r>
      <w:r>
        <w:rPr>
          <w:spacing w:val="25"/>
          <w:sz w:val="16"/>
        </w:rPr>
        <w:t> </w:t>
      </w:r>
      <w:r>
        <w:rPr>
          <w:sz w:val="16"/>
        </w:rPr>
        <w:t>“primarily</w:t>
      </w:r>
      <w:r>
        <w:rPr>
          <w:spacing w:val="25"/>
          <w:sz w:val="16"/>
        </w:rPr>
        <w:t> </w:t>
      </w:r>
      <w:r>
        <w:rPr>
          <w:sz w:val="16"/>
        </w:rPr>
        <w:t>responsible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28"/>
          <w:sz w:val="16"/>
        </w:rPr>
        <w:t> </w:t>
      </w:r>
      <w:r>
        <w:rPr>
          <w:sz w:val="16"/>
        </w:rPr>
        <w:t>selling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Products”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21"/>
          <w:sz w:val="16"/>
        </w:rPr>
        <w:t> </w:t>
      </w:r>
      <w:r>
        <w:rPr>
          <w:sz w:val="16"/>
        </w:rPr>
        <w:t>one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spends</w:t>
      </w:r>
      <w:r>
        <w:rPr>
          <w:spacing w:val="21"/>
          <w:sz w:val="16"/>
        </w:rPr>
        <w:t> </w:t>
      </w:r>
      <w:r>
        <w:rPr>
          <w:sz w:val="16"/>
        </w:rPr>
        <w:t>more</w:t>
      </w:r>
      <w:r>
        <w:rPr>
          <w:spacing w:val="21"/>
          <w:sz w:val="16"/>
        </w:rPr>
        <w:t> </w:t>
      </w:r>
      <w:r>
        <w:rPr>
          <w:sz w:val="16"/>
        </w:rPr>
        <w:t>than</w:t>
      </w:r>
      <w:r>
        <w:rPr>
          <w:spacing w:val="22"/>
          <w:sz w:val="16"/>
        </w:rPr>
        <w:t> </w:t>
      </w:r>
      <w:r>
        <w:rPr>
          <w:sz w:val="16"/>
        </w:rPr>
        <w:t>half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his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her</w:t>
      </w:r>
      <w:r>
        <w:rPr>
          <w:spacing w:val="22"/>
          <w:sz w:val="16"/>
        </w:rPr>
        <w:t> </w:t>
      </w:r>
      <w:r>
        <w:rPr>
          <w:sz w:val="16"/>
        </w:rPr>
        <w:t>time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receives</w:t>
      </w:r>
      <w:r>
        <w:rPr>
          <w:spacing w:val="21"/>
          <w:sz w:val="16"/>
        </w:rPr>
        <w:t> </w:t>
      </w:r>
      <w:r>
        <w:rPr>
          <w:sz w:val="16"/>
        </w:rPr>
        <w:t>more</w:t>
      </w:r>
      <w:r>
        <w:rPr>
          <w:spacing w:val="21"/>
          <w:sz w:val="16"/>
        </w:rPr>
        <w:t> </w:t>
      </w:r>
      <w:r>
        <w:rPr>
          <w:sz w:val="16"/>
        </w:rPr>
        <w:t>than</w:t>
      </w:r>
      <w:r>
        <w:rPr>
          <w:spacing w:val="22"/>
          <w:sz w:val="16"/>
        </w:rPr>
        <w:t> </w:t>
      </w:r>
      <w:r>
        <w:rPr>
          <w:sz w:val="16"/>
        </w:rPr>
        <w:t>half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his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her</w:t>
      </w:r>
      <w:r>
        <w:rPr>
          <w:spacing w:val="24"/>
          <w:sz w:val="16"/>
        </w:rPr>
        <w:t> </w:t>
      </w:r>
      <w:r>
        <w:rPr>
          <w:sz w:val="16"/>
        </w:rPr>
        <w:t>commission</w:t>
      </w:r>
      <w:r>
        <w:rPr>
          <w:spacing w:val="24"/>
          <w:sz w:val="16"/>
        </w:rPr>
        <w:t> </w:t>
      </w:r>
      <w:r>
        <w:rPr>
          <w:sz w:val="16"/>
        </w:rPr>
        <w:t>based</w:t>
      </w:r>
      <w:r>
        <w:rPr>
          <w:spacing w:val="24"/>
          <w:sz w:val="16"/>
        </w:rPr>
        <w:t> </w:t>
      </w:r>
      <w:r>
        <w:rPr>
          <w:sz w:val="16"/>
        </w:rPr>
        <w:t>compensation</w:t>
      </w:r>
      <w:r>
        <w:rPr>
          <w:spacing w:val="24"/>
          <w:sz w:val="16"/>
        </w:rPr>
        <w:t> </w:t>
      </w:r>
      <w:r>
        <w:rPr>
          <w:sz w:val="16"/>
        </w:rPr>
        <w:t>based</w:t>
      </w:r>
      <w:r>
        <w:rPr>
          <w:spacing w:val="40"/>
          <w:sz w:val="16"/>
        </w:rPr>
        <w:t> </w:t>
      </w:r>
      <w:r>
        <w:rPr>
          <w:sz w:val="16"/>
        </w:rPr>
        <w:t>on sales of the Products.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5" w:hanging="606"/>
        <w:jc w:val="both"/>
        <w:rPr>
          <w:sz w:val="16"/>
        </w:rPr>
      </w:pPr>
      <w:r>
        <w:rPr>
          <w:sz w:val="16"/>
          <w:u w:val="single"/>
        </w:rPr>
        <w:t>Invoice</w:t>
      </w:r>
      <w:r>
        <w:rPr>
          <w:spacing w:val="38"/>
          <w:sz w:val="16"/>
          <w:u w:val="single"/>
        </w:rPr>
        <w:t> </w:t>
      </w:r>
      <w:r>
        <w:rPr>
          <w:sz w:val="16"/>
          <w:u w:val="single"/>
        </w:rPr>
        <w:t>Terms</w:t>
      </w:r>
      <w:r>
        <w:rPr>
          <w:sz w:val="16"/>
        </w:rPr>
        <w:t>.</w:t>
      </w:r>
      <w:r>
        <w:rPr>
          <w:spacing w:val="25"/>
          <w:sz w:val="16"/>
        </w:rPr>
        <w:t> </w:t>
      </w:r>
      <w:r>
        <w:rPr>
          <w:sz w:val="16"/>
        </w:rPr>
        <w:t>Sekisui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pay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each</w:t>
      </w:r>
      <w:r>
        <w:rPr>
          <w:spacing w:val="25"/>
          <w:sz w:val="16"/>
        </w:rPr>
        <w:t> </w:t>
      </w:r>
      <w:r>
        <w:rPr>
          <w:sz w:val="16"/>
        </w:rPr>
        <w:t>Product</w:t>
      </w:r>
      <w:r>
        <w:rPr>
          <w:spacing w:val="25"/>
          <w:sz w:val="16"/>
        </w:rPr>
        <w:t> </w:t>
      </w:r>
      <w:r>
        <w:rPr>
          <w:sz w:val="16"/>
        </w:rPr>
        <w:t>sold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Qualigen</w:t>
      </w:r>
      <w:r>
        <w:rPr>
          <w:spacing w:val="25"/>
          <w:sz w:val="16"/>
        </w:rPr>
        <w:t> </w:t>
      </w:r>
      <w:r>
        <w:rPr>
          <w:sz w:val="16"/>
        </w:rPr>
        <w:t>within</w:t>
      </w:r>
      <w:r>
        <w:rPr>
          <w:spacing w:val="25"/>
          <w:sz w:val="16"/>
        </w:rPr>
        <w:t> </w:t>
      </w:r>
      <w:r>
        <w:rPr>
          <w:sz w:val="16"/>
        </w:rPr>
        <w:t>30</w:t>
      </w:r>
      <w:r>
        <w:rPr>
          <w:spacing w:val="25"/>
          <w:sz w:val="16"/>
        </w:rPr>
        <w:t> </w:t>
      </w:r>
      <w:r>
        <w:rPr>
          <w:sz w:val="16"/>
        </w:rPr>
        <w:t>days</w:t>
      </w:r>
      <w:r>
        <w:rPr>
          <w:spacing w:val="25"/>
          <w:sz w:val="16"/>
        </w:rPr>
        <w:t> </w:t>
      </w:r>
      <w:r>
        <w:rPr>
          <w:sz w:val="16"/>
        </w:rPr>
        <w:t>after</w:t>
      </w:r>
      <w:r>
        <w:rPr>
          <w:spacing w:val="25"/>
          <w:sz w:val="16"/>
        </w:rPr>
        <w:t> </w:t>
      </w:r>
      <w:r>
        <w:rPr>
          <w:sz w:val="16"/>
        </w:rPr>
        <w:t>Sekisui</w:t>
      </w:r>
      <w:r>
        <w:rPr>
          <w:spacing w:val="25"/>
          <w:sz w:val="16"/>
        </w:rPr>
        <w:t> </w:t>
      </w:r>
      <w:r>
        <w:rPr>
          <w:sz w:val="16"/>
        </w:rPr>
        <w:t>has</w:t>
      </w:r>
      <w:r>
        <w:rPr>
          <w:spacing w:val="25"/>
          <w:sz w:val="16"/>
        </w:rPr>
        <w:t> </w:t>
      </w:r>
      <w:r>
        <w:rPr>
          <w:sz w:val="16"/>
        </w:rPr>
        <w:t>received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applicable</w:t>
      </w:r>
      <w:r>
        <w:rPr>
          <w:spacing w:val="25"/>
          <w:sz w:val="16"/>
        </w:rPr>
        <w:t> </w:t>
      </w:r>
      <w:r>
        <w:rPr>
          <w:sz w:val="16"/>
        </w:rPr>
        <w:t>invoice</w:t>
      </w:r>
      <w:r>
        <w:rPr>
          <w:spacing w:val="40"/>
          <w:sz w:val="16"/>
        </w:rPr>
        <w:t> </w:t>
      </w:r>
      <w:r>
        <w:rPr>
          <w:sz w:val="16"/>
        </w:rPr>
        <w:t>from</w:t>
      </w:r>
      <w:r>
        <w:rPr>
          <w:spacing w:val="-5"/>
          <w:sz w:val="16"/>
        </w:rPr>
        <w:t> </w:t>
      </w:r>
      <w:r>
        <w:rPr>
          <w:sz w:val="16"/>
        </w:rPr>
        <w:t>Qualigen.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1" w:hanging="606"/>
        <w:jc w:val="both"/>
        <w:rPr>
          <w:sz w:val="16"/>
        </w:rPr>
      </w:pPr>
      <w:r>
        <w:rPr>
          <w:sz w:val="16"/>
          <w:u w:val="single"/>
        </w:rPr>
        <w:t>Marketing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Claims</w:t>
      </w:r>
      <w:r>
        <w:rPr>
          <w:sz w:val="16"/>
        </w:rPr>
        <w:t>.</w:t>
      </w:r>
      <w:r>
        <w:rPr>
          <w:spacing w:val="35"/>
          <w:sz w:val="16"/>
        </w:rPr>
        <w:t> </w:t>
      </w:r>
      <w:r>
        <w:rPr>
          <w:sz w:val="16"/>
        </w:rPr>
        <w:t>Sekisui</w:t>
      </w:r>
      <w:r>
        <w:rPr>
          <w:spacing w:val="35"/>
          <w:sz w:val="16"/>
        </w:rPr>
        <w:t> </w:t>
      </w:r>
      <w:r>
        <w:rPr>
          <w:sz w:val="16"/>
        </w:rPr>
        <w:t>covenants</w:t>
      </w:r>
      <w:r>
        <w:rPr>
          <w:spacing w:val="35"/>
          <w:sz w:val="16"/>
        </w:rPr>
        <w:t> </w:t>
      </w:r>
      <w:r>
        <w:rPr>
          <w:sz w:val="16"/>
        </w:rPr>
        <w:t>to</w:t>
      </w:r>
      <w:r>
        <w:rPr>
          <w:spacing w:val="35"/>
          <w:sz w:val="16"/>
        </w:rPr>
        <w:t> </w:t>
      </w:r>
      <w:r>
        <w:rPr>
          <w:sz w:val="16"/>
        </w:rPr>
        <w:t>Qualigen</w:t>
      </w:r>
      <w:r>
        <w:rPr>
          <w:spacing w:val="35"/>
          <w:sz w:val="16"/>
        </w:rPr>
        <w:t> </w:t>
      </w:r>
      <w:r>
        <w:rPr>
          <w:sz w:val="16"/>
        </w:rPr>
        <w:t>that</w:t>
      </w:r>
      <w:r>
        <w:rPr>
          <w:spacing w:val="35"/>
          <w:sz w:val="16"/>
        </w:rPr>
        <w:t> </w:t>
      </w:r>
      <w:r>
        <w:rPr>
          <w:sz w:val="16"/>
        </w:rPr>
        <w:t>Sekisui</w:t>
      </w:r>
      <w:r>
        <w:rPr>
          <w:spacing w:val="35"/>
          <w:sz w:val="16"/>
        </w:rPr>
        <w:t> </w:t>
      </w:r>
      <w:r>
        <w:rPr>
          <w:sz w:val="16"/>
        </w:rPr>
        <w:t>will</w:t>
      </w:r>
      <w:r>
        <w:rPr>
          <w:spacing w:val="35"/>
          <w:sz w:val="16"/>
        </w:rPr>
        <w:t> </w:t>
      </w:r>
      <w:r>
        <w:rPr>
          <w:sz w:val="16"/>
        </w:rPr>
        <w:t>not</w:t>
      </w:r>
      <w:r>
        <w:rPr>
          <w:spacing w:val="35"/>
          <w:sz w:val="16"/>
        </w:rPr>
        <w:t> </w:t>
      </w:r>
      <w:r>
        <w:rPr>
          <w:sz w:val="16"/>
        </w:rPr>
        <w:t>make</w:t>
      </w:r>
      <w:r>
        <w:rPr>
          <w:spacing w:val="35"/>
          <w:sz w:val="16"/>
        </w:rPr>
        <w:t> </w:t>
      </w:r>
      <w:r>
        <w:rPr>
          <w:sz w:val="16"/>
        </w:rPr>
        <w:t>any</w:t>
      </w:r>
      <w:r>
        <w:rPr>
          <w:spacing w:val="35"/>
          <w:sz w:val="16"/>
        </w:rPr>
        <w:t> </w:t>
      </w:r>
      <w:r>
        <w:rPr>
          <w:sz w:val="16"/>
        </w:rPr>
        <w:t>written</w:t>
      </w:r>
      <w:r>
        <w:rPr>
          <w:spacing w:val="35"/>
          <w:sz w:val="16"/>
        </w:rPr>
        <w:t> </w:t>
      </w:r>
      <w:r>
        <w:rPr>
          <w:sz w:val="16"/>
        </w:rPr>
        <w:t>or</w:t>
      </w:r>
      <w:r>
        <w:rPr>
          <w:spacing w:val="35"/>
          <w:sz w:val="16"/>
        </w:rPr>
        <w:t> </w:t>
      </w:r>
      <w:r>
        <w:rPr>
          <w:sz w:val="16"/>
        </w:rPr>
        <w:t>oral</w:t>
      </w:r>
      <w:r>
        <w:rPr>
          <w:spacing w:val="35"/>
          <w:sz w:val="16"/>
        </w:rPr>
        <w:t> </w:t>
      </w:r>
      <w:r>
        <w:rPr>
          <w:sz w:val="16"/>
        </w:rPr>
        <w:t>representation</w:t>
      </w:r>
      <w:r>
        <w:rPr>
          <w:spacing w:val="35"/>
          <w:sz w:val="16"/>
        </w:rPr>
        <w:t> </w:t>
      </w:r>
      <w:r>
        <w:rPr>
          <w:sz w:val="16"/>
        </w:rPr>
        <w:t>or</w:t>
      </w:r>
      <w:r>
        <w:rPr>
          <w:spacing w:val="35"/>
          <w:sz w:val="16"/>
        </w:rPr>
        <w:t> </w:t>
      </w:r>
      <w:r>
        <w:rPr>
          <w:sz w:val="16"/>
        </w:rPr>
        <w:t>marketing</w:t>
      </w:r>
      <w:r>
        <w:rPr>
          <w:spacing w:val="35"/>
          <w:sz w:val="16"/>
        </w:rPr>
        <w:t> </w:t>
      </w:r>
      <w:r>
        <w:rPr>
          <w:sz w:val="16"/>
        </w:rPr>
        <w:t>claim</w:t>
      </w:r>
      <w:r>
        <w:rPr>
          <w:spacing w:val="40"/>
          <w:sz w:val="16"/>
        </w:rPr>
        <w:t> </w:t>
      </w:r>
      <w:r>
        <w:rPr>
          <w:sz w:val="16"/>
        </w:rPr>
        <w:t>(either</w:t>
      </w:r>
      <w:r>
        <w:rPr>
          <w:spacing w:val="22"/>
          <w:sz w:val="16"/>
        </w:rPr>
        <w:t> </w:t>
      </w:r>
      <w:r>
        <w:rPr>
          <w:sz w:val="16"/>
        </w:rPr>
        <w:t>formal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informal)</w:t>
      </w:r>
      <w:r>
        <w:rPr>
          <w:spacing w:val="22"/>
          <w:sz w:val="16"/>
        </w:rPr>
        <w:t> </w:t>
      </w:r>
      <w:r>
        <w:rPr>
          <w:sz w:val="16"/>
        </w:rPr>
        <w:t>about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Product’s</w:t>
      </w:r>
      <w:r>
        <w:rPr>
          <w:spacing w:val="22"/>
          <w:sz w:val="16"/>
        </w:rPr>
        <w:t> </w:t>
      </w:r>
      <w:r>
        <w:rPr>
          <w:sz w:val="16"/>
        </w:rPr>
        <w:t>capabilities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characteristics</w:t>
      </w:r>
      <w:r>
        <w:rPr>
          <w:spacing w:val="22"/>
          <w:sz w:val="16"/>
        </w:rPr>
        <w:t> </w:t>
      </w:r>
      <w:r>
        <w:rPr>
          <w:sz w:val="16"/>
        </w:rPr>
        <w:t>other</w:t>
      </w:r>
      <w:r>
        <w:rPr>
          <w:spacing w:val="22"/>
          <w:sz w:val="16"/>
        </w:rPr>
        <w:t> </w:t>
      </w:r>
      <w:r>
        <w:rPr>
          <w:sz w:val="16"/>
        </w:rPr>
        <w:t>than</w:t>
      </w:r>
      <w:r>
        <w:rPr>
          <w:spacing w:val="22"/>
          <w:sz w:val="16"/>
        </w:rPr>
        <w:t> </w:t>
      </w:r>
      <w:r>
        <w:rPr>
          <w:sz w:val="16"/>
        </w:rPr>
        <w:t>those</w:t>
      </w:r>
      <w:r>
        <w:rPr>
          <w:spacing w:val="22"/>
          <w:sz w:val="16"/>
        </w:rPr>
        <w:t> </w:t>
      </w:r>
      <w:r>
        <w:rPr>
          <w:sz w:val="16"/>
        </w:rPr>
        <w:t>representations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claims</w:t>
      </w:r>
      <w:r>
        <w:rPr>
          <w:spacing w:val="18"/>
          <w:sz w:val="16"/>
        </w:rPr>
        <w:t> </w:t>
      </w:r>
      <w:r>
        <w:rPr>
          <w:sz w:val="16"/>
        </w:rPr>
        <w:t>that</w:t>
      </w:r>
      <w:r>
        <w:rPr>
          <w:spacing w:val="18"/>
          <w:sz w:val="16"/>
        </w:rPr>
        <w:t> </w:t>
      </w:r>
      <w:r>
        <w:rPr>
          <w:sz w:val="16"/>
        </w:rPr>
        <w:t>are</w:t>
      </w:r>
      <w:r>
        <w:rPr>
          <w:spacing w:val="18"/>
          <w:sz w:val="16"/>
        </w:rPr>
        <w:t> </w:t>
      </w:r>
      <w:r>
        <w:rPr>
          <w:sz w:val="16"/>
        </w:rPr>
        <w:t>fully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directly</w:t>
      </w:r>
      <w:r>
        <w:rPr>
          <w:spacing w:val="40"/>
          <w:sz w:val="16"/>
        </w:rPr>
        <w:t> </w:t>
      </w:r>
      <w:r>
        <w:rPr>
          <w:sz w:val="16"/>
        </w:rPr>
        <w:t>supported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factual</w:t>
      </w:r>
      <w:r>
        <w:rPr>
          <w:spacing w:val="40"/>
          <w:sz w:val="16"/>
        </w:rPr>
        <w:t> </w:t>
      </w:r>
      <w:r>
        <w:rPr>
          <w:sz w:val="16"/>
        </w:rPr>
        <w:t>materials</w:t>
      </w:r>
      <w:r>
        <w:rPr>
          <w:spacing w:val="40"/>
          <w:sz w:val="16"/>
        </w:rPr>
        <w:t> </w:t>
      </w:r>
      <w:r>
        <w:rPr>
          <w:sz w:val="16"/>
        </w:rPr>
        <w:t>provided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Sekisui.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make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false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misleading</w:t>
      </w:r>
      <w:r>
        <w:rPr>
          <w:spacing w:val="40"/>
          <w:sz w:val="16"/>
        </w:rPr>
        <w:t> </w:t>
      </w:r>
      <w:r>
        <w:rPr>
          <w:sz w:val="16"/>
        </w:rPr>
        <w:t>representations to customers or others regarding Qualigen or the Products. Sekisui shall not make any representations, warranties or</w:t>
      </w:r>
      <w:r>
        <w:rPr>
          <w:spacing w:val="40"/>
          <w:sz w:val="16"/>
        </w:rPr>
        <w:t> </w:t>
      </w:r>
      <w:r>
        <w:rPr>
          <w:sz w:val="16"/>
        </w:rPr>
        <w:t>guarantees with respect to the specifications, features or capabilities of the Products</w:t>
      </w:r>
      <w:r>
        <w:rPr>
          <w:spacing w:val="40"/>
          <w:sz w:val="16"/>
        </w:rPr>
        <w:t> </w:t>
      </w:r>
      <w:r>
        <w:rPr>
          <w:sz w:val="16"/>
        </w:rPr>
        <w:t>that are not contained within Qualigen’s</w:t>
      </w:r>
      <w:r>
        <w:rPr>
          <w:spacing w:val="40"/>
          <w:sz w:val="16"/>
        </w:rPr>
        <w:t> </w:t>
      </w:r>
      <w:r>
        <w:rPr>
          <w:sz w:val="16"/>
        </w:rPr>
        <w:t>documentation accompanying the Products or Qualigen’s literature describing</w:t>
      </w:r>
      <w:r>
        <w:rPr>
          <w:spacing w:val="40"/>
          <w:sz w:val="16"/>
        </w:rPr>
        <w:t> </w:t>
      </w:r>
      <w:r>
        <w:rPr>
          <w:sz w:val="16"/>
        </w:rPr>
        <w:t>the Products, including Qualigen’s standard limited</w:t>
      </w:r>
      <w:r>
        <w:rPr>
          <w:spacing w:val="80"/>
          <w:sz w:val="16"/>
        </w:rPr>
        <w:t> </w:t>
      </w:r>
      <w:r>
        <w:rPr>
          <w:sz w:val="16"/>
        </w:rPr>
        <w:t>warranty and disclaimers.</w:t>
      </w:r>
    </w:p>
    <w:p>
      <w:pPr>
        <w:pStyle w:val="BodyText"/>
        <w:spacing w:line="172" w:lineRule="exac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635634</wp:posOffset>
                </wp:positionH>
                <wp:positionV relativeFrom="paragraph">
                  <wp:posOffset>114242</wp:posOffset>
                </wp:positionV>
                <wp:extent cx="6285230" cy="1651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8.995465pt;width:494.900019pt;height:1.2625pt;mso-position-horizontal-relative:page;mso-position-vertical-relative:paragraph;z-index:-15725568;mso-wrap-distance-left:0;mso-wrap-distance-right:0" id="docshape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</w:rPr>
        <w:t>7</w:t>
      </w:r>
    </w:p>
    <w:p>
      <w:pPr>
        <w:pStyle w:val="BodyText"/>
        <w:spacing w:after="0" w:line="172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39" w:hanging="606"/>
        <w:jc w:val="both"/>
        <w:rPr>
          <w:sz w:val="16"/>
        </w:rPr>
      </w:pPr>
      <w:r>
        <w:rPr>
          <w:sz w:val="16"/>
          <w:u w:val="single"/>
        </w:rPr>
        <w:t>Taxes</w:t>
      </w:r>
      <w:r>
        <w:rPr>
          <w:sz w:val="16"/>
        </w:rPr>
        <w:t>. Qualigen’s</w:t>
      </w:r>
      <w:r>
        <w:rPr>
          <w:spacing w:val="30"/>
          <w:sz w:val="16"/>
        </w:rPr>
        <w:t> </w:t>
      </w:r>
      <w:r>
        <w:rPr>
          <w:sz w:val="16"/>
        </w:rPr>
        <w:t>stated</w:t>
      </w:r>
      <w:r>
        <w:rPr>
          <w:spacing w:val="30"/>
          <w:sz w:val="16"/>
        </w:rPr>
        <w:t> </w:t>
      </w:r>
      <w:r>
        <w:rPr>
          <w:sz w:val="16"/>
        </w:rPr>
        <w:t>Product</w:t>
      </w:r>
      <w:r>
        <w:rPr>
          <w:spacing w:val="30"/>
          <w:sz w:val="16"/>
        </w:rPr>
        <w:t> </w:t>
      </w:r>
      <w:r>
        <w:rPr>
          <w:sz w:val="16"/>
        </w:rPr>
        <w:t>prices</w:t>
      </w:r>
      <w:r>
        <w:rPr>
          <w:spacing w:val="30"/>
          <w:sz w:val="16"/>
        </w:rPr>
        <w:t> </w:t>
      </w:r>
      <w:r>
        <w:rPr>
          <w:sz w:val="16"/>
        </w:rPr>
        <w:t>do</w:t>
      </w:r>
      <w:r>
        <w:rPr>
          <w:spacing w:val="30"/>
          <w:sz w:val="16"/>
        </w:rPr>
        <w:t> </w:t>
      </w:r>
      <w:r>
        <w:rPr>
          <w:sz w:val="16"/>
        </w:rPr>
        <w:t>not</w:t>
      </w:r>
      <w:r>
        <w:rPr>
          <w:spacing w:val="30"/>
          <w:sz w:val="16"/>
        </w:rPr>
        <w:t> </w:t>
      </w:r>
      <w:r>
        <w:rPr>
          <w:sz w:val="16"/>
        </w:rPr>
        <w:t>include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30"/>
          <w:sz w:val="16"/>
        </w:rPr>
        <w:t> </w:t>
      </w:r>
      <w:r>
        <w:rPr>
          <w:sz w:val="16"/>
        </w:rPr>
        <w:t>foreign,</w:t>
      </w:r>
      <w:r>
        <w:rPr>
          <w:spacing w:val="30"/>
          <w:sz w:val="16"/>
        </w:rPr>
        <w:t> </w:t>
      </w:r>
      <w:r>
        <w:rPr>
          <w:sz w:val="16"/>
        </w:rPr>
        <w:t>federal,</w:t>
      </w:r>
      <w:r>
        <w:rPr>
          <w:spacing w:val="30"/>
          <w:sz w:val="16"/>
        </w:rPr>
        <w:t> </w:t>
      </w:r>
      <w:r>
        <w:rPr>
          <w:sz w:val="16"/>
        </w:rPr>
        <w:t>state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local</w:t>
      </w:r>
      <w:r>
        <w:rPr>
          <w:spacing w:val="30"/>
          <w:sz w:val="16"/>
        </w:rPr>
        <w:t> </w:t>
      </w:r>
      <w:r>
        <w:rPr>
          <w:sz w:val="16"/>
        </w:rPr>
        <w:t>sales</w:t>
      </w:r>
      <w:r>
        <w:rPr>
          <w:spacing w:val="30"/>
          <w:sz w:val="16"/>
        </w:rPr>
        <w:t> </w:t>
      </w:r>
      <w:r>
        <w:rPr>
          <w:sz w:val="16"/>
        </w:rPr>
        <w:t>taxes</w:t>
      </w:r>
      <w:r>
        <w:rPr>
          <w:spacing w:val="30"/>
          <w:sz w:val="16"/>
        </w:rPr>
        <w:t> </w:t>
      </w:r>
      <w:r>
        <w:rPr>
          <w:sz w:val="16"/>
        </w:rPr>
        <w:t>that</w:t>
      </w:r>
      <w:r>
        <w:rPr>
          <w:spacing w:val="30"/>
          <w:sz w:val="16"/>
        </w:rPr>
        <w:t> </w:t>
      </w:r>
      <w:r>
        <w:rPr>
          <w:sz w:val="16"/>
        </w:rPr>
        <w:t>may</w:t>
      </w:r>
      <w:r>
        <w:rPr>
          <w:spacing w:val="30"/>
          <w:sz w:val="16"/>
        </w:rPr>
        <w:t> </w:t>
      </w:r>
      <w:r>
        <w:rPr>
          <w:sz w:val="16"/>
        </w:rPr>
        <w:t>be</w:t>
      </w:r>
      <w:r>
        <w:rPr>
          <w:spacing w:val="30"/>
          <w:sz w:val="16"/>
        </w:rPr>
        <w:t> </w:t>
      </w:r>
      <w:r>
        <w:rPr>
          <w:sz w:val="16"/>
        </w:rPr>
        <w:t>applicable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Products,</w:t>
      </w:r>
      <w:r>
        <w:rPr>
          <w:spacing w:val="21"/>
          <w:sz w:val="16"/>
        </w:rPr>
        <w:t> </w:t>
      </w:r>
      <w:r>
        <w:rPr>
          <w:sz w:val="16"/>
        </w:rPr>
        <w:t>but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event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sales</w:t>
      </w:r>
      <w:r>
        <w:rPr>
          <w:spacing w:val="21"/>
          <w:sz w:val="16"/>
        </w:rPr>
        <w:t> </w:t>
      </w:r>
      <w:r>
        <w:rPr>
          <w:sz w:val="16"/>
        </w:rPr>
        <w:t>taxes</w:t>
      </w:r>
      <w:r>
        <w:rPr>
          <w:spacing w:val="21"/>
          <w:sz w:val="16"/>
        </w:rPr>
        <w:t> </w:t>
      </w:r>
      <w:r>
        <w:rPr>
          <w:sz w:val="16"/>
        </w:rPr>
        <w:t>are</w:t>
      </w:r>
      <w:r>
        <w:rPr>
          <w:spacing w:val="21"/>
          <w:sz w:val="16"/>
        </w:rPr>
        <w:t> </w:t>
      </w:r>
      <w:r>
        <w:rPr>
          <w:sz w:val="16"/>
        </w:rPr>
        <w:t>applicable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Qualigen</w:t>
      </w:r>
      <w:r>
        <w:rPr>
          <w:spacing w:val="21"/>
          <w:sz w:val="16"/>
        </w:rPr>
        <w:t> </w:t>
      </w:r>
      <w:r>
        <w:rPr>
          <w:sz w:val="16"/>
        </w:rPr>
        <w:t>has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legal</w:t>
      </w:r>
      <w:r>
        <w:rPr>
          <w:spacing w:val="21"/>
          <w:sz w:val="16"/>
        </w:rPr>
        <w:t> </w:t>
      </w:r>
      <w:r>
        <w:rPr>
          <w:sz w:val="16"/>
        </w:rPr>
        <w:t>obligation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collect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sales</w:t>
      </w:r>
      <w:r>
        <w:rPr>
          <w:spacing w:val="20"/>
          <w:sz w:val="16"/>
        </w:rPr>
        <w:t> </w:t>
      </w:r>
      <w:r>
        <w:rPr>
          <w:sz w:val="16"/>
        </w:rPr>
        <w:t>taxes</w:t>
      </w:r>
      <w:r>
        <w:rPr>
          <w:spacing w:val="20"/>
          <w:sz w:val="16"/>
        </w:rPr>
        <w:t> </w:t>
      </w:r>
      <w:r>
        <w:rPr>
          <w:sz w:val="16"/>
        </w:rPr>
        <w:t>(or</w:t>
      </w:r>
      <w:r>
        <w:rPr>
          <w:spacing w:val="2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sales</w:t>
      </w:r>
      <w:r>
        <w:rPr>
          <w:spacing w:val="22"/>
          <w:sz w:val="16"/>
        </w:rPr>
        <w:t> </w:t>
      </w:r>
      <w:r>
        <w:rPr>
          <w:sz w:val="16"/>
        </w:rPr>
        <w:t>taxes</w:t>
      </w:r>
      <w:r>
        <w:rPr>
          <w:spacing w:val="22"/>
          <w:sz w:val="16"/>
        </w:rPr>
        <w:t> </w:t>
      </w:r>
      <w:r>
        <w:rPr>
          <w:sz w:val="16"/>
        </w:rPr>
        <w:t>imposed</w:t>
      </w:r>
      <w:r>
        <w:rPr>
          <w:spacing w:val="22"/>
          <w:sz w:val="16"/>
        </w:rPr>
        <w:t> </w:t>
      </w:r>
      <w:r>
        <w:rPr>
          <w:sz w:val="16"/>
        </w:rPr>
        <w:t>on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seller),</w:t>
      </w:r>
      <w:r>
        <w:rPr>
          <w:spacing w:val="22"/>
          <w:sz w:val="16"/>
        </w:rPr>
        <w:t> </w:t>
      </w:r>
      <w:r>
        <w:rPr>
          <w:sz w:val="16"/>
        </w:rPr>
        <w:t>Qualigen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entitled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add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its</w:t>
      </w:r>
      <w:r>
        <w:rPr>
          <w:spacing w:val="22"/>
          <w:sz w:val="16"/>
        </w:rPr>
        <w:t> </w:t>
      </w:r>
      <w:r>
        <w:rPr>
          <w:sz w:val="16"/>
        </w:rPr>
        <w:t>invoice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amount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31"/>
          <w:sz w:val="16"/>
        </w:rPr>
        <w:t> </w:t>
      </w:r>
      <w:r>
        <w:rPr>
          <w:sz w:val="16"/>
        </w:rPr>
        <w:t>sales</w:t>
      </w:r>
      <w:r>
        <w:rPr>
          <w:spacing w:val="22"/>
          <w:sz w:val="16"/>
        </w:rPr>
        <w:t> </w:t>
      </w:r>
      <w:r>
        <w:rPr>
          <w:sz w:val="16"/>
        </w:rPr>
        <w:t>taxes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Sekisui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pay</w:t>
      </w:r>
      <w:r>
        <w:rPr>
          <w:spacing w:val="40"/>
          <w:sz w:val="16"/>
        </w:rPr>
        <w:t> </w:t>
      </w:r>
      <w:r>
        <w:rPr>
          <w:sz w:val="16"/>
        </w:rPr>
        <w:t>such amount unless Sekisui provides Qualigen with a valid tax exemption certificate authorized by the appropriate taxing authority. As</w:t>
      </w:r>
      <w:r>
        <w:rPr>
          <w:spacing w:val="40"/>
          <w:sz w:val="16"/>
        </w:rPr>
        <w:t> </w:t>
      </w:r>
      <w:r>
        <w:rPr>
          <w:sz w:val="16"/>
        </w:rPr>
        <w:t>between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Parties,</w:t>
      </w:r>
      <w:r>
        <w:rPr>
          <w:spacing w:val="23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customs</w:t>
      </w:r>
      <w:r>
        <w:rPr>
          <w:spacing w:val="23"/>
          <w:sz w:val="16"/>
        </w:rPr>
        <w:t> </w:t>
      </w:r>
      <w:r>
        <w:rPr>
          <w:sz w:val="16"/>
        </w:rPr>
        <w:t>duties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responsibility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Sekisui,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all</w:t>
      </w:r>
      <w:r>
        <w:rPr>
          <w:spacing w:val="23"/>
          <w:sz w:val="16"/>
        </w:rPr>
        <w:t> </w:t>
      </w:r>
      <w:r>
        <w:rPr>
          <w:sz w:val="16"/>
        </w:rPr>
        <w:t>duty</w:t>
      </w:r>
      <w:r>
        <w:rPr>
          <w:spacing w:val="23"/>
          <w:sz w:val="16"/>
        </w:rPr>
        <w:t> </w:t>
      </w:r>
      <w:r>
        <w:rPr>
          <w:sz w:val="16"/>
        </w:rPr>
        <w:t>expenses</w:t>
      </w:r>
      <w:r>
        <w:rPr>
          <w:spacing w:val="23"/>
          <w:sz w:val="16"/>
        </w:rPr>
        <w:t> </w:t>
      </w:r>
      <w:r>
        <w:rPr>
          <w:sz w:val="16"/>
        </w:rPr>
        <w:t>will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included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an</w:t>
      </w:r>
      <w:r>
        <w:rPr>
          <w:spacing w:val="23"/>
          <w:sz w:val="16"/>
        </w:rPr>
        <w:t> </w:t>
      </w:r>
      <w:r>
        <w:rPr>
          <w:sz w:val="16"/>
        </w:rPr>
        <w:t>element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COGS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referenced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Exhibit</w:t>
      </w:r>
      <w:r>
        <w:rPr>
          <w:spacing w:val="12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will</w:t>
      </w:r>
      <w:r>
        <w:rPr>
          <w:spacing w:val="12"/>
          <w:sz w:val="16"/>
        </w:rPr>
        <w:t> </w:t>
      </w:r>
      <w:r>
        <w:rPr>
          <w:sz w:val="16"/>
        </w:rPr>
        <w:t>be</w:t>
      </w:r>
      <w:r>
        <w:rPr>
          <w:spacing w:val="12"/>
          <w:sz w:val="16"/>
        </w:rPr>
        <w:t> </w:t>
      </w:r>
      <w:r>
        <w:rPr>
          <w:sz w:val="16"/>
        </w:rPr>
        <w:t>included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part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Actual</w:t>
      </w:r>
      <w:r>
        <w:rPr>
          <w:spacing w:val="11"/>
          <w:sz w:val="16"/>
        </w:rPr>
        <w:t> </w:t>
      </w:r>
      <w:r>
        <w:rPr>
          <w:sz w:val="16"/>
        </w:rPr>
        <w:t>Margin</w:t>
      </w:r>
      <w:r>
        <w:rPr>
          <w:spacing w:val="14"/>
          <w:sz w:val="16"/>
        </w:rPr>
        <w:t> </w:t>
      </w:r>
      <w:r>
        <w:rPr>
          <w:sz w:val="16"/>
        </w:rPr>
        <w:t>True-Up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defined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Exhibit</w:t>
      </w:r>
      <w:r>
        <w:rPr>
          <w:spacing w:val="14"/>
          <w:sz w:val="16"/>
        </w:rPr>
        <w:t> </w:t>
      </w:r>
      <w:r>
        <w:rPr>
          <w:sz w:val="16"/>
        </w:rPr>
        <w:t>D.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parties</w:t>
      </w:r>
      <w:r>
        <w:rPr>
          <w:spacing w:val="14"/>
          <w:sz w:val="16"/>
        </w:rPr>
        <w:t> </w:t>
      </w:r>
      <w:r>
        <w:rPr>
          <w:sz w:val="16"/>
        </w:rPr>
        <w:t>agree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cooperate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one</w:t>
      </w:r>
      <w:r>
        <w:rPr>
          <w:spacing w:val="40"/>
          <w:sz w:val="16"/>
        </w:rPr>
        <w:t> </w:t>
      </w:r>
      <w:r>
        <w:rPr>
          <w:sz w:val="16"/>
        </w:rPr>
        <w:t>another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use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efforts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avoid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38"/>
          <w:sz w:val="16"/>
        </w:rPr>
        <w:t> </w:t>
      </w:r>
      <w:r>
        <w:rPr>
          <w:sz w:val="16"/>
        </w:rPr>
        <w:t>reduce</w:t>
      </w:r>
      <w:r>
        <w:rPr>
          <w:spacing w:val="38"/>
          <w:sz w:val="16"/>
        </w:rPr>
        <w:t> </w:t>
      </w:r>
      <w:r>
        <w:rPr>
          <w:sz w:val="16"/>
        </w:rPr>
        <w:t>tax</w:t>
      </w:r>
      <w:r>
        <w:rPr>
          <w:spacing w:val="38"/>
          <w:sz w:val="16"/>
        </w:rPr>
        <w:t> </w:t>
      </w:r>
      <w:r>
        <w:rPr>
          <w:sz w:val="16"/>
        </w:rPr>
        <w:t>withholding</w:t>
      </w:r>
      <w:r>
        <w:rPr>
          <w:spacing w:val="38"/>
          <w:sz w:val="16"/>
        </w:rPr>
        <w:t> </w:t>
      </w:r>
      <w:r>
        <w:rPr>
          <w:sz w:val="16"/>
        </w:rPr>
        <w:t>or</w:t>
      </w:r>
      <w:r>
        <w:rPr>
          <w:spacing w:val="38"/>
          <w:sz w:val="16"/>
        </w:rPr>
        <w:t> </w:t>
      </w:r>
      <w:r>
        <w:rPr>
          <w:sz w:val="16"/>
        </w:rPr>
        <w:t>similar</w:t>
      </w:r>
      <w:r>
        <w:rPr>
          <w:spacing w:val="38"/>
          <w:sz w:val="16"/>
        </w:rPr>
        <w:t> </w:t>
      </w:r>
      <w:r>
        <w:rPr>
          <w:sz w:val="16"/>
        </w:rPr>
        <w:t>obligations</w:t>
      </w:r>
      <w:r>
        <w:rPr>
          <w:spacing w:val="38"/>
          <w:sz w:val="16"/>
        </w:rPr>
        <w:t> </w:t>
      </w:r>
      <w:r>
        <w:rPr>
          <w:sz w:val="16"/>
        </w:rPr>
        <w:t>in</w:t>
      </w:r>
      <w:r>
        <w:rPr>
          <w:spacing w:val="38"/>
          <w:sz w:val="16"/>
        </w:rPr>
        <w:t> </w:t>
      </w:r>
      <w:r>
        <w:rPr>
          <w:sz w:val="16"/>
        </w:rPr>
        <w:t>respect</w:t>
      </w:r>
      <w:r>
        <w:rPr>
          <w:spacing w:val="38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Financing</w:t>
      </w:r>
      <w:r>
        <w:rPr>
          <w:spacing w:val="40"/>
          <w:sz w:val="16"/>
        </w:rPr>
        <w:t> </w:t>
      </w:r>
      <w:r>
        <w:rPr>
          <w:sz w:val="16"/>
        </w:rPr>
        <w:t>Payments,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purchase</w:t>
      </w:r>
      <w:r>
        <w:rPr>
          <w:spacing w:val="40"/>
          <w:sz w:val="16"/>
        </w:rPr>
        <w:t> </w:t>
      </w:r>
      <w:r>
        <w:rPr>
          <w:sz w:val="16"/>
        </w:rPr>
        <w:t>payments,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payments</w:t>
      </w:r>
      <w:r>
        <w:rPr>
          <w:spacing w:val="40"/>
          <w:sz w:val="16"/>
        </w:rPr>
        <w:t> </w:t>
      </w:r>
      <w:r>
        <w:rPr>
          <w:sz w:val="16"/>
        </w:rPr>
        <w:t>made</w:t>
      </w:r>
      <w:r>
        <w:rPr>
          <w:spacing w:val="38"/>
          <w:sz w:val="16"/>
        </w:rPr>
        <w:t> </w:t>
      </w:r>
      <w:r>
        <w:rPr>
          <w:sz w:val="16"/>
        </w:rPr>
        <w:t>by</w:t>
      </w:r>
      <w:r>
        <w:rPr>
          <w:spacing w:val="38"/>
          <w:sz w:val="16"/>
        </w:rPr>
        <w:t> </w:t>
      </w:r>
      <w:r>
        <w:rPr>
          <w:sz w:val="16"/>
        </w:rPr>
        <w:t>Sekisui</w:t>
      </w:r>
      <w:r>
        <w:rPr>
          <w:spacing w:val="38"/>
          <w:sz w:val="16"/>
        </w:rPr>
        <w:t> </w:t>
      </w:r>
      <w:r>
        <w:rPr>
          <w:sz w:val="16"/>
        </w:rPr>
        <w:t>to</w:t>
      </w:r>
      <w:r>
        <w:rPr>
          <w:spacing w:val="38"/>
          <w:sz w:val="16"/>
        </w:rPr>
        <w:t> </w:t>
      </w:r>
      <w:r>
        <w:rPr>
          <w:sz w:val="16"/>
        </w:rPr>
        <w:t>Qualigen</w:t>
      </w:r>
      <w:r>
        <w:rPr>
          <w:spacing w:val="38"/>
          <w:sz w:val="16"/>
        </w:rPr>
        <w:t> </w:t>
      </w:r>
      <w:r>
        <w:rPr>
          <w:sz w:val="16"/>
        </w:rPr>
        <w:t>under</w:t>
      </w:r>
      <w:r>
        <w:rPr>
          <w:spacing w:val="38"/>
          <w:sz w:val="16"/>
        </w:rPr>
        <w:t> </w:t>
      </w:r>
      <w:r>
        <w:rPr>
          <w:sz w:val="16"/>
        </w:rPr>
        <w:t>this</w:t>
      </w:r>
      <w:r>
        <w:rPr>
          <w:spacing w:val="38"/>
          <w:sz w:val="16"/>
        </w:rPr>
        <w:t> </w:t>
      </w:r>
      <w:r>
        <w:rPr>
          <w:sz w:val="16"/>
        </w:rPr>
        <w:t>Agreement.</w:t>
      </w:r>
      <w:r>
        <w:rPr>
          <w:spacing w:val="38"/>
          <w:sz w:val="16"/>
        </w:rPr>
        <w:t> </w:t>
      </w:r>
      <w:r>
        <w:rPr>
          <w:sz w:val="16"/>
        </w:rPr>
        <w:t>To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extent Sekisui is required to withhold taxes on any payment to Qualigen, Sekisui shall pay the amounts of such taxes to the proper</w:t>
      </w:r>
      <w:r>
        <w:rPr>
          <w:spacing w:val="40"/>
          <w:sz w:val="16"/>
        </w:rPr>
        <w:t> </w:t>
      </w:r>
      <w:r>
        <w:rPr>
          <w:sz w:val="16"/>
        </w:rPr>
        <w:t>governmental</w:t>
      </w:r>
      <w:r>
        <w:rPr>
          <w:spacing w:val="40"/>
          <w:sz w:val="16"/>
        </w:rPr>
        <w:t> </w:t>
      </w:r>
      <w:r>
        <w:rPr>
          <w:sz w:val="16"/>
        </w:rPr>
        <w:t>authority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timely</w:t>
      </w:r>
      <w:r>
        <w:rPr>
          <w:spacing w:val="40"/>
          <w:sz w:val="16"/>
        </w:rPr>
        <w:t> </w:t>
      </w:r>
      <w:r>
        <w:rPr>
          <w:sz w:val="16"/>
        </w:rPr>
        <w:t>manner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promptly</w:t>
      </w:r>
      <w:r>
        <w:rPr>
          <w:spacing w:val="40"/>
          <w:sz w:val="16"/>
        </w:rPr>
        <w:t> </w:t>
      </w:r>
      <w:r>
        <w:rPr>
          <w:sz w:val="16"/>
        </w:rPr>
        <w:t>transmit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evidence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payment</w:t>
      </w:r>
      <w:r>
        <w:rPr>
          <w:spacing w:val="40"/>
          <w:sz w:val="16"/>
        </w:rPr>
        <w:t> </w:t>
      </w:r>
      <w:r>
        <w:rPr>
          <w:sz w:val="16"/>
        </w:rPr>
        <w:t>and/or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official</w:t>
      </w:r>
      <w:r>
        <w:rPr>
          <w:spacing w:val="40"/>
          <w:sz w:val="16"/>
        </w:rPr>
        <w:t> </w:t>
      </w:r>
      <w:r>
        <w:rPr>
          <w:sz w:val="16"/>
        </w:rPr>
        <w:t>tax</w:t>
      </w:r>
      <w:r>
        <w:rPr>
          <w:spacing w:val="40"/>
          <w:sz w:val="16"/>
        </w:rPr>
        <w:t> </w:t>
      </w:r>
      <w:r>
        <w:rPr>
          <w:sz w:val="16"/>
        </w:rPr>
        <w:t>certificate,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other</w:t>
      </w:r>
      <w:r>
        <w:rPr>
          <w:spacing w:val="32"/>
          <w:sz w:val="16"/>
        </w:rPr>
        <w:t> </w:t>
      </w:r>
      <w:r>
        <w:rPr>
          <w:sz w:val="16"/>
        </w:rPr>
        <w:t>evidence</w:t>
      </w:r>
      <w:r>
        <w:rPr>
          <w:spacing w:val="32"/>
          <w:sz w:val="16"/>
        </w:rPr>
        <w:t> </w:t>
      </w:r>
      <w:r>
        <w:rPr>
          <w:sz w:val="16"/>
        </w:rPr>
        <w:t>as</w:t>
      </w:r>
      <w:r>
        <w:rPr>
          <w:spacing w:val="32"/>
          <w:sz w:val="16"/>
        </w:rPr>
        <w:t> </w:t>
      </w:r>
      <w:r>
        <w:rPr>
          <w:sz w:val="16"/>
        </w:rPr>
        <w:t>Qualigen</w:t>
      </w:r>
      <w:r>
        <w:rPr>
          <w:spacing w:val="32"/>
          <w:sz w:val="16"/>
        </w:rPr>
        <w:t> </w:t>
      </w:r>
      <w:r>
        <w:rPr>
          <w:sz w:val="16"/>
        </w:rPr>
        <w:t>may</w:t>
      </w:r>
      <w:r>
        <w:rPr>
          <w:spacing w:val="32"/>
          <w:sz w:val="16"/>
        </w:rPr>
        <w:t> </w:t>
      </w:r>
      <w:r>
        <w:rPr>
          <w:sz w:val="16"/>
        </w:rPr>
        <w:t>reasonably</w:t>
      </w:r>
      <w:r>
        <w:rPr>
          <w:spacing w:val="40"/>
          <w:sz w:val="16"/>
        </w:rPr>
        <w:t> </w:t>
      </w:r>
      <w:r>
        <w:rPr>
          <w:sz w:val="16"/>
        </w:rPr>
        <w:t>request,</w:t>
      </w:r>
      <w:r>
        <w:rPr>
          <w:spacing w:val="35"/>
          <w:sz w:val="16"/>
        </w:rPr>
        <w:t> </w:t>
      </w:r>
      <w:r>
        <w:rPr>
          <w:sz w:val="16"/>
        </w:rPr>
        <w:t>to</w:t>
      </w:r>
      <w:r>
        <w:rPr>
          <w:spacing w:val="35"/>
          <w:sz w:val="16"/>
        </w:rPr>
        <w:t> </w:t>
      </w:r>
      <w:r>
        <w:rPr>
          <w:sz w:val="16"/>
        </w:rPr>
        <w:t>establish</w:t>
      </w:r>
      <w:r>
        <w:rPr>
          <w:spacing w:val="35"/>
          <w:sz w:val="16"/>
        </w:rPr>
        <w:t> </w:t>
      </w:r>
      <w:r>
        <w:rPr>
          <w:sz w:val="16"/>
        </w:rPr>
        <w:t>that</w:t>
      </w:r>
      <w:r>
        <w:rPr>
          <w:spacing w:val="35"/>
          <w:sz w:val="16"/>
        </w:rPr>
        <w:t> </w:t>
      </w:r>
      <w:r>
        <w:rPr>
          <w:sz w:val="16"/>
        </w:rPr>
        <w:t>such</w:t>
      </w:r>
      <w:r>
        <w:rPr>
          <w:spacing w:val="35"/>
          <w:sz w:val="16"/>
        </w:rPr>
        <w:t> </w:t>
      </w:r>
      <w:r>
        <w:rPr>
          <w:sz w:val="16"/>
        </w:rPr>
        <w:t>taxes</w:t>
      </w:r>
      <w:r>
        <w:rPr>
          <w:spacing w:val="35"/>
          <w:sz w:val="16"/>
        </w:rPr>
        <w:t> </w:t>
      </w:r>
      <w:r>
        <w:rPr>
          <w:sz w:val="16"/>
        </w:rPr>
        <w:t>have</w:t>
      </w:r>
      <w:r>
        <w:rPr>
          <w:spacing w:val="33"/>
          <w:sz w:val="16"/>
        </w:rPr>
        <w:t> </w:t>
      </w:r>
      <w:r>
        <w:rPr>
          <w:sz w:val="16"/>
        </w:rPr>
        <w:t>been</w:t>
      </w:r>
      <w:r>
        <w:rPr>
          <w:spacing w:val="35"/>
          <w:sz w:val="16"/>
        </w:rPr>
        <w:t> </w:t>
      </w:r>
      <w:r>
        <w:rPr>
          <w:sz w:val="16"/>
        </w:rPr>
        <w:t>paid.</w:t>
      </w:r>
      <w:r>
        <w:rPr>
          <w:spacing w:val="35"/>
          <w:sz w:val="16"/>
        </w:rPr>
        <w:t> </w:t>
      </w:r>
      <w:r>
        <w:rPr>
          <w:sz w:val="16"/>
        </w:rPr>
        <w:t>Qualigen</w:t>
      </w:r>
      <w:r>
        <w:rPr>
          <w:spacing w:val="35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provide</w:t>
      </w:r>
      <w:r>
        <w:rPr>
          <w:spacing w:val="13"/>
          <w:sz w:val="16"/>
        </w:rPr>
        <w:t> </w:t>
      </w:r>
      <w:r>
        <w:rPr>
          <w:sz w:val="16"/>
        </w:rPr>
        <w:t>Sekisui</w:t>
      </w:r>
      <w:r>
        <w:rPr>
          <w:spacing w:val="13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tax</w:t>
      </w:r>
      <w:r>
        <w:rPr>
          <w:spacing w:val="13"/>
          <w:sz w:val="16"/>
        </w:rPr>
        <w:t> </w:t>
      </w:r>
      <w:r>
        <w:rPr>
          <w:sz w:val="16"/>
        </w:rPr>
        <w:t>forms</w:t>
      </w:r>
      <w:r>
        <w:rPr>
          <w:spacing w:val="13"/>
          <w:sz w:val="16"/>
        </w:rPr>
        <w:t> </w:t>
      </w:r>
      <w:r>
        <w:rPr>
          <w:sz w:val="16"/>
        </w:rPr>
        <w:t>that</w:t>
      </w:r>
      <w:r>
        <w:rPr>
          <w:spacing w:val="13"/>
          <w:sz w:val="16"/>
        </w:rPr>
        <w:t> </w:t>
      </w:r>
      <w:r>
        <w:rPr>
          <w:sz w:val="16"/>
        </w:rPr>
        <w:t>may</w:t>
      </w:r>
      <w:r>
        <w:rPr>
          <w:spacing w:val="13"/>
          <w:sz w:val="16"/>
        </w:rPr>
        <w:t> </w:t>
      </w:r>
      <w:r>
        <w:rPr>
          <w:sz w:val="16"/>
        </w:rPr>
        <w:t>be</w:t>
      </w:r>
      <w:r>
        <w:rPr>
          <w:spacing w:val="13"/>
          <w:sz w:val="16"/>
        </w:rPr>
        <w:t> </w:t>
      </w:r>
      <w:r>
        <w:rPr>
          <w:sz w:val="16"/>
        </w:rPr>
        <w:t>reasonably</w:t>
      </w:r>
      <w:r>
        <w:rPr>
          <w:spacing w:val="13"/>
          <w:sz w:val="16"/>
        </w:rPr>
        <w:t> </w:t>
      </w:r>
      <w:r>
        <w:rPr>
          <w:sz w:val="16"/>
        </w:rPr>
        <w:t>necessary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order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4"/>
          <w:sz w:val="16"/>
        </w:rPr>
        <w:t> </w:t>
      </w:r>
      <w:r>
        <w:rPr>
          <w:sz w:val="16"/>
        </w:rPr>
        <w:t>Sekisui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not</w:t>
      </w:r>
      <w:r>
        <w:rPr>
          <w:spacing w:val="14"/>
          <w:sz w:val="16"/>
        </w:rPr>
        <w:t> </w:t>
      </w:r>
      <w:r>
        <w:rPr>
          <w:sz w:val="16"/>
        </w:rPr>
        <w:t>withhold</w:t>
      </w:r>
      <w:r>
        <w:rPr>
          <w:spacing w:val="14"/>
          <w:sz w:val="16"/>
        </w:rPr>
        <w:t> </w:t>
      </w:r>
      <w:r>
        <w:rPr>
          <w:sz w:val="16"/>
        </w:rPr>
        <w:t>tax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withhold</w:t>
      </w:r>
      <w:r>
        <w:rPr>
          <w:spacing w:val="14"/>
          <w:sz w:val="16"/>
        </w:rPr>
        <w:t> </w:t>
      </w:r>
      <w:r>
        <w:rPr>
          <w:sz w:val="16"/>
        </w:rPr>
        <w:t>tax</w:t>
      </w:r>
      <w:r>
        <w:rPr>
          <w:spacing w:val="14"/>
          <w:sz w:val="16"/>
        </w:rPr>
        <w:t> </w:t>
      </w:r>
      <w:r>
        <w:rPr>
          <w:sz w:val="16"/>
        </w:rPr>
        <w:t>at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reduced</w:t>
      </w:r>
      <w:r>
        <w:rPr>
          <w:spacing w:val="40"/>
          <w:sz w:val="16"/>
        </w:rPr>
        <w:t> </w:t>
      </w:r>
      <w:r>
        <w:rPr>
          <w:sz w:val="16"/>
        </w:rPr>
        <w:t>rate</w:t>
      </w:r>
      <w:r>
        <w:rPr>
          <w:spacing w:val="38"/>
          <w:sz w:val="16"/>
        </w:rPr>
        <w:t> </w:t>
      </w:r>
      <w:r>
        <w:rPr>
          <w:sz w:val="16"/>
        </w:rPr>
        <w:t>under</w:t>
      </w:r>
      <w:r>
        <w:rPr>
          <w:spacing w:val="38"/>
          <w:sz w:val="16"/>
        </w:rPr>
        <w:t> </w:t>
      </w:r>
      <w:r>
        <w:rPr>
          <w:sz w:val="16"/>
        </w:rPr>
        <w:t>an</w:t>
      </w:r>
      <w:r>
        <w:rPr>
          <w:spacing w:val="38"/>
          <w:sz w:val="16"/>
        </w:rPr>
        <w:t> </w:t>
      </w:r>
      <w:r>
        <w:rPr>
          <w:sz w:val="16"/>
        </w:rPr>
        <w:t>applicable</w:t>
      </w:r>
      <w:r>
        <w:rPr>
          <w:spacing w:val="38"/>
          <w:sz w:val="16"/>
        </w:rPr>
        <w:t> </w:t>
      </w:r>
      <w:r>
        <w:rPr>
          <w:sz w:val="16"/>
        </w:rPr>
        <w:t>bilateral</w:t>
      </w:r>
      <w:r>
        <w:rPr>
          <w:spacing w:val="38"/>
          <w:sz w:val="16"/>
        </w:rPr>
        <w:t> </w:t>
      </w:r>
      <w:r>
        <w:rPr>
          <w:sz w:val="16"/>
        </w:rPr>
        <w:t>income</w:t>
      </w:r>
      <w:r>
        <w:rPr>
          <w:spacing w:val="40"/>
          <w:sz w:val="16"/>
        </w:rPr>
        <w:t> </w:t>
      </w:r>
      <w:r>
        <w:rPr>
          <w:sz w:val="16"/>
        </w:rPr>
        <w:t>tax</w:t>
      </w:r>
      <w:r>
        <w:rPr>
          <w:spacing w:val="40"/>
          <w:sz w:val="16"/>
        </w:rPr>
        <w:t> </w:t>
      </w:r>
      <w:r>
        <w:rPr>
          <w:sz w:val="16"/>
        </w:rPr>
        <w:t>treaty.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provide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assistance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enable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recovery, as permitted by applicable law, of withholding taxes, value added taxes, or similar obligations resulting from payments made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26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Agreement,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recovery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benefit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bearing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withholding</w:t>
      </w:r>
      <w:r>
        <w:rPr>
          <w:spacing w:val="23"/>
          <w:sz w:val="16"/>
        </w:rPr>
        <w:t> </w:t>
      </w:r>
      <w:r>
        <w:rPr>
          <w:sz w:val="16"/>
        </w:rPr>
        <w:t>tax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value</w:t>
      </w:r>
      <w:r>
        <w:rPr>
          <w:spacing w:val="23"/>
          <w:sz w:val="16"/>
        </w:rPr>
        <w:t> </w:t>
      </w:r>
      <w:r>
        <w:rPr>
          <w:sz w:val="16"/>
        </w:rPr>
        <w:t>added</w:t>
      </w:r>
      <w:r>
        <w:rPr>
          <w:spacing w:val="23"/>
          <w:sz w:val="16"/>
        </w:rPr>
        <w:t> </w:t>
      </w:r>
      <w:r>
        <w:rPr>
          <w:sz w:val="16"/>
        </w:rPr>
        <w:t>tax.</w:t>
      </w:r>
    </w:p>
    <w:p>
      <w:pPr>
        <w:pStyle w:val="ListParagraph"/>
        <w:numPr>
          <w:ilvl w:val="2"/>
          <w:numId w:val="1"/>
        </w:numPr>
        <w:tabs>
          <w:tab w:pos="1218" w:val="left" w:leader="none"/>
        </w:tabs>
        <w:spacing w:line="178" w:lineRule="exact" w:before="0" w:after="0"/>
        <w:ind w:left="1218" w:right="0" w:hanging="604"/>
        <w:jc w:val="both"/>
        <w:rPr>
          <w:sz w:val="16"/>
        </w:rPr>
      </w:pPr>
      <w:r>
        <w:rPr>
          <w:sz w:val="16"/>
          <w:u w:val="single"/>
        </w:rPr>
        <w:t>Medical</w:t>
      </w:r>
      <w:r>
        <w:rPr>
          <w:spacing w:val="31"/>
          <w:sz w:val="16"/>
          <w:u w:val="single"/>
        </w:rPr>
        <w:t> </w:t>
      </w:r>
      <w:r>
        <w:rPr>
          <w:sz w:val="16"/>
          <w:u w:val="single"/>
        </w:rPr>
        <w:t>Device</w:t>
      </w:r>
      <w:r>
        <w:rPr>
          <w:spacing w:val="10"/>
          <w:sz w:val="16"/>
          <w:u w:val="single"/>
        </w:rPr>
        <w:t> </w:t>
      </w:r>
      <w:r>
        <w:rPr>
          <w:sz w:val="16"/>
          <w:u w:val="single"/>
        </w:rPr>
        <w:t>Tax</w:t>
      </w:r>
      <w:r>
        <w:rPr>
          <w:sz w:val="16"/>
        </w:rPr>
        <w:t>.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responsible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paying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applicable</w:t>
      </w:r>
      <w:r>
        <w:rPr>
          <w:spacing w:val="21"/>
          <w:sz w:val="16"/>
        </w:rPr>
        <w:t> </w:t>
      </w:r>
      <w:r>
        <w:rPr>
          <w:sz w:val="16"/>
        </w:rPr>
        <w:t>medical</w:t>
      </w:r>
      <w:r>
        <w:rPr>
          <w:spacing w:val="21"/>
          <w:sz w:val="16"/>
        </w:rPr>
        <w:t> </w:t>
      </w:r>
      <w:r>
        <w:rPr>
          <w:sz w:val="16"/>
        </w:rPr>
        <w:t>device</w:t>
      </w:r>
      <w:r>
        <w:rPr>
          <w:spacing w:val="22"/>
          <w:sz w:val="16"/>
        </w:rPr>
        <w:t> </w:t>
      </w:r>
      <w:r>
        <w:rPr>
          <w:sz w:val="16"/>
        </w:rPr>
        <w:t>excise</w:t>
      </w:r>
      <w:r>
        <w:rPr>
          <w:spacing w:val="21"/>
          <w:sz w:val="16"/>
        </w:rPr>
        <w:t> </w:t>
      </w:r>
      <w:r>
        <w:rPr>
          <w:sz w:val="16"/>
        </w:rPr>
        <w:t>tax</w:t>
      </w:r>
      <w:r>
        <w:rPr>
          <w:spacing w:val="22"/>
          <w:sz w:val="16"/>
        </w:rPr>
        <w:t> </w:t>
      </w:r>
      <w:r>
        <w:rPr>
          <w:sz w:val="16"/>
        </w:rPr>
        <w:t>pursuant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Section</w:t>
      </w:r>
      <w:r>
        <w:rPr>
          <w:spacing w:val="23"/>
          <w:sz w:val="16"/>
        </w:rPr>
        <w:t> </w:t>
      </w:r>
      <w:r>
        <w:rPr>
          <w:sz w:val="16"/>
        </w:rPr>
        <w:t>4191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pacing w:val="-5"/>
          <w:sz w:val="16"/>
        </w:rPr>
        <w:t>the</w:t>
      </w:r>
    </w:p>
    <w:p>
      <w:pPr>
        <w:pStyle w:val="BodyText"/>
        <w:spacing w:line="264" w:lineRule="auto" w:before="18"/>
        <w:ind w:left="1220" w:right="146"/>
        <w:jc w:val="both"/>
      </w:pPr>
      <w:r>
        <w:rPr/>
        <w:t>U.S. Internal Revenue Code or any successor thereto will be as determined under such tax provisions. If any, such medical device</w:t>
      </w:r>
      <w:r>
        <w:rPr>
          <w:spacing w:val="40"/>
        </w:rPr>
        <w:t> </w:t>
      </w:r>
      <w:r>
        <w:rPr/>
        <w:t>excise tax will be treated as a cost element to be included in COGS as referenced in </w:t>
      </w:r>
      <w:r>
        <w:rPr>
          <w:u w:val="single"/>
        </w:rPr>
        <w:t>Exhibit A</w:t>
      </w:r>
      <w:r>
        <w:rPr/>
        <w:t>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Interest</w:t>
      </w:r>
      <w:r>
        <w:rPr>
          <w:sz w:val="16"/>
        </w:rPr>
        <w:t>. Accrual and payment of interest shall not be deemed to excuse or cure breaches of contract arising from late payment or</w:t>
      </w:r>
      <w:r>
        <w:rPr>
          <w:spacing w:val="40"/>
          <w:sz w:val="16"/>
        </w:rPr>
        <w:t> </w:t>
      </w:r>
      <w:r>
        <w:rPr>
          <w:sz w:val="16"/>
        </w:rPr>
        <w:t>nonpayment. Cumulative with and not exclusive of any and all other available remedies, payments that are more than 30 days past due</w:t>
      </w:r>
      <w:r>
        <w:rPr>
          <w:spacing w:val="40"/>
          <w:sz w:val="16"/>
        </w:rPr>
        <w:t> </w:t>
      </w:r>
      <w:r>
        <w:rPr>
          <w:sz w:val="16"/>
        </w:rPr>
        <w:t>hereunder,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which</w:t>
      </w:r>
      <w:r>
        <w:rPr>
          <w:spacing w:val="18"/>
          <w:sz w:val="16"/>
        </w:rPr>
        <w:t> </w:t>
      </w:r>
      <w:r>
        <w:rPr>
          <w:sz w:val="16"/>
        </w:rPr>
        <w:t>are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otherwise</w:t>
      </w:r>
      <w:r>
        <w:rPr>
          <w:spacing w:val="18"/>
          <w:sz w:val="16"/>
        </w:rPr>
        <w:t> </w:t>
      </w:r>
      <w:r>
        <w:rPr>
          <w:sz w:val="16"/>
        </w:rPr>
        <w:t>subject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good</w:t>
      </w:r>
      <w:r>
        <w:rPr>
          <w:spacing w:val="18"/>
          <w:sz w:val="16"/>
        </w:rPr>
        <w:t> </w:t>
      </w:r>
      <w:r>
        <w:rPr>
          <w:sz w:val="16"/>
        </w:rPr>
        <w:t>faith</w:t>
      </w:r>
      <w:r>
        <w:rPr>
          <w:spacing w:val="18"/>
          <w:sz w:val="16"/>
        </w:rPr>
        <w:t> </w:t>
      </w:r>
      <w:r>
        <w:rPr>
          <w:sz w:val="16"/>
        </w:rPr>
        <w:t>dispute,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accrue</w:t>
      </w:r>
      <w:r>
        <w:rPr>
          <w:spacing w:val="18"/>
          <w:sz w:val="16"/>
        </w:rPr>
        <w:t> </w:t>
      </w:r>
      <w:r>
        <w:rPr>
          <w:sz w:val="16"/>
        </w:rPr>
        <w:t>interest,</w:t>
      </w:r>
      <w:r>
        <w:rPr>
          <w:spacing w:val="18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due</w:t>
      </w:r>
      <w:r>
        <w:rPr>
          <w:spacing w:val="18"/>
          <w:sz w:val="16"/>
        </w:rPr>
        <w:t> </w:t>
      </w:r>
      <w:r>
        <w:rPr>
          <w:sz w:val="16"/>
        </w:rPr>
        <w:t>date</w:t>
      </w:r>
      <w:r>
        <w:rPr>
          <w:spacing w:val="18"/>
          <w:sz w:val="16"/>
        </w:rPr>
        <w:t> </w:t>
      </w:r>
      <w:r>
        <w:rPr>
          <w:sz w:val="16"/>
        </w:rPr>
        <w:t>until</w:t>
      </w:r>
      <w:r>
        <w:rPr>
          <w:spacing w:val="18"/>
          <w:sz w:val="16"/>
        </w:rPr>
        <w:t> </w:t>
      </w:r>
      <w:r>
        <w:rPr>
          <w:sz w:val="16"/>
        </w:rPr>
        <w:t>paid,</w:t>
      </w:r>
      <w:r>
        <w:rPr>
          <w:spacing w:val="18"/>
          <w:sz w:val="16"/>
        </w:rPr>
        <w:t> </w:t>
      </w:r>
      <w:r>
        <w:rPr>
          <w:sz w:val="16"/>
        </w:rPr>
        <w:t>at</w:t>
      </w:r>
      <w:r>
        <w:rPr>
          <w:spacing w:val="18"/>
          <w:sz w:val="16"/>
        </w:rPr>
        <w:t> </w:t>
      </w:r>
      <w:r>
        <w:rPr>
          <w:sz w:val="16"/>
        </w:rPr>
        <w:t>an</w:t>
      </w:r>
      <w:r>
        <w:rPr>
          <w:spacing w:val="18"/>
          <w:sz w:val="16"/>
        </w:rPr>
        <w:t> </w:t>
      </w:r>
      <w:r>
        <w:rPr>
          <w:sz w:val="16"/>
        </w:rPr>
        <w:t>annual</w:t>
      </w:r>
      <w:r>
        <w:rPr>
          <w:spacing w:val="40"/>
          <w:sz w:val="16"/>
        </w:rPr>
        <w:t> </w:t>
      </w:r>
      <w:r>
        <w:rPr>
          <w:sz w:val="16"/>
        </w:rPr>
        <w:t>rate equal to the prime rate, as reported in The Wall Street Journal, Eastern U.S. Edition, on the date such payment is due,</w:t>
      </w:r>
      <w:r>
        <w:rPr>
          <w:spacing w:val="38"/>
          <w:sz w:val="16"/>
        </w:rPr>
        <w:t> </w:t>
      </w:r>
      <w:r>
        <w:rPr>
          <w:sz w:val="16"/>
        </w:rPr>
        <w:t>plus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additional 200 basis points (2%).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182" w:lineRule="exact" w:before="0" w:after="0"/>
        <w:ind w:left="915" w:right="0" w:hanging="603"/>
        <w:jc w:val="both"/>
        <w:rPr>
          <w:sz w:val="16"/>
        </w:rPr>
      </w:pPr>
      <w:r>
        <w:rPr>
          <w:sz w:val="16"/>
          <w:u w:val="single"/>
        </w:rPr>
        <w:t>Currency</w:t>
      </w:r>
      <w:r>
        <w:rPr>
          <w:sz w:val="16"/>
        </w:rPr>
        <w:t>.</w:t>
      </w:r>
      <w:r>
        <w:rPr>
          <w:spacing w:val="3"/>
          <w:sz w:val="16"/>
        </w:rPr>
        <w:t> </w:t>
      </w:r>
      <w:r>
        <w:rPr>
          <w:sz w:val="16"/>
        </w:rPr>
        <w:t>All</w:t>
      </w:r>
      <w:r>
        <w:rPr>
          <w:spacing w:val="14"/>
          <w:sz w:val="16"/>
        </w:rPr>
        <w:t> </w:t>
      </w:r>
      <w:r>
        <w:rPr>
          <w:sz w:val="16"/>
        </w:rPr>
        <w:t>invoices</w:t>
      </w:r>
      <w:r>
        <w:rPr>
          <w:spacing w:val="15"/>
          <w:sz w:val="16"/>
        </w:rPr>
        <w:t> </w:t>
      </w:r>
      <w:r>
        <w:rPr>
          <w:sz w:val="16"/>
        </w:rPr>
        <w:t>under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5"/>
          <w:sz w:val="16"/>
        </w:rPr>
        <w:t> </w:t>
      </w:r>
      <w:r>
        <w:rPr>
          <w:sz w:val="16"/>
        </w:rPr>
        <w:t>Agreement</w:t>
      </w:r>
      <w:r>
        <w:rPr>
          <w:spacing w:val="14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4"/>
          <w:sz w:val="16"/>
        </w:rPr>
        <w:t> </w:t>
      </w:r>
      <w:r>
        <w:rPr>
          <w:sz w:val="16"/>
        </w:rPr>
        <w:t>paid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United</w:t>
      </w:r>
      <w:r>
        <w:rPr>
          <w:spacing w:val="15"/>
          <w:sz w:val="16"/>
        </w:rPr>
        <w:t> </w:t>
      </w:r>
      <w:r>
        <w:rPr>
          <w:sz w:val="16"/>
        </w:rPr>
        <w:t>States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dollars.</w:t>
      </w: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240" w:lineRule="auto" w:before="17" w:after="0"/>
        <w:ind w:left="614" w:right="0" w:hanging="606"/>
        <w:jc w:val="both"/>
      </w:pPr>
      <w:r>
        <w:rPr>
          <w:u w:val="single"/>
        </w:rPr>
        <w:t>Manufacturing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Quality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Assurance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Manufacturing</w:t>
      </w:r>
      <w:r>
        <w:rPr>
          <w:spacing w:val="80"/>
          <w:sz w:val="16"/>
          <w:u w:val="single"/>
        </w:rPr>
        <w:t> </w:t>
      </w:r>
      <w:r>
        <w:rPr>
          <w:sz w:val="16"/>
          <w:u w:val="single"/>
        </w:rPr>
        <w:t>Conformance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represents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warrants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it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manufacture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applicable product specifications and all applicable federal, state and local laws, regulations, and guidelines. Qualigen represents and</w:t>
      </w:r>
      <w:r>
        <w:rPr>
          <w:spacing w:val="40"/>
          <w:sz w:val="16"/>
        </w:rPr>
        <w:t> </w:t>
      </w:r>
      <w:r>
        <w:rPr>
          <w:sz w:val="16"/>
        </w:rPr>
        <w:t>warrants</w:t>
      </w:r>
      <w:r>
        <w:rPr>
          <w:spacing w:val="34"/>
          <w:sz w:val="16"/>
        </w:rPr>
        <w:t> </w:t>
      </w:r>
      <w:r>
        <w:rPr>
          <w:sz w:val="16"/>
        </w:rPr>
        <w:t>that</w:t>
      </w:r>
      <w:r>
        <w:rPr>
          <w:spacing w:val="34"/>
          <w:sz w:val="16"/>
        </w:rPr>
        <w:t> </w:t>
      </w:r>
      <w:r>
        <w:rPr>
          <w:sz w:val="16"/>
        </w:rPr>
        <w:t>no</w:t>
      </w:r>
      <w:r>
        <w:rPr>
          <w:spacing w:val="34"/>
          <w:sz w:val="16"/>
        </w:rPr>
        <w:t> </w:t>
      </w:r>
      <w:r>
        <w:rPr>
          <w:sz w:val="16"/>
        </w:rPr>
        <w:t>Product</w:t>
      </w:r>
      <w:r>
        <w:rPr>
          <w:spacing w:val="34"/>
          <w:sz w:val="16"/>
        </w:rPr>
        <w:t> </w:t>
      </w:r>
      <w:r>
        <w:rPr>
          <w:sz w:val="16"/>
        </w:rPr>
        <w:t>delivered</w:t>
      </w:r>
      <w:r>
        <w:rPr>
          <w:spacing w:val="34"/>
          <w:sz w:val="16"/>
        </w:rPr>
        <w:t> </w:t>
      </w:r>
      <w:r>
        <w:rPr>
          <w:sz w:val="16"/>
        </w:rPr>
        <w:t>by</w:t>
      </w:r>
      <w:r>
        <w:rPr>
          <w:spacing w:val="34"/>
          <w:sz w:val="16"/>
        </w:rPr>
        <w:t> </w:t>
      </w:r>
      <w:r>
        <w:rPr>
          <w:sz w:val="16"/>
        </w:rPr>
        <w:t>Qualigen</w:t>
      </w:r>
      <w:r>
        <w:rPr>
          <w:spacing w:val="34"/>
          <w:sz w:val="16"/>
        </w:rPr>
        <w:t> </w:t>
      </w:r>
      <w:r>
        <w:rPr>
          <w:sz w:val="16"/>
        </w:rPr>
        <w:t>under</w:t>
      </w:r>
      <w:r>
        <w:rPr>
          <w:spacing w:val="34"/>
          <w:sz w:val="16"/>
        </w:rPr>
        <w:t> </w:t>
      </w:r>
      <w:r>
        <w:rPr>
          <w:sz w:val="16"/>
        </w:rPr>
        <w:t>this</w:t>
      </w:r>
      <w:r>
        <w:rPr>
          <w:spacing w:val="34"/>
          <w:sz w:val="16"/>
        </w:rPr>
        <w:t> </w:t>
      </w:r>
      <w:r>
        <w:rPr>
          <w:sz w:val="16"/>
        </w:rPr>
        <w:t>Agreement</w:t>
      </w:r>
      <w:r>
        <w:rPr>
          <w:spacing w:val="34"/>
          <w:sz w:val="16"/>
        </w:rPr>
        <w:t> </w:t>
      </w:r>
      <w:r>
        <w:rPr>
          <w:sz w:val="16"/>
        </w:rPr>
        <w:t>will</w:t>
      </w:r>
      <w:r>
        <w:rPr>
          <w:spacing w:val="34"/>
          <w:sz w:val="16"/>
        </w:rPr>
        <w:t> </w:t>
      </w:r>
      <w:r>
        <w:rPr>
          <w:sz w:val="16"/>
        </w:rPr>
        <w:t>be</w:t>
      </w:r>
      <w:r>
        <w:rPr>
          <w:spacing w:val="34"/>
          <w:sz w:val="16"/>
        </w:rPr>
        <w:t> </w:t>
      </w:r>
      <w:r>
        <w:rPr>
          <w:sz w:val="16"/>
        </w:rPr>
        <w:t>adulterated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misbranded</w:t>
      </w:r>
      <w:r>
        <w:rPr>
          <w:spacing w:val="34"/>
          <w:sz w:val="16"/>
        </w:rPr>
        <w:t> </w:t>
      </w:r>
      <w:r>
        <w:rPr>
          <w:sz w:val="16"/>
        </w:rPr>
        <w:t>within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meaning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21</w:t>
      </w:r>
    </w:p>
    <w:p>
      <w:pPr>
        <w:pStyle w:val="BodyText"/>
        <w:spacing w:line="264" w:lineRule="auto"/>
        <w:ind w:right="144"/>
        <w:jc w:val="both"/>
      </w:pPr>
      <w:r>
        <w:rPr/>
        <w:t>U.S.C.</w:t>
      </w:r>
      <w:r>
        <w:rPr>
          <w:spacing w:val="23"/>
        </w:rPr>
        <w:t> </w:t>
      </w:r>
      <w:r>
        <w:rPr/>
        <w:t>Sections</w:t>
      </w:r>
      <w:r>
        <w:rPr>
          <w:spacing w:val="23"/>
        </w:rPr>
        <w:t> </w:t>
      </w:r>
      <w:r>
        <w:rPr/>
        <w:t>351-352,</w:t>
      </w:r>
      <w:r>
        <w:rPr>
          <w:spacing w:val="23"/>
        </w:rPr>
        <w:t> </w:t>
      </w:r>
      <w:r>
        <w:rPr/>
        <w:t>or</w:t>
      </w:r>
      <w:r>
        <w:rPr>
          <w:spacing w:val="23"/>
        </w:rPr>
        <w:t> </w:t>
      </w:r>
      <w:r>
        <w:rPr/>
        <w:t>within</w:t>
      </w:r>
      <w:r>
        <w:rPr>
          <w:spacing w:val="23"/>
        </w:rPr>
        <w:t> </w:t>
      </w:r>
      <w:r>
        <w:rPr/>
        <w:t>the</w:t>
      </w:r>
      <w:r>
        <w:rPr>
          <w:spacing w:val="22"/>
        </w:rPr>
        <w:t> </w:t>
      </w:r>
      <w:r>
        <w:rPr/>
        <w:t>meaning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any</w:t>
      </w:r>
      <w:r>
        <w:rPr>
          <w:spacing w:val="23"/>
        </w:rPr>
        <w:t> </w:t>
      </w:r>
      <w:r>
        <w:rPr/>
        <w:t>other</w:t>
      </w:r>
      <w:r>
        <w:rPr>
          <w:spacing w:val="23"/>
        </w:rPr>
        <w:t> </w:t>
      </w:r>
      <w:r>
        <w:rPr/>
        <w:t>applicable</w:t>
      </w:r>
      <w:r>
        <w:rPr>
          <w:spacing w:val="22"/>
        </w:rPr>
        <w:t> </w:t>
      </w:r>
      <w:r>
        <w:rPr/>
        <w:t>law</w:t>
      </w:r>
      <w:r>
        <w:rPr>
          <w:spacing w:val="23"/>
        </w:rPr>
        <w:t> </w:t>
      </w:r>
      <w:r>
        <w:rPr/>
        <w:t>as</w:t>
      </w:r>
      <w:r>
        <w:rPr>
          <w:spacing w:val="23"/>
        </w:rPr>
        <w:t> </w:t>
      </w:r>
      <w:r>
        <w:rPr/>
        <w:t>such</w:t>
      </w:r>
      <w:r>
        <w:rPr>
          <w:spacing w:val="23"/>
        </w:rPr>
        <w:t> </w:t>
      </w:r>
      <w:r>
        <w:rPr/>
        <w:t>laws</w:t>
      </w:r>
      <w:r>
        <w:rPr>
          <w:spacing w:val="23"/>
        </w:rPr>
        <w:t> </w:t>
      </w:r>
      <w:r>
        <w:rPr/>
        <w:t>are</w:t>
      </w:r>
      <w:r>
        <w:rPr>
          <w:spacing w:val="22"/>
        </w:rPr>
        <w:t> </w:t>
      </w:r>
      <w:r>
        <w:rPr/>
        <w:t>constituted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effective</w:t>
      </w:r>
      <w:r>
        <w:rPr>
          <w:spacing w:val="33"/>
        </w:rPr>
        <w:t> </w:t>
      </w:r>
      <w:r>
        <w:rPr/>
        <w:t>at</w:t>
      </w:r>
      <w:r>
        <w:rPr>
          <w:spacing w:val="24"/>
        </w:rPr>
        <w:t> </w:t>
      </w:r>
      <w:r>
        <w:rPr/>
        <w:t>the</w:t>
      </w:r>
      <w:r>
        <w:rPr>
          <w:spacing w:val="23"/>
        </w:rPr>
        <w:t> </w:t>
      </w:r>
      <w:r>
        <w:rPr/>
        <w:t>time</w:t>
      </w:r>
      <w:r>
        <w:rPr>
          <w:spacing w:val="23"/>
        </w:rPr>
        <w:t> </w:t>
      </w:r>
      <w:r>
        <w:rPr/>
        <w:t>of</w:t>
      </w:r>
      <w:r>
        <w:rPr>
          <w:spacing w:val="40"/>
        </w:rPr>
        <w:t> </w:t>
      </w:r>
      <w:r>
        <w:rPr/>
        <w:t>such shipment or delivery. Qualigen shall maintain appropriate certification status and compliance with the</w:t>
      </w:r>
      <w:r>
        <w:rPr>
          <w:spacing w:val="40"/>
        </w:rPr>
        <w:t> </w:t>
      </w:r>
      <w:r>
        <w:rPr/>
        <w:t>FDA’s Quality System</w:t>
      </w:r>
      <w:r>
        <w:rPr>
          <w:spacing w:val="40"/>
        </w:rPr>
        <w:t> </w:t>
      </w:r>
      <w:r>
        <w:rPr/>
        <w:t>Regulation, the Directive of 27 October 1998 on In Vitro Diagnostic Medical Devices (IVDD) and/or</w:t>
      </w:r>
      <w:r>
        <w:rPr>
          <w:spacing w:val="36"/>
        </w:rPr>
        <w:t> </w:t>
      </w:r>
      <w:r>
        <w:rPr/>
        <w:t>all</w:t>
      </w:r>
      <w:r>
        <w:rPr>
          <w:spacing w:val="23"/>
        </w:rPr>
        <w:t> </w:t>
      </w:r>
      <w:r>
        <w:rPr/>
        <w:t>other</w:t>
      </w:r>
      <w:r>
        <w:rPr>
          <w:spacing w:val="23"/>
        </w:rPr>
        <w:t> </w:t>
      </w:r>
      <w:r>
        <w:rPr/>
        <w:t>applicable</w:t>
      </w:r>
      <w:r>
        <w:rPr>
          <w:spacing w:val="23"/>
        </w:rPr>
        <w:t> </w:t>
      </w:r>
      <w:r>
        <w:rPr/>
        <w:t>regulations.</w:t>
      </w:r>
      <w:r>
        <w:rPr>
          <w:spacing w:val="40"/>
        </w:rPr>
        <w:t> </w:t>
      </w:r>
      <w:r>
        <w:rPr/>
        <w:t>Upon</w:t>
      </w:r>
      <w:r>
        <w:rPr>
          <w:spacing w:val="40"/>
        </w:rPr>
        <w:t> </w:t>
      </w:r>
      <w:r>
        <w:rPr/>
        <w:t>request,</w:t>
      </w:r>
      <w:r>
        <w:rPr>
          <w:spacing w:val="40"/>
        </w:rPr>
        <w:t> </w:t>
      </w:r>
      <w:r>
        <w:rPr/>
        <w:t>Qualigen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furnish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Sekisui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required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enable</w:t>
      </w:r>
      <w:r>
        <w:rPr>
          <w:spacing w:val="40"/>
        </w:rPr>
        <w:t> </w:t>
      </w:r>
      <w:r>
        <w:rPr/>
        <w:t>Sekisui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comply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applicable</w:t>
      </w:r>
      <w:r>
        <w:rPr>
          <w:spacing w:val="40"/>
        </w:rPr>
        <w:t> </w:t>
      </w:r>
      <w:r>
        <w:rPr/>
        <w:t>regulations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standards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pertain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distributors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Products.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5" w:hanging="606"/>
        <w:jc w:val="both"/>
        <w:rPr>
          <w:sz w:val="16"/>
        </w:rPr>
      </w:pPr>
      <w:r>
        <w:rPr>
          <w:sz w:val="16"/>
          <w:u w:val="single"/>
        </w:rPr>
        <w:t>Manufacturing</w:t>
      </w:r>
      <w:r>
        <w:rPr>
          <w:spacing w:val="19"/>
          <w:sz w:val="16"/>
          <w:u w:val="single"/>
        </w:rPr>
        <w:t> </w:t>
      </w:r>
      <w:r>
        <w:rPr>
          <w:sz w:val="16"/>
          <w:u w:val="single"/>
        </w:rPr>
        <w:t>Changes</w:t>
      </w:r>
      <w:r>
        <w:rPr>
          <w:sz w:val="16"/>
        </w:rPr>
        <w:t>.</w:t>
      </w:r>
      <w:r>
        <w:rPr>
          <w:spacing w:val="22"/>
          <w:sz w:val="16"/>
        </w:rPr>
        <w:t> </w:t>
      </w:r>
      <w:r>
        <w:rPr>
          <w:sz w:val="16"/>
        </w:rPr>
        <w:t>Qualigen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notify</w:t>
      </w:r>
      <w:r>
        <w:rPr>
          <w:spacing w:val="22"/>
          <w:sz w:val="16"/>
        </w:rPr>
        <w:t> </w:t>
      </w:r>
      <w:r>
        <w:rPr>
          <w:sz w:val="16"/>
        </w:rPr>
        <w:t>Sekisui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writing</w:t>
      </w:r>
      <w:r>
        <w:rPr>
          <w:spacing w:val="22"/>
          <w:sz w:val="16"/>
        </w:rPr>
        <w:t> </w:t>
      </w:r>
      <w:r>
        <w:rPr>
          <w:sz w:val="16"/>
        </w:rPr>
        <w:t>no</w:t>
      </w:r>
      <w:r>
        <w:rPr>
          <w:spacing w:val="22"/>
          <w:sz w:val="16"/>
        </w:rPr>
        <w:t> </w:t>
      </w:r>
      <w:r>
        <w:rPr>
          <w:sz w:val="16"/>
        </w:rPr>
        <w:t>less</w:t>
      </w:r>
      <w:r>
        <w:rPr>
          <w:spacing w:val="22"/>
          <w:sz w:val="16"/>
        </w:rPr>
        <w:t> </w:t>
      </w:r>
      <w:r>
        <w:rPr>
          <w:sz w:val="16"/>
        </w:rPr>
        <w:t>than</w:t>
      </w:r>
      <w:r>
        <w:rPr>
          <w:spacing w:val="22"/>
          <w:sz w:val="16"/>
        </w:rPr>
        <w:t> </w:t>
      </w:r>
      <w:r>
        <w:rPr>
          <w:sz w:val="16"/>
        </w:rPr>
        <w:t>3</w:t>
      </w:r>
      <w:r>
        <w:rPr>
          <w:spacing w:val="22"/>
          <w:sz w:val="16"/>
        </w:rPr>
        <w:t> </w:t>
      </w:r>
      <w:r>
        <w:rPr>
          <w:sz w:val="16"/>
        </w:rPr>
        <w:t>months</w:t>
      </w:r>
      <w:r>
        <w:rPr>
          <w:spacing w:val="22"/>
          <w:sz w:val="16"/>
        </w:rPr>
        <w:t> </w:t>
      </w:r>
      <w:r>
        <w:rPr>
          <w:sz w:val="16"/>
        </w:rPr>
        <w:t>prior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material</w:t>
      </w:r>
      <w:r>
        <w:rPr>
          <w:spacing w:val="22"/>
          <w:sz w:val="16"/>
        </w:rPr>
        <w:t> </w:t>
      </w:r>
      <w:r>
        <w:rPr>
          <w:sz w:val="16"/>
        </w:rPr>
        <w:t>changes</w:t>
      </w:r>
      <w:r>
        <w:rPr>
          <w:spacing w:val="22"/>
          <w:sz w:val="16"/>
        </w:rPr>
        <w:t> </w:t>
      </w:r>
      <w:r>
        <w:rPr>
          <w:sz w:val="16"/>
        </w:rPr>
        <w:t>which</w:t>
      </w:r>
      <w:r>
        <w:rPr>
          <w:spacing w:val="22"/>
          <w:sz w:val="16"/>
        </w:rPr>
        <w:t> </w:t>
      </w:r>
      <w:r>
        <w:rPr>
          <w:sz w:val="16"/>
        </w:rPr>
        <w:t>affect</w:t>
      </w:r>
      <w:r>
        <w:rPr>
          <w:spacing w:val="22"/>
          <w:sz w:val="16"/>
        </w:rPr>
        <w:t> </w:t>
      </w:r>
      <w:r>
        <w:rPr>
          <w:sz w:val="16"/>
        </w:rPr>
        <w:t>(i)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form,</w:t>
      </w:r>
      <w:r>
        <w:rPr>
          <w:spacing w:val="20"/>
          <w:sz w:val="16"/>
        </w:rPr>
        <w:t> </w:t>
      </w:r>
      <w:r>
        <w:rPr>
          <w:sz w:val="16"/>
        </w:rPr>
        <w:t>fit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function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Products,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(ii)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labeling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regulatory</w:t>
      </w:r>
      <w:r>
        <w:rPr>
          <w:spacing w:val="20"/>
          <w:sz w:val="16"/>
        </w:rPr>
        <w:t> </w:t>
      </w:r>
      <w:r>
        <w:rPr>
          <w:sz w:val="16"/>
        </w:rPr>
        <w:t>status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Products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Applicable</w:t>
      </w:r>
      <w:r>
        <w:rPr>
          <w:spacing w:val="16"/>
          <w:sz w:val="16"/>
        </w:rPr>
        <w:t> </w:t>
      </w:r>
      <w:r>
        <w:rPr>
          <w:sz w:val="16"/>
        </w:rPr>
        <w:t>Markets.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9" w:hanging="606"/>
        <w:jc w:val="both"/>
        <w:rPr>
          <w:sz w:val="16"/>
        </w:rPr>
      </w:pPr>
      <w:r>
        <w:rPr>
          <w:sz w:val="16"/>
          <w:u w:val="single"/>
        </w:rPr>
        <w:t>Manufacturing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Site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During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Term,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manufacture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using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40"/>
          <w:sz w:val="16"/>
        </w:rPr>
        <w:t> </w:t>
      </w:r>
      <w:r>
        <w:rPr>
          <w:sz w:val="16"/>
        </w:rPr>
        <w:t>facilities</w:t>
      </w:r>
      <w:r>
        <w:rPr>
          <w:spacing w:val="40"/>
          <w:sz w:val="16"/>
        </w:rPr>
        <w:t> </w:t>
      </w:r>
      <w:r>
        <w:rPr>
          <w:sz w:val="16"/>
        </w:rPr>
        <w:t>located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Carlsbad,</w:t>
      </w:r>
      <w:r>
        <w:rPr>
          <w:spacing w:val="40"/>
          <w:sz w:val="16"/>
        </w:rPr>
        <w:t> </w:t>
      </w:r>
      <w:r>
        <w:rPr>
          <w:sz w:val="16"/>
        </w:rPr>
        <w:t>California.</w:t>
      </w:r>
      <w:r>
        <w:rPr>
          <w:spacing w:val="13"/>
          <w:sz w:val="16"/>
        </w:rPr>
        <w:t> </w:t>
      </w:r>
      <w:r>
        <w:rPr>
          <w:sz w:val="16"/>
        </w:rPr>
        <w:t>Qualigen</w:t>
      </w:r>
      <w:r>
        <w:rPr>
          <w:spacing w:val="13"/>
          <w:sz w:val="16"/>
        </w:rPr>
        <w:t> </w:t>
      </w:r>
      <w:r>
        <w:rPr>
          <w:sz w:val="16"/>
        </w:rPr>
        <w:t>shall give at least six</w:t>
      </w:r>
      <w:r>
        <w:rPr>
          <w:spacing w:val="13"/>
          <w:sz w:val="16"/>
        </w:rPr>
        <w:t> </w:t>
      </w:r>
      <w:r>
        <w:rPr>
          <w:sz w:val="16"/>
        </w:rPr>
        <w:t>(6)</w:t>
      </w:r>
      <w:r>
        <w:rPr>
          <w:spacing w:val="13"/>
          <w:sz w:val="16"/>
        </w:rPr>
        <w:t> </w:t>
      </w:r>
      <w:r>
        <w:rPr>
          <w:sz w:val="16"/>
        </w:rPr>
        <w:t>months</w:t>
      </w:r>
      <w:r>
        <w:rPr>
          <w:spacing w:val="13"/>
          <w:sz w:val="16"/>
        </w:rPr>
        <w:t> </w:t>
      </w:r>
      <w:r>
        <w:rPr>
          <w:sz w:val="16"/>
        </w:rPr>
        <w:t>prior</w:t>
      </w:r>
      <w:r>
        <w:rPr>
          <w:spacing w:val="13"/>
          <w:sz w:val="16"/>
        </w:rPr>
        <w:t> </w:t>
      </w:r>
      <w:r>
        <w:rPr>
          <w:sz w:val="16"/>
        </w:rPr>
        <w:t>written</w:t>
      </w:r>
      <w:r>
        <w:rPr>
          <w:spacing w:val="13"/>
          <w:sz w:val="16"/>
        </w:rPr>
        <w:t> </w:t>
      </w:r>
      <w:r>
        <w:rPr>
          <w:sz w:val="16"/>
        </w:rPr>
        <w:t>notice to</w:t>
      </w:r>
      <w:r>
        <w:rPr>
          <w:spacing w:val="13"/>
          <w:sz w:val="16"/>
        </w:rPr>
        <w:t> </w:t>
      </w:r>
      <w:r>
        <w:rPr>
          <w:sz w:val="16"/>
        </w:rPr>
        <w:t>Sekisui of</w:t>
      </w:r>
      <w:r>
        <w:rPr>
          <w:spacing w:val="13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proposed</w:t>
      </w:r>
      <w:r>
        <w:rPr>
          <w:spacing w:val="13"/>
          <w:sz w:val="16"/>
        </w:rPr>
        <w:t> </w:t>
      </w:r>
      <w:r>
        <w:rPr>
          <w:sz w:val="16"/>
        </w:rPr>
        <w:t>relocation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the manufacturing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Product.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new</w:t>
      </w:r>
      <w:r>
        <w:rPr>
          <w:spacing w:val="22"/>
          <w:sz w:val="16"/>
        </w:rPr>
        <w:t> </w:t>
      </w:r>
      <w:r>
        <w:rPr>
          <w:sz w:val="16"/>
        </w:rPr>
        <w:t>facility</w:t>
      </w:r>
      <w:r>
        <w:rPr>
          <w:spacing w:val="22"/>
          <w:sz w:val="16"/>
        </w:rPr>
        <w:t> </w:t>
      </w:r>
      <w:r>
        <w:rPr>
          <w:sz w:val="16"/>
        </w:rPr>
        <w:t>proposed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used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Qualigen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manufacturing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Product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be</w:t>
      </w:r>
      <w:r>
        <w:rPr>
          <w:spacing w:val="22"/>
          <w:sz w:val="16"/>
        </w:rPr>
        <w:t> </w:t>
      </w:r>
      <w:r>
        <w:rPr>
          <w:sz w:val="16"/>
        </w:rPr>
        <w:t>subject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new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separate</w:t>
      </w:r>
      <w:r>
        <w:rPr>
          <w:spacing w:val="40"/>
          <w:sz w:val="16"/>
        </w:rPr>
        <w:t> </w:t>
      </w:r>
      <w:r>
        <w:rPr>
          <w:sz w:val="16"/>
        </w:rPr>
        <w:t>audit by Sekisui personnel in accordance with Quality Systems Regulations (QSR), as well as ISO 13485.</w:t>
      </w:r>
    </w:p>
    <w:p>
      <w:pPr>
        <w:pStyle w:val="BodyText"/>
        <w:spacing w:line="182" w:lineRule="exac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635634</wp:posOffset>
                </wp:positionH>
                <wp:positionV relativeFrom="paragraph">
                  <wp:posOffset>120938</wp:posOffset>
                </wp:positionV>
                <wp:extent cx="6285230" cy="1651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22680pt;width:494.900019pt;height:1.2625pt;mso-position-horizontal-relative:page;mso-position-vertical-relative:paragraph;z-index:-15725056;mso-wrap-distance-left:0;mso-wrap-distance-right:0" id="docshape1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10"/>
        </w:rPr>
        <w:t>8</w:t>
      </w:r>
    </w:p>
    <w:p>
      <w:pPr>
        <w:pStyle w:val="BodyText"/>
        <w:spacing w:after="0" w:line="182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35" w:hanging="606"/>
        <w:jc w:val="both"/>
        <w:rPr>
          <w:sz w:val="16"/>
        </w:rPr>
      </w:pPr>
      <w:r>
        <w:rPr>
          <w:sz w:val="16"/>
          <w:u w:val="single"/>
        </w:rPr>
        <w:t>Approved Supplier</w:t>
      </w:r>
      <w:r>
        <w:rPr>
          <w:sz w:val="16"/>
        </w:rPr>
        <w:t>. It is acknowledged that Qualigen is an </w:t>
      </w:r>
      <w:r>
        <w:rPr>
          <w:i/>
          <w:sz w:val="16"/>
        </w:rPr>
        <w:t>“Approved Supplier” </w:t>
      </w:r>
      <w:r>
        <w:rPr>
          <w:sz w:val="16"/>
        </w:rPr>
        <w:t>as to Products manufactured at Qualigen’s Carlsbad,</w:t>
      </w:r>
      <w:r>
        <w:rPr>
          <w:spacing w:val="40"/>
          <w:sz w:val="16"/>
        </w:rPr>
        <w:t> </w:t>
      </w:r>
      <w:r>
        <w:rPr>
          <w:sz w:val="16"/>
        </w:rPr>
        <w:t>California facility. As part of Sekisui’s supplier approval program, Sekisui will have the option to perform an audit (applying Sekisui’s</w:t>
      </w:r>
      <w:r>
        <w:rPr>
          <w:spacing w:val="40"/>
          <w:sz w:val="16"/>
        </w:rPr>
        <w:t> </w:t>
      </w:r>
      <w:r>
        <w:rPr>
          <w:sz w:val="16"/>
        </w:rPr>
        <w:t>standard</w:t>
      </w:r>
      <w:r>
        <w:rPr>
          <w:spacing w:val="40"/>
          <w:sz w:val="16"/>
        </w:rPr>
        <w:t> </w:t>
      </w:r>
      <w:r>
        <w:rPr>
          <w:sz w:val="16"/>
        </w:rPr>
        <w:t>supplier</w:t>
      </w:r>
      <w:r>
        <w:rPr>
          <w:spacing w:val="40"/>
          <w:sz w:val="16"/>
        </w:rPr>
        <w:t> </w:t>
      </w:r>
      <w:r>
        <w:rPr>
          <w:sz w:val="16"/>
        </w:rPr>
        <w:t>criteria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qualification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“Approved</w:t>
      </w:r>
      <w:r>
        <w:rPr>
          <w:spacing w:val="40"/>
          <w:sz w:val="16"/>
        </w:rPr>
        <w:t> </w:t>
      </w:r>
      <w:r>
        <w:rPr>
          <w:sz w:val="16"/>
        </w:rPr>
        <w:t>Supplier”)</w:t>
      </w:r>
      <w:r>
        <w:rPr>
          <w:spacing w:val="8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40"/>
          <w:sz w:val="16"/>
        </w:rPr>
        <w:t> </w:t>
      </w:r>
      <w:r>
        <w:rPr>
          <w:sz w:val="16"/>
        </w:rPr>
        <w:t>Carlsbad,</w:t>
      </w:r>
      <w:r>
        <w:rPr>
          <w:spacing w:val="40"/>
          <w:sz w:val="16"/>
        </w:rPr>
        <w:t> </w:t>
      </w:r>
      <w:r>
        <w:rPr>
          <w:sz w:val="16"/>
        </w:rPr>
        <w:t>California</w:t>
      </w:r>
      <w:r>
        <w:rPr>
          <w:spacing w:val="40"/>
          <w:sz w:val="16"/>
        </w:rPr>
        <w:t> </w:t>
      </w:r>
      <w:r>
        <w:rPr>
          <w:sz w:val="16"/>
        </w:rPr>
        <w:t>manufacturing</w:t>
      </w:r>
      <w:r>
        <w:rPr>
          <w:spacing w:val="40"/>
          <w:sz w:val="16"/>
        </w:rPr>
        <w:t> </w:t>
      </w:r>
      <w:r>
        <w:rPr>
          <w:sz w:val="16"/>
        </w:rPr>
        <w:t>facility</w:t>
      </w:r>
      <w:r>
        <w:rPr>
          <w:spacing w:val="40"/>
          <w:sz w:val="16"/>
        </w:rPr>
        <w:t> </w:t>
      </w:r>
      <w:r>
        <w:rPr>
          <w:sz w:val="16"/>
        </w:rPr>
        <w:t>annually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relocated</w:t>
      </w:r>
      <w:r>
        <w:rPr>
          <w:spacing w:val="40"/>
          <w:sz w:val="16"/>
        </w:rPr>
        <w:t> </w:t>
      </w:r>
      <w:r>
        <w:rPr>
          <w:sz w:val="16"/>
        </w:rPr>
        <w:t>manufacturing</w:t>
      </w:r>
      <w:r>
        <w:rPr>
          <w:spacing w:val="40"/>
          <w:sz w:val="16"/>
        </w:rPr>
        <w:t> </w:t>
      </w:r>
      <w:r>
        <w:rPr>
          <w:sz w:val="16"/>
        </w:rPr>
        <w:t>facility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40"/>
          <w:sz w:val="16"/>
        </w:rPr>
        <w:t> </w:t>
      </w:r>
      <w:r>
        <w:rPr>
          <w:sz w:val="16"/>
        </w:rPr>
        <w:t>manufacture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within</w:t>
      </w:r>
      <w:r>
        <w:rPr>
          <w:spacing w:val="40"/>
          <w:sz w:val="16"/>
        </w:rPr>
        <w:t> </w:t>
      </w:r>
      <w:r>
        <w:rPr>
          <w:sz w:val="16"/>
        </w:rPr>
        <w:t>sixty</w:t>
      </w:r>
      <w:r>
        <w:rPr>
          <w:spacing w:val="40"/>
          <w:sz w:val="16"/>
        </w:rPr>
        <w:t> </w:t>
      </w:r>
      <w:r>
        <w:rPr>
          <w:sz w:val="16"/>
        </w:rPr>
        <w:t>(60)</w:t>
      </w:r>
      <w:r>
        <w:rPr>
          <w:spacing w:val="40"/>
          <w:sz w:val="16"/>
        </w:rPr>
        <w:t> </w:t>
      </w:r>
      <w:r>
        <w:rPr>
          <w:sz w:val="16"/>
        </w:rPr>
        <w:t>days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Qualigen’s notice to Sekisui of the relocation of such</w:t>
      </w:r>
      <w:r>
        <w:rPr>
          <w:spacing w:val="36"/>
          <w:sz w:val="16"/>
        </w:rPr>
        <w:t> </w:t>
      </w:r>
      <w:r>
        <w:rPr>
          <w:sz w:val="16"/>
        </w:rPr>
        <w:t>manufacturing facility. Within thirty (30) days after the completion of an audit,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inform</w:t>
      </w:r>
      <w:r>
        <w:rPr>
          <w:spacing w:val="17"/>
          <w:sz w:val="16"/>
        </w:rPr>
        <w:t> </w:t>
      </w:r>
      <w:r>
        <w:rPr>
          <w:sz w:val="16"/>
        </w:rPr>
        <w:t>Qualigen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writing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results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audit.</w:t>
      </w:r>
      <w:r>
        <w:rPr>
          <w:spacing w:val="32"/>
          <w:sz w:val="16"/>
        </w:rPr>
        <w:t> </w:t>
      </w:r>
      <w:r>
        <w:rPr>
          <w:sz w:val="16"/>
        </w:rPr>
        <w:t>If</w:t>
      </w:r>
      <w:r>
        <w:rPr>
          <w:spacing w:val="32"/>
          <w:sz w:val="16"/>
        </w:rPr>
        <w:t> </w:t>
      </w:r>
      <w:r>
        <w:rPr>
          <w:sz w:val="16"/>
        </w:rPr>
        <w:t>Qualigen</w:t>
      </w:r>
      <w:r>
        <w:rPr>
          <w:spacing w:val="32"/>
          <w:sz w:val="16"/>
        </w:rPr>
        <w:t> </w:t>
      </w:r>
      <w:r>
        <w:rPr>
          <w:sz w:val="16"/>
        </w:rPr>
        <w:t>does</w:t>
      </w:r>
      <w:r>
        <w:rPr>
          <w:spacing w:val="32"/>
          <w:sz w:val="16"/>
        </w:rPr>
        <w:t> </w:t>
      </w:r>
      <w:r>
        <w:rPr>
          <w:sz w:val="16"/>
        </w:rPr>
        <w:t>not</w:t>
      </w:r>
      <w:r>
        <w:rPr>
          <w:spacing w:val="30"/>
          <w:sz w:val="16"/>
        </w:rPr>
        <w:t> </w:t>
      </w:r>
      <w:r>
        <w:rPr>
          <w:sz w:val="16"/>
        </w:rPr>
        <w:t>pass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audit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reasons</w:t>
      </w:r>
      <w:r>
        <w:rPr>
          <w:spacing w:val="32"/>
          <w:sz w:val="16"/>
        </w:rPr>
        <w:t> </w:t>
      </w:r>
      <w:r>
        <w:rPr>
          <w:sz w:val="16"/>
        </w:rPr>
        <w:t>for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failure can be remedied within</w:t>
      </w:r>
      <w:r>
        <w:rPr>
          <w:spacing w:val="36"/>
          <w:sz w:val="16"/>
        </w:rPr>
        <w:t> </w:t>
      </w:r>
      <w:r>
        <w:rPr>
          <w:sz w:val="16"/>
        </w:rPr>
        <w:t>a reasonable period of time (which shall not be less than sixty (60) days), then Sekisui shall provide</w:t>
      </w:r>
      <w:r>
        <w:rPr>
          <w:spacing w:val="40"/>
          <w:sz w:val="16"/>
        </w:rPr>
        <w:t> </w:t>
      </w:r>
      <w:r>
        <w:rPr>
          <w:sz w:val="16"/>
        </w:rPr>
        <w:t>Qualigen with a list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proposed</w:t>
      </w:r>
      <w:r>
        <w:rPr>
          <w:spacing w:val="31"/>
          <w:sz w:val="16"/>
        </w:rPr>
        <w:t> </w:t>
      </w:r>
      <w:r>
        <w:rPr>
          <w:sz w:val="16"/>
        </w:rPr>
        <w:t>remedial</w:t>
      </w:r>
      <w:r>
        <w:rPr>
          <w:spacing w:val="31"/>
          <w:sz w:val="16"/>
        </w:rPr>
        <w:t> </w:t>
      </w:r>
      <w:r>
        <w:rPr>
          <w:sz w:val="16"/>
        </w:rPr>
        <w:t>action</w:t>
      </w:r>
      <w:r>
        <w:rPr>
          <w:spacing w:val="31"/>
          <w:sz w:val="16"/>
        </w:rPr>
        <w:t> </w:t>
      </w:r>
      <w:r>
        <w:rPr>
          <w:sz w:val="16"/>
        </w:rPr>
        <w:t>items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a</w:t>
      </w:r>
      <w:r>
        <w:rPr>
          <w:spacing w:val="31"/>
          <w:sz w:val="16"/>
        </w:rPr>
        <w:t> </w:t>
      </w:r>
      <w:r>
        <w:rPr>
          <w:sz w:val="16"/>
        </w:rPr>
        <w:t>proposed</w:t>
      </w:r>
      <w:r>
        <w:rPr>
          <w:spacing w:val="31"/>
          <w:sz w:val="16"/>
        </w:rPr>
        <w:t> </w:t>
      </w:r>
      <w:r>
        <w:rPr>
          <w:sz w:val="16"/>
        </w:rPr>
        <w:t>timeframe</w:t>
      </w:r>
      <w:r>
        <w:rPr>
          <w:spacing w:val="31"/>
          <w:sz w:val="16"/>
        </w:rPr>
        <w:t> </w:t>
      </w:r>
      <w:r>
        <w:rPr>
          <w:sz w:val="16"/>
        </w:rPr>
        <w:t>within</w:t>
      </w:r>
      <w:r>
        <w:rPr>
          <w:spacing w:val="31"/>
          <w:sz w:val="16"/>
        </w:rPr>
        <w:t> </w:t>
      </w:r>
      <w:r>
        <w:rPr>
          <w:sz w:val="16"/>
        </w:rPr>
        <w:t>which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31"/>
          <w:sz w:val="16"/>
        </w:rPr>
        <w:t> </w:t>
      </w:r>
      <w:r>
        <w:rPr>
          <w:sz w:val="16"/>
        </w:rPr>
        <w:t>accomplish</w:t>
      </w:r>
      <w:r>
        <w:rPr>
          <w:spacing w:val="31"/>
          <w:sz w:val="16"/>
        </w:rPr>
        <w:t> </w:t>
      </w:r>
      <w:r>
        <w:rPr>
          <w:sz w:val="16"/>
        </w:rPr>
        <w:t>such</w:t>
      </w:r>
      <w:r>
        <w:rPr>
          <w:spacing w:val="31"/>
          <w:sz w:val="16"/>
        </w:rPr>
        <w:t> </w:t>
      </w:r>
      <w:r>
        <w:rPr>
          <w:sz w:val="16"/>
        </w:rPr>
        <w:t>action</w:t>
      </w:r>
      <w:r>
        <w:rPr>
          <w:spacing w:val="31"/>
          <w:sz w:val="16"/>
        </w:rPr>
        <w:t> </w:t>
      </w:r>
      <w:r>
        <w:rPr>
          <w:sz w:val="16"/>
        </w:rPr>
        <w:t>items.</w:t>
      </w:r>
      <w:r>
        <w:rPr>
          <w:spacing w:val="31"/>
          <w:sz w:val="16"/>
        </w:rPr>
        <w:t>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20"/>
          <w:sz w:val="16"/>
        </w:rPr>
        <w:t> </w:t>
      </w:r>
      <w:r>
        <w:rPr>
          <w:sz w:val="16"/>
        </w:rPr>
        <w:t>does</w:t>
      </w:r>
      <w:r>
        <w:rPr>
          <w:spacing w:val="16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pass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audit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reasons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failure</w:t>
      </w:r>
      <w:r>
        <w:rPr>
          <w:spacing w:val="19"/>
          <w:sz w:val="16"/>
        </w:rPr>
        <w:t> </w:t>
      </w:r>
      <w:r>
        <w:rPr>
          <w:sz w:val="16"/>
        </w:rPr>
        <w:t>cannot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remedied</w:t>
      </w:r>
      <w:r>
        <w:rPr>
          <w:spacing w:val="19"/>
          <w:sz w:val="16"/>
        </w:rPr>
        <w:t> </w:t>
      </w:r>
      <w:r>
        <w:rPr>
          <w:sz w:val="16"/>
        </w:rPr>
        <w:t>within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reasonable</w:t>
      </w:r>
      <w:r>
        <w:rPr>
          <w:spacing w:val="19"/>
          <w:sz w:val="16"/>
        </w:rPr>
        <w:t> </w:t>
      </w:r>
      <w:r>
        <w:rPr>
          <w:sz w:val="16"/>
        </w:rPr>
        <w:t>period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time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fails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elects</w:t>
      </w:r>
      <w:r>
        <w:rPr>
          <w:spacing w:val="28"/>
          <w:sz w:val="16"/>
        </w:rPr>
        <w:t> </w:t>
      </w:r>
      <w:r>
        <w:rPr>
          <w:sz w:val="16"/>
        </w:rPr>
        <w:t>not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complete</w:t>
      </w:r>
      <w:r>
        <w:rPr>
          <w:spacing w:val="28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remedial</w:t>
      </w:r>
      <w:r>
        <w:rPr>
          <w:spacing w:val="28"/>
          <w:sz w:val="16"/>
        </w:rPr>
        <w:t> </w:t>
      </w:r>
      <w:r>
        <w:rPr>
          <w:sz w:val="16"/>
        </w:rPr>
        <w:t>actions</w:t>
      </w:r>
      <w:r>
        <w:rPr>
          <w:spacing w:val="28"/>
          <w:sz w:val="16"/>
        </w:rPr>
        <w:t> </w:t>
      </w:r>
      <w:r>
        <w:rPr>
          <w:sz w:val="16"/>
        </w:rPr>
        <w:t>reasonably</w:t>
      </w:r>
      <w:r>
        <w:rPr>
          <w:spacing w:val="28"/>
          <w:sz w:val="16"/>
        </w:rPr>
        <w:t> </w:t>
      </w:r>
      <w:r>
        <w:rPr>
          <w:sz w:val="16"/>
        </w:rPr>
        <w:t>suggested</w:t>
      </w:r>
      <w:r>
        <w:rPr>
          <w:spacing w:val="28"/>
          <w:sz w:val="16"/>
        </w:rPr>
        <w:t> </w:t>
      </w:r>
      <w:r>
        <w:rPr>
          <w:sz w:val="16"/>
        </w:rPr>
        <w:t>by</w:t>
      </w:r>
      <w:r>
        <w:rPr>
          <w:spacing w:val="28"/>
          <w:sz w:val="16"/>
        </w:rPr>
        <w:t> </w:t>
      </w:r>
      <w:r>
        <w:rPr>
          <w:sz w:val="16"/>
        </w:rPr>
        <w:t>Sekisui,</w:t>
      </w:r>
      <w:r>
        <w:rPr>
          <w:spacing w:val="28"/>
          <w:sz w:val="16"/>
        </w:rPr>
        <w:t> </w:t>
      </w:r>
      <w:r>
        <w:rPr>
          <w:sz w:val="16"/>
        </w:rPr>
        <w:t>then</w:t>
      </w:r>
      <w:r>
        <w:rPr>
          <w:spacing w:val="28"/>
          <w:sz w:val="16"/>
        </w:rPr>
        <w:t> </w:t>
      </w:r>
      <w:r>
        <w:rPr>
          <w:sz w:val="16"/>
        </w:rPr>
        <w:t>Sekisui’s</w:t>
      </w:r>
      <w:r>
        <w:rPr>
          <w:spacing w:val="28"/>
          <w:sz w:val="16"/>
        </w:rPr>
        <w:t> </w:t>
      </w:r>
      <w:r>
        <w:rPr>
          <w:sz w:val="16"/>
        </w:rPr>
        <w:t>sole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exclusive</w:t>
      </w:r>
      <w:r>
        <w:rPr>
          <w:spacing w:val="28"/>
          <w:sz w:val="16"/>
        </w:rPr>
        <w:t> </w:t>
      </w:r>
      <w:r>
        <w:rPr>
          <w:sz w:val="16"/>
        </w:rPr>
        <w:t>remedy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39"/>
          <w:sz w:val="16"/>
        </w:rPr>
        <w:t> </w:t>
      </w:r>
      <w:r>
        <w:rPr>
          <w:sz w:val="16"/>
        </w:rPr>
        <w:t>to</w:t>
      </w:r>
      <w:r>
        <w:rPr>
          <w:spacing w:val="39"/>
          <w:sz w:val="16"/>
        </w:rPr>
        <w:t> </w:t>
      </w:r>
      <w:r>
        <w:rPr>
          <w:sz w:val="16"/>
        </w:rPr>
        <w:t>terminate</w:t>
      </w:r>
      <w:r>
        <w:rPr>
          <w:spacing w:val="39"/>
          <w:sz w:val="16"/>
        </w:rPr>
        <w:t> </w:t>
      </w:r>
      <w:r>
        <w:rPr>
          <w:sz w:val="16"/>
        </w:rPr>
        <w:t>this</w:t>
      </w:r>
      <w:r>
        <w:rPr>
          <w:spacing w:val="39"/>
          <w:sz w:val="16"/>
        </w:rPr>
        <w:t> </w:t>
      </w:r>
      <w:r>
        <w:rPr>
          <w:sz w:val="16"/>
        </w:rPr>
        <w:t>Agreement</w:t>
      </w:r>
      <w:r>
        <w:rPr>
          <w:spacing w:val="39"/>
          <w:sz w:val="16"/>
        </w:rPr>
        <w:t> </w:t>
      </w:r>
      <w:r>
        <w:rPr>
          <w:sz w:val="16"/>
        </w:rPr>
        <w:t>in</w:t>
      </w:r>
      <w:r>
        <w:rPr>
          <w:spacing w:val="39"/>
          <w:sz w:val="16"/>
        </w:rPr>
        <w:t> </w:t>
      </w:r>
      <w:r>
        <w:rPr>
          <w:sz w:val="16"/>
        </w:rPr>
        <w:t>accordance</w:t>
      </w:r>
      <w:r>
        <w:rPr>
          <w:spacing w:val="39"/>
          <w:sz w:val="16"/>
        </w:rPr>
        <w:t> </w:t>
      </w:r>
      <w:r>
        <w:rPr>
          <w:sz w:val="16"/>
        </w:rPr>
        <w:t>with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provisions</w:t>
      </w:r>
      <w:r>
        <w:rPr>
          <w:spacing w:val="39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31"/>
          <w:sz w:val="16"/>
          <w:u w:val="single"/>
        </w:rPr>
        <w:t> </w:t>
      </w:r>
      <w:r>
        <w:rPr>
          <w:sz w:val="16"/>
          <w:u w:val="single"/>
        </w:rPr>
        <w:t>14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38"/>
          <w:sz w:val="16"/>
        </w:rPr>
        <w:t> </w:t>
      </w:r>
      <w:r>
        <w:rPr>
          <w:sz w:val="16"/>
        </w:rPr>
        <w:t>this</w:t>
      </w:r>
      <w:r>
        <w:rPr>
          <w:spacing w:val="38"/>
          <w:sz w:val="16"/>
        </w:rPr>
        <w:t> </w:t>
      </w:r>
      <w:r>
        <w:rPr>
          <w:sz w:val="16"/>
        </w:rPr>
        <w:t>Agreement,</w:t>
      </w:r>
      <w:r>
        <w:rPr>
          <w:spacing w:val="38"/>
          <w:sz w:val="16"/>
        </w:rPr>
        <w:t> </w:t>
      </w:r>
      <w:r>
        <w:rPr>
          <w:sz w:val="16"/>
        </w:rPr>
        <w:t>with</w:t>
      </w:r>
      <w:r>
        <w:rPr>
          <w:spacing w:val="38"/>
          <w:sz w:val="16"/>
        </w:rPr>
        <w:t> </w:t>
      </w:r>
      <w:r>
        <w:rPr>
          <w:sz w:val="16"/>
        </w:rPr>
        <w:t>such</w:t>
      </w:r>
      <w:r>
        <w:rPr>
          <w:spacing w:val="38"/>
          <w:sz w:val="16"/>
        </w:rPr>
        <w:t> </w:t>
      </w:r>
      <w:r>
        <w:rPr>
          <w:sz w:val="16"/>
        </w:rPr>
        <w:t>termination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pacing w:val="13"/>
          <w:sz w:val="16"/>
        </w:rPr>
        <w:t>be </w:t>
      </w:r>
      <w:r>
        <w:rPr>
          <w:sz w:val="16"/>
        </w:rPr>
        <w:t>effective</w:t>
      </w:r>
      <w:r>
        <w:rPr>
          <w:spacing w:val="22"/>
          <w:sz w:val="16"/>
        </w:rPr>
        <w:t> </w:t>
      </w:r>
      <w:r>
        <w:rPr>
          <w:sz w:val="16"/>
        </w:rPr>
        <w:t>upon</w:t>
      </w:r>
      <w:r>
        <w:rPr>
          <w:spacing w:val="22"/>
          <w:sz w:val="16"/>
        </w:rPr>
        <w:t> </w:t>
      </w:r>
      <w:r>
        <w:rPr>
          <w:sz w:val="16"/>
        </w:rPr>
        <w:t>receipt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termination</w:t>
      </w:r>
      <w:r>
        <w:rPr>
          <w:spacing w:val="22"/>
          <w:sz w:val="16"/>
        </w:rPr>
        <w:t> </w:t>
      </w:r>
      <w:r>
        <w:rPr>
          <w:sz w:val="16"/>
        </w:rPr>
        <w:t>notice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Qualigen</w:t>
      </w:r>
      <w:r>
        <w:rPr>
          <w:spacing w:val="22"/>
          <w:sz w:val="16"/>
        </w:rPr>
        <w:t> </w:t>
      </w:r>
      <w:r>
        <w:rPr>
          <w:sz w:val="16"/>
        </w:rPr>
        <w:t>sent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Sekisui</w:t>
      </w:r>
      <w:r>
        <w:rPr>
          <w:spacing w:val="22"/>
          <w:sz w:val="16"/>
        </w:rPr>
        <w:t> </w:t>
      </w:r>
      <w:r>
        <w:rPr>
          <w:sz w:val="16"/>
        </w:rPr>
        <w:t>at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time</w:t>
      </w:r>
      <w:r>
        <w:rPr>
          <w:spacing w:val="22"/>
          <w:sz w:val="16"/>
        </w:rPr>
        <w:t> </w:t>
      </w:r>
      <w:r>
        <w:rPr>
          <w:sz w:val="16"/>
        </w:rPr>
        <w:t>after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sixty</w:t>
      </w:r>
      <w:r>
        <w:rPr>
          <w:spacing w:val="22"/>
          <w:sz w:val="16"/>
        </w:rPr>
        <w:t> </w:t>
      </w:r>
      <w:r>
        <w:rPr>
          <w:sz w:val="16"/>
        </w:rPr>
        <w:t>day</w:t>
      </w:r>
      <w:r>
        <w:rPr>
          <w:spacing w:val="22"/>
          <w:sz w:val="16"/>
        </w:rPr>
        <w:t> </w:t>
      </w:r>
      <w:r>
        <w:rPr>
          <w:sz w:val="16"/>
        </w:rPr>
        <w:t>remedy</w:t>
      </w:r>
      <w:r>
        <w:rPr>
          <w:spacing w:val="22"/>
          <w:sz w:val="16"/>
        </w:rPr>
        <w:t> </w:t>
      </w:r>
      <w:r>
        <w:rPr>
          <w:sz w:val="16"/>
        </w:rPr>
        <w:t>period</w:t>
      </w:r>
      <w:r>
        <w:rPr>
          <w:spacing w:val="35"/>
          <w:sz w:val="16"/>
        </w:rPr>
        <w:t> </w:t>
      </w:r>
      <w:r>
        <w:rPr>
          <w:sz w:val="16"/>
        </w:rPr>
        <w:t>described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Section 5.4</w:t>
      </w:r>
      <w:r>
        <w:rPr>
          <w:sz w:val="16"/>
        </w:rPr>
        <w:t> has</w:t>
      </w:r>
      <w:r>
        <w:rPr>
          <w:spacing w:val="40"/>
          <w:sz w:val="16"/>
        </w:rPr>
        <w:t> </w:t>
      </w:r>
      <w:r>
        <w:rPr>
          <w:sz w:val="16"/>
        </w:rPr>
        <w:t>passed.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scheduled,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perform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audit</w:t>
      </w:r>
      <w:r>
        <w:rPr>
          <w:spacing w:val="40"/>
          <w:sz w:val="16"/>
        </w:rPr>
        <w:t> </w:t>
      </w:r>
      <w:r>
        <w:rPr>
          <w:sz w:val="16"/>
        </w:rPr>
        <w:t>during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business</w:t>
      </w:r>
      <w:r>
        <w:rPr>
          <w:spacing w:val="40"/>
          <w:sz w:val="16"/>
        </w:rPr>
        <w:t> </w:t>
      </w:r>
      <w:r>
        <w:rPr>
          <w:sz w:val="16"/>
        </w:rPr>
        <w:t>hours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confirm</w:t>
      </w:r>
      <w:r>
        <w:rPr>
          <w:spacing w:val="40"/>
          <w:sz w:val="16"/>
        </w:rPr>
        <w:t> </w:t>
      </w:r>
      <w:r>
        <w:rPr>
          <w:sz w:val="16"/>
        </w:rPr>
        <w:t>ongoing</w:t>
      </w:r>
      <w:r>
        <w:rPr>
          <w:spacing w:val="40"/>
          <w:sz w:val="16"/>
        </w:rPr>
        <w:t> </w:t>
      </w:r>
      <w:r>
        <w:rPr>
          <w:sz w:val="16"/>
        </w:rPr>
        <w:t>compliance</w:t>
      </w:r>
      <w:r>
        <w:rPr>
          <w:spacing w:val="35"/>
          <w:sz w:val="16"/>
        </w:rPr>
        <w:t> </w:t>
      </w:r>
      <w:r>
        <w:rPr>
          <w:sz w:val="16"/>
        </w:rPr>
        <w:t>with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35"/>
          <w:sz w:val="16"/>
        </w:rPr>
        <w:t> </w:t>
      </w:r>
      <w:r>
        <w:rPr>
          <w:sz w:val="16"/>
        </w:rPr>
        <w:t>Quality</w:t>
      </w:r>
      <w:r>
        <w:rPr>
          <w:spacing w:val="35"/>
          <w:sz w:val="16"/>
        </w:rPr>
        <w:t> </w:t>
      </w:r>
      <w:r>
        <w:rPr>
          <w:sz w:val="16"/>
        </w:rPr>
        <w:t>System</w:t>
      </w:r>
      <w:r>
        <w:rPr>
          <w:spacing w:val="35"/>
          <w:sz w:val="16"/>
        </w:rPr>
        <w:t> </w:t>
      </w:r>
      <w:r>
        <w:rPr>
          <w:sz w:val="16"/>
        </w:rPr>
        <w:t>Regulations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confirm</w:t>
      </w:r>
      <w:r>
        <w:rPr>
          <w:spacing w:val="35"/>
          <w:sz w:val="16"/>
        </w:rPr>
        <w:t> </w:t>
      </w:r>
      <w:r>
        <w:rPr>
          <w:sz w:val="16"/>
        </w:rPr>
        <w:t>adequate</w:t>
      </w:r>
      <w:r>
        <w:rPr>
          <w:spacing w:val="35"/>
          <w:sz w:val="16"/>
        </w:rPr>
        <w:t> </w:t>
      </w:r>
      <w:r>
        <w:rPr>
          <w:sz w:val="16"/>
        </w:rPr>
        <w:t>process</w:t>
      </w:r>
      <w:r>
        <w:rPr>
          <w:spacing w:val="35"/>
          <w:sz w:val="16"/>
        </w:rPr>
        <w:t> </w:t>
      </w:r>
      <w:r>
        <w:rPr>
          <w:sz w:val="16"/>
        </w:rPr>
        <w:t>controls.</w:t>
      </w:r>
      <w:r>
        <w:rPr>
          <w:spacing w:val="35"/>
          <w:sz w:val="16"/>
        </w:rPr>
        <w:t> </w:t>
      </w:r>
      <w:r>
        <w:rPr>
          <w:sz w:val="16"/>
        </w:rPr>
        <w:t>Sekisui</w:t>
      </w:r>
      <w:r>
        <w:rPr>
          <w:spacing w:val="35"/>
          <w:sz w:val="16"/>
        </w:rPr>
        <w:t> </w:t>
      </w:r>
      <w:r>
        <w:rPr>
          <w:sz w:val="16"/>
        </w:rPr>
        <w:t>shall</w:t>
      </w:r>
      <w:r>
        <w:rPr>
          <w:spacing w:val="35"/>
          <w:sz w:val="16"/>
        </w:rPr>
        <w:t> </w:t>
      </w:r>
      <w:r>
        <w:rPr>
          <w:sz w:val="16"/>
        </w:rPr>
        <w:t>notify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least</w:t>
      </w:r>
      <w:r>
        <w:rPr>
          <w:spacing w:val="40"/>
          <w:sz w:val="16"/>
        </w:rPr>
        <w:t> </w:t>
      </w:r>
      <w:r>
        <w:rPr>
          <w:sz w:val="16"/>
        </w:rPr>
        <w:t>one</w:t>
      </w:r>
      <w:r>
        <w:rPr>
          <w:spacing w:val="40"/>
          <w:sz w:val="16"/>
        </w:rPr>
        <w:t> </w:t>
      </w:r>
      <w:r>
        <w:rPr>
          <w:sz w:val="16"/>
        </w:rPr>
        <w:t>month in advance of a planned audit and Qualigen shall make reasonable efforts to accommodate the desired schedule. Sekisui further</w:t>
      </w:r>
      <w:r>
        <w:rPr>
          <w:spacing w:val="40"/>
          <w:sz w:val="16"/>
        </w:rPr>
        <w:t> </w:t>
      </w:r>
      <w:r>
        <w:rPr>
          <w:sz w:val="16"/>
        </w:rPr>
        <w:t>agrees</w:t>
      </w:r>
      <w:r>
        <w:rPr>
          <w:spacing w:val="34"/>
          <w:sz w:val="16"/>
        </w:rPr>
        <w:t> </w:t>
      </w:r>
      <w:r>
        <w:rPr>
          <w:sz w:val="16"/>
        </w:rPr>
        <w:t>that</w:t>
      </w:r>
      <w:r>
        <w:rPr>
          <w:spacing w:val="34"/>
          <w:sz w:val="16"/>
        </w:rPr>
        <w:t> </w:t>
      </w:r>
      <w:r>
        <w:rPr>
          <w:sz w:val="16"/>
        </w:rPr>
        <w:t>any</w:t>
      </w:r>
      <w:r>
        <w:rPr>
          <w:spacing w:val="34"/>
          <w:sz w:val="16"/>
        </w:rPr>
        <w:t> </w:t>
      </w:r>
      <w:r>
        <w:rPr>
          <w:sz w:val="16"/>
        </w:rPr>
        <w:t>information</w:t>
      </w:r>
      <w:r>
        <w:rPr>
          <w:spacing w:val="34"/>
          <w:sz w:val="16"/>
        </w:rPr>
        <w:t> </w:t>
      </w:r>
      <w:r>
        <w:rPr>
          <w:sz w:val="16"/>
        </w:rPr>
        <w:t>obtained</w:t>
      </w:r>
      <w:r>
        <w:rPr>
          <w:spacing w:val="34"/>
          <w:sz w:val="16"/>
        </w:rPr>
        <w:t> </w:t>
      </w:r>
      <w:r>
        <w:rPr>
          <w:sz w:val="16"/>
        </w:rPr>
        <w:t>from</w:t>
      </w:r>
      <w:r>
        <w:rPr>
          <w:spacing w:val="34"/>
          <w:sz w:val="16"/>
        </w:rPr>
        <w:t> </w:t>
      </w:r>
      <w:r>
        <w:rPr>
          <w:sz w:val="16"/>
        </w:rPr>
        <w:t>Qualigen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its</w:t>
      </w:r>
      <w:r>
        <w:rPr>
          <w:spacing w:val="34"/>
          <w:sz w:val="16"/>
        </w:rPr>
        <w:t> </w:t>
      </w:r>
      <w:r>
        <w:rPr>
          <w:sz w:val="16"/>
        </w:rPr>
        <w:t>Affiliates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agents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connection</w:t>
      </w:r>
      <w:r>
        <w:rPr>
          <w:spacing w:val="34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audit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deemed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30"/>
          <w:sz w:val="16"/>
        </w:rPr>
        <w:t> </w:t>
      </w:r>
      <w:r>
        <w:rPr>
          <w:sz w:val="16"/>
        </w:rPr>
        <w:t>Confidential</w:t>
      </w:r>
      <w:r>
        <w:rPr>
          <w:spacing w:val="30"/>
          <w:sz w:val="16"/>
        </w:rPr>
        <w:t> </w:t>
      </w:r>
      <w:r>
        <w:rPr>
          <w:sz w:val="16"/>
        </w:rPr>
        <w:t>Information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subject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provisions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25"/>
          <w:sz w:val="16"/>
          <w:u w:val="single"/>
        </w:rPr>
        <w:t> </w:t>
      </w:r>
      <w:r>
        <w:rPr>
          <w:sz w:val="16"/>
          <w:u w:val="single"/>
        </w:rPr>
        <w:t>13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Agreement.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9" w:hanging="606"/>
        <w:jc w:val="both"/>
        <w:rPr>
          <w:sz w:val="16"/>
        </w:rPr>
      </w:pPr>
      <w:r>
        <w:rPr>
          <w:sz w:val="16"/>
          <w:u w:val="single"/>
        </w:rPr>
        <w:t>Technical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Support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provide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customers</w:t>
      </w:r>
      <w:r>
        <w:rPr>
          <w:spacing w:val="40"/>
          <w:sz w:val="16"/>
        </w:rPr>
        <w:t> </w:t>
      </w:r>
      <w:r>
        <w:rPr>
          <w:sz w:val="16"/>
        </w:rPr>
        <w:t>commercially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technical</w:t>
      </w:r>
      <w:r>
        <w:rPr>
          <w:spacing w:val="40"/>
          <w:sz w:val="16"/>
        </w:rPr>
        <w:t> </w:t>
      </w:r>
      <w:r>
        <w:rPr>
          <w:sz w:val="16"/>
        </w:rPr>
        <w:t>support</w:t>
      </w:r>
      <w:r>
        <w:rPr>
          <w:spacing w:val="40"/>
          <w:sz w:val="16"/>
        </w:rPr>
        <w:t> </w:t>
      </w:r>
      <w:r>
        <w:rPr>
          <w:sz w:val="16"/>
        </w:rPr>
        <w:t>(i)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promotion,</w:t>
      </w:r>
      <w:r>
        <w:rPr>
          <w:spacing w:val="40"/>
          <w:sz w:val="16"/>
        </w:rPr>
        <w:t> </w:t>
      </w:r>
      <w:r>
        <w:rPr>
          <w:sz w:val="16"/>
        </w:rPr>
        <w:t>sale,</w:t>
      </w:r>
      <w:r>
        <w:rPr>
          <w:spacing w:val="32"/>
          <w:sz w:val="16"/>
        </w:rPr>
        <w:t> </w:t>
      </w:r>
      <w:r>
        <w:rPr>
          <w:sz w:val="16"/>
        </w:rPr>
        <w:t>after-sale</w:t>
      </w:r>
      <w:r>
        <w:rPr>
          <w:spacing w:val="31"/>
          <w:sz w:val="16"/>
        </w:rPr>
        <w:t> </w:t>
      </w:r>
      <w:r>
        <w:rPr>
          <w:sz w:val="16"/>
        </w:rPr>
        <w:t>service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support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Products</w:t>
      </w:r>
      <w:r>
        <w:rPr>
          <w:spacing w:val="32"/>
          <w:sz w:val="16"/>
        </w:rPr>
        <w:t> </w:t>
      </w:r>
      <w:r>
        <w:rPr>
          <w:sz w:val="16"/>
        </w:rPr>
        <w:t>sold</w:t>
      </w:r>
      <w:r>
        <w:rPr>
          <w:spacing w:val="32"/>
          <w:sz w:val="16"/>
        </w:rPr>
        <w:t> </w:t>
      </w:r>
      <w:r>
        <w:rPr>
          <w:sz w:val="16"/>
        </w:rPr>
        <w:t>in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Territory</w:t>
      </w:r>
      <w:r>
        <w:rPr>
          <w:spacing w:val="32"/>
          <w:sz w:val="16"/>
        </w:rPr>
        <w:t> </w:t>
      </w:r>
      <w:r>
        <w:rPr>
          <w:sz w:val="16"/>
        </w:rPr>
        <w:t>pursuant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this</w:t>
      </w:r>
      <w:r>
        <w:rPr>
          <w:spacing w:val="32"/>
          <w:sz w:val="16"/>
        </w:rPr>
        <w:t> </w:t>
      </w:r>
      <w:r>
        <w:rPr>
          <w:sz w:val="16"/>
        </w:rPr>
        <w:t>Agreement;</w:t>
      </w:r>
      <w:r>
        <w:rPr>
          <w:spacing w:val="31"/>
          <w:sz w:val="16"/>
        </w:rPr>
        <w:t> </w:t>
      </w:r>
      <w:r>
        <w:rPr>
          <w:sz w:val="16"/>
        </w:rPr>
        <w:t>(ii)</w:t>
      </w:r>
      <w:r>
        <w:rPr>
          <w:spacing w:val="32"/>
          <w:sz w:val="16"/>
        </w:rPr>
        <w:t> </w:t>
      </w:r>
      <w:r>
        <w:rPr>
          <w:sz w:val="16"/>
        </w:rPr>
        <w:t>in</w:t>
      </w:r>
      <w:r>
        <w:rPr>
          <w:spacing w:val="32"/>
          <w:sz w:val="16"/>
        </w:rPr>
        <w:t> </w:t>
      </w:r>
      <w:r>
        <w:rPr>
          <w:sz w:val="16"/>
        </w:rPr>
        <w:t>connection</w:t>
      </w:r>
      <w:r>
        <w:rPr>
          <w:spacing w:val="32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any customer inquiries or complaints and (iii) in connection with interactions with the Regulatory Authorities. Qualigen 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responsible for the management and costs of all such service. Qualigen shall be entitled to charge customers for, and to</w:t>
      </w:r>
      <w:r>
        <w:rPr>
          <w:spacing w:val="40"/>
          <w:sz w:val="16"/>
        </w:rPr>
        <w:t> </w:t>
      </w:r>
      <w:r>
        <w:rPr>
          <w:sz w:val="16"/>
        </w:rPr>
        <w:t>retain,</w:t>
      </w:r>
      <w:r>
        <w:rPr>
          <w:spacing w:val="40"/>
          <w:sz w:val="16"/>
        </w:rPr>
        <w:t> </w:t>
      </w:r>
      <w:r>
        <w:rPr>
          <w:sz w:val="16"/>
        </w:rPr>
        <w:t>commercially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fees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service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support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out-of-warranty</w:t>
      </w:r>
      <w:r>
        <w:rPr>
          <w:spacing w:val="40"/>
          <w:sz w:val="16"/>
        </w:rPr>
        <w:t> </w:t>
      </w:r>
      <w:r>
        <w:rPr>
          <w:sz w:val="16"/>
        </w:rPr>
        <w:t>Instruments.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1" w:hanging="606"/>
        <w:jc w:val="both"/>
        <w:rPr>
          <w:sz w:val="16"/>
        </w:rPr>
      </w:pPr>
      <w:r>
        <w:rPr>
          <w:sz w:val="16"/>
          <w:u w:val="single"/>
        </w:rPr>
        <w:t>Trade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Compliance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Upon</w:t>
      </w:r>
      <w:r>
        <w:rPr>
          <w:spacing w:val="40"/>
          <w:sz w:val="16"/>
        </w:rPr>
        <w:t> </w:t>
      </w:r>
      <w:r>
        <w:rPr>
          <w:sz w:val="16"/>
        </w:rPr>
        <w:t>execution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Agreement,</w:t>
      </w:r>
      <w:r>
        <w:rPr>
          <w:spacing w:val="40"/>
          <w:sz w:val="16"/>
        </w:rPr>
        <w:t> </w:t>
      </w:r>
      <w:r>
        <w:rPr>
          <w:sz w:val="16"/>
        </w:rPr>
        <w:t>Qualigen,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Sekisui’s</w:t>
      </w:r>
      <w:r>
        <w:rPr>
          <w:spacing w:val="40"/>
          <w:sz w:val="16"/>
        </w:rPr>
        <w:t> </w:t>
      </w:r>
      <w:r>
        <w:rPr>
          <w:sz w:val="16"/>
        </w:rPr>
        <w:t>assistance,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provide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Export</w:t>
      </w:r>
      <w:r>
        <w:rPr>
          <w:spacing w:val="40"/>
          <w:sz w:val="16"/>
        </w:rPr>
        <w:t> </w:t>
      </w:r>
      <w:r>
        <w:rPr>
          <w:sz w:val="16"/>
        </w:rPr>
        <w:t>Commodity Control Number (ECCN) and Harmonized Tariff Codes (HTS), Country of Origin (COO), Trade Agreement Act (TAA)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Buy</w:t>
      </w:r>
      <w:r>
        <w:rPr>
          <w:spacing w:val="19"/>
          <w:sz w:val="16"/>
        </w:rPr>
        <w:t> </w:t>
      </w:r>
      <w:r>
        <w:rPr>
          <w:sz w:val="16"/>
        </w:rPr>
        <w:t>America</w:t>
      </w:r>
      <w:r>
        <w:rPr>
          <w:spacing w:val="19"/>
          <w:sz w:val="16"/>
        </w:rPr>
        <w:t> </w:t>
      </w:r>
      <w:r>
        <w:rPr>
          <w:sz w:val="16"/>
        </w:rPr>
        <w:t>Act</w:t>
      </w:r>
      <w:r>
        <w:rPr>
          <w:spacing w:val="19"/>
          <w:sz w:val="16"/>
        </w:rPr>
        <w:t> </w:t>
      </w:r>
      <w:r>
        <w:rPr>
          <w:sz w:val="16"/>
        </w:rPr>
        <w:t>(BAA)</w:t>
      </w:r>
      <w:r>
        <w:rPr>
          <w:spacing w:val="19"/>
          <w:sz w:val="16"/>
        </w:rPr>
        <w:t> </w:t>
      </w:r>
      <w:r>
        <w:rPr>
          <w:sz w:val="16"/>
        </w:rPr>
        <w:t>determinations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relevant</w:t>
      </w:r>
      <w:r>
        <w:rPr>
          <w:spacing w:val="19"/>
          <w:sz w:val="16"/>
        </w:rPr>
        <w:t> </w:t>
      </w:r>
      <w:r>
        <w:rPr>
          <w:sz w:val="16"/>
        </w:rPr>
        <w:t>information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Product</w:t>
      </w:r>
      <w:r>
        <w:rPr>
          <w:spacing w:val="19"/>
          <w:sz w:val="16"/>
        </w:rPr>
        <w:t> </w:t>
      </w:r>
      <w:r>
        <w:rPr>
          <w:sz w:val="16"/>
        </w:rPr>
        <w:t>supplied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Sekisui</w:t>
      </w:r>
      <w:r>
        <w:rPr>
          <w:spacing w:val="19"/>
          <w:sz w:val="16"/>
        </w:rPr>
        <w:t> </w:t>
      </w:r>
      <w:r>
        <w:rPr>
          <w:sz w:val="16"/>
        </w:rPr>
        <w:t>pursuant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6"/>
          <w:sz w:val="16"/>
        </w:rPr>
        <w:t> </w:t>
      </w:r>
      <w:r>
        <w:rPr>
          <w:sz w:val="16"/>
        </w:rPr>
        <w:t>Agreement.</w:t>
      </w:r>
    </w:p>
    <w:p>
      <w:pPr>
        <w:pStyle w:val="BodyText"/>
        <w:spacing w:line="183" w:lineRule="exact" w:after="8"/>
        <w:ind w:left="1464" w:right="1598"/>
        <w:jc w:val="center"/>
      </w:pPr>
      <w:r>
        <w:rPr>
          <w:spacing w:val="-10"/>
        </w:rPr>
        <w:t>9</w:t>
      </w:r>
    </w:p>
    <w:p>
      <w:pPr>
        <w:spacing w:line="25" w:lineRule="exact"/>
        <w:ind w:left="9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85230" cy="16510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285230" cy="16510"/>
                          <a:chExt cx="6285230" cy="1651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2852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230" h="16510">
                                <a:moveTo>
                                  <a:pt x="6285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33"/>
                                </a:lnTo>
                                <a:lnTo>
                                  <a:pt x="6285230" y="16033"/>
                                </a:lnTo>
                                <a:lnTo>
                                  <a:pt x="6285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9pt;height:1.3pt;mso-position-horizontal-relative:char;mso-position-vertical-relative:line" id="docshapegroup11" coordorigin="0,0" coordsize="9898,26">
                <v:rect style="position:absolute;left:0;top:0;width:9898;height:26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after="0" w:line="25" w:lineRule="exact"/>
        <w:rPr>
          <w:position w:val="0"/>
          <w:sz w:val="2"/>
        </w:rPr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39" w:hanging="606"/>
        <w:jc w:val="both"/>
        <w:rPr>
          <w:sz w:val="16"/>
        </w:rPr>
      </w:pPr>
      <w:r>
        <w:rPr>
          <w:sz w:val="16"/>
          <w:u w:val="single"/>
        </w:rPr>
        <w:t>REACH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and</w:t>
      </w:r>
      <w:r>
        <w:rPr>
          <w:spacing w:val="34"/>
          <w:sz w:val="16"/>
          <w:u w:val="single"/>
        </w:rPr>
        <w:t> </w:t>
      </w:r>
      <w:r>
        <w:rPr>
          <w:sz w:val="16"/>
          <w:u w:val="single"/>
        </w:rPr>
        <w:t>RoHS</w:t>
      </w:r>
      <w:r>
        <w:rPr>
          <w:spacing w:val="34"/>
          <w:sz w:val="16"/>
          <w:u w:val="single"/>
        </w:rPr>
        <w:t> </w:t>
      </w:r>
      <w:r>
        <w:rPr>
          <w:sz w:val="16"/>
          <w:u w:val="single"/>
        </w:rPr>
        <w:t>Compliance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supplied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manufactured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imported</w:t>
      </w:r>
      <w:r>
        <w:rPr>
          <w:spacing w:val="40"/>
          <w:sz w:val="16"/>
        </w:rPr>
        <w:t> </w:t>
      </w:r>
      <w:r>
        <w:rPr>
          <w:sz w:val="16"/>
        </w:rPr>
        <w:t>into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European</w:t>
      </w:r>
      <w:r>
        <w:rPr>
          <w:spacing w:val="40"/>
          <w:sz w:val="16"/>
        </w:rPr>
        <w:t> </w:t>
      </w:r>
      <w:r>
        <w:rPr>
          <w:sz w:val="16"/>
        </w:rPr>
        <w:t>Union,</w:t>
      </w:r>
      <w:r>
        <w:rPr>
          <w:spacing w:val="40"/>
          <w:sz w:val="16"/>
        </w:rPr>
        <w:t> </w:t>
      </w:r>
      <w:r>
        <w:rPr>
          <w:sz w:val="16"/>
        </w:rPr>
        <w:t>Qualigen shall, at its sole cost and expense, comply with applicable requirements under Regulation (EC) 1907/2006 concerning the</w:t>
      </w:r>
      <w:r>
        <w:rPr>
          <w:spacing w:val="40"/>
          <w:sz w:val="16"/>
        </w:rPr>
        <w:t> </w:t>
      </w:r>
      <w:r>
        <w:rPr>
          <w:sz w:val="16"/>
        </w:rPr>
        <w:t>Registration,</w:t>
      </w:r>
      <w:r>
        <w:rPr>
          <w:spacing w:val="16"/>
          <w:sz w:val="16"/>
        </w:rPr>
        <w:t> </w:t>
      </w:r>
      <w:r>
        <w:rPr>
          <w:sz w:val="16"/>
        </w:rPr>
        <w:t>Evaluation,</w:t>
      </w:r>
      <w:r>
        <w:rPr>
          <w:spacing w:val="17"/>
          <w:sz w:val="16"/>
        </w:rPr>
        <w:t> </w:t>
      </w:r>
      <w:r>
        <w:rPr>
          <w:sz w:val="16"/>
        </w:rPr>
        <w:t>Authorization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Restriction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Chemicals</w:t>
      </w:r>
      <w:r>
        <w:rPr>
          <w:spacing w:val="17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REACH</w:t>
      </w:r>
      <w:r>
        <w:rPr>
          <w:sz w:val="16"/>
        </w:rPr>
        <w:t>”),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Directive</w:t>
      </w:r>
      <w:r>
        <w:rPr>
          <w:spacing w:val="15"/>
          <w:sz w:val="16"/>
        </w:rPr>
        <w:t> </w:t>
      </w:r>
      <w:r>
        <w:rPr>
          <w:sz w:val="16"/>
        </w:rPr>
        <w:t>2011/65/EC</w:t>
      </w:r>
      <w:r>
        <w:rPr>
          <w:spacing w:val="15"/>
          <w:sz w:val="16"/>
        </w:rPr>
        <w:t> </w:t>
      </w:r>
      <w:r>
        <w:rPr>
          <w:sz w:val="16"/>
        </w:rPr>
        <w:t>concerning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Restriction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Use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Certain</w:t>
      </w:r>
      <w:r>
        <w:rPr>
          <w:spacing w:val="20"/>
          <w:sz w:val="16"/>
        </w:rPr>
        <w:t> </w:t>
      </w:r>
      <w:r>
        <w:rPr>
          <w:sz w:val="16"/>
        </w:rPr>
        <w:t>Hazardous</w:t>
      </w:r>
      <w:r>
        <w:rPr>
          <w:spacing w:val="20"/>
          <w:sz w:val="16"/>
        </w:rPr>
        <w:t> </w:t>
      </w:r>
      <w:r>
        <w:rPr>
          <w:sz w:val="16"/>
        </w:rPr>
        <w:t>Substances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Electrical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Electronic</w:t>
      </w:r>
      <w:r>
        <w:rPr>
          <w:spacing w:val="20"/>
          <w:sz w:val="16"/>
        </w:rPr>
        <w:t> </w:t>
      </w:r>
      <w:r>
        <w:rPr>
          <w:sz w:val="16"/>
        </w:rPr>
        <w:t>Equipment</w:t>
      </w:r>
      <w:r>
        <w:rPr>
          <w:spacing w:val="20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RoHS</w:t>
      </w:r>
      <w:r>
        <w:rPr>
          <w:sz w:val="16"/>
        </w:rPr>
        <w:t>”), each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may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amended</w:t>
      </w:r>
      <w:r>
        <w:rPr>
          <w:spacing w:val="23"/>
          <w:sz w:val="16"/>
        </w:rPr>
        <w:t> </w:t>
      </w:r>
      <w:r>
        <w:rPr>
          <w:sz w:val="16"/>
        </w:rPr>
        <w:t>from</w:t>
      </w:r>
      <w:r>
        <w:rPr>
          <w:spacing w:val="23"/>
          <w:sz w:val="16"/>
        </w:rPr>
        <w:t> </w:t>
      </w:r>
      <w:r>
        <w:rPr>
          <w:sz w:val="16"/>
        </w:rPr>
        <w:t>time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time.</w:t>
      </w:r>
      <w:r>
        <w:rPr>
          <w:spacing w:val="40"/>
          <w:sz w:val="16"/>
        </w:rPr>
        <w:t> </w:t>
      </w:r>
      <w:r>
        <w:rPr>
          <w:sz w:val="16"/>
        </w:rPr>
        <w:t>Upon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request,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provide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proof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compliance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REACH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RoHS,</w:t>
      </w:r>
      <w:r>
        <w:rPr>
          <w:spacing w:val="40"/>
          <w:sz w:val="16"/>
        </w:rPr>
        <w:t> </w:t>
      </w:r>
      <w:r>
        <w:rPr>
          <w:sz w:val="16"/>
        </w:rPr>
        <w:t>including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registration,</w:t>
      </w:r>
      <w:r>
        <w:rPr>
          <w:spacing w:val="34"/>
          <w:sz w:val="16"/>
        </w:rPr>
        <w:t> </w:t>
      </w:r>
      <w:r>
        <w:rPr>
          <w:sz w:val="16"/>
        </w:rPr>
        <w:t>communication,</w:t>
      </w:r>
      <w:r>
        <w:rPr>
          <w:spacing w:val="34"/>
          <w:sz w:val="16"/>
        </w:rPr>
        <w:t> </w:t>
      </w:r>
      <w:r>
        <w:rPr>
          <w:sz w:val="16"/>
        </w:rPr>
        <w:t>safety</w:t>
      </w:r>
      <w:r>
        <w:rPr>
          <w:spacing w:val="34"/>
          <w:sz w:val="16"/>
        </w:rPr>
        <w:t> </w:t>
      </w:r>
      <w:r>
        <w:rPr>
          <w:sz w:val="16"/>
        </w:rPr>
        <w:t>data</w:t>
      </w:r>
      <w:r>
        <w:rPr>
          <w:spacing w:val="34"/>
          <w:sz w:val="16"/>
        </w:rPr>
        <w:t> </w:t>
      </w:r>
      <w:r>
        <w:rPr>
          <w:sz w:val="16"/>
        </w:rPr>
        <w:t>sheet,</w:t>
      </w:r>
      <w:r>
        <w:rPr>
          <w:spacing w:val="34"/>
          <w:sz w:val="16"/>
        </w:rPr>
        <w:t> </w:t>
      </w:r>
      <w:r>
        <w:rPr>
          <w:sz w:val="16"/>
        </w:rPr>
        <w:t>chemical</w:t>
      </w:r>
      <w:r>
        <w:rPr>
          <w:spacing w:val="34"/>
          <w:sz w:val="16"/>
        </w:rPr>
        <w:t> </w:t>
      </w:r>
      <w:r>
        <w:rPr>
          <w:sz w:val="16"/>
        </w:rPr>
        <w:t>report,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technical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other</w:t>
      </w:r>
      <w:r>
        <w:rPr>
          <w:spacing w:val="34"/>
          <w:sz w:val="16"/>
        </w:rPr>
        <w:t> </w:t>
      </w:r>
      <w:r>
        <w:rPr>
          <w:sz w:val="16"/>
        </w:rPr>
        <w:t>supporting</w:t>
      </w:r>
      <w:r>
        <w:rPr>
          <w:spacing w:val="40"/>
          <w:sz w:val="16"/>
        </w:rPr>
        <w:t> </w:t>
      </w:r>
      <w:r>
        <w:rPr>
          <w:sz w:val="16"/>
        </w:rPr>
        <w:t>documentation.</w:t>
      </w:r>
      <w:r>
        <w:rPr>
          <w:spacing w:val="37"/>
          <w:sz w:val="16"/>
        </w:rPr>
        <w:t> </w:t>
      </w:r>
      <w:r>
        <w:rPr>
          <w:sz w:val="16"/>
        </w:rPr>
        <w:t>Qualigen</w:t>
      </w:r>
      <w:r>
        <w:rPr>
          <w:spacing w:val="37"/>
          <w:sz w:val="16"/>
        </w:rPr>
        <w:t> </w:t>
      </w:r>
      <w:r>
        <w:rPr>
          <w:sz w:val="16"/>
        </w:rPr>
        <w:t>represents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certifies</w:t>
      </w:r>
      <w:r>
        <w:rPr>
          <w:spacing w:val="34"/>
          <w:sz w:val="16"/>
        </w:rPr>
        <w:t> </w:t>
      </w:r>
      <w:r>
        <w:rPr>
          <w:sz w:val="16"/>
        </w:rPr>
        <w:t>that</w:t>
      </w:r>
      <w:r>
        <w:rPr>
          <w:spacing w:val="34"/>
          <w:sz w:val="16"/>
        </w:rPr>
        <w:t> </w:t>
      </w:r>
      <w:r>
        <w:rPr>
          <w:sz w:val="16"/>
        </w:rPr>
        <w:t>it</w:t>
      </w:r>
      <w:r>
        <w:rPr>
          <w:spacing w:val="34"/>
          <w:sz w:val="16"/>
        </w:rPr>
        <w:t> </w:t>
      </w:r>
      <w:r>
        <w:rPr>
          <w:sz w:val="16"/>
        </w:rPr>
        <w:t>has</w:t>
      </w:r>
      <w:r>
        <w:rPr>
          <w:spacing w:val="34"/>
          <w:sz w:val="16"/>
        </w:rPr>
        <w:t> </w:t>
      </w:r>
      <w:r>
        <w:rPr>
          <w:sz w:val="16"/>
        </w:rPr>
        <w:t>gathered,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will</w:t>
      </w:r>
      <w:r>
        <w:rPr>
          <w:spacing w:val="34"/>
          <w:sz w:val="16"/>
        </w:rPr>
        <w:t> </w:t>
      </w:r>
      <w:r>
        <w:rPr>
          <w:sz w:val="16"/>
        </w:rPr>
        <w:t>gather,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compliance</w:t>
      </w:r>
      <w:r>
        <w:rPr>
          <w:spacing w:val="34"/>
          <w:sz w:val="16"/>
        </w:rPr>
        <w:t> </w:t>
      </w:r>
      <w:r>
        <w:rPr>
          <w:sz w:val="16"/>
        </w:rPr>
        <w:t>documentation</w:t>
      </w:r>
      <w:r>
        <w:rPr>
          <w:spacing w:val="34"/>
          <w:sz w:val="16"/>
        </w:rPr>
        <w:t> </w:t>
      </w:r>
      <w:r>
        <w:rPr>
          <w:sz w:val="16"/>
        </w:rPr>
        <w:t>information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39"/>
          <w:sz w:val="16"/>
        </w:rPr>
        <w:t> </w:t>
      </w:r>
      <w:r>
        <w:rPr>
          <w:sz w:val="16"/>
        </w:rPr>
        <w:t>appropriate</w:t>
      </w:r>
      <w:r>
        <w:rPr>
          <w:spacing w:val="39"/>
          <w:sz w:val="16"/>
        </w:rPr>
        <w:t> </w:t>
      </w:r>
      <w:r>
        <w:rPr>
          <w:sz w:val="16"/>
        </w:rPr>
        <w:t>methods</w:t>
      </w:r>
      <w:r>
        <w:rPr>
          <w:spacing w:val="39"/>
          <w:sz w:val="16"/>
        </w:rPr>
        <w:t> </w:t>
      </w:r>
      <w:r>
        <w:rPr>
          <w:sz w:val="16"/>
        </w:rPr>
        <w:t>to</w:t>
      </w:r>
      <w:r>
        <w:rPr>
          <w:spacing w:val="39"/>
          <w:sz w:val="16"/>
        </w:rPr>
        <w:t> </w:t>
      </w:r>
      <w:r>
        <w:rPr>
          <w:sz w:val="16"/>
        </w:rPr>
        <w:t>ensure</w:t>
      </w:r>
      <w:r>
        <w:rPr>
          <w:spacing w:val="39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accuracy and that such information is true, correct and complete to the best of its</w:t>
      </w:r>
      <w:r>
        <w:rPr>
          <w:spacing w:val="37"/>
          <w:sz w:val="16"/>
        </w:rPr>
        <w:t> </w:t>
      </w:r>
      <w:r>
        <w:rPr>
          <w:sz w:val="16"/>
        </w:rPr>
        <w:t>knowledge and belief as of the date that Qualigen</w:t>
      </w:r>
      <w:r>
        <w:rPr>
          <w:spacing w:val="40"/>
          <w:sz w:val="16"/>
        </w:rPr>
        <w:t> </w:t>
      </w:r>
      <w:r>
        <w:rPr>
          <w:sz w:val="16"/>
        </w:rPr>
        <w:t>provides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declaration.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acknowledges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40"/>
          <w:sz w:val="16"/>
        </w:rPr>
        <w:t> </w:t>
      </w:r>
      <w:r>
        <w:rPr>
          <w:sz w:val="16"/>
        </w:rPr>
        <w:t>rely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certification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determining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compliance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 with REACH and RoHS. Sekisui acknowledges that Qualigen may have relied on information provided by Third Parties in</w:t>
      </w:r>
      <w:r>
        <w:rPr>
          <w:spacing w:val="40"/>
          <w:sz w:val="16"/>
        </w:rPr>
        <w:t> </w:t>
      </w:r>
      <w:r>
        <w:rPr>
          <w:sz w:val="16"/>
        </w:rPr>
        <w:t>completing</w:t>
      </w:r>
      <w:r>
        <w:rPr>
          <w:spacing w:val="31"/>
          <w:sz w:val="16"/>
        </w:rPr>
        <w:t> </w:t>
      </w:r>
      <w:r>
        <w:rPr>
          <w:sz w:val="16"/>
        </w:rPr>
        <w:t>its</w:t>
      </w:r>
      <w:r>
        <w:rPr>
          <w:spacing w:val="31"/>
          <w:sz w:val="16"/>
        </w:rPr>
        <w:t> </w:t>
      </w:r>
      <w:r>
        <w:rPr>
          <w:sz w:val="16"/>
        </w:rPr>
        <w:t>compliance</w:t>
      </w:r>
      <w:r>
        <w:rPr>
          <w:spacing w:val="31"/>
          <w:sz w:val="16"/>
        </w:rPr>
        <w:t> </w:t>
      </w:r>
      <w:r>
        <w:rPr>
          <w:sz w:val="16"/>
        </w:rPr>
        <w:t>review,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that</w:t>
      </w:r>
      <w:r>
        <w:rPr>
          <w:spacing w:val="31"/>
          <w:sz w:val="16"/>
        </w:rPr>
        <w:t> </w:t>
      </w:r>
      <w:r>
        <w:rPr>
          <w:sz w:val="16"/>
        </w:rPr>
        <w:t>Qualigen</w:t>
      </w:r>
      <w:r>
        <w:rPr>
          <w:spacing w:val="31"/>
          <w:sz w:val="16"/>
        </w:rPr>
        <w:t> </w:t>
      </w:r>
      <w:r>
        <w:rPr>
          <w:sz w:val="16"/>
        </w:rPr>
        <w:t>may</w:t>
      </w:r>
      <w:r>
        <w:rPr>
          <w:spacing w:val="31"/>
          <w:sz w:val="16"/>
        </w:rPr>
        <w:t> </w:t>
      </w:r>
      <w:r>
        <w:rPr>
          <w:sz w:val="16"/>
        </w:rPr>
        <w:t>not</w:t>
      </w:r>
      <w:r>
        <w:rPr>
          <w:spacing w:val="31"/>
          <w:sz w:val="16"/>
        </w:rPr>
        <w:t> </w:t>
      </w:r>
      <w:r>
        <w:rPr>
          <w:sz w:val="16"/>
        </w:rPr>
        <w:t>have</w:t>
      </w:r>
      <w:r>
        <w:rPr>
          <w:spacing w:val="31"/>
          <w:sz w:val="16"/>
        </w:rPr>
        <w:t> </w:t>
      </w:r>
      <w:r>
        <w:rPr>
          <w:sz w:val="16"/>
        </w:rPr>
        <w:t>independently</w:t>
      </w:r>
      <w:r>
        <w:rPr>
          <w:spacing w:val="40"/>
          <w:sz w:val="16"/>
        </w:rPr>
        <w:t> </w:t>
      </w:r>
      <w:r>
        <w:rPr>
          <w:sz w:val="16"/>
        </w:rPr>
        <w:t>verified</w:t>
      </w:r>
      <w:r>
        <w:rPr>
          <w:spacing w:val="30"/>
          <w:sz w:val="16"/>
        </w:rPr>
        <w:t> </w:t>
      </w:r>
      <w:r>
        <w:rPr>
          <w:sz w:val="16"/>
        </w:rPr>
        <w:t>such</w:t>
      </w:r>
      <w:r>
        <w:rPr>
          <w:spacing w:val="30"/>
          <w:sz w:val="16"/>
        </w:rPr>
        <w:t> </w:t>
      </w:r>
      <w:r>
        <w:rPr>
          <w:sz w:val="16"/>
        </w:rPr>
        <w:t>information,</w:t>
      </w:r>
      <w:r>
        <w:rPr>
          <w:spacing w:val="30"/>
          <w:sz w:val="16"/>
        </w:rPr>
        <w:t> </w:t>
      </w:r>
      <w:r>
        <w:rPr>
          <w:sz w:val="16"/>
        </w:rPr>
        <w:t>provided</w:t>
      </w:r>
      <w:r>
        <w:rPr>
          <w:spacing w:val="30"/>
          <w:sz w:val="16"/>
        </w:rPr>
        <w:t> </w:t>
      </w:r>
      <w:r>
        <w:rPr>
          <w:sz w:val="16"/>
        </w:rPr>
        <w:t>that</w:t>
      </w:r>
      <w:r>
        <w:rPr>
          <w:spacing w:val="3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has</w:t>
      </w:r>
      <w:r>
        <w:rPr>
          <w:spacing w:val="38"/>
          <w:sz w:val="16"/>
        </w:rPr>
        <w:t> </w:t>
      </w:r>
      <w:r>
        <w:rPr>
          <w:sz w:val="16"/>
        </w:rPr>
        <w:t>conducted</w:t>
      </w:r>
      <w:r>
        <w:rPr>
          <w:spacing w:val="38"/>
          <w:sz w:val="16"/>
        </w:rPr>
        <w:t> </w:t>
      </w:r>
      <w:r>
        <w:rPr>
          <w:sz w:val="16"/>
        </w:rPr>
        <w:t>appropriate</w:t>
      </w:r>
      <w:r>
        <w:rPr>
          <w:spacing w:val="38"/>
          <w:sz w:val="16"/>
        </w:rPr>
        <w:t> </w:t>
      </w:r>
      <w:r>
        <w:rPr>
          <w:sz w:val="16"/>
        </w:rPr>
        <w:t>due</w:t>
      </w:r>
      <w:r>
        <w:rPr>
          <w:spacing w:val="38"/>
          <w:sz w:val="16"/>
        </w:rPr>
        <w:t> </w:t>
      </w:r>
      <w:r>
        <w:rPr>
          <w:sz w:val="16"/>
        </w:rPr>
        <w:t>diligence</w:t>
      </w:r>
      <w:r>
        <w:rPr>
          <w:spacing w:val="38"/>
          <w:sz w:val="16"/>
        </w:rPr>
        <w:t> </w:t>
      </w:r>
      <w:r>
        <w:rPr>
          <w:sz w:val="16"/>
        </w:rPr>
        <w:t>and</w:t>
      </w:r>
      <w:r>
        <w:rPr>
          <w:spacing w:val="38"/>
          <w:sz w:val="16"/>
        </w:rPr>
        <w:t> </w:t>
      </w:r>
      <w:r>
        <w:rPr>
          <w:sz w:val="16"/>
        </w:rPr>
        <w:t>its</w:t>
      </w:r>
      <w:r>
        <w:rPr>
          <w:spacing w:val="38"/>
          <w:sz w:val="16"/>
        </w:rPr>
        <w:t> </w:t>
      </w:r>
      <w:r>
        <w:rPr>
          <w:sz w:val="16"/>
        </w:rPr>
        <w:t>reliance</w:t>
      </w:r>
      <w:r>
        <w:rPr>
          <w:spacing w:val="38"/>
          <w:sz w:val="16"/>
        </w:rPr>
        <w:t> </w:t>
      </w:r>
      <w:r>
        <w:rPr>
          <w:sz w:val="16"/>
        </w:rPr>
        <w:t>on</w:t>
      </w:r>
      <w:r>
        <w:rPr>
          <w:spacing w:val="38"/>
          <w:sz w:val="16"/>
        </w:rPr>
        <w:t> </w:t>
      </w:r>
      <w:r>
        <w:rPr>
          <w:sz w:val="16"/>
        </w:rPr>
        <w:t>such</w:t>
      </w:r>
      <w:r>
        <w:rPr>
          <w:spacing w:val="38"/>
          <w:sz w:val="16"/>
        </w:rPr>
        <w:t> </w:t>
      </w:r>
      <w:r>
        <w:rPr>
          <w:sz w:val="16"/>
        </w:rPr>
        <w:t>Third</w:t>
      </w:r>
      <w:r>
        <w:rPr>
          <w:spacing w:val="38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has</w:t>
      </w:r>
      <w:r>
        <w:rPr>
          <w:spacing w:val="40"/>
          <w:sz w:val="16"/>
        </w:rPr>
        <w:t> </w:t>
      </w:r>
      <w:r>
        <w:rPr>
          <w:sz w:val="16"/>
        </w:rPr>
        <w:t>no</w:t>
      </w:r>
      <w:r>
        <w:rPr>
          <w:spacing w:val="40"/>
          <w:sz w:val="16"/>
        </w:rPr>
        <w:t> </w:t>
      </w:r>
      <w:r>
        <w:rPr>
          <w:sz w:val="16"/>
        </w:rPr>
        <w:t>reason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question the reliability of such Third Parties’ information and certifications. Qualigen–controlled manufacturing processes shall be in</w:t>
      </w:r>
      <w:r>
        <w:rPr>
          <w:spacing w:val="40"/>
          <w:sz w:val="16"/>
        </w:rPr>
        <w:t> </w:t>
      </w:r>
      <w:r>
        <w:rPr>
          <w:sz w:val="16"/>
        </w:rPr>
        <w:t>compliance</w:t>
      </w:r>
      <w:r>
        <w:rPr>
          <w:spacing w:val="22"/>
          <w:sz w:val="16"/>
        </w:rPr>
        <w:t> </w:t>
      </w:r>
      <w:r>
        <w:rPr>
          <w:sz w:val="16"/>
        </w:rPr>
        <w:t>with</w:t>
      </w:r>
      <w:r>
        <w:rPr>
          <w:spacing w:val="22"/>
          <w:sz w:val="16"/>
        </w:rPr>
        <w:t> </w:t>
      </w:r>
      <w:r>
        <w:rPr>
          <w:sz w:val="16"/>
        </w:rPr>
        <w:t>REACH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RoHS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that</w:t>
      </w:r>
      <w:r>
        <w:rPr>
          <w:spacing w:val="22"/>
          <w:sz w:val="16"/>
        </w:rPr>
        <w:t> </w:t>
      </w:r>
      <w:r>
        <w:rPr>
          <w:sz w:val="16"/>
        </w:rPr>
        <w:t>they</w:t>
      </w:r>
      <w:r>
        <w:rPr>
          <w:spacing w:val="22"/>
          <w:sz w:val="16"/>
        </w:rPr>
        <w:t> </w:t>
      </w:r>
      <w:r>
        <w:rPr>
          <w:sz w:val="16"/>
        </w:rPr>
        <w:t>do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add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substances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resultant</w:t>
      </w:r>
      <w:r>
        <w:rPr>
          <w:spacing w:val="22"/>
          <w:sz w:val="16"/>
        </w:rPr>
        <w:t> </w:t>
      </w:r>
      <w:r>
        <w:rPr>
          <w:sz w:val="16"/>
        </w:rPr>
        <w:t>Product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extent</w:t>
      </w:r>
      <w:r>
        <w:rPr>
          <w:spacing w:val="22"/>
          <w:sz w:val="16"/>
        </w:rPr>
        <w:t> </w:t>
      </w:r>
      <w:r>
        <w:rPr>
          <w:sz w:val="16"/>
        </w:rPr>
        <w:t>currently</w:t>
      </w:r>
      <w:r>
        <w:rPr>
          <w:spacing w:val="22"/>
          <w:sz w:val="16"/>
        </w:rPr>
        <w:t> </w:t>
      </w:r>
      <w:r>
        <w:rPr>
          <w:sz w:val="16"/>
        </w:rPr>
        <w:t>prohibited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REACH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RoHS.</w:t>
      </w:r>
      <w:r>
        <w:rPr>
          <w:spacing w:val="40"/>
          <w:sz w:val="16"/>
        </w:rPr>
        <w:t> </w:t>
      </w:r>
      <w:r>
        <w:rPr>
          <w:sz w:val="16"/>
        </w:rPr>
        <w:t>Based</w:t>
      </w:r>
      <w:r>
        <w:rPr>
          <w:spacing w:val="40"/>
          <w:sz w:val="16"/>
        </w:rPr>
        <w:t> </w:t>
      </w:r>
      <w:r>
        <w:rPr>
          <w:sz w:val="16"/>
        </w:rPr>
        <w:t>upon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information</w:t>
      </w:r>
      <w:r>
        <w:rPr>
          <w:spacing w:val="40"/>
          <w:sz w:val="16"/>
        </w:rPr>
        <w:t> </w:t>
      </w:r>
      <w:r>
        <w:rPr>
          <w:sz w:val="16"/>
        </w:rPr>
        <w:t>supplied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Third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along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40"/>
          <w:sz w:val="16"/>
        </w:rPr>
        <w:t> </w:t>
      </w:r>
      <w:r>
        <w:rPr>
          <w:sz w:val="16"/>
        </w:rPr>
        <w:t>knowledge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own</w:t>
      </w:r>
      <w:r>
        <w:rPr>
          <w:spacing w:val="40"/>
          <w:sz w:val="16"/>
        </w:rPr>
        <w:t> </w:t>
      </w:r>
      <w:r>
        <w:rPr>
          <w:sz w:val="16"/>
        </w:rPr>
        <w:t>manufacturing</w:t>
      </w:r>
      <w:r>
        <w:rPr>
          <w:spacing w:val="20"/>
          <w:sz w:val="16"/>
        </w:rPr>
        <w:t> </w:t>
      </w:r>
      <w:r>
        <w:rPr>
          <w:sz w:val="16"/>
        </w:rPr>
        <w:t>processes,</w:t>
      </w:r>
      <w:r>
        <w:rPr>
          <w:spacing w:val="20"/>
          <w:sz w:val="16"/>
        </w:rPr>
        <w:t> </w:t>
      </w:r>
      <w:r>
        <w:rPr>
          <w:sz w:val="16"/>
        </w:rPr>
        <w:t>Qualigen</w:t>
      </w:r>
      <w:r>
        <w:rPr>
          <w:spacing w:val="20"/>
          <w:sz w:val="16"/>
        </w:rPr>
        <w:t> </w:t>
      </w:r>
      <w:r>
        <w:rPr>
          <w:sz w:val="16"/>
        </w:rPr>
        <w:t>will</w:t>
      </w:r>
      <w:r>
        <w:rPr>
          <w:spacing w:val="20"/>
          <w:sz w:val="16"/>
        </w:rPr>
        <w:t> </w:t>
      </w:r>
      <w:r>
        <w:rPr>
          <w:sz w:val="16"/>
        </w:rPr>
        <w:t>certify</w:t>
      </w:r>
      <w:r>
        <w:rPr>
          <w:spacing w:val="20"/>
          <w:sz w:val="16"/>
        </w:rPr>
        <w:t> </w:t>
      </w:r>
      <w:r>
        <w:rPr>
          <w:sz w:val="16"/>
        </w:rPr>
        <w:t>that,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best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knowledge,</w:t>
      </w:r>
      <w:r>
        <w:rPr>
          <w:spacing w:val="20"/>
          <w:sz w:val="16"/>
        </w:rPr>
        <w:t> </w:t>
      </w:r>
      <w:r>
        <w:rPr>
          <w:sz w:val="16"/>
        </w:rPr>
        <w:t>each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Products</w:t>
      </w:r>
      <w:r>
        <w:rPr>
          <w:spacing w:val="20"/>
          <w:sz w:val="16"/>
        </w:rPr>
        <w:t> </w:t>
      </w:r>
      <w:r>
        <w:rPr>
          <w:sz w:val="16"/>
        </w:rPr>
        <w:t>identified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certification</w:t>
      </w:r>
      <w:r>
        <w:rPr>
          <w:spacing w:val="2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in compliance with the substance restrictions of REACH and RoHS or is exempt from REACH and RoHS, unless Qualigen has advised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advance</w:t>
      </w:r>
      <w:r>
        <w:rPr>
          <w:spacing w:val="27"/>
          <w:sz w:val="16"/>
        </w:rPr>
        <w:t> </w:t>
      </w:r>
      <w:r>
        <w:rPr>
          <w:sz w:val="16"/>
        </w:rPr>
        <w:t>that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9"/>
          <w:sz w:val="16"/>
        </w:rPr>
        <w:t> </w:t>
      </w:r>
      <w:r>
        <w:rPr>
          <w:sz w:val="16"/>
        </w:rPr>
        <w:t>Product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material</w:t>
      </w:r>
      <w:r>
        <w:rPr>
          <w:spacing w:val="40"/>
          <w:sz w:val="16"/>
        </w:rPr>
        <w:t> </w:t>
      </w:r>
      <w:r>
        <w:rPr>
          <w:sz w:val="16"/>
        </w:rPr>
        <w:t>incorporated</w:t>
      </w:r>
      <w:r>
        <w:rPr>
          <w:spacing w:val="31"/>
          <w:sz w:val="16"/>
        </w:rPr>
        <w:t> </w:t>
      </w:r>
      <w:r>
        <w:rPr>
          <w:sz w:val="16"/>
        </w:rPr>
        <w:t>into,</w:t>
      </w:r>
      <w:r>
        <w:rPr>
          <w:spacing w:val="31"/>
          <w:sz w:val="16"/>
        </w:rPr>
        <w:t> </w:t>
      </w:r>
      <w:r>
        <w:rPr>
          <w:sz w:val="16"/>
        </w:rPr>
        <w:t>or</w:t>
      </w:r>
      <w:r>
        <w:rPr>
          <w:spacing w:val="31"/>
          <w:sz w:val="16"/>
        </w:rPr>
        <w:t> </w:t>
      </w:r>
      <w:r>
        <w:rPr>
          <w:sz w:val="16"/>
        </w:rPr>
        <w:t>used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31"/>
          <w:sz w:val="16"/>
        </w:rPr>
        <w:t> </w:t>
      </w:r>
      <w:r>
        <w:rPr>
          <w:sz w:val="16"/>
        </w:rPr>
        <w:t>produce,</w:t>
      </w:r>
      <w:r>
        <w:rPr>
          <w:spacing w:val="31"/>
          <w:sz w:val="16"/>
        </w:rPr>
        <w:t> </w:t>
      </w:r>
      <w:r>
        <w:rPr>
          <w:sz w:val="16"/>
        </w:rPr>
        <w:t>any</w:t>
      </w:r>
      <w:r>
        <w:rPr>
          <w:spacing w:val="31"/>
          <w:sz w:val="16"/>
        </w:rPr>
        <w:t> </w:t>
      </w:r>
      <w:r>
        <w:rPr>
          <w:sz w:val="16"/>
        </w:rPr>
        <w:t>Product</w:t>
      </w:r>
      <w:r>
        <w:rPr>
          <w:spacing w:val="31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Material</w:t>
      </w:r>
      <w:r>
        <w:rPr>
          <w:sz w:val="16"/>
        </w:rPr>
        <w:t>”)</w:t>
      </w:r>
      <w:r>
        <w:rPr>
          <w:spacing w:val="30"/>
          <w:sz w:val="16"/>
        </w:rPr>
        <w:t> </w:t>
      </w:r>
      <w:r>
        <w:rPr>
          <w:sz w:val="16"/>
        </w:rPr>
        <w:t>do</w:t>
      </w:r>
      <w:r>
        <w:rPr>
          <w:spacing w:val="30"/>
          <w:sz w:val="16"/>
        </w:rPr>
        <w:t> </w:t>
      </w:r>
      <w:r>
        <w:rPr>
          <w:sz w:val="16"/>
        </w:rPr>
        <w:t>not</w:t>
      </w:r>
      <w:r>
        <w:rPr>
          <w:spacing w:val="30"/>
          <w:sz w:val="16"/>
        </w:rPr>
        <w:t> </w:t>
      </w:r>
      <w:r>
        <w:rPr>
          <w:sz w:val="16"/>
        </w:rPr>
        <w:t>comply</w:t>
      </w:r>
      <w:r>
        <w:rPr>
          <w:spacing w:val="40"/>
          <w:sz w:val="16"/>
        </w:rPr>
        <w:t> </w:t>
      </w:r>
      <w:r>
        <w:rPr>
          <w:sz w:val="16"/>
        </w:rPr>
        <w:t>with REACH or RoHS. Qualigen has processes in place to ensure proper control of Materials declarations, and segregation of ROHS-compliant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non-compliant</w:t>
      </w:r>
      <w:r>
        <w:rPr>
          <w:spacing w:val="19"/>
          <w:sz w:val="16"/>
        </w:rPr>
        <w:t> </w:t>
      </w:r>
      <w:r>
        <w:rPr>
          <w:sz w:val="16"/>
        </w:rPr>
        <w:t>Material</w:t>
      </w:r>
      <w:r>
        <w:rPr>
          <w:spacing w:val="19"/>
          <w:sz w:val="16"/>
        </w:rPr>
        <w:t> </w:t>
      </w:r>
      <w:r>
        <w:rPr>
          <w:sz w:val="16"/>
        </w:rPr>
        <w:t>within</w:t>
      </w:r>
      <w:r>
        <w:rPr>
          <w:spacing w:val="19"/>
          <w:sz w:val="16"/>
        </w:rPr>
        <w:t> </w:t>
      </w:r>
      <w:r>
        <w:rPr>
          <w:sz w:val="16"/>
        </w:rPr>
        <w:t>Qualigen’s</w:t>
      </w:r>
      <w:r>
        <w:rPr>
          <w:spacing w:val="19"/>
          <w:sz w:val="16"/>
        </w:rPr>
        <w:t> </w:t>
      </w:r>
      <w:r>
        <w:rPr>
          <w:sz w:val="16"/>
        </w:rPr>
        <w:t>manufacturing</w:t>
      </w:r>
      <w:r>
        <w:rPr>
          <w:spacing w:val="19"/>
          <w:sz w:val="16"/>
        </w:rPr>
        <w:t> </w:t>
      </w:r>
      <w:r>
        <w:rPr>
          <w:sz w:val="16"/>
        </w:rPr>
        <w:t>processes.</w:t>
      </w:r>
      <w:r>
        <w:rPr>
          <w:spacing w:val="19"/>
          <w:sz w:val="16"/>
        </w:rPr>
        <w:t> </w:t>
      </w:r>
      <w:r>
        <w:rPr>
          <w:sz w:val="16"/>
        </w:rPr>
        <w:t>Qualigen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maintain</w:t>
      </w:r>
      <w:r>
        <w:rPr>
          <w:spacing w:val="19"/>
          <w:sz w:val="16"/>
        </w:rPr>
        <w:t> </w:t>
      </w:r>
      <w:r>
        <w:rPr>
          <w:sz w:val="16"/>
        </w:rPr>
        <w:t>REACH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RoHS</w:t>
      </w:r>
      <w:r>
        <w:rPr>
          <w:spacing w:val="19"/>
          <w:sz w:val="16"/>
        </w:rPr>
        <w:t> </w:t>
      </w:r>
      <w:r>
        <w:rPr>
          <w:sz w:val="16"/>
        </w:rPr>
        <w:t>records</w:t>
      </w:r>
      <w:r>
        <w:rPr>
          <w:spacing w:val="40"/>
          <w:sz w:val="16"/>
        </w:rPr>
        <w:t> </w:t>
      </w:r>
      <w:r>
        <w:rPr>
          <w:sz w:val="16"/>
        </w:rPr>
        <w:t>and compliance documentation for the amount of time required under REACH or RoHS. Qualigen and Sekisui agree to promptly notify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if</w:t>
      </w:r>
      <w:r>
        <w:rPr>
          <w:spacing w:val="19"/>
          <w:sz w:val="16"/>
        </w:rPr>
        <w:t> </w:t>
      </w:r>
      <w:r>
        <w:rPr>
          <w:sz w:val="16"/>
        </w:rPr>
        <w:t>either</w:t>
      </w:r>
      <w:r>
        <w:rPr>
          <w:spacing w:val="19"/>
          <w:sz w:val="16"/>
        </w:rPr>
        <w:t> </w:t>
      </w:r>
      <w:r>
        <w:rPr>
          <w:sz w:val="16"/>
        </w:rPr>
        <w:t>learns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developments</w:t>
      </w:r>
      <w:r>
        <w:rPr>
          <w:spacing w:val="19"/>
          <w:sz w:val="16"/>
        </w:rPr>
        <w:t> </w:t>
      </w:r>
      <w:r>
        <w:rPr>
          <w:sz w:val="16"/>
        </w:rPr>
        <w:t>relating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REACH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RoHS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might</w:t>
      </w:r>
      <w:r>
        <w:rPr>
          <w:spacing w:val="19"/>
          <w:sz w:val="16"/>
        </w:rPr>
        <w:t> </w:t>
      </w:r>
      <w:r>
        <w:rPr>
          <w:sz w:val="16"/>
        </w:rPr>
        <w:t>impact</w:t>
      </w:r>
      <w:r>
        <w:rPr>
          <w:spacing w:val="19"/>
          <w:sz w:val="16"/>
        </w:rPr>
        <w:t> </w:t>
      </w:r>
      <w:r>
        <w:rPr>
          <w:sz w:val="16"/>
        </w:rPr>
        <w:t>Sekisui’s</w:t>
      </w:r>
      <w:r>
        <w:rPr>
          <w:spacing w:val="19"/>
          <w:sz w:val="16"/>
        </w:rPr>
        <w:t> </w:t>
      </w:r>
      <w:r>
        <w:rPr>
          <w:sz w:val="16"/>
        </w:rPr>
        <w:t>ability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use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Product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place it on</w:t>
      </w:r>
      <w:r>
        <w:rPr>
          <w:spacing w:val="40"/>
          <w:sz w:val="16"/>
        </w:rPr>
        <w:t> </w:t>
      </w:r>
      <w:r>
        <w:rPr>
          <w:sz w:val="16"/>
        </w:rPr>
        <w:t>the market in the European Union. Qualigen agrees to notify Sekisui promptly: (1) if there are changes to the REACH</w:t>
      </w:r>
      <w:r>
        <w:rPr>
          <w:spacing w:val="40"/>
          <w:sz w:val="16"/>
        </w:rPr>
        <w:t> </w:t>
      </w:r>
      <w:r>
        <w:rPr>
          <w:sz w:val="16"/>
        </w:rPr>
        <w:t>registration relevant to the Product; (2) if any of the substances, preparations, or substances in articles purchased by Sekisui meet the</w:t>
      </w:r>
      <w:r>
        <w:rPr>
          <w:spacing w:val="80"/>
          <w:sz w:val="16"/>
        </w:rPr>
        <w:t> </w:t>
      </w:r>
      <w:r>
        <w:rPr>
          <w:sz w:val="16"/>
        </w:rPr>
        <w:t>criteria referred to in Art. 57 of REACH or are on the candidate list for eventual inclusion in Annex XIV of REACH; (3) if a REACH</w:t>
      </w:r>
      <w:r>
        <w:rPr>
          <w:spacing w:val="40"/>
          <w:sz w:val="16"/>
        </w:rPr>
        <w:t> </w:t>
      </w:r>
      <w:r>
        <w:rPr>
          <w:sz w:val="16"/>
        </w:rPr>
        <w:t>registration</w:t>
      </w:r>
      <w:r>
        <w:rPr>
          <w:spacing w:val="22"/>
          <w:sz w:val="16"/>
        </w:rPr>
        <w:t> </w:t>
      </w:r>
      <w:r>
        <w:rPr>
          <w:sz w:val="16"/>
        </w:rPr>
        <w:t>has</w:t>
      </w:r>
      <w:r>
        <w:rPr>
          <w:spacing w:val="22"/>
          <w:sz w:val="16"/>
        </w:rPr>
        <w:t> </w:t>
      </w:r>
      <w:r>
        <w:rPr>
          <w:sz w:val="16"/>
        </w:rPr>
        <w:t>been</w:t>
      </w:r>
      <w:r>
        <w:rPr>
          <w:spacing w:val="22"/>
          <w:sz w:val="16"/>
        </w:rPr>
        <w:t> </w:t>
      </w:r>
      <w:r>
        <w:rPr>
          <w:sz w:val="16"/>
        </w:rPr>
        <w:t>rejected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European</w:t>
      </w:r>
      <w:r>
        <w:rPr>
          <w:spacing w:val="22"/>
          <w:sz w:val="16"/>
        </w:rPr>
        <w:t> </w:t>
      </w:r>
      <w:r>
        <w:rPr>
          <w:sz w:val="16"/>
        </w:rPr>
        <w:t>Chemicals</w:t>
      </w:r>
      <w:r>
        <w:rPr>
          <w:spacing w:val="22"/>
          <w:sz w:val="16"/>
        </w:rPr>
        <w:t> </w:t>
      </w:r>
      <w:r>
        <w:rPr>
          <w:sz w:val="16"/>
        </w:rPr>
        <w:t>Agency</w:t>
      </w:r>
      <w:r>
        <w:rPr>
          <w:spacing w:val="22"/>
          <w:sz w:val="16"/>
        </w:rPr>
        <w:t> </w:t>
      </w:r>
      <w:r>
        <w:rPr>
          <w:sz w:val="16"/>
        </w:rPr>
        <w:t>(ECHA);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(4)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2"/>
          <w:sz w:val="16"/>
        </w:rPr>
        <w:t> </w:t>
      </w:r>
      <w:r>
        <w:rPr>
          <w:sz w:val="16"/>
        </w:rPr>
        <w:t>other</w:t>
      </w:r>
      <w:r>
        <w:rPr>
          <w:spacing w:val="22"/>
          <w:sz w:val="16"/>
        </w:rPr>
        <w:t> </w:t>
      </w:r>
      <w:r>
        <w:rPr>
          <w:sz w:val="16"/>
        </w:rPr>
        <w:t>development</w:t>
      </w:r>
      <w:r>
        <w:rPr>
          <w:spacing w:val="22"/>
          <w:sz w:val="16"/>
        </w:rPr>
        <w:t> </w:t>
      </w:r>
      <w:r>
        <w:rPr>
          <w:sz w:val="16"/>
        </w:rPr>
        <w:t>relating</w:t>
      </w:r>
      <w:r>
        <w:rPr>
          <w:spacing w:val="22"/>
          <w:sz w:val="16"/>
        </w:rPr>
        <w:t> </w:t>
      </w:r>
      <w:r>
        <w:rPr>
          <w:sz w:val="16"/>
        </w:rPr>
        <w:t>to any</w:t>
      </w:r>
      <w:r>
        <w:rPr>
          <w:spacing w:val="26"/>
          <w:sz w:val="16"/>
        </w:rPr>
        <w:t> </w:t>
      </w:r>
      <w:r>
        <w:rPr>
          <w:sz w:val="16"/>
        </w:rPr>
        <w:t>Product’s</w:t>
      </w:r>
      <w:r>
        <w:rPr>
          <w:spacing w:val="40"/>
          <w:sz w:val="16"/>
        </w:rPr>
        <w:t> </w:t>
      </w:r>
      <w:r>
        <w:rPr>
          <w:sz w:val="16"/>
        </w:rPr>
        <w:t>status</w:t>
      </w:r>
      <w:r>
        <w:rPr>
          <w:spacing w:val="14"/>
          <w:sz w:val="16"/>
        </w:rPr>
        <w:t> </w:t>
      </w:r>
      <w:r>
        <w:rPr>
          <w:sz w:val="16"/>
        </w:rPr>
        <w:t>under</w:t>
      </w:r>
      <w:r>
        <w:rPr>
          <w:spacing w:val="14"/>
          <w:sz w:val="16"/>
        </w:rPr>
        <w:t> </w:t>
      </w:r>
      <w:r>
        <w:rPr>
          <w:sz w:val="16"/>
        </w:rPr>
        <w:t>REACH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RoHS</w:t>
      </w:r>
      <w:r>
        <w:rPr>
          <w:spacing w:val="14"/>
          <w:sz w:val="16"/>
        </w:rPr>
        <w:t> </w:t>
      </w:r>
      <w:r>
        <w:rPr>
          <w:sz w:val="16"/>
        </w:rPr>
        <w:t>where</w:t>
      </w:r>
      <w:r>
        <w:rPr>
          <w:spacing w:val="14"/>
          <w:sz w:val="16"/>
        </w:rPr>
        <w:t> </w:t>
      </w:r>
      <w:r>
        <w:rPr>
          <w:sz w:val="16"/>
        </w:rPr>
        <w:t>such</w:t>
      </w:r>
      <w:r>
        <w:rPr>
          <w:spacing w:val="14"/>
          <w:sz w:val="16"/>
        </w:rPr>
        <w:t> </w:t>
      </w:r>
      <w:r>
        <w:rPr>
          <w:sz w:val="16"/>
        </w:rPr>
        <w:t>development</w:t>
      </w:r>
      <w:r>
        <w:rPr>
          <w:spacing w:val="14"/>
          <w:sz w:val="16"/>
        </w:rPr>
        <w:t> </w:t>
      </w:r>
      <w:r>
        <w:rPr>
          <w:sz w:val="16"/>
        </w:rPr>
        <w:t>might</w:t>
      </w:r>
      <w:r>
        <w:rPr>
          <w:spacing w:val="14"/>
          <w:sz w:val="16"/>
        </w:rPr>
        <w:t> </w:t>
      </w:r>
      <w:r>
        <w:rPr>
          <w:sz w:val="16"/>
        </w:rPr>
        <w:t>affect</w:t>
      </w:r>
      <w:r>
        <w:rPr>
          <w:spacing w:val="14"/>
          <w:sz w:val="16"/>
        </w:rPr>
        <w:t> </w:t>
      </w:r>
      <w:r>
        <w:rPr>
          <w:sz w:val="16"/>
        </w:rPr>
        <w:t>Sekisui’s</w:t>
      </w:r>
      <w:r>
        <w:rPr>
          <w:spacing w:val="14"/>
          <w:sz w:val="16"/>
        </w:rPr>
        <w:t> </w:t>
      </w:r>
      <w:r>
        <w:rPr>
          <w:sz w:val="16"/>
        </w:rPr>
        <w:t>ability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use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Product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to</w:t>
      </w:r>
      <w:r>
        <w:rPr>
          <w:spacing w:val="13"/>
          <w:sz w:val="16"/>
        </w:rPr>
        <w:t> </w:t>
      </w:r>
      <w:r>
        <w:rPr>
          <w:sz w:val="16"/>
        </w:rPr>
        <w:t>place</w:t>
      </w:r>
      <w:r>
        <w:rPr>
          <w:spacing w:val="13"/>
          <w:sz w:val="16"/>
        </w:rPr>
        <w:t> </w:t>
      </w:r>
      <w:r>
        <w:rPr>
          <w:sz w:val="16"/>
        </w:rPr>
        <w:t>it</w:t>
      </w:r>
      <w:r>
        <w:rPr>
          <w:spacing w:val="13"/>
          <w:sz w:val="16"/>
        </w:rPr>
        <w:t> </w:t>
      </w:r>
      <w:r>
        <w:rPr>
          <w:sz w:val="16"/>
        </w:rPr>
        <w:t>on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market</w:t>
      </w:r>
      <w:r>
        <w:rPr>
          <w:spacing w:val="13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 European Union.</w:t>
      </w: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173" w:lineRule="exact" w:before="0" w:after="0"/>
        <w:ind w:left="614" w:right="0" w:hanging="606"/>
        <w:jc w:val="both"/>
      </w:pPr>
      <w:r>
        <w:rPr>
          <w:spacing w:val="-2"/>
          <w:u w:val="single"/>
        </w:rPr>
        <w:t>Management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Committee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38" w:hanging="606"/>
        <w:jc w:val="both"/>
        <w:rPr>
          <w:sz w:val="16"/>
        </w:rPr>
      </w:pPr>
      <w:r>
        <w:rPr>
          <w:sz w:val="16"/>
          <w:u w:val="single"/>
        </w:rPr>
        <w:t>Management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Committee</w:t>
      </w:r>
      <w:r>
        <w:rPr>
          <w:sz w:val="16"/>
        </w:rPr>
        <w:t>.</w:t>
      </w:r>
      <w:r>
        <w:rPr>
          <w:spacing w:val="22"/>
          <w:sz w:val="16"/>
        </w:rPr>
        <w:t> </w:t>
      </w:r>
      <w:r>
        <w:rPr>
          <w:sz w:val="16"/>
        </w:rPr>
        <w:t>Each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shall,</w:t>
      </w:r>
      <w:r>
        <w:rPr>
          <w:spacing w:val="22"/>
          <w:sz w:val="16"/>
        </w:rPr>
        <w:t> </w:t>
      </w:r>
      <w:r>
        <w:rPr>
          <w:sz w:val="16"/>
        </w:rPr>
        <w:t>within</w:t>
      </w:r>
      <w:r>
        <w:rPr>
          <w:spacing w:val="22"/>
          <w:sz w:val="16"/>
        </w:rPr>
        <w:t> </w:t>
      </w:r>
      <w:r>
        <w:rPr>
          <w:sz w:val="16"/>
        </w:rPr>
        <w:t>five</w:t>
      </w:r>
      <w:r>
        <w:rPr>
          <w:spacing w:val="22"/>
          <w:sz w:val="16"/>
        </w:rPr>
        <w:t> </w:t>
      </w:r>
      <w:r>
        <w:rPr>
          <w:sz w:val="16"/>
        </w:rPr>
        <w:t>(5)</w:t>
      </w:r>
      <w:r>
        <w:rPr>
          <w:spacing w:val="22"/>
          <w:sz w:val="16"/>
        </w:rPr>
        <w:t> </w:t>
      </w:r>
      <w:r>
        <w:rPr>
          <w:sz w:val="16"/>
        </w:rPr>
        <w:t>business</w:t>
      </w:r>
      <w:r>
        <w:rPr>
          <w:spacing w:val="22"/>
          <w:sz w:val="16"/>
        </w:rPr>
        <w:t> </w:t>
      </w:r>
      <w:r>
        <w:rPr>
          <w:sz w:val="16"/>
        </w:rPr>
        <w:t>days</w:t>
      </w:r>
      <w:r>
        <w:rPr>
          <w:spacing w:val="22"/>
          <w:sz w:val="16"/>
        </w:rPr>
        <w:t> </w:t>
      </w:r>
      <w:r>
        <w:rPr>
          <w:sz w:val="16"/>
        </w:rPr>
        <w:t>after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Effective</w:t>
      </w:r>
      <w:r>
        <w:rPr>
          <w:spacing w:val="22"/>
          <w:sz w:val="16"/>
        </w:rPr>
        <w:t> </w:t>
      </w:r>
      <w:r>
        <w:rPr>
          <w:sz w:val="16"/>
        </w:rPr>
        <w:t>Date,</w:t>
      </w:r>
      <w:r>
        <w:rPr>
          <w:spacing w:val="22"/>
          <w:sz w:val="16"/>
        </w:rPr>
        <w:t> </w:t>
      </w:r>
      <w:r>
        <w:rPr>
          <w:sz w:val="16"/>
        </w:rPr>
        <w:t>designate</w:t>
      </w:r>
      <w:r>
        <w:rPr>
          <w:spacing w:val="22"/>
          <w:sz w:val="16"/>
        </w:rPr>
        <w:t> </w:t>
      </w:r>
      <w:r>
        <w:rPr>
          <w:sz w:val="16"/>
        </w:rPr>
        <w:t>four</w:t>
      </w:r>
      <w:r>
        <w:rPr>
          <w:spacing w:val="22"/>
          <w:sz w:val="16"/>
        </w:rPr>
        <w:t> </w:t>
      </w:r>
      <w:r>
        <w:rPr>
          <w:sz w:val="16"/>
        </w:rPr>
        <w:t>(4)</w:t>
      </w:r>
      <w:r>
        <w:rPr>
          <w:spacing w:val="22"/>
          <w:sz w:val="16"/>
        </w:rPr>
        <w:t> </w:t>
      </w:r>
      <w:r>
        <w:rPr>
          <w:sz w:val="16"/>
        </w:rPr>
        <w:t>representatives, at</w:t>
      </w:r>
      <w:r>
        <w:rPr>
          <w:spacing w:val="40"/>
          <w:sz w:val="16"/>
        </w:rPr>
        <w:t> </w:t>
      </w:r>
      <w:r>
        <w:rPr>
          <w:sz w:val="16"/>
        </w:rPr>
        <w:t>least one of whom shall have sufficient authority to enable him or her to make decisions on behalf of the Party he or she represents, to</w:t>
      </w:r>
      <w:r>
        <w:rPr>
          <w:spacing w:val="40"/>
          <w:sz w:val="16"/>
        </w:rPr>
        <w:t> </w:t>
      </w:r>
      <w:r>
        <w:rPr>
          <w:sz w:val="16"/>
        </w:rPr>
        <w:t>comprise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management</w:t>
      </w:r>
      <w:r>
        <w:rPr>
          <w:spacing w:val="37"/>
          <w:sz w:val="16"/>
        </w:rPr>
        <w:t> </w:t>
      </w:r>
      <w:r>
        <w:rPr>
          <w:sz w:val="16"/>
        </w:rPr>
        <w:t>committee</w:t>
      </w:r>
      <w:r>
        <w:rPr>
          <w:spacing w:val="37"/>
          <w:sz w:val="16"/>
        </w:rPr>
        <w:t> </w:t>
      </w:r>
      <w:r>
        <w:rPr>
          <w:sz w:val="16"/>
        </w:rPr>
        <w:t>(the</w:t>
      </w:r>
      <w:r>
        <w:rPr>
          <w:spacing w:val="37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Management</w:t>
      </w:r>
      <w:r>
        <w:rPr>
          <w:spacing w:val="30"/>
          <w:sz w:val="16"/>
          <w:u w:val="single"/>
        </w:rPr>
        <w:t> </w:t>
      </w:r>
      <w:r>
        <w:rPr>
          <w:sz w:val="16"/>
          <w:u w:val="single"/>
        </w:rPr>
        <w:t>Committee</w:t>
      </w:r>
      <w:r>
        <w:rPr>
          <w:sz w:val="16"/>
        </w:rPr>
        <w:t>”)</w:t>
      </w:r>
      <w:r>
        <w:rPr>
          <w:spacing w:val="37"/>
          <w:sz w:val="16"/>
        </w:rPr>
        <w:t> </w:t>
      </w:r>
      <w:r>
        <w:rPr>
          <w:sz w:val="16"/>
        </w:rPr>
        <w:t>overseeing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implementation</w:t>
      </w:r>
      <w:r>
        <w:rPr>
          <w:spacing w:val="72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revision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Business</w:t>
      </w:r>
      <w:r>
        <w:rPr>
          <w:spacing w:val="40"/>
          <w:sz w:val="16"/>
        </w:rPr>
        <w:t> </w:t>
      </w:r>
      <w:r>
        <w:rPr>
          <w:sz w:val="16"/>
        </w:rPr>
        <w:t>Plan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Development</w:t>
      </w:r>
      <w:r>
        <w:rPr>
          <w:spacing w:val="40"/>
          <w:sz w:val="16"/>
        </w:rPr>
        <w:t> </w:t>
      </w:r>
      <w:r>
        <w:rPr>
          <w:sz w:val="16"/>
        </w:rPr>
        <w:t>Plan.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(A)</w:t>
      </w:r>
      <w:r>
        <w:rPr>
          <w:spacing w:val="40"/>
          <w:sz w:val="16"/>
        </w:rPr>
        <w:t> </w:t>
      </w:r>
      <w:r>
        <w:rPr>
          <w:sz w:val="16"/>
        </w:rPr>
        <w:t>promptly</w:t>
      </w:r>
      <w:r>
        <w:rPr>
          <w:spacing w:val="40"/>
          <w:sz w:val="16"/>
        </w:rPr>
        <w:t> </w:t>
      </w:r>
      <w:r>
        <w:rPr>
          <w:sz w:val="16"/>
        </w:rPr>
        <w:t>notify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writing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change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appointed</w:t>
      </w:r>
      <w:r>
        <w:rPr>
          <w:spacing w:val="40"/>
          <w:sz w:val="16"/>
        </w:rPr>
        <w:t> </w:t>
      </w:r>
      <w:r>
        <w:rPr>
          <w:sz w:val="16"/>
        </w:rPr>
        <w:t>representatives;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(B)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solely</w:t>
      </w:r>
      <w:r>
        <w:rPr>
          <w:spacing w:val="40"/>
          <w:sz w:val="16"/>
        </w:rPr>
        <w:t> </w:t>
      </w:r>
      <w:r>
        <w:rPr>
          <w:sz w:val="16"/>
        </w:rPr>
        <w:t>responsible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travel-related</w:t>
      </w:r>
      <w:r>
        <w:rPr>
          <w:spacing w:val="40"/>
          <w:sz w:val="16"/>
        </w:rPr>
        <w:t> </w:t>
      </w:r>
      <w:r>
        <w:rPr>
          <w:sz w:val="16"/>
        </w:rPr>
        <w:t>costs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expenses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respective</w:t>
      </w:r>
      <w:r>
        <w:rPr>
          <w:spacing w:val="40"/>
          <w:sz w:val="16"/>
        </w:rPr>
        <w:t> </w:t>
      </w:r>
      <w:r>
        <w:rPr>
          <w:sz w:val="16"/>
        </w:rPr>
        <w:t>representatives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attend</w:t>
      </w:r>
      <w:r>
        <w:rPr>
          <w:spacing w:val="40"/>
          <w:sz w:val="16"/>
        </w:rPr>
        <w:t> </w:t>
      </w:r>
      <w:r>
        <w:rPr>
          <w:sz w:val="16"/>
        </w:rPr>
        <w:t>meetings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otherwise</w:t>
      </w:r>
      <w:r>
        <w:rPr>
          <w:spacing w:val="27"/>
          <w:sz w:val="16"/>
        </w:rPr>
        <w:t> </w:t>
      </w:r>
      <w:r>
        <w:rPr>
          <w:sz w:val="16"/>
        </w:rPr>
        <w:t>participate</w:t>
      </w:r>
      <w:r>
        <w:rPr>
          <w:spacing w:val="27"/>
          <w:sz w:val="16"/>
        </w:rPr>
        <w:t> </w:t>
      </w:r>
      <w:r>
        <w:rPr>
          <w:sz w:val="16"/>
        </w:rPr>
        <w:t>in,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carry</w:t>
      </w:r>
      <w:r>
        <w:rPr>
          <w:spacing w:val="27"/>
          <w:sz w:val="16"/>
        </w:rPr>
        <w:t> </w:t>
      </w:r>
      <w:r>
        <w:rPr>
          <w:sz w:val="16"/>
        </w:rPr>
        <w:t>out</w:t>
      </w:r>
      <w:r>
        <w:rPr>
          <w:spacing w:val="27"/>
          <w:sz w:val="16"/>
        </w:rPr>
        <w:t> </w:t>
      </w:r>
      <w:r>
        <w:rPr>
          <w:sz w:val="16"/>
        </w:rPr>
        <w:t>its</w:t>
      </w:r>
      <w:r>
        <w:rPr>
          <w:spacing w:val="27"/>
          <w:sz w:val="16"/>
        </w:rPr>
        <w:t> </w:t>
      </w:r>
      <w:r>
        <w:rPr>
          <w:sz w:val="16"/>
        </w:rPr>
        <w:t>obligations</w:t>
      </w:r>
      <w:r>
        <w:rPr>
          <w:spacing w:val="27"/>
          <w:sz w:val="16"/>
        </w:rPr>
        <w:t> </w:t>
      </w:r>
      <w:r>
        <w:rPr>
          <w:sz w:val="16"/>
        </w:rPr>
        <w:t>under,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Management</w:t>
      </w:r>
      <w:r>
        <w:rPr>
          <w:spacing w:val="40"/>
          <w:sz w:val="16"/>
        </w:rPr>
        <w:t> </w:t>
      </w:r>
      <w:r>
        <w:rPr>
          <w:sz w:val="16"/>
        </w:rPr>
        <w:t>Committee.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Qualigen</w:t>
      </w:r>
      <w:r>
        <w:rPr>
          <w:spacing w:val="25"/>
          <w:sz w:val="16"/>
        </w:rPr>
        <w:t> </w:t>
      </w:r>
      <w:r>
        <w:rPr>
          <w:sz w:val="16"/>
        </w:rPr>
        <w:t>representatives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Management</w:t>
      </w:r>
      <w:r>
        <w:rPr>
          <w:spacing w:val="40"/>
          <w:sz w:val="16"/>
        </w:rPr>
        <w:t> </w:t>
      </w:r>
      <w:r>
        <w:rPr>
          <w:sz w:val="16"/>
        </w:rPr>
        <w:t>Committee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initially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Paul</w:t>
      </w:r>
      <w:r>
        <w:rPr>
          <w:spacing w:val="40"/>
          <w:sz w:val="16"/>
        </w:rPr>
        <w:t> </w:t>
      </w:r>
      <w:r>
        <w:rPr>
          <w:sz w:val="16"/>
        </w:rPr>
        <w:t>Rosinack,</w:t>
      </w:r>
      <w:r>
        <w:rPr>
          <w:spacing w:val="40"/>
          <w:sz w:val="16"/>
        </w:rPr>
        <w:t> </w:t>
      </w:r>
      <w:r>
        <w:rPr>
          <w:sz w:val="16"/>
        </w:rPr>
        <w:t>Michael</w:t>
      </w:r>
      <w:r>
        <w:rPr>
          <w:spacing w:val="40"/>
          <w:sz w:val="16"/>
        </w:rPr>
        <w:t> </w:t>
      </w:r>
      <w:r>
        <w:rPr>
          <w:sz w:val="16"/>
        </w:rPr>
        <w:t>Poirier,</w:t>
      </w:r>
      <w:r>
        <w:rPr>
          <w:spacing w:val="40"/>
          <w:sz w:val="16"/>
        </w:rPr>
        <w:t> </w:t>
      </w:r>
      <w:r>
        <w:rPr>
          <w:sz w:val="16"/>
        </w:rPr>
        <w:t>Chris</w:t>
      </w:r>
      <w:r>
        <w:rPr>
          <w:spacing w:val="40"/>
          <w:sz w:val="16"/>
        </w:rPr>
        <w:t> </w:t>
      </w:r>
      <w:r>
        <w:rPr>
          <w:sz w:val="16"/>
        </w:rPr>
        <w:t>Lotz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Shishir</w:t>
      </w:r>
      <w:r>
        <w:rPr>
          <w:spacing w:val="40"/>
          <w:sz w:val="16"/>
        </w:rPr>
        <w:t> </w:t>
      </w:r>
      <w:r>
        <w:rPr>
          <w:sz w:val="16"/>
        </w:rPr>
        <w:t>Sinha.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representatives on the Management Committee shall initially be Bob Schruender, Lee Lipski, Alan Bauer and Tom Cummins.</w:t>
      </w:r>
    </w:p>
    <w:p>
      <w:pPr>
        <w:pStyle w:val="BodyText"/>
        <w:spacing w:line="181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635634</wp:posOffset>
                </wp:positionH>
                <wp:positionV relativeFrom="paragraph">
                  <wp:posOffset>119965</wp:posOffset>
                </wp:positionV>
                <wp:extent cx="6285230" cy="1651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446081pt;width:494.900019pt;height:1.2625pt;mso-position-horizontal-relative:page;mso-position-vertical-relative:paragraph;z-index:-15724032;mso-wrap-distance-left:0;mso-wrap-distance-right:0" id="docshape1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10</w:t>
      </w:r>
    </w:p>
    <w:p>
      <w:pPr>
        <w:pStyle w:val="BodyText"/>
        <w:spacing w:after="0" w:line="181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38" w:hanging="606"/>
        <w:jc w:val="both"/>
        <w:rPr>
          <w:sz w:val="16"/>
        </w:rPr>
      </w:pPr>
      <w:r>
        <w:rPr>
          <w:sz w:val="16"/>
          <w:u w:val="single"/>
        </w:rPr>
        <w:t>Meetings</w:t>
      </w:r>
      <w:r>
        <w:rPr>
          <w:sz w:val="16"/>
        </w:rPr>
        <w:t>.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Management</w:t>
      </w:r>
      <w:r>
        <w:rPr>
          <w:spacing w:val="34"/>
          <w:sz w:val="16"/>
        </w:rPr>
        <w:t> </w:t>
      </w:r>
      <w:r>
        <w:rPr>
          <w:sz w:val="16"/>
        </w:rPr>
        <w:t>Committee</w:t>
      </w:r>
      <w:r>
        <w:rPr>
          <w:spacing w:val="34"/>
          <w:sz w:val="16"/>
        </w:rPr>
        <w:t> </w:t>
      </w:r>
      <w:r>
        <w:rPr>
          <w:sz w:val="16"/>
        </w:rPr>
        <w:t>shall</w:t>
      </w:r>
      <w:r>
        <w:rPr>
          <w:spacing w:val="34"/>
          <w:sz w:val="16"/>
        </w:rPr>
        <w:t> </w:t>
      </w:r>
      <w:r>
        <w:rPr>
          <w:sz w:val="16"/>
        </w:rPr>
        <w:t>be</w:t>
      </w:r>
      <w:r>
        <w:rPr>
          <w:spacing w:val="34"/>
          <w:sz w:val="16"/>
        </w:rPr>
        <w:t> </w:t>
      </w:r>
      <w:r>
        <w:rPr>
          <w:sz w:val="16"/>
        </w:rPr>
        <w:t>responsible</w:t>
      </w:r>
      <w:r>
        <w:rPr>
          <w:spacing w:val="34"/>
          <w:sz w:val="16"/>
        </w:rPr>
        <w:t> </w:t>
      </w:r>
      <w:r>
        <w:rPr>
          <w:sz w:val="16"/>
        </w:rPr>
        <w:t>for:</w:t>
      </w:r>
      <w:r>
        <w:rPr>
          <w:spacing w:val="34"/>
          <w:sz w:val="16"/>
        </w:rPr>
        <w:t> </w:t>
      </w:r>
      <w:r>
        <w:rPr>
          <w:sz w:val="16"/>
        </w:rPr>
        <w:t>(A)</w:t>
      </w:r>
      <w:r>
        <w:rPr>
          <w:spacing w:val="34"/>
          <w:sz w:val="16"/>
        </w:rPr>
        <w:t> </w:t>
      </w:r>
      <w:r>
        <w:rPr>
          <w:sz w:val="16"/>
        </w:rPr>
        <w:t>meeting</w:t>
      </w:r>
      <w:r>
        <w:rPr>
          <w:spacing w:val="34"/>
          <w:sz w:val="16"/>
        </w:rPr>
        <w:t> </w:t>
      </w:r>
      <w:r>
        <w:rPr>
          <w:sz w:val="16"/>
        </w:rPr>
        <w:t>quarterly</w:t>
      </w:r>
      <w:r>
        <w:rPr>
          <w:spacing w:val="34"/>
          <w:sz w:val="16"/>
        </w:rPr>
        <w:t> </w:t>
      </w:r>
      <w:r>
        <w:rPr>
          <w:sz w:val="16"/>
        </w:rPr>
        <w:t>unless</w:t>
      </w:r>
      <w:r>
        <w:rPr>
          <w:spacing w:val="34"/>
          <w:sz w:val="16"/>
        </w:rPr>
        <w:t> </w:t>
      </w:r>
      <w:r>
        <w:rPr>
          <w:sz w:val="16"/>
        </w:rPr>
        <w:t>otherwise</w:t>
      </w:r>
      <w:r>
        <w:rPr>
          <w:spacing w:val="34"/>
          <w:sz w:val="16"/>
        </w:rPr>
        <w:t> </w:t>
      </w:r>
      <w:r>
        <w:rPr>
          <w:sz w:val="16"/>
        </w:rPr>
        <w:t>specified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writing</w:t>
      </w:r>
      <w:r>
        <w:rPr>
          <w:spacing w:val="34"/>
          <w:sz w:val="16"/>
        </w:rPr>
        <w:t> </w:t>
      </w:r>
      <w:r>
        <w:rPr>
          <w:sz w:val="16"/>
        </w:rPr>
        <w:t>by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21"/>
          <w:sz w:val="16"/>
        </w:rPr>
        <w:t> </w:t>
      </w:r>
      <w:r>
        <w:rPr>
          <w:sz w:val="16"/>
        </w:rPr>
        <w:t>(in</w:t>
      </w:r>
      <w:r>
        <w:rPr>
          <w:spacing w:val="29"/>
          <w:sz w:val="16"/>
        </w:rPr>
        <w:t> </w:t>
      </w:r>
      <w:r>
        <w:rPr>
          <w:sz w:val="16"/>
        </w:rPr>
        <w:t>person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via</w:t>
      </w:r>
      <w:r>
        <w:rPr>
          <w:spacing w:val="29"/>
          <w:sz w:val="16"/>
        </w:rPr>
        <w:t> </w:t>
      </w:r>
      <w:r>
        <w:rPr>
          <w:sz w:val="16"/>
        </w:rPr>
        <w:t>phone/webmeeting)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monitor,</w:t>
      </w:r>
      <w:r>
        <w:rPr>
          <w:spacing w:val="29"/>
          <w:sz w:val="16"/>
        </w:rPr>
        <w:t> </w:t>
      </w:r>
      <w:r>
        <w:rPr>
          <w:sz w:val="16"/>
        </w:rPr>
        <w:t>review,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discuss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progress</w:t>
      </w:r>
      <w:r>
        <w:rPr>
          <w:spacing w:val="29"/>
          <w:sz w:val="16"/>
        </w:rPr>
        <w:t> </w:t>
      </w:r>
      <w:r>
        <w:rPr>
          <w:sz w:val="16"/>
        </w:rPr>
        <w:t>under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Business</w:t>
      </w:r>
      <w:r>
        <w:rPr>
          <w:spacing w:val="29"/>
          <w:sz w:val="16"/>
        </w:rPr>
        <w:t> </w:t>
      </w:r>
      <w:r>
        <w:rPr>
          <w:sz w:val="16"/>
        </w:rPr>
        <w:t>Plan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Development</w:t>
      </w:r>
      <w:r>
        <w:rPr>
          <w:spacing w:val="40"/>
          <w:sz w:val="16"/>
        </w:rPr>
        <w:t> </w:t>
      </w:r>
      <w:r>
        <w:rPr>
          <w:sz w:val="16"/>
        </w:rPr>
        <w:t>Plan;</w:t>
      </w:r>
      <w:r>
        <w:rPr>
          <w:spacing w:val="40"/>
          <w:sz w:val="16"/>
        </w:rPr>
        <w:t> </w:t>
      </w:r>
      <w:r>
        <w:rPr>
          <w:sz w:val="16"/>
        </w:rPr>
        <w:t>(B) resolving disputes or disagreements between the Parties with respect to the implementation of the Business Plan and</w:t>
      </w:r>
      <w:r>
        <w:rPr>
          <w:spacing w:val="40"/>
          <w:sz w:val="16"/>
        </w:rPr>
        <w:t> </w:t>
      </w:r>
      <w:r>
        <w:rPr>
          <w:sz w:val="16"/>
        </w:rPr>
        <w:t>Development</w:t>
      </w:r>
      <w:r>
        <w:rPr>
          <w:spacing w:val="26"/>
          <w:sz w:val="16"/>
        </w:rPr>
        <w:t> </w:t>
      </w:r>
      <w:r>
        <w:rPr>
          <w:sz w:val="16"/>
        </w:rPr>
        <w:t>Plan;</w:t>
      </w:r>
      <w:r>
        <w:rPr>
          <w:spacing w:val="32"/>
          <w:sz w:val="16"/>
        </w:rPr>
        <w:t> </w:t>
      </w:r>
      <w:r>
        <w:rPr>
          <w:sz w:val="16"/>
        </w:rPr>
        <w:t>(C)</w:t>
      </w:r>
      <w:r>
        <w:rPr>
          <w:spacing w:val="32"/>
          <w:sz w:val="16"/>
        </w:rPr>
        <w:t> </w:t>
      </w:r>
      <w:r>
        <w:rPr>
          <w:sz w:val="16"/>
        </w:rPr>
        <w:t>coordinating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exchange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information</w:t>
      </w:r>
      <w:r>
        <w:rPr>
          <w:spacing w:val="32"/>
          <w:sz w:val="16"/>
        </w:rPr>
        <w:t> </w:t>
      </w:r>
      <w:r>
        <w:rPr>
          <w:sz w:val="16"/>
        </w:rPr>
        <w:t>between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Parties</w:t>
      </w:r>
      <w:r>
        <w:rPr>
          <w:spacing w:val="32"/>
          <w:sz w:val="16"/>
        </w:rPr>
        <w:t> </w:t>
      </w:r>
      <w:r>
        <w:rPr>
          <w:sz w:val="16"/>
        </w:rPr>
        <w:t>in</w:t>
      </w:r>
      <w:r>
        <w:rPr>
          <w:spacing w:val="32"/>
          <w:sz w:val="16"/>
        </w:rPr>
        <w:t> </w:t>
      </w:r>
      <w:r>
        <w:rPr>
          <w:sz w:val="16"/>
        </w:rPr>
        <w:t>connection</w:t>
      </w:r>
      <w:r>
        <w:rPr>
          <w:spacing w:val="32"/>
          <w:sz w:val="16"/>
        </w:rPr>
        <w:t> </w:t>
      </w:r>
      <w:r>
        <w:rPr>
          <w:sz w:val="16"/>
        </w:rPr>
        <w:t>with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activities</w:t>
      </w:r>
      <w:r>
        <w:rPr>
          <w:spacing w:val="32"/>
          <w:sz w:val="16"/>
        </w:rPr>
        <w:t> </w:t>
      </w:r>
      <w:r>
        <w:rPr>
          <w:sz w:val="16"/>
        </w:rPr>
        <w:t>contemplated</w:t>
      </w:r>
      <w:r>
        <w:rPr>
          <w:spacing w:val="40"/>
          <w:sz w:val="16"/>
        </w:rPr>
        <w:t> </w:t>
      </w:r>
      <w:r>
        <w:rPr>
          <w:sz w:val="16"/>
        </w:rPr>
        <w:t>by the</w:t>
      </w:r>
      <w:r>
        <w:rPr>
          <w:spacing w:val="40"/>
          <w:sz w:val="16"/>
        </w:rPr>
        <w:t> </w:t>
      </w:r>
      <w:r>
        <w:rPr>
          <w:sz w:val="16"/>
        </w:rPr>
        <w:t>Business Plan, the Development Plan and this Agreement; (D) confirming the achievement of any milestones resulting in an</w:t>
      </w:r>
      <w:r>
        <w:rPr>
          <w:spacing w:val="40"/>
          <w:sz w:val="16"/>
        </w:rPr>
        <w:t> </w:t>
      </w:r>
      <w:r>
        <w:rPr>
          <w:sz w:val="16"/>
        </w:rPr>
        <w:t>additional</w:t>
      </w:r>
      <w:r>
        <w:rPr>
          <w:spacing w:val="19"/>
          <w:sz w:val="16"/>
        </w:rPr>
        <w:t> </w:t>
      </w:r>
      <w:r>
        <w:rPr>
          <w:sz w:val="16"/>
        </w:rPr>
        <w:t>payment</w:t>
      </w:r>
      <w:r>
        <w:rPr>
          <w:spacing w:val="23"/>
          <w:sz w:val="16"/>
        </w:rPr>
        <w:t> </w:t>
      </w:r>
      <w:r>
        <w:rPr>
          <w:sz w:val="16"/>
        </w:rPr>
        <w:t>under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Development</w:t>
      </w:r>
      <w:r>
        <w:rPr>
          <w:spacing w:val="23"/>
          <w:sz w:val="16"/>
        </w:rPr>
        <w:t> </w:t>
      </w:r>
      <w:r>
        <w:rPr>
          <w:sz w:val="16"/>
        </w:rPr>
        <w:t>Plan,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(E)</w:t>
      </w:r>
      <w:r>
        <w:rPr>
          <w:spacing w:val="23"/>
          <w:sz w:val="16"/>
        </w:rPr>
        <w:t> </w:t>
      </w:r>
      <w:r>
        <w:rPr>
          <w:sz w:val="16"/>
        </w:rPr>
        <w:t>carrying</w:t>
      </w:r>
      <w:r>
        <w:rPr>
          <w:spacing w:val="23"/>
          <w:sz w:val="16"/>
        </w:rPr>
        <w:t> </w:t>
      </w:r>
      <w:r>
        <w:rPr>
          <w:sz w:val="16"/>
        </w:rPr>
        <w:t>out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responsibilities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are</w:t>
      </w:r>
      <w:r>
        <w:rPr>
          <w:spacing w:val="23"/>
          <w:sz w:val="16"/>
        </w:rPr>
        <w:t> </w:t>
      </w:r>
      <w:r>
        <w:rPr>
          <w:sz w:val="16"/>
        </w:rPr>
        <w:t>set</w:t>
      </w:r>
      <w:r>
        <w:rPr>
          <w:spacing w:val="23"/>
          <w:sz w:val="16"/>
        </w:rPr>
        <w:t> </w:t>
      </w:r>
      <w:r>
        <w:rPr>
          <w:sz w:val="16"/>
        </w:rPr>
        <w:t>forth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Agreement,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30"/>
          <w:sz w:val="16"/>
        </w:rPr>
        <w:t> </w:t>
      </w:r>
      <w:r>
        <w:rPr>
          <w:sz w:val="16"/>
        </w:rPr>
        <w:t>are</w:t>
      </w:r>
      <w:r>
        <w:rPr>
          <w:spacing w:val="30"/>
          <w:sz w:val="16"/>
        </w:rPr>
        <w:t> </w:t>
      </w:r>
      <w:r>
        <w:rPr>
          <w:sz w:val="16"/>
        </w:rPr>
        <w:t>assigned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it</w:t>
      </w:r>
      <w:r>
        <w:rPr>
          <w:spacing w:val="30"/>
          <w:sz w:val="16"/>
        </w:rPr>
        <w:t> </w:t>
      </w:r>
      <w:r>
        <w:rPr>
          <w:sz w:val="16"/>
        </w:rPr>
        <w:t>by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Parties.</w:t>
      </w:r>
      <w:r>
        <w:rPr>
          <w:spacing w:val="30"/>
          <w:sz w:val="16"/>
        </w:rPr>
        <w:t> </w:t>
      </w:r>
      <w:r>
        <w:rPr>
          <w:sz w:val="16"/>
        </w:rPr>
        <w:t>Each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30"/>
          <w:sz w:val="16"/>
        </w:rPr>
        <w:t> </w:t>
      </w:r>
      <w:r>
        <w:rPr>
          <w:sz w:val="16"/>
        </w:rPr>
        <w:t>may</w:t>
      </w:r>
      <w:r>
        <w:rPr>
          <w:spacing w:val="30"/>
          <w:sz w:val="16"/>
        </w:rPr>
        <w:t> </w:t>
      </w:r>
      <w:r>
        <w:rPr>
          <w:sz w:val="16"/>
        </w:rPr>
        <w:t>invite</w:t>
      </w:r>
      <w:r>
        <w:rPr>
          <w:spacing w:val="30"/>
          <w:sz w:val="16"/>
        </w:rPr>
        <w:t> </w:t>
      </w:r>
      <w:r>
        <w:rPr>
          <w:sz w:val="16"/>
        </w:rPr>
        <w:t>other</w:t>
      </w:r>
      <w:r>
        <w:rPr>
          <w:spacing w:val="30"/>
          <w:sz w:val="16"/>
        </w:rPr>
        <w:t> </w:t>
      </w:r>
      <w:r>
        <w:rPr>
          <w:sz w:val="16"/>
        </w:rPr>
        <w:t>representatives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such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join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30"/>
          <w:sz w:val="16"/>
        </w:rPr>
        <w:t> </w:t>
      </w:r>
      <w:r>
        <w:rPr>
          <w:sz w:val="16"/>
        </w:rPr>
        <w:t>management</w:t>
      </w:r>
      <w:r>
        <w:rPr>
          <w:spacing w:val="30"/>
          <w:sz w:val="16"/>
        </w:rPr>
        <w:t> </w:t>
      </w:r>
      <w:r>
        <w:rPr>
          <w:sz w:val="16"/>
        </w:rPr>
        <w:t>committee</w:t>
      </w:r>
      <w:r>
        <w:rPr>
          <w:spacing w:val="40"/>
          <w:sz w:val="16"/>
        </w:rPr>
        <w:t> </w:t>
      </w:r>
      <w:r>
        <w:rPr>
          <w:sz w:val="16"/>
        </w:rPr>
        <w:t>meeting</w:t>
      </w:r>
      <w:r>
        <w:rPr>
          <w:spacing w:val="16"/>
          <w:sz w:val="16"/>
        </w:rPr>
        <w:t> </w:t>
      </w:r>
      <w:r>
        <w:rPr>
          <w:sz w:val="16"/>
        </w:rPr>
        <w:t>if</w:t>
      </w:r>
      <w:r>
        <w:rPr>
          <w:spacing w:val="16"/>
          <w:sz w:val="16"/>
        </w:rPr>
        <w:t> </w:t>
      </w:r>
      <w:r>
        <w:rPr>
          <w:sz w:val="16"/>
        </w:rPr>
        <w:t>it</w:t>
      </w:r>
      <w:r>
        <w:rPr>
          <w:spacing w:val="16"/>
          <w:sz w:val="16"/>
        </w:rPr>
        <w:t> </w:t>
      </w:r>
      <w:r>
        <w:rPr>
          <w:sz w:val="16"/>
        </w:rPr>
        <w:t>would</w:t>
      </w:r>
      <w:r>
        <w:rPr>
          <w:spacing w:val="16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useful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have</w:t>
      </w:r>
      <w:r>
        <w:rPr>
          <w:spacing w:val="16"/>
          <w:sz w:val="16"/>
        </w:rPr>
        <w:t> </w:t>
      </w:r>
      <w:r>
        <w:rPr>
          <w:sz w:val="16"/>
        </w:rPr>
        <w:t>their</w:t>
      </w:r>
      <w:r>
        <w:rPr>
          <w:spacing w:val="16"/>
          <w:sz w:val="16"/>
        </w:rPr>
        <w:t> </w:t>
      </w:r>
      <w:r>
        <w:rPr>
          <w:sz w:val="16"/>
        </w:rPr>
        <w:t>input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particular</w:t>
      </w:r>
      <w:r>
        <w:rPr>
          <w:spacing w:val="16"/>
          <w:sz w:val="16"/>
        </w:rPr>
        <w:t> </w:t>
      </w:r>
      <w:r>
        <w:rPr>
          <w:sz w:val="16"/>
        </w:rPr>
        <w:t>agenda</w:t>
      </w:r>
      <w:r>
        <w:rPr>
          <w:spacing w:val="16"/>
          <w:sz w:val="16"/>
        </w:rPr>
        <w:t> </w:t>
      </w:r>
      <w:r>
        <w:rPr>
          <w:sz w:val="16"/>
        </w:rPr>
        <w:t>topic.</w:t>
      </w:r>
      <w:r>
        <w:rPr>
          <w:spacing w:val="16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avoidance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doubt,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Management Committee</w:t>
      </w:r>
      <w:r>
        <w:rPr>
          <w:spacing w:val="40"/>
          <w:sz w:val="16"/>
        </w:rPr>
        <w:t> </w:t>
      </w:r>
      <w:r>
        <w:rPr>
          <w:sz w:val="16"/>
        </w:rPr>
        <w:t>shall not have the power to amend this Agreement or to waive a Party’s compliance with the terms and conditions contained in this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Agreement.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R&amp;D Subcommittee</w:t>
      </w:r>
      <w:r>
        <w:rPr>
          <w:sz w:val="16"/>
        </w:rPr>
        <w:t>. The Management Committee shall also organize research and development review meetings, which may include</w:t>
      </w:r>
      <w:r>
        <w:rPr>
          <w:spacing w:val="40"/>
          <w:sz w:val="16"/>
        </w:rPr>
        <w:t> </w:t>
      </w:r>
      <w:r>
        <w:rPr>
          <w:sz w:val="16"/>
        </w:rPr>
        <w:t>members of the Management Committee as well as other representatives of either Party, meeting monthly unless otherwise specified in</w:t>
      </w:r>
      <w:r>
        <w:rPr>
          <w:spacing w:val="40"/>
          <w:sz w:val="16"/>
        </w:rPr>
        <w:t> </w:t>
      </w:r>
      <w:r>
        <w:rPr>
          <w:sz w:val="16"/>
        </w:rPr>
        <w:t>writing by the Parties (in person or via phone/webmeeting) to monitor, review, and discuss the progress of the development of future</w:t>
      </w:r>
      <w:r>
        <w:rPr>
          <w:spacing w:val="40"/>
          <w:sz w:val="16"/>
        </w:rPr>
        <w:t> </w:t>
      </w:r>
      <w:r>
        <w:rPr>
          <w:sz w:val="16"/>
        </w:rPr>
        <w:t>Products and manufacturing capability in accordance with the Development Plan, including a review of all applicable</w:t>
      </w:r>
      <w:r>
        <w:rPr>
          <w:spacing w:val="40"/>
          <w:sz w:val="16"/>
        </w:rPr>
        <w:t>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assessment of resources.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8" w:hanging="606"/>
        <w:jc w:val="both"/>
        <w:rPr>
          <w:sz w:val="16"/>
        </w:rPr>
      </w:pPr>
      <w:r>
        <w:rPr>
          <w:sz w:val="16"/>
          <w:u w:val="single"/>
        </w:rPr>
        <w:t>Quality Subcommittee</w:t>
      </w:r>
      <w:r>
        <w:rPr>
          <w:sz w:val="16"/>
        </w:rPr>
        <w:t>. The Management Committee may also organize quality review meetings, which may include members of the</w:t>
      </w:r>
      <w:r>
        <w:rPr>
          <w:spacing w:val="40"/>
          <w:sz w:val="16"/>
        </w:rPr>
        <w:t> </w:t>
      </w:r>
      <w:r>
        <w:rPr>
          <w:sz w:val="16"/>
        </w:rPr>
        <w:t>Management Committee as well as other representatives of either Party, meeting quarterly unless otherwise specified in writing by the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(in</w:t>
      </w:r>
      <w:r>
        <w:rPr>
          <w:spacing w:val="40"/>
          <w:sz w:val="16"/>
        </w:rPr>
        <w:t> </w:t>
      </w:r>
      <w:r>
        <w:rPr>
          <w:sz w:val="16"/>
        </w:rPr>
        <w:t>person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via</w:t>
      </w:r>
      <w:r>
        <w:rPr>
          <w:spacing w:val="40"/>
          <w:sz w:val="16"/>
        </w:rPr>
        <w:t> </w:t>
      </w:r>
      <w:r>
        <w:rPr>
          <w:sz w:val="16"/>
        </w:rPr>
        <w:t>phone/webmeeting)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monitor,</w:t>
      </w:r>
      <w:r>
        <w:rPr>
          <w:spacing w:val="40"/>
          <w:sz w:val="16"/>
        </w:rPr>
        <w:t> </w:t>
      </w:r>
      <w:r>
        <w:rPr>
          <w:sz w:val="16"/>
        </w:rPr>
        <w:t>review,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discuss</w:t>
      </w:r>
      <w:r>
        <w:rPr>
          <w:spacing w:val="40"/>
          <w:sz w:val="16"/>
        </w:rPr>
        <w:t> </w:t>
      </w:r>
      <w:r>
        <w:rPr>
          <w:sz w:val="16"/>
        </w:rPr>
        <w:t>various</w:t>
      </w:r>
      <w:r>
        <w:rPr>
          <w:spacing w:val="40"/>
          <w:sz w:val="16"/>
        </w:rPr>
        <w:t> </w:t>
      </w:r>
      <w:r>
        <w:rPr>
          <w:sz w:val="16"/>
        </w:rPr>
        <w:t>aspects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40"/>
          <w:sz w:val="16"/>
        </w:rPr>
        <w:t> </w:t>
      </w:r>
      <w:r>
        <w:rPr>
          <w:sz w:val="16"/>
        </w:rPr>
        <w:t>quality</w:t>
      </w:r>
      <w:r>
        <w:rPr>
          <w:spacing w:val="40"/>
          <w:sz w:val="16"/>
        </w:rPr>
        <w:t> </w:t>
      </w:r>
      <w:r>
        <w:rPr>
          <w:sz w:val="16"/>
        </w:rPr>
        <w:t>assurance</w:t>
      </w:r>
      <w:r>
        <w:rPr>
          <w:spacing w:val="40"/>
          <w:sz w:val="16"/>
        </w:rPr>
        <w:t> </w:t>
      </w:r>
      <w:r>
        <w:rPr>
          <w:sz w:val="16"/>
        </w:rPr>
        <w:t>programs,</w:t>
      </w:r>
      <w:r>
        <w:rPr>
          <w:spacing w:val="21"/>
          <w:sz w:val="16"/>
        </w:rPr>
        <w:t> </w:t>
      </w:r>
      <w:r>
        <w:rPr>
          <w:sz w:val="16"/>
        </w:rPr>
        <w:t>including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one</w:t>
      </w:r>
      <w:r>
        <w:rPr>
          <w:spacing w:val="21"/>
          <w:sz w:val="16"/>
        </w:rPr>
        <w:t> </w:t>
      </w:r>
      <w:r>
        <w:rPr>
          <w:sz w:val="16"/>
        </w:rPr>
        <w:t>day</w:t>
      </w:r>
      <w:r>
        <w:rPr>
          <w:spacing w:val="21"/>
          <w:sz w:val="16"/>
        </w:rPr>
        <w:t> </w:t>
      </w:r>
      <w:r>
        <w:rPr>
          <w:sz w:val="16"/>
        </w:rPr>
        <w:t>Quality</w:t>
      </w:r>
      <w:r>
        <w:rPr>
          <w:spacing w:val="21"/>
          <w:sz w:val="16"/>
        </w:rPr>
        <w:t> </w:t>
      </w:r>
      <w:r>
        <w:rPr>
          <w:sz w:val="16"/>
        </w:rPr>
        <w:t>program</w:t>
      </w:r>
      <w:r>
        <w:rPr>
          <w:spacing w:val="21"/>
          <w:sz w:val="16"/>
        </w:rPr>
        <w:t> </w:t>
      </w:r>
      <w:r>
        <w:rPr>
          <w:sz w:val="16"/>
        </w:rPr>
        <w:t>management</w:t>
      </w:r>
      <w:r>
        <w:rPr>
          <w:spacing w:val="21"/>
          <w:sz w:val="16"/>
        </w:rPr>
        <w:t> </w:t>
      </w:r>
      <w:r>
        <w:rPr>
          <w:sz w:val="16"/>
        </w:rPr>
        <w:t>review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one</w:t>
      </w:r>
      <w:r>
        <w:rPr>
          <w:spacing w:val="21"/>
          <w:sz w:val="16"/>
        </w:rPr>
        <w:t> </w:t>
      </w:r>
      <w:r>
        <w:rPr>
          <w:sz w:val="16"/>
        </w:rPr>
        <w:t>day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internal</w:t>
      </w:r>
      <w:r>
        <w:rPr>
          <w:spacing w:val="21"/>
          <w:sz w:val="16"/>
        </w:rPr>
        <w:t> </w:t>
      </w:r>
      <w:r>
        <w:rPr>
          <w:sz w:val="16"/>
        </w:rPr>
        <w:t>auditing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quality</w:t>
      </w:r>
      <w:r>
        <w:rPr>
          <w:spacing w:val="21"/>
          <w:sz w:val="16"/>
        </w:rPr>
        <w:t> </w:t>
      </w:r>
      <w:r>
        <w:rPr>
          <w:sz w:val="16"/>
        </w:rPr>
        <w:t>matters.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182" w:lineRule="exact" w:before="0" w:after="0"/>
        <w:ind w:left="915" w:right="0" w:hanging="603"/>
        <w:jc w:val="both"/>
        <w:rPr>
          <w:sz w:val="16"/>
        </w:rPr>
      </w:pPr>
      <w:r>
        <w:rPr>
          <w:sz w:val="16"/>
          <w:u w:val="single"/>
        </w:rPr>
        <w:t>Other</w:t>
      </w:r>
      <w:r>
        <w:rPr>
          <w:spacing w:val="9"/>
          <w:sz w:val="16"/>
          <w:u w:val="single"/>
        </w:rPr>
        <w:t> </w:t>
      </w:r>
      <w:r>
        <w:rPr>
          <w:sz w:val="16"/>
          <w:u w:val="single"/>
        </w:rPr>
        <w:t>Subcommittees</w:t>
      </w:r>
      <w:r>
        <w:rPr>
          <w:sz w:val="16"/>
        </w:rPr>
        <w:t>.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9"/>
          <w:sz w:val="16"/>
        </w:rPr>
        <w:t> </w:t>
      </w:r>
      <w:r>
        <w:rPr>
          <w:sz w:val="16"/>
        </w:rPr>
        <w:t>Management</w:t>
      </w:r>
      <w:r>
        <w:rPr>
          <w:spacing w:val="10"/>
          <w:sz w:val="16"/>
        </w:rPr>
        <w:t> </w:t>
      </w:r>
      <w:r>
        <w:rPr>
          <w:sz w:val="16"/>
        </w:rPr>
        <w:t>Committee</w:t>
      </w:r>
      <w:r>
        <w:rPr>
          <w:spacing w:val="9"/>
          <w:sz w:val="16"/>
        </w:rPr>
        <w:t> </w:t>
      </w:r>
      <w:r>
        <w:rPr>
          <w:sz w:val="16"/>
        </w:rPr>
        <w:t>may</w:t>
      </w:r>
      <w:r>
        <w:rPr>
          <w:spacing w:val="11"/>
          <w:sz w:val="16"/>
        </w:rPr>
        <w:t> </w:t>
      </w:r>
      <w:r>
        <w:rPr>
          <w:sz w:val="16"/>
        </w:rPr>
        <w:t>establish</w:t>
      </w:r>
      <w:r>
        <w:rPr>
          <w:spacing w:val="11"/>
          <w:sz w:val="16"/>
        </w:rPr>
        <w:t> </w:t>
      </w:r>
      <w:r>
        <w:rPr>
          <w:sz w:val="16"/>
        </w:rPr>
        <w:t>other</w:t>
      </w:r>
      <w:r>
        <w:rPr>
          <w:spacing w:val="11"/>
          <w:sz w:val="16"/>
        </w:rPr>
        <w:t> </w:t>
      </w:r>
      <w:r>
        <w:rPr>
          <w:sz w:val="16"/>
        </w:rPr>
        <w:t>subcommittees</w:t>
      </w:r>
      <w:r>
        <w:rPr>
          <w:spacing w:val="9"/>
          <w:sz w:val="16"/>
        </w:rPr>
        <w:t> </w:t>
      </w:r>
      <w:r>
        <w:rPr>
          <w:sz w:val="16"/>
        </w:rPr>
        <w:t>from</w:t>
      </w:r>
      <w:r>
        <w:rPr>
          <w:spacing w:val="10"/>
          <w:sz w:val="16"/>
        </w:rPr>
        <w:t> </w:t>
      </w:r>
      <w:r>
        <w:rPr>
          <w:sz w:val="16"/>
        </w:rPr>
        <w:t>time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11"/>
          <w:sz w:val="16"/>
        </w:rPr>
        <w:t> </w:t>
      </w:r>
      <w:r>
        <w:rPr>
          <w:sz w:val="16"/>
        </w:rPr>
        <w:t>time</w:t>
      </w:r>
      <w:r>
        <w:rPr>
          <w:spacing w:val="10"/>
          <w:sz w:val="16"/>
        </w:rPr>
        <w:t> </w:t>
      </w:r>
      <w:r>
        <w:rPr>
          <w:sz w:val="16"/>
        </w:rPr>
        <w:t>as</w:t>
      </w:r>
      <w:r>
        <w:rPr>
          <w:spacing w:val="9"/>
          <w:sz w:val="16"/>
        </w:rPr>
        <w:t> </w:t>
      </w:r>
      <w:r>
        <w:rPr>
          <w:sz w:val="16"/>
        </w:rPr>
        <w:t>it</w:t>
      </w:r>
      <w:r>
        <w:rPr>
          <w:spacing w:val="10"/>
          <w:sz w:val="16"/>
        </w:rPr>
        <w:t> </w:t>
      </w:r>
      <w:r>
        <w:rPr>
          <w:sz w:val="16"/>
        </w:rPr>
        <w:t>deems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appropriate.</w:t>
      </w: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240" w:lineRule="auto" w:before="12" w:after="0"/>
        <w:ind w:left="614" w:right="0" w:hanging="606"/>
        <w:jc w:val="both"/>
      </w:pPr>
      <w:r>
        <w:rPr>
          <w:spacing w:val="-4"/>
          <w:u w:val="single"/>
        </w:rPr>
        <w:t>Information</w:t>
      </w:r>
      <w:r>
        <w:rPr>
          <w:spacing w:val="6"/>
          <w:u w:val="single"/>
        </w:rPr>
        <w:t> </w:t>
      </w:r>
      <w:r>
        <w:rPr>
          <w:spacing w:val="-2"/>
          <w:u w:val="single"/>
        </w:rPr>
        <w:t>Rights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39" w:hanging="606"/>
        <w:jc w:val="both"/>
        <w:rPr>
          <w:sz w:val="16"/>
        </w:rPr>
      </w:pPr>
      <w:r>
        <w:rPr>
          <w:sz w:val="16"/>
          <w:u w:val="single"/>
        </w:rPr>
        <w:t>Development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Plan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maintain</w:t>
      </w:r>
      <w:r>
        <w:rPr>
          <w:spacing w:val="40"/>
          <w:sz w:val="16"/>
        </w:rPr>
        <w:t> </w:t>
      </w:r>
      <w:r>
        <w:rPr>
          <w:sz w:val="16"/>
        </w:rPr>
        <w:t>complete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accurate</w:t>
      </w:r>
      <w:r>
        <w:rPr>
          <w:spacing w:val="40"/>
          <w:sz w:val="16"/>
        </w:rPr>
        <w:t> </w:t>
      </w:r>
      <w:r>
        <w:rPr>
          <w:sz w:val="16"/>
        </w:rPr>
        <w:t>records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data</w:t>
      </w:r>
      <w:r>
        <w:rPr>
          <w:spacing w:val="40"/>
          <w:sz w:val="16"/>
        </w:rPr>
        <w:t> </w:t>
      </w:r>
      <w:r>
        <w:rPr>
          <w:sz w:val="16"/>
        </w:rPr>
        <w:t>regarding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work</w:t>
      </w:r>
      <w:r>
        <w:rPr>
          <w:spacing w:val="40"/>
          <w:sz w:val="16"/>
        </w:rPr>
        <w:t> </w:t>
      </w:r>
      <w:r>
        <w:rPr>
          <w:sz w:val="16"/>
        </w:rPr>
        <w:t>completed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Development</w:t>
      </w:r>
      <w:r>
        <w:rPr>
          <w:spacing w:val="40"/>
          <w:sz w:val="16"/>
        </w:rPr>
        <w:t> </w:t>
      </w:r>
      <w:r>
        <w:rPr>
          <w:sz w:val="16"/>
        </w:rPr>
        <w:t>Plan.</w:t>
      </w:r>
      <w:r>
        <w:rPr>
          <w:spacing w:val="36"/>
          <w:sz w:val="16"/>
        </w:rPr>
        <w:t> </w:t>
      </w:r>
      <w:r>
        <w:rPr>
          <w:sz w:val="16"/>
        </w:rPr>
        <w:t>Representatives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6"/>
          <w:sz w:val="16"/>
        </w:rPr>
        <w:t> </w:t>
      </w:r>
      <w:r>
        <w:rPr>
          <w:sz w:val="16"/>
        </w:rPr>
        <w:t>Sekisui</w:t>
      </w:r>
      <w:r>
        <w:rPr>
          <w:spacing w:val="36"/>
          <w:sz w:val="16"/>
        </w:rPr>
        <w:t> </w:t>
      </w:r>
      <w:r>
        <w:rPr>
          <w:sz w:val="16"/>
        </w:rPr>
        <w:t>may,</w:t>
      </w:r>
      <w:r>
        <w:rPr>
          <w:spacing w:val="36"/>
          <w:sz w:val="16"/>
        </w:rPr>
        <w:t> </w:t>
      </w:r>
      <w:r>
        <w:rPr>
          <w:sz w:val="16"/>
        </w:rPr>
        <w:t>upon</w:t>
      </w:r>
      <w:r>
        <w:rPr>
          <w:spacing w:val="36"/>
          <w:sz w:val="16"/>
        </w:rPr>
        <w:t> </w:t>
      </w:r>
      <w:r>
        <w:rPr>
          <w:sz w:val="16"/>
        </w:rPr>
        <w:t>reasonable</w:t>
      </w:r>
      <w:r>
        <w:rPr>
          <w:spacing w:val="36"/>
          <w:sz w:val="16"/>
        </w:rPr>
        <w:t> </w:t>
      </w:r>
      <w:r>
        <w:rPr>
          <w:sz w:val="16"/>
        </w:rPr>
        <w:t>advance</w:t>
      </w:r>
      <w:r>
        <w:rPr>
          <w:spacing w:val="36"/>
          <w:sz w:val="16"/>
        </w:rPr>
        <w:t> </w:t>
      </w:r>
      <w:r>
        <w:rPr>
          <w:sz w:val="16"/>
        </w:rPr>
        <w:t>notice,</w:t>
      </w:r>
      <w:r>
        <w:rPr>
          <w:spacing w:val="36"/>
          <w:sz w:val="16"/>
        </w:rPr>
        <w:t> </w:t>
      </w:r>
      <w:r>
        <w:rPr>
          <w:sz w:val="16"/>
        </w:rPr>
        <w:t>(a)</w:t>
      </w:r>
      <w:r>
        <w:rPr>
          <w:spacing w:val="36"/>
          <w:sz w:val="16"/>
        </w:rPr>
        <w:t> </w:t>
      </w:r>
      <w:r>
        <w:rPr>
          <w:sz w:val="16"/>
        </w:rPr>
        <w:t>visit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facilities</w:t>
      </w:r>
      <w:r>
        <w:rPr>
          <w:spacing w:val="36"/>
          <w:sz w:val="16"/>
        </w:rPr>
        <w:t> </w:t>
      </w:r>
      <w:r>
        <w:rPr>
          <w:sz w:val="16"/>
        </w:rPr>
        <w:t>where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Development</w:t>
      </w:r>
      <w:r>
        <w:rPr>
          <w:spacing w:val="40"/>
          <w:sz w:val="16"/>
        </w:rPr>
        <w:t> </w:t>
      </w:r>
      <w:r>
        <w:rPr>
          <w:sz w:val="16"/>
        </w:rPr>
        <w:t>Plan</w:t>
      </w:r>
      <w:r>
        <w:rPr>
          <w:spacing w:val="22"/>
          <w:sz w:val="16"/>
        </w:rPr>
        <w:t> </w:t>
      </w:r>
      <w:r>
        <w:rPr>
          <w:sz w:val="16"/>
        </w:rPr>
        <w:t>activities</w:t>
      </w:r>
      <w:r>
        <w:rPr>
          <w:spacing w:val="29"/>
          <w:sz w:val="16"/>
        </w:rPr>
        <w:t> </w:t>
      </w:r>
      <w:r>
        <w:rPr>
          <w:sz w:val="16"/>
        </w:rPr>
        <w:t>are</w:t>
      </w:r>
      <w:r>
        <w:rPr>
          <w:spacing w:val="29"/>
          <w:sz w:val="16"/>
        </w:rPr>
        <w:t> </w:t>
      </w:r>
      <w:r>
        <w:rPr>
          <w:sz w:val="16"/>
        </w:rPr>
        <w:t>being</w:t>
      </w:r>
      <w:r>
        <w:rPr>
          <w:spacing w:val="29"/>
          <w:sz w:val="16"/>
        </w:rPr>
        <w:t> </w:t>
      </w:r>
      <w:r>
        <w:rPr>
          <w:sz w:val="16"/>
        </w:rPr>
        <w:t>performed,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(b)</w:t>
      </w:r>
      <w:r>
        <w:rPr>
          <w:spacing w:val="29"/>
          <w:sz w:val="16"/>
        </w:rPr>
        <w:t> </w:t>
      </w:r>
      <w:r>
        <w:rPr>
          <w:sz w:val="16"/>
        </w:rPr>
        <w:t>consult</w:t>
      </w:r>
      <w:r>
        <w:rPr>
          <w:spacing w:val="29"/>
          <w:sz w:val="16"/>
        </w:rPr>
        <w:t> </w:t>
      </w:r>
      <w:r>
        <w:rPr>
          <w:sz w:val="16"/>
        </w:rPr>
        <w:t>with</w:t>
      </w:r>
      <w:r>
        <w:rPr>
          <w:spacing w:val="29"/>
          <w:sz w:val="16"/>
        </w:rPr>
        <w:t> </w:t>
      </w:r>
      <w:r>
        <w:rPr>
          <w:sz w:val="16"/>
        </w:rPr>
        <w:t>any</w:t>
      </w:r>
      <w:r>
        <w:rPr>
          <w:spacing w:val="29"/>
          <w:sz w:val="16"/>
        </w:rPr>
        <w:t> </w:t>
      </w:r>
      <w:r>
        <w:rPr>
          <w:sz w:val="16"/>
        </w:rPr>
        <w:t>such</w:t>
      </w:r>
      <w:r>
        <w:rPr>
          <w:spacing w:val="29"/>
          <w:sz w:val="16"/>
        </w:rPr>
        <w:t> </w:t>
      </w:r>
      <w:r>
        <w:rPr>
          <w:sz w:val="16"/>
        </w:rPr>
        <w:t>Qualigen</w:t>
      </w:r>
      <w:r>
        <w:rPr>
          <w:spacing w:val="29"/>
          <w:sz w:val="16"/>
        </w:rPr>
        <w:t> </w:t>
      </w:r>
      <w:r>
        <w:rPr>
          <w:sz w:val="16"/>
        </w:rPr>
        <w:t>personnel</w:t>
      </w:r>
      <w:r>
        <w:rPr>
          <w:spacing w:val="29"/>
          <w:sz w:val="16"/>
        </w:rPr>
        <w:t> </w:t>
      </w:r>
      <w:r>
        <w:rPr>
          <w:sz w:val="16"/>
        </w:rPr>
        <w:t>performing</w:t>
      </w:r>
      <w:r>
        <w:rPr>
          <w:spacing w:val="29"/>
          <w:sz w:val="16"/>
        </w:rPr>
        <w:t> </w:t>
      </w:r>
      <w:r>
        <w:rPr>
          <w:sz w:val="16"/>
        </w:rPr>
        <w:t>such</w:t>
      </w:r>
      <w:r>
        <w:rPr>
          <w:spacing w:val="29"/>
          <w:sz w:val="16"/>
        </w:rPr>
        <w:t> </w:t>
      </w:r>
      <w:r>
        <w:rPr>
          <w:sz w:val="16"/>
        </w:rPr>
        <w:t>activities.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183" w:lineRule="exact" w:before="0" w:after="0"/>
        <w:ind w:left="915" w:right="0" w:hanging="603"/>
        <w:jc w:val="both"/>
        <w:rPr>
          <w:sz w:val="16"/>
        </w:rPr>
      </w:pPr>
      <w:r>
        <w:rPr>
          <w:sz w:val="16"/>
          <w:u w:val="single"/>
        </w:rPr>
        <w:t>Delivery</w:t>
      </w:r>
      <w:r>
        <w:rPr>
          <w:spacing w:val="4"/>
          <w:sz w:val="16"/>
          <w:u w:val="single"/>
        </w:rPr>
        <w:t> </w:t>
      </w:r>
      <w:r>
        <w:rPr>
          <w:sz w:val="16"/>
          <w:u w:val="single"/>
        </w:rPr>
        <w:t>of</w:t>
      </w:r>
      <w:r>
        <w:rPr>
          <w:spacing w:val="8"/>
          <w:sz w:val="16"/>
          <w:u w:val="single"/>
        </w:rPr>
        <w:t> </w:t>
      </w:r>
      <w:r>
        <w:rPr>
          <w:sz w:val="16"/>
          <w:u w:val="single"/>
        </w:rPr>
        <w:t>Financial</w:t>
      </w:r>
      <w:r>
        <w:rPr>
          <w:spacing w:val="8"/>
          <w:sz w:val="16"/>
          <w:u w:val="single"/>
        </w:rPr>
        <w:t> </w:t>
      </w:r>
      <w:r>
        <w:rPr>
          <w:sz w:val="16"/>
          <w:u w:val="single"/>
        </w:rPr>
        <w:t>Statements</w:t>
      </w:r>
      <w:r>
        <w:rPr>
          <w:spacing w:val="8"/>
          <w:sz w:val="16"/>
          <w:u w:val="single"/>
        </w:rPr>
        <w:t> </w:t>
      </w:r>
      <w:r>
        <w:rPr>
          <w:sz w:val="16"/>
          <w:u w:val="single"/>
        </w:rPr>
        <w:t>and</w:t>
      </w:r>
      <w:r>
        <w:rPr>
          <w:spacing w:val="8"/>
          <w:sz w:val="16"/>
          <w:u w:val="single"/>
        </w:rPr>
        <w:t> </w:t>
      </w:r>
      <w:r>
        <w:rPr>
          <w:sz w:val="16"/>
          <w:u w:val="single"/>
        </w:rPr>
        <w:t>Other</w:t>
      </w:r>
      <w:r>
        <w:rPr>
          <w:spacing w:val="7"/>
          <w:sz w:val="16"/>
          <w:u w:val="single"/>
        </w:rPr>
        <w:t> </w:t>
      </w:r>
      <w:r>
        <w:rPr>
          <w:sz w:val="16"/>
          <w:u w:val="single"/>
        </w:rPr>
        <w:t>Information</w:t>
      </w:r>
      <w:r>
        <w:rPr>
          <w:sz w:val="16"/>
        </w:rPr>
        <w:t>.</w:t>
      </w:r>
      <w:r>
        <w:rPr>
          <w:spacing w:val="6"/>
          <w:sz w:val="16"/>
        </w:rPr>
        <w:t> </w:t>
      </w:r>
      <w:r>
        <w:rPr>
          <w:sz w:val="16"/>
        </w:rPr>
        <w:t>Qualigen</w:t>
      </w:r>
      <w:r>
        <w:rPr>
          <w:spacing w:val="6"/>
          <w:sz w:val="16"/>
        </w:rPr>
        <w:t> </w:t>
      </w:r>
      <w:r>
        <w:rPr>
          <w:sz w:val="16"/>
        </w:rPr>
        <w:t>shall</w:t>
      </w:r>
      <w:r>
        <w:rPr>
          <w:spacing w:val="5"/>
          <w:sz w:val="16"/>
        </w:rPr>
        <w:t> </w:t>
      </w:r>
      <w:r>
        <w:rPr>
          <w:sz w:val="16"/>
        </w:rPr>
        <w:t>deliver</w:t>
      </w:r>
      <w:r>
        <w:rPr>
          <w:spacing w:val="6"/>
          <w:sz w:val="16"/>
        </w:rPr>
        <w:t> </w:t>
      </w:r>
      <w:r>
        <w:rPr>
          <w:sz w:val="16"/>
        </w:rPr>
        <w:t>to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Sekisui:</w:t>
      </w:r>
    </w:p>
    <w:p>
      <w:pPr>
        <w:pStyle w:val="ListParagraph"/>
        <w:numPr>
          <w:ilvl w:val="2"/>
          <w:numId w:val="1"/>
        </w:numPr>
        <w:tabs>
          <w:tab w:pos="1218" w:val="left" w:leader="none"/>
          <w:tab w:pos="1220" w:val="left" w:leader="none"/>
        </w:tabs>
        <w:spacing w:line="264" w:lineRule="auto" w:before="18" w:after="0"/>
        <w:ind w:left="1220" w:right="145" w:hanging="606"/>
        <w:jc w:val="both"/>
        <w:rPr>
          <w:sz w:val="16"/>
        </w:rPr>
      </w:pP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soon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practicable,</w:t>
      </w:r>
      <w:r>
        <w:rPr>
          <w:spacing w:val="23"/>
          <w:sz w:val="16"/>
        </w:rPr>
        <w:t> </w:t>
      </w:r>
      <w:r>
        <w:rPr>
          <w:sz w:val="16"/>
        </w:rPr>
        <w:t>but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event</w:t>
      </w:r>
      <w:r>
        <w:rPr>
          <w:spacing w:val="23"/>
          <w:sz w:val="16"/>
        </w:rPr>
        <w:t> </w:t>
      </w:r>
      <w:r>
        <w:rPr>
          <w:sz w:val="16"/>
        </w:rPr>
        <w:t>within</w:t>
      </w:r>
      <w:r>
        <w:rPr>
          <w:spacing w:val="23"/>
          <w:sz w:val="16"/>
        </w:rPr>
        <w:t> </w:t>
      </w:r>
      <w:r>
        <w:rPr>
          <w:sz w:val="16"/>
        </w:rPr>
        <w:t>one-hundred</w:t>
      </w:r>
      <w:r>
        <w:rPr>
          <w:spacing w:val="23"/>
          <w:sz w:val="16"/>
        </w:rPr>
        <w:t> </w:t>
      </w:r>
      <w:r>
        <w:rPr>
          <w:sz w:val="16"/>
        </w:rPr>
        <w:t>eighty</w:t>
      </w:r>
      <w:r>
        <w:rPr>
          <w:spacing w:val="23"/>
          <w:sz w:val="16"/>
        </w:rPr>
        <w:t> </w:t>
      </w:r>
      <w:r>
        <w:rPr>
          <w:sz w:val="16"/>
        </w:rPr>
        <w:t>(180)</w:t>
      </w:r>
      <w:r>
        <w:rPr>
          <w:spacing w:val="23"/>
          <w:sz w:val="16"/>
        </w:rPr>
        <w:t> </w:t>
      </w:r>
      <w:r>
        <w:rPr>
          <w:sz w:val="16"/>
        </w:rPr>
        <w:t>days</w:t>
      </w:r>
      <w:r>
        <w:rPr>
          <w:spacing w:val="23"/>
          <w:sz w:val="16"/>
        </w:rPr>
        <w:t> </w:t>
      </w:r>
      <w:r>
        <w:rPr>
          <w:sz w:val="16"/>
        </w:rPr>
        <w:t>after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end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each</w:t>
      </w:r>
      <w:r>
        <w:rPr>
          <w:spacing w:val="23"/>
          <w:sz w:val="16"/>
        </w:rPr>
        <w:t> </w:t>
      </w:r>
      <w:r>
        <w:rPr>
          <w:sz w:val="16"/>
        </w:rPr>
        <w:t>fiscal</w:t>
      </w:r>
      <w:r>
        <w:rPr>
          <w:spacing w:val="23"/>
          <w:sz w:val="16"/>
        </w:rPr>
        <w:t> </w:t>
      </w:r>
      <w:r>
        <w:rPr>
          <w:sz w:val="16"/>
        </w:rPr>
        <w:t>year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Qualigen</w:t>
      </w:r>
      <w:r>
        <w:rPr>
          <w:spacing w:val="23"/>
          <w:sz w:val="16"/>
        </w:rPr>
        <w:t> </w:t>
      </w:r>
      <w:r>
        <w:rPr>
          <w:sz w:val="16"/>
        </w:rPr>
        <w:t>(i)</w:t>
      </w:r>
      <w:r>
        <w:rPr>
          <w:spacing w:val="31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balance sheet as of the end of such year, (ii) a statement of income for such year, and (iii) a comparison between (x) the</w:t>
      </w:r>
      <w:r>
        <w:rPr>
          <w:spacing w:val="33"/>
          <w:sz w:val="16"/>
        </w:rPr>
        <w:t> </w:t>
      </w:r>
      <w:r>
        <w:rPr>
          <w:sz w:val="16"/>
        </w:rPr>
        <w:t>actual</w:t>
      </w:r>
      <w:r>
        <w:rPr>
          <w:spacing w:val="80"/>
          <w:sz w:val="16"/>
        </w:rPr>
        <w:t> </w:t>
      </w:r>
      <w:r>
        <w:rPr>
          <w:sz w:val="16"/>
        </w:rPr>
        <w:t>amounts</w:t>
      </w:r>
      <w:r>
        <w:rPr>
          <w:spacing w:val="15"/>
          <w:sz w:val="16"/>
        </w:rPr>
        <w:t> </w:t>
      </w:r>
      <w:r>
        <w:rPr>
          <w:sz w:val="16"/>
        </w:rPr>
        <w:t>as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such</w:t>
      </w:r>
      <w:r>
        <w:rPr>
          <w:spacing w:val="15"/>
          <w:sz w:val="16"/>
        </w:rPr>
        <w:t> </w:t>
      </w:r>
      <w:r>
        <w:rPr>
          <w:sz w:val="16"/>
        </w:rPr>
        <w:t>fiscal</w:t>
      </w:r>
      <w:r>
        <w:rPr>
          <w:spacing w:val="15"/>
          <w:sz w:val="16"/>
        </w:rPr>
        <w:t> </w:t>
      </w:r>
      <w:r>
        <w:rPr>
          <w:sz w:val="16"/>
        </w:rPr>
        <w:t>year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(y)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comparable</w:t>
      </w:r>
      <w:r>
        <w:rPr>
          <w:spacing w:val="15"/>
          <w:sz w:val="16"/>
        </w:rPr>
        <w:t> </w:t>
      </w:r>
      <w:r>
        <w:rPr>
          <w:sz w:val="16"/>
        </w:rPr>
        <w:t>amounts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prior</w:t>
      </w:r>
      <w:r>
        <w:rPr>
          <w:spacing w:val="15"/>
          <w:sz w:val="16"/>
        </w:rPr>
        <w:t> </w:t>
      </w:r>
      <w:r>
        <w:rPr>
          <w:sz w:val="16"/>
        </w:rPr>
        <w:t>year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as</w:t>
      </w:r>
      <w:r>
        <w:rPr>
          <w:spacing w:val="15"/>
          <w:sz w:val="16"/>
        </w:rPr>
        <w:t> </w:t>
      </w:r>
      <w:r>
        <w:rPr>
          <w:sz w:val="16"/>
        </w:rPr>
        <w:t>included</w:t>
      </w:r>
      <w:r>
        <w:rPr>
          <w:spacing w:val="15"/>
          <w:sz w:val="16"/>
        </w:rPr>
        <w:t> </w:t>
      </w:r>
      <w:r>
        <w:rPr>
          <w:sz w:val="16"/>
        </w:rPr>
        <w:t>in</w:t>
      </w:r>
      <w:r>
        <w:rPr>
          <w:spacing w:val="15"/>
          <w:sz w:val="16"/>
        </w:rPr>
        <w:t> </w:t>
      </w:r>
      <w:r>
        <w:rPr>
          <w:sz w:val="16"/>
        </w:rPr>
        <w:t>Qualigen’s budget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such year, with an explanation of any material differences between such amounts, all such financial statements in the form of a</w:t>
      </w:r>
      <w:r>
        <w:rPr>
          <w:spacing w:val="40"/>
          <w:sz w:val="16"/>
        </w:rPr>
        <w:t> </w:t>
      </w:r>
      <w:r>
        <w:rPr>
          <w:sz w:val="16"/>
        </w:rPr>
        <w:t>compilation</w:t>
      </w:r>
      <w:r>
        <w:rPr>
          <w:spacing w:val="40"/>
          <w:sz w:val="16"/>
        </w:rPr>
        <w:t> </w:t>
      </w:r>
      <w:r>
        <w:rPr>
          <w:sz w:val="16"/>
        </w:rPr>
        <w:t>prepared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independent</w:t>
      </w:r>
      <w:r>
        <w:rPr>
          <w:spacing w:val="40"/>
          <w:sz w:val="16"/>
        </w:rPr>
        <w:t> </w:t>
      </w:r>
      <w:r>
        <w:rPr>
          <w:sz w:val="16"/>
        </w:rPr>
        <w:t>public</w:t>
      </w:r>
      <w:r>
        <w:rPr>
          <w:spacing w:val="40"/>
          <w:sz w:val="16"/>
        </w:rPr>
        <w:t> </w:t>
      </w:r>
      <w:r>
        <w:rPr>
          <w:sz w:val="16"/>
        </w:rPr>
        <w:t>accountants;</w:t>
      </w:r>
    </w:p>
    <w:p>
      <w:pPr>
        <w:pStyle w:val="ListParagraph"/>
        <w:numPr>
          <w:ilvl w:val="2"/>
          <w:numId w:val="1"/>
        </w:numPr>
        <w:tabs>
          <w:tab w:pos="1218" w:val="left" w:leader="none"/>
          <w:tab w:pos="1220" w:val="left" w:leader="none"/>
        </w:tabs>
        <w:spacing w:line="264" w:lineRule="auto" w:before="0" w:after="0"/>
        <w:ind w:left="1220" w:right="139" w:hanging="606"/>
        <w:jc w:val="both"/>
        <w:rPr>
          <w:sz w:val="16"/>
        </w:rPr>
      </w:pPr>
      <w:r>
        <w:rPr>
          <w:sz w:val="16"/>
        </w:rPr>
        <w:t>as soon as practicable, but in any event within thirty (30) days after the end of each quarter of each fiscal year of Qualigen,</w:t>
      </w:r>
      <w:r>
        <w:rPr>
          <w:spacing w:val="32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unaudited</w:t>
      </w:r>
      <w:r>
        <w:rPr>
          <w:spacing w:val="32"/>
          <w:sz w:val="16"/>
        </w:rPr>
        <w:t> </w:t>
      </w:r>
      <w:r>
        <w:rPr>
          <w:sz w:val="16"/>
        </w:rPr>
        <w:t>statement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income</w:t>
      </w:r>
      <w:r>
        <w:rPr>
          <w:spacing w:val="32"/>
          <w:sz w:val="16"/>
        </w:rPr>
        <w:t> </w:t>
      </w:r>
      <w:r>
        <w:rPr>
          <w:sz w:val="16"/>
        </w:rPr>
        <w:t>for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fiscal</w:t>
      </w:r>
      <w:r>
        <w:rPr>
          <w:spacing w:val="32"/>
          <w:sz w:val="16"/>
        </w:rPr>
        <w:t> </w:t>
      </w:r>
      <w:r>
        <w:rPr>
          <w:sz w:val="16"/>
        </w:rPr>
        <w:t>quarter,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an</w:t>
      </w:r>
      <w:r>
        <w:rPr>
          <w:spacing w:val="32"/>
          <w:sz w:val="16"/>
        </w:rPr>
        <w:t> </w:t>
      </w:r>
      <w:r>
        <w:rPr>
          <w:sz w:val="16"/>
        </w:rPr>
        <w:t>unaudited</w:t>
      </w:r>
      <w:r>
        <w:rPr>
          <w:spacing w:val="32"/>
          <w:sz w:val="16"/>
        </w:rPr>
        <w:t> </w:t>
      </w:r>
      <w:r>
        <w:rPr>
          <w:sz w:val="16"/>
        </w:rPr>
        <w:t>balance</w:t>
      </w:r>
      <w:r>
        <w:rPr>
          <w:spacing w:val="32"/>
          <w:sz w:val="16"/>
        </w:rPr>
        <w:t> </w:t>
      </w:r>
      <w:r>
        <w:rPr>
          <w:sz w:val="16"/>
        </w:rPr>
        <w:t>sheet</w:t>
      </w:r>
      <w:r>
        <w:rPr>
          <w:spacing w:val="32"/>
          <w:sz w:val="16"/>
        </w:rPr>
        <w:t> </w:t>
      </w:r>
      <w:r>
        <w:rPr>
          <w:sz w:val="16"/>
        </w:rPr>
        <w:t>as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end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fiscal</w:t>
      </w:r>
      <w:r>
        <w:rPr>
          <w:spacing w:val="32"/>
          <w:sz w:val="16"/>
        </w:rPr>
        <w:t> </w:t>
      </w:r>
      <w:r>
        <w:rPr>
          <w:sz w:val="16"/>
        </w:rPr>
        <w:t>quarter,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prepared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GAAP</w:t>
      </w:r>
      <w:r>
        <w:rPr>
          <w:spacing w:val="40"/>
          <w:sz w:val="16"/>
        </w:rPr>
        <w:t> </w:t>
      </w:r>
      <w:r>
        <w:rPr>
          <w:sz w:val="16"/>
        </w:rPr>
        <w:t>(except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financial</w:t>
      </w:r>
      <w:r>
        <w:rPr>
          <w:spacing w:val="40"/>
          <w:sz w:val="16"/>
        </w:rPr>
        <w:t> </w:t>
      </w:r>
      <w:r>
        <w:rPr>
          <w:sz w:val="16"/>
        </w:rPr>
        <w:t>statements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(i)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subject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normal</w:t>
      </w:r>
      <w:r>
        <w:rPr>
          <w:spacing w:val="40"/>
          <w:sz w:val="16"/>
        </w:rPr>
        <w:t> </w:t>
      </w:r>
      <w:r>
        <w:rPr>
          <w:sz w:val="16"/>
        </w:rPr>
        <w:t>year-end</w:t>
      </w:r>
      <w:r>
        <w:rPr>
          <w:spacing w:val="40"/>
          <w:sz w:val="16"/>
        </w:rPr>
        <w:t> </w:t>
      </w:r>
      <w:r>
        <w:rPr>
          <w:sz w:val="16"/>
        </w:rPr>
        <w:t>audit</w:t>
      </w:r>
      <w:r>
        <w:rPr>
          <w:spacing w:val="40"/>
          <w:sz w:val="16"/>
        </w:rPr>
        <w:t> </w:t>
      </w:r>
      <w:r>
        <w:rPr>
          <w:sz w:val="16"/>
        </w:rPr>
        <w:t>adjustments;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(ii)</w:t>
      </w:r>
      <w:r>
        <w:rPr>
          <w:spacing w:val="26"/>
          <w:sz w:val="16"/>
        </w:rPr>
        <w:t> </w:t>
      </w:r>
      <w:r>
        <w:rPr>
          <w:sz w:val="16"/>
        </w:rPr>
        <w:t>not</w:t>
      </w:r>
      <w:r>
        <w:rPr>
          <w:spacing w:val="26"/>
          <w:sz w:val="16"/>
        </w:rPr>
        <w:t> </w:t>
      </w:r>
      <w:r>
        <w:rPr>
          <w:sz w:val="16"/>
        </w:rPr>
        <w:t>contain</w:t>
      </w:r>
      <w:r>
        <w:rPr>
          <w:spacing w:val="26"/>
          <w:sz w:val="16"/>
        </w:rPr>
        <w:t> </w:t>
      </w:r>
      <w:r>
        <w:rPr>
          <w:sz w:val="16"/>
        </w:rPr>
        <w:t>all</w:t>
      </w:r>
      <w:r>
        <w:rPr>
          <w:spacing w:val="26"/>
          <w:sz w:val="16"/>
        </w:rPr>
        <w:t> </w:t>
      </w:r>
      <w:r>
        <w:rPr>
          <w:sz w:val="16"/>
        </w:rPr>
        <w:t>notes</w:t>
      </w:r>
      <w:r>
        <w:rPr>
          <w:spacing w:val="26"/>
          <w:sz w:val="16"/>
        </w:rPr>
        <w:t> </w:t>
      </w:r>
      <w:r>
        <w:rPr>
          <w:sz w:val="16"/>
        </w:rPr>
        <w:t>thereto</w:t>
      </w:r>
      <w:r>
        <w:rPr>
          <w:spacing w:val="26"/>
          <w:sz w:val="16"/>
        </w:rPr>
        <w:t> </w:t>
      </w:r>
      <w:r>
        <w:rPr>
          <w:sz w:val="16"/>
        </w:rPr>
        <w:t>that</w:t>
      </w:r>
      <w:r>
        <w:rPr>
          <w:spacing w:val="26"/>
          <w:sz w:val="16"/>
        </w:rPr>
        <w:t> </w:t>
      </w:r>
      <w:r>
        <w:rPr>
          <w:sz w:val="16"/>
        </w:rPr>
        <w:t>may</w:t>
      </w:r>
      <w:r>
        <w:rPr>
          <w:spacing w:val="26"/>
          <w:sz w:val="16"/>
        </w:rPr>
        <w:t> </w:t>
      </w:r>
      <w:r>
        <w:rPr>
          <w:sz w:val="16"/>
        </w:rPr>
        <w:t>be</w:t>
      </w:r>
      <w:r>
        <w:rPr>
          <w:spacing w:val="26"/>
          <w:sz w:val="16"/>
        </w:rPr>
        <w:t> </w:t>
      </w:r>
      <w:r>
        <w:rPr>
          <w:sz w:val="16"/>
        </w:rPr>
        <w:t>required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accordance</w:t>
      </w:r>
      <w:r>
        <w:rPr>
          <w:spacing w:val="26"/>
          <w:sz w:val="16"/>
        </w:rPr>
        <w:t> </w:t>
      </w:r>
      <w:r>
        <w:rPr>
          <w:sz w:val="16"/>
        </w:rPr>
        <w:t>with</w:t>
      </w:r>
      <w:r>
        <w:rPr>
          <w:spacing w:val="26"/>
          <w:sz w:val="16"/>
        </w:rPr>
        <w:t> </w:t>
      </w:r>
      <w:r>
        <w:rPr>
          <w:sz w:val="16"/>
        </w:rPr>
        <w:t>GAAP);</w:t>
      </w:r>
    </w:p>
    <w:p>
      <w:pPr>
        <w:pStyle w:val="BodyText"/>
        <w:spacing w:line="182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635634</wp:posOffset>
                </wp:positionH>
                <wp:positionV relativeFrom="paragraph">
                  <wp:posOffset>120937</wp:posOffset>
                </wp:positionV>
                <wp:extent cx="6285230" cy="1651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2265pt;width:494.900019pt;height:1.2625pt;mso-position-horizontal-relative:page;mso-position-vertical-relative:paragraph;z-index:-15723520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11</w:t>
      </w:r>
    </w:p>
    <w:p>
      <w:pPr>
        <w:pStyle w:val="BodyText"/>
        <w:spacing w:after="0" w:line="182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2"/>
          <w:numId w:val="1"/>
        </w:numPr>
        <w:tabs>
          <w:tab w:pos="1218" w:val="left" w:leader="none"/>
          <w:tab w:pos="1220" w:val="left" w:leader="none"/>
        </w:tabs>
        <w:spacing w:line="264" w:lineRule="auto" w:before="82" w:after="0"/>
        <w:ind w:left="1220" w:right="139" w:hanging="606"/>
        <w:jc w:val="both"/>
        <w:rPr>
          <w:sz w:val="16"/>
        </w:rPr>
      </w:pPr>
      <w:r>
        <w:rPr>
          <w:sz w:val="16"/>
        </w:rPr>
        <w:t>as soon as practicable, but in any event within thirty (30) days of the end of each month, an unaudited income statement for such</w:t>
      </w:r>
      <w:r>
        <w:rPr>
          <w:spacing w:val="40"/>
          <w:sz w:val="16"/>
        </w:rPr>
        <w:t> </w:t>
      </w:r>
      <w:r>
        <w:rPr>
          <w:sz w:val="16"/>
        </w:rPr>
        <w:t>month,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an</w:t>
      </w:r>
      <w:r>
        <w:rPr>
          <w:spacing w:val="32"/>
          <w:sz w:val="16"/>
        </w:rPr>
        <w:t> </w:t>
      </w:r>
      <w:r>
        <w:rPr>
          <w:sz w:val="16"/>
        </w:rPr>
        <w:t>unaudited</w:t>
      </w:r>
      <w:r>
        <w:rPr>
          <w:spacing w:val="32"/>
          <w:sz w:val="16"/>
        </w:rPr>
        <w:t> </w:t>
      </w:r>
      <w:r>
        <w:rPr>
          <w:sz w:val="16"/>
        </w:rPr>
        <w:t>balance</w:t>
      </w:r>
      <w:r>
        <w:rPr>
          <w:spacing w:val="32"/>
          <w:sz w:val="16"/>
        </w:rPr>
        <w:t> </w:t>
      </w:r>
      <w:r>
        <w:rPr>
          <w:sz w:val="16"/>
        </w:rPr>
        <w:t>sheet</w:t>
      </w:r>
      <w:r>
        <w:rPr>
          <w:spacing w:val="32"/>
          <w:sz w:val="16"/>
        </w:rPr>
        <w:t> </w:t>
      </w:r>
      <w:r>
        <w:rPr>
          <w:sz w:val="16"/>
        </w:rPr>
        <w:t>as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end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month,</w:t>
      </w:r>
      <w:r>
        <w:rPr>
          <w:spacing w:val="32"/>
          <w:sz w:val="16"/>
        </w:rPr>
        <w:t> </w:t>
      </w:r>
      <w:r>
        <w:rPr>
          <w:sz w:val="16"/>
        </w:rPr>
        <w:t>all</w:t>
      </w:r>
      <w:r>
        <w:rPr>
          <w:spacing w:val="32"/>
          <w:sz w:val="16"/>
        </w:rPr>
        <w:t> </w:t>
      </w:r>
      <w:r>
        <w:rPr>
          <w:sz w:val="16"/>
        </w:rPr>
        <w:t>prepared</w:t>
      </w:r>
      <w:r>
        <w:rPr>
          <w:spacing w:val="32"/>
          <w:sz w:val="16"/>
        </w:rPr>
        <w:t> </w:t>
      </w:r>
      <w:r>
        <w:rPr>
          <w:sz w:val="16"/>
        </w:rPr>
        <w:t>in</w:t>
      </w:r>
      <w:r>
        <w:rPr>
          <w:spacing w:val="32"/>
          <w:sz w:val="16"/>
        </w:rPr>
        <w:t> </w:t>
      </w:r>
      <w:r>
        <w:rPr>
          <w:sz w:val="16"/>
        </w:rPr>
        <w:t>accordance</w:t>
      </w:r>
      <w:r>
        <w:rPr>
          <w:spacing w:val="32"/>
          <w:sz w:val="16"/>
        </w:rPr>
        <w:t> </w:t>
      </w:r>
      <w:r>
        <w:rPr>
          <w:sz w:val="16"/>
        </w:rPr>
        <w:t>with</w:t>
      </w:r>
      <w:r>
        <w:rPr>
          <w:spacing w:val="32"/>
          <w:sz w:val="16"/>
        </w:rPr>
        <w:t> </w:t>
      </w:r>
      <w:r>
        <w:rPr>
          <w:sz w:val="16"/>
        </w:rPr>
        <w:t>GAAP</w:t>
      </w:r>
      <w:r>
        <w:rPr>
          <w:spacing w:val="32"/>
          <w:sz w:val="16"/>
        </w:rPr>
        <w:t> </w:t>
      </w:r>
      <w:r>
        <w:rPr>
          <w:sz w:val="16"/>
        </w:rPr>
        <w:t>(except</w:t>
      </w:r>
      <w:r>
        <w:rPr>
          <w:spacing w:val="32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financial</w:t>
      </w:r>
      <w:r>
        <w:rPr>
          <w:spacing w:val="32"/>
          <w:sz w:val="16"/>
        </w:rPr>
        <w:t> </w:t>
      </w:r>
      <w:r>
        <w:rPr>
          <w:sz w:val="16"/>
        </w:rPr>
        <w:t>statements</w:t>
      </w:r>
      <w:r>
        <w:rPr>
          <w:spacing w:val="32"/>
          <w:sz w:val="16"/>
        </w:rPr>
        <w:t> </w:t>
      </w:r>
      <w:r>
        <w:rPr>
          <w:sz w:val="16"/>
        </w:rPr>
        <w:t>may</w:t>
      </w:r>
      <w:r>
        <w:rPr>
          <w:spacing w:val="32"/>
          <w:sz w:val="16"/>
        </w:rPr>
        <w:t> </w:t>
      </w:r>
      <w:r>
        <w:rPr>
          <w:sz w:val="16"/>
        </w:rPr>
        <w:t>(i)</w:t>
      </w:r>
      <w:r>
        <w:rPr>
          <w:spacing w:val="32"/>
          <w:sz w:val="16"/>
        </w:rPr>
        <w:t> </w:t>
      </w:r>
      <w:r>
        <w:rPr>
          <w:sz w:val="16"/>
        </w:rPr>
        <w:t>be</w:t>
      </w:r>
      <w:r>
        <w:rPr>
          <w:spacing w:val="32"/>
          <w:sz w:val="16"/>
        </w:rPr>
        <w:t> </w:t>
      </w:r>
      <w:r>
        <w:rPr>
          <w:sz w:val="16"/>
        </w:rPr>
        <w:t>subject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normal</w:t>
      </w:r>
      <w:r>
        <w:rPr>
          <w:spacing w:val="32"/>
          <w:sz w:val="16"/>
        </w:rPr>
        <w:t> </w:t>
      </w:r>
      <w:r>
        <w:rPr>
          <w:sz w:val="16"/>
        </w:rPr>
        <w:t>year-end</w:t>
      </w:r>
      <w:r>
        <w:rPr>
          <w:spacing w:val="32"/>
          <w:sz w:val="16"/>
        </w:rPr>
        <w:t> </w:t>
      </w:r>
      <w:r>
        <w:rPr>
          <w:sz w:val="16"/>
        </w:rPr>
        <w:t>audit</w:t>
      </w:r>
      <w:r>
        <w:rPr>
          <w:spacing w:val="32"/>
          <w:sz w:val="16"/>
        </w:rPr>
        <w:t> </w:t>
      </w:r>
      <w:r>
        <w:rPr>
          <w:sz w:val="16"/>
        </w:rPr>
        <w:t>adjustments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(ii)</w:t>
      </w:r>
      <w:r>
        <w:rPr>
          <w:spacing w:val="32"/>
          <w:sz w:val="16"/>
        </w:rPr>
        <w:t> </w:t>
      </w:r>
      <w:r>
        <w:rPr>
          <w:sz w:val="16"/>
        </w:rPr>
        <w:t>not</w:t>
      </w:r>
      <w:r>
        <w:rPr>
          <w:spacing w:val="32"/>
          <w:sz w:val="16"/>
        </w:rPr>
        <w:t> </w:t>
      </w:r>
      <w:r>
        <w:rPr>
          <w:sz w:val="16"/>
        </w:rPr>
        <w:t>contain</w:t>
      </w:r>
      <w:r>
        <w:rPr>
          <w:spacing w:val="32"/>
          <w:sz w:val="16"/>
        </w:rPr>
        <w:t> </w:t>
      </w:r>
      <w:r>
        <w:rPr>
          <w:sz w:val="16"/>
        </w:rPr>
        <w:t>all</w:t>
      </w:r>
      <w:r>
        <w:rPr>
          <w:spacing w:val="32"/>
          <w:sz w:val="16"/>
        </w:rPr>
        <w:t> </w:t>
      </w:r>
      <w:r>
        <w:rPr>
          <w:sz w:val="16"/>
        </w:rPr>
        <w:t>notes</w:t>
      </w:r>
      <w:r>
        <w:rPr>
          <w:spacing w:val="32"/>
          <w:sz w:val="16"/>
        </w:rPr>
        <w:t> </w:t>
      </w:r>
      <w:r>
        <w:rPr>
          <w:sz w:val="16"/>
        </w:rPr>
        <w:t>thereto</w:t>
      </w:r>
      <w:r>
        <w:rPr>
          <w:spacing w:val="32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36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required in accordance with GAAP);</w:t>
      </w:r>
    </w:p>
    <w:p>
      <w:pPr>
        <w:pStyle w:val="ListParagraph"/>
        <w:numPr>
          <w:ilvl w:val="2"/>
          <w:numId w:val="1"/>
        </w:numPr>
        <w:tabs>
          <w:tab w:pos="1218" w:val="left" w:leader="none"/>
          <w:tab w:pos="1220" w:val="left" w:leader="none"/>
        </w:tabs>
        <w:spacing w:line="264" w:lineRule="auto" w:before="0" w:after="0"/>
        <w:ind w:left="1220" w:right="151" w:hanging="606"/>
        <w:jc w:val="both"/>
        <w:rPr>
          <w:sz w:val="16"/>
        </w:rPr>
      </w:pPr>
      <w:r>
        <w:rPr>
          <w:sz w:val="16"/>
        </w:rPr>
        <w:t>as soon as practicable, but in any event within forty five (45) days after the end of each quarter of each fiscal year of Qualigen, a</w:t>
      </w:r>
      <w:r>
        <w:rPr>
          <w:spacing w:val="40"/>
          <w:sz w:val="16"/>
        </w:rPr>
        <w:t> </w:t>
      </w:r>
      <w:r>
        <w:rPr>
          <w:sz w:val="16"/>
        </w:rPr>
        <w:t>progress</w:t>
      </w:r>
      <w:r>
        <w:rPr>
          <w:spacing w:val="40"/>
          <w:sz w:val="16"/>
        </w:rPr>
        <w:t> </w:t>
      </w:r>
      <w:r>
        <w:rPr>
          <w:sz w:val="16"/>
        </w:rPr>
        <w:t>report</w:t>
      </w:r>
      <w:r>
        <w:rPr>
          <w:spacing w:val="40"/>
          <w:sz w:val="16"/>
        </w:rPr>
        <w:t> </w:t>
      </w:r>
      <w:r>
        <w:rPr>
          <w:sz w:val="16"/>
        </w:rPr>
        <w:t>setting</w:t>
      </w:r>
      <w:r>
        <w:rPr>
          <w:spacing w:val="40"/>
          <w:sz w:val="16"/>
        </w:rPr>
        <w:t> </w:t>
      </w:r>
      <w:r>
        <w:rPr>
          <w:sz w:val="16"/>
        </w:rPr>
        <w:t>forth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40"/>
          <w:sz w:val="16"/>
        </w:rPr>
        <w:t> </w:t>
      </w:r>
      <w:r>
        <w:rPr>
          <w:sz w:val="16"/>
        </w:rPr>
        <w:t>business</w:t>
      </w:r>
      <w:r>
        <w:rPr>
          <w:spacing w:val="40"/>
          <w:sz w:val="16"/>
        </w:rPr>
        <w:t> </w:t>
      </w:r>
      <w:r>
        <w:rPr>
          <w:sz w:val="16"/>
        </w:rPr>
        <w:t>results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progress</w:t>
      </w:r>
      <w:r>
        <w:rPr>
          <w:spacing w:val="40"/>
          <w:sz w:val="16"/>
        </w:rPr>
        <w:t> </w:t>
      </w:r>
      <w:r>
        <w:rPr>
          <w:sz w:val="16"/>
        </w:rPr>
        <w:t>against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Development</w:t>
      </w:r>
      <w:r>
        <w:rPr>
          <w:spacing w:val="40"/>
          <w:sz w:val="16"/>
        </w:rPr>
        <w:t> </w:t>
      </w:r>
      <w:r>
        <w:rPr>
          <w:sz w:val="16"/>
        </w:rPr>
        <w:t>Plan;</w:t>
      </w:r>
      <w:r>
        <w:rPr>
          <w:spacing w:val="40"/>
          <w:sz w:val="16"/>
        </w:rPr>
        <w:t> </w:t>
      </w:r>
      <w:r>
        <w:rPr>
          <w:sz w:val="16"/>
        </w:rPr>
        <w:t>and</w:t>
      </w:r>
    </w:p>
    <w:p>
      <w:pPr>
        <w:pStyle w:val="ListParagraph"/>
        <w:numPr>
          <w:ilvl w:val="2"/>
          <w:numId w:val="1"/>
        </w:numPr>
        <w:tabs>
          <w:tab w:pos="1218" w:val="left" w:leader="none"/>
          <w:tab w:pos="1220" w:val="left" w:leader="none"/>
        </w:tabs>
        <w:spacing w:line="264" w:lineRule="auto" w:before="0" w:after="0"/>
        <w:ind w:left="1220" w:right="143" w:hanging="606"/>
        <w:jc w:val="both"/>
        <w:rPr>
          <w:sz w:val="16"/>
        </w:rPr>
      </w:pPr>
      <w:r>
        <w:rPr>
          <w:sz w:val="16"/>
        </w:rPr>
        <w:t>as</w:t>
      </w:r>
      <w:r>
        <w:rPr>
          <w:spacing w:val="24"/>
          <w:sz w:val="16"/>
        </w:rPr>
        <w:t> </w:t>
      </w:r>
      <w:r>
        <w:rPr>
          <w:sz w:val="16"/>
        </w:rPr>
        <w:t>soon</w:t>
      </w:r>
      <w:r>
        <w:rPr>
          <w:spacing w:val="28"/>
          <w:sz w:val="16"/>
        </w:rPr>
        <w:t> </w:t>
      </w:r>
      <w:r>
        <w:rPr>
          <w:sz w:val="16"/>
        </w:rPr>
        <w:t>as</w:t>
      </w:r>
      <w:r>
        <w:rPr>
          <w:spacing w:val="28"/>
          <w:sz w:val="16"/>
        </w:rPr>
        <w:t> </w:t>
      </w:r>
      <w:r>
        <w:rPr>
          <w:sz w:val="16"/>
        </w:rPr>
        <w:t>practicable,</w:t>
      </w:r>
      <w:r>
        <w:rPr>
          <w:spacing w:val="28"/>
          <w:sz w:val="16"/>
        </w:rPr>
        <w:t> </w:t>
      </w:r>
      <w:r>
        <w:rPr>
          <w:sz w:val="16"/>
        </w:rPr>
        <w:t>but</w:t>
      </w:r>
      <w:r>
        <w:rPr>
          <w:spacing w:val="28"/>
          <w:sz w:val="16"/>
        </w:rPr>
        <w:t> </w:t>
      </w:r>
      <w:r>
        <w:rPr>
          <w:sz w:val="16"/>
        </w:rPr>
        <w:t>in</w:t>
      </w:r>
      <w:r>
        <w:rPr>
          <w:spacing w:val="28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event</w:t>
      </w:r>
      <w:r>
        <w:rPr>
          <w:spacing w:val="28"/>
          <w:sz w:val="16"/>
        </w:rPr>
        <w:t> </w:t>
      </w:r>
      <w:r>
        <w:rPr>
          <w:sz w:val="16"/>
        </w:rPr>
        <w:t>no</w:t>
      </w:r>
      <w:r>
        <w:rPr>
          <w:spacing w:val="28"/>
          <w:sz w:val="16"/>
        </w:rPr>
        <w:t> </w:t>
      </w:r>
      <w:r>
        <w:rPr>
          <w:sz w:val="16"/>
        </w:rPr>
        <w:t>later</w:t>
      </w:r>
      <w:r>
        <w:rPr>
          <w:spacing w:val="28"/>
          <w:sz w:val="16"/>
        </w:rPr>
        <w:t> </w:t>
      </w:r>
      <w:r>
        <w:rPr>
          <w:sz w:val="16"/>
        </w:rPr>
        <w:t>than</w:t>
      </w:r>
      <w:r>
        <w:rPr>
          <w:spacing w:val="28"/>
          <w:sz w:val="16"/>
        </w:rPr>
        <w:t> </w:t>
      </w:r>
      <w:r>
        <w:rPr>
          <w:sz w:val="16"/>
        </w:rPr>
        <w:t>sixty</w:t>
      </w:r>
      <w:r>
        <w:rPr>
          <w:spacing w:val="28"/>
          <w:sz w:val="16"/>
        </w:rPr>
        <w:t> </w:t>
      </w:r>
      <w:r>
        <w:rPr>
          <w:sz w:val="16"/>
        </w:rPr>
        <w:t>(60)</w:t>
      </w:r>
      <w:r>
        <w:rPr>
          <w:spacing w:val="28"/>
          <w:sz w:val="16"/>
        </w:rPr>
        <w:t> </w:t>
      </w:r>
      <w:r>
        <w:rPr>
          <w:sz w:val="16"/>
        </w:rPr>
        <w:t>days</w:t>
      </w:r>
      <w:r>
        <w:rPr>
          <w:spacing w:val="28"/>
          <w:sz w:val="16"/>
        </w:rPr>
        <w:t> </w:t>
      </w:r>
      <w:r>
        <w:rPr>
          <w:sz w:val="16"/>
        </w:rPr>
        <w:t>before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end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each</w:t>
      </w:r>
      <w:r>
        <w:rPr>
          <w:spacing w:val="28"/>
          <w:sz w:val="16"/>
        </w:rPr>
        <w:t> </w:t>
      </w:r>
      <w:r>
        <w:rPr>
          <w:sz w:val="16"/>
        </w:rPr>
        <w:t>fiscal</w:t>
      </w:r>
      <w:r>
        <w:rPr>
          <w:spacing w:val="28"/>
          <w:sz w:val="16"/>
        </w:rPr>
        <w:t> </w:t>
      </w:r>
      <w:r>
        <w:rPr>
          <w:sz w:val="16"/>
        </w:rPr>
        <w:t>year,</w:t>
      </w:r>
      <w:r>
        <w:rPr>
          <w:spacing w:val="28"/>
          <w:sz w:val="16"/>
        </w:rPr>
        <w:t> </w:t>
      </w:r>
      <w:r>
        <w:rPr>
          <w:sz w:val="16"/>
        </w:rPr>
        <w:t>a</w:t>
      </w:r>
      <w:r>
        <w:rPr>
          <w:spacing w:val="28"/>
          <w:sz w:val="16"/>
        </w:rPr>
        <w:t> </w:t>
      </w:r>
      <w:r>
        <w:rPr>
          <w:sz w:val="16"/>
        </w:rPr>
        <w:t>budget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business</w:t>
      </w:r>
      <w:r>
        <w:rPr>
          <w:spacing w:val="40"/>
          <w:sz w:val="16"/>
        </w:rPr>
        <w:t> </w:t>
      </w:r>
      <w:r>
        <w:rPr>
          <w:sz w:val="16"/>
        </w:rPr>
        <w:t>plan</w:t>
      </w:r>
      <w:r>
        <w:rPr>
          <w:spacing w:val="26"/>
          <w:sz w:val="16"/>
        </w:rPr>
        <w:t> </w:t>
      </w:r>
      <w:r>
        <w:rPr>
          <w:sz w:val="16"/>
        </w:rPr>
        <w:t>for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next</w:t>
      </w:r>
      <w:r>
        <w:rPr>
          <w:spacing w:val="26"/>
          <w:sz w:val="16"/>
        </w:rPr>
        <w:t> </w:t>
      </w:r>
      <w:r>
        <w:rPr>
          <w:sz w:val="16"/>
        </w:rPr>
        <w:t>fiscal</w:t>
      </w:r>
      <w:r>
        <w:rPr>
          <w:spacing w:val="26"/>
          <w:sz w:val="16"/>
        </w:rPr>
        <w:t> </w:t>
      </w:r>
      <w:r>
        <w:rPr>
          <w:sz w:val="16"/>
        </w:rPr>
        <w:t>year,</w:t>
      </w:r>
      <w:r>
        <w:rPr>
          <w:spacing w:val="26"/>
          <w:sz w:val="16"/>
        </w:rPr>
        <w:t> </w:t>
      </w:r>
      <w:r>
        <w:rPr>
          <w:sz w:val="16"/>
        </w:rPr>
        <w:t>prepared</w:t>
      </w:r>
      <w:r>
        <w:rPr>
          <w:spacing w:val="26"/>
          <w:sz w:val="16"/>
        </w:rPr>
        <w:t> </w:t>
      </w:r>
      <w:r>
        <w:rPr>
          <w:sz w:val="16"/>
        </w:rPr>
        <w:t>on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monthly</w:t>
      </w:r>
      <w:r>
        <w:rPr>
          <w:spacing w:val="26"/>
          <w:sz w:val="16"/>
        </w:rPr>
        <w:t> </w:t>
      </w:r>
      <w:r>
        <w:rPr>
          <w:sz w:val="16"/>
        </w:rPr>
        <w:t>basis,</w:t>
      </w:r>
      <w:r>
        <w:rPr>
          <w:spacing w:val="26"/>
          <w:sz w:val="16"/>
        </w:rPr>
        <w:t> </w:t>
      </w:r>
      <w:r>
        <w:rPr>
          <w:sz w:val="16"/>
        </w:rPr>
        <w:t>including</w:t>
      </w:r>
      <w:r>
        <w:rPr>
          <w:spacing w:val="26"/>
          <w:sz w:val="16"/>
        </w:rPr>
        <w:t> </w:t>
      </w:r>
      <w:r>
        <w:rPr>
          <w:sz w:val="16"/>
        </w:rPr>
        <w:t>balance</w:t>
      </w:r>
      <w:r>
        <w:rPr>
          <w:spacing w:val="26"/>
          <w:sz w:val="16"/>
        </w:rPr>
        <w:t> </w:t>
      </w:r>
      <w:r>
        <w:rPr>
          <w:sz w:val="16"/>
        </w:rPr>
        <w:t>sheets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income</w:t>
      </w:r>
      <w:r>
        <w:rPr>
          <w:spacing w:val="26"/>
          <w:sz w:val="16"/>
        </w:rPr>
        <w:t> </w:t>
      </w:r>
      <w:r>
        <w:rPr>
          <w:sz w:val="16"/>
        </w:rPr>
        <w:t>statements.</w:t>
      </w: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183" w:lineRule="exact" w:before="0" w:after="0"/>
        <w:ind w:left="614" w:right="0" w:hanging="606"/>
        <w:jc w:val="both"/>
      </w:pPr>
      <w:r>
        <w:rPr>
          <w:u w:val="single"/>
        </w:rPr>
        <w:t>Intellectual</w:t>
      </w:r>
      <w:r>
        <w:rPr>
          <w:spacing w:val="-1"/>
          <w:u w:val="single"/>
        </w:rPr>
        <w:t> </w:t>
      </w:r>
      <w:r>
        <w:rPr>
          <w:u w:val="single"/>
        </w:rPr>
        <w:t>Property</w:t>
      </w:r>
      <w:r>
        <w:rPr>
          <w:spacing w:val="-2"/>
          <w:u w:val="single"/>
        </w:rPr>
        <w:t> Rights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6" w:after="0"/>
        <w:ind w:left="918" w:right="138" w:hanging="606"/>
        <w:jc w:val="both"/>
        <w:rPr>
          <w:sz w:val="16"/>
        </w:rPr>
      </w:pPr>
      <w:r>
        <w:rPr>
          <w:sz w:val="16"/>
          <w:u w:val="single"/>
        </w:rPr>
        <w:t>Background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Intellectual</w:t>
      </w:r>
      <w:r>
        <w:rPr>
          <w:spacing w:val="28"/>
          <w:sz w:val="16"/>
          <w:u w:val="single"/>
        </w:rPr>
        <w:t> </w:t>
      </w:r>
      <w:r>
        <w:rPr>
          <w:sz w:val="16"/>
          <w:u w:val="single"/>
        </w:rPr>
        <w:t>Property</w:t>
      </w:r>
      <w:r>
        <w:rPr>
          <w:spacing w:val="28"/>
          <w:sz w:val="16"/>
          <w:u w:val="single"/>
        </w:rPr>
        <w:t> </w:t>
      </w:r>
      <w:r>
        <w:rPr>
          <w:sz w:val="16"/>
          <w:u w:val="single"/>
        </w:rPr>
        <w:t>Rights</w:t>
      </w:r>
      <w:r>
        <w:rPr>
          <w:sz w:val="16"/>
        </w:rPr>
        <w:t>.</w:t>
      </w:r>
      <w:r>
        <w:rPr>
          <w:spacing w:val="32"/>
          <w:sz w:val="16"/>
        </w:rPr>
        <w:t> </w:t>
      </w:r>
      <w:r>
        <w:rPr>
          <w:sz w:val="16"/>
        </w:rPr>
        <w:t>Each</w:t>
      </w:r>
      <w:r>
        <w:rPr>
          <w:spacing w:val="32"/>
          <w:sz w:val="16"/>
        </w:rPr>
        <w:t> </w:t>
      </w:r>
      <w:r>
        <w:rPr>
          <w:sz w:val="16"/>
        </w:rPr>
        <w:t>Party</w:t>
      </w:r>
      <w:r>
        <w:rPr>
          <w:spacing w:val="32"/>
          <w:sz w:val="16"/>
        </w:rPr>
        <w:t> </w:t>
      </w:r>
      <w:r>
        <w:rPr>
          <w:sz w:val="16"/>
        </w:rPr>
        <w:t>shall</w:t>
      </w:r>
      <w:r>
        <w:rPr>
          <w:spacing w:val="32"/>
          <w:sz w:val="16"/>
        </w:rPr>
        <w:t> </w:t>
      </w:r>
      <w:r>
        <w:rPr>
          <w:sz w:val="16"/>
        </w:rPr>
        <w:t>own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retain</w:t>
      </w:r>
      <w:r>
        <w:rPr>
          <w:spacing w:val="32"/>
          <w:sz w:val="16"/>
        </w:rPr>
        <w:t> </w:t>
      </w:r>
      <w:r>
        <w:rPr>
          <w:sz w:val="16"/>
        </w:rPr>
        <w:t>all</w:t>
      </w:r>
      <w:r>
        <w:rPr>
          <w:spacing w:val="32"/>
          <w:sz w:val="16"/>
        </w:rPr>
        <w:t> </w:t>
      </w:r>
      <w:r>
        <w:rPr>
          <w:sz w:val="16"/>
        </w:rPr>
        <w:t>right,</w:t>
      </w:r>
      <w:r>
        <w:rPr>
          <w:spacing w:val="32"/>
          <w:sz w:val="16"/>
        </w:rPr>
        <w:t> </w:t>
      </w:r>
      <w:r>
        <w:rPr>
          <w:sz w:val="16"/>
        </w:rPr>
        <w:t>title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interest</w:t>
      </w:r>
      <w:r>
        <w:rPr>
          <w:spacing w:val="32"/>
          <w:sz w:val="16"/>
        </w:rPr>
        <w:t> </w:t>
      </w:r>
      <w:r>
        <w:rPr>
          <w:sz w:val="16"/>
        </w:rPr>
        <w:t>in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all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its</w:t>
      </w:r>
      <w:r>
        <w:rPr>
          <w:spacing w:val="32"/>
          <w:sz w:val="16"/>
        </w:rPr>
        <w:t> </w:t>
      </w:r>
      <w:r>
        <w:rPr>
          <w:sz w:val="16"/>
        </w:rPr>
        <w:t>Intellectual</w:t>
      </w:r>
      <w:r>
        <w:rPr>
          <w:spacing w:val="40"/>
          <w:sz w:val="16"/>
        </w:rPr>
        <w:t> </w:t>
      </w:r>
      <w:r>
        <w:rPr>
          <w:sz w:val="16"/>
        </w:rPr>
        <w:t>Property</w:t>
      </w:r>
      <w:r>
        <w:rPr>
          <w:spacing w:val="38"/>
          <w:sz w:val="16"/>
        </w:rPr>
        <w:t> </w:t>
      </w:r>
      <w:r>
        <w:rPr>
          <w:sz w:val="16"/>
        </w:rPr>
        <w:t>Rights</w:t>
      </w:r>
      <w:r>
        <w:rPr>
          <w:spacing w:val="38"/>
          <w:sz w:val="16"/>
        </w:rPr>
        <w:t> </w:t>
      </w:r>
      <w:r>
        <w:rPr>
          <w:sz w:val="16"/>
        </w:rPr>
        <w:t>created</w:t>
      </w:r>
      <w:r>
        <w:rPr>
          <w:spacing w:val="38"/>
          <w:sz w:val="16"/>
        </w:rPr>
        <w:t> </w:t>
      </w:r>
      <w:r>
        <w:rPr>
          <w:sz w:val="16"/>
        </w:rPr>
        <w:t>before</w:t>
      </w:r>
      <w:r>
        <w:rPr>
          <w:spacing w:val="38"/>
          <w:sz w:val="16"/>
        </w:rPr>
        <w:t> </w:t>
      </w:r>
      <w:r>
        <w:rPr>
          <w:sz w:val="16"/>
        </w:rPr>
        <w:t>or</w:t>
      </w:r>
      <w:r>
        <w:rPr>
          <w:spacing w:val="38"/>
          <w:sz w:val="16"/>
        </w:rPr>
        <w:t> </w:t>
      </w:r>
      <w:r>
        <w:rPr>
          <w:sz w:val="16"/>
        </w:rPr>
        <w:t>independently</w:t>
      </w:r>
      <w:r>
        <w:rPr>
          <w:spacing w:val="38"/>
          <w:sz w:val="16"/>
        </w:rPr>
        <w:t> </w:t>
      </w:r>
      <w:r>
        <w:rPr>
          <w:sz w:val="16"/>
        </w:rPr>
        <w:t>from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Development</w:t>
      </w:r>
      <w:r>
        <w:rPr>
          <w:spacing w:val="38"/>
          <w:sz w:val="16"/>
        </w:rPr>
        <w:t> </w:t>
      </w:r>
      <w:r>
        <w:rPr>
          <w:sz w:val="16"/>
        </w:rPr>
        <w:t>Plan</w:t>
      </w:r>
      <w:r>
        <w:rPr>
          <w:spacing w:val="38"/>
          <w:sz w:val="16"/>
        </w:rPr>
        <w:t> </w:t>
      </w:r>
      <w:r>
        <w:rPr>
          <w:sz w:val="16"/>
        </w:rPr>
        <w:t>and</w:t>
      </w:r>
      <w:r>
        <w:rPr>
          <w:spacing w:val="38"/>
          <w:sz w:val="16"/>
        </w:rPr>
        <w:t> </w:t>
      </w:r>
      <w:r>
        <w:rPr>
          <w:sz w:val="16"/>
        </w:rPr>
        <w:t>this</w:t>
      </w:r>
      <w:r>
        <w:rPr>
          <w:spacing w:val="38"/>
          <w:sz w:val="16"/>
        </w:rPr>
        <w:t> </w:t>
      </w:r>
      <w:r>
        <w:rPr>
          <w:sz w:val="16"/>
        </w:rPr>
        <w:t>Agreement</w:t>
      </w:r>
      <w:r>
        <w:rPr>
          <w:spacing w:val="38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Qualigen Background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IP</w:t>
      </w:r>
      <w:r>
        <w:rPr>
          <w:sz w:val="16"/>
        </w:rPr>
        <w:t>”</w:t>
      </w:r>
      <w:r>
        <w:rPr>
          <w:spacing w:val="40"/>
          <w:sz w:val="16"/>
        </w:rPr>
        <w:t> </w:t>
      </w:r>
      <w:r>
        <w:rPr>
          <w:spacing w:val="10"/>
          <w:sz w:val="16"/>
        </w:rPr>
        <w:t>and </w:t>
      </w:r>
      <w:r>
        <w:rPr>
          <w:sz w:val="16"/>
        </w:rPr>
        <w:t>“</w:t>
      </w:r>
      <w:r>
        <w:rPr>
          <w:sz w:val="16"/>
          <w:u w:val="single"/>
        </w:rPr>
        <w:t>Sekisui Background IP</w:t>
      </w:r>
      <w:r>
        <w:rPr>
          <w:sz w:val="16"/>
        </w:rPr>
        <w:t>,” respectively).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Development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Plan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Intellectual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Property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Rights</w:t>
      </w:r>
      <w:r>
        <w:rPr>
          <w:sz w:val="16"/>
        </w:rPr>
        <w:t>.</w:t>
      </w:r>
      <w:r>
        <w:rPr>
          <w:spacing w:val="16"/>
          <w:sz w:val="16"/>
        </w:rPr>
        <w:t> </w:t>
      </w:r>
      <w:r>
        <w:rPr>
          <w:sz w:val="16"/>
        </w:rPr>
        <w:t>Except</w:t>
      </w:r>
      <w:r>
        <w:rPr>
          <w:spacing w:val="14"/>
          <w:sz w:val="16"/>
        </w:rPr>
        <w:t> </w:t>
      </w:r>
      <w:r>
        <w:rPr>
          <w:sz w:val="16"/>
        </w:rPr>
        <w:t>as</w:t>
      </w:r>
      <w:r>
        <w:rPr>
          <w:spacing w:val="14"/>
          <w:sz w:val="16"/>
        </w:rPr>
        <w:t> </w:t>
      </w:r>
      <w:r>
        <w:rPr>
          <w:sz w:val="16"/>
        </w:rPr>
        <w:t>set</w:t>
      </w:r>
      <w:r>
        <w:rPr>
          <w:spacing w:val="14"/>
          <w:sz w:val="16"/>
        </w:rPr>
        <w:t> </w:t>
      </w:r>
      <w:r>
        <w:rPr>
          <w:sz w:val="16"/>
        </w:rPr>
        <w:t>forth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Section,</w:t>
      </w:r>
      <w:r>
        <w:rPr>
          <w:spacing w:val="16"/>
          <w:sz w:val="16"/>
        </w:rPr>
        <w:t> </w:t>
      </w:r>
      <w:r>
        <w:rPr>
          <w:sz w:val="16"/>
        </w:rPr>
        <w:t>Qualigen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own</w:t>
      </w:r>
      <w:r>
        <w:rPr>
          <w:spacing w:val="16"/>
          <w:sz w:val="16"/>
        </w:rPr>
        <w:t> </w:t>
      </w:r>
      <w:r>
        <w:rPr>
          <w:sz w:val="16"/>
        </w:rPr>
        <w:t>all</w:t>
      </w:r>
      <w:r>
        <w:rPr>
          <w:spacing w:val="14"/>
          <w:sz w:val="16"/>
        </w:rPr>
        <w:t> </w:t>
      </w:r>
      <w:r>
        <w:rPr>
          <w:sz w:val="16"/>
        </w:rPr>
        <w:t>right,</w:t>
      </w:r>
      <w:r>
        <w:rPr>
          <w:spacing w:val="16"/>
          <w:sz w:val="16"/>
        </w:rPr>
        <w:t> </w:t>
      </w:r>
      <w:r>
        <w:rPr>
          <w:sz w:val="16"/>
        </w:rPr>
        <w:t>title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interest</w:t>
      </w:r>
      <w:r>
        <w:rPr>
          <w:spacing w:val="12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to all Intellectual Property Rights (if any) resulting from Qualigen’s activities under the Development Plan (“</w:t>
      </w:r>
      <w:r>
        <w:rPr>
          <w:sz w:val="16"/>
          <w:u w:val="single"/>
        </w:rPr>
        <w:t>Development IP</w:t>
      </w:r>
      <w:r>
        <w:rPr>
          <w:sz w:val="16"/>
        </w:rPr>
        <w:t>”), but</w:t>
      </w:r>
      <w:r>
        <w:rPr>
          <w:spacing w:val="40"/>
          <w:sz w:val="16"/>
        </w:rPr>
        <w:t> </w:t>
      </w:r>
      <w:r>
        <w:rPr>
          <w:sz w:val="16"/>
        </w:rPr>
        <w:t>excluding</w:t>
      </w:r>
      <w:r>
        <w:rPr>
          <w:spacing w:val="36"/>
          <w:sz w:val="16"/>
        </w:rPr>
        <w:t> </w:t>
      </w:r>
      <w:r>
        <w:rPr>
          <w:sz w:val="16"/>
        </w:rPr>
        <w:t>all</w:t>
      </w:r>
      <w:r>
        <w:rPr>
          <w:spacing w:val="36"/>
          <w:sz w:val="16"/>
        </w:rPr>
        <w:t> </w:t>
      </w:r>
      <w:r>
        <w:rPr>
          <w:sz w:val="16"/>
        </w:rPr>
        <w:t>Sekisui</w:t>
      </w:r>
      <w:r>
        <w:rPr>
          <w:spacing w:val="36"/>
          <w:sz w:val="16"/>
        </w:rPr>
        <w:t> </w:t>
      </w:r>
      <w:r>
        <w:rPr>
          <w:sz w:val="16"/>
        </w:rPr>
        <w:t>Background</w:t>
      </w:r>
      <w:r>
        <w:rPr>
          <w:spacing w:val="36"/>
          <w:sz w:val="16"/>
        </w:rPr>
        <w:t> </w:t>
      </w:r>
      <w:r>
        <w:rPr>
          <w:sz w:val="16"/>
        </w:rPr>
        <w:t>IP.</w:t>
      </w:r>
      <w:r>
        <w:rPr>
          <w:spacing w:val="36"/>
          <w:sz w:val="16"/>
        </w:rPr>
        <w:t> </w:t>
      </w:r>
      <w:r>
        <w:rPr>
          <w:sz w:val="16"/>
        </w:rPr>
        <w:t>In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event</w:t>
      </w:r>
      <w:r>
        <w:rPr>
          <w:spacing w:val="36"/>
          <w:sz w:val="16"/>
        </w:rPr>
        <w:t> </w:t>
      </w:r>
      <w:r>
        <w:rPr>
          <w:sz w:val="16"/>
        </w:rPr>
        <w:t>that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36"/>
          <w:sz w:val="16"/>
        </w:rPr>
        <w:t> </w:t>
      </w:r>
      <w:r>
        <w:rPr>
          <w:sz w:val="16"/>
        </w:rPr>
        <w:t>Development</w:t>
      </w:r>
      <w:r>
        <w:rPr>
          <w:spacing w:val="36"/>
          <w:sz w:val="16"/>
        </w:rPr>
        <w:t> </w:t>
      </w:r>
      <w:r>
        <w:rPr>
          <w:sz w:val="16"/>
        </w:rPr>
        <w:t>IP</w:t>
      </w:r>
      <w:r>
        <w:rPr>
          <w:spacing w:val="36"/>
          <w:sz w:val="16"/>
        </w:rPr>
        <w:t> </w:t>
      </w:r>
      <w:r>
        <w:rPr>
          <w:sz w:val="16"/>
        </w:rPr>
        <w:t>is</w:t>
      </w:r>
      <w:r>
        <w:rPr>
          <w:spacing w:val="36"/>
          <w:sz w:val="16"/>
        </w:rPr>
        <w:t> </w:t>
      </w:r>
      <w:r>
        <w:rPr>
          <w:sz w:val="16"/>
        </w:rPr>
        <w:t>jointly</w:t>
      </w:r>
      <w:r>
        <w:rPr>
          <w:spacing w:val="40"/>
          <w:sz w:val="16"/>
        </w:rPr>
        <w:t> </w:t>
      </w:r>
      <w:r>
        <w:rPr>
          <w:sz w:val="16"/>
        </w:rPr>
        <w:t>invented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applicable</w:t>
      </w:r>
      <w:r>
        <w:rPr>
          <w:spacing w:val="20"/>
          <w:sz w:val="16"/>
        </w:rPr>
        <w:t> </w:t>
      </w:r>
      <w:r>
        <w:rPr>
          <w:sz w:val="16"/>
        </w:rPr>
        <w:t>intellectual</w:t>
      </w:r>
      <w:r>
        <w:rPr>
          <w:spacing w:val="20"/>
          <w:sz w:val="16"/>
        </w:rPr>
        <w:t> </w:t>
      </w:r>
      <w:r>
        <w:rPr>
          <w:sz w:val="16"/>
        </w:rPr>
        <w:t>property</w:t>
      </w:r>
      <w:r>
        <w:rPr>
          <w:spacing w:val="20"/>
          <w:sz w:val="16"/>
        </w:rPr>
        <w:t> </w:t>
      </w:r>
      <w:r>
        <w:rPr>
          <w:sz w:val="16"/>
        </w:rPr>
        <w:t>laws,</w:t>
      </w:r>
      <w:r>
        <w:rPr>
          <w:spacing w:val="20"/>
          <w:sz w:val="16"/>
        </w:rPr>
        <w:t> </w:t>
      </w:r>
      <w:r>
        <w:rPr>
          <w:sz w:val="16"/>
        </w:rPr>
        <w:t>then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ownership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such</w:t>
      </w:r>
      <w:r>
        <w:rPr>
          <w:spacing w:val="20"/>
          <w:sz w:val="16"/>
        </w:rPr>
        <w:t> </w:t>
      </w:r>
      <w:r>
        <w:rPr>
          <w:sz w:val="16"/>
        </w:rPr>
        <w:t>Development</w:t>
      </w:r>
      <w:r>
        <w:rPr>
          <w:spacing w:val="20"/>
          <w:sz w:val="16"/>
        </w:rPr>
        <w:t> </w:t>
      </w:r>
      <w:r>
        <w:rPr>
          <w:sz w:val="16"/>
        </w:rPr>
        <w:t>IP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has</w:t>
      </w:r>
      <w:r>
        <w:rPr>
          <w:spacing w:val="24"/>
          <w:sz w:val="16"/>
        </w:rPr>
        <w:t> </w:t>
      </w:r>
      <w:r>
        <w:rPr>
          <w:sz w:val="16"/>
        </w:rPr>
        <w:t>been</w:t>
      </w:r>
      <w:r>
        <w:rPr>
          <w:spacing w:val="24"/>
          <w:sz w:val="16"/>
        </w:rPr>
        <w:t> </w:t>
      </w:r>
      <w:r>
        <w:rPr>
          <w:sz w:val="16"/>
        </w:rPr>
        <w:t>jointly</w:t>
      </w:r>
      <w:r>
        <w:rPr>
          <w:spacing w:val="24"/>
          <w:sz w:val="16"/>
        </w:rPr>
        <w:t> </w:t>
      </w:r>
      <w:r>
        <w:rPr>
          <w:sz w:val="16"/>
        </w:rPr>
        <w:t>invented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co-owned</w:t>
      </w:r>
      <w:r>
        <w:rPr>
          <w:spacing w:val="24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the Parties in accordance with such applicable intellectual property laws; </w:t>
      </w:r>
      <w:r>
        <w:rPr>
          <w:i/>
          <w:sz w:val="16"/>
        </w:rPr>
        <w:t>provided, however, </w:t>
      </w:r>
      <w:r>
        <w:rPr>
          <w:sz w:val="16"/>
        </w:rPr>
        <w:t>that neither Party shall have any duty or</w:t>
      </w:r>
      <w:r>
        <w:rPr>
          <w:spacing w:val="40"/>
          <w:sz w:val="16"/>
        </w:rPr>
        <w:t> </w:t>
      </w:r>
      <w:r>
        <w:rPr>
          <w:sz w:val="16"/>
        </w:rPr>
        <w:t>obligation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account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other</w:t>
      </w:r>
      <w:r>
        <w:rPr>
          <w:spacing w:val="33"/>
          <w:sz w:val="16"/>
        </w:rPr>
        <w:t> </w:t>
      </w:r>
      <w:r>
        <w:rPr>
          <w:sz w:val="16"/>
        </w:rPr>
        <w:t>for</w:t>
      </w:r>
      <w:r>
        <w:rPr>
          <w:spacing w:val="33"/>
          <w:sz w:val="16"/>
        </w:rPr>
        <w:t> </w:t>
      </w:r>
      <w:r>
        <w:rPr>
          <w:sz w:val="16"/>
        </w:rPr>
        <w:t>any</w:t>
      </w:r>
      <w:r>
        <w:rPr>
          <w:spacing w:val="33"/>
          <w:sz w:val="16"/>
        </w:rPr>
        <w:t> </w:t>
      </w:r>
      <w:r>
        <w:rPr>
          <w:sz w:val="16"/>
        </w:rPr>
        <w:t>use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exploitation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jointly</w:t>
      </w:r>
      <w:r>
        <w:rPr>
          <w:spacing w:val="32"/>
          <w:sz w:val="16"/>
        </w:rPr>
        <w:t> </w:t>
      </w:r>
      <w:r>
        <w:rPr>
          <w:sz w:val="16"/>
        </w:rPr>
        <w:t>invented</w:t>
      </w:r>
      <w:r>
        <w:rPr>
          <w:spacing w:val="32"/>
          <w:sz w:val="16"/>
        </w:rPr>
        <w:t> </w:t>
      </w:r>
      <w:r>
        <w:rPr>
          <w:sz w:val="16"/>
        </w:rPr>
        <w:t>Development</w:t>
      </w:r>
      <w:r>
        <w:rPr>
          <w:spacing w:val="32"/>
          <w:sz w:val="16"/>
        </w:rPr>
        <w:t> </w:t>
      </w:r>
      <w:r>
        <w:rPr>
          <w:sz w:val="16"/>
        </w:rPr>
        <w:t>IP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as</w:t>
      </w:r>
      <w:r>
        <w:rPr>
          <w:spacing w:val="32"/>
          <w:sz w:val="16"/>
        </w:rPr>
        <w:t> </w:t>
      </w:r>
      <w:r>
        <w:rPr>
          <w:sz w:val="16"/>
        </w:rPr>
        <w:t>between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Parties,</w:t>
      </w:r>
      <w:r>
        <w:rPr>
          <w:spacing w:val="40"/>
          <w:sz w:val="16"/>
        </w:rPr>
        <w:t> </w:t>
      </w:r>
      <w:r>
        <w:rPr>
          <w:sz w:val="16"/>
        </w:rPr>
        <w:t>each Party shall be entitled to retain any and all benefit,</w:t>
      </w:r>
      <w:r>
        <w:rPr>
          <w:spacing w:val="40"/>
          <w:sz w:val="16"/>
        </w:rPr>
        <w:t> </w:t>
      </w:r>
      <w:r>
        <w:rPr>
          <w:sz w:val="16"/>
        </w:rPr>
        <w:t>financial or otherwise, derived by such Party from such jointly invented</w:t>
      </w:r>
      <w:r>
        <w:rPr>
          <w:spacing w:val="40"/>
          <w:sz w:val="16"/>
        </w:rPr>
        <w:t> </w:t>
      </w:r>
      <w:r>
        <w:rPr>
          <w:sz w:val="16"/>
        </w:rPr>
        <w:t>Development</w:t>
      </w:r>
      <w:r>
        <w:rPr>
          <w:spacing w:val="-7"/>
          <w:sz w:val="16"/>
        </w:rPr>
        <w:t> </w:t>
      </w:r>
      <w:r>
        <w:rPr>
          <w:sz w:val="16"/>
        </w:rPr>
        <w:t>IP.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8" w:hanging="606"/>
        <w:jc w:val="both"/>
        <w:rPr>
          <w:sz w:val="16"/>
        </w:rPr>
      </w:pPr>
      <w:r>
        <w:rPr>
          <w:sz w:val="16"/>
          <w:u w:val="single"/>
        </w:rPr>
        <w:t>Prosecution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and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Enforcement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of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Development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IP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Except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set</w:t>
      </w:r>
      <w:r>
        <w:rPr>
          <w:spacing w:val="40"/>
          <w:sz w:val="16"/>
        </w:rPr>
        <w:t> </w:t>
      </w:r>
      <w:r>
        <w:rPr>
          <w:sz w:val="16"/>
        </w:rPr>
        <w:t>forth</w:t>
      </w:r>
      <w:r>
        <w:rPr>
          <w:spacing w:val="40"/>
          <w:sz w:val="16"/>
        </w:rPr>
        <w:t> </w:t>
      </w:r>
      <w:r>
        <w:rPr>
          <w:sz w:val="16"/>
        </w:rPr>
        <w:t>below,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sole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prepare,</w:t>
      </w:r>
      <w:r>
        <w:rPr>
          <w:spacing w:val="40"/>
          <w:sz w:val="16"/>
        </w:rPr>
        <w:t> </w:t>
      </w:r>
      <w:r>
        <w:rPr>
          <w:sz w:val="16"/>
        </w:rPr>
        <w:t>file</w:t>
      </w:r>
      <w:r>
        <w:rPr>
          <w:spacing w:val="40"/>
          <w:sz w:val="16"/>
        </w:rPr>
        <w:t> </w:t>
      </w:r>
      <w:r>
        <w:rPr>
          <w:sz w:val="16"/>
        </w:rPr>
        <w:t>applications</w:t>
      </w:r>
      <w:r>
        <w:rPr>
          <w:spacing w:val="8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registrations</w:t>
      </w:r>
      <w:r>
        <w:rPr>
          <w:spacing w:val="40"/>
          <w:sz w:val="16"/>
        </w:rPr>
        <w:t> </w:t>
      </w:r>
      <w:r>
        <w:rPr>
          <w:sz w:val="16"/>
        </w:rPr>
        <w:t>for,</w:t>
      </w:r>
      <w:r>
        <w:rPr>
          <w:spacing w:val="40"/>
          <w:sz w:val="16"/>
        </w:rPr>
        <w:t> </w:t>
      </w:r>
      <w:r>
        <w:rPr>
          <w:sz w:val="16"/>
        </w:rPr>
        <w:t>prosecute,</w:t>
      </w:r>
      <w:r>
        <w:rPr>
          <w:spacing w:val="40"/>
          <w:sz w:val="16"/>
        </w:rPr>
        <w:t> </w:t>
      </w:r>
      <w:r>
        <w:rPr>
          <w:sz w:val="16"/>
        </w:rPr>
        <w:t>obtain,</w:t>
      </w:r>
      <w:r>
        <w:rPr>
          <w:spacing w:val="40"/>
          <w:sz w:val="16"/>
        </w:rPr>
        <w:t> </w:t>
      </w:r>
      <w:r>
        <w:rPr>
          <w:sz w:val="16"/>
        </w:rPr>
        <w:t>maintain,</w:t>
      </w:r>
      <w:r>
        <w:rPr>
          <w:spacing w:val="40"/>
          <w:sz w:val="16"/>
        </w:rPr>
        <w:t> </w:t>
      </w:r>
      <w:r>
        <w:rPr>
          <w:sz w:val="16"/>
        </w:rPr>
        <w:t>defend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enforce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Intellectual</w:t>
      </w:r>
      <w:r>
        <w:rPr>
          <w:spacing w:val="40"/>
          <w:sz w:val="16"/>
        </w:rPr>
        <w:t> </w:t>
      </w:r>
      <w:r>
        <w:rPr>
          <w:sz w:val="16"/>
        </w:rPr>
        <w:t>Property</w:t>
      </w:r>
      <w:r>
        <w:rPr>
          <w:spacing w:val="40"/>
          <w:sz w:val="16"/>
        </w:rPr>
        <w:t> </w:t>
      </w:r>
      <w:r>
        <w:rPr>
          <w:sz w:val="16"/>
        </w:rPr>
        <w:t>Rights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Development</w:t>
      </w:r>
      <w:r>
        <w:rPr>
          <w:spacing w:val="40"/>
          <w:sz w:val="16"/>
        </w:rPr>
        <w:t> </w:t>
      </w:r>
      <w:r>
        <w:rPr>
          <w:sz w:val="16"/>
        </w:rPr>
        <w:t>IP</w:t>
      </w:r>
      <w:r>
        <w:rPr>
          <w:spacing w:val="37"/>
          <w:sz w:val="16"/>
        </w:rPr>
        <w:t> </w:t>
      </w:r>
      <w:r>
        <w:rPr>
          <w:sz w:val="16"/>
        </w:rPr>
        <w:t>in</w:t>
      </w:r>
      <w:r>
        <w:rPr>
          <w:spacing w:val="37"/>
          <w:sz w:val="16"/>
        </w:rPr>
        <w:t> </w:t>
      </w:r>
      <w:r>
        <w:rPr>
          <w:sz w:val="16"/>
        </w:rPr>
        <w:t>such</w:t>
      </w:r>
      <w:r>
        <w:rPr>
          <w:spacing w:val="37"/>
          <w:sz w:val="16"/>
        </w:rPr>
        <w:t> </w:t>
      </w:r>
      <w:r>
        <w:rPr>
          <w:sz w:val="16"/>
        </w:rPr>
        <w:t>manner</w:t>
      </w:r>
      <w:r>
        <w:rPr>
          <w:spacing w:val="37"/>
          <w:sz w:val="16"/>
        </w:rPr>
        <w:t> </w:t>
      </w:r>
      <w:r>
        <w:rPr>
          <w:sz w:val="16"/>
        </w:rPr>
        <w:t>as</w:t>
      </w:r>
      <w:r>
        <w:rPr>
          <w:spacing w:val="37"/>
          <w:sz w:val="16"/>
        </w:rPr>
        <w:t> </w:t>
      </w:r>
      <w:r>
        <w:rPr>
          <w:sz w:val="16"/>
        </w:rPr>
        <w:t>Qualigen</w:t>
      </w:r>
      <w:r>
        <w:rPr>
          <w:spacing w:val="37"/>
          <w:sz w:val="16"/>
        </w:rPr>
        <w:t> </w:t>
      </w:r>
      <w:r>
        <w:rPr>
          <w:sz w:val="16"/>
        </w:rPr>
        <w:t>deems</w:t>
      </w:r>
      <w:r>
        <w:rPr>
          <w:spacing w:val="37"/>
          <w:sz w:val="16"/>
        </w:rPr>
        <w:t> </w:t>
      </w:r>
      <w:r>
        <w:rPr>
          <w:sz w:val="16"/>
        </w:rPr>
        <w:t>appropriate</w:t>
      </w:r>
      <w:r>
        <w:rPr>
          <w:spacing w:val="37"/>
          <w:sz w:val="16"/>
        </w:rPr>
        <w:t> </w:t>
      </w:r>
      <w:r>
        <w:rPr>
          <w:sz w:val="16"/>
        </w:rPr>
        <w:t>in</w:t>
      </w:r>
      <w:r>
        <w:rPr>
          <w:spacing w:val="37"/>
          <w:sz w:val="16"/>
        </w:rPr>
        <w:t> </w:t>
      </w:r>
      <w:r>
        <w:rPr>
          <w:sz w:val="16"/>
        </w:rPr>
        <w:t>its</w:t>
      </w:r>
      <w:r>
        <w:rPr>
          <w:spacing w:val="37"/>
          <w:sz w:val="16"/>
        </w:rPr>
        <w:t> </w:t>
      </w:r>
      <w:r>
        <w:rPr>
          <w:sz w:val="16"/>
        </w:rPr>
        <w:t>sole</w:t>
      </w:r>
      <w:r>
        <w:rPr>
          <w:spacing w:val="37"/>
          <w:sz w:val="16"/>
        </w:rPr>
        <w:t> </w:t>
      </w:r>
      <w:r>
        <w:rPr>
          <w:sz w:val="16"/>
        </w:rPr>
        <w:t>discretion,</w:t>
      </w:r>
      <w:r>
        <w:rPr>
          <w:spacing w:val="37"/>
          <w:sz w:val="16"/>
        </w:rPr>
        <w:t> </w:t>
      </w:r>
      <w:r>
        <w:rPr>
          <w:sz w:val="16"/>
        </w:rPr>
        <w:t>including</w:t>
      </w:r>
      <w:r>
        <w:rPr>
          <w:spacing w:val="37"/>
          <w:sz w:val="16"/>
        </w:rPr>
        <w:t> </w:t>
      </w:r>
      <w:r>
        <w:rPr>
          <w:sz w:val="16"/>
        </w:rPr>
        <w:t>incurring</w:t>
      </w:r>
      <w:r>
        <w:rPr>
          <w:spacing w:val="37"/>
          <w:sz w:val="16"/>
        </w:rPr>
        <w:t> </w:t>
      </w:r>
      <w:r>
        <w:rPr>
          <w:sz w:val="16"/>
        </w:rPr>
        <w:t>and</w:t>
      </w:r>
      <w:r>
        <w:rPr>
          <w:spacing w:val="37"/>
          <w:sz w:val="16"/>
        </w:rPr>
        <w:t> </w:t>
      </w:r>
      <w:r>
        <w:rPr>
          <w:sz w:val="16"/>
        </w:rPr>
        <w:t>paying</w:t>
      </w:r>
      <w:r>
        <w:rPr>
          <w:spacing w:val="37"/>
          <w:sz w:val="16"/>
        </w:rPr>
        <w:t> </w:t>
      </w:r>
      <w:r>
        <w:rPr>
          <w:sz w:val="16"/>
        </w:rPr>
        <w:t>all</w:t>
      </w:r>
      <w:r>
        <w:rPr>
          <w:spacing w:val="37"/>
          <w:sz w:val="16"/>
        </w:rPr>
        <w:t> </w:t>
      </w:r>
      <w:r>
        <w:rPr>
          <w:sz w:val="16"/>
        </w:rPr>
        <w:t>expenses</w:t>
      </w:r>
      <w:r>
        <w:rPr>
          <w:spacing w:val="40"/>
          <w:sz w:val="16"/>
        </w:rPr>
        <w:t> </w:t>
      </w:r>
      <w:r>
        <w:rPr>
          <w:sz w:val="16"/>
        </w:rPr>
        <w:t>required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purposes.</w:t>
      </w:r>
      <w:r>
        <w:rPr>
          <w:spacing w:val="40"/>
          <w:sz w:val="16"/>
        </w:rPr>
        <w:t> </w:t>
      </w:r>
      <w:r>
        <w:rPr>
          <w:sz w:val="16"/>
        </w:rPr>
        <w:t>Notwithstanding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foregoing,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use</w:t>
      </w:r>
      <w:r>
        <w:rPr>
          <w:spacing w:val="40"/>
          <w:sz w:val="16"/>
        </w:rPr>
        <w:t> </w:t>
      </w:r>
      <w:r>
        <w:rPr>
          <w:sz w:val="16"/>
        </w:rPr>
        <w:t>commercially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efforts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preserve,</w:t>
      </w:r>
      <w:r>
        <w:rPr>
          <w:spacing w:val="40"/>
          <w:sz w:val="16"/>
        </w:rPr>
        <w:t> </w:t>
      </w:r>
      <w:r>
        <w:rPr>
          <w:sz w:val="16"/>
        </w:rPr>
        <w:t>obtain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maintain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Applicable</w:t>
      </w:r>
      <w:r>
        <w:rPr>
          <w:spacing w:val="14"/>
          <w:sz w:val="16"/>
        </w:rPr>
        <w:t> </w:t>
      </w:r>
      <w:r>
        <w:rPr>
          <w:sz w:val="16"/>
        </w:rPr>
        <w:t>Markets</w:t>
      </w:r>
      <w:r>
        <w:rPr>
          <w:spacing w:val="14"/>
          <w:sz w:val="16"/>
        </w:rPr>
        <w:t> </w:t>
      </w:r>
      <w:r>
        <w:rPr>
          <w:sz w:val="16"/>
        </w:rPr>
        <w:t>all</w:t>
      </w:r>
      <w:r>
        <w:rPr>
          <w:spacing w:val="14"/>
          <w:sz w:val="16"/>
        </w:rPr>
        <w:t> </w:t>
      </w:r>
      <w:r>
        <w:rPr>
          <w:sz w:val="16"/>
        </w:rPr>
        <w:t>material</w:t>
      </w:r>
      <w:r>
        <w:rPr>
          <w:spacing w:val="14"/>
          <w:sz w:val="16"/>
        </w:rPr>
        <w:t> </w:t>
      </w:r>
      <w:r>
        <w:rPr>
          <w:sz w:val="16"/>
        </w:rPr>
        <w:t>Development</w:t>
      </w:r>
      <w:r>
        <w:rPr>
          <w:spacing w:val="14"/>
          <w:sz w:val="16"/>
        </w:rPr>
        <w:t> </w:t>
      </w:r>
      <w:r>
        <w:rPr>
          <w:sz w:val="16"/>
        </w:rPr>
        <w:t>IP</w:t>
      </w:r>
      <w:r>
        <w:rPr>
          <w:spacing w:val="14"/>
          <w:sz w:val="16"/>
        </w:rPr>
        <w:t> </w:t>
      </w:r>
      <w:r>
        <w:rPr>
          <w:sz w:val="16"/>
        </w:rPr>
        <w:t>and</w:t>
      </w:r>
      <w:r>
        <w:rPr>
          <w:spacing w:val="14"/>
          <w:sz w:val="16"/>
        </w:rPr>
        <w:t> </w:t>
      </w:r>
      <w:r>
        <w:rPr>
          <w:sz w:val="16"/>
        </w:rPr>
        <w:t>Qualigen</w:t>
      </w:r>
      <w:r>
        <w:rPr>
          <w:spacing w:val="14"/>
          <w:sz w:val="16"/>
        </w:rPr>
        <w:t> </w:t>
      </w:r>
      <w:r>
        <w:rPr>
          <w:sz w:val="16"/>
        </w:rPr>
        <w:t>Background</w:t>
      </w:r>
      <w:r>
        <w:rPr>
          <w:spacing w:val="14"/>
          <w:sz w:val="16"/>
        </w:rPr>
        <w:t> </w:t>
      </w:r>
      <w:r>
        <w:rPr>
          <w:sz w:val="16"/>
        </w:rPr>
        <w:t>IP</w:t>
      </w:r>
      <w:r>
        <w:rPr>
          <w:spacing w:val="14"/>
          <w:sz w:val="16"/>
        </w:rPr>
        <w:t> </w:t>
      </w:r>
      <w:r>
        <w:rPr>
          <w:sz w:val="16"/>
        </w:rPr>
        <w:t>related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used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connection</w:t>
      </w:r>
      <w:r>
        <w:rPr>
          <w:spacing w:val="1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development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manufacturing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well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improvements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alternative</w:t>
      </w:r>
      <w:r>
        <w:rPr>
          <w:spacing w:val="40"/>
          <w:sz w:val="16"/>
        </w:rPr>
        <w:t> </w:t>
      </w:r>
      <w:r>
        <w:rPr>
          <w:sz w:val="16"/>
        </w:rPr>
        <w:t>embodiments</w:t>
      </w:r>
      <w:r>
        <w:rPr>
          <w:spacing w:val="40"/>
          <w:sz w:val="16"/>
        </w:rPr>
        <w:t> </w:t>
      </w:r>
      <w:r>
        <w:rPr>
          <w:sz w:val="16"/>
        </w:rPr>
        <w:t>thereof,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consult Sekisui before determining not to pursue in any Applicable Market any particular Intellectual Property Rights</w:t>
      </w:r>
      <w:r>
        <w:rPr>
          <w:spacing w:val="40"/>
          <w:sz w:val="16"/>
        </w:rPr>
        <w:t> </w:t>
      </w:r>
      <w:r>
        <w:rPr>
          <w:sz w:val="16"/>
        </w:rPr>
        <w:t>related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34"/>
          <w:sz w:val="16"/>
        </w:rPr>
        <w:t> </w:t>
      </w:r>
      <w:r>
        <w:rPr>
          <w:sz w:val="16"/>
        </w:rPr>
        <w:t>development</w:t>
      </w:r>
      <w:r>
        <w:rPr>
          <w:spacing w:val="34"/>
          <w:sz w:val="16"/>
        </w:rPr>
        <w:t> </w:t>
      </w:r>
      <w:r>
        <w:rPr>
          <w:sz w:val="16"/>
        </w:rPr>
        <w:t>efforts</w:t>
      </w:r>
      <w:r>
        <w:rPr>
          <w:spacing w:val="34"/>
          <w:sz w:val="16"/>
        </w:rPr>
        <w:t> </w:t>
      </w:r>
      <w:r>
        <w:rPr>
          <w:sz w:val="16"/>
        </w:rPr>
        <w:t>covered</w:t>
      </w:r>
      <w:r>
        <w:rPr>
          <w:spacing w:val="34"/>
          <w:sz w:val="16"/>
        </w:rPr>
        <w:t> </w:t>
      </w:r>
      <w:r>
        <w:rPr>
          <w:sz w:val="16"/>
        </w:rPr>
        <w:t>by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Development</w:t>
      </w:r>
      <w:r>
        <w:rPr>
          <w:spacing w:val="34"/>
          <w:sz w:val="16"/>
        </w:rPr>
        <w:t> </w:t>
      </w:r>
      <w:r>
        <w:rPr>
          <w:sz w:val="16"/>
        </w:rPr>
        <w:t>Plan.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event</w:t>
      </w:r>
      <w:r>
        <w:rPr>
          <w:spacing w:val="34"/>
          <w:sz w:val="16"/>
        </w:rPr>
        <w:t> </w:t>
      </w:r>
      <w:r>
        <w:rPr>
          <w:sz w:val="16"/>
        </w:rPr>
        <w:t>that</w:t>
      </w:r>
      <w:r>
        <w:rPr>
          <w:spacing w:val="34"/>
          <w:sz w:val="16"/>
        </w:rPr>
        <w:t> </w:t>
      </w:r>
      <w:r>
        <w:rPr>
          <w:sz w:val="16"/>
        </w:rPr>
        <w:t>Qualigen</w:t>
      </w:r>
      <w:r>
        <w:rPr>
          <w:spacing w:val="34"/>
          <w:sz w:val="16"/>
        </w:rPr>
        <w:t> </w:t>
      </w:r>
      <w:r>
        <w:rPr>
          <w:sz w:val="16"/>
        </w:rPr>
        <w:t>elects</w:t>
      </w:r>
      <w:r>
        <w:rPr>
          <w:spacing w:val="34"/>
          <w:sz w:val="16"/>
        </w:rPr>
        <w:t> </w:t>
      </w:r>
      <w:r>
        <w:rPr>
          <w:sz w:val="16"/>
        </w:rPr>
        <w:t>not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prosecute</w:t>
      </w:r>
      <w:r>
        <w:rPr>
          <w:spacing w:val="40"/>
          <w:sz w:val="16"/>
        </w:rPr>
        <w:t> </w:t>
      </w:r>
      <w:r>
        <w:rPr>
          <w:sz w:val="16"/>
        </w:rPr>
        <w:t>or maintain in a</w:t>
      </w:r>
      <w:r>
        <w:rPr>
          <w:spacing w:val="40"/>
          <w:sz w:val="16"/>
        </w:rPr>
        <w:t> </w:t>
      </w:r>
      <w:r>
        <w:rPr>
          <w:sz w:val="16"/>
        </w:rPr>
        <w:t>particular</w:t>
      </w:r>
      <w:r>
        <w:rPr>
          <w:spacing w:val="24"/>
          <w:sz w:val="16"/>
        </w:rPr>
        <w:t> </w:t>
      </w:r>
      <w:r>
        <w:rPr>
          <w:sz w:val="16"/>
        </w:rPr>
        <w:t>Applicable</w:t>
      </w:r>
      <w:r>
        <w:rPr>
          <w:spacing w:val="24"/>
          <w:sz w:val="16"/>
        </w:rPr>
        <w:t> </w:t>
      </w:r>
      <w:r>
        <w:rPr>
          <w:sz w:val="16"/>
        </w:rPr>
        <w:t>Market</w:t>
      </w:r>
      <w:r>
        <w:rPr>
          <w:spacing w:val="24"/>
          <w:sz w:val="16"/>
        </w:rPr>
        <w:t> </w:t>
      </w:r>
      <w:r>
        <w:rPr>
          <w:sz w:val="16"/>
        </w:rPr>
        <w:t>country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Patent</w:t>
      </w:r>
      <w:r>
        <w:rPr>
          <w:spacing w:val="24"/>
          <w:sz w:val="16"/>
        </w:rPr>
        <w:t> </w:t>
      </w:r>
      <w:r>
        <w:rPr>
          <w:sz w:val="16"/>
        </w:rPr>
        <w:t>Rights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jointly</w:t>
      </w:r>
      <w:r>
        <w:rPr>
          <w:spacing w:val="24"/>
          <w:sz w:val="16"/>
        </w:rPr>
        <w:t> </w:t>
      </w:r>
      <w:r>
        <w:rPr>
          <w:sz w:val="16"/>
        </w:rPr>
        <w:t>developed</w:t>
      </w:r>
      <w:r>
        <w:rPr>
          <w:spacing w:val="24"/>
          <w:sz w:val="16"/>
        </w:rPr>
        <w:t> </w:t>
      </w:r>
      <w:r>
        <w:rPr>
          <w:sz w:val="16"/>
        </w:rPr>
        <w:t>Development</w:t>
      </w:r>
      <w:r>
        <w:rPr>
          <w:spacing w:val="24"/>
          <w:sz w:val="16"/>
        </w:rPr>
        <w:t> </w:t>
      </w:r>
      <w:r>
        <w:rPr>
          <w:sz w:val="16"/>
        </w:rPr>
        <w:t>IP</w:t>
      </w:r>
      <w:r>
        <w:rPr>
          <w:spacing w:val="24"/>
          <w:sz w:val="16"/>
        </w:rPr>
        <w:t> </w:t>
      </w:r>
      <w:r>
        <w:rPr>
          <w:sz w:val="16"/>
        </w:rPr>
        <w:t>(the</w:t>
      </w:r>
      <w:r>
        <w:rPr>
          <w:spacing w:val="24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Abandoned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Joint</w:t>
      </w:r>
      <w:r>
        <w:rPr>
          <w:spacing w:val="24"/>
          <w:sz w:val="16"/>
          <w:u w:val="single"/>
        </w:rPr>
        <w:t> </w:t>
      </w:r>
      <w:r>
        <w:rPr>
          <w:sz w:val="16"/>
          <w:u w:val="single"/>
        </w:rPr>
        <w:t>IP</w:t>
      </w:r>
      <w:r>
        <w:rPr>
          <w:sz w:val="16"/>
        </w:rPr>
        <w:t>”),</w:t>
      </w:r>
      <w:r>
        <w:rPr>
          <w:spacing w:val="2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30"/>
          <w:sz w:val="16"/>
        </w:rPr>
        <w:t> </w:t>
      </w:r>
      <w:r>
        <w:rPr>
          <w:sz w:val="16"/>
        </w:rPr>
        <w:t>elect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prosecute</w:t>
      </w:r>
      <w:r>
        <w:rPr>
          <w:spacing w:val="30"/>
          <w:sz w:val="16"/>
        </w:rPr>
        <w:t> </w:t>
      </w:r>
      <w:r>
        <w:rPr>
          <w:sz w:val="16"/>
        </w:rPr>
        <w:t>such</w:t>
      </w:r>
      <w:r>
        <w:rPr>
          <w:spacing w:val="30"/>
          <w:sz w:val="16"/>
        </w:rPr>
        <w:t> </w:t>
      </w:r>
      <w:r>
        <w:rPr>
          <w:sz w:val="16"/>
        </w:rPr>
        <w:t>Abandoned</w:t>
      </w:r>
      <w:r>
        <w:rPr>
          <w:spacing w:val="30"/>
          <w:sz w:val="16"/>
        </w:rPr>
        <w:t> </w:t>
      </w:r>
      <w:r>
        <w:rPr>
          <w:sz w:val="16"/>
        </w:rPr>
        <w:t>Joint</w:t>
      </w:r>
      <w:r>
        <w:rPr>
          <w:spacing w:val="30"/>
          <w:sz w:val="16"/>
        </w:rPr>
        <w:t> </w:t>
      </w:r>
      <w:r>
        <w:rPr>
          <w:sz w:val="16"/>
        </w:rPr>
        <w:t>IP</w:t>
      </w:r>
      <w:r>
        <w:rPr>
          <w:spacing w:val="30"/>
          <w:sz w:val="16"/>
        </w:rPr>
        <w:t> </w:t>
      </w:r>
      <w:r>
        <w:rPr>
          <w:sz w:val="16"/>
        </w:rPr>
        <w:t>in</w:t>
      </w:r>
      <w:r>
        <w:rPr>
          <w:spacing w:val="30"/>
          <w:sz w:val="16"/>
        </w:rPr>
        <w:t> </w:t>
      </w:r>
      <w:r>
        <w:rPr>
          <w:sz w:val="16"/>
        </w:rPr>
        <w:t>such</w:t>
      </w:r>
      <w:r>
        <w:rPr>
          <w:spacing w:val="30"/>
          <w:sz w:val="16"/>
        </w:rPr>
        <w:t> </w:t>
      </w:r>
      <w:r>
        <w:rPr>
          <w:sz w:val="16"/>
        </w:rPr>
        <w:t>particular</w:t>
      </w:r>
      <w:r>
        <w:rPr>
          <w:spacing w:val="30"/>
          <w:sz w:val="16"/>
        </w:rPr>
        <w:t> </w:t>
      </w:r>
      <w:r>
        <w:rPr>
          <w:sz w:val="16"/>
        </w:rPr>
        <w:t>Applicable</w:t>
      </w:r>
      <w:r>
        <w:rPr>
          <w:spacing w:val="30"/>
          <w:sz w:val="16"/>
        </w:rPr>
        <w:t> </w:t>
      </w:r>
      <w:r>
        <w:rPr>
          <w:sz w:val="16"/>
        </w:rPr>
        <w:t>Market</w:t>
      </w:r>
      <w:r>
        <w:rPr>
          <w:spacing w:val="30"/>
          <w:sz w:val="16"/>
        </w:rPr>
        <w:t> </w:t>
      </w:r>
      <w:r>
        <w:rPr>
          <w:sz w:val="16"/>
        </w:rPr>
        <w:t>country,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33"/>
          <w:sz w:val="16"/>
        </w:rPr>
        <w:t> </w:t>
      </w:r>
      <w:r>
        <w:rPr>
          <w:sz w:val="16"/>
        </w:rPr>
        <w:t>which</w:t>
      </w:r>
      <w:r>
        <w:rPr>
          <w:spacing w:val="33"/>
          <w:sz w:val="16"/>
        </w:rPr>
        <w:t> </w:t>
      </w:r>
      <w:r>
        <w:rPr>
          <w:sz w:val="16"/>
        </w:rPr>
        <w:t>case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Patent</w:t>
      </w:r>
      <w:r>
        <w:rPr>
          <w:spacing w:val="33"/>
          <w:sz w:val="16"/>
        </w:rPr>
        <w:t> </w:t>
      </w:r>
      <w:r>
        <w:rPr>
          <w:sz w:val="16"/>
        </w:rPr>
        <w:t>Rights</w:t>
      </w:r>
      <w:r>
        <w:rPr>
          <w:spacing w:val="33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Abandoned</w:t>
      </w:r>
      <w:r>
        <w:rPr>
          <w:spacing w:val="26"/>
          <w:sz w:val="16"/>
        </w:rPr>
        <w:t> </w:t>
      </w:r>
      <w:r>
        <w:rPr>
          <w:sz w:val="16"/>
        </w:rPr>
        <w:t>Joint</w:t>
      </w:r>
      <w:r>
        <w:rPr>
          <w:spacing w:val="26"/>
          <w:sz w:val="16"/>
        </w:rPr>
        <w:t> </w:t>
      </w:r>
      <w:r>
        <w:rPr>
          <w:sz w:val="16"/>
        </w:rPr>
        <w:t>IP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particular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Applicable</w:t>
      </w:r>
      <w:r>
        <w:rPr>
          <w:spacing w:val="26"/>
          <w:sz w:val="16"/>
        </w:rPr>
        <w:t> </w:t>
      </w:r>
      <w:r>
        <w:rPr>
          <w:sz w:val="16"/>
        </w:rPr>
        <w:t>Market</w:t>
      </w:r>
      <w:r>
        <w:rPr>
          <w:spacing w:val="26"/>
          <w:sz w:val="16"/>
        </w:rPr>
        <w:t> </w:t>
      </w:r>
      <w:r>
        <w:rPr>
          <w:sz w:val="16"/>
        </w:rPr>
        <w:t>country</w:t>
      </w:r>
      <w:r>
        <w:rPr>
          <w:spacing w:val="26"/>
          <w:sz w:val="16"/>
        </w:rPr>
        <w:t> </w:t>
      </w:r>
      <w:r>
        <w:rPr>
          <w:sz w:val="16"/>
        </w:rPr>
        <w:t>shall</w:t>
      </w:r>
      <w:r>
        <w:rPr>
          <w:spacing w:val="26"/>
          <w:sz w:val="16"/>
        </w:rPr>
        <w:t> </w:t>
      </w:r>
      <w:r>
        <w:rPr>
          <w:sz w:val="16"/>
        </w:rPr>
        <w:t>be</w:t>
      </w:r>
      <w:r>
        <w:rPr>
          <w:spacing w:val="26"/>
          <w:sz w:val="16"/>
        </w:rPr>
        <w:t> </w:t>
      </w:r>
      <w:r>
        <w:rPr>
          <w:sz w:val="16"/>
        </w:rPr>
        <w:t>owned</w:t>
      </w:r>
      <w:r>
        <w:rPr>
          <w:spacing w:val="23"/>
          <w:sz w:val="16"/>
        </w:rPr>
        <w:t> </w:t>
      </w:r>
      <w:r>
        <w:rPr>
          <w:sz w:val="16"/>
        </w:rPr>
        <w:t>solely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Sekisui.</w:t>
      </w:r>
    </w:p>
    <w:p>
      <w:pPr>
        <w:pStyle w:val="BodyText"/>
        <w:spacing w:line="180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635634</wp:posOffset>
                </wp:positionH>
                <wp:positionV relativeFrom="paragraph">
                  <wp:posOffset>119235</wp:posOffset>
                </wp:positionV>
                <wp:extent cx="6285230" cy="1651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388647pt;width:494.900019pt;height:1.2625pt;mso-position-horizontal-relative:page;mso-position-vertical-relative:paragraph;z-index:-15723008;mso-wrap-distance-left:0;mso-wrap-distance-right:0" id="docshape1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12</w:t>
      </w:r>
    </w:p>
    <w:p>
      <w:pPr>
        <w:pStyle w:val="BodyText"/>
        <w:spacing w:after="0" w:line="180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Marks</w:t>
      </w:r>
      <w:r>
        <w:rPr>
          <w:sz w:val="16"/>
        </w:rPr>
        <w:t>. During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after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Term,</w:t>
      </w:r>
      <w:r>
        <w:rPr>
          <w:spacing w:val="24"/>
          <w:sz w:val="16"/>
        </w:rPr>
        <w:t> </w:t>
      </w:r>
      <w:r>
        <w:rPr>
          <w:sz w:val="16"/>
        </w:rPr>
        <w:t>neither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register,</w:t>
      </w:r>
      <w:r>
        <w:rPr>
          <w:spacing w:val="24"/>
          <w:sz w:val="16"/>
        </w:rPr>
        <w:t> </w:t>
      </w:r>
      <w:r>
        <w:rPr>
          <w:sz w:val="16"/>
        </w:rPr>
        <w:t>use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claim</w:t>
      </w:r>
      <w:r>
        <w:rPr>
          <w:spacing w:val="24"/>
          <w:sz w:val="16"/>
        </w:rPr>
        <w:t> </w:t>
      </w:r>
      <w:r>
        <w:rPr>
          <w:sz w:val="16"/>
        </w:rPr>
        <w:t>ownership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other</w:t>
      </w:r>
      <w:r>
        <w:rPr>
          <w:spacing w:val="24"/>
          <w:sz w:val="16"/>
        </w:rPr>
        <w:t> </w:t>
      </w:r>
      <w:r>
        <w:rPr>
          <w:sz w:val="16"/>
        </w:rPr>
        <w:t>rights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logo,</w:t>
      </w:r>
      <w:r>
        <w:rPr>
          <w:spacing w:val="24"/>
          <w:sz w:val="16"/>
        </w:rPr>
        <w:t> </w:t>
      </w:r>
      <w:r>
        <w:rPr>
          <w:sz w:val="16"/>
        </w:rPr>
        <w:t>trade</w:t>
      </w:r>
      <w:r>
        <w:rPr>
          <w:spacing w:val="24"/>
          <w:sz w:val="16"/>
        </w:rPr>
        <w:t> </w:t>
      </w:r>
      <w:r>
        <w:rPr>
          <w:sz w:val="16"/>
        </w:rPr>
        <w:t>name,</w:t>
      </w:r>
      <w:r>
        <w:rPr>
          <w:spacing w:val="24"/>
          <w:sz w:val="16"/>
        </w:rPr>
        <w:t> </w:t>
      </w:r>
      <w:r>
        <w:rPr>
          <w:sz w:val="16"/>
        </w:rPr>
        <w:t>brand</w:t>
      </w:r>
      <w:r>
        <w:rPr>
          <w:spacing w:val="40"/>
          <w:sz w:val="16"/>
        </w:rPr>
        <w:t> </w:t>
      </w:r>
      <w:r>
        <w:rPr>
          <w:sz w:val="16"/>
        </w:rPr>
        <w:t>name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trademark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existence</w:t>
      </w:r>
      <w:r>
        <w:rPr>
          <w:spacing w:val="25"/>
          <w:sz w:val="16"/>
        </w:rPr>
        <w:t> </w:t>
      </w:r>
      <w:r>
        <w:rPr>
          <w:sz w:val="16"/>
        </w:rPr>
        <w:t>during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Term</w:t>
      </w:r>
      <w:r>
        <w:rPr>
          <w:spacing w:val="25"/>
          <w:sz w:val="16"/>
        </w:rPr>
        <w:t> </w:t>
      </w:r>
      <w:r>
        <w:rPr>
          <w:sz w:val="16"/>
        </w:rPr>
        <w:t>(nor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logo,</w:t>
      </w:r>
      <w:r>
        <w:rPr>
          <w:spacing w:val="25"/>
          <w:sz w:val="16"/>
        </w:rPr>
        <w:t> </w:t>
      </w:r>
      <w:r>
        <w:rPr>
          <w:sz w:val="16"/>
        </w:rPr>
        <w:t>trade</w:t>
      </w:r>
      <w:r>
        <w:rPr>
          <w:spacing w:val="25"/>
          <w:sz w:val="16"/>
        </w:rPr>
        <w:t> </w:t>
      </w:r>
      <w:r>
        <w:rPr>
          <w:sz w:val="16"/>
        </w:rPr>
        <w:t>name,</w:t>
      </w:r>
      <w:r>
        <w:rPr>
          <w:spacing w:val="25"/>
          <w:sz w:val="16"/>
        </w:rPr>
        <w:t> </w:t>
      </w:r>
      <w:r>
        <w:rPr>
          <w:sz w:val="16"/>
        </w:rPr>
        <w:t>brand</w:t>
      </w:r>
      <w:r>
        <w:rPr>
          <w:spacing w:val="25"/>
          <w:sz w:val="16"/>
        </w:rPr>
        <w:t> </w:t>
      </w:r>
      <w:r>
        <w:rPr>
          <w:sz w:val="16"/>
        </w:rPr>
        <w:t>name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trademark</w:t>
      </w:r>
      <w:r>
        <w:rPr>
          <w:spacing w:val="25"/>
          <w:sz w:val="16"/>
        </w:rPr>
        <w:t> </w:t>
      </w:r>
      <w:r>
        <w:rPr>
          <w:sz w:val="16"/>
        </w:rPr>
        <w:t>confusingly</w:t>
      </w:r>
      <w:r>
        <w:rPr>
          <w:spacing w:val="40"/>
          <w:sz w:val="16"/>
        </w:rPr>
        <w:t> </w:t>
      </w:r>
      <w:r>
        <w:rPr>
          <w:sz w:val="16"/>
        </w:rPr>
        <w:t>similar</w:t>
      </w:r>
      <w:r>
        <w:rPr>
          <w:spacing w:val="14"/>
          <w:sz w:val="16"/>
        </w:rPr>
        <w:t> </w:t>
      </w:r>
      <w:r>
        <w:rPr>
          <w:sz w:val="16"/>
        </w:rPr>
        <w:t>to</w:t>
      </w:r>
      <w:r>
        <w:rPr>
          <w:spacing w:val="14"/>
          <w:sz w:val="16"/>
        </w:rPr>
        <w:t> </w:t>
      </w: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logo,</w:t>
      </w:r>
      <w:r>
        <w:rPr>
          <w:spacing w:val="14"/>
          <w:sz w:val="16"/>
        </w:rPr>
        <w:t> </w:t>
      </w:r>
      <w:r>
        <w:rPr>
          <w:sz w:val="16"/>
        </w:rPr>
        <w:t>trade</w:t>
      </w:r>
      <w:r>
        <w:rPr>
          <w:spacing w:val="13"/>
          <w:sz w:val="16"/>
        </w:rPr>
        <w:t> </w:t>
      </w:r>
      <w:r>
        <w:rPr>
          <w:sz w:val="16"/>
        </w:rPr>
        <w:t>name,</w:t>
      </w:r>
      <w:r>
        <w:rPr>
          <w:spacing w:val="14"/>
          <w:sz w:val="16"/>
        </w:rPr>
        <w:t> </w:t>
      </w:r>
      <w:r>
        <w:rPr>
          <w:sz w:val="16"/>
        </w:rPr>
        <w:t>brand</w:t>
      </w:r>
      <w:r>
        <w:rPr>
          <w:spacing w:val="14"/>
          <w:sz w:val="16"/>
        </w:rPr>
        <w:t> </w:t>
      </w:r>
      <w:r>
        <w:rPr>
          <w:sz w:val="16"/>
        </w:rPr>
        <w:t>name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trademark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other</w:t>
      </w:r>
      <w:r>
        <w:rPr>
          <w:spacing w:val="14"/>
          <w:sz w:val="16"/>
        </w:rPr>
        <w:t> </w:t>
      </w:r>
      <w:r>
        <w:rPr>
          <w:sz w:val="16"/>
        </w:rPr>
        <w:t>Party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14"/>
          <w:sz w:val="16"/>
        </w:rPr>
        <w:t> </w:t>
      </w:r>
      <w:r>
        <w:rPr>
          <w:sz w:val="16"/>
        </w:rPr>
        <w:t>existence</w:t>
      </w:r>
      <w:r>
        <w:rPr>
          <w:spacing w:val="13"/>
          <w:sz w:val="16"/>
        </w:rPr>
        <w:t> </w:t>
      </w:r>
      <w:r>
        <w:rPr>
          <w:sz w:val="16"/>
        </w:rPr>
        <w:t>during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Term),</w:t>
      </w:r>
      <w:r>
        <w:rPr>
          <w:spacing w:val="14"/>
          <w:sz w:val="16"/>
        </w:rPr>
        <w:t> </w:t>
      </w:r>
      <w:r>
        <w:rPr>
          <w:sz w:val="16"/>
        </w:rPr>
        <w:t>nor</w:t>
      </w:r>
      <w:r>
        <w:rPr>
          <w:spacing w:val="14"/>
          <w:sz w:val="16"/>
        </w:rPr>
        <w:t> </w:t>
      </w:r>
      <w:r>
        <w:rPr>
          <w:sz w:val="16"/>
        </w:rPr>
        <w:t>assist</w:t>
      </w:r>
      <w:r>
        <w:rPr>
          <w:spacing w:val="13"/>
          <w:sz w:val="16"/>
        </w:rPr>
        <w:t> </w:t>
      </w:r>
      <w:r>
        <w:rPr>
          <w:sz w:val="16"/>
        </w:rPr>
        <w:t>anyone</w:t>
      </w:r>
      <w:r>
        <w:rPr>
          <w:spacing w:val="10"/>
          <w:sz w:val="16"/>
        </w:rPr>
        <w:t> </w:t>
      </w:r>
      <w:r>
        <w:rPr>
          <w:sz w:val="16"/>
        </w:rPr>
        <w:t>else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do</w:t>
      </w:r>
      <w:r>
        <w:rPr>
          <w:spacing w:val="40"/>
          <w:sz w:val="16"/>
        </w:rPr>
        <w:t> </w:t>
      </w:r>
      <w:r>
        <w:rPr>
          <w:sz w:val="16"/>
        </w:rPr>
        <w:t>so,</w:t>
      </w:r>
      <w:r>
        <w:rPr>
          <w:spacing w:val="24"/>
          <w:sz w:val="16"/>
        </w:rPr>
        <w:t> </w:t>
      </w:r>
      <w:r>
        <w:rPr>
          <w:sz w:val="16"/>
        </w:rPr>
        <w:t>nor</w:t>
      </w:r>
      <w:r>
        <w:rPr>
          <w:spacing w:val="24"/>
          <w:sz w:val="16"/>
        </w:rPr>
        <w:t> </w:t>
      </w:r>
      <w:r>
        <w:rPr>
          <w:sz w:val="16"/>
        </w:rPr>
        <w:t>make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assist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challenge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logo,</w:t>
      </w:r>
      <w:r>
        <w:rPr>
          <w:spacing w:val="24"/>
          <w:sz w:val="16"/>
        </w:rPr>
        <w:t> </w:t>
      </w:r>
      <w:r>
        <w:rPr>
          <w:sz w:val="16"/>
        </w:rPr>
        <w:t>trade</w:t>
      </w:r>
      <w:r>
        <w:rPr>
          <w:spacing w:val="24"/>
          <w:sz w:val="16"/>
        </w:rPr>
        <w:t> </w:t>
      </w:r>
      <w:r>
        <w:rPr>
          <w:sz w:val="16"/>
        </w:rPr>
        <w:t>name,</w:t>
      </w:r>
      <w:r>
        <w:rPr>
          <w:spacing w:val="24"/>
          <w:sz w:val="16"/>
        </w:rPr>
        <w:t> </w:t>
      </w:r>
      <w:r>
        <w:rPr>
          <w:sz w:val="16"/>
        </w:rPr>
        <w:t>brand</w:t>
      </w:r>
      <w:r>
        <w:rPr>
          <w:spacing w:val="24"/>
          <w:sz w:val="16"/>
        </w:rPr>
        <w:t> </w:t>
      </w:r>
      <w:r>
        <w:rPr>
          <w:sz w:val="16"/>
        </w:rPr>
        <w:t>name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trademark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other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35"/>
          <w:sz w:val="16"/>
        </w:rPr>
        <w:t> </w:t>
      </w:r>
      <w:r>
        <w:rPr>
          <w:sz w:val="16"/>
        </w:rPr>
        <w:t>existence</w:t>
      </w:r>
      <w:r>
        <w:rPr>
          <w:spacing w:val="23"/>
          <w:sz w:val="16"/>
        </w:rPr>
        <w:t> </w:t>
      </w:r>
      <w:r>
        <w:rPr>
          <w:sz w:val="16"/>
        </w:rPr>
        <w:t>during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Term.</w:t>
      </w:r>
    </w:p>
    <w:p>
      <w:pPr>
        <w:pStyle w:val="Heading1"/>
        <w:numPr>
          <w:ilvl w:val="0"/>
          <w:numId w:val="1"/>
        </w:numPr>
        <w:tabs>
          <w:tab w:pos="614" w:val="left" w:leader="none"/>
        </w:tabs>
        <w:spacing w:line="182" w:lineRule="exact" w:before="0" w:after="0"/>
        <w:ind w:left="614" w:right="0" w:hanging="606"/>
        <w:jc w:val="both"/>
      </w:pPr>
      <w:r>
        <w:rPr>
          <w:u w:val="single"/>
        </w:rPr>
        <w:t>Sale</w:t>
      </w:r>
      <w:r>
        <w:rPr>
          <w:spacing w:val="11"/>
          <w:u w:val="single"/>
        </w:rPr>
        <w:t> </w:t>
      </w:r>
      <w:r>
        <w:rPr>
          <w:spacing w:val="-2"/>
          <w:u w:val="single"/>
        </w:rPr>
        <w:t>Transaction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Exclusivity</w:t>
      </w:r>
      <w:r>
        <w:rPr>
          <w:spacing w:val="9"/>
          <w:sz w:val="16"/>
          <w:u w:val="single"/>
        </w:rPr>
        <w:t> </w:t>
      </w:r>
      <w:r>
        <w:rPr>
          <w:sz w:val="16"/>
          <w:u w:val="single"/>
        </w:rPr>
        <w:t>Period</w:t>
      </w:r>
      <w:r>
        <w:rPr>
          <w:sz w:val="16"/>
        </w:rPr>
        <w:t>.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parties</w:t>
      </w:r>
      <w:r>
        <w:rPr>
          <w:spacing w:val="14"/>
          <w:sz w:val="16"/>
        </w:rPr>
        <w:t> </w:t>
      </w:r>
      <w:r>
        <w:rPr>
          <w:sz w:val="16"/>
        </w:rPr>
        <w:t>anticipate</w:t>
      </w:r>
      <w:r>
        <w:rPr>
          <w:spacing w:val="14"/>
          <w:sz w:val="16"/>
        </w:rPr>
        <w:t> </w:t>
      </w:r>
      <w:r>
        <w:rPr>
          <w:sz w:val="16"/>
        </w:rPr>
        <w:t>that</w:t>
      </w:r>
      <w:r>
        <w:rPr>
          <w:spacing w:val="14"/>
          <w:sz w:val="16"/>
        </w:rPr>
        <w:t> </w:t>
      </w:r>
      <w:r>
        <w:rPr>
          <w:sz w:val="16"/>
        </w:rPr>
        <w:t>they</w:t>
      </w:r>
      <w:r>
        <w:rPr>
          <w:spacing w:val="14"/>
          <w:sz w:val="16"/>
        </w:rPr>
        <w:t> </w:t>
      </w:r>
      <w:r>
        <w:rPr>
          <w:sz w:val="16"/>
        </w:rPr>
        <w:t>will</w:t>
      </w:r>
      <w:r>
        <w:rPr>
          <w:spacing w:val="14"/>
          <w:sz w:val="16"/>
        </w:rPr>
        <w:t> </w:t>
      </w:r>
      <w:r>
        <w:rPr>
          <w:sz w:val="16"/>
        </w:rPr>
        <w:t>entertain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potential</w:t>
      </w:r>
      <w:r>
        <w:rPr>
          <w:spacing w:val="14"/>
          <w:sz w:val="16"/>
        </w:rPr>
        <w:t> </w:t>
      </w:r>
      <w:r>
        <w:rPr>
          <w:sz w:val="16"/>
        </w:rPr>
        <w:t>acquisition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Qualigen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Sekisui</w:t>
      </w:r>
      <w:r>
        <w:rPr>
          <w:spacing w:val="14"/>
          <w:sz w:val="16"/>
        </w:rPr>
        <w:t> </w:t>
      </w:r>
      <w:r>
        <w:rPr>
          <w:sz w:val="16"/>
        </w:rPr>
        <w:t>during</w:t>
      </w:r>
      <w:r>
        <w:rPr>
          <w:spacing w:val="14"/>
          <w:sz w:val="16"/>
        </w:rPr>
        <w:t> </w:t>
      </w:r>
      <w:r>
        <w:rPr>
          <w:sz w:val="16"/>
        </w:rPr>
        <w:t>2018</w:t>
      </w:r>
      <w:r>
        <w:rPr>
          <w:spacing w:val="14"/>
          <w:sz w:val="16"/>
        </w:rPr>
        <w:t> </w:t>
      </w:r>
      <w:r>
        <w:rPr>
          <w:sz w:val="16"/>
        </w:rPr>
        <w:t>on</w:t>
      </w:r>
      <w:r>
        <w:rPr>
          <w:spacing w:val="12"/>
          <w:sz w:val="16"/>
        </w:rPr>
        <w:t> </w:t>
      </w:r>
      <w:r>
        <w:rPr>
          <w:sz w:val="16"/>
        </w:rPr>
        <w:t>terms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be mutually agreed. Accordingly, Qualigen hereby agrees that during the Exclusivity Period, Qualigen shall not, directly or indirectly,</w:t>
      </w:r>
      <w:r>
        <w:rPr>
          <w:spacing w:val="40"/>
          <w:sz w:val="16"/>
        </w:rPr>
        <w:t> </w:t>
      </w:r>
      <w:r>
        <w:rPr>
          <w:sz w:val="16"/>
        </w:rPr>
        <w:t>through its affiliates, agents, stockholders, officers, directors or otherwise solicit, initiate, participate in discussions or negotiations or</w:t>
      </w:r>
      <w:r>
        <w:rPr>
          <w:spacing w:val="40"/>
          <w:sz w:val="16"/>
        </w:rPr>
        <w:t> </w:t>
      </w:r>
      <w:r>
        <w:rPr>
          <w:sz w:val="16"/>
        </w:rPr>
        <w:t>otherwise cooperate in any way with, or provide any information to any person, entity or group other than Sekisui concerning a Sale</w:t>
      </w:r>
      <w:r>
        <w:rPr>
          <w:spacing w:val="40"/>
          <w:sz w:val="16"/>
        </w:rPr>
        <w:t> </w:t>
      </w:r>
      <w:r>
        <w:rPr>
          <w:sz w:val="16"/>
        </w:rPr>
        <w:t>Transaction.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event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nonetheless</w:t>
      </w:r>
      <w:r>
        <w:rPr>
          <w:spacing w:val="40"/>
          <w:sz w:val="16"/>
        </w:rPr>
        <w:t> </w:t>
      </w:r>
      <w:r>
        <w:rPr>
          <w:sz w:val="16"/>
        </w:rPr>
        <w:t>receives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unsolicited</w:t>
      </w:r>
      <w:r>
        <w:rPr>
          <w:spacing w:val="40"/>
          <w:sz w:val="16"/>
        </w:rPr>
        <w:t> </w:t>
      </w:r>
      <w:r>
        <w:rPr>
          <w:sz w:val="16"/>
        </w:rPr>
        <w:t>offer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engage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Sale</w:t>
      </w:r>
      <w:r>
        <w:rPr>
          <w:spacing w:val="40"/>
          <w:sz w:val="16"/>
        </w:rPr>
        <w:t> </w:t>
      </w:r>
      <w:r>
        <w:rPr>
          <w:sz w:val="16"/>
        </w:rPr>
        <w:t>Transaction</w:t>
      </w:r>
      <w:r>
        <w:rPr>
          <w:spacing w:val="40"/>
          <w:sz w:val="16"/>
        </w:rPr>
        <w:t> </w:t>
      </w:r>
      <w:r>
        <w:rPr>
          <w:sz w:val="16"/>
        </w:rPr>
        <w:t>during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Exclusivity Period, Qualigen may engage with such party to the extent legally required to comply with its fiduciary duties, so long as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25"/>
          <w:sz w:val="16"/>
        </w:rPr>
        <w:t> </w:t>
      </w:r>
      <w:r>
        <w:rPr>
          <w:sz w:val="16"/>
        </w:rPr>
        <w:t>(i)</w:t>
      </w:r>
      <w:r>
        <w:rPr>
          <w:spacing w:val="25"/>
          <w:sz w:val="16"/>
        </w:rPr>
        <w:t> </w:t>
      </w:r>
      <w:r>
        <w:rPr>
          <w:sz w:val="16"/>
        </w:rPr>
        <w:t>promptly</w:t>
      </w:r>
      <w:r>
        <w:rPr>
          <w:spacing w:val="25"/>
          <w:sz w:val="16"/>
        </w:rPr>
        <w:t> </w:t>
      </w:r>
      <w:r>
        <w:rPr>
          <w:sz w:val="16"/>
        </w:rPr>
        <w:t>communicates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Sekisui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material</w:t>
      </w:r>
      <w:r>
        <w:rPr>
          <w:spacing w:val="25"/>
          <w:sz w:val="16"/>
        </w:rPr>
        <w:t> </w:t>
      </w:r>
      <w:r>
        <w:rPr>
          <w:sz w:val="16"/>
        </w:rPr>
        <w:t>terms</w:t>
      </w:r>
      <w:r>
        <w:rPr>
          <w:spacing w:val="38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any</w:t>
      </w:r>
      <w:r>
        <w:rPr>
          <w:spacing w:val="31"/>
          <w:sz w:val="16"/>
        </w:rPr>
        <w:t> </w:t>
      </w:r>
      <w:r>
        <w:rPr>
          <w:sz w:val="16"/>
        </w:rPr>
        <w:t>proposal</w:t>
      </w:r>
      <w:r>
        <w:rPr>
          <w:spacing w:val="31"/>
          <w:sz w:val="16"/>
        </w:rPr>
        <w:t> </w:t>
      </w:r>
      <w:r>
        <w:rPr>
          <w:sz w:val="16"/>
        </w:rPr>
        <w:t>or</w:t>
      </w:r>
      <w:r>
        <w:rPr>
          <w:spacing w:val="31"/>
          <w:sz w:val="16"/>
        </w:rPr>
        <w:t> </w:t>
      </w:r>
      <w:r>
        <w:rPr>
          <w:sz w:val="16"/>
        </w:rPr>
        <w:t>offer</w:t>
      </w:r>
      <w:r>
        <w:rPr>
          <w:spacing w:val="31"/>
          <w:sz w:val="16"/>
        </w:rPr>
        <w:t> </w:t>
      </w:r>
      <w:r>
        <w:rPr>
          <w:sz w:val="16"/>
        </w:rPr>
        <w:t>or</w:t>
      </w:r>
      <w:r>
        <w:rPr>
          <w:spacing w:val="31"/>
          <w:sz w:val="16"/>
        </w:rPr>
        <w:t> </w:t>
      </w:r>
      <w:r>
        <w:rPr>
          <w:sz w:val="16"/>
        </w:rPr>
        <w:t>request</w:t>
      </w:r>
      <w:r>
        <w:rPr>
          <w:spacing w:val="31"/>
          <w:sz w:val="16"/>
        </w:rPr>
        <w:t> </w:t>
      </w:r>
      <w:r>
        <w:rPr>
          <w:sz w:val="16"/>
        </w:rPr>
        <w:t>for</w:t>
      </w:r>
      <w:r>
        <w:rPr>
          <w:spacing w:val="31"/>
          <w:sz w:val="16"/>
        </w:rPr>
        <w:t> </w:t>
      </w:r>
      <w:r>
        <w:rPr>
          <w:sz w:val="16"/>
        </w:rPr>
        <w:t>information</w:t>
      </w:r>
      <w:r>
        <w:rPr>
          <w:spacing w:val="31"/>
          <w:sz w:val="16"/>
        </w:rPr>
        <w:t> </w:t>
      </w:r>
      <w:r>
        <w:rPr>
          <w:sz w:val="16"/>
        </w:rPr>
        <w:t>which</w:t>
      </w:r>
      <w:r>
        <w:rPr>
          <w:spacing w:val="31"/>
          <w:sz w:val="16"/>
        </w:rPr>
        <w:t> </w:t>
      </w:r>
      <w:r>
        <w:rPr>
          <w:sz w:val="16"/>
        </w:rPr>
        <w:t>it</w:t>
      </w:r>
      <w:r>
        <w:rPr>
          <w:spacing w:val="31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receive</w:t>
      </w:r>
      <w:r>
        <w:rPr>
          <w:spacing w:val="37"/>
          <w:sz w:val="16"/>
        </w:rPr>
        <w:t> </w:t>
      </w:r>
      <w:r>
        <w:rPr>
          <w:sz w:val="16"/>
        </w:rPr>
        <w:t>in</w:t>
      </w:r>
      <w:r>
        <w:rPr>
          <w:spacing w:val="39"/>
          <w:sz w:val="16"/>
        </w:rPr>
        <w:t> </w:t>
      </w:r>
      <w:r>
        <w:rPr>
          <w:sz w:val="16"/>
        </w:rPr>
        <w:t>respect</w:t>
      </w:r>
      <w:r>
        <w:rPr>
          <w:spacing w:val="37"/>
          <w:sz w:val="16"/>
        </w:rPr>
        <w:t> </w:t>
      </w:r>
      <w:r>
        <w:rPr>
          <w:sz w:val="16"/>
        </w:rPr>
        <w:t>of</w:t>
      </w:r>
      <w:r>
        <w:rPr>
          <w:spacing w:val="39"/>
          <w:sz w:val="16"/>
        </w:rPr>
        <w:t> </w:t>
      </w:r>
      <w:r>
        <w:rPr>
          <w:sz w:val="16"/>
        </w:rPr>
        <w:t>any</w:t>
      </w:r>
      <w:r>
        <w:rPr>
          <w:spacing w:val="39"/>
          <w:sz w:val="16"/>
        </w:rPr>
        <w:t> </w:t>
      </w:r>
      <w:r>
        <w:rPr>
          <w:sz w:val="16"/>
        </w:rPr>
        <w:t>such</w:t>
      </w:r>
      <w:r>
        <w:rPr>
          <w:spacing w:val="39"/>
          <w:sz w:val="16"/>
        </w:rPr>
        <w:t> </w:t>
      </w:r>
      <w:r>
        <w:rPr>
          <w:sz w:val="16"/>
        </w:rPr>
        <w:t>proposed</w:t>
      </w:r>
      <w:r>
        <w:rPr>
          <w:spacing w:val="39"/>
          <w:sz w:val="16"/>
        </w:rPr>
        <w:t> </w:t>
      </w:r>
      <w:r>
        <w:rPr>
          <w:sz w:val="16"/>
        </w:rPr>
        <w:t>Sale</w:t>
      </w:r>
      <w:r>
        <w:rPr>
          <w:spacing w:val="37"/>
          <w:sz w:val="16"/>
        </w:rPr>
        <w:t> </w:t>
      </w:r>
      <w:r>
        <w:rPr>
          <w:sz w:val="16"/>
        </w:rPr>
        <w:t>Transaction,</w:t>
      </w:r>
      <w:r>
        <w:rPr>
          <w:spacing w:val="40"/>
          <w:sz w:val="16"/>
        </w:rPr>
        <w:t> </w:t>
      </w:r>
      <w:r>
        <w:rPr>
          <w:sz w:val="16"/>
        </w:rPr>
        <w:t>including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purchase</w:t>
      </w:r>
      <w:r>
        <w:rPr>
          <w:spacing w:val="37"/>
          <w:sz w:val="16"/>
        </w:rPr>
        <w:t> </w:t>
      </w:r>
      <w:r>
        <w:rPr>
          <w:sz w:val="16"/>
        </w:rPr>
        <w:t>price,</w:t>
      </w:r>
      <w:r>
        <w:rPr>
          <w:spacing w:val="37"/>
          <w:sz w:val="16"/>
        </w:rPr>
        <w:t> </w:t>
      </w:r>
      <w:r>
        <w:rPr>
          <w:sz w:val="16"/>
        </w:rPr>
        <w:t>form</w:t>
      </w:r>
      <w:r>
        <w:rPr>
          <w:spacing w:val="37"/>
          <w:sz w:val="16"/>
        </w:rPr>
        <w:t> </w:t>
      </w:r>
      <w:r>
        <w:rPr>
          <w:sz w:val="16"/>
        </w:rPr>
        <w:t>and</w:t>
      </w:r>
      <w:r>
        <w:rPr>
          <w:spacing w:val="37"/>
          <w:sz w:val="16"/>
        </w:rPr>
        <w:t> </w:t>
      </w:r>
      <w:r>
        <w:rPr>
          <w:sz w:val="16"/>
        </w:rPr>
        <w:t>timing</w:t>
      </w:r>
      <w:r>
        <w:rPr>
          <w:spacing w:val="37"/>
          <w:sz w:val="16"/>
        </w:rPr>
        <w:t> </w:t>
      </w:r>
      <w:r>
        <w:rPr>
          <w:sz w:val="16"/>
        </w:rPr>
        <w:t>of</w:t>
      </w:r>
      <w:r>
        <w:rPr>
          <w:spacing w:val="37"/>
          <w:sz w:val="16"/>
        </w:rPr>
        <w:t> </w:t>
      </w:r>
      <w:r>
        <w:rPr>
          <w:sz w:val="16"/>
        </w:rPr>
        <w:t>consideration</w:t>
      </w:r>
      <w:r>
        <w:rPr>
          <w:spacing w:val="37"/>
          <w:sz w:val="16"/>
        </w:rPr>
        <w:t> </w:t>
      </w:r>
      <w:r>
        <w:rPr>
          <w:sz w:val="16"/>
        </w:rPr>
        <w:t>and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identity of the acquirer, and (ii) complies with Sekisui’s Right of First Refusal (as defined below).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1" w:hanging="606"/>
        <w:jc w:val="both"/>
        <w:rPr>
          <w:sz w:val="16"/>
        </w:rPr>
      </w:pPr>
      <w:r>
        <w:rPr>
          <w:sz w:val="16"/>
          <w:u w:val="single"/>
        </w:rPr>
        <w:t>Negotiation</w:t>
      </w:r>
      <w:r>
        <w:rPr>
          <w:spacing w:val="15"/>
          <w:sz w:val="16"/>
          <w:u w:val="single"/>
        </w:rPr>
        <w:t> </w:t>
      </w:r>
      <w:r>
        <w:rPr>
          <w:sz w:val="16"/>
          <w:u w:val="single"/>
        </w:rPr>
        <w:t>Period</w:t>
      </w:r>
      <w:r>
        <w:rPr>
          <w:sz w:val="16"/>
        </w:rPr>
        <w:t>.</w:t>
      </w:r>
      <w:r>
        <w:rPr>
          <w:spacing w:val="17"/>
          <w:sz w:val="16"/>
        </w:rPr>
        <w:t> </w:t>
      </w:r>
      <w:r>
        <w:rPr>
          <w:sz w:val="16"/>
        </w:rPr>
        <w:t>No</w:t>
      </w:r>
      <w:r>
        <w:rPr>
          <w:spacing w:val="17"/>
          <w:sz w:val="16"/>
        </w:rPr>
        <w:t> </w:t>
      </w:r>
      <w:r>
        <w:rPr>
          <w:sz w:val="16"/>
        </w:rPr>
        <w:t>later</w:t>
      </w:r>
      <w:r>
        <w:rPr>
          <w:spacing w:val="17"/>
          <w:sz w:val="16"/>
        </w:rPr>
        <w:t> </w:t>
      </w:r>
      <w:r>
        <w:rPr>
          <w:sz w:val="16"/>
        </w:rPr>
        <w:t>than</w:t>
      </w:r>
      <w:r>
        <w:rPr>
          <w:spacing w:val="17"/>
          <w:sz w:val="16"/>
        </w:rPr>
        <w:t> </w:t>
      </w:r>
      <w:r>
        <w:rPr>
          <w:sz w:val="16"/>
        </w:rPr>
        <w:t>July</w:t>
      </w:r>
      <w:r>
        <w:rPr>
          <w:spacing w:val="17"/>
          <w:sz w:val="16"/>
        </w:rPr>
        <w:t> </w:t>
      </w:r>
      <w:r>
        <w:rPr>
          <w:sz w:val="16"/>
        </w:rPr>
        <w:t>1,</w:t>
      </w:r>
      <w:r>
        <w:rPr>
          <w:spacing w:val="17"/>
          <w:sz w:val="16"/>
        </w:rPr>
        <w:t> </w:t>
      </w:r>
      <w:r>
        <w:rPr>
          <w:sz w:val="16"/>
        </w:rPr>
        <w:t>2018</w:t>
      </w:r>
      <w:r>
        <w:rPr>
          <w:spacing w:val="17"/>
          <w:sz w:val="16"/>
        </w:rPr>
        <w:t> </w:t>
      </w:r>
      <w:r>
        <w:rPr>
          <w:sz w:val="16"/>
        </w:rPr>
        <w:t>(and</w:t>
      </w:r>
      <w:r>
        <w:rPr>
          <w:spacing w:val="17"/>
          <w:sz w:val="16"/>
        </w:rPr>
        <w:t> </w:t>
      </w:r>
      <w:r>
        <w:rPr>
          <w:sz w:val="16"/>
        </w:rPr>
        <w:t>sooner</w:t>
      </w:r>
      <w:r>
        <w:rPr>
          <w:spacing w:val="17"/>
          <w:sz w:val="16"/>
        </w:rPr>
        <w:t> </w:t>
      </w:r>
      <w:r>
        <w:rPr>
          <w:sz w:val="16"/>
        </w:rPr>
        <w:t>upon</w:t>
      </w:r>
      <w:r>
        <w:rPr>
          <w:spacing w:val="17"/>
          <w:sz w:val="16"/>
        </w:rPr>
        <w:t> </w:t>
      </w:r>
      <w:r>
        <w:rPr>
          <w:sz w:val="16"/>
        </w:rPr>
        <w:t>Sekisui’s</w:t>
      </w:r>
      <w:r>
        <w:rPr>
          <w:spacing w:val="17"/>
          <w:sz w:val="16"/>
        </w:rPr>
        <w:t> </w:t>
      </w:r>
      <w:r>
        <w:rPr>
          <w:sz w:val="16"/>
        </w:rPr>
        <w:t>written</w:t>
      </w:r>
      <w:r>
        <w:rPr>
          <w:spacing w:val="17"/>
          <w:sz w:val="16"/>
        </w:rPr>
        <w:t> </w:t>
      </w:r>
      <w:r>
        <w:rPr>
          <w:sz w:val="16"/>
        </w:rPr>
        <w:t>request</w:t>
      </w:r>
      <w:r>
        <w:rPr>
          <w:spacing w:val="17"/>
          <w:sz w:val="16"/>
        </w:rPr>
        <w:t> </w:t>
      </w:r>
      <w:r>
        <w:rPr>
          <w:sz w:val="16"/>
        </w:rPr>
        <w:t>at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time</w:t>
      </w:r>
      <w:r>
        <w:rPr>
          <w:spacing w:val="17"/>
          <w:sz w:val="16"/>
        </w:rPr>
        <w:t> </w:t>
      </w:r>
      <w:r>
        <w:rPr>
          <w:sz w:val="16"/>
        </w:rPr>
        <w:t>before</w:t>
      </w:r>
      <w:r>
        <w:rPr>
          <w:spacing w:val="17"/>
          <w:sz w:val="16"/>
        </w:rPr>
        <w:t> </w:t>
      </w:r>
      <w:r>
        <w:rPr>
          <w:sz w:val="16"/>
        </w:rPr>
        <w:t>July</w:t>
      </w:r>
      <w:r>
        <w:rPr>
          <w:spacing w:val="17"/>
          <w:sz w:val="16"/>
        </w:rPr>
        <w:t> </w:t>
      </w:r>
      <w:r>
        <w:rPr>
          <w:sz w:val="16"/>
        </w:rPr>
        <w:t>1,</w:t>
      </w:r>
      <w:r>
        <w:rPr>
          <w:spacing w:val="17"/>
          <w:sz w:val="16"/>
        </w:rPr>
        <w:t> </w:t>
      </w:r>
      <w:r>
        <w:rPr>
          <w:sz w:val="16"/>
        </w:rPr>
        <w:t>2018),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engage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good</w:t>
      </w:r>
      <w:r>
        <w:rPr>
          <w:spacing w:val="40"/>
          <w:sz w:val="16"/>
        </w:rPr>
        <w:t> </w:t>
      </w:r>
      <w:r>
        <w:rPr>
          <w:sz w:val="16"/>
        </w:rPr>
        <w:t>faith</w:t>
      </w:r>
      <w:r>
        <w:rPr>
          <w:spacing w:val="40"/>
          <w:sz w:val="16"/>
        </w:rPr>
        <w:t> </w:t>
      </w:r>
      <w:r>
        <w:rPr>
          <w:sz w:val="16"/>
        </w:rPr>
        <w:t>negotiations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period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up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6</w:t>
      </w:r>
      <w:r>
        <w:rPr>
          <w:spacing w:val="40"/>
          <w:sz w:val="16"/>
        </w:rPr>
        <w:t> </w:t>
      </w:r>
      <w:r>
        <w:rPr>
          <w:sz w:val="16"/>
        </w:rPr>
        <w:t>months</w:t>
      </w:r>
      <w:r>
        <w:rPr>
          <w:spacing w:val="40"/>
          <w:sz w:val="16"/>
        </w:rPr>
        <w:t> </w:t>
      </w:r>
      <w:r>
        <w:rPr>
          <w:sz w:val="16"/>
        </w:rPr>
        <w:t>(the</w:t>
      </w:r>
      <w:r>
        <w:rPr>
          <w:spacing w:val="40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Negotiation</w:t>
      </w:r>
      <w:r>
        <w:rPr>
          <w:spacing w:val="33"/>
          <w:sz w:val="16"/>
          <w:u w:val="single"/>
        </w:rPr>
        <w:t> </w:t>
      </w:r>
      <w:r>
        <w:rPr>
          <w:sz w:val="16"/>
          <w:u w:val="single"/>
        </w:rPr>
        <w:t>Period</w:t>
      </w:r>
      <w:r>
        <w:rPr>
          <w:sz w:val="16"/>
        </w:rPr>
        <w:t>”)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respect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potential</w:t>
      </w:r>
      <w:r>
        <w:rPr>
          <w:spacing w:val="40"/>
          <w:sz w:val="16"/>
        </w:rPr>
        <w:t> </w:t>
      </w:r>
      <w:r>
        <w:rPr>
          <w:sz w:val="16"/>
        </w:rPr>
        <w:t>acquisition by Sekisui of Qualigen. During the Negotiation Period, Qualigen shall provide to Sekisui</w:t>
      </w:r>
      <w:r>
        <w:rPr>
          <w:spacing w:val="40"/>
          <w:sz w:val="16"/>
        </w:rPr>
        <w:t> </w:t>
      </w:r>
      <w:r>
        <w:rPr>
          <w:sz w:val="16"/>
        </w:rPr>
        <w:t>all due diligence information</w:t>
      </w:r>
      <w:r>
        <w:rPr>
          <w:spacing w:val="40"/>
          <w:sz w:val="16"/>
        </w:rPr>
        <w:t> </w:t>
      </w:r>
      <w:r>
        <w:rPr>
          <w:sz w:val="16"/>
        </w:rPr>
        <w:t>reasonably</w:t>
      </w:r>
      <w:r>
        <w:rPr>
          <w:spacing w:val="17"/>
          <w:sz w:val="16"/>
        </w:rPr>
        <w:t> </w:t>
      </w:r>
      <w:r>
        <w:rPr>
          <w:sz w:val="16"/>
        </w:rPr>
        <w:t>requested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Sekisui</w:t>
      </w:r>
      <w:r>
        <w:rPr>
          <w:spacing w:val="17"/>
          <w:sz w:val="16"/>
        </w:rPr>
        <w:t> </w:t>
      </w:r>
      <w:r>
        <w:rPr>
          <w:sz w:val="16"/>
        </w:rPr>
        <w:t>so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it</w:t>
      </w:r>
      <w:r>
        <w:rPr>
          <w:spacing w:val="17"/>
          <w:sz w:val="16"/>
        </w:rPr>
        <w:t> </w:t>
      </w:r>
      <w:r>
        <w:rPr>
          <w:sz w:val="16"/>
        </w:rPr>
        <w:t>may</w:t>
      </w:r>
      <w:r>
        <w:rPr>
          <w:spacing w:val="17"/>
          <w:sz w:val="16"/>
        </w:rPr>
        <w:t> </w:t>
      </w:r>
      <w:r>
        <w:rPr>
          <w:sz w:val="16"/>
        </w:rPr>
        <w:t>make</w:t>
      </w:r>
      <w:r>
        <w:rPr>
          <w:spacing w:val="17"/>
          <w:sz w:val="16"/>
        </w:rPr>
        <w:t> </w:t>
      </w:r>
      <w:r>
        <w:rPr>
          <w:sz w:val="16"/>
        </w:rPr>
        <w:t>an</w:t>
      </w:r>
      <w:r>
        <w:rPr>
          <w:spacing w:val="17"/>
          <w:sz w:val="16"/>
        </w:rPr>
        <w:t> </w:t>
      </w:r>
      <w:r>
        <w:rPr>
          <w:sz w:val="16"/>
        </w:rPr>
        <w:t>informed</w:t>
      </w:r>
      <w:r>
        <w:rPr>
          <w:spacing w:val="17"/>
          <w:sz w:val="16"/>
        </w:rPr>
        <w:t> </w:t>
      </w:r>
      <w:r>
        <w:rPr>
          <w:sz w:val="16"/>
        </w:rPr>
        <w:t>offer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acquire</w:t>
      </w:r>
      <w:r>
        <w:rPr>
          <w:spacing w:val="17"/>
          <w:sz w:val="16"/>
        </w:rPr>
        <w:t> </w:t>
      </w:r>
      <w:r>
        <w:rPr>
          <w:sz w:val="16"/>
        </w:rPr>
        <w:t>Qualigen.</w:t>
      </w:r>
      <w:r>
        <w:rPr>
          <w:spacing w:val="17"/>
          <w:sz w:val="16"/>
        </w:rPr>
        <w:t> </w:t>
      </w:r>
      <w:r>
        <w:rPr>
          <w:sz w:val="16"/>
        </w:rPr>
        <w:t>Any Financing</w:t>
      </w:r>
      <w:r>
        <w:rPr>
          <w:spacing w:val="17"/>
          <w:sz w:val="16"/>
        </w:rPr>
        <w:t> </w:t>
      </w:r>
      <w:r>
        <w:rPr>
          <w:sz w:val="16"/>
        </w:rPr>
        <w:t>Payments</w:t>
      </w:r>
      <w:r>
        <w:rPr>
          <w:spacing w:val="17"/>
          <w:sz w:val="16"/>
        </w:rPr>
        <w:t> </w:t>
      </w:r>
      <w:r>
        <w:rPr>
          <w:sz w:val="16"/>
        </w:rPr>
        <w:t>made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credited</w:t>
      </w:r>
      <w:r>
        <w:rPr>
          <w:spacing w:val="18"/>
          <w:sz w:val="16"/>
        </w:rPr>
        <w:t> </w:t>
      </w:r>
      <w:r>
        <w:rPr>
          <w:sz w:val="16"/>
        </w:rPr>
        <w:t>against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Sale</w:t>
      </w:r>
      <w:r>
        <w:rPr>
          <w:spacing w:val="18"/>
          <w:sz w:val="16"/>
        </w:rPr>
        <w:t> </w:t>
      </w:r>
      <w:r>
        <w:rPr>
          <w:sz w:val="16"/>
        </w:rPr>
        <w:t>Transaction</w:t>
      </w:r>
      <w:r>
        <w:rPr>
          <w:spacing w:val="18"/>
          <w:sz w:val="16"/>
        </w:rPr>
        <w:t> </w:t>
      </w:r>
      <w:r>
        <w:rPr>
          <w:sz w:val="16"/>
        </w:rPr>
        <w:t>agreed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between</w:t>
      </w:r>
      <w:r>
        <w:rPr>
          <w:spacing w:val="18"/>
          <w:sz w:val="16"/>
        </w:rPr>
        <w:t> </w:t>
      </w:r>
      <w:r>
        <w:rPr>
          <w:sz w:val="16"/>
        </w:rPr>
        <w:t>Sekisui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Qualigen. If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parties</w:t>
      </w:r>
      <w:r>
        <w:rPr>
          <w:spacing w:val="19"/>
          <w:sz w:val="16"/>
        </w:rPr>
        <w:t> </w:t>
      </w:r>
      <w:r>
        <w:rPr>
          <w:sz w:val="16"/>
        </w:rPr>
        <w:t>do</w:t>
      </w:r>
      <w:r>
        <w:rPr>
          <w:spacing w:val="19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mutually</w:t>
      </w:r>
      <w:r>
        <w:rPr>
          <w:spacing w:val="19"/>
          <w:sz w:val="16"/>
        </w:rPr>
        <w:t> </w:t>
      </w:r>
      <w:r>
        <w:rPr>
          <w:sz w:val="16"/>
        </w:rPr>
        <w:t>agree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terms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potential</w:t>
      </w:r>
      <w:r>
        <w:rPr>
          <w:spacing w:val="22"/>
          <w:sz w:val="16"/>
        </w:rPr>
        <w:t> </w:t>
      </w:r>
      <w:r>
        <w:rPr>
          <w:sz w:val="16"/>
        </w:rPr>
        <w:t>acquisition</w:t>
      </w:r>
      <w:r>
        <w:rPr>
          <w:spacing w:val="22"/>
          <w:sz w:val="16"/>
        </w:rPr>
        <w:t> </w:t>
      </w:r>
      <w:r>
        <w:rPr>
          <w:sz w:val="16"/>
        </w:rPr>
        <w:t>within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Negotiation</w:t>
      </w:r>
      <w:r>
        <w:rPr>
          <w:spacing w:val="22"/>
          <w:sz w:val="16"/>
        </w:rPr>
        <w:t> </w:t>
      </w:r>
      <w:r>
        <w:rPr>
          <w:sz w:val="16"/>
        </w:rPr>
        <w:t>Period</w:t>
      </w:r>
      <w:r>
        <w:rPr>
          <w:spacing w:val="22"/>
          <w:sz w:val="16"/>
        </w:rPr>
        <w:t> </w:t>
      </w:r>
      <w:r>
        <w:rPr>
          <w:sz w:val="16"/>
        </w:rPr>
        <w:t>then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Exclusivity</w:t>
      </w:r>
      <w:r>
        <w:rPr>
          <w:spacing w:val="15"/>
          <w:sz w:val="16"/>
        </w:rPr>
        <w:t> </w:t>
      </w:r>
      <w:r>
        <w:rPr>
          <w:sz w:val="16"/>
        </w:rPr>
        <w:t>Period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end</w:t>
      </w:r>
      <w:r>
        <w:rPr>
          <w:spacing w:val="24"/>
          <w:sz w:val="16"/>
        </w:rPr>
        <w:t> </w:t>
      </w:r>
      <w:r>
        <w:rPr>
          <w:sz w:val="16"/>
        </w:rPr>
        <w:t>and,</w:t>
      </w:r>
      <w:r>
        <w:rPr>
          <w:spacing w:val="24"/>
          <w:sz w:val="16"/>
        </w:rPr>
        <w:t> </w:t>
      </w:r>
      <w:r>
        <w:rPr>
          <w:sz w:val="16"/>
        </w:rPr>
        <w:t>subject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Sekisui’s</w:t>
      </w:r>
      <w:r>
        <w:rPr>
          <w:spacing w:val="24"/>
          <w:sz w:val="16"/>
        </w:rPr>
        <w:t> </w:t>
      </w:r>
      <w:r>
        <w:rPr>
          <w:sz w:val="16"/>
        </w:rPr>
        <w:t>Right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First</w:t>
      </w:r>
      <w:r>
        <w:rPr>
          <w:spacing w:val="18"/>
          <w:sz w:val="16"/>
        </w:rPr>
        <w:t> </w:t>
      </w:r>
      <w:r>
        <w:rPr>
          <w:sz w:val="16"/>
        </w:rPr>
        <w:t>Refusal,</w:t>
      </w:r>
      <w:r>
        <w:rPr>
          <w:spacing w:val="18"/>
          <w:sz w:val="16"/>
        </w:rPr>
        <w:t> </w:t>
      </w:r>
      <w:r>
        <w:rPr>
          <w:sz w:val="16"/>
        </w:rPr>
        <w:t>Qualigen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free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negotiate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terms</w:t>
      </w:r>
      <w:r>
        <w:rPr>
          <w:spacing w:val="18"/>
          <w:sz w:val="16"/>
        </w:rPr>
        <w:t> </w:t>
      </w:r>
      <w:r>
        <w:rPr>
          <w:sz w:val="16"/>
        </w:rPr>
        <w:t>of a Sale Transaction with any Third Party.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Right</w:t>
      </w:r>
      <w:r>
        <w:rPr>
          <w:spacing w:val="32"/>
          <w:sz w:val="16"/>
          <w:u w:val="single"/>
        </w:rPr>
        <w:t> </w:t>
      </w:r>
      <w:r>
        <w:rPr>
          <w:sz w:val="16"/>
          <w:u w:val="single"/>
        </w:rPr>
        <w:t>of First Refusal</w:t>
      </w:r>
      <w:r>
        <w:rPr>
          <w:sz w:val="16"/>
        </w:rPr>
        <w:t>.</w:t>
      </w:r>
      <w:r>
        <w:rPr>
          <w:spacing w:val="26"/>
          <w:sz w:val="16"/>
        </w:rPr>
        <w:t> </w:t>
      </w:r>
      <w:r>
        <w:rPr>
          <w:sz w:val="16"/>
        </w:rPr>
        <w:t>During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Term,</w:t>
      </w:r>
      <w:r>
        <w:rPr>
          <w:spacing w:val="26"/>
          <w:sz w:val="16"/>
        </w:rPr>
        <w:t> </w:t>
      </w:r>
      <w:r>
        <w:rPr>
          <w:sz w:val="16"/>
        </w:rPr>
        <w:t>Sekisui</w:t>
      </w:r>
      <w:r>
        <w:rPr>
          <w:spacing w:val="26"/>
          <w:sz w:val="16"/>
        </w:rPr>
        <w:t> </w:t>
      </w:r>
      <w:r>
        <w:rPr>
          <w:sz w:val="16"/>
        </w:rPr>
        <w:t>shall</w:t>
      </w:r>
      <w:r>
        <w:rPr>
          <w:spacing w:val="26"/>
          <w:sz w:val="16"/>
        </w:rPr>
        <w:t> </w:t>
      </w:r>
      <w:r>
        <w:rPr>
          <w:sz w:val="16"/>
        </w:rPr>
        <w:t>have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right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first</w:t>
      </w:r>
      <w:r>
        <w:rPr>
          <w:spacing w:val="26"/>
          <w:sz w:val="16"/>
        </w:rPr>
        <w:t> </w:t>
      </w:r>
      <w:r>
        <w:rPr>
          <w:sz w:val="16"/>
        </w:rPr>
        <w:t>refusal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match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terms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arms</w:t>
      </w:r>
      <w:r>
        <w:rPr>
          <w:spacing w:val="26"/>
          <w:sz w:val="16"/>
        </w:rPr>
        <w:t> </w:t>
      </w:r>
      <w:r>
        <w:rPr>
          <w:sz w:val="16"/>
        </w:rPr>
        <w:t>length,</w:t>
      </w:r>
      <w:r>
        <w:rPr>
          <w:spacing w:val="38"/>
          <w:sz w:val="16"/>
        </w:rPr>
        <w:t> </w:t>
      </w:r>
      <w:r>
        <w:rPr>
          <w:sz w:val="16"/>
        </w:rPr>
        <w:t>bona</w:t>
      </w:r>
      <w:r>
        <w:rPr>
          <w:spacing w:val="30"/>
          <w:sz w:val="16"/>
        </w:rPr>
        <w:t> </w:t>
      </w:r>
      <w:r>
        <w:rPr>
          <w:sz w:val="16"/>
        </w:rPr>
        <w:t>fide</w:t>
      </w:r>
      <w:r>
        <w:rPr>
          <w:spacing w:val="40"/>
          <w:sz w:val="16"/>
        </w:rPr>
        <w:t> </w:t>
      </w:r>
      <w:r>
        <w:rPr>
          <w:sz w:val="16"/>
        </w:rPr>
        <w:t>proposed</w:t>
      </w:r>
      <w:r>
        <w:rPr>
          <w:spacing w:val="18"/>
          <w:sz w:val="16"/>
        </w:rPr>
        <w:t> </w:t>
      </w:r>
      <w:r>
        <w:rPr>
          <w:sz w:val="16"/>
        </w:rPr>
        <w:t>Sale</w:t>
      </w:r>
      <w:r>
        <w:rPr>
          <w:spacing w:val="18"/>
          <w:sz w:val="16"/>
        </w:rPr>
        <w:t> </w:t>
      </w:r>
      <w:r>
        <w:rPr>
          <w:sz w:val="16"/>
        </w:rPr>
        <w:t>Transaction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Third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Sekisui’s Right of First Refusal</w:t>
      </w:r>
      <w:r>
        <w:rPr>
          <w:sz w:val="16"/>
        </w:rPr>
        <w:t>”). Qualigen shall</w:t>
      </w:r>
      <w:r>
        <w:rPr>
          <w:spacing w:val="18"/>
          <w:sz w:val="16"/>
        </w:rPr>
        <w:t> </w:t>
      </w:r>
      <w:r>
        <w:rPr>
          <w:sz w:val="16"/>
        </w:rPr>
        <w:t>provide</w:t>
      </w:r>
      <w:r>
        <w:rPr>
          <w:spacing w:val="18"/>
          <w:sz w:val="16"/>
        </w:rPr>
        <w:t> </w:t>
      </w:r>
      <w:r>
        <w:rPr>
          <w:sz w:val="16"/>
        </w:rPr>
        <w:t>Sekisui</w:t>
      </w:r>
      <w:r>
        <w:rPr>
          <w:spacing w:val="18"/>
          <w:sz w:val="16"/>
        </w:rPr>
        <w:t> </w:t>
      </w:r>
      <w:r>
        <w:rPr>
          <w:sz w:val="16"/>
        </w:rPr>
        <w:t>with</w:t>
      </w:r>
      <w:r>
        <w:rPr>
          <w:spacing w:val="19"/>
          <w:sz w:val="16"/>
        </w:rPr>
        <w:t> </w:t>
      </w:r>
      <w:r>
        <w:rPr>
          <w:sz w:val="16"/>
        </w:rPr>
        <w:t>at</w:t>
      </w:r>
      <w:r>
        <w:rPr>
          <w:spacing w:val="18"/>
          <w:sz w:val="16"/>
        </w:rPr>
        <w:t> </w:t>
      </w:r>
      <w:r>
        <w:rPr>
          <w:sz w:val="16"/>
        </w:rPr>
        <w:t>least</w:t>
      </w:r>
      <w:r>
        <w:rPr>
          <w:spacing w:val="18"/>
          <w:sz w:val="16"/>
        </w:rPr>
        <w:t> </w:t>
      </w:r>
      <w:r>
        <w:rPr>
          <w:sz w:val="16"/>
        </w:rPr>
        <w:t>30</w:t>
      </w:r>
      <w:r>
        <w:rPr>
          <w:spacing w:val="19"/>
          <w:sz w:val="16"/>
        </w:rPr>
        <w:t> </w:t>
      </w:r>
      <w:r>
        <w:rPr>
          <w:sz w:val="16"/>
        </w:rPr>
        <w:t>days</w:t>
      </w:r>
      <w:r>
        <w:rPr>
          <w:spacing w:val="40"/>
          <w:sz w:val="16"/>
        </w:rPr>
        <w:t> </w:t>
      </w:r>
      <w:r>
        <w:rPr>
          <w:sz w:val="16"/>
        </w:rPr>
        <w:t>prior</w:t>
      </w:r>
      <w:r>
        <w:rPr>
          <w:spacing w:val="17"/>
          <w:sz w:val="16"/>
        </w:rPr>
        <w:t> </w:t>
      </w:r>
      <w:r>
        <w:rPr>
          <w:sz w:val="16"/>
        </w:rPr>
        <w:t>written</w:t>
      </w:r>
      <w:r>
        <w:rPr>
          <w:spacing w:val="17"/>
          <w:sz w:val="16"/>
        </w:rPr>
        <w:t> </w:t>
      </w:r>
      <w:r>
        <w:rPr>
          <w:sz w:val="16"/>
        </w:rPr>
        <w:t>notice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access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all</w:t>
      </w:r>
      <w:r>
        <w:rPr>
          <w:spacing w:val="17"/>
          <w:sz w:val="16"/>
        </w:rPr>
        <w:t> </w:t>
      </w:r>
      <w:r>
        <w:rPr>
          <w:sz w:val="16"/>
        </w:rPr>
        <w:t>due</w:t>
      </w:r>
      <w:r>
        <w:rPr>
          <w:spacing w:val="17"/>
          <w:sz w:val="16"/>
        </w:rPr>
        <w:t> </w:t>
      </w:r>
      <w:r>
        <w:rPr>
          <w:sz w:val="16"/>
        </w:rPr>
        <w:t>diligence</w:t>
      </w:r>
      <w:r>
        <w:rPr>
          <w:spacing w:val="17"/>
          <w:sz w:val="16"/>
        </w:rPr>
        <w:t> </w:t>
      </w:r>
      <w:r>
        <w:rPr>
          <w:sz w:val="16"/>
        </w:rPr>
        <w:t>materials</w:t>
      </w:r>
      <w:r>
        <w:rPr>
          <w:spacing w:val="17"/>
          <w:sz w:val="16"/>
        </w:rPr>
        <w:t> </w:t>
      </w:r>
      <w:r>
        <w:rPr>
          <w:sz w:val="16"/>
        </w:rPr>
        <w:t>provided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potential</w:t>
      </w:r>
      <w:r>
        <w:rPr>
          <w:spacing w:val="17"/>
          <w:sz w:val="16"/>
        </w:rPr>
        <w:t> </w:t>
      </w:r>
      <w:r>
        <w:rPr>
          <w:sz w:val="16"/>
        </w:rPr>
        <w:t>acquirer,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30</w:t>
      </w:r>
      <w:r>
        <w:rPr>
          <w:spacing w:val="17"/>
          <w:sz w:val="16"/>
        </w:rPr>
        <w:t> </w:t>
      </w:r>
      <w:r>
        <w:rPr>
          <w:sz w:val="16"/>
        </w:rPr>
        <w:t>day</w:t>
      </w:r>
      <w:r>
        <w:rPr>
          <w:spacing w:val="17"/>
          <w:sz w:val="16"/>
        </w:rPr>
        <w:t> </w:t>
      </w:r>
      <w:r>
        <w:rPr>
          <w:sz w:val="16"/>
        </w:rPr>
        <w:t>period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commence</w:t>
      </w:r>
      <w:r>
        <w:rPr>
          <w:spacing w:val="17"/>
          <w:sz w:val="16"/>
        </w:rPr>
        <w:t> </w:t>
      </w:r>
      <w:r>
        <w:rPr>
          <w:sz w:val="16"/>
        </w:rPr>
        <w:t>upon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notification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Sekisui</w:t>
      </w:r>
      <w:r>
        <w:rPr>
          <w:spacing w:val="32"/>
          <w:sz w:val="16"/>
        </w:rPr>
        <w:t> </w:t>
      </w:r>
      <w:r>
        <w:rPr>
          <w:sz w:val="16"/>
        </w:rPr>
        <w:t>that</w:t>
      </w:r>
      <w:r>
        <w:rPr>
          <w:spacing w:val="32"/>
          <w:sz w:val="16"/>
        </w:rPr>
        <w:t> </w:t>
      </w:r>
      <w:r>
        <w:rPr>
          <w:sz w:val="16"/>
        </w:rPr>
        <w:t>Qualigen’s</w:t>
      </w:r>
      <w:r>
        <w:rPr>
          <w:spacing w:val="34"/>
          <w:sz w:val="16"/>
        </w:rPr>
        <w:t> </w:t>
      </w:r>
      <w:r>
        <w:rPr>
          <w:sz w:val="16"/>
        </w:rPr>
        <w:t>board</w:t>
      </w:r>
      <w:r>
        <w:rPr>
          <w:spacing w:val="34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directors</w:t>
      </w:r>
      <w:r>
        <w:rPr>
          <w:spacing w:val="40"/>
          <w:sz w:val="16"/>
        </w:rPr>
        <w:t> </w:t>
      </w:r>
      <w:r>
        <w:rPr>
          <w:sz w:val="16"/>
        </w:rPr>
        <w:t>has</w:t>
      </w:r>
      <w:r>
        <w:rPr>
          <w:spacing w:val="38"/>
          <w:sz w:val="16"/>
        </w:rPr>
        <w:t> </w:t>
      </w:r>
      <w:r>
        <w:rPr>
          <w:sz w:val="16"/>
        </w:rPr>
        <w:t>approved</w:t>
      </w:r>
      <w:r>
        <w:rPr>
          <w:spacing w:val="38"/>
          <w:sz w:val="16"/>
        </w:rPr>
        <w:t> </w:t>
      </w:r>
      <w:r>
        <w:rPr>
          <w:sz w:val="16"/>
        </w:rPr>
        <w:t>such</w:t>
      </w:r>
      <w:r>
        <w:rPr>
          <w:spacing w:val="38"/>
          <w:sz w:val="16"/>
        </w:rPr>
        <w:t> </w:t>
      </w:r>
      <w:r>
        <w:rPr>
          <w:sz w:val="16"/>
        </w:rPr>
        <w:t>Proposed</w:t>
      </w:r>
      <w:r>
        <w:rPr>
          <w:spacing w:val="38"/>
          <w:sz w:val="16"/>
        </w:rPr>
        <w:t> </w:t>
      </w:r>
      <w:r>
        <w:rPr>
          <w:sz w:val="16"/>
        </w:rPr>
        <w:t>Sale</w:t>
      </w:r>
      <w:r>
        <w:rPr>
          <w:spacing w:val="37"/>
          <w:sz w:val="16"/>
        </w:rPr>
        <w:t> </w:t>
      </w:r>
      <w:r>
        <w:rPr>
          <w:sz w:val="16"/>
        </w:rPr>
        <w:t>Transaction</w:t>
      </w:r>
      <w:r>
        <w:rPr>
          <w:spacing w:val="38"/>
          <w:sz w:val="16"/>
        </w:rPr>
        <w:t> </w:t>
      </w:r>
      <w:r>
        <w:rPr>
          <w:sz w:val="16"/>
        </w:rPr>
        <w:t>(as</w:t>
      </w:r>
      <w:r>
        <w:rPr>
          <w:spacing w:val="38"/>
          <w:sz w:val="16"/>
        </w:rPr>
        <w:t> </w:t>
      </w:r>
      <w:r>
        <w:rPr>
          <w:sz w:val="16"/>
        </w:rPr>
        <w:t>set</w:t>
      </w:r>
      <w:r>
        <w:rPr>
          <w:spacing w:val="37"/>
          <w:sz w:val="16"/>
        </w:rPr>
        <w:t> </w:t>
      </w:r>
      <w:r>
        <w:rPr>
          <w:sz w:val="16"/>
        </w:rPr>
        <w:t>forth</w:t>
      </w:r>
      <w:r>
        <w:rPr>
          <w:spacing w:val="38"/>
          <w:sz w:val="16"/>
        </w:rPr>
        <w:t> </w:t>
      </w:r>
      <w:r>
        <w:rPr>
          <w:sz w:val="16"/>
        </w:rPr>
        <w:t>in</w:t>
      </w:r>
      <w:r>
        <w:rPr>
          <w:spacing w:val="38"/>
          <w:sz w:val="16"/>
        </w:rPr>
        <w:t> </w:t>
      </w:r>
      <w:r>
        <w:rPr>
          <w:sz w:val="16"/>
        </w:rPr>
        <w:t>a</w:t>
      </w:r>
      <w:r>
        <w:rPr>
          <w:spacing w:val="37"/>
          <w:sz w:val="16"/>
        </w:rPr>
        <w:t> </w:t>
      </w:r>
      <w:r>
        <w:rPr>
          <w:sz w:val="16"/>
        </w:rPr>
        <w:t>term</w:t>
      </w:r>
      <w:r>
        <w:rPr>
          <w:spacing w:val="40"/>
          <w:sz w:val="16"/>
        </w:rPr>
        <w:t> </w:t>
      </w:r>
      <w:r>
        <w:rPr>
          <w:sz w:val="16"/>
        </w:rPr>
        <w:t>sheet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draft</w:t>
      </w:r>
      <w:r>
        <w:rPr>
          <w:spacing w:val="24"/>
          <w:sz w:val="16"/>
        </w:rPr>
        <w:t> </w:t>
      </w:r>
      <w:r>
        <w:rPr>
          <w:sz w:val="16"/>
        </w:rPr>
        <w:t>definitive</w:t>
      </w:r>
      <w:r>
        <w:rPr>
          <w:spacing w:val="24"/>
          <w:sz w:val="16"/>
        </w:rPr>
        <w:t> </w:t>
      </w:r>
      <w:r>
        <w:rPr>
          <w:sz w:val="16"/>
        </w:rPr>
        <w:t>agreement</w:t>
      </w:r>
      <w:r>
        <w:rPr>
          <w:spacing w:val="24"/>
          <w:sz w:val="16"/>
        </w:rPr>
        <w:t> </w:t>
      </w:r>
      <w:r>
        <w:rPr>
          <w:sz w:val="16"/>
        </w:rPr>
        <w:t>provided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Sekisui),</w:t>
      </w:r>
      <w:r>
        <w:rPr>
          <w:spacing w:val="40"/>
          <w:sz w:val="16"/>
        </w:rPr>
        <w:t> </w:t>
      </w:r>
      <w:r>
        <w:rPr>
          <w:sz w:val="16"/>
        </w:rPr>
        <w:t>subject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Sekisui’s</w:t>
      </w:r>
      <w:r>
        <w:rPr>
          <w:spacing w:val="27"/>
          <w:sz w:val="16"/>
        </w:rPr>
        <w:t> </w:t>
      </w:r>
      <w:r>
        <w:rPr>
          <w:sz w:val="16"/>
        </w:rPr>
        <w:t>Right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First</w:t>
      </w:r>
      <w:r>
        <w:rPr>
          <w:spacing w:val="27"/>
          <w:sz w:val="16"/>
        </w:rPr>
        <w:t> </w:t>
      </w:r>
      <w:r>
        <w:rPr>
          <w:sz w:val="16"/>
        </w:rPr>
        <w:t>Refusal.</w:t>
      </w:r>
      <w:r>
        <w:rPr>
          <w:spacing w:val="27"/>
          <w:sz w:val="16"/>
        </w:rPr>
        <w:t> </w:t>
      </w:r>
      <w:r>
        <w:rPr>
          <w:sz w:val="16"/>
        </w:rPr>
        <w:t>At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time</w:t>
      </w:r>
      <w:r>
        <w:rPr>
          <w:spacing w:val="27"/>
          <w:sz w:val="16"/>
        </w:rPr>
        <w:t> </w:t>
      </w:r>
      <w:r>
        <w:rPr>
          <w:sz w:val="16"/>
        </w:rPr>
        <w:t>during</w:t>
      </w:r>
      <w:r>
        <w:rPr>
          <w:spacing w:val="27"/>
          <w:sz w:val="16"/>
        </w:rPr>
        <w:t> </w:t>
      </w:r>
      <w:r>
        <w:rPr>
          <w:sz w:val="16"/>
        </w:rPr>
        <w:t>such</w:t>
      </w:r>
      <w:r>
        <w:rPr>
          <w:spacing w:val="27"/>
          <w:sz w:val="16"/>
        </w:rPr>
        <w:t> </w:t>
      </w:r>
      <w:r>
        <w:rPr>
          <w:sz w:val="16"/>
        </w:rPr>
        <w:t>30</w:t>
      </w:r>
      <w:r>
        <w:rPr>
          <w:spacing w:val="27"/>
          <w:sz w:val="16"/>
        </w:rPr>
        <w:t> </w:t>
      </w:r>
      <w:r>
        <w:rPr>
          <w:sz w:val="16"/>
        </w:rPr>
        <w:t>day</w:t>
      </w:r>
      <w:r>
        <w:rPr>
          <w:spacing w:val="40"/>
          <w:sz w:val="16"/>
        </w:rPr>
        <w:t> </w:t>
      </w:r>
      <w:r>
        <w:rPr>
          <w:sz w:val="16"/>
        </w:rPr>
        <w:t>period,</w:t>
      </w:r>
      <w:r>
        <w:rPr>
          <w:spacing w:val="15"/>
          <w:sz w:val="16"/>
        </w:rPr>
        <w:t> </w:t>
      </w:r>
      <w:r>
        <w:rPr>
          <w:sz w:val="16"/>
        </w:rPr>
        <w:t>Sekisui</w:t>
      </w:r>
      <w:r>
        <w:rPr>
          <w:spacing w:val="15"/>
          <w:sz w:val="16"/>
        </w:rPr>
        <w:t> </w:t>
      </w:r>
      <w:r>
        <w:rPr>
          <w:sz w:val="16"/>
        </w:rPr>
        <w:t>may</w:t>
      </w:r>
      <w:r>
        <w:rPr>
          <w:spacing w:val="15"/>
          <w:sz w:val="16"/>
        </w:rPr>
        <w:t> </w:t>
      </w:r>
      <w:r>
        <w:rPr>
          <w:sz w:val="16"/>
        </w:rPr>
        <w:t>elect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match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terms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proposal.</w:t>
      </w:r>
      <w:r>
        <w:rPr>
          <w:spacing w:val="17"/>
          <w:sz w:val="16"/>
        </w:rPr>
        <w:t> </w:t>
      </w:r>
      <w:r>
        <w:rPr>
          <w:sz w:val="16"/>
        </w:rPr>
        <w:t>Sekisui</w:t>
      </w:r>
      <w:r>
        <w:rPr>
          <w:spacing w:val="17"/>
          <w:sz w:val="16"/>
        </w:rPr>
        <w:t> </w:t>
      </w:r>
      <w:r>
        <w:rPr>
          <w:sz w:val="16"/>
        </w:rPr>
        <w:t>will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credited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proposal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cumulative</w:t>
      </w:r>
      <w:r>
        <w:rPr>
          <w:spacing w:val="17"/>
          <w:sz w:val="16"/>
        </w:rPr>
        <w:t> </w:t>
      </w:r>
      <w:r>
        <w:rPr>
          <w:sz w:val="16"/>
        </w:rPr>
        <w:t>amount</w:t>
      </w:r>
      <w:r>
        <w:rPr>
          <w:spacing w:val="40"/>
          <w:sz w:val="16"/>
        </w:rPr>
        <w:t> </w:t>
      </w:r>
      <w:r>
        <w:rPr>
          <w:sz w:val="16"/>
        </w:rPr>
        <w:t>of all Financing Payments made to date. For example, if a Third Party offers to acquire Qualigen for $50,000,000 and Sekisui has funded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full</w:t>
      </w:r>
      <w:r>
        <w:rPr>
          <w:spacing w:val="16"/>
          <w:sz w:val="16"/>
        </w:rPr>
        <w:t> </w:t>
      </w:r>
      <w:r>
        <w:rPr>
          <w:sz w:val="16"/>
        </w:rPr>
        <w:t>$6,200,000</w:t>
      </w:r>
      <w:r>
        <w:rPr>
          <w:spacing w:val="56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Financing</w:t>
      </w:r>
      <w:r>
        <w:rPr>
          <w:spacing w:val="33"/>
          <w:sz w:val="16"/>
        </w:rPr>
        <w:t> </w:t>
      </w:r>
      <w:r>
        <w:rPr>
          <w:sz w:val="16"/>
        </w:rPr>
        <w:t>Payments,</w:t>
      </w:r>
      <w:r>
        <w:rPr>
          <w:spacing w:val="33"/>
          <w:sz w:val="16"/>
        </w:rPr>
        <w:t> </w:t>
      </w:r>
      <w:r>
        <w:rPr>
          <w:sz w:val="16"/>
        </w:rPr>
        <w:t>Sekisui’s</w:t>
      </w:r>
      <w:r>
        <w:rPr>
          <w:spacing w:val="33"/>
          <w:sz w:val="16"/>
        </w:rPr>
        <w:t> </w:t>
      </w:r>
      <w:r>
        <w:rPr>
          <w:sz w:val="16"/>
        </w:rPr>
        <w:t>Right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First</w:t>
      </w:r>
      <w:r>
        <w:rPr>
          <w:spacing w:val="33"/>
          <w:sz w:val="16"/>
        </w:rPr>
        <w:t> </w:t>
      </w:r>
      <w:r>
        <w:rPr>
          <w:sz w:val="16"/>
        </w:rPr>
        <w:t>Refusal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match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proposed</w:t>
      </w:r>
      <w:r>
        <w:rPr>
          <w:spacing w:val="33"/>
          <w:sz w:val="16"/>
        </w:rPr>
        <w:t> </w:t>
      </w:r>
      <w:r>
        <w:rPr>
          <w:sz w:val="16"/>
        </w:rPr>
        <w:t>transaction</w:t>
      </w:r>
      <w:r>
        <w:rPr>
          <w:spacing w:val="33"/>
          <w:sz w:val="16"/>
        </w:rPr>
        <w:t> </w:t>
      </w:r>
      <w:r>
        <w:rPr>
          <w:sz w:val="16"/>
        </w:rPr>
        <w:t>would</w:t>
      </w:r>
      <w:r>
        <w:rPr>
          <w:spacing w:val="33"/>
          <w:sz w:val="16"/>
        </w:rPr>
        <w:t> </w:t>
      </w:r>
      <w:r>
        <w:rPr>
          <w:sz w:val="16"/>
        </w:rPr>
        <w:t>be</w:t>
      </w:r>
      <w:r>
        <w:rPr>
          <w:spacing w:val="33"/>
          <w:sz w:val="16"/>
        </w:rPr>
        <w:t> </w:t>
      </w:r>
      <w:r>
        <w:rPr>
          <w:sz w:val="16"/>
        </w:rPr>
        <w:t>a</w:t>
      </w:r>
      <w:r>
        <w:rPr>
          <w:spacing w:val="33"/>
          <w:sz w:val="16"/>
        </w:rPr>
        <w:t> </w:t>
      </w:r>
      <w:r>
        <w:rPr>
          <w:sz w:val="16"/>
        </w:rPr>
        <w:t>price</w:t>
      </w:r>
      <w:r>
        <w:rPr>
          <w:spacing w:val="33"/>
          <w:sz w:val="16"/>
        </w:rPr>
        <w:t> </w:t>
      </w:r>
      <w:r>
        <w:rPr>
          <w:sz w:val="16"/>
        </w:rPr>
        <w:t>of</w:t>
      </w:r>
    </w:p>
    <w:p>
      <w:pPr>
        <w:pStyle w:val="BodyText"/>
        <w:spacing w:line="264" w:lineRule="auto"/>
        <w:ind w:right="143"/>
        <w:jc w:val="both"/>
      </w:pPr>
      <w:r>
        <w:rPr/>
        <w:t>$43,800,000.</w:t>
      </w:r>
      <w:r>
        <w:rPr>
          <w:spacing w:val="26"/>
        </w:rPr>
        <w:t> </w:t>
      </w:r>
      <w:r>
        <w:rPr/>
        <w:t>In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event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Sekisui</w:t>
      </w:r>
      <w:r>
        <w:rPr>
          <w:spacing w:val="29"/>
        </w:rPr>
        <w:t> </w:t>
      </w:r>
      <w:r>
        <w:rPr/>
        <w:t>elects</w:t>
      </w:r>
      <w:r>
        <w:rPr>
          <w:spacing w:val="29"/>
        </w:rPr>
        <w:t> </w:t>
      </w:r>
      <w:r>
        <w:rPr/>
        <w:t>not</w:t>
      </w:r>
      <w:r>
        <w:rPr>
          <w:spacing w:val="29"/>
        </w:rPr>
        <w:t> </w:t>
      </w:r>
      <w:r>
        <w:rPr/>
        <w:t>to</w:t>
      </w:r>
      <w:r>
        <w:rPr>
          <w:spacing w:val="29"/>
        </w:rPr>
        <w:t> </w:t>
      </w:r>
      <w:r>
        <w:rPr/>
        <w:t>move</w:t>
      </w:r>
      <w:r>
        <w:rPr>
          <w:spacing w:val="29"/>
        </w:rPr>
        <w:t> </w:t>
      </w:r>
      <w:r>
        <w:rPr/>
        <w:t>forward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/>
        <w:t>such</w:t>
      </w:r>
      <w:r>
        <w:rPr>
          <w:spacing w:val="29"/>
        </w:rPr>
        <w:t> </w:t>
      </w:r>
      <w:r>
        <w:rPr/>
        <w:t>proposal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Sale</w:t>
      </w:r>
      <w:r>
        <w:rPr>
          <w:spacing w:val="29"/>
        </w:rPr>
        <w:t> </w:t>
      </w:r>
      <w:r>
        <w:rPr/>
        <w:t>Transaction,</w:t>
      </w:r>
      <w:r>
        <w:rPr>
          <w:spacing w:val="29"/>
        </w:rPr>
        <w:t> </w:t>
      </w:r>
      <w:r>
        <w:rPr/>
        <w:t>Qualigen</w:t>
      </w:r>
      <w:r>
        <w:rPr>
          <w:spacing w:val="29"/>
        </w:rPr>
        <w:t> </w:t>
      </w:r>
      <w:r>
        <w:rPr/>
        <w:t>shall</w:t>
      </w:r>
      <w:r>
        <w:rPr>
          <w:spacing w:val="29"/>
        </w:rPr>
        <w:t> </w:t>
      </w:r>
      <w:r>
        <w:rPr/>
        <w:t>have</w:t>
      </w:r>
      <w:r>
        <w:rPr>
          <w:spacing w:val="29"/>
        </w:rPr>
        <w:t> </w:t>
      </w:r>
      <w:r>
        <w:rPr/>
        <w:t>a</w:t>
      </w:r>
      <w:r>
        <w:rPr>
          <w:spacing w:val="40"/>
        </w:rPr>
        <w:t> </w:t>
      </w:r>
      <w:r>
        <w:rPr/>
        <w:t>period of 120 days to consummate a Sale Transaction on the same terms as provided to Sekisui. If a Sale Transaction has not been</w:t>
      </w:r>
      <w:r>
        <w:rPr>
          <w:spacing w:val="40"/>
        </w:rPr>
        <w:t> </w:t>
      </w:r>
      <w:r>
        <w:rPr/>
        <w:t>consummated</w:t>
      </w:r>
      <w:r>
        <w:rPr>
          <w:spacing w:val="24"/>
        </w:rPr>
        <w:t> </w:t>
      </w:r>
      <w:r>
        <w:rPr/>
        <w:t>within</w:t>
      </w:r>
      <w:r>
        <w:rPr>
          <w:spacing w:val="24"/>
        </w:rPr>
        <w:t> </w:t>
      </w:r>
      <w:r>
        <w:rPr/>
        <w:t>such</w:t>
      </w:r>
      <w:r>
        <w:rPr>
          <w:spacing w:val="24"/>
        </w:rPr>
        <w:t> </w:t>
      </w:r>
      <w:r>
        <w:rPr/>
        <w:t>120</w:t>
      </w:r>
      <w:r>
        <w:rPr>
          <w:spacing w:val="24"/>
        </w:rPr>
        <w:t> </w:t>
      </w:r>
      <w:r>
        <w:rPr/>
        <w:t>days</w:t>
      </w:r>
      <w:r>
        <w:rPr>
          <w:spacing w:val="24"/>
        </w:rPr>
        <w:t> </w:t>
      </w:r>
      <w:r>
        <w:rPr/>
        <w:t>period,</w:t>
      </w:r>
      <w:r>
        <w:rPr>
          <w:spacing w:val="24"/>
        </w:rPr>
        <w:t> </w:t>
      </w:r>
      <w:r>
        <w:rPr/>
        <w:t>any</w:t>
      </w:r>
      <w:r>
        <w:rPr>
          <w:spacing w:val="24"/>
        </w:rPr>
        <w:t> </w:t>
      </w:r>
      <w:r>
        <w:rPr/>
        <w:t>Sale</w:t>
      </w:r>
      <w:r>
        <w:rPr>
          <w:spacing w:val="24"/>
        </w:rPr>
        <w:t> </w:t>
      </w:r>
      <w:r>
        <w:rPr/>
        <w:t>Transaction</w:t>
      </w:r>
      <w:r>
        <w:rPr>
          <w:spacing w:val="24"/>
        </w:rPr>
        <w:t> </w:t>
      </w:r>
      <w:r>
        <w:rPr/>
        <w:t>must</w:t>
      </w:r>
      <w:r>
        <w:rPr>
          <w:spacing w:val="24"/>
        </w:rPr>
        <w:t> </w:t>
      </w:r>
      <w:r>
        <w:rPr/>
        <w:t>once</w:t>
      </w:r>
      <w:r>
        <w:rPr>
          <w:spacing w:val="24"/>
        </w:rPr>
        <w:t> </w:t>
      </w:r>
      <w:r>
        <w:rPr/>
        <w:t>again</w:t>
      </w:r>
      <w:r>
        <w:rPr>
          <w:spacing w:val="24"/>
        </w:rPr>
        <w:t> </w:t>
      </w:r>
      <w:r>
        <w:rPr/>
        <w:t>comply</w:t>
      </w:r>
      <w:r>
        <w:rPr>
          <w:spacing w:val="24"/>
        </w:rPr>
        <w:t> </w:t>
      </w:r>
      <w:r>
        <w:rPr/>
        <w:t>with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provisions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this</w:t>
      </w:r>
      <w:r>
        <w:rPr>
          <w:spacing w:val="16"/>
        </w:rPr>
        <w:t> </w:t>
      </w:r>
      <w:r>
        <w:rPr>
          <w:u w:val="single"/>
        </w:rPr>
        <w:t>Section</w:t>
      </w:r>
      <w:r>
        <w:rPr>
          <w:spacing w:val="21"/>
          <w:u w:val="single"/>
        </w:rPr>
        <w:t> </w:t>
      </w:r>
      <w:r>
        <w:rPr>
          <w:u w:val="single"/>
        </w:rPr>
        <w:t>9.3</w:t>
      </w:r>
      <w:r>
        <w:rPr/>
        <w:t>.</w:t>
      </w:r>
    </w:p>
    <w:p>
      <w:pPr>
        <w:pStyle w:val="BodyText"/>
        <w:spacing w:line="183" w:lineRule="exact" w:after="7"/>
        <w:ind w:left="1464" w:right="1617"/>
        <w:jc w:val="center"/>
      </w:pPr>
      <w:r>
        <w:rPr>
          <w:spacing w:val="-5"/>
        </w:rPr>
        <w:t>13</w:t>
      </w:r>
    </w:p>
    <w:p>
      <w:pPr>
        <w:spacing w:line="25" w:lineRule="exact"/>
        <w:ind w:left="9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85230" cy="16510"/>
                <wp:effectExtent l="0" t="0" r="0" b="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6285230" cy="16510"/>
                          <a:chExt cx="6285230" cy="1651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62852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230" h="16510">
                                <a:moveTo>
                                  <a:pt x="6285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33"/>
                                </a:lnTo>
                                <a:lnTo>
                                  <a:pt x="6285230" y="16033"/>
                                </a:lnTo>
                                <a:lnTo>
                                  <a:pt x="6285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9pt;height:1.3pt;mso-position-horizontal-relative:char;mso-position-vertical-relative:line" id="docshapegroup16" coordorigin="0,0" coordsize="9898,26">
                <v:rect style="position:absolute;left:0;top:0;width:9898;height:26" id="docshape17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after="0" w:line="25" w:lineRule="exact"/>
        <w:rPr>
          <w:position w:val="0"/>
          <w:sz w:val="2"/>
        </w:rPr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Penalty for Breach</w:t>
      </w:r>
      <w:r>
        <w:rPr>
          <w:sz w:val="16"/>
        </w:rPr>
        <w:t>. In the event of any breach of </w:t>
      </w:r>
      <w:r>
        <w:rPr>
          <w:sz w:val="16"/>
          <w:u w:val="single"/>
        </w:rPr>
        <w:t>Sections 9.1</w:t>
      </w:r>
      <w:r>
        <w:rPr>
          <w:sz w:val="16"/>
        </w:rPr>
        <w:t> through </w:t>
      </w:r>
      <w:r>
        <w:rPr>
          <w:sz w:val="16"/>
          <w:u w:val="single"/>
        </w:rPr>
        <w:t>9.3</w:t>
      </w:r>
      <w:r>
        <w:rPr>
          <w:sz w:val="16"/>
        </w:rPr>
        <w:t>, including without limitation, any actions by stockholders of</w:t>
      </w:r>
      <w:r>
        <w:rPr>
          <w:spacing w:val="40"/>
          <w:sz w:val="16"/>
        </w:rPr>
        <w:t> </w:t>
      </w:r>
      <w:r>
        <w:rPr>
          <w:sz w:val="16"/>
        </w:rPr>
        <w:t>Qualigen that result in a Sale Transaction without complying with</w:t>
      </w:r>
      <w:r>
        <w:rPr>
          <w:spacing w:val="35"/>
          <w:sz w:val="16"/>
        </w:rPr>
        <w:t> </w:t>
      </w:r>
      <w:r>
        <w:rPr>
          <w:sz w:val="16"/>
          <w:u w:val="single"/>
        </w:rPr>
        <w:t>Sections 9.1</w:t>
      </w:r>
      <w:r>
        <w:rPr>
          <w:sz w:val="16"/>
        </w:rPr>
        <w:t> through </w:t>
      </w:r>
      <w:r>
        <w:rPr>
          <w:sz w:val="16"/>
          <w:u w:val="single"/>
        </w:rPr>
        <w:t>9.3</w:t>
      </w:r>
      <w:r>
        <w:rPr>
          <w:sz w:val="16"/>
        </w:rPr>
        <w:t> above, or otherwise hinder the intent and</w:t>
      </w:r>
      <w:r>
        <w:rPr>
          <w:spacing w:val="40"/>
          <w:sz w:val="16"/>
        </w:rPr>
        <w:t> </w:t>
      </w:r>
      <w:r>
        <w:rPr>
          <w:sz w:val="16"/>
        </w:rPr>
        <w:t>purpose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provisions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  <w:u w:val="single"/>
        </w:rPr>
        <w:t>Sections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9.1</w:t>
      </w:r>
      <w:r>
        <w:rPr>
          <w:spacing w:val="17"/>
          <w:sz w:val="16"/>
        </w:rPr>
        <w:t> </w:t>
      </w:r>
      <w:r>
        <w:rPr>
          <w:sz w:val="16"/>
        </w:rPr>
        <w:t>through</w:t>
      </w:r>
      <w:r>
        <w:rPr>
          <w:spacing w:val="18"/>
          <w:sz w:val="16"/>
        </w:rPr>
        <w:t> </w:t>
      </w:r>
      <w:r>
        <w:rPr>
          <w:sz w:val="16"/>
          <w:u w:val="single"/>
        </w:rPr>
        <w:t>9.3</w:t>
      </w:r>
      <w:r>
        <w:rPr>
          <w:spacing w:val="26"/>
          <w:sz w:val="16"/>
        </w:rPr>
        <w:t> </w:t>
      </w:r>
      <w:r>
        <w:rPr>
          <w:sz w:val="16"/>
        </w:rPr>
        <w:t>above,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addition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remedies</w:t>
      </w:r>
      <w:r>
        <w:rPr>
          <w:spacing w:val="20"/>
          <w:sz w:val="16"/>
        </w:rPr>
        <w:t> </w:t>
      </w:r>
      <w:r>
        <w:rPr>
          <w:sz w:val="16"/>
        </w:rPr>
        <w:t>available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Sekisui</w:t>
      </w:r>
      <w:r>
        <w:rPr>
          <w:spacing w:val="20"/>
          <w:sz w:val="16"/>
        </w:rPr>
        <w:t> </w:t>
      </w:r>
      <w:r>
        <w:rPr>
          <w:sz w:val="16"/>
        </w:rPr>
        <w:t>under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terms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Agreement,</w:t>
      </w:r>
      <w:r>
        <w:rPr>
          <w:spacing w:val="40"/>
          <w:sz w:val="16"/>
        </w:rPr>
        <w:t> </w:t>
      </w:r>
      <w:r>
        <w:rPr>
          <w:sz w:val="16"/>
        </w:rPr>
        <w:t>including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specific</w:t>
      </w:r>
      <w:r>
        <w:rPr>
          <w:spacing w:val="40"/>
          <w:sz w:val="16"/>
        </w:rPr>
        <w:t> </w:t>
      </w:r>
      <w:r>
        <w:rPr>
          <w:sz w:val="16"/>
        </w:rPr>
        <w:t>performance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equitable</w:t>
      </w:r>
      <w:r>
        <w:rPr>
          <w:spacing w:val="40"/>
          <w:sz w:val="16"/>
        </w:rPr>
        <w:t> </w:t>
      </w:r>
      <w:r>
        <w:rPr>
          <w:sz w:val="16"/>
        </w:rPr>
        <w:t>remedies,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entitled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liquidated</w:t>
      </w:r>
      <w:r>
        <w:rPr>
          <w:spacing w:val="40"/>
          <w:sz w:val="16"/>
        </w:rPr>
        <w:t> </w:t>
      </w:r>
      <w:r>
        <w:rPr>
          <w:sz w:val="16"/>
        </w:rPr>
        <w:t>damages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amount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three</w:t>
      </w:r>
      <w:r>
        <w:rPr>
          <w:spacing w:val="19"/>
          <w:sz w:val="16"/>
        </w:rPr>
        <w:t> </w:t>
      </w:r>
      <w:r>
        <w:rPr>
          <w:sz w:val="16"/>
        </w:rPr>
        <w:t>times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Financing Payments</w:t>
      </w:r>
      <w:r>
        <w:rPr>
          <w:spacing w:val="22"/>
          <w:sz w:val="16"/>
        </w:rPr>
        <w:t> </w:t>
      </w:r>
      <w:r>
        <w:rPr>
          <w:sz w:val="16"/>
        </w:rPr>
        <w:t>made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date.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avoidance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doubt,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clause</w:t>
      </w:r>
      <w:r>
        <w:rPr>
          <w:spacing w:val="22"/>
          <w:sz w:val="16"/>
        </w:rPr>
        <w:t> </w:t>
      </w:r>
      <w:r>
        <w:rPr>
          <w:sz w:val="16"/>
        </w:rPr>
        <w:t>does</w:t>
      </w:r>
      <w:r>
        <w:rPr>
          <w:spacing w:val="22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apply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27"/>
          <w:sz w:val="16"/>
        </w:rPr>
        <w:t> </w:t>
      </w:r>
      <w:r>
        <w:rPr>
          <w:sz w:val="16"/>
        </w:rPr>
        <w:t>failure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stockholders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approve</w:t>
      </w:r>
      <w:r>
        <w:rPr>
          <w:spacing w:val="30"/>
          <w:sz w:val="16"/>
        </w:rPr>
        <w:t> </w:t>
      </w:r>
      <w:r>
        <w:rPr>
          <w:sz w:val="16"/>
        </w:rPr>
        <w:t>a</w:t>
      </w:r>
      <w:r>
        <w:rPr>
          <w:spacing w:val="30"/>
          <w:sz w:val="16"/>
        </w:rPr>
        <w:t> </w:t>
      </w:r>
      <w:r>
        <w:rPr>
          <w:sz w:val="16"/>
        </w:rPr>
        <w:t>Sale</w:t>
      </w:r>
      <w:r>
        <w:rPr>
          <w:spacing w:val="30"/>
          <w:sz w:val="16"/>
        </w:rPr>
        <w:t> </w:t>
      </w:r>
      <w:r>
        <w:rPr>
          <w:sz w:val="16"/>
        </w:rPr>
        <w:t>Transaction</w:t>
      </w:r>
      <w:r>
        <w:rPr>
          <w:spacing w:val="30"/>
          <w:sz w:val="16"/>
        </w:rPr>
        <w:t> </w:t>
      </w:r>
      <w:r>
        <w:rPr>
          <w:sz w:val="16"/>
        </w:rPr>
        <w:t>proposed</w:t>
      </w:r>
      <w:r>
        <w:rPr>
          <w:spacing w:val="30"/>
          <w:sz w:val="16"/>
        </w:rPr>
        <w:t> </w:t>
      </w:r>
      <w:r>
        <w:rPr>
          <w:sz w:val="16"/>
        </w:rPr>
        <w:t>by</w:t>
      </w:r>
      <w:r>
        <w:rPr>
          <w:spacing w:val="30"/>
          <w:sz w:val="16"/>
        </w:rPr>
        <w:t> </w:t>
      </w:r>
      <w:r>
        <w:rPr>
          <w:sz w:val="16"/>
        </w:rPr>
        <w:t>Sekisui,</w:t>
      </w:r>
      <w:r>
        <w:rPr>
          <w:spacing w:val="30"/>
          <w:sz w:val="16"/>
        </w:rPr>
        <w:t> </w:t>
      </w:r>
      <w:r>
        <w:rPr>
          <w:sz w:val="16"/>
        </w:rPr>
        <w:t>so</w:t>
      </w:r>
      <w:r>
        <w:rPr>
          <w:spacing w:val="30"/>
          <w:sz w:val="16"/>
        </w:rPr>
        <w:t> </w:t>
      </w:r>
      <w:r>
        <w:rPr>
          <w:sz w:val="16"/>
        </w:rPr>
        <w:t>long</w:t>
      </w:r>
      <w:r>
        <w:rPr>
          <w:spacing w:val="30"/>
          <w:sz w:val="16"/>
        </w:rPr>
        <w:t> </w:t>
      </w:r>
      <w:r>
        <w:rPr>
          <w:sz w:val="16"/>
        </w:rPr>
        <w:t>as</w:t>
      </w:r>
      <w:r>
        <w:rPr>
          <w:spacing w:val="30"/>
          <w:sz w:val="16"/>
        </w:rPr>
        <w:t> </w:t>
      </w:r>
      <w:r>
        <w:rPr>
          <w:sz w:val="16"/>
        </w:rPr>
        <w:t>such</w:t>
      </w:r>
      <w:r>
        <w:rPr>
          <w:spacing w:val="30"/>
          <w:sz w:val="16"/>
        </w:rPr>
        <w:t> </w:t>
      </w:r>
      <w:r>
        <w:rPr>
          <w:sz w:val="16"/>
        </w:rPr>
        <w:t>stockholders</w:t>
      </w:r>
      <w:r>
        <w:rPr>
          <w:spacing w:val="40"/>
          <w:sz w:val="16"/>
        </w:rPr>
        <w:t> </w:t>
      </w:r>
      <w:r>
        <w:rPr>
          <w:sz w:val="16"/>
        </w:rPr>
        <w:t>did</w:t>
      </w:r>
      <w:r>
        <w:rPr>
          <w:spacing w:val="21"/>
          <w:sz w:val="16"/>
        </w:rPr>
        <w:t> </w:t>
      </w:r>
      <w:r>
        <w:rPr>
          <w:sz w:val="16"/>
        </w:rPr>
        <w:t>not</w:t>
      </w:r>
      <w:r>
        <w:rPr>
          <w:spacing w:val="21"/>
          <w:sz w:val="16"/>
        </w:rPr>
        <w:t> </w:t>
      </w:r>
      <w:r>
        <w:rPr>
          <w:sz w:val="16"/>
        </w:rPr>
        <w:t>approve</w:t>
      </w:r>
      <w:r>
        <w:rPr>
          <w:spacing w:val="21"/>
          <w:sz w:val="16"/>
        </w:rPr>
        <w:t> </w:t>
      </w:r>
      <w:r>
        <w:rPr>
          <w:sz w:val="16"/>
        </w:rPr>
        <w:t>a</w:t>
      </w:r>
      <w:r>
        <w:rPr>
          <w:spacing w:val="21"/>
          <w:sz w:val="16"/>
        </w:rPr>
        <w:t> </w:t>
      </w:r>
      <w:r>
        <w:rPr>
          <w:sz w:val="16"/>
        </w:rPr>
        <w:t>Sale</w:t>
      </w:r>
      <w:r>
        <w:rPr>
          <w:spacing w:val="21"/>
          <w:sz w:val="16"/>
        </w:rPr>
        <w:t> </w:t>
      </w:r>
      <w:r>
        <w:rPr>
          <w:sz w:val="16"/>
        </w:rPr>
        <w:t>Transaction</w:t>
      </w:r>
      <w:r>
        <w:rPr>
          <w:spacing w:val="21"/>
          <w:sz w:val="16"/>
        </w:rPr>
        <w:t> </w:t>
      </w:r>
      <w:r>
        <w:rPr>
          <w:sz w:val="16"/>
        </w:rPr>
        <w:t>on</w:t>
      </w:r>
      <w:r>
        <w:rPr>
          <w:spacing w:val="21"/>
          <w:sz w:val="16"/>
        </w:rPr>
        <w:t> </w:t>
      </w:r>
      <w:r>
        <w:rPr>
          <w:sz w:val="16"/>
        </w:rPr>
        <w:t>the same terms with a Third Party during the Term.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4" w:hanging="606"/>
        <w:jc w:val="both"/>
        <w:rPr>
          <w:sz w:val="16"/>
        </w:rPr>
      </w:pPr>
      <w:r>
        <w:rPr>
          <w:sz w:val="16"/>
          <w:u w:val="single"/>
        </w:rPr>
        <w:t>Molecular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Clinical Diagnostics</w:t>
      </w:r>
      <w:r>
        <w:rPr>
          <w:sz w:val="16"/>
        </w:rPr>
        <w:t>.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furtherance</w:t>
      </w:r>
      <w:r>
        <w:rPr>
          <w:spacing w:val="34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foregoing,</w:t>
      </w:r>
      <w:r>
        <w:rPr>
          <w:spacing w:val="34"/>
          <w:sz w:val="16"/>
        </w:rPr>
        <w:t> </w:t>
      </w:r>
      <w:r>
        <w:rPr>
          <w:sz w:val="16"/>
        </w:rPr>
        <w:t>during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Exclusivity</w:t>
      </w:r>
      <w:r>
        <w:rPr>
          <w:spacing w:val="34"/>
          <w:sz w:val="16"/>
        </w:rPr>
        <w:t> </w:t>
      </w:r>
      <w:r>
        <w:rPr>
          <w:sz w:val="16"/>
        </w:rPr>
        <w:t>Period,</w:t>
      </w:r>
      <w:r>
        <w:rPr>
          <w:spacing w:val="34"/>
          <w:sz w:val="16"/>
        </w:rPr>
        <w:t> </w:t>
      </w:r>
      <w:r>
        <w:rPr>
          <w:sz w:val="16"/>
        </w:rPr>
        <w:t>Qualigen</w:t>
      </w:r>
      <w:r>
        <w:rPr>
          <w:spacing w:val="34"/>
          <w:sz w:val="16"/>
        </w:rPr>
        <w:t> </w:t>
      </w:r>
      <w:r>
        <w:rPr>
          <w:sz w:val="16"/>
        </w:rPr>
        <w:t>shall,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consultation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Sekisui,</w:t>
      </w:r>
      <w:r>
        <w:rPr>
          <w:spacing w:val="40"/>
          <w:sz w:val="16"/>
        </w:rPr>
        <w:t> </w:t>
      </w:r>
      <w:r>
        <w:rPr>
          <w:sz w:val="16"/>
        </w:rPr>
        <w:t>take</w:t>
      </w:r>
      <w:r>
        <w:rPr>
          <w:spacing w:val="40"/>
          <w:sz w:val="16"/>
        </w:rPr>
        <w:t> </w:t>
      </w:r>
      <w:r>
        <w:rPr>
          <w:sz w:val="16"/>
        </w:rPr>
        <w:t>commercially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steps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seek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regain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rights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molecular</w:t>
      </w:r>
      <w:r>
        <w:rPr>
          <w:spacing w:val="40"/>
          <w:sz w:val="16"/>
        </w:rPr>
        <w:t> </w:t>
      </w:r>
      <w:r>
        <w:rPr>
          <w:sz w:val="16"/>
        </w:rPr>
        <w:t>clinical</w:t>
      </w:r>
      <w:r>
        <w:rPr>
          <w:spacing w:val="40"/>
          <w:sz w:val="16"/>
        </w:rPr>
        <w:t> </w:t>
      </w:r>
      <w:r>
        <w:rPr>
          <w:sz w:val="16"/>
        </w:rPr>
        <w:t>diagnostic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technology</w:t>
      </w:r>
      <w:r>
        <w:rPr>
          <w:spacing w:val="30"/>
          <w:sz w:val="16"/>
        </w:rPr>
        <w:t> </w:t>
      </w:r>
      <w:r>
        <w:rPr>
          <w:sz w:val="16"/>
        </w:rPr>
        <w:t>that</w:t>
      </w:r>
      <w:r>
        <w:rPr>
          <w:spacing w:val="30"/>
          <w:sz w:val="16"/>
        </w:rPr>
        <w:t> </w:t>
      </w:r>
      <w:r>
        <w:rPr>
          <w:sz w:val="16"/>
        </w:rPr>
        <w:t>Qualigen</w:t>
      </w:r>
      <w:r>
        <w:rPr>
          <w:spacing w:val="30"/>
          <w:sz w:val="16"/>
        </w:rPr>
        <w:t> </w:t>
      </w:r>
      <w:r>
        <w:rPr>
          <w:sz w:val="16"/>
        </w:rPr>
        <w:t>has</w:t>
      </w:r>
      <w:r>
        <w:rPr>
          <w:spacing w:val="30"/>
          <w:sz w:val="16"/>
        </w:rPr>
        <w:t> </w:t>
      </w:r>
      <w:r>
        <w:rPr>
          <w:sz w:val="16"/>
        </w:rPr>
        <w:t>previously</w:t>
      </w:r>
      <w:r>
        <w:rPr>
          <w:spacing w:val="30"/>
          <w:sz w:val="16"/>
        </w:rPr>
        <w:t> </w:t>
      </w:r>
      <w:r>
        <w:rPr>
          <w:sz w:val="16"/>
        </w:rPr>
        <w:t>granted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Gen-Probe,</w:t>
      </w:r>
      <w:r>
        <w:rPr>
          <w:spacing w:val="30"/>
          <w:sz w:val="16"/>
        </w:rPr>
        <w:t> </w:t>
      </w:r>
      <w:r>
        <w:rPr>
          <w:sz w:val="16"/>
        </w:rPr>
        <w:t>Hologic,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their</w:t>
      </w:r>
      <w:r>
        <w:rPr>
          <w:spacing w:val="30"/>
          <w:sz w:val="16"/>
        </w:rPr>
        <w:t> </w:t>
      </w:r>
      <w:r>
        <w:rPr>
          <w:sz w:val="16"/>
        </w:rPr>
        <w:t>affiliates.</w:t>
      </w:r>
    </w:p>
    <w:p>
      <w:pPr>
        <w:pStyle w:val="Heading1"/>
        <w:numPr>
          <w:ilvl w:val="0"/>
          <w:numId w:val="1"/>
        </w:numPr>
        <w:tabs>
          <w:tab w:pos="612" w:val="left" w:leader="none"/>
        </w:tabs>
        <w:spacing w:line="183" w:lineRule="exact" w:before="0" w:after="0"/>
        <w:ind w:left="612" w:right="0" w:hanging="604"/>
        <w:jc w:val="both"/>
      </w:pPr>
      <w:r>
        <w:rPr>
          <w:u w:val="single"/>
        </w:rPr>
        <w:t>Representations</w:t>
      </w:r>
      <w:r>
        <w:rPr>
          <w:spacing w:val="2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Warranties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240" w:lineRule="auto" w:before="15" w:after="0"/>
        <w:ind w:left="915" w:right="0" w:hanging="603"/>
        <w:jc w:val="both"/>
        <w:rPr>
          <w:sz w:val="16"/>
        </w:rPr>
      </w:pPr>
      <w:r>
        <w:rPr>
          <w:sz w:val="16"/>
          <w:u w:val="single"/>
        </w:rPr>
        <w:t>By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Qualigen</w:t>
      </w:r>
      <w:r>
        <w:rPr>
          <w:sz w:val="16"/>
        </w:rPr>
        <w:t>.</w:t>
      </w:r>
      <w:r>
        <w:rPr>
          <w:spacing w:val="24"/>
          <w:sz w:val="16"/>
        </w:rPr>
        <w:t> </w:t>
      </w:r>
      <w:r>
        <w:rPr>
          <w:sz w:val="16"/>
        </w:rPr>
        <w:t>Qualigen</w:t>
      </w:r>
      <w:r>
        <w:rPr>
          <w:spacing w:val="25"/>
          <w:sz w:val="16"/>
        </w:rPr>
        <w:t> </w:t>
      </w:r>
      <w:r>
        <w:rPr>
          <w:sz w:val="16"/>
        </w:rPr>
        <w:t>hereby</w:t>
      </w:r>
      <w:r>
        <w:rPr>
          <w:spacing w:val="24"/>
          <w:sz w:val="16"/>
        </w:rPr>
        <w:t> </w:t>
      </w:r>
      <w:r>
        <w:rPr>
          <w:sz w:val="16"/>
        </w:rPr>
        <w:t>represents,</w:t>
      </w:r>
      <w:r>
        <w:rPr>
          <w:spacing w:val="25"/>
          <w:sz w:val="16"/>
        </w:rPr>
        <w:t> </w:t>
      </w:r>
      <w:r>
        <w:rPr>
          <w:sz w:val="16"/>
        </w:rPr>
        <w:t>warrants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covenants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that:</w:t>
      </w:r>
    </w:p>
    <w:p>
      <w:pPr>
        <w:pStyle w:val="ListParagraph"/>
        <w:numPr>
          <w:ilvl w:val="0"/>
          <w:numId w:val="2"/>
        </w:numPr>
        <w:tabs>
          <w:tab w:pos="2963" w:val="left" w:leader="none"/>
        </w:tabs>
        <w:spacing w:line="264" w:lineRule="auto" w:before="18" w:after="0"/>
        <w:ind w:left="918" w:right="141" w:firstLine="1818"/>
        <w:jc w:val="both"/>
        <w:rPr>
          <w:sz w:val="16"/>
        </w:rPr>
      </w:pPr>
      <w:r>
        <w:rPr>
          <w:sz w:val="16"/>
        </w:rPr>
        <w:t>Qualigen has the full right, power and corporate authority to enter into this Agreement, and to make the</w:t>
      </w:r>
      <w:r>
        <w:rPr>
          <w:spacing w:val="40"/>
          <w:sz w:val="16"/>
        </w:rPr>
        <w:t> </w:t>
      </w:r>
      <w:r>
        <w:rPr>
          <w:sz w:val="16"/>
        </w:rPr>
        <w:t>promises set forth in this Agreement, and to grant the rights herein, and that there are no outstanding agreements, assignments or</w:t>
      </w:r>
      <w:r>
        <w:rPr>
          <w:spacing w:val="40"/>
          <w:sz w:val="16"/>
        </w:rPr>
        <w:t> </w:t>
      </w:r>
      <w:r>
        <w:rPr>
          <w:sz w:val="16"/>
        </w:rPr>
        <w:t>encumbrances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existence</w:t>
      </w:r>
      <w:r>
        <w:rPr>
          <w:spacing w:val="40"/>
          <w:sz w:val="16"/>
        </w:rPr>
        <w:t> </w:t>
      </w:r>
      <w:r>
        <w:rPr>
          <w:sz w:val="16"/>
        </w:rPr>
        <w:t>inconsistent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provisions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enforceable</w:t>
      </w:r>
      <w:r>
        <w:rPr>
          <w:spacing w:val="40"/>
          <w:sz w:val="16"/>
        </w:rPr>
        <w:t> </w:t>
      </w:r>
      <w:r>
        <w:rPr>
          <w:sz w:val="16"/>
        </w:rPr>
        <w:t>against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Qualigen.</w:t>
      </w:r>
    </w:p>
    <w:p>
      <w:pPr>
        <w:pStyle w:val="ListParagraph"/>
        <w:numPr>
          <w:ilvl w:val="0"/>
          <w:numId w:val="2"/>
        </w:numPr>
        <w:tabs>
          <w:tab w:pos="2996" w:val="left" w:leader="none"/>
        </w:tabs>
        <w:spacing w:line="264" w:lineRule="auto" w:before="0" w:after="0"/>
        <w:ind w:left="918" w:right="143" w:firstLine="1818"/>
        <w:jc w:val="both"/>
        <w:rPr>
          <w:sz w:val="16"/>
        </w:rPr>
      </w:pPr>
      <w:r>
        <w:rPr>
          <w:sz w:val="16"/>
        </w:rPr>
        <w:t>The Products supplied to Sekisui under this Agreement shall conform to the applicable product</w:t>
      </w:r>
      <w:r>
        <w:rPr>
          <w:spacing w:val="40"/>
          <w:sz w:val="16"/>
        </w:rPr>
        <w:t> </w:t>
      </w:r>
      <w:r>
        <w:rPr>
          <w:sz w:val="16"/>
        </w:rPr>
        <w:t>specifications and shall not infringe upon the patents or proprietary rights of any Third Party. To the extent any Third Party owns any</w:t>
      </w:r>
      <w:r>
        <w:rPr>
          <w:spacing w:val="40"/>
          <w:sz w:val="16"/>
        </w:rPr>
        <w:t> </w:t>
      </w:r>
      <w:r>
        <w:rPr>
          <w:sz w:val="16"/>
        </w:rPr>
        <w:t>patents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proprietary</w:t>
      </w:r>
      <w:r>
        <w:rPr>
          <w:spacing w:val="27"/>
          <w:sz w:val="16"/>
        </w:rPr>
        <w:t> </w:t>
      </w:r>
      <w:r>
        <w:rPr>
          <w:sz w:val="16"/>
        </w:rPr>
        <w:t>rights</w:t>
      </w:r>
      <w:r>
        <w:rPr>
          <w:spacing w:val="27"/>
          <w:sz w:val="16"/>
        </w:rPr>
        <w:t> </w:t>
      </w:r>
      <w:r>
        <w:rPr>
          <w:sz w:val="16"/>
        </w:rPr>
        <w:t>relating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use,</w:t>
      </w:r>
      <w:r>
        <w:rPr>
          <w:spacing w:val="27"/>
          <w:sz w:val="16"/>
        </w:rPr>
        <w:t> </w:t>
      </w:r>
      <w:r>
        <w:rPr>
          <w:sz w:val="16"/>
        </w:rPr>
        <w:t>sale,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manufacture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27"/>
          <w:sz w:val="16"/>
        </w:rPr>
        <w:t> </w:t>
      </w:r>
      <w:r>
        <w:rPr>
          <w:sz w:val="16"/>
        </w:rPr>
        <w:t>Product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Territory,</w:t>
      </w:r>
      <w:r>
        <w:rPr>
          <w:spacing w:val="27"/>
          <w:sz w:val="16"/>
        </w:rPr>
        <w:t> </w:t>
      </w:r>
      <w:r>
        <w:rPr>
          <w:sz w:val="16"/>
        </w:rPr>
        <w:t>Qualigen</w:t>
      </w:r>
      <w:r>
        <w:rPr>
          <w:spacing w:val="27"/>
          <w:sz w:val="16"/>
        </w:rPr>
        <w:t> </w:t>
      </w:r>
      <w:r>
        <w:rPr>
          <w:sz w:val="16"/>
        </w:rPr>
        <w:t>represents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7"/>
          <w:sz w:val="16"/>
        </w:rPr>
        <w:t> </w:t>
      </w:r>
      <w:r>
        <w:rPr>
          <w:sz w:val="16"/>
        </w:rPr>
        <w:t>warrants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it</w:t>
      </w:r>
      <w:r>
        <w:rPr>
          <w:spacing w:val="23"/>
          <w:sz w:val="16"/>
        </w:rPr>
        <w:t> </w:t>
      </w:r>
      <w:r>
        <w:rPr>
          <w:sz w:val="16"/>
        </w:rPr>
        <w:t>has</w:t>
      </w:r>
      <w:r>
        <w:rPr>
          <w:spacing w:val="24"/>
          <w:sz w:val="16"/>
        </w:rPr>
        <w:t> </w:t>
      </w:r>
      <w:r>
        <w:rPr>
          <w:sz w:val="16"/>
        </w:rPr>
        <w:t>sufficient</w:t>
      </w:r>
      <w:r>
        <w:rPr>
          <w:spacing w:val="23"/>
          <w:sz w:val="16"/>
        </w:rPr>
        <w:t> </w:t>
      </w:r>
      <w:r>
        <w:rPr>
          <w:sz w:val="16"/>
        </w:rPr>
        <w:t>valid</w:t>
      </w:r>
      <w:r>
        <w:rPr>
          <w:spacing w:val="24"/>
          <w:sz w:val="16"/>
        </w:rPr>
        <w:t> </w:t>
      </w:r>
      <w:r>
        <w:rPr>
          <w:sz w:val="16"/>
        </w:rPr>
        <w:t>rights</w:t>
      </w:r>
      <w:r>
        <w:rPr>
          <w:spacing w:val="24"/>
          <w:sz w:val="16"/>
        </w:rPr>
        <w:t> </w:t>
      </w:r>
      <w:r>
        <w:rPr>
          <w:sz w:val="16"/>
        </w:rPr>
        <w:t>from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4"/>
          <w:sz w:val="16"/>
        </w:rPr>
        <w:t> </w:t>
      </w:r>
      <w:r>
        <w:rPr>
          <w:sz w:val="16"/>
        </w:rPr>
        <w:t>Third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24"/>
          <w:sz w:val="16"/>
        </w:rPr>
        <w:t> </w:t>
      </w:r>
      <w:r>
        <w:rPr>
          <w:sz w:val="16"/>
        </w:rPr>
        <w:t>under</w:t>
      </w:r>
      <w:r>
        <w:rPr>
          <w:spacing w:val="24"/>
          <w:sz w:val="16"/>
        </w:rPr>
        <w:t> </w:t>
      </w:r>
      <w:r>
        <w:rPr>
          <w:sz w:val="16"/>
        </w:rPr>
        <w:t>which</w:t>
      </w:r>
      <w:r>
        <w:rPr>
          <w:spacing w:val="24"/>
          <w:sz w:val="16"/>
        </w:rPr>
        <w:t> </w:t>
      </w:r>
      <w:r>
        <w:rPr>
          <w:sz w:val="16"/>
        </w:rPr>
        <w:t>(1)</w:t>
      </w:r>
      <w:r>
        <w:rPr>
          <w:spacing w:val="24"/>
          <w:sz w:val="16"/>
        </w:rPr>
        <w:t> </w:t>
      </w:r>
      <w:r>
        <w:rPr>
          <w:sz w:val="16"/>
        </w:rPr>
        <w:t>Qualigen</w:t>
      </w:r>
      <w:r>
        <w:rPr>
          <w:spacing w:val="24"/>
          <w:sz w:val="16"/>
        </w:rPr>
        <w:t> </w:t>
      </w:r>
      <w:r>
        <w:rPr>
          <w:sz w:val="16"/>
        </w:rPr>
        <w:t>may</w:t>
      </w:r>
      <w:r>
        <w:rPr>
          <w:spacing w:val="24"/>
          <w:sz w:val="16"/>
        </w:rPr>
        <w:t> </w:t>
      </w:r>
      <w:r>
        <w:rPr>
          <w:sz w:val="16"/>
        </w:rPr>
        <w:t>manufacture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sell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4"/>
          <w:sz w:val="16"/>
        </w:rPr>
        <w:t> </w:t>
      </w:r>
      <w:r>
        <w:rPr>
          <w:sz w:val="16"/>
        </w:rPr>
        <w:t>Product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Sekisui,</w:t>
      </w:r>
      <w:r>
        <w:rPr>
          <w:spacing w:val="40"/>
          <w:sz w:val="16"/>
        </w:rPr>
        <w:t> </w:t>
      </w:r>
      <w:r>
        <w:rPr>
          <w:sz w:val="16"/>
        </w:rPr>
        <w:t>and (2) Sekisui may use and sell such Products royalty free in the Territory.</w:t>
      </w:r>
    </w:p>
    <w:p>
      <w:pPr>
        <w:pStyle w:val="ListParagraph"/>
        <w:numPr>
          <w:ilvl w:val="0"/>
          <w:numId w:val="2"/>
        </w:numPr>
        <w:tabs>
          <w:tab w:pos="2987" w:val="left" w:leader="none"/>
        </w:tabs>
        <w:spacing w:line="264" w:lineRule="auto" w:before="0" w:after="0"/>
        <w:ind w:left="918" w:right="140" w:firstLine="1818"/>
        <w:jc w:val="both"/>
        <w:rPr>
          <w:sz w:val="16"/>
        </w:rPr>
      </w:pP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Effective</w:t>
      </w:r>
      <w:r>
        <w:rPr>
          <w:spacing w:val="40"/>
          <w:sz w:val="16"/>
        </w:rPr>
        <w:t> </w:t>
      </w:r>
      <w:r>
        <w:rPr>
          <w:sz w:val="16"/>
        </w:rPr>
        <w:t>Date,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has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been</w:t>
      </w:r>
      <w:r>
        <w:rPr>
          <w:spacing w:val="40"/>
          <w:sz w:val="16"/>
        </w:rPr>
        <w:t> </w:t>
      </w:r>
      <w:r>
        <w:rPr>
          <w:sz w:val="16"/>
        </w:rPr>
        <w:t>notified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respect</w:t>
      </w:r>
      <w:r>
        <w:rPr>
          <w:spacing w:val="40"/>
          <w:sz w:val="16"/>
        </w:rPr>
        <w:t> </w:t>
      </w:r>
      <w:r>
        <w:rPr>
          <w:sz w:val="16"/>
        </w:rPr>
        <w:t>to,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40"/>
          <w:sz w:val="16"/>
        </w:rPr>
        <w:t> </w:t>
      </w:r>
      <w:r>
        <w:rPr>
          <w:sz w:val="16"/>
        </w:rPr>
        <w:t>best</w:t>
      </w:r>
      <w:r>
        <w:rPr>
          <w:spacing w:val="40"/>
          <w:sz w:val="16"/>
        </w:rPr>
        <w:t> </w:t>
      </w:r>
      <w:r>
        <w:rPr>
          <w:sz w:val="16"/>
        </w:rPr>
        <w:t>knowledge there is no patent infringement action pending before any court or governmental agency or other tribunal relating to any</w:t>
      </w:r>
      <w:r>
        <w:rPr>
          <w:spacing w:val="80"/>
          <w:sz w:val="16"/>
        </w:rPr>
        <w:t> </w:t>
      </w:r>
      <w:r>
        <w:rPr>
          <w:spacing w:val="-2"/>
          <w:sz w:val="16"/>
        </w:rPr>
        <w:t>Product.</w:t>
      </w:r>
    </w:p>
    <w:p>
      <w:pPr>
        <w:pStyle w:val="ListParagraph"/>
        <w:numPr>
          <w:ilvl w:val="0"/>
          <w:numId w:val="2"/>
        </w:numPr>
        <w:tabs>
          <w:tab w:pos="2993" w:val="left" w:leader="none"/>
        </w:tabs>
        <w:spacing w:line="264" w:lineRule="auto" w:before="0" w:after="0"/>
        <w:ind w:left="918" w:right="140" w:firstLine="1818"/>
        <w:jc w:val="both"/>
        <w:rPr>
          <w:sz w:val="16"/>
        </w:rPr>
      </w:pP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Effective</w:t>
      </w:r>
      <w:r>
        <w:rPr>
          <w:spacing w:val="40"/>
          <w:sz w:val="16"/>
        </w:rPr>
        <w:t> </w:t>
      </w:r>
      <w:r>
        <w:rPr>
          <w:sz w:val="16"/>
        </w:rPr>
        <w:t>Date,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has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been</w:t>
      </w:r>
      <w:r>
        <w:rPr>
          <w:spacing w:val="40"/>
          <w:sz w:val="16"/>
        </w:rPr>
        <w:t> </w:t>
      </w:r>
      <w:r>
        <w:rPr>
          <w:sz w:val="16"/>
        </w:rPr>
        <w:t>notified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respect</w:t>
      </w:r>
      <w:r>
        <w:rPr>
          <w:spacing w:val="40"/>
          <w:sz w:val="16"/>
        </w:rPr>
        <w:t> </w:t>
      </w:r>
      <w:r>
        <w:rPr>
          <w:sz w:val="16"/>
        </w:rPr>
        <w:t>to,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40"/>
          <w:sz w:val="16"/>
        </w:rPr>
        <w:t> </w:t>
      </w:r>
      <w:r>
        <w:rPr>
          <w:sz w:val="16"/>
        </w:rPr>
        <w:t>best</w:t>
      </w:r>
      <w:r>
        <w:rPr>
          <w:spacing w:val="40"/>
          <w:sz w:val="16"/>
        </w:rPr>
        <w:t> </w:t>
      </w:r>
      <w:r>
        <w:rPr>
          <w:sz w:val="16"/>
        </w:rPr>
        <w:t>knowledge</w:t>
      </w:r>
      <w:r>
        <w:rPr>
          <w:spacing w:val="26"/>
          <w:sz w:val="16"/>
        </w:rPr>
        <w:t> </w:t>
      </w:r>
      <w:r>
        <w:rPr>
          <w:sz w:val="16"/>
        </w:rPr>
        <w:t>no</w:t>
      </w:r>
      <w:r>
        <w:rPr>
          <w:spacing w:val="26"/>
          <w:sz w:val="16"/>
        </w:rPr>
        <w:t> </w:t>
      </w:r>
      <w:r>
        <w:rPr>
          <w:sz w:val="16"/>
        </w:rPr>
        <w:t>material</w:t>
      </w:r>
      <w:r>
        <w:rPr>
          <w:spacing w:val="26"/>
          <w:sz w:val="16"/>
        </w:rPr>
        <w:t> </w:t>
      </w:r>
      <w:r>
        <w:rPr>
          <w:sz w:val="16"/>
        </w:rPr>
        <w:t>actions</w:t>
      </w:r>
      <w:r>
        <w:rPr>
          <w:spacing w:val="26"/>
          <w:sz w:val="16"/>
        </w:rPr>
        <w:t> </w:t>
      </w:r>
      <w:r>
        <w:rPr>
          <w:sz w:val="16"/>
        </w:rPr>
        <w:t>are</w:t>
      </w:r>
      <w:r>
        <w:rPr>
          <w:spacing w:val="26"/>
          <w:sz w:val="16"/>
        </w:rPr>
        <w:t> </w:t>
      </w:r>
      <w:r>
        <w:rPr>
          <w:sz w:val="16"/>
        </w:rPr>
        <w:t>pending</w:t>
      </w:r>
      <w:r>
        <w:rPr>
          <w:spacing w:val="26"/>
          <w:sz w:val="16"/>
        </w:rPr>
        <w:t> </w:t>
      </w:r>
      <w:r>
        <w:rPr>
          <w:sz w:val="16"/>
        </w:rPr>
        <w:t>before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court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governmental</w:t>
      </w:r>
      <w:r>
        <w:rPr>
          <w:spacing w:val="26"/>
          <w:sz w:val="16"/>
        </w:rPr>
        <w:t> </w:t>
      </w:r>
      <w:r>
        <w:rPr>
          <w:sz w:val="16"/>
        </w:rPr>
        <w:t>agency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other</w:t>
      </w:r>
      <w:r>
        <w:rPr>
          <w:spacing w:val="26"/>
          <w:sz w:val="16"/>
        </w:rPr>
        <w:t> </w:t>
      </w:r>
      <w:r>
        <w:rPr>
          <w:sz w:val="16"/>
        </w:rPr>
        <w:t>tribunal</w:t>
      </w:r>
      <w:r>
        <w:rPr>
          <w:spacing w:val="26"/>
          <w:sz w:val="16"/>
        </w:rPr>
        <w:t> </w:t>
      </w:r>
      <w:r>
        <w:rPr>
          <w:sz w:val="16"/>
        </w:rPr>
        <w:t>relating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Product.</w:t>
      </w:r>
    </w:p>
    <w:p>
      <w:pPr>
        <w:pStyle w:val="ListParagraph"/>
        <w:numPr>
          <w:ilvl w:val="0"/>
          <w:numId w:val="2"/>
        </w:numPr>
        <w:tabs>
          <w:tab w:pos="2964" w:val="left" w:leader="none"/>
        </w:tabs>
        <w:spacing w:line="264" w:lineRule="auto" w:before="0" w:after="0"/>
        <w:ind w:left="918" w:right="145" w:firstLine="1818"/>
        <w:jc w:val="both"/>
        <w:rPr>
          <w:sz w:val="16"/>
        </w:rPr>
      </w:pPr>
      <w:r>
        <w:rPr>
          <w:sz w:val="16"/>
        </w:rPr>
        <w:t>All Product delivered to Sekisui or Sekisui’s customers pursuant to this Agreement, at the time of such</w:t>
      </w:r>
      <w:r>
        <w:rPr>
          <w:spacing w:val="40"/>
          <w:sz w:val="16"/>
        </w:rPr>
        <w:t> </w:t>
      </w:r>
      <w:r>
        <w:rPr>
          <w:sz w:val="16"/>
        </w:rPr>
        <w:t>delivery,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adulterated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misbranded</w:t>
      </w:r>
      <w:r>
        <w:rPr>
          <w:spacing w:val="18"/>
          <w:sz w:val="16"/>
        </w:rPr>
        <w:t> </w:t>
      </w:r>
      <w:r>
        <w:rPr>
          <w:sz w:val="16"/>
        </w:rPr>
        <w:t>within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meaning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applicable</w:t>
      </w:r>
      <w:r>
        <w:rPr>
          <w:spacing w:val="18"/>
          <w:sz w:val="16"/>
        </w:rPr>
        <w:t> </w:t>
      </w:r>
      <w:r>
        <w:rPr>
          <w:sz w:val="16"/>
        </w:rPr>
        <w:t>law,</w:t>
      </w:r>
      <w:r>
        <w:rPr>
          <w:spacing w:val="18"/>
          <w:sz w:val="16"/>
        </w:rPr>
        <w:t> </w:t>
      </w:r>
      <w:r>
        <w:rPr>
          <w:sz w:val="16"/>
        </w:rPr>
        <w:t>regulation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guideline</w:t>
      </w:r>
      <w:r>
        <w:rPr>
          <w:spacing w:val="18"/>
          <w:sz w:val="16"/>
        </w:rPr>
        <w:t> </w:t>
      </w:r>
      <w:r>
        <w:rPr>
          <w:sz w:val="16"/>
        </w:rPr>
        <w:t>effective</w:t>
      </w:r>
      <w:r>
        <w:rPr>
          <w:spacing w:val="18"/>
          <w:sz w:val="16"/>
        </w:rPr>
        <w:t> </w:t>
      </w:r>
      <w:r>
        <w:rPr>
          <w:sz w:val="16"/>
        </w:rPr>
        <w:t>at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time</w:t>
      </w:r>
      <w:r>
        <w:rPr>
          <w:spacing w:val="40"/>
          <w:sz w:val="16"/>
        </w:rPr>
        <w:t> </w:t>
      </w:r>
      <w:r>
        <w:rPr>
          <w:sz w:val="16"/>
        </w:rPr>
        <w:t>of delivery and shall not be an article which may not be introduced into interstate commerce under any applicable law, regulation or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guideline.</w:t>
      </w:r>
    </w:p>
    <w:p>
      <w:pPr>
        <w:pStyle w:val="BodyText"/>
        <w:spacing w:line="178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635634</wp:posOffset>
                </wp:positionH>
                <wp:positionV relativeFrom="paragraph">
                  <wp:posOffset>117849</wp:posOffset>
                </wp:positionV>
                <wp:extent cx="6285230" cy="1651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279516pt;width:494.900019pt;height:1.2625pt;mso-position-horizontal-relative:page;mso-position-vertical-relative:paragraph;z-index:-15721984;mso-wrap-distance-left:0;mso-wrap-distance-right:0" id="docshape1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14</w:t>
      </w:r>
    </w:p>
    <w:p>
      <w:pPr>
        <w:pStyle w:val="BodyText"/>
        <w:spacing w:after="0" w:line="178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0"/>
          <w:numId w:val="2"/>
        </w:numPr>
        <w:tabs>
          <w:tab w:pos="2952" w:val="left" w:leader="none"/>
        </w:tabs>
        <w:spacing w:line="264" w:lineRule="auto" w:before="82" w:after="0"/>
        <w:ind w:left="918" w:right="143" w:firstLine="1818"/>
        <w:jc w:val="both"/>
        <w:rPr>
          <w:sz w:val="16"/>
        </w:rPr>
      </w:pPr>
      <w:r>
        <w:rPr>
          <w:sz w:val="16"/>
        </w:rPr>
        <w:t>The</w:t>
      </w:r>
      <w:r>
        <w:rPr>
          <w:spacing w:val="35"/>
          <w:sz w:val="16"/>
        </w:rPr>
        <w:t> </w:t>
      </w:r>
      <w:r>
        <w:rPr>
          <w:sz w:val="16"/>
        </w:rPr>
        <w:t>manufacturing</w:t>
      </w:r>
      <w:r>
        <w:rPr>
          <w:spacing w:val="35"/>
          <w:sz w:val="16"/>
        </w:rPr>
        <w:t> </w:t>
      </w:r>
      <w:r>
        <w:rPr>
          <w:sz w:val="16"/>
        </w:rPr>
        <w:t>facilities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processes</w:t>
      </w:r>
      <w:r>
        <w:rPr>
          <w:spacing w:val="35"/>
          <w:sz w:val="16"/>
        </w:rPr>
        <w:t> </w:t>
      </w:r>
      <w:r>
        <w:rPr>
          <w:sz w:val="16"/>
        </w:rPr>
        <w:t>utilized</w:t>
      </w:r>
      <w:r>
        <w:rPr>
          <w:spacing w:val="35"/>
          <w:sz w:val="16"/>
        </w:rPr>
        <w:t> </w:t>
      </w:r>
      <w:r>
        <w:rPr>
          <w:sz w:val="16"/>
        </w:rPr>
        <w:t>for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35"/>
          <w:sz w:val="16"/>
        </w:rPr>
        <w:t> </w:t>
      </w:r>
      <w:r>
        <w:rPr>
          <w:sz w:val="16"/>
        </w:rPr>
        <w:t>manufacture</w:t>
      </w:r>
      <w:r>
        <w:rPr>
          <w:spacing w:val="35"/>
          <w:sz w:val="16"/>
        </w:rPr>
        <w:t> </w:t>
      </w:r>
      <w:r>
        <w:rPr>
          <w:sz w:val="16"/>
        </w:rPr>
        <w:t>of</w:t>
      </w:r>
      <w:r>
        <w:rPr>
          <w:spacing w:val="35"/>
          <w:sz w:val="16"/>
        </w:rPr>
        <w:t> </w:t>
      </w:r>
      <w:r>
        <w:rPr>
          <w:sz w:val="16"/>
        </w:rPr>
        <w:t>each</w:t>
      </w:r>
      <w:r>
        <w:rPr>
          <w:spacing w:val="35"/>
          <w:sz w:val="16"/>
        </w:rPr>
        <w:t> </w:t>
      </w:r>
      <w:r>
        <w:rPr>
          <w:sz w:val="16"/>
        </w:rPr>
        <w:t>Product</w:t>
      </w:r>
      <w:r>
        <w:rPr>
          <w:spacing w:val="35"/>
          <w:sz w:val="16"/>
        </w:rPr>
        <w:t> </w:t>
      </w:r>
      <w:r>
        <w:rPr>
          <w:sz w:val="16"/>
        </w:rPr>
        <w:t>shall</w:t>
      </w:r>
      <w:r>
        <w:rPr>
          <w:spacing w:val="35"/>
          <w:sz w:val="16"/>
        </w:rPr>
        <w:t> </w:t>
      </w:r>
      <w:r>
        <w:rPr>
          <w:sz w:val="16"/>
        </w:rPr>
        <w:t>comply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38"/>
          <w:sz w:val="16"/>
        </w:rPr>
        <w:t> </w:t>
      </w:r>
      <w:r>
        <w:rPr>
          <w:sz w:val="16"/>
        </w:rPr>
        <w:t>applicable</w:t>
      </w:r>
      <w:r>
        <w:rPr>
          <w:spacing w:val="36"/>
          <w:sz w:val="16"/>
        </w:rPr>
        <w:t> </w:t>
      </w:r>
      <w:r>
        <w:rPr>
          <w:sz w:val="16"/>
        </w:rPr>
        <w:t>FDA</w:t>
      </w:r>
      <w:r>
        <w:rPr>
          <w:spacing w:val="38"/>
          <w:sz w:val="16"/>
        </w:rPr>
        <w:t> </w:t>
      </w:r>
      <w:r>
        <w:rPr>
          <w:sz w:val="16"/>
        </w:rPr>
        <w:t>regulations</w:t>
      </w:r>
      <w:r>
        <w:rPr>
          <w:spacing w:val="38"/>
          <w:sz w:val="16"/>
        </w:rPr>
        <w:t> </w:t>
      </w:r>
      <w:r>
        <w:rPr>
          <w:sz w:val="16"/>
        </w:rPr>
        <w:t>including,</w:t>
      </w:r>
      <w:r>
        <w:rPr>
          <w:spacing w:val="38"/>
          <w:sz w:val="16"/>
        </w:rPr>
        <w:t> </w:t>
      </w:r>
      <w:r>
        <w:rPr>
          <w:sz w:val="16"/>
        </w:rPr>
        <w:t>without</w:t>
      </w:r>
      <w:r>
        <w:rPr>
          <w:spacing w:val="36"/>
          <w:sz w:val="16"/>
        </w:rPr>
        <w:t> </w:t>
      </w:r>
      <w:r>
        <w:rPr>
          <w:sz w:val="16"/>
        </w:rPr>
        <w:t>limitation,</w:t>
      </w:r>
      <w:r>
        <w:rPr>
          <w:spacing w:val="38"/>
          <w:sz w:val="16"/>
        </w:rPr>
        <w:t> </w:t>
      </w:r>
      <w:r>
        <w:rPr>
          <w:sz w:val="16"/>
        </w:rPr>
        <w:t>applicable</w:t>
      </w:r>
      <w:r>
        <w:rPr>
          <w:spacing w:val="36"/>
          <w:sz w:val="16"/>
        </w:rPr>
        <w:t> </w:t>
      </w:r>
      <w:r>
        <w:rPr>
          <w:sz w:val="16"/>
        </w:rPr>
        <w:t>current</w:t>
      </w:r>
      <w:r>
        <w:rPr>
          <w:spacing w:val="36"/>
          <w:sz w:val="16"/>
        </w:rPr>
        <w:t> </w:t>
      </w:r>
      <w:r>
        <w:rPr>
          <w:sz w:val="16"/>
        </w:rPr>
        <w:t>Good</w:t>
      </w:r>
      <w:r>
        <w:rPr>
          <w:spacing w:val="38"/>
          <w:sz w:val="16"/>
        </w:rPr>
        <w:t> </w:t>
      </w:r>
      <w:r>
        <w:rPr>
          <w:sz w:val="16"/>
        </w:rPr>
        <w:t>Manufacturing</w:t>
      </w:r>
      <w:r>
        <w:rPr>
          <w:spacing w:val="38"/>
          <w:sz w:val="16"/>
        </w:rPr>
        <w:t> </w:t>
      </w:r>
      <w:r>
        <w:rPr>
          <w:sz w:val="16"/>
        </w:rPr>
        <w:t>Practices</w:t>
      </w:r>
      <w:r>
        <w:rPr>
          <w:spacing w:val="38"/>
          <w:sz w:val="16"/>
        </w:rPr>
        <w:t> </w:t>
      </w:r>
      <w:r>
        <w:rPr>
          <w:sz w:val="16"/>
        </w:rPr>
        <w:t>as</w:t>
      </w:r>
      <w:r>
        <w:rPr>
          <w:spacing w:val="38"/>
          <w:sz w:val="16"/>
        </w:rPr>
        <w:t> </w:t>
      </w:r>
      <w:r>
        <w:rPr>
          <w:sz w:val="16"/>
        </w:rPr>
        <w:t>described</w:t>
      </w:r>
      <w:r>
        <w:rPr>
          <w:spacing w:val="38"/>
          <w:sz w:val="16"/>
        </w:rPr>
        <w:t> </w:t>
      </w:r>
      <w:r>
        <w:rPr>
          <w:sz w:val="16"/>
        </w:rPr>
        <w:t>in</w:t>
      </w:r>
      <w:r>
        <w:rPr>
          <w:spacing w:val="38"/>
          <w:sz w:val="16"/>
        </w:rPr>
        <w:t> </w:t>
      </w:r>
      <w:r>
        <w:rPr>
          <w:sz w:val="16"/>
        </w:rPr>
        <w:t>21</w:t>
      </w:r>
      <w:r>
        <w:rPr>
          <w:spacing w:val="40"/>
          <w:sz w:val="16"/>
        </w:rPr>
        <w:t> </w:t>
      </w:r>
      <w:r>
        <w:rPr>
          <w:sz w:val="16"/>
        </w:rPr>
        <w:t>CFR</w:t>
      </w:r>
      <w:r>
        <w:rPr>
          <w:spacing w:val="-12"/>
          <w:sz w:val="16"/>
        </w:rPr>
        <w:t> </w:t>
      </w:r>
      <w:r>
        <w:rPr>
          <w:sz w:val="16"/>
        </w:rPr>
        <w:t>820.</w:t>
      </w:r>
    </w:p>
    <w:p>
      <w:pPr>
        <w:pStyle w:val="BodyText"/>
        <w:spacing w:line="264" w:lineRule="auto"/>
        <w:ind w:right="135"/>
        <w:jc w:val="both"/>
      </w:pPr>
      <w:r>
        <w:rPr/>
        <w:t>Qualigen</w:t>
      </w:r>
      <w:r>
        <w:rPr>
          <w:spacing w:val="23"/>
        </w:rPr>
        <w:t> </w:t>
      </w:r>
      <w:r>
        <w:rPr/>
        <w:t>does</w:t>
      </w:r>
      <w:r>
        <w:rPr>
          <w:spacing w:val="23"/>
        </w:rPr>
        <w:t> </w:t>
      </w:r>
      <w:r>
        <w:rPr/>
        <w:t>not</w:t>
      </w:r>
      <w:r>
        <w:rPr>
          <w:spacing w:val="23"/>
        </w:rPr>
        <w:t> </w:t>
      </w:r>
      <w:r>
        <w:rPr/>
        <w:t>represent,</w:t>
      </w:r>
      <w:r>
        <w:rPr>
          <w:spacing w:val="23"/>
        </w:rPr>
        <w:t> </w:t>
      </w:r>
      <w:r>
        <w:rPr/>
        <w:t>warrant</w:t>
      </w:r>
      <w:r>
        <w:rPr>
          <w:spacing w:val="23"/>
        </w:rPr>
        <w:t> </w:t>
      </w:r>
      <w:r>
        <w:rPr/>
        <w:t>or</w:t>
      </w:r>
      <w:r>
        <w:rPr>
          <w:spacing w:val="23"/>
        </w:rPr>
        <w:t> </w:t>
      </w:r>
      <w:r>
        <w:rPr/>
        <w:t>covenant</w:t>
      </w:r>
      <w:r>
        <w:rPr>
          <w:spacing w:val="23"/>
        </w:rPr>
        <w:t> </w:t>
      </w:r>
      <w:r>
        <w:rPr/>
        <w:t>that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Development</w:t>
      </w:r>
      <w:r>
        <w:rPr>
          <w:spacing w:val="23"/>
        </w:rPr>
        <w:t> </w:t>
      </w:r>
      <w:r>
        <w:rPr/>
        <w:t>Plan</w:t>
      </w:r>
      <w:r>
        <w:rPr>
          <w:spacing w:val="23"/>
        </w:rPr>
        <w:t> </w:t>
      </w:r>
      <w:r>
        <w:rPr/>
        <w:t>will</w:t>
      </w:r>
      <w:r>
        <w:rPr>
          <w:spacing w:val="23"/>
        </w:rPr>
        <w:t> </w:t>
      </w:r>
      <w:r>
        <w:rPr/>
        <w:t>be</w:t>
      </w:r>
      <w:r>
        <w:rPr>
          <w:spacing w:val="23"/>
        </w:rPr>
        <w:t> </w:t>
      </w:r>
      <w:r>
        <w:rPr/>
        <w:t>successfully</w:t>
      </w:r>
      <w:r>
        <w:rPr>
          <w:spacing w:val="23"/>
        </w:rPr>
        <w:t> </w:t>
      </w:r>
      <w:r>
        <w:rPr/>
        <w:t>accomplished,</w:t>
      </w:r>
      <w:r>
        <w:rPr>
          <w:spacing w:val="23"/>
        </w:rPr>
        <w:t> </w:t>
      </w:r>
      <w:r>
        <w:rPr/>
        <w:t>that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Development</w:t>
      </w:r>
      <w:r>
        <w:rPr>
          <w:spacing w:val="40"/>
        </w:rPr>
        <w:t> </w:t>
      </w:r>
      <w:r>
        <w:rPr/>
        <w:t>Plan</w:t>
      </w:r>
      <w:r>
        <w:rPr>
          <w:spacing w:val="25"/>
        </w:rPr>
        <w:t> </w:t>
      </w:r>
      <w:r>
        <w:rPr/>
        <w:t>will</w:t>
      </w:r>
      <w:r>
        <w:rPr>
          <w:spacing w:val="25"/>
        </w:rPr>
        <w:t> </w:t>
      </w:r>
      <w:r>
        <w:rPr/>
        <w:t>produce</w:t>
      </w:r>
      <w:r>
        <w:rPr>
          <w:spacing w:val="25"/>
        </w:rPr>
        <w:t> </w:t>
      </w:r>
      <w:r>
        <w:rPr/>
        <w:t>any</w:t>
      </w:r>
      <w:r>
        <w:rPr>
          <w:spacing w:val="25"/>
        </w:rPr>
        <w:t> </w:t>
      </w:r>
      <w:r>
        <w:rPr/>
        <w:t>particular</w:t>
      </w:r>
      <w:r>
        <w:rPr>
          <w:spacing w:val="25"/>
        </w:rPr>
        <w:t> </w:t>
      </w:r>
      <w:r>
        <w:rPr/>
        <w:t>results</w:t>
      </w:r>
      <w:r>
        <w:rPr>
          <w:spacing w:val="25"/>
        </w:rPr>
        <w:t> </w:t>
      </w:r>
      <w:r>
        <w:rPr/>
        <w:t>or</w:t>
      </w:r>
      <w:r>
        <w:rPr>
          <w:spacing w:val="25"/>
        </w:rPr>
        <w:t> </w:t>
      </w:r>
      <w:r>
        <w:rPr/>
        <w:t>any</w:t>
      </w:r>
      <w:r>
        <w:rPr>
          <w:spacing w:val="25"/>
        </w:rPr>
        <w:t> </w:t>
      </w:r>
      <w:r>
        <w:rPr/>
        <w:t>favorable</w:t>
      </w:r>
      <w:r>
        <w:rPr>
          <w:spacing w:val="25"/>
        </w:rPr>
        <w:t> </w:t>
      </w:r>
      <w:r>
        <w:rPr/>
        <w:t>results,</w:t>
      </w:r>
      <w:r>
        <w:rPr>
          <w:spacing w:val="25"/>
        </w:rPr>
        <w:t> </w:t>
      </w:r>
      <w:r>
        <w:rPr/>
        <w:t>that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Development</w:t>
      </w:r>
      <w:r>
        <w:rPr>
          <w:spacing w:val="25"/>
        </w:rPr>
        <w:t> </w:t>
      </w:r>
      <w:r>
        <w:rPr/>
        <w:t>Plan</w:t>
      </w:r>
      <w:r>
        <w:rPr>
          <w:spacing w:val="25"/>
        </w:rPr>
        <w:t> </w:t>
      </w:r>
      <w:r>
        <w:rPr/>
        <w:t>will</w:t>
      </w:r>
      <w:r>
        <w:rPr>
          <w:spacing w:val="25"/>
        </w:rPr>
        <w:t> </w:t>
      </w:r>
      <w:r>
        <w:rPr/>
        <w:t>result</w:t>
      </w:r>
      <w:r>
        <w:rPr>
          <w:spacing w:val="25"/>
        </w:rPr>
        <w:t> </w:t>
      </w:r>
      <w:r>
        <w:rPr/>
        <w:t>in</w:t>
      </w:r>
      <w:r>
        <w:rPr>
          <w:spacing w:val="25"/>
        </w:rPr>
        <w:t> </w:t>
      </w:r>
      <w:r>
        <w:rPr/>
        <w:t>any</w:t>
      </w:r>
      <w:r>
        <w:rPr>
          <w:spacing w:val="25"/>
        </w:rPr>
        <w:t> </w:t>
      </w:r>
      <w:r>
        <w:rPr/>
        <w:t>Development</w:t>
      </w:r>
      <w:r>
        <w:rPr>
          <w:spacing w:val="25"/>
        </w:rPr>
        <w:t> </w:t>
      </w:r>
      <w:r>
        <w:rPr/>
        <w:t>IP</w:t>
      </w:r>
      <w:r>
        <w:rPr>
          <w:spacing w:val="25"/>
        </w:rPr>
        <w:t> </w:t>
      </w:r>
      <w:r>
        <w:rPr/>
        <w:t>(or</w:t>
      </w:r>
      <w:r>
        <w:rPr>
          <w:spacing w:val="25"/>
        </w:rPr>
        <w:t> </w:t>
      </w:r>
      <w:r>
        <w:rPr/>
        <w:t>in</w:t>
      </w:r>
      <w:r>
        <w:rPr>
          <w:spacing w:val="40"/>
        </w:rPr>
        <w:t> </w:t>
      </w:r>
      <w:r>
        <w:rPr/>
        <w:t>any</w:t>
      </w:r>
      <w:r>
        <w:rPr>
          <w:spacing w:val="18"/>
        </w:rPr>
        <w:t> </w:t>
      </w:r>
      <w:r>
        <w:rPr/>
        <w:t>valuable</w:t>
      </w:r>
      <w:r>
        <w:rPr>
          <w:spacing w:val="18"/>
        </w:rPr>
        <w:t> </w:t>
      </w:r>
      <w:r>
        <w:rPr/>
        <w:t>Development</w:t>
      </w:r>
      <w:r>
        <w:rPr>
          <w:spacing w:val="18"/>
        </w:rPr>
        <w:t> </w:t>
      </w:r>
      <w:r>
        <w:rPr/>
        <w:t>IP),</w:t>
      </w:r>
      <w:r>
        <w:rPr>
          <w:spacing w:val="18"/>
        </w:rPr>
        <w:t> </w:t>
      </w:r>
      <w:r>
        <w:rPr/>
        <w:t>that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Products</w:t>
      </w:r>
      <w:r>
        <w:rPr>
          <w:spacing w:val="18"/>
        </w:rPr>
        <w:t> </w:t>
      </w:r>
      <w:r>
        <w:rPr/>
        <w:t>(if</w:t>
      </w:r>
      <w:r>
        <w:rPr>
          <w:spacing w:val="18"/>
        </w:rPr>
        <w:t> </w:t>
      </w:r>
      <w:r>
        <w:rPr/>
        <w:t>any)</w:t>
      </w:r>
      <w:r>
        <w:rPr>
          <w:spacing w:val="18"/>
        </w:rPr>
        <w:t> </w:t>
      </w:r>
      <w:r>
        <w:rPr/>
        <w:t>arising</w:t>
      </w:r>
      <w:r>
        <w:rPr>
          <w:spacing w:val="18"/>
        </w:rPr>
        <w:t> </w:t>
      </w:r>
      <w:r>
        <w:rPr/>
        <w:t>from</w:t>
      </w:r>
      <w:r>
        <w:rPr>
          <w:spacing w:val="18"/>
        </w:rPr>
        <w:t> </w:t>
      </w:r>
      <w:r>
        <w:rPr/>
        <w:t>the</w:t>
      </w:r>
      <w:r>
        <w:rPr>
          <w:spacing w:val="18"/>
        </w:rPr>
        <w:t> </w:t>
      </w:r>
      <w:r>
        <w:rPr/>
        <w:t>Development</w:t>
      </w:r>
      <w:r>
        <w:rPr>
          <w:spacing w:val="18"/>
        </w:rPr>
        <w:t> </w:t>
      </w:r>
      <w:r>
        <w:rPr/>
        <w:t>Plan</w:t>
      </w:r>
      <w:r>
        <w:rPr>
          <w:spacing w:val="18"/>
        </w:rPr>
        <w:t> </w:t>
      </w:r>
      <w:r>
        <w:rPr/>
        <w:t>can</w:t>
      </w:r>
      <w:r>
        <w:rPr>
          <w:spacing w:val="18"/>
        </w:rPr>
        <w:t> </w:t>
      </w:r>
      <w:r>
        <w:rPr/>
        <w:t>ever</w:t>
      </w:r>
      <w:r>
        <w:rPr>
          <w:spacing w:val="18"/>
        </w:rPr>
        <w:t> </w:t>
      </w:r>
      <w:r>
        <w:rPr/>
        <w:t>receive</w:t>
      </w:r>
      <w:r>
        <w:rPr>
          <w:spacing w:val="18"/>
        </w:rPr>
        <w:t> </w:t>
      </w:r>
      <w:r>
        <w:rPr/>
        <w:t>Regulatory</w:t>
      </w:r>
      <w:r>
        <w:rPr>
          <w:spacing w:val="18"/>
        </w:rPr>
        <w:t> </w:t>
      </w:r>
      <w:r>
        <w:rPr/>
        <w:t>Approvals</w:t>
      </w:r>
      <w:r>
        <w:rPr>
          <w:spacing w:val="18"/>
        </w:rPr>
        <w:t> </w:t>
      </w:r>
      <w:r>
        <w:rPr/>
        <w:t>or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successfully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profitably</w:t>
      </w:r>
      <w:r>
        <w:rPr>
          <w:spacing w:val="40"/>
        </w:rPr>
        <w:t> </w:t>
      </w:r>
      <w:r>
        <w:rPr/>
        <w:t>commercialized,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current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future</w:t>
      </w:r>
      <w:r>
        <w:rPr>
          <w:spacing w:val="4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successfully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profitably</w:t>
      </w:r>
      <w:r>
        <w:rPr>
          <w:spacing w:val="40"/>
        </w:rPr>
        <w:t> </w:t>
      </w:r>
      <w:r>
        <w:rPr/>
        <w:t>commercialized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Sekisui.</w:t>
      </w:r>
      <w:r>
        <w:rPr>
          <w:spacing w:val="40"/>
        </w:rPr>
        <w:t> </w:t>
      </w:r>
      <w:r>
        <w:rPr/>
        <w:t>Moreover,</w:t>
      </w:r>
      <w:r>
        <w:rPr>
          <w:spacing w:val="40"/>
        </w:rPr>
        <w:t> </w:t>
      </w:r>
      <w:r>
        <w:rPr/>
        <w:t>Sekisui</w:t>
      </w:r>
      <w:r>
        <w:rPr>
          <w:spacing w:val="40"/>
        </w:rPr>
        <w:t> </w:t>
      </w:r>
      <w:r>
        <w:rPr/>
        <w:t>acknowledges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accepts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risks</w:t>
      </w:r>
      <w:r>
        <w:rPr>
          <w:spacing w:val="40"/>
        </w:rPr>
        <w:t> </w:t>
      </w:r>
      <w:r>
        <w:rPr/>
        <w:t>inherent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attempting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develop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commercialize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medical</w:t>
      </w:r>
      <w:r>
        <w:rPr>
          <w:spacing w:val="40"/>
        </w:rPr>
        <w:t> </w:t>
      </w:r>
      <w:r>
        <w:rPr/>
        <w:t>product.</w:t>
      </w:r>
      <w:r>
        <w:rPr>
          <w:spacing w:val="40"/>
        </w:rPr>
        <w:t> </w:t>
      </w:r>
      <w:r>
        <w:rPr/>
        <w:t>There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implied</w:t>
      </w:r>
      <w:r>
        <w:rPr>
          <w:spacing w:val="40"/>
        </w:rPr>
        <w:t> </w:t>
      </w:r>
      <w:r>
        <w:rPr/>
        <w:t>representation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Products</w:t>
      </w:r>
      <w:r>
        <w:rPr>
          <w:spacing w:val="40"/>
        </w:rPr>
        <w:t> </w:t>
      </w:r>
      <w:r>
        <w:rPr/>
        <w:t>can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successfully</w:t>
      </w:r>
      <w:r>
        <w:rPr>
          <w:spacing w:val="40"/>
        </w:rPr>
        <w:t> </w:t>
      </w:r>
      <w:r>
        <w:rPr/>
        <w:t>developed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>
          <w:spacing w:val="-2"/>
        </w:rPr>
        <w:t>commercialized.</w:t>
      </w:r>
    </w:p>
    <w:p>
      <w:pPr>
        <w:pStyle w:val="BodyText"/>
        <w:spacing w:line="264" w:lineRule="auto"/>
        <w:ind w:right="143"/>
        <w:jc w:val="both"/>
      </w:pPr>
      <w:r>
        <w:rPr/>
        <w:t>Qualigen</w:t>
      </w:r>
      <w:r>
        <w:rPr>
          <w:spacing w:val="24"/>
        </w:rPr>
        <w:t> </w:t>
      </w:r>
      <w:r>
        <w:rPr/>
        <w:t>shall</w:t>
      </w:r>
      <w:r>
        <w:rPr>
          <w:spacing w:val="24"/>
        </w:rPr>
        <w:t> </w:t>
      </w:r>
      <w:r>
        <w:rPr/>
        <w:t>provide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Sekisui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benefit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Sekisui’s</w:t>
      </w:r>
      <w:r>
        <w:rPr>
          <w:spacing w:val="24"/>
        </w:rPr>
        <w:t> </w:t>
      </w:r>
      <w:r>
        <w:rPr/>
        <w:t>customers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Products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standard</w:t>
      </w:r>
      <w:r>
        <w:rPr>
          <w:spacing w:val="24"/>
        </w:rPr>
        <w:t> </w:t>
      </w:r>
      <w:r>
        <w:rPr/>
        <w:t>commercial</w:t>
      </w:r>
      <w:r>
        <w:rPr>
          <w:spacing w:val="24"/>
        </w:rPr>
        <w:t> </w:t>
      </w:r>
      <w:r>
        <w:rPr/>
        <w:t>written</w:t>
      </w:r>
      <w:r>
        <w:rPr>
          <w:spacing w:val="24"/>
        </w:rPr>
        <w:t> </w:t>
      </w:r>
      <w:r>
        <w:rPr/>
        <w:t>warranty</w:t>
      </w:r>
      <w:r>
        <w:rPr>
          <w:spacing w:val="24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31"/>
        </w:rPr>
        <w:t> </w:t>
      </w:r>
      <w:r>
        <w:rPr/>
        <w:t>Products</w:t>
      </w:r>
      <w:r>
        <w:rPr>
          <w:spacing w:val="31"/>
        </w:rPr>
        <w:t> </w:t>
      </w:r>
      <w:r>
        <w:rPr/>
        <w:t>will</w:t>
      </w:r>
      <w:r>
        <w:rPr>
          <w:spacing w:val="31"/>
        </w:rPr>
        <w:t> </w:t>
      </w:r>
      <w:r>
        <w:rPr/>
        <w:t>be</w:t>
      </w:r>
      <w:r>
        <w:rPr>
          <w:spacing w:val="31"/>
        </w:rPr>
        <w:t> </w:t>
      </w:r>
      <w:r>
        <w:rPr/>
        <w:t>free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defects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materials</w:t>
      </w:r>
      <w:r>
        <w:rPr>
          <w:spacing w:val="31"/>
        </w:rPr>
        <w:t> </w:t>
      </w:r>
      <w:r>
        <w:rPr/>
        <w:t>or</w:t>
      </w:r>
      <w:r>
        <w:rPr>
          <w:spacing w:val="31"/>
        </w:rPr>
        <w:t> </w:t>
      </w:r>
      <w:r>
        <w:rPr/>
        <w:t>workmanship</w:t>
      </w:r>
      <w:r>
        <w:rPr>
          <w:spacing w:val="31"/>
        </w:rPr>
        <w:t> </w:t>
      </w:r>
      <w:r>
        <w:rPr/>
        <w:t>starting</w:t>
      </w:r>
      <w:r>
        <w:rPr>
          <w:spacing w:val="31"/>
        </w:rPr>
        <w:t> </w:t>
      </w:r>
      <w:r>
        <w:rPr/>
        <w:t>from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date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Product</w:t>
      </w:r>
      <w:r>
        <w:rPr>
          <w:spacing w:val="31"/>
        </w:rPr>
        <w:t> </w:t>
      </w:r>
      <w:r>
        <w:rPr/>
        <w:t>has</w:t>
      </w:r>
      <w:r>
        <w:rPr>
          <w:spacing w:val="31"/>
        </w:rPr>
        <w:t> </w:t>
      </w:r>
      <w:r>
        <w:rPr/>
        <w:t>been</w:t>
      </w:r>
      <w:r>
        <w:rPr>
          <w:spacing w:val="31"/>
        </w:rPr>
        <w:t> </w:t>
      </w:r>
      <w:r>
        <w:rPr/>
        <w:t>received</w:t>
      </w:r>
      <w:r>
        <w:rPr>
          <w:spacing w:val="31"/>
        </w:rPr>
        <w:t> </w:t>
      </w:r>
      <w:r>
        <w:rPr/>
        <w:t>by</w:t>
      </w:r>
      <w:r>
        <w:rPr>
          <w:spacing w:val="31"/>
        </w:rPr>
        <w:t> </w:t>
      </w:r>
      <w:r>
        <w:rPr/>
        <w:t>Sekisui’s</w:t>
      </w:r>
      <w:r>
        <w:rPr>
          <w:spacing w:val="40"/>
        </w:rPr>
        <w:t> </w:t>
      </w:r>
      <w:r>
        <w:rPr/>
        <w:t>customer and ending after the length of time stated for the applicable Product on Exhibit D hereto (the “User Warranty”). The User</w:t>
      </w:r>
      <w:r>
        <w:rPr>
          <w:spacing w:val="40"/>
        </w:rPr>
        <w:t> </w:t>
      </w:r>
      <w:r>
        <w:rPr/>
        <w:t>Warranty</w:t>
      </w:r>
      <w:r>
        <w:rPr>
          <w:spacing w:val="38"/>
        </w:rPr>
        <w:t> </w:t>
      </w:r>
      <w:r>
        <w:rPr/>
        <w:t>is</w:t>
      </w:r>
      <w:r>
        <w:rPr>
          <w:spacing w:val="38"/>
        </w:rPr>
        <w:t> </w:t>
      </w:r>
      <w:r>
        <w:rPr/>
        <w:t>contingent</w:t>
      </w:r>
      <w:r>
        <w:rPr>
          <w:spacing w:val="36"/>
        </w:rPr>
        <w:t> </w:t>
      </w:r>
      <w:r>
        <w:rPr/>
        <w:t>upon</w:t>
      </w:r>
      <w:r>
        <w:rPr>
          <w:spacing w:val="38"/>
        </w:rPr>
        <w:t> </w:t>
      </w:r>
      <w:r>
        <w:rPr/>
        <w:t>proper</w:t>
      </w:r>
      <w:r>
        <w:rPr>
          <w:spacing w:val="38"/>
        </w:rPr>
        <w:t> </w:t>
      </w:r>
      <w:r>
        <w:rPr/>
        <w:t>use</w:t>
      </w:r>
      <w:r>
        <w:rPr>
          <w:spacing w:val="36"/>
        </w:rPr>
        <w:t> </w:t>
      </w:r>
      <w:r>
        <w:rPr/>
        <w:t>of</w:t>
      </w:r>
      <w:r>
        <w:rPr>
          <w:spacing w:val="38"/>
        </w:rPr>
        <w:t> </w:t>
      </w:r>
      <w:r>
        <w:rPr/>
        <w:t>a</w:t>
      </w:r>
      <w:r>
        <w:rPr>
          <w:spacing w:val="36"/>
        </w:rPr>
        <w:t> </w:t>
      </w:r>
      <w:r>
        <w:rPr/>
        <w:t>Product</w:t>
      </w:r>
      <w:r>
        <w:rPr>
          <w:spacing w:val="36"/>
        </w:rPr>
        <w:t> </w:t>
      </w:r>
      <w:r>
        <w:rPr/>
        <w:t>in</w:t>
      </w:r>
      <w:r>
        <w:rPr>
          <w:spacing w:val="38"/>
        </w:rPr>
        <w:t> </w:t>
      </w:r>
      <w:r>
        <w:rPr/>
        <w:t>the</w:t>
      </w:r>
      <w:r>
        <w:rPr>
          <w:spacing w:val="36"/>
        </w:rPr>
        <w:t> </w:t>
      </w:r>
      <w:r>
        <w:rPr/>
        <w:t>application</w:t>
      </w:r>
      <w:r>
        <w:rPr>
          <w:spacing w:val="38"/>
        </w:rPr>
        <w:t> </w:t>
      </w:r>
      <w:r>
        <w:rPr/>
        <w:t>for</w:t>
      </w:r>
      <w:r>
        <w:rPr>
          <w:spacing w:val="38"/>
        </w:rPr>
        <w:t> </w:t>
      </w:r>
      <w:r>
        <w:rPr/>
        <w:t>which</w:t>
      </w:r>
      <w:r>
        <w:rPr>
          <w:spacing w:val="38"/>
        </w:rPr>
        <w:t> </w:t>
      </w:r>
      <w:r>
        <w:rPr/>
        <w:t>such</w:t>
      </w:r>
      <w:r>
        <w:rPr>
          <w:spacing w:val="38"/>
        </w:rPr>
        <w:t> </w:t>
      </w:r>
      <w:r>
        <w:rPr/>
        <w:t>Product</w:t>
      </w:r>
      <w:r>
        <w:rPr>
          <w:spacing w:val="36"/>
        </w:rPr>
        <w:t> </w:t>
      </w:r>
      <w:r>
        <w:rPr/>
        <w:t>was</w:t>
      </w:r>
      <w:r>
        <w:rPr>
          <w:spacing w:val="38"/>
        </w:rPr>
        <w:t> </w:t>
      </w:r>
      <w:r>
        <w:rPr/>
        <w:t>intended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does</w:t>
      </w:r>
      <w:r>
        <w:rPr>
          <w:spacing w:val="38"/>
        </w:rPr>
        <w:t> </w:t>
      </w:r>
      <w:r>
        <w:rPr/>
        <w:t>not</w:t>
      </w:r>
      <w:r>
        <w:rPr>
          <w:spacing w:val="36"/>
        </w:rPr>
        <w:t> </w:t>
      </w:r>
      <w:r>
        <w:rPr/>
        <w:t>cover</w:t>
      </w:r>
      <w:r>
        <w:rPr>
          <w:spacing w:val="40"/>
        </w:rPr>
        <w:t> </w:t>
      </w:r>
      <w:r>
        <w:rPr/>
        <w:t>Products that were altered or modified (or added to or subtracted from), that were used after the expiration date thereon or that were</w:t>
      </w:r>
      <w:r>
        <w:rPr>
          <w:spacing w:val="40"/>
        </w:rPr>
        <w:t> </w:t>
      </w:r>
      <w:r>
        <w:rPr/>
        <w:t>subjected</w:t>
      </w:r>
      <w:r>
        <w:rPr>
          <w:spacing w:val="26"/>
        </w:rPr>
        <w:t> </w:t>
      </w:r>
      <w:r>
        <w:rPr/>
        <w:t>by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carrier,</w:t>
      </w:r>
      <w:r>
        <w:rPr>
          <w:spacing w:val="26"/>
        </w:rPr>
        <w:t> </w:t>
      </w:r>
      <w:r>
        <w:rPr/>
        <w:t>distributor</w:t>
      </w:r>
      <w:r>
        <w:rPr>
          <w:spacing w:val="26"/>
        </w:rPr>
        <w:t> </w:t>
      </w:r>
      <w:r>
        <w:rPr/>
        <w:t>or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customer</w:t>
      </w:r>
      <w:r>
        <w:rPr>
          <w:spacing w:val="26"/>
        </w:rPr>
        <w:t> </w:t>
      </w:r>
      <w:r>
        <w:rPr/>
        <w:t>to</w:t>
      </w:r>
      <w:r>
        <w:rPr>
          <w:spacing w:val="26"/>
        </w:rPr>
        <w:t> </w:t>
      </w:r>
      <w:r>
        <w:rPr/>
        <w:t>abuse,</w:t>
      </w:r>
      <w:r>
        <w:rPr>
          <w:spacing w:val="26"/>
        </w:rPr>
        <w:t> </w:t>
      </w:r>
      <w:r>
        <w:rPr/>
        <w:t>mishandling</w:t>
      </w:r>
      <w:r>
        <w:rPr>
          <w:spacing w:val="26"/>
        </w:rPr>
        <w:t> </w:t>
      </w:r>
      <w:r>
        <w:rPr/>
        <w:t>or</w:t>
      </w:r>
      <w:r>
        <w:rPr>
          <w:spacing w:val="26"/>
        </w:rPr>
        <w:t> </w:t>
      </w:r>
      <w:r>
        <w:rPr/>
        <w:t>unusual</w:t>
      </w:r>
      <w:r>
        <w:rPr>
          <w:spacing w:val="26"/>
        </w:rPr>
        <w:t> </w:t>
      </w:r>
      <w:r>
        <w:rPr/>
        <w:t>physical,</w:t>
      </w:r>
      <w:r>
        <w:rPr>
          <w:spacing w:val="26"/>
        </w:rPr>
        <w:t> </w:t>
      </w:r>
      <w:r>
        <w:rPr/>
        <w:t>thermal,</w:t>
      </w:r>
      <w:r>
        <w:rPr>
          <w:spacing w:val="26"/>
        </w:rPr>
        <w:t> </w:t>
      </w:r>
      <w:r>
        <w:rPr/>
        <w:t>chemical</w:t>
      </w:r>
      <w:r>
        <w:rPr>
          <w:spacing w:val="26"/>
        </w:rPr>
        <w:t> </w:t>
      </w:r>
      <w:r>
        <w:rPr/>
        <w:t>or</w:t>
      </w:r>
      <w:r>
        <w:rPr>
          <w:spacing w:val="26"/>
        </w:rPr>
        <w:t> </w:t>
      </w:r>
      <w:r>
        <w:rPr/>
        <w:t>electrical</w:t>
      </w:r>
      <w:r>
        <w:rPr>
          <w:spacing w:val="26"/>
        </w:rPr>
        <w:t> </w:t>
      </w:r>
      <w:r>
        <w:rPr/>
        <w:t>stress.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182" w:lineRule="exact" w:before="0" w:after="0"/>
        <w:ind w:left="915" w:right="0" w:hanging="603"/>
        <w:jc w:val="both"/>
        <w:rPr>
          <w:sz w:val="16"/>
        </w:rPr>
      </w:pPr>
      <w:r>
        <w:rPr>
          <w:sz w:val="16"/>
          <w:u w:val="single"/>
        </w:rPr>
        <w:t>By</w:t>
      </w:r>
      <w:r>
        <w:rPr>
          <w:spacing w:val="13"/>
          <w:sz w:val="16"/>
          <w:u w:val="single"/>
        </w:rPr>
        <w:t> </w:t>
      </w:r>
      <w:r>
        <w:rPr>
          <w:sz w:val="16"/>
          <w:u w:val="single"/>
        </w:rPr>
        <w:t>Sekisui</w:t>
      </w:r>
      <w:r>
        <w:rPr>
          <w:sz w:val="16"/>
        </w:rPr>
        <w:t>.</w:t>
      </w:r>
      <w:r>
        <w:rPr>
          <w:spacing w:val="23"/>
          <w:sz w:val="16"/>
        </w:rPr>
        <w:t> </w:t>
      </w:r>
      <w:r>
        <w:rPr>
          <w:sz w:val="16"/>
        </w:rPr>
        <w:t>Sekisui</w:t>
      </w:r>
      <w:r>
        <w:rPr>
          <w:spacing w:val="22"/>
          <w:sz w:val="16"/>
        </w:rPr>
        <w:t> </w:t>
      </w:r>
      <w:r>
        <w:rPr>
          <w:sz w:val="16"/>
        </w:rPr>
        <w:t>represents,</w:t>
      </w:r>
      <w:r>
        <w:rPr>
          <w:spacing w:val="23"/>
          <w:sz w:val="16"/>
        </w:rPr>
        <w:t> </w:t>
      </w:r>
      <w:r>
        <w:rPr>
          <w:sz w:val="16"/>
        </w:rPr>
        <w:t>warrants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covenants</w:t>
      </w:r>
      <w:r>
        <w:rPr>
          <w:spacing w:val="23"/>
          <w:sz w:val="16"/>
        </w:rPr>
        <w:t> </w:t>
      </w:r>
      <w:r>
        <w:rPr>
          <w:spacing w:val="-2"/>
          <w:sz w:val="16"/>
        </w:rPr>
        <w:t>that:</w:t>
      </w:r>
    </w:p>
    <w:p>
      <w:pPr>
        <w:pStyle w:val="ListParagraph"/>
        <w:numPr>
          <w:ilvl w:val="0"/>
          <w:numId w:val="3"/>
        </w:numPr>
        <w:tabs>
          <w:tab w:pos="2206" w:val="left" w:leader="none"/>
        </w:tabs>
        <w:spacing w:line="264" w:lineRule="auto" w:before="14" w:after="0"/>
        <w:ind w:left="766" w:right="146" w:firstLine="1212"/>
        <w:jc w:val="both"/>
        <w:rPr>
          <w:sz w:val="16"/>
        </w:rPr>
      </w:pPr>
      <w:r>
        <w:rPr>
          <w:sz w:val="16"/>
        </w:rPr>
        <w:t>Sekisui</w:t>
      </w:r>
      <w:r>
        <w:rPr>
          <w:spacing w:val="19"/>
          <w:sz w:val="16"/>
        </w:rPr>
        <w:t> </w:t>
      </w:r>
      <w:r>
        <w:rPr>
          <w:sz w:val="16"/>
        </w:rPr>
        <w:t>has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full</w:t>
      </w:r>
      <w:r>
        <w:rPr>
          <w:spacing w:val="19"/>
          <w:sz w:val="16"/>
        </w:rPr>
        <w:t> </w:t>
      </w:r>
      <w:r>
        <w:rPr>
          <w:sz w:val="16"/>
        </w:rPr>
        <w:t>right,</w:t>
      </w:r>
      <w:r>
        <w:rPr>
          <w:spacing w:val="18"/>
          <w:sz w:val="16"/>
        </w:rPr>
        <w:t> </w:t>
      </w:r>
      <w:r>
        <w:rPr>
          <w:sz w:val="16"/>
        </w:rPr>
        <w:t>power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corporate</w:t>
      </w:r>
      <w:r>
        <w:rPr>
          <w:spacing w:val="19"/>
          <w:sz w:val="16"/>
        </w:rPr>
        <w:t> </w:t>
      </w:r>
      <w:r>
        <w:rPr>
          <w:sz w:val="16"/>
        </w:rPr>
        <w:t>authority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enter</w:t>
      </w:r>
      <w:r>
        <w:rPr>
          <w:spacing w:val="19"/>
          <w:sz w:val="16"/>
        </w:rPr>
        <w:t> </w:t>
      </w:r>
      <w:r>
        <w:rPr>
          <w:sz w:val="16"/>
        </w:rPr>
        <w:t>into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make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promises</w:t>
      </w:r>
      <w:r>
        <w:rPr>
          <w:spacing w:val="19"/>
          <w:sz w:val="16"/>
        </w:rPr>
        <w:t> </w:t>
      </w:r>
      <w:r>
        <w:rPr>
          <w:sz w:val="16"/>
        </w:rPr>
        <w:t>set</w:t>
      </w:r>
      <w:r>
        <w:rPr>
          <w:spacing w:val="40"/>
          <w:sz w:val="16"/>
        </w:rPr>
        <w:t> </w:t>
      </w:r>
      <w:r>
        <w:rPr>
          <w:sz w:val="16"/>
        </w:rPr>
        <w:t>forth in this Agreement and that there are no outstanding agreements, assignments or encumbrances in existence inconsistent with the</w:t>
      </w:r>
      <w:r>
        <w:rPr>
          <w:spacing w:val="40"/>
          <w:sz w:val="16"/>
        </w:rPr>
        <w:t> </w:t>
      </w:r>
      <w:r>
        <w:rPr>
          <w:sz w:val="16"/>
        </w:rPr>
        <w:t>provisions</w:t>
      </w:r>
      <w:r>
        <w:rPr>
          <w:spacing w:val="34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this</w:t>
      </w:r>
      <w:r>
        <w:rPr>
          <w:spacing w:val="34"/>
          <w:sz w:val="16"/>
        </w:rPr>
        <w:t> </w:t>
      </w:r>
      <w:r>
        <w:rPr>
          <w:sz w:val="16"/>
        </w:rPr>
        <w:t>Agreement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that</w:t>
      </w:r>
      <w:r>
        <w:rPr>
          <w:spacing w:val="34"/>
          <w:sz w:val="16"/>
        </w:rPr>
        <w:t> </w:t>
      </w:r>
      <w:r>
        <w:rPr>
          <w:sz w:val="16"/>
        </w:rPr>
        <w:t>this</w:t>
      </w:r>
      <w:r>
        <w:rPr>
          <w:spacing w:val="34"/>
          <w:sz w:val="16"/>
        </w:rPr>
        <w:t> </w:t>
      </w:r>
      <w:r>
        <w:rPr>
          <w:sz w:val="16"/>
        </w:rPr>
        <w:t>Agreement</w:t>
      </w:r>
      <w:r>
        <w:rPr>
          <w:spacing w:val="34"/>
          <w:sz w:val="16"/>
        </w:rPr>
        <w:t> </w:t>
      </w:r>
      <w:r>
        <w:rPr>
          <w:sz w:val="16"/>
        </w:rPr>
        <w:t>is</w:t>
      </w:r>
      <w:r>
        <w:rPr>
          <w:spacing w:val="34"/>
          <w:sz w:val="16"/>
        </w:rPr>
        <w:t> </w:t>
      </w:r>
      <w:r>
        <w:rPr>
          <w:sz w:val="16"/>
        </w:rPr>
        <w:t>enforceable</w:t>
      </w:r>
      <w:r>
        <w:rPr>
          <w:spacing w:val="34"/>
          <w:sz w:val="16"/>
        </w:rPr>
        <w:t> </w:t>
      </w:r>
      <w:r>
        <w:rPr>
          <w:sz w:val="16"/>
        </w:rPr>
        <w:t>against</w:t>
      </w:r>
      <w:r>
        <w:rPr>
          <w:spacing w:val="34"/>
          <w:sz w:val="16"/>
        </w:rPr>
        <w:t> </w:t>
      </w:r>
      <w:r>
        <w:rPr>
          <w:sz w:val="16"/>
        </w:rPr>
        <w:t>Sekisui.</w:t>
      </w:r>
    </w:p>
    <w:p>
      <w:pPr>
        <w:pStyle w:val="ListParagraph"/>
        <w:numPr>
          <w:ilvl w:val="0"/>
          <w:numId w:val="3"/>
        </w:numPr>
        <w:tabs>
          <w:tab w:pos="2223" w:val="left" w:leader="none"/>
        </w:tabs>
        <w:spacing w:line="264" w:lineRule="auto" w:before="0" w:after="0"/>
        <w:ind w:left="766" w:right="143" w:firstLine="1212"/>
        <w:jc w:val="both"/>
        <w:rPr>
          <w:sz w:val="16"/>
        </w:rPr>
      </w:pPr>
      <w:r>
        <w:rPr>
          <w:sz w:val="16"/>
        </w:rPr>
        <w:t>As of the Effective Date, Sekisui has not been notified in writing with respect to, nor is there, to Sekisui’s best</w:t>
      </w:r>
      <w:r>
        <w:rPr>
          <w:spacing w:val="40"/>
          <w:sz w:val="16"/>
        </w:rPr>
        <w:t> </w:t>
      </w:r>
      <w:r>
        <w:rPr>
          <w:sz w:val="16"/>
        </w:rPr>
        <w:t>knowledge,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patent</w:t>
      </w:r>
      <w:r>
        <w:rPr>
          <w:spacing w:val="24"/>
          <w:sz w:val="16"/>
        </w:rPr>
        <w:t> </w:t>
      </w:r>
      <w:r>
        <w:rPr>
          <w:sz w:val="16"/>
        </w:rPr>
        <w:t>infringement</w:t>
      </w:r>
      <w:r>
        <w:rPr>
          <w:spacing w:val="23"/>
          <w:sz w:val="16"/>
        </w:rPr>
        <w:t> </w:t>
      </w:r>
      <w:r>
        <w:rPr>
          <w:sz w:val="16"/>
        </w:rPr>
        <w:t>action</w:t>
      </w:r>
      <w:r>
        <w:rPr>
          <w:spacing w:val="25"/>
          <w:sz w:val="16"/>
        </w:rPr>
        <w:t> </w:t>
      </w:r>
      <w:r>
        <w:rPr>
          <w:sz w:val="16"/>
        </w:rPr>
        <w:t>pending</w:t>
      </w:r>
      <w:r>
        <w:rPr>
          <w:spacing w:val="25"/>
          <w:sz w:val="16"/>
        </w:rPr>
        <w:t> </w:t>
      </w:r>
      <w:r>
        <w:rPr>
          <w:sz w:val="16"/>
        </w:rPr>
        <w:t>before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court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governmental</w:t>
      </w:r>
      <w:r>
        <w:rPr>
          <w:spacing w:val="24"/>
          <w:sz w:val="16"/>
        </w:rPr>
        <w:t> </w:t>
      </w:r>
      <w:r>
        <w:rPr>
          <w:sz w:val="16"/>
        </w:rPr>
        <w:t>agency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tribunal</w:t>
      </w:r>
      <w:r>
        <w:rPr>
          <w:spacing w:val="24"/>
          <w:sz w:val="16"/>
        </w:rPr>
        <w:t> </w:t>
      </w:r>
      <w:r>
        <w:rPr>
          <w:sz w:val="16"/>
        </w:rPr>
        <w:t>relating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Sekisui’s</w:t>
      </w:r>
      <w:r>
        <w:rPr>
          <w:spacing w:val="25"/>
          <w:sz w:val="16"/>
        </w:rPr>
        <w:t> </w:t>
      </w:r>
      <w:r>
        <w:rPr>
          <w:sz w:val="16"/>
        </w:rPr>
        <w:t>sale</w:t>
      </w:r>
      <w:r>
        <w:rPr>
          <w:spacing w:val="40"/>
          <w:sz w:val="16"/>
        </w:rPr>
        <w:t> </w:t>
      </w:r>
      <w:r>
        <w:rPr>
          <w:sz w:val="16"/>
        </w:rPr>
        <w:t>or distribution of the Products.</w:t>
      </w:r>
    </w:p>
    <w:p>
      <w:pPr>
        <w:pStyle w:val="ListParagraph"/>
        <w:numPr>
          <w:ilvl w:val="0"/>
          <w:numId w:val="3"/>
        </w:numPr>
        <w:tabs>
          <w:tab w:pos="2214" w:val="left" w:leader="none"/>
        </w:tabs>
        <w:spacing w:line="264" w:lineRule="auto" w:before="0" w:after="0"/>
        <w:ind w:left="766" w:right="143" w:firstLine="1212"/>
        <w:jc w:val="both"/>
        <w:rPr>
          <w:sz w:val="16"/>
        </w:rPr>
      </w:pPr>
      <w:r>
        <w:rPr>
          <w:sz w:val="16"/>
        </w:rPr>
        <w:t>As of the Effective Date, Sekisui has not been notified in writing with respect to, nor is there, to Sekisui’s best</w:t>
      </w:r>
      <w:r>
        <w:rPr>
          <w:spacing w:val="40"/>
          <w:sz w:val="16"/>
        </w:rPr>
        <w:t> </w:t>
      </w:r>
      <w:r>
        <w:rPr>
          <w:sz w:val="16"/>
        </w:rPr>
        <w:t>knowledge,</w:t>
      </w:r>
      <w:r>
        <w:rPr>
          <w:spacing w:val="29"/>
          <w:sz w:val="16"/>
        </w:rPr>
        <w:t> </w:t>
      </w:r>
      <w:r>
        <w:rPr>
          <w:sz w:val="16"/>
        </w:rPr>
        <w:t>any</w:t>
      </w:r>
      <w:r>
        <w:rPr>
          <w:spacing w:val="29"/>
          <w:sz w:val="16"/>
        </w:rPr>
        <w:t> </w:t>
      </w:r>
      <w:r>
        <w:rPr>
          <w:sz w:val="16"/>
        </w:rPr>
        <w:t>action</w:t>
      </w:r>
      <w:r>
        <w:rPr>
          <w:spacing w:val="29"/>
          <w:sz w:val="16"/>
        </w:rPr>
        <w:t> </w:t>
      </w:r>
      <w:r>
        <w:rPr>
          <w:sz w:val="16"/>
        </w:rPr>
        <w:t>pending</w:t>
      </w:r>
      <w:r>
        <w:rPr>
          <w:spacing w:val="29"/>
          <w:sz w:val="16"/>
        </w:rPr>
        <w:t> </w:t>
      </w:r>
      <w:r>
        <w:rPr>
          <w:sz w:val="16"/>
        </w:rPr>
        <w:t>preventing</w:t>
      </w:r>
      <w:r>
        <w:rPr>
          <w:spacing w:val="29"/>
          <w:sz w:val="16"/>
        </w:rPr>
        <w:t> </w:t>
      </w:r>
      <w:r>
        <w:rPr>
          <w:sz w:val="16"/>
        </w:rPr>
        <w:t>Sekisui</w:t>
      </w:r>
      <w:r>
        <w:rPr>
          <w:spacing w:val="29"/>
          <w:sz w:val="16"/>
        </w:rPr>
        <w:t> </w:t>
      </w:r>
      <w:r>
        <w:rPr>
          <w:sz w:val="16"/>
        </w:rPr>
        <w:t>from</w:t>
      </w:r>
      <w:r>
        <w:rPr>
          <w:spacing w:val="29"/>
          <w:sz w:val="16"/>
        </w:rPr>
        <w:t> </w:t>
      </w:r>
      <w:r>
        <w:rPr>
          <w:sz w:val="16"/>
        </w:rPr>
        <w:t>selling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distributing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Products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Territory.</w:t>
      </w:r>
    </w:p>
    <w:p>
      <w:pPr>
        <w:pStyle w:val="ListParagraph"/>
        <w:numPr>
          <w:ilvl w:val="0"/>
          <w:numId w:val="3"/>
        </w:numPr>
        <w:tabs>
          <w:tab w:pos="2223" w:val="left" w:leader="none"/>
        </w:tabs>
        <w:spacing w:line="264" w:lineRule="auto" w:before="0" w:after="0"/>
        <w:ind w:left="766" w:right="155" w:firstLine="1212"/>
        <w:jc w:val="both"/>
        <w:rPr>
          <w:sz w:val="16"/>
        </w:rPr>
      </w:pPr>
      <w:r>
        <w:rPr>
          <w:sz w:val="16"/>
        </w:rPr>
        <w:t>Sekisui shall use its commercially reasonable efforts to obtain before distribution of each Product, all licenses,</w:t>
      </w:r>
      <w:r>
        <w:rPr>
          <w:spacing w:val="40"/>
          <w:sz w:val="16"/>
        </w:rPr>
        <w:t> </w:t>
      </w:r>
      <w:r>
        <w:rPr>
          <w:sz w:val="16"/>
        </w:rPr>
        <w:t>registrations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permits</w:t>
      </w:r>
      <w:r>
        <w:rPr>
          <w:spacing w:val="25"/>
          <w:sz w:val="16"/>
        </w:rPr>
        <w:t> </w:t>
      </w:r>
      <w:r>
        <w:rPr>
          <w:sz w:val="16"/>
        </w:rPr>
        <w:t>required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enable</w:t>
      </w:r>
      <w:r>
        <w:rPr>
          <w:spacing w:val="25"/>
          <w:sz w:val="16"/>
        </w:rPr>
        <w:t> </w:t>
      </w:r>
      <w:r>
        <w:rPr>
          <w:sz w:val="16"/>
        </w:rPr>
        <w:t>Sekisui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act</w:t>
      </w:r>
      <w:r>
        <w:rPr>
          <w:spacing w:val="25"/>
          <w:sz w:val="16"/>
        </w:rPr>
        <w:t> </w:t>
      </w:r>
      <w:r>
        <w:rPr>
          <w:sz w:val="16"/>
        </w:rPr>
        <w:t>as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distributor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such</w:t>
      </w:r>
      <w:r>
        <w:rPr>
          <w:spacing w:val="25"/>
          <w:sz w:val="16"/>
        </w:rPr>
        <w:t> </w:t>
      </w:r>
      <w:r>
        <w:rPr>
          <w:sz w:val="16"/>
        </w:rPr>
        <w:t>Product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Territory.</w:t>
      </w:r>
    </w:p>
    <w:p>
      <w:pPr>
        <w:pStyle w:val="ListParagraph"/>
        <w:numPr>
          <w:ilvl w:val="0"/>
          <w:numId w:val="3"/>
        </w:numPr>
        <w:tabs>
          <w:tab w:pos="2209" w:val="left" w:leader="none"/>
        </w:tabs>
        <w:spacing w:line="264" w:lineRule="auto" w:before="0" w:after="0"/>
        <w:ind w:left="766" w:right="156" w:firstLine="1212"/>
        <w:jc w:val="both"/>
        <w:rPr>
          <w:sz w:val="16"/>
        </w:rPr>
      </w:pPr>
      <w:r>
        <w:rPr>
          <w:sz w:val="16"/>
        </w:rPr>
        <w:t>Sekisui shall not make, or advise its customers to make, any alterations or modifications to, or any additions to or</w:t>
      </w:r>
      <w:r>
        <w:rPr>
          <w:spacing w:val="40"/>
          <w:sz w:val="16"/>
        </w:rPr>
        <w:t> </w:t>
      </w:r>
      <w:r>
        <w:rPr>
          <w:sz w:val="16"/>
        </w:rPr>
        <w:t>subtractions from, any Product.</w:t>
      </w:r>
    </w:p>
    <w:p>
      <w:pPr>
        <w:pStyle w:val="ListParagraph"/>
        <w:numPr>
          <w:ilvl w:val="0"/>
          <w:numId w:val="3"/>
        </w:numPr>
        <w:tabs>
          <w:tab w:pos="2187" w:val="left" w:leader="none"/>
        </w:tabs>
        <w:spacing w:line="183" w:lineRule="exact" w:before="0" w:after="0"/>
        <w:ind w:left="2187" w:right="0" w:hanging="209"/>
        <w:jc w:val="both"/>
        <w:rPr>
          <w:sz w:val="16"/>
        </w:rPr>
      </w:pPr>
      <w:r>
        <w:rPr>
          <w:sz w:val="16"/>
        </w:rPr>
        <w:t>Sekisui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5"/>
          <w:sz w:val="16"/>
        </w:rPr>
        <w:t> </w:t>
      </w:r>
      <w:r>
        <w:rPr>
          <w:sz w:val="16"/>
        </w:rPr>
        <w:t>make</w:t>
      </w:r>
      <w:r>
        <w:rPr>
          <w:spacing w:val="15"/>
          <w:sz w:val="16"/>
        </w:rPr>
        <w:t> </w:t>
      </w:r>
      <w:r>
        <w:rPr>
          <w:sz w:val="16"/>
        </w:rPr>
        <w:t>no</w:t>
      </w:r>
      <w:r>
        <w:rPr>
          <w:spacing w:val="15"/>
          <w:sz w:val="16"/>
        </w:rPr>
        <w:t> </w:t>
      </w:r>
      <w:r>
        <w:rPr>
          <w:sz w:val="16"/>
        </w:rPr>
        <w:t>attempt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reverse-engineer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Product</w:t>
      </w:r>
      <w:r>
        <w:rPr>
          <w:spacing w:val="15"/>
          <w:sz w:val="16"/>
        </w:rPr>
        <w:t> </w:t>
      </w:r>
      <w:r>
        <w:rPr>
          <w:sz w:val="16"/>
        </w:rPr>
        <w:t>nor</w:t>
      </w:r>
      <w:r>
        <w:rPr>
          <w:spacing w:val="16"/>
          <w:sz w:val="16"/>
        </w:rPr>
        <w:t> </w:t>
      </w:r>
      <w:r>
        <w:rPr>
          <w:sz w:val="16"/>
        </w:rPr>
        <w:t>encourage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assist</w:t>
      </w:r>
      <w:r>
        <w:rPr>
          <w:spacing w:val="15"/>
          <w:sz w:val="16"/>
        </w:rPr>
        <w:t> </w:t>
      </w:r>
      <w:r>
        <w:rPr>
          <w:sz w:val="16"/>
        </w:rPr>
        <w:t>anyone</w:t>
      </w:r>
      <w:r>
        <w:rPr>
          <w:spacing w:val="15"/>
          <w:sz w:val="16"/>
        </w:rPr>
        <w:t> </w:t>
      </w:r>
      <w:r>
        <w:rPr>
          <w:sz w:val="16"/>
        </w:rPr>
        <w:t>else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do</w:t>
      </w:r>
      <w:r>
        <w:rPr>
          <w:spacing w:val="15"/>
          <w:sz w:val="16"/>
        </w:rPr>
        <w:t> </w:t>
      </w:r>
      <w:r>
        <w:rPr>
          <w:spacing w:val="-5"/>
          <w:sz w:val="16"/>
        </w:rPr>
        <w:t>so.</w:t>
      </w:r>
    </w:p>
    <w:p>
      <w:pPr>
        <w:pStyle w:val="BodyText"/>
        <w:spacing w:before="14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635634</wp:posOffset>
                </wp:positionH>
                <wp:positionV relativeFrom="paragraph">
                  <wp:posOffset>130800</wp:posOffset>
                </wp:positionV>
                <wp:extent cx="6285230" cy="1651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10.299219pt;width:494.900019pt;height:1.2625pt;mso-position-horizontal-relative:page;mso-position-vertical-relative:paragraph;z-index:-15721472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15</w:t>
      </w:r>
    </w:p>
    <w:p>
      <w:pPr>
        <w:pStyle w:val="BodyText"/>
        <w:spacing w:after="0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45" w:hanging="606"/>
        <w:jc w:val="both"/>
        <w:rPr>
          <w:sz w:val="16"/>
        </w:rPr>
      </w:pPr>
      <w:r>
        <w:rPr>
          <w:sz w:val="16"/>
          <w:u w:val="single"/>
        </w:rPr>
        <w:t>No Implied Warranties</w:t>
      </w:r>
      <w:r>
        <w:rPr>
          <w:sz w:val="16"/>
        </w:rPr>
        <w:t>. The express warranties set forth in this </w:t>
      </w:r>
      <w:r>
        <w:rPr>
          <w:sz w:val="16"/>
          <w:u w:val="single"/>
        </w:rPr>
        <w:t>Section 10</w:t>
      </w:r>
      <w:r>
        <w:rPr>
          <w:sz w:val="16"/>
        </w:rPr>
        <w:t> and elsewhere in this Agreement are provided in lieu of, </w:t>
      </w:r>
      <w:r>
        <w:rPr>
          <w:b/>
          <w:sz w:val="16"/>
        </w:rPr>
        <w:t>and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EACH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PARTY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HEREBY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DISCLAIMS,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all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other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warranties,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express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and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implied,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relating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to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the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subject</w:t>
      </w:r>
      <w:r>
        <w:rPr>
          <w:b/>
          <w:spacing w:val="-2"/>
          <w:sz w:val="16"/>
        </w:rPr>
        <w:t> </w:t>
      </w:r>
      <w:r>
        <w:rPr>
          <w:b/>
          <w:sz w:val="16"/>
        </w:rPr>
        <w:t>matter of this Agreement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EXCEPT FOR THE EXPRESS WARRANTIES SET FORTH IN THIS AGREEMENT, NEITHER PARTY MAKES ANY OTHER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WARRANTY,</w:t>
      </w:r>
      <w:r>
        <w:rPr>
          <w:sz w:val="16"/>
        </w:rPr>
        <w:t> </w:t>
      </w:r>
      <w:r>
        <w:rPr>
          <w:spacing w:val="-4"/>
          <w:sz w:val="16"/>
        </w:rPr>
        <w:t>EXPRESS, IMPLIED OR STATUTORY, TO THE OTHER PARTY WITH RESPECT TO THE PRODUCTS OR THE OTHER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SUBJECT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MATTER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THIS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AGREEMENT.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THE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PARTIES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EXPRESSLY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EXCLUDE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ANY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IMPLIED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WARRANTIES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FITNESS</w:t>
      </w:r>
      <w:r>
        <w:rPr>
          <w:spacing w:val="-11"/>
          <w:sz w:val="16"/>
        </w:rPr>
        <w:t> </w:t>
      </w:r>
      <w:r>
        <w:rPr>
          <w:spacing w:val="-2"/>
          <w:sz w:val="16"/>
        </w:rPr>
        <w:t>FOR</w:t>
      </w:r>
    </w:p>
    <w:p>
      <w:pPr>
        <w:pStyle w:val="BodyText"/>
        <w:spacing w:line="264" w:lineRule="auto"/>
        <w:ind w:right="140"/>
        <w:jc w:val="both"/>
      </w:pPr>
      <w:r>
        <w:rPr/>
        <w:t>A PARTICULAR PURPOSE OR OF MERCHANTABILITY. Each Party’s</w:t>
      </w:r>
      <w:r>
        <w:rPr>
          <w:spacing w:val="40"/>
        </w:rPr>
        <w:t> </w:t>
      </w:r>
      <w:r>
        <w:rPr/>
        <w:t>representations, warranties and/or covenants under this</w:t>
      </w:r>
      <w:r>
        <w:rPr>
          <w:spacing w:val="40"/>
        </w:rPr>
        <w:t> </w:t>
      </w:r>
      <w:r>
        <w:rPr/>
        <w:t>Agreement are solely for the benefit of the other Party and may be asserted only by the other Party and not by anyone else (including</w:t>
      </w:r>
      <w:r>
        <w:rPr>
          <w:spacing w:val="40"/>
        </w:rPr>
        <w:t> </w:t>
      </w:r>
      <w:r>
        <w:rPr/>
        <w:t>without limitation any customer of the other Party; provide, however, that end user customers may assert the User Warranty against</w:t>
      </w:r>
      <w:r>
        <w:rPr>
          <w:spacing w:val="40"/>
        </w:rPr>
        <w:t> </w:t>
      </w:r>
      <w:r>
        <w:rPr>
          <w:spacing w:val="-2"/>
        </w:rPr>
        <w:t>Qualigen).</w:t>
      </w:r>
    </w:p>
    <w:p>
      <w:pPr>
        <w:pStyle w:val="Heading1"/>
        <w:numPr>
          <w:ilvl w:val="0"/>
          <w:numId w:val="1"/>
        </w:numPr>
        <w:tabs>
          <w:tab w:pos="613" w:val="left" w:leader="none"/>
        </w:tabs>
        <w:spacing w:line="182" w:lineRule="exact" w:before="0" w:after="0"/>
        <w:ind w:left="613" w:right="0" w:hanging="605"/>
        <w:jc w:val="both"/>
      </w:pPr>
      <w:r>
        <w:rPr>
          <w:spacing w:val="-2"/>
          <w:u w:val="single"/>
        </w:rPr>
        <w:t>Indemnities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6" w:after="0"/>
        <w:ind w:left="918" w:right="141" w:hanging="606"/>
        <w:jc w:val="both"/>
        <w:rPr>
          <w:sz w:val="16"/>
        </w:rPr>
      </w:pPr>
      <w:r>
        <w:rPr>
          <w:sz w:val="16"/>
          <w:u w:val="single"/>
        </w:rPr>
        <w:t>Indemnification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by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Sekisui</w:t>
      </w:r>
      <w:r>
        <w:rPr>
          <w:sz w:val="16"/>
        </w:rPr>
        <w:t>.</w:t>
      </w:r>
      <w:r>
        <w:rPr>
          <w:spacing w:val="23"/>
          <w:sz w:val="16"/>
        </w:rPr>
        <w:t> </w:t>
      </w:r>
      <w:r>
        <w:rPr>
          <w:sz w:val="16"/>
        </w:rPr>
        <w:t>Sekisui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indemnify,</w:t>
      </w:r>
      <w:r>
        <w:rPr>
          <w:spacing w:val="23"/>
          <w:sz w:val="16"/>
        </w:rPr>
        <w:t> </w:t>
      </w:r>
      <w:r>
        <w:rPr>
          <w:sz w:val="16"/>
        </w:rPr>
        <w:t>defend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hold</w:t>
      </w:r>
      <w:r>
        <w:rPr>
          <w:spacing w:val="23"/>
          <w:sz w:val="16"/>
        </w:rPr>
        <w:t> </w:t>
      </w:r>
      <w:r>
        <w:rPr>
          <w:sz w:val="16"/>
        </w:rPr>
        <w:t>harmless</w:t>
      </w:r>
      <w:r>
        <w:rPr>
          <w:spacing w:val="23"/>
          <w:sz w:val="16"/>
        </w:rPr>
        <w:t> </w:t>
      </w:r>
      <w:r>
        <w:rPr>
          <w:sz w:val="16"/>
        </w:rPr>
        <w:t>Qualigen,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its</w:t>
      </w:r>
      <w:r>
        <w:rPr>
          <w:spacing w:val="23"/>
          <w:sz w:val="16"/>
        </w:rPr>
        <w:t> </w:t>
      </w:r>
      <w:r>
        <w:rPr>
          <w:sz w:val="16"/>
        </w:rPr>
        <w:t>directors,</w:t>
      </w:r>
      <w:r>
        <w:rPr>
          <w:spacing w:val="23"/>
          <w:sz w:val="16"/>
        </w:rPr>
        <w:t> </w:t>
      </w:r>
      <w:r>
        <w:rPr>
          <w:sz w:val="16"/>
        </w:rPr>
        <w:t>officers,</w:t>
      </w:r>
      <w:r>
        <w:rPr>
          <w:spacing w:val="23"/>
          <w:sz w:val="16"/>
        </w:rPr>
        <w:t> </w:t>
      </w:r>
      <w:r>
        <w:rPr>
          <w:sz w:val="16"/>
        </w:rPr>
        <w:t>employees,</w:t>
      </w:r>
      <w:r>
        <w:rPr>
          <w:spacing w:val="23"/>
          <w:sz w:val="16"/>
        </w:rPr>
        <w:t> </w:t>
      </w:r>
      <w:r>
        <w:rPr>
          <w:sz w:val="16"/>
        </w:rPr>
        <w:t>agents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representatives</w:t>
      </w:r>
      <w:r>
        <w:rPr>
          <w:spacing w:val="25"/>
          <w:sz w:val="16"/>
        </w:rPr>
        <w:t> </w:t>
      </w:r>
      <w:r>
        <w:rPr>
          <w:sz w:val="16"/>
        </w:rPr>
        <w:t>(collectively,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Qualigen</w:t>
      </w:r>
      <w:r>
        <w:rPr>
          <w:spacing w:val="22"/>
          <w:sz w:val="16"/>
          <w:u w:val="single"/>
        </w:rPr>
        <w:t> </w:t>
      </w:r>
      <w:r>
        <w:rPr>
          <w:sz w:val="16"/>
          <w:u w:val="single"/>
        </w:rPr>
        <w:t>Indemnitees</w:t>
      </w:r>
      <w:r>
        <w:rPr>
          <w:sz w:val="16"/>
        </w:rPr>
        <w:t>”)</w:t>
      </w:r>
      <w:r>
        <w:rPr>
          <w:spacing w:val="25"/>
          <w:sz w:val="16"/>
        </w:rPr>
        <w:t> </w:t>
      </w:r>
      <w:r>
        <w:rPr>
          <w:sz w:val="16"/>
        </w:rPr>
        <w:t>from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against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all</w:t>
      </w:r>
      <w:r>
        <w:rPr>
          <w:spacing w:val="25"/>
          <w:sz w:val="16"/>
        </w:rPr>
        <w:t> </w:t>
      </w:r>
      <w:r>
        <w:rPr>
          <w:sz w:val="16"/>
        </w:rPr>
        <w:t>claims,</w:t>
      </w:r>
      <w:r>
        <w:rPr>
          <w:spacing w:val="25"/>
          <w:sz w:val="16"/>
        </w:rPr>
        <w:t> </w:t>
      </w:r>
      <w:r>
        <w:rPr>
          <w:sz w:val="16"/>
        </w:rPr>
        <w:t>suits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proceedings</w:t>
      </w:r>
      <w:r>
        <w:rPr>
          <w:spacing w:val="30"/>
          <w:sz w:val="16"/>
        </w:rPr>
        <w:t> </w:t>
      </w:r>
      <w:r>
        <w:rPr>
          <w:sz w:val="16"/>
        </w:rPr>
        <w:t>by</w:t>
      </w:r>
      <w:r>
        <w:rPr>
          <w:spacing w:val="30"/>
          <w:sz w:val="16"/>
        </w:rPr>
        <w:t> </w:t>
      </w:r>
      <w:r>
        <w:rPr>
          <w:sz w:val="16"/>
        </w:rPr>
        <w:t>a</w:t>
      </w:r>
      <w:r>
        <w:rPr>
          <w:spacing w:val="30"/>
          <w:sz w:val="16"/>
        </w:rPr>
        <w:t> </w:t>
      </w:r>
      <w:r>
        <w:rPr>
          <w:sz w:val="16"/>
        </w:rPr>
        <w:t>Third</w:t>
      </w:r>
      <w:r>
        <w:rPr>
          <w:spacing w:val="40"/>
          <w:sz w:val="16"/>
        </w:rPr>
        <w:t> </w:t>
      </w:r>
      <w:r>
        <w:rPr>
          <w:sz w:val="16"/>
        </w:rPr>
        <w:t>Party (individually and collectively, “</w:t>
      </w:r>
      <w:r>
        <w:rPr>
          <w:sz w:val="16"/>
          <w:u w:val="single"/>
        </w:rPr>
        <w:t>Claims</w:t>
      </w:r>
      <w:r>
        <w:rPr>
          <w:sz w:val="16"/>
        </w:rPr>
        <w:t>”), and any and all losses, obligations, damages, deficiencies, costs, penalties, liabilities,</w:t>
      </w:r>
      <w:r>
        <w:rPr>
          <w:spacing w:val="40"/>
          <w:sz w:val="16"/>
        </w:rPr>
        <w:t> </w:t>
      </w:r>
      <w:r>
        <w:rPr>
          <w:sz w:val="16"/>
        </w:rPr>
        <w:t>assessments, judgments, amounts paid in settlement, fines and expenses (including court costs and reasonable fees and expenses of</w:t>
      </w:r>
      <w:r>
        <w:rPr>
          <w:spacing w:val="40"/>
          <w:sz w:val="16"/>
        </w:rPr>
        <w:t> </w:t>
      </w:r>
      <w:r>
        <w:rPr>
          <w:sz w:val="16"/>
        </w:rPr>
        <w:t>attorneys), incurred in the investigation, defense and/or settlement</w:t>
      </w:r>
      <w:r>
        <w:rPr>
          <w:spacing w:val="40"/>
          <w:sz w:val="16"/>
        </w:rPr>
        <w:t> </w:t>
      </w:r>
      <w:r>
        <w:rPr>
          <w:sz w:val="16"/>
        </w:rPr>
        <w:t>of any Claims (individually and collectively, “</w:t>
      </w:r>
      <w:r>
        <w:rPr>
          <w:sz w:val="16"/>
          <w:u w:val="single"/>
        </w:rPr>
        <w:t>Losses</w:t>
      </w:r>
      <w:r>
        <w:rPr>
          <w:sz w:val="16"/>
        </w:rPr>
        <w:t>”;</w:t>
      </w:r>
      <w:r>
        <w:rPr>
          <w:spacing w:val="40"/>
          <w:sz w:val="16"/>
        </w:rPr>
        <w:t> </w:t>
      </w:r>
      <w:r>
        <w:rPr>
          <w:sz w:val="16"/>
        </w:rPr>
        <w:t>it</w:t>
      </w:r>
      <w:r>
        <w:rPr>
          <w:spacing w:val="40"/>
          <w:sz w:val="16"/>
        </w:rPr>
        <w:t> </w:t>
      </w:r>
      <w:r>
        <w:rPr>
          <w:sz w:val="16"/>
        </w:rPr>
        <w:t>being</w:t>
      </w:r>
      <w:r>
        <w:rPr>
          <w:spacing w:val="40"/>
          <w:sz w:val="16"/>
        </w:rPr>
        <w:t> </w:t>
      </w:r>
      <w:r>
        <w:rPr>
          <w:sz w:val="16"/>
        </w:rPr>
        <w:t>expressly</w:t>
      </w:r>
      <w:r>
        <w:rPr>
          <w:spacing w:val="40"/>
          <w:sz w:val="16"/>
        </w:rPr>
        <w:t> </w:t>
      </w:r>
      <w:r>
        <w:rPr>
          <w:sz w:val="16"/>
        </w:rPr>
        <w:t>understood,</w:t>
      </w:r>
      <w:r>
        <w:rPr>
          <w:spacing w:val="40"/>
          <w:sz w:val="16"/>
        </w:rPr>
        <w:t> </w:t>
      </w:r>
      <w:r>
        <w:rPr>
          <w:sz w:val="16"/>
        </w:rPr>
        <w:t>however,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incidental,</w:t>
      </w:r>
      <w:r>
        <w:rPr>
          <w:spacing w:val="40"/>
          <w:sz w:val="16"/>
        </w:rPr>
        <w:t> </w:t>
      </w:r>
      <w:r>
        <w:rPr>
          <w:sz w:val="16"/>
        </w:rPr>
        <w:t>special,</w:t>
      </w:r>
      <w:r>
        <w:rPr>
          <w:spacing w:val="40"/>
          <w:sz w:val="16"/>
        </w:rPr>
        <w:t> </w:t>
      </w:r>
      <w:r>
        <w:rPr>
          <w:sz w:val="16"/>
        </w:rPr>
        <w:t>indirect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consequential</w:t>
      </w:r>
      <w:r>
        <w:rPr>
          <w:spacing w:val="40"/>
          <w:sz w:val="16"/>
        </w:rPr>
        <w:t> </w:t>
      </w:r>
      <w:r>
        <w:rPr>
          <w:sz w:val="16"/>
        </w:rPr>
        <w:t>damages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lost</w:t>
      </w:r>
      <w:r>
        <w:rPr>
          <w:spacing w:val="40"/>
          <w:sz w:val="16"/>
        </w:rPr>
        <w:t> </w:t>
      </w:r>
      <w:r>
        <w:rPr>
          <w:sz w:val="16"/>
        </w:rPr>
        <w:t>profits,</w:t>
      </w:r>
      <w:r>
        <w:rPr>
          <w:spacing w:val="40"/>
          <w:sz w:val="16"/>
        </w:rPr>
        <w:t> </w:t>
      </w:r>
      <w:r>
        <w:rPr>
          <w:sz w:val="16"/>
        </w:rPr>
        <w:t>lost</w:t>
      </w:r>
      <w:r>
        <w:rPr>
          <w:spacing w:val="40"/>
          <w:sz w:val="16"/>
        </w:rPr>
        <w:t> </w:t>
      </w:r>
      <w:r>
        <w:rPr>
          <w:sz w:val="16"/>
        </w:rPr>
        <w:t>savings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interruptions of business are expressly excluded therefrom and from such defined term): (a) arising out of the negligence or willful</w:t>
      </w:r>
      <w:r>
        <w:rPr>
          <w:spacing w:val="40"/>
          <w:sz w:val="16"/>
        </w:rPr>
        <w:t> </w:t>
      </w:r>
      <w:r>
        <w:rPr>
          <w:sz w:val="16"/>
        </w:rPr>
        <w:t>misconduct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Sekisui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directors,</w:t>
      </w:r>
      <w:r>
        <w:rPr>
          <w:spacing w:val="20"/>
          <w:sz w:val="16"/>
        </w:rPr>
        <w:t> </w:t>
      </w:r>
      <w:r>
        <w:rPr>
          <w:sz w:val="16"/>
        </w:rPr>
        <w:t>officers,</w:t>
      </w:r>
      <w:r>
        <w:rPr>
          <w:spacing w:val="23"/>
          <w:sz w:val="16"/>
        </w:rPr>
        <w:t> </w:t>
      </w:r>
      <w:r>
        <w:rPr>
          <w:sz w:val="16"/>
        </w:rPr>
        <w:t>employees,</w:t>
      </w:r>
      <w:r>
        <w:rPr>
          <w:spacing w:val="23"/>
          <w:sz w:val="16"/>
        </w:rPr>
        <w:t> </w:t>
      </w:r>
      <w:r>
        <w:rPr>
          <w:sz w:val="16"/>
        </w:rPr>
        <w:t>agents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representatives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performance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Sekisui’s</w:t>
      </w:r>
      <w:r>
        <w:rPr>
          <w:spacing w:val="23"/>
          <w:sz w:val="16"/>
        </w:rPr>
        <w:t> </w:t>
      </w:r>
      <w:r>
        <w:rPr>
          <w:sz w:val="16"/>
        </w:rPr>
        <w:t>obligations</w:t>
      </w:r>
      <w:r>
        <w:rPr>
          <w:spacing w:val="23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Agreement;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(b)</w:t>
      </w:r>
      <w:r>
        <w:rPr>
          <w:spacing w:val="20"/>
          <w:sz w:val="16"/>
        </w:rPr>
        <w:t> </w:t>
      </w:r>
      <w:r>
        <w:rPr>
          <w:sz w:val="16"/>
        </w:rPr>
        <w:t>arising</w:t>
      </w:r>
      <w:r>
        <w:rPr>
          <w:spacing w:val="20"/>
          <w:sz w:val="16"/>
        </w:rPr>
        <w:t> </w:t>
      </w:r>
      <w:r>
        <w:rPr>
          <w:sz w:val="16"/>
        </w:rPr>
        <w:t>out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connection</w:t>
      </w:r>
      <w:r>
        <w:rPr>
          <w:spacing w:val="20"/>
          <w:sz w:val="16"/>
        </w:rPr>
        <w:t> </w:t>
      </w:r>
      <w:r>
        <w:rPr>
          <w:sz w:val="16"/>
        </w:rPr>
        <w:t>with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breach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violation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Sekisui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subdistributor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applicable</w:t>
      </w:r>
      <w:r>
        <w:rPr>
          <w:spacing w:val="18"/>
          <w:sz w:val="16"/>
        </w:rPr>
        <w:t> </w:t>
      </w:r>
      <w:r>
        <w:rPr>
          <w:sz w:val="16"/>
        </w:rPr>
        <w:t>law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material</w:t>
      </w:r>
      <w:r>
        <w:rPr>
          <w:spacing w:val="28"/>
          <w:sz w:val="16"/>
        </w:rPr>
        <w:t> </w:t>
      </w:r>
      <w:r>
        <w:rPr>
          <w:sz w:val="16"/>
        </w:rPr>
        <w:t>breach</w:t>
      </w:r>
      <w:r>
        <w:rPr>
          <w:spacing w:val="28"/>
          <w:sz w:val="16"/>
        </w:rPr>
        <w:t> </w:t>
      </w:r>
      <w:r>
        <w:rPr>
          <w:sz w:val="16"/>
        </w:rPr>
        <w:t>by</w:t>
      </w:r>
      <w:r>
        <w:rPr>
          <w:spacing w:val="28"/>
          <w:sz w:val="16"/>
        </w:rPr>
        <w:t> </w:t>
      </w:r>
      <w:r>
        <w:rPr>
          <w:sz w:val="16"/>
        </w:rPr>
        <w:t>Sekisui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its</w:t>
      </w:r>
      <w:r>
        <w:rPr>
          <w:spacing w:val="28"/>
          <w:sz w:val="16"/>
        </w:rPr>
        <w:t> </w:t>
      </w:r>
      <w:r>
        <w:rPr>
          <w:sz w:val="16"/>
        </w:rPr>
        <w:t>obligations</w:t>
      </w:r>
      <w:r>
        <w:rPr>
          <w:spacing w:val="28"/>
          <w:sz w:val="16"/>
        </w:rPr>
        <w:t> </w:t>
      </w:r>
      <w:r>
        <w:rPr>
          <w:sz w:val="16"/>
        </w:rPr>
        <w:t>under</w:t>
      </w:r>
      <w:r>
        <w:rPr>
          <w:spacing w:val="28"/>
          <w:sz w:val="16"/>
        </w:rPr>
        <w:t> </w:t>
      </w:r>
      <w:r>
        <w:rPr>
          <w:sz w:val="16"/>
        </w:rPr>
        <w:t>this</w:t>
      </w:r>
      <w:r>
        <w:rPr>
          <w:spacing w:val="28"/>
          <w:sz w:val="16"/>
        </w:rPr>
        <w:t> </w:t>
      </w:r>
      <w:r>
        <w:rPr>
          <w:sz w:val="16"/>
        </w:rPr>
        <w:t>Agreement,</w:t>
      </w:r>
      <w:r>
        <w:rPr>
          <w:spacing w:val="28"/>
          <w:sz w:val="16"/>
        </w:rPr>
        <w:t> </w:t>
      </w:r>
      <w:r>
        <w:rPr>
          <w:sz w:val="16"/>
        </w:rPr>
        <w:t>including</w:t>
      </w:r>
      <w:r>
        <w:rPr>
          <w:spacing w:val="28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representations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warranties</w:t>
      </w:r>
      <w:r>
        <w:rPr>
          <w:spacing w:val="28"/>
          <w:sz w:val="16"/>
        </w:rPr>
        <w:t> </w:t>
      </w:r>
      <w:r>
        <w:rPr>
          <w:sz w:val="16"/>
        </w:rPr>
        <w:t>set</w:t>
      </w:r>
      <w:r>
        <w:rPr>
          <w:spacing w:val="38"/>
          <w:sz w:val="16"/>
        </w:rPr>
        <w:t> </w:t>
      </w:r>
      <w:r>
        <w:rPr>
          <w:sz w:val="16"/>
        </w:rPr>
        <w:t>forth</w:t>
      </w:r>
      <w:r>
        <w:rPr>
          <w:spacing w:val="40"/>
          <w:sz w:val="16"/>
        </w:rPr>
        <w:t> </w:t>
      </w:r>
      <w:r>
        <w:rPr>
          <w:sz w:val="16"/>
        </w:rPr>
        <w:t>herein;</w:t>
      </w:r>
      <w:r>
        <w:rPr>
          <w:spacing w:val="20"/>
          <w:sz w:val="16"/>
        </w:rPr>
        <w:t> </w:t>
      </w:r>
      <w:r>
        <w:rPr>
          <w:sz w:val="16"/>
          <w:u w:val="single"/>
        </w:rPr>
        <w:t>provided</w:t>
      </w:r>
      <w:r>
        <w:rPr>
          <w:sz w:val="16"/>
        </w:rPr>
        <w:t>,</w:t>
      </w:r>
      <w:r>
        <w:rPr>
          <w:spacing w:val="27"/>
          <w:sz w:val="16"/>
        </w:rPr>
        <w:t> </w:t>
      </w:r>
      <w:r>
        <w:rPr>
          <w:sz w:val="16"/>
          <w:u w:val="single"/>
        </w:rPr>
        <w:t>however</w:t>
      </w:r>
      <w:r>
        <w:rPr>
          <w:sz w:val="16"/>
        </w:rPr>
        <w:t>,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Sekisui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have</w:t>
      </w:r>
      <w:r>
        <w:rPr>
          <w:spacing w:val="25"/>
          <w:sz w:val="16"/>
        </w:rPr>
        <w:t> </w:t>
      </w:r>
      <w:r>
        <w:rPr>
          <w:sz w:val="16"/>
        </w:rPr>
        <w:t>no</w:t>
      </w:r>
      <w:r>
        <w:rPr>
          <w:spacing w:val="25"/>
          <w:sz w:val="16"/>
        </w:rPr>
        <w:t> </w:t>
      </w:r>
      <w:r>
        <w:rPr>
          <w:sz w:val="16"/>
        </w:rPr>
        <w:t>liability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obligation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Qualigen</w:t>
      </w:r>
      <w:r>
        <w:rPr>
          <w:spacing w:val="25"/>
          <w:sz w:val="16"/>
        </w:rPr>
        <w:t> </w:t>
      </w:r>
      <w:r>
        <w:rPr>
          <w:sz w:val="16"/>
        </w:rPr>
        <w:t>Indemnitee</w:t>
      </w:r>
      <w:r>
        <w:rPr>
          <w:spacing w:val="38"/>
          <w:sz w:val="16"/>
        </w:rPr>
        <w:t> </w:t>
      </w:r>
      <w:r>
        <w:rPr>
          <w:sz w:val="16"/>
        </w:rPr>
        <w:t>for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Claims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Losses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extent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Claims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Losses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primarily</w:t>
      </w:r>
      <w:r>
        <w:rPr>
          <w:spacing w:val="40"/>
          <w:sz w:val="16"/>
        </w:rPr>
        <w:t> </w:t>
      </w:r>
      <w:r>
        <w:rPr>
          <w:sz w:val="16"/>
        </w:rPr>
        <w:t>caused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Indemnitee’s</w:t>
      </w:r>
      <w:r>
        <w:rPr>
          <w:spacing w:val="40"/>
          <w:sz w:val="16"/>
        </w:rPr>
        <w:t> </w:t>
      </w:r>
      <w:r>
        <w:rPr>
          <w:sz w:val="16"/>
        </w:rPr>
        <w:t>breach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39"/>
          <w:sz w:val="16"/>
        </w:rPr>
        <w:t> </w:t>
      </w:r>
      <w:r>
        <w:rPr>
          <w:sz w:val="16"/>
        </w:rPr>
        <w:t>applicable</w:t>
      </w:r>
      <w:r>
        <w:rPr>
          <w:spacing w:val="39"/>
          <w:sz w:val="16"/>
        </w:rPr>
        <w:t> </w:t>
      </w:r>
      <w:r>
        <w:rPr>
          <w:sz w:val="16"/>
        </w:rPr>
        <w:t>law,</w:t>
      </w:r>
      <w:r>
        <w:rPr>
          <w:spacing w:val="39"/>
          <w:sz w:val="16"/>
        </w:rPr>
        <w:t> </w:t>
      </w:r>
      <w:r>
        <w:rPr>
          <w:sz w:val="16"/>
        </w:rPr>
        <w:t>breach</w:t>
      </w:r>
      <w:r>
        <w:rPr>
          <w:spacing w:val="39"/>
          <w:sz w:val="16"/>
        </w:rPr>
        <w:t> </w:t>
      </w:r>
      <w:r>
        <w:rPr>
          <w:sz w:val="16"/>
        </w:rPr>
        <w:t>of</w:t>
      </w:r>
      <w:r>
        <w:rPr>
          <w:spacing w:val="39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Agreement, negligence or willful misconduct.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6" w:hanging="606"/>
        <w:jc w:val="both"/>
        <w:rPr>
          <w:sz w:val="16"/>
        </w:rPr>
      </w:pPr>
      <w:r>
        <w:rPr>
          <w:sz w:val="16"/>
          <w:u w:val="single"/>
        </w:rPr>
        <w:t>Indemnification by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Qualigen</w:t>
      </w:r>
      <w:r>
        <w:rPr>
          <w:sz w:val="16"/>
        </w:rPr>
        <w:t>.</w:t>
      </w:r>
      <w:r>
        <w:rPr>
          <w:spacing w:val="18"/>
          <w:sz w:val="16"/>
        </w:rPr>
        <w:t> </w:t>
      </w:r>
      <w:r>
        <w:rPr>
          <w:sz w:val="16"/>
        </w:rPr>
        <w:t>Qualigen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indemnify,</w:t>
      </w:r>
      <w:r>
        <w:rPr>
          <w:spacing w:val="18"/>
          <w:sz w:val="16"/>
        </w:rPr>
        <w:t> </w:t>
      </w:r>
      <w:r>
        <w:rPr>
          <w:sz w:val="16"/>
        </w:rPr>
        <w:t>defend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hold</w:t>
      </w:r>
      <w:r>
        <w:rPr>
          <w:spacing w:val="18"/>
          <w:sz w:val="16"/>
        </w:rPr>
        <w:t> </w:t>
      </w:r>
      <w:r>
        <w:rPr>
          <w:sz w:val="16"/>
        </w:rPr>
        <w:t>harmless</w:t>
      </w:r>
      <w:r>
        <w:rPr>
          <w:spacing w:val="18"/>
          <w:sz w:val="16"/>
        </w:rPr>
        <w:t> </w:t>
      </w:r>
      <w:r>
        <w:rPr>
          <w:sz w:val="16"/>
        </w:rPr>
        <w:t>Sekisui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8"/>
          <w:sz w:val="16"/>
        </w:rPr>
        <w:t> </w:t>
      </w:r>
      <w:r>
        <w:rPr>
          <w:sz w:val="16"/>
        </w:rPr>
        <w:t>its</w:t>
      </w:r>
      <w:r>
        <w:rPr>
          <w:spacing w:val="18"/>
          <w:sz w:val="16"/>
        </w:rPr>
        <w:t> </w:t>
      </w:r>
      <w:r>
        <w:rPr>
          <w:sz w:val="16"/>
        </w:rPr>
        <w:t>directors,</w:t>
      </w:r>
      <w:r>
        <w:rPr>
          <w:spacing w:val="18"/>
          <w:sz w:val="16"/>
        </w:rPr>
        <w:t> </w:t>
      </w:r>
      <w:r>
        <w:rPr>
          <w:sz w:val="16"/>
        </w:rPr>
        <w:t>officers,</w:t>
      </w:r>
      <w:r>
        <w:rPr>
          <w:spacing w:val="18"/>
          <w:sz w:val="16"/>
        </w:rPr>
        <w:t> </w:t>
      </w:r>
      <w:r>
        <w:rPr>
          <w:sz w:val="16"/>
        </w:rPr>
        <w:t>employees,</w:t>
      </w:r>
      <w:r>
        <w:rPr>
          <w:spacing w:val="18"/>
          <w:sz w:val="16"/>
        </w:rPr>
        <w:t> </w:t>
      </w:r>
      <w:r>
        <w:rPr>
          <w:sz w:val="16"/>
        </w:rPr>
        <w:t>agents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representatives</w:t>
      </w:r>
      <w:r>
        <w:rPr>
          <w:spacing w:val="40"/>
          <w:sz w:val="16"/>
        </w:rPr>
        <w:t> </w:t>
      </w:r>
      <w:r>
        <w:rPr>
          <w:sz w:val="16"/>
        </w:rPr>
        <w:t>(collectively,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Sekisui</w:t>
      </w:r>
      <w:r>
        <w:rPr>
          <w:spacing w:val="38"/>
          <w:sz w:val="16"/>
          <w:u w:val="single"/>
        </w:rPr>
        <w:t> </w:t>
      </w:r>
      <w:r>
        <w:rPr>
          <w:sz w:val="16"/>
          <w:u w:val="single"/>
        </w:rPr>
        <w:t>Indemnitees</w:t>
      </w:r>
      <w:r>
        <w:rPr>
          <w:sz w:val="16"/>
        </w:rPr>
        <w:t>”)</w:t>
      </w:r>
      <w:r>
        <w:rPr>
          <w:spacing w:val="40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against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Losses</w:t>
      </w:r>
      <w:r>
        <w:rPr>
          <w:spacing w:val="40"/>
          <w:sz w:val="16"/>
        </w:rPr>
        <w:t> </w:t>
      </w:r>
      <w:r>
        <w:rPr>
          <w:sz w:val="16"/>
        </w:rPr>
        <w:t>incurred</w:t>
      </w:r>
      <w:r>
        <w:rPr>
          <w:spacing w:val="8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investigation,</w:t>
      </w:r>
      <w:r>
        <w:rPr>
          <w:spacing w:val="40"/>
          <w:sz w:val="16"/>
        </w:rPr>
        <w:t> </w:t>
      </w:r>
      <w:r>
        <w:rPr>
          <w:sz w:val="16"/>
        </w:rPr>
        <w:t>defense</w:t>
      </w:r>
      <w:r>
        <w:rPr>
          <w:spacing w:val="18"/>
          <w:sz w:val="16"/>
        </w:rPr>
        <w:t> </w:t>
      </w:r>
      <w:r>
        <w:rPr>
          <w:sz w:val="16"/>
        </w:rPr>
        <w:t>and/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settlement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any</w:t>
      </w:r>
      <w:r>
        <w:rPr>
          <w:spacing w:val="18"/>
          <w:sz w:val="16"/>
        </w:rPr>
        <w:t> </w:t>
      </w:r>
      <w:r>
        <w:rPr>
          <w:sz w:val="16"/>
        </w:rPr>
        <w:t>Claims:</w:t>
      </w:r>
      <w:r>
        <w:rPr>
          <w:spacing w:val="18"/>
          <w:sz w:val="16"/>
        </w:rPr>
        <w:t> </w:t>
      </w:r>
      <w:r>
        <w:rPr>
          <w:sz w:val="16"/>
        </w:rPr>
        <w:t>(a)</w:t>
      </w:r>
      <w:r>
        <w:rPr>
          <w:spacing w:val="18"/>
          <w:sz w:val="16"/>
        </w:rPr>
        <w:t> </w:t>
      </w:r>
      <w:r>
        <w:rPr>
          <w:sz w:val="16"/>
        </w:rPr>
        <w:t>related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bodily</w:t>
      </w:r>
      <w:r>
        <w:rPr>
          <w:spacing w:val="18"/>
          <w:sz w:val="16"/>
        </w:rPr>
        <w:t> </w:t>
      </w:r>
      <w:r>
        <w:rPr>
          <w:sz w:val="16"/>
        </w:rPr>
        <w:t>injury,</w:t>
      </w:r>
      <w:r>
        <w:rPr>
          <w:spacing w:val="18"/>
          <w:sz w:val="16"/>
        </w:rPr>
        <w:t> </w:t>
      </w:r>
      <w:r>
        <w:rPr>
          <w:sz w:val="16"/>
        </w:rPr>
        <w:t>death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property</w:t>
      </w:r>
      <w:r>
        <w:rPr>
          <w:spacing w:val="18"/>
          <w:sz w:val="16"/>
        </w:rPr>
        <w:t> </w:t>
      </w:r>
      <w:r>
        <w:rPr>
          <w:sz w:val="16"/>
        </w:rPr>
        <w:t>damage</w:t>
      </w:r>
      <w:r>
        <w:rPr>
          <w:spacing w:val="16"/>
          <w:sz w:val="16"/>
        </w:rPr>
        <w:t> </w:t>
      </w:r>
      <w:r>
        <w:rPr>
          <w:sz w:val="16"/>
        </w:rPr>
        <w:t>directly</w:t>
      </w:r>
      <w:r>
        <w:rPr>
          <w:spacing w:val="23"/>
          <w:sz w:val="16"/>
        </w:rPr>
        <w:t> </w:t>
      </w:r>
      <w:r>
        <w:rPr>
          <w:sz w:val="16"/>
        </w:rPr>
        <w:t>caused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Product</w:t>
      </w:r>
      <w:r>
        <w:rPr>
          <w:spacing w:val="23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has</w:t>
      </w:r>
      <w:r>
        <w:rPr>
          <w:spacing w:val="36"/>
          <w:sz w:val="16"/>
        </w:rPr>
        <w:t> </w:t>
      </w:r>
      <w:r>
        <w:rPr>
          <w:sz w:val="16"/>
        </w:rPr>
        <w:t>not</w:t>
      </w:r>
      <w:r>
        <w:rPr>
          <w:spacing w:val="36"/>
          <w:sz w:val="16"/>
        </w:rPr>
        <w:t> </w:t>
      </w:r>
      <w:r>
        <w:rPr>
          <w:sz w:val="16"/>
        </w:rPr>
        <w:t>been</w:t>
      </w:r>
      <w:r>
        <w:rPr>
          <w:spacing w:val="36"/>
          <w:sz w:val="16"/>
        </w:rPr>
        <w:t> </w:t>
      </w:r>
      <w:r>
        <w:rPr>
          <w:sz w:val="16"/>
        </w:rPr>
        <w:t>altered</w:t>
      </w:r>
      <w:r>
        <w:rPr>
          <w:spacing w:val="36"/>
          <w:sz w:val="16"/>
        </w:rPr>
        <w:t> </w:t>
      </w:r>
      <w:r>
        <w:rPr>
          <w:sz w:val="16"/>
        </w:rPr>
        <w:t>or</w:t>
      </w:r>
      <w:r>
        <w:rPr>
          <w:spacing w:val="36"/>
          <w:sz w:val="16"/>
        </w:rPr>
        <w:t> </w:t>
      </w:r>
      <w:r>
        <w:rPr>
          <w:sz w:val="16"/>
        </w:rPr>
        <w:t>modified</w:t>
      </w:r>
      <w:r>
        <w:rPr>
          <w:spacing w:val="36"/>
          <w:sz w:val="16"/>
        </w:rPr>
        <w:t> </w:t>
      </w:r>
      <w:r>
        <w:rPr>
          <w:sz w:val="16"/>
        </w:rPr>
        <w:t>(or</w:t>
      </w:r>
      <w:r>
        <w:rPr>
          <w:spacing w:val="36"/>
          <w:sz w:val="16"/>
        </w:rPr>
        <w:t> </w:t>
      </w:r>
      <w:r>
        <w:rPr>
          <w:sz w:val="16"/>
        </w:rPr>
        <w:t>added</w:t>
      </w:r>
      <w:r>
        <w:rPr>
          <w:spacing w:val="36"/>
          <w:sz w:val="16"/>
        </w:rPr>
        <w:t> </w:t>
      </w:r>
      <w:r>
        <w:rPr>
          <w:sz w:val="16"/>
        </w:rPr>
        <w:t>to</w:t>
      </w:r>
      <w:r>
        <w:rPr>
          <w:spacing w:val="36"/>
          <w:sz w:val="16"/>
        </w:rPr>
        <w:t> </w:t>
      </w:r>
      <w:r>
        <w:rPr>
          <w:sz w:val="16"/>
        </w:rPr>
        <w:t>or</w:t>
      </w:r>
      <w:r>
        <w:rPr>
          <w:spacing w:val="36"/>
          <w:sz w:val="16"/>
        </w:rPr>
        <w:t> </w:t>
      </w:r>
      <w:r>
        <w:rPr>
          <w:sz w:val="16"/>
        </w:rPr>
        <w:t>subtracted</w:t>
      </w:r>
      <w:r>
        <w:rPr>
          <w:spacing w:val="36"/>
          <w:sz w:val="16"/>
        </w:rPr>
        <w:t> </w:t>
      </w:r>
      <w:r>
        <w:rPr>
          <w:sz w:val="16"/>
        </w:rPr>
        <w:t>from)</w:t>
      </w:r>
      <w:r>
        <w:rPr>
          <w:spacing w:val="36"/>
          <w:sz w:val="16"/>
        </w:rPr>
        <w:t> </w:t>
      </w:r>
      <w:r>
        <w:rPr>
          <w:sz w:val="16"/>
        </w:rPr>
        <w:t>in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36"/>
          <w:sz w:val="16"/>
        </w:rPr>
        <w:t> </w:t>
      </w:r>
      <w:r>
        <w:rPr>
          <w:sz w:val="16"/>
        </w:rPr>
        <w:t>way,</w:t>
      </w:r>
      <w:r>
        <w:rPr>
          <w:spacing w:val="36"/>
          <w:sz w:val="16"/>
        </w:rPr>
        <w:t> </w:t>
      </w:r>
      <w:r>
        <w:rPr>
          <w:sz w:val="16"/>
        </w:rPr>
        <w:t>has</w:t>
      </w:r>
      <w:r>
        <w:rPr>
          <w:spacing w:val="36"/>
          <w:sz w:val="16"/>
        </w:rPr>
        <w:t> </w:t>
      </w:r>
      <w:r>
        <w:rPr>
          <w:sz w:val="16"/>
        </w:rPr>
        <w:t>been</w:t>
      </w:r>
      <w:r>
        <w:rPr>
          <w:spacing w:val="40"/>
          <w:sz w:val="16"/>
        </w:rPr>
        <w:t> </w:t>
      </w:r>
      <w:r>
        <w:rPr>
          <w:sz w:val="16"/>
        </w:rPr>
        <w:t>handled,</w:t>
      </w:r>
      <w:r>
        <w:rPr>
          <w:spacing w:val="39"/>
          <w:sz w:val="16"/>
        </w:rPr>
        <w:t> </w:t>
      </w:r>
      <w:r>
        <w:rPr>
          <w:sz w:val="16"/>
        </w:rPr>
        <w:t>stored,</w:t>
      </w:r>
      <w:r>
        <w:rPr>
          <w:spacing w:val="39"/>
          <w:sz w:val="16"/>
        </w:rPr>
        <w:t> </w:t>
      </w:r>
      <w:r>
        <w:rPr>
          <w:sz w:val="16"/>
        </w:rPr>
        <w:t>transported</w:t>
      </w:r>
      <w:r>
        <w:rPr>
          <w:spacing w:val="39"/>
          <w:sz w:val="16"/>
        </w:rPr>
        <w:t> </w:t>
      </w:r>
      <w:r>
        <w:rPr>
          <w:sz w:val="16"/>
        </w:rPr>
        <w:t>and</w:t>
      </w:r>
      <w:r>
        <w:rPr>
          <w:spacing w:val="39"/>
          <w:sz w:val="16"/>
        </w:rPr>
        <w:t> </w:t>
      </w:r>
      <w:r>
        <w:rPr>
          <w:sz w:val="16"/>
        </w:rPr>
        <w:t>used</w:t>
      </w:r>
      <w:r>
        <w:rPr>
          <w:spacing w:val="39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 with Qualigen’s guidelines and has not been used after its expiration date or subjected to abuse, mishandling or unusual</w:t>
      </w:r>
      <w:r>
        <w:rPr>
          <w:spacing w:val="40"/>
          <w:sz w:val="16"/>
        </w:rPr>
        <w:t> </w:t>
      </w:r>
      <w:r>
        <w:rPr>
          <w:sz w:val="16"/>
        </w:rPr>
        <w:t>physical,</w:t>
      </w:r>
      <w:r>
        <w:rPr>
          <w:spacing w:val="32"/>
          <w:sz w:val="16"/>
        </w:rPr>
        <w:t> </w:t>
      </w:r>
      <w:r>
        <w:rPr>
          <w:sz w:val="16"/>
        </w:rPr>
        <w:t>thermal,</w:t>
      </w:r>
      <w:r>
        <w:rPr>
          <w:spacing w:val="32"/>
          <w:sz w:val="16"/>
        </w:rPr>
        <w:t> </w:t>
      </w:r>
      <w:r>
        <w:rPr>
          <w:sz w:val="16"/>
        </w:rPr>
        <w:t>chemical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electrical</w:t>
      </w:r>
      <w:r>
        <w:rPr>
          <w:spacing w:val="32"/>
          <w:sz w:val="16"/>
        </w:rPr>
        <w:t> </w:t>
      </w:r>
      <w:r>
        <w:rPr>
          <w:sz w:val="16"/>
        </w:rPr>
        <w:t>stress;</w:t>
      </w:r>
      <w:r>
        <w:rPr>
          <w:spacing w:val="32"/>
          <w:sz w:val="16"/>
        </w:rPr>
        <w:t> </w:t>
      </w:r>
      <w:r>
        <w:rPr>
          <w:sz w:val="16"/>
        </w:rPr>
        <w:t>(b)</w:t>
      </w:r>
      <w:r>
        <w:rPr>
          <w:spacing w:val="32"/>
          <w:sz w:val="16"/>
        </w:rPr>
        <w:t> </w:t>
      </w:r>
      <w:r>
        <w:rPr>
          <w:sz w:val="16"/>
        </w:rPr>
        <w:t>arising</w:t>
      </w:r>
      <w:r>
        <w:rPr>
          <w:spacing w:val="32"/>
          <w:sz w:val="16"/>
        </w:rPr>
        <w:t> </w:t>
      </w:r>
      <w:r>
        <w:rPr>
          <w:sz w:val="16"/>
        </w:rPr>
        <w:t>out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negligence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willful</w:t>
      </w:r>
      <w:r>
        <w:rPr>
          <w:spacing w:val="32"/>
          <w:sz w:val="16"/>
        </w:rPr>
        <w:t> </w:t>
      </w:r>
      <w:r>
        <w:rPr>
          <w:sz w:val="16"/>
        </w:rPr>
        <w:t>misconduct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Qualigen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its</w:t>
      </w:r>
      <w:r>
        <w:rPr>
          <w:spacing w:val="32"/>
          <w:sz w:val="16"/>
        </w:rPr>
        <w:t> </w:t>
      </w:r>
      <w:r>
        <w:rPr>
          <w:sz w:val="16"/>
        </w:rPr>
        <w:t>directors,</w:t>
      </w:r>
      <w:r>
        <w:rPr>
          <w:spacing w:val="40"/>
          <w:sz w:val="16"/>
        </w:rPr>
        <w:t> </w:t>
      </w:r>
      <w:r>
        <w:rPr>
          <w:sz w:val="16"/>
        </w:rPr>
        <w:t>officers, employees, agents or representatives; (c) arising out of a breach or violation by Qualigen of any applicable law or a material</w:t>
      </w:r>
      <w:r>
        <w:rPr>
          <w:spacing w:val="80"/>
          <w:sz w:val="16"/>
        </w:rPr>
        <w:t> </w:t>
      </w:r>
      <w:r>
        <w:rPr>
          <w:sz w:val="16"/>
        </w:rPr>
        <w:t>breach by Qualigen of any of its obligations under this Agreement, including any representations or warranties set forth herein; or (d)</w:t>
      </w:r>
      <w:r>
        <w:rPr>
          <w:spacing w:val="40"/>
          <w:sz w:val="16"/>
        </w:rPr>
        <w:t> </w:t>
      </w:r>
      <w:r>
        <w:rPr>
          <w:sz w:val="16"/>
        </w:rPr>
        <w:t>arising</w:t>
      </w:r>
      <w:r>
        <w:rPr>
          <w:spacing w:val="20"/>
          <w:sz w:val="16"/>
        </w:rPr>
        <w:t> </w:t>
      </w:r>
      <w:r>
        <w:rPr>
          <w:sz w:val="16"/>
        </w:rPr>
        <w:t>out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claim</w:t>
      </w:r>
      <w:r>
        <w:rPr>
          <w:spacing w:val="20"/>
          <w:sz w:val="16"/>
        </w:rPr>
        <w:t> </w:t>
      </w:r>
      <w:r>
        <w:rPr>
          <w:sz w:val="16"/>
        </w:rPr>
        <w:t>that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34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manufacture,</w:t>
      </w:r>
      <w:r>
        <w:rPr>
          <w:spacing w:val="20"/>
          <w:sz w:val="16"/>
        </w:rPr>
        <w:t> </w:t>
      </w:r>
      <w:r>
        <w:rPr>
          <w:sz w:val="16"/>
        </w:rPr>
        <w:t>marketing,</w:t>
      </w:r>
      <w:r>
        <w:rPr>
          <w:spacing w:val="20"/>
          <w:sz w:val="16"/>
        </w:rPr>
        <w:t> </w:t>
      </w:r>
      <w:r>
        <w:rPr>
          <w:sz w:val="16"/>
        </w:rPr>
        <w:t>import,</w:t>
      </w:r>
      <w:r>
        <w:rPr>
          <w:spacing w:val="20"/>
          <w:sz w:val="16"/>
        </w:rPr>
        <w:t> </w:t>
      </w:r>
      <w:r>
        <w:rPr>
          <w:sz w:val="16"/>
        </w:rPr>
        <w:t>offer</w:t>
      </w:r>
      <w:r>
        <w:rPr>
          <w:spacing w:val="20"/>
          <w:sz w:val="16"/>
        </w:rPr>
        <w:t> </w:t>
      </w:r>
      <w:r>
        <w:rPr>
          <w:sz w:val="16"/>
        </w:rPr>
        <w:t>for</w:t>
      </w:r>
      <w:r>
        <w:rPr>
          <w:spacing w:val="20"/>
          <w:sz w:val="16"/>
        </w:rPr>
        <w:t> </w:t>
      </w:r>
      <w:r>
        <w:rPr>
          <w:sz w:val="16"/>
        </w:rPr>
        <w:t>sale,</w:t>
      </w:r>
      <w:r>
        <w:rPr>
          <w:spacing w:val="20"/>
          <w:sz w:val="16"/>
        </w:rPr>
        <w:t> </w:t>
      </w:r>
      <w:r>
        <w:rPr>
          <w:sz w:val="16"/>
        </w:rPr>
        <w:t>sale,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use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Product</w:t>
      </w:r>
      <w:r>
        <w:rPr>
          <w:spacing w:val="20"/>
          <w:sz w:val="16"/>
        </w:rPr>
        <w:t> </w:t>
      </w:r>
      <w:r>
        <w:rPr>
          <w:sz w:val="16"/>
        </w:rPr>
        <w:t>infringes</w:t>
      </w:r>
      <w:r>
        <w:rPr>
          <w:spacing w:val="20"/>
          <w:sz w:val="16"/>
        </w:rPr>
        <w:t> </w:t>
      </w:r>
      <w:r>
        <w:rPr>
          <w:sz w:val="16"/>
        </w:rPr>
        <w:t>upon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patent, proprietary, or intellectual property right of any Third Party in the Territory;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provided</w:t>
      </w:r>
      <w:r>
        <w:rPr>
          <w:sz w:val="16"/>
        </w:rPr>
        <w:t>, </w:t>
      </w:r>
      <w:r>
        <w:rPr>
          <w:sz w:val="16"/>
          <w:u w:val="single"/>
        </w:rPr>
        <w:t>however</w:t>
      </w:r>
      <w:r>
        <w:rPr>
          <w:sz w:val="16"/>
        </w:rPr>
        <w:t>, that Qualigen shall have</w:t>
      </w:r>
      <w:r>
        <w:rPr>
          <w:spacing w:val="12"/>
          <w:sz w:val="16"/>
        </w:rPr>
        <w:t> no </w:t>
      </w:r>
      <w:r>
        <w:rPr>
          <w:sz w:val="16"/>
        </w:rPr>
        <w:t>liability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obligation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Sekisui</w:t>
      </w:r>
      <w:r>
        <w:rPr>
          <w:spacing w:val="14"/>
          <w:sz w:val="16"/>
        </w:rPr>
        <w:t> </w:t>
      </w:r>
      <w:r>
        <w:rPr>
          <w:sz w:val="16"/>
        </w:rPr>
        <w:t>Indemnitee</w:t>
      </w:r>
      <w:r>
        <w:rPr>
          <w:spacing w:val="14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any</w:t>
      </w:r>
      <w:r>
        <w:rPr>
          <w:spacing w:val="15"/>
          <w:sz w:val="16"/>
        </w:rPr>
        <w:t> </w:t>
      </w:r>
      <w:r>
        <w:rPr>
          <w:sz w:val="16"/>
        </w:rPr>
        <w:t>Claims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Losses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extent</w:t>
      </w:r>
      <w:r>
        <w:rPr>
          <w:spacing w:val="14"/>
          <w:sz w:val="16"/>
        </w:rPr>
        <w:t> </w:t>
      </w:r>
      <w:r>
        <w:rPr>
          <w:sz w:val="16"/>
        </w:rPr>
        <w:t>that</w:t>
      </w:r>
      <w:r>
        <w:rPr>
          <w:spacing w:val="14"/>
          <w:sz w:val="16"/>
        </w:rPr>
        <w:t> </w:t>
      </w:r>
      <w:r>
        <w:rPr>
          <w:sz w:val="16"/>
        </w:rPr>
        <w:t>such</w:t>
      </w:r>
      <w:r>
        <w:rPr>
          <w:spacing w:val="15"/>
          <w:sz w:val="16"/>
        </w:rPr>
        <w:t> </w:t>
      </w:r>
      <w:r>
        <w:rPr>
          <w:sz w:val="16"/>
        </w:rPr>
        <w:t>Claims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Losses</w:t>
      </w:r>
      <w:r>
        <w:rPr>
          <w:spacing w:val="15"/>
          <w:sz w:val="16"/>
        </w:rPr>
        <w:t> </w:t>
      </w:r>
      <w:r>
        <w:rPr>
          <w:sz w:val="16"/>
        </w:rPr>
        <w:t>are</w:t>
      </w:r>
      <w:r>
        <w:rPr>
          <w:spacing w:val="10"/>
          <w:sz w:val="16"/>
        </w:rPr>
        <w:t> </w:t>
      </w:r>
      <w:r>
        <w:rPr>
          <w:sz w:val="16"/>
        </w:rPr>
        <w:t>primarily</w:t>
      </w:r>
      <w:r>
        <w:rPr>
          <w:spacing w:val="14"/>
          <w:sz w:val="16"/>
        </w:rPr>
        <w:t> </w:t>
      </w:r>
      <w:r>
        <w:rPr>
          <w:sz w:val="16"/>
        </w:rPr>
        <w:t>caused</w:t>
      </w:r>
      <w:r>
        <w:rPr>
          <w:spacing w:val="40"/>
          <w:sz w:val="16"/>
        </w:rPr>
        <w:t> </w:t>
      </w:r>
      <w:r>
        <w:rPr>
          <w:sz w:val="16"/>
        </w:rPr>
        <w:t>by a Sekisui Indemnitee’s (or any other entity or person within the Sekisui corporate family’s) breach of applicable law, breach of this</w:t>
      </w:r>
      <w:r>
        <w:rPr>
          <w:spacing w:val="40"/>
          <w:sz w:val="16"/>
        </w:rPr>
        <w:t> </w:t>
      </w:r>
      <w:r>
        <w:rPr>
          <w:sz w:val="16"/>
        </w:rPr>
        <w:t>Agreement, negligence or willful misconduct.</w:t>
      </w:r>
    </w:p>
    <w:p>
      <w:pPr>
        <w:pStyle w:val="BodyText"/>
        <w:spacing w:line="174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635634</wp:posOffset>
                </wp:positionH>
                <wp:positionV relativeFrom="paragraph">
                  <wp:posOffset>115734</wp:posOffset>
                </wp:positionV>
                <wp:extent cx="6285230" cy="1651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112915pt;width:494.900019pt;height:1.2625pt;mso-position-horizontal-relative:page;mso-position-vertical-relative:paragraph;z-index:-15720960;mso-wrap-distance-left:0;mso-wrap-distance-right:0" id="docshape2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16</w:t>
      </w:r>
    </w:p>
    <w:p>
      <w:pPr>
        <w:pStyle w:val="BodyText"/>
        <w:spacing w:after="0" w:line="174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Patent Indemnity</w:t>
      </w:r>
      <w:r>
        <w:rPr>
          <w:sz w:val="16"/>
        </w:rPr>
        <w:t>. Qualigen and Sekisui shall notify each other promptly in writing of any action (and all prior claims relating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37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action) brought against Qualigen or Sekisui alleging that the manufacture, marketing, import, offer for sale, sale or use of a Product</w:t>
      </w:r>
      <w:r>
        <w:rPr>
          <w:spacing w:val="40"/>
          <w:sz w:val="16"/>
        </w:rPr>
        <w:t> </w:t>
      </w:r>
      <w:r>
        <w:rPr>
          <w:sz w:val="16"/>
        </w:rPr>
        <w:t>constitute</w:t>
      </w:r>
      <w:r>
        <w:rPr>
          <w:spacing w:val="40"/>
          <w:sz w:val="16"/>
        </w:rPr>
        <w:t> </w:t>
      </w:r>
      <w:r>
        <w:rPr>
          <w:sz w:val="16"/>
        </w:rPr>
        <w:t>infringement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intellectual</w:t>
      </w:r>
      <w:r>
        <w:rPr>
          <w:spacing w:val="40"/>
          <w:sz w:val="16"/>
        </w:rPr>
        <w:t> </w:t>
      </w:r>
      <w:r>
        <w:rPr>
          <w:sz w:val="16"/>
        </w:rPr>
        <w:t>property</w:t>
      </w:r>
      <w:r>
        <w:rPr>
          <w:spacing w:val="40"/>
          <w:sz w:val="16"/>
        </w:rPr>
        <w:t> </w:t>
      </w:r>
      <w:r>
        <w:rPr>
          <w:sz w:val="16"/>
        </w:rPr>
        <w:t>rights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Third</w:t>
      </w:r>
      <w:r>
        <w:rPr>
          <w:spacing w:val="40"/>
          <w:sz w:val="16"/>
        </w:rPr>
        <w:t> </w:t>
      </w:r>
      <w:r>
        <w:rPr>
          <w:sz w:val="16"/>
        </w:rPr>
        <w:t>Party,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(provided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Claim</w:t>
      </w:r>
      <w:r>
        <w:rPr>
          <w:spacing w:val="40"/>
          <w:sz w:val="16"/>
        </w:rPr>
        <w:t> </w:t>
      </w:r>
      <w:r>
        <w:rPr>
          <w:sz w:val="16"/>
        </w:rPr>
        <w:t>does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arise</w:t>
      </w:r>
      <w:r>
        <w:rPr>
          <w:spacing w:val="40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Sekisui’s</w:t>
      </w:r>
      <w:r>
        <w:rPr>
          <w:spacing w:val="10"/>
          <w:sz w:val="16"/>
        </w:rPr>
        <w:t> </w:t>
      </w:r>
      <w:r>
        <w:rPr>
          <w:sz w:val="16"/>
        </w:rPr>
        <w:t>noncompliance</w:t>
      </w:r>
      <w:r>
        <w:rPr>
          <w:spacing w:val="8"/>
          <w:sz w:val="16"/>
        </w:rPr>
        <w:t> </w:t>
      </w:r>
      <w:r>
        <w:rPr>
          <w:sz w:val="16"/>
        </w:rPr>
        <w:t>with</w:t>
      </w:r>
      <w:r>
        <w:rPr>
          <w:spacing w:val="8"/>
          <w:sz w:val="16"/>
        </w:rPr>
        <w:t> </w:t>
      </w:r>
      <w:r>
        <w:rPr>
          <w:sz w:val="16"/>
          <w:u w:val="single"/>
        </w:rPr>
        <w:t>Sections</w:t>
      </w:r>
      <w:r>
        <w:rPr>
          <w:spacing w:val="10"/>
          <w:sz w:val="16"/>
          <w:u w:val="single"/>
        </w:rPr>
        <w:t> </w:t>
      </w:r>
      <w:r>
        <w:rPr>
          <w:sz w:val="16"/>
          <w:u w:val="single"/>
        </w:rPr>
        <w:t>3.6</w:t>
      </w:r>
      <w:r>
        <w:rPr>
          <w:sz w:val="16"/>
        </w:rPr>
        <w:t>, </w:t>
      </w:r>
      <w:r>
        <w:rPr>
          <w:sz w:val="16"/>
          <w:u w:val="single"/>
        </w:rPr>
        <w:t>8.4</w:t>
      </w:r>
      <w:r>
        <w:rPr>
          <w:sz w:val="16"/>
        </w:rPr>
        <w:t>, </w:t>
      </w:r>
      <w:r>
        <w:rPr>
          <w:sz w:val="16"/>
          <w:u w:val="single"/>
        </w:rPr>
        <w:t>10.2(b)</w:t>
      </w:r>
      <w:r>
        <w:rPr>
          <w:sz w:val="16"/>
        </w:rPr>
        <w:t>, </w:t>
      </w:r>
      <w:r>
        <w:rPr>
          <w:sz w:val="16"/>
          <w:u w:val="single"/>
        </w:rPr>
        <w:t>10.2(c)</w:t>
      </w:r>
      <w:r>
        <w:rPr>
          <w:sz w:val="16"/>
        </w:rPr>
        <w:t>, </w:t>
      </w:r>
      <w:r>
        <w:rPr>
          <w:sz w:val="16"/>
          <w:u w:val="single"/>
        </w:rPr>
        <w:t>10.2(e)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1"/>
          <w:sz w:val="16"/>
        </w:rPr>
        <w:t> </w:t>
      </w:r>
      <w:r>
        <w:rPr>
          <w:sz w:val="16"/>
          <w:u w:val="single"/>
        </w:rPr>
        <w:t>10.2(f)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this</w:t>
      </w:r>
      <w:r>
        <w:rPr>
          <w:spacing w:val="14"/>
          <w:sz w:val="16"/>
        </w:rPr>
        <w:t> </w:t>
      </w:r>
      <w:r>
        <w:rPr>
          <w:sz w:val="16"/>
        </w:rPr>
        <w:t>Agreement</w:t>
      </w:r>
      <w:r>
        <w:rPr>
          <w:spacing w:val="14"/>
          <w:sz w:val="16"/>
        </w:rPr>
        <w:t> </w:t>
      </w:r>
      <w:r>
        <w:rPr>
          <w:sz w:val="16"/>
        </w:rPr>
        <w:t>(e.g.,</w:t>
      </w:r>
      <w:r>
        <w:rPr>
          <w:spacing w:val="14"/>
          <w:sz w:val="16"/>
        </w:rPr>
        <w:t> </w:t>
      </w:r>
      <w:r>
        <w:rPr>
          <w:sz w:val="16"/>
        </w:rPr>
        <w:t>Sekisui</w:t>
      </w:r>
      <w:r>
        <w:rPr>
          <w:spacing w:val="14"/>
          <w:sz w:val="16"/>
        </w:rPr>
        <w:t> </w:t>
      </w:r>
      <w:r>
        <w:rPr>
          <w:sz w:val="16"/>
        </w:rPr>
        <w:t>has</w:t>
      </w:r>
      <w:r>
        <w:rPr>
          <w:spacing w:val="14"/>
          <w:sz w:val="16"/>
        </w:rPr>
        <w:t> </w:t>
      </w:r>
      <w:r>
        <w:rPr>
          <w:sz w:val="16"/>
        </w:rPr>
        <w:t>altered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has</w:t>
      </w:r>
      <w:r>
        <w:rPr>
          <w:spacing w:val="24"/>
          <w:sz w:val="16"/>
        </w:rPr>
        <w:t> </w:t>
      </w:r>
      <w:r>
        <w:rPr>
          <w:sz w:val="16"/>
        </w:rPr>
        <w:t>used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4"/>
          <w:sz w:val="16"/>
        </w:rPr>
        <w:t> </w:t>
      </w:r>
      <w:r>
        <w:rPr>
          <w:sz w:val="16"/>
        </w:rPr>
        <w:t>Sekisui</w:t>
      </w:r>
      <w:r>
        <w:rPr>
          <w:spacing w:val="24"/>
          <w:sz w:val="16"/>
        </w:rPr>
        <w:t> </w:t>
      </w:r>
      <w:r>
        <w:rPr>
          <w:sz w:val="16"/>
        </w:rPr>
        <w:t>trademark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38"/>
          <w:sz w:val="16"/>
        </w:rPr>
        <w:t> </w:t>
      </w:r>
      <w:r>
        <w:rPr>
          <w:sz w:val="16"/>
        </w:rPr>
        <w:t>connection</w:t>
      </w:r>
      <w:r>
        <w:rPr>
          <w:spacing w:val="28"/>
          <w:sz w:val="16"/>
        </w:rPr>
        <w:t> </w:t>
      </w:r>
      <w:r>
        <w:rPr>
          <w:sz w:val="16"/>
        </w:rPr>
        <w:t>with</w:t>
      </w:r>
      <w:r>
        <w:rPr>
          <w:spacing w:val="28"/>
          <w:sz w:val="16"/>
        </w:rPr>
        <w:t> </w:t>
      </w:r>
      <w:r>
        <w:rPr>
          <w:sz w:val="16"/>
        </w:rPr>
        <w:t>a</w:t>
      </w:r>
      <w:r>
        <w:rPr>
          <w:spacing w:val="28"/>
          <w:sz w:val="16"/>
        </w:rPr>
        <w:t> </w:t>
      </w:r>
      <w:r>
        <w:rPr>
          <w:sz w:val="16"/>
        </w:rPr>
        <w:t>Product))</w:t>
      </w:r>
      <w:r>
        <w:rPr>
          <w:spacing w:val="28"/>
          <w:sz w:val="16"/>
        </w:rPr>
        <w:t> </w:t>
      </w:r>
      <w:r>
        <w:rPr>
          <w:sz w:val="16"/>
        </w:rPr>
        <w:t>Qualigen</w:t>
      </w:r>
      <w:r>
        <w:rPr>
          <w:spacing w:val="28"/>
          <w:sz w:val="16"/>
        </w:rPr>
        <w:t> </w:t>
      </w:r>
      <w:r>
        <w:rPr>
          <w:sz w:val="16"/>
        </w:rPr>
        <w:t>agrees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defend</w:t>
      </w:r>
      <w:r>
        <w:rPr>
          <w:spacing w:val="28"/>
          <w:sz w:val="16"/>
        </w:rPr>
        <w:t> </w:t>
      </w:r>
      <w:r>
        <w:rPr>
          <w:sz w:val="16"/>
        </w:rPr>
        <w:t>Sekisui</w:t>
      </w:r>
      <w:r>
        <w:rPr>
          <w:spacing w:val="28"/>
          <w:sz w:val="16"/>
        </w:rPr>
        <w:t> </w:t>
      </w:r>
      <w:r>
        <w:rPr>
          <w:sz w:val="16"/>
        </w:rPr>
        <w:t>in</w:t>
      </w:r>
      <w:r>
        <w:rPr>
          <w:spacing w:val="28"/>
          <w:sz w:val="16"/>
        </w:rPr>
        <w:t> </w:t>
      </w:r>
      <w:r>
        <w:rPr>
          <w:sz w:val="16"/>
        </w:rPr>
        <w:t>such</w:t>
      </w:r>
      <w:r>
        <w:rPr>
          <w:spacing w:val="28"/>
          <w:sz w:val="16"/>
        </w:rPr>
        <w:t> </w:t>
      </w:r>
      <w:r>
        <w:rPr>
          <w:sz w:val="16"/>
        </w:rPr>
        <w:t>action</w:t>
      </w:r>
      <w:r>
        <w:rPr>
          <w:spacing w:val="28"/>
          <w:sz w:val="16"/>
        </w:rPr>
        <w:t> </w:t>
      </w:r>
      <w:r>
        <w:rPr>
          <w:sz w:val="16"/>
        </w:rPr>
        <w:t>at</w:t>
      </w:r>
      <w:r>
        <w:rPr>
          <w:spacing w:val="28"/>
          <w:sz w:val="16"/>
        </w:rPr>
        <w:t> </w:t>
      </w:r>
      <w:r>
        <w:rPr>
          <w:sz w:val="16"/>
        </w:rPr>
        <w:t>its</w:t>
      </w:r>
      <w:r>
        <w:rPr>
          <w:spacing w:val="28"/>
          <w:sz w:val="16"/>
        </w:rPr>
        <w:t> </w:t>
      </w:r>
      <w:r>
        <w:rPr>
          <w:sz w:val="16"/>
        </w:rPr>
        <w:t>expense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pay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costs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damages</w:t>
      </w:r>
      <w:r>
        <w:rPr>
          <w:spacing w:val="75"/>
          <w:sz w:val="16"/>
        </w:rPr>
        <w:t> </w:t>
      </w:r>
      <w:r>
        <w:rPr>
          <w:sz w:val="16"/>
        </w:rPr>
        <w:t>finally</w:t>
      </w:r>
      <w:r>
        <w:rPr>
          <w:spacing w:val="40"/>
          <w:sz w:val="16"/>
        </w:rPr>
        <w:t> </w:t>
      </w:r>
      <w:r>
        <w:rPr>
          <w:sz w:val="16"/>
        </w:rPr>
        <w:t>awarded</w:t>
      </w:r>
      <w:r>
        <w:rPr>
          <w:spacing w:val="40"/>
          <w:sz w:val="16"/>
        </w:rPr>
        <w:t> </w:t>
      </w:r>
      <w:r>
        <w:rPr>
          <w:sz w:val="16"/>
        </w:rPr>
        <w:t>against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action;</w:t>
      </w:r>
      <w:r>
        <w:rPr>
          <w:spacing w:val="40"/>
          <w:sz w:val="16"/>
        </w:rPr>
        <w:t> </w:t>
      </w:r>
      <w:r>
        <w:rPr>
          <w:sz w:val="16"/>
        </w:rPr>
        <w:t>provided,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had</w:t>
      </w:r>
      <w:r>
        <w:rPr>
          <w:spacing w:val="40"/>
          <w:sz w:val="16"/>
        </w:rPr>
        <w:t> </w:t>
      </w:r>
      <w:r>
        <w:rPr>
          <w:sz w:val="16"/>
        </w:rPr>
        <w:t>sole</w:t>
      </w:r>
      <w:r>
        <w:rPr>
          <w:spacing w:val="40"/>
          <w:sz w:val="16"/>
        </w:rPr>
        <w:t> </w:t>
      </w:r>
      <w:r>
        <w:rPr>
          <w:sz w:val="16"/>
        </w:rPr>
        <w:t>control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defense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action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9"/>
          <w:sz w:val="16"/>
        </w:rPr>
        <w:t> </w:t>
      </w:r>
      <w:r>
        <w:rPr>
          <w:sz w:val="16"/>
        </w:rPr>
        <w:t>negotiations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its</w:t>
      </w:r>
      <w:r>
        <w:rPr>
          <w:spacing w:val="19"/>
          <w:sz w:val="16"/>
        </w:rPr>
        <w:t> </w:t>
      </w:r>
      <w:r>
        <w:rPr>
          <w:sz w:val="16"/>
        </w:rPr>
        <w:t>settlement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compromise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provided</w:t>
      </w:r>
      <w:r>
        <w:rPr>
          <w:spacing w:val="19"/>
          <w:sz w:val="16"/>
        </w:rPr>
        <w:t> </w:t>
      </w:r>
      <w:r>
        <w:rPr>
          <w:sz w:val="16"/>
        </w:rPr>
        <w:t>further</w:t>
      </w:r>
      <w:r>
        <w:rPr>
          <w:spacing w:val="19"/>
          <w:sz w:val="16"/>
        </w:rPr>
        <w:t> </w:t>
      </w:r>
      <w:r>
        <w:rPr>
          <w:sz w:val="16"/>
        </w:rPr>
        <w:t>that</w:t>
      </w:r>
      <w:r>
        <w:rPr>
          <w:spacing w:val="19"/>
          <w:sz w:val="16"/>
        </w:rPr>
        <w:t> </w:t>
      </w:r>
      <w:r>
        <w:rPr>
          <w:sz w:val="16"/>
        </w:rPr>
        <w:t>no</w:t>
      </w:r>
      <w:r>
        <w:rPr>
          <w:spacing w:val="19"/>
          <w:sz w:val="16"/>
        </w:rPr>
        <w:t> </w:t>
      </w:r>
      <w:r>
        <w:rPr>
          <w:sz w:val="16"/>
        </w:rPr>
        <w:t>settlement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compromise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binding</w:t>
      </w:r>
      <w:r>
        <w:rPr>
          <w:spacing w:val="20"/>
          <w:sz w:val="16"/>
        </w:rPr>
        <w:t> </w:t>
      </w:r>
      <w:r>
        <w:rPr>
          <w:sz w:val="16"/>
        </w:rPr>
        <w:t>on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Party</w:t>
      </w:r>
      <w:r>
        <w:rPr>
          <w:spacing w:val="20"/>
          <w:sz w:val="16"/>
        </w:rPr>
        <w:t> </w:t>
      </w:r>
      <w:r>
        <w:rPr>
          <w:sz w:val="16"/>
        </w:rPr>
        <w:t>hereto</w:t>
      </w:r>
      <w:r>
        <w:rPr>
          <w:spacing w:val="20"/>
          <w:sz w:val="16"/>
        </w:rPr>
        <w:t> </w:t>
      </w:r>
      <w:r>
        <w:rPr>
          <w:sz w:val="16"/>
        </w:rPr>
        <w:t>without</w:t>
      </w:r>
      <w:r>
        <w:rPr>
          <w:spacing w:val="20"/>
          <w:sz w:val="16"/>
        </w:rPr>
        <w:t> </w:t>
      </w:r>
      <w:r>
        <w:rPr>
          <w:sz w:val="16"/>
        </w:rPr>
        <w:t>its</w:t>
      </w:r>
      <w:r>
        <w:rPr>
          <w:spacing w:val="20"/>
          <w:sz w:val="16"/>
        </w:rPr>
        <w:t> </w:t>
      </w:r>
      <w:r>
        <w:rPr>
          <w:sz w:val="16"/>
        </w:rPr>
        <w:t>prior</w:t>
      </w:r>
      <w:r>
        <w:rPr>
          <w:spacing w:val="20"/>
          <w:sz w:val="16"/>
        </w:rPr>
        <w:t> </w:t>
      </w:r>
      <w:r>
        <w:rPr>
          <w:sz w:val="16"/>
        </w:rPr>
        <w:t>written</w:t>
      </w:r>
      <w:r>
        <w:rPr>
          <w:spacing w:val="20"/>
          <w:sz w:val="16"/>
        </w:rPr>
        <w:t> </w:t>
      </w:r>
      <w:r>
        <w:rPr>
          <w:sz w:val="16"/>
        </w:rPr>
        <w:t>consent,</w:t>
      </w:r>
      <w:r>
        <w:rPr>
          <w:spacing w:val="20"/>
          <w:sz w:val="16"/>
        </w:rPr>
        <w:t> </w:t>
      </w:r>
      <w:r>
        <w:rPr>
          <w:sz w:val="16"/>
        </w:rPr>
        <w:t>which</w:t>
      </w:r>
      <w:r>
        <w:rPr>
          <w:spacing w:val="20"/>
          <w:sz w:val="16"/>
        </w:rPr>
        <w:t> </w:t>
      </w:r>
      <w:r>
        <w:rPr>
          <w:sz w:val="16"/>
        </w:rPr>
        <w:t>consent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not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unreasonably</w:t>
      </w:r>
      <w:r>
        <w:rPr>
          <w:spacing w:val="20"/>
          <w:sz w:val="16"/>
        </w:rPr>
        <w:t> </w:t>
      </w:r>
      <w:r>
        <w:rPr>
          <w:sz w:val="16"/>
        </w:rPr>
        <w:t>withheld.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event</w:t>
      </w:r>
      <w:r>
        <w:rPr>
          <w:spacing w:val="13"/>
          <w:sz w:val="16"/>
        </w:rPr>
        <w:t> </w:t>
      </w:r>
      <w:r>
        <w:rPr>
          <w:sz w:val="16"/>
        </w:rPr>
        <w:t>a</w:t>
      </w:r>
      <w:r>
        <w:rPr>
          <w:spacing w:val="13"/>
          <w:sz w:val="16"/>
        </w:rPr>
        <w:t> </w:t>
      </w:r>
      <w:r>
        <w:rPr>
          <w:sz w:val="16"/>
        </w:rPr>
        <w:t>lawsuit</w:t>
      </w:r>
      <w:r>
        <w:rPr>
          <w:spacing w:val="13"/>
          <w:sz w:val="16"/>
        </w:rPr>
        <w:t> </w:t>
      </w:r>
      <w:r>
        <w:rPr>
          <w:sz w:val="16"/>
        </w:rPr>
        <w:t>is</w:t>
      </w:r>
      <w:r>
        <w:rPr>
          <w:spacing w:val="13"/>
          <w:sz w:val="16"/>
        </w:rPr>
        <w:t> </w:t>
      </w:r>
      <w:r>
        <w:rPr>
          <w:sz w:val="16"/>
        </w:rPr>
        <w:t>filed</w:t>
      </w:r>
      <w:r>
        <w:rPr>
          <w:spacing w:val="13"/>
          <w:sz w:val="16"/>
        </w:rPr>
        <w:t> </w:t>
      </w:r>
      <w:r>
        <w:rPr>
          <w:sz w:val="16"/>
        </w:rPr>
        <w:t>against</w:t>
      </w:r>
      <w:r>
        <w:rPr>
          <w:spacing w:val="13"/>
          <w:sz w:val="16"/>
        </w:rPr>
        <w:t> </w:t>
      </w:r>
      <w:r>
        <w:rPr>
          <w:sz w:val="16"/>
        </w:rPr>
        <w:t>Sekisui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Qualigen</w:t>
      </w:r>
      <w:r>
        <w:rPr>
          <w:spacing w:val="13"/>
          <w:sz w:val="16"/>
        </w:rPr>
        <w:t> </w:t>
      </w:r>
      <w:r>
        <w:rPr>
          <w:sz w:val="16"/>
        </w:rPr>
        <w:t>alleging</w:t>
      </w:r>
      <w:r>
        <w:rPr>
          <w:spacing w:val="13"/>
          <w:sz w:val="16"/>
        </w:rPr>
        <w:t> </w:t>
      </w:r>
      <w:r>
        <w:rPr>
          <w:sz w:val="16"/>
        </w:rPr>
        <w:t>that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manufacture,</w:t>
      </w:r>
      <w:r>
        <w:rPr>
          <w:spacing w:val="13"/>
          <w:sz w:val="16"/>
        </w:rPr>
        <w:t> </w:t>
      </w:r>
      <w:r>
        <w:rPr>
          <w:sz w:val="16"/>
        </w:rPr>
        <w:t>marketing,</w:t>
      </w:r>
      <w:r>
        <w:rPr>
          <w:spacing w:val="13"/>
          <w:sz w:val="16"/>
        </w:rPr>
        <w:t> </w:t>
      </w:r>
      <w:r>
        <w:rPr>
          <w:sz w:val="16"/>
        </w:rPr>
        <w:t>import,</w:t>
      </w:r>
      <w:r>
        <w:rPr>
          <w:spacing w:val="13"/>
          <w:sz w:val="16"/>
        </w:rPr>
        <w:t> </w:t>
      </w:r>
      <w:r>
        <w:rPr>
          <w:sz w:val="16"/>
        </w:rPr>
        <w:t>offer</w:t>
      </w:r>
      <w:r>
        <w:rPr>
          <w:spacing w:val="13"/>
          <w:sz w:val="16"/>
        </w:rPr>
        <w:t> </w:t>
      </w:r>
      <w:r>
        <w:rPr>
          <w:sz w:val="16"/>
        </w:rPr>
        <w:t>for</w:t>
      </w:r>
      <w:r>
        <w:rPr>
          <w:spacing w:val="13"/>
          <w:sz w:val="16"/>
        </w:rPr>
        <w:t> </w:t>
      </w:r>
      <w:r>
        <w:rPr>
          <w:sz w:val="16"/>
        </w:rPr>
        <w:t>sale,</w:t>
      </w:r>
      <w:r>
        <w:rPr>
          <w:spacing w:val="9"/>
          <w:sz w:val="16"/>
        </w:rPr>
        <w:t> </w:t>
      </w:r>
      <w:r>
        <w:rPr>
          <w:sz w:val="16"/>
        </w:rPr>
        <w:t>sale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use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constitute</w:t>
      </w:r>
      <w:r>
        <w:rPr>
          <w:spacing w:val="40"/>
          <w:sz w:val="16"/>
        </w:rPr>
        <w:t> </w:t>
      </w:r>
      <w:r>
        <w:rPr>
          <w:sz w:val="16"/>
        </w:rPr>
        <w:t>infringement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intellectual</w:t>
      </w:r>
      <w:r>
        <w:rPr>
          <w:spacing w:val="40"/>
          <w:sz w:val="16"/>
        </w:rPr>
        <w:t> </w:t>
      </w:r>
      <w:r>
        <w:rPr>
          <w:sz w:val="16"/>
        </w:rPr>
        <w:t>property</w:t>
      </w:r>
      <w:r>
        <w:rPr>
          <w:spacing w:val="40"/>
          <w:sz w:val="16"/>
        </w:rPr>
        <w:t> </w:t>
      </w:r>
      <w:r>
        <w:rPr>
          <w:sz w:val="16"/>
        </w:rPr>
        <w:t>rights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Third</w:t>
      </w:r>
      <w:r>
        <w:rPr>
          <w:spacing w:val="40"/>
          <w:sz w:val="16"/>
        </w:rPr>
        <w:t> </w:t>
      </w:r>
      <w:r>
        <w:rPr>
          <w:sz w:val="16"/>
        </w:rPr>
        <w:t>Party,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files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action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declaratory</w:t>
      </w:r>
      <w:r>
        <w:rPr>
          <w:spacing w:val="40"/>
          <w:sz w:val="16"/>
        </w:rPr>
        <w:t> </w:t>
      </w:r>
      <w:r>
        <w:rPr>
          <w:sz w:val="16"/>
        </w:rPr>
        <w:t>judgment</w:t>
      </w:r>
      <w:r>
        <w:rPr>
          <w:spacing w:val="18"/>
          <w:sz w:val="16"/>
        </w:rPr>
        <w:t> </w:t>
      </w:r>
      <w:r>
        <w:rPr>
          <w:sz w:val="16"/>
        </w:rPr>
        <w:t>because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serious</w:t>
      </w:r>
      <w:r>
        <w:rPr>
          <w:spacing w:val="18"/>
          <w:sz w:val="16"/>
        </w:rPr>
        <w:t> </w:t>
      </w:r>
      <w:r>
        <w:rPr>
          <w:sz w:val="16"/>
        </w:rPr>
        <w:t>threat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lawsuit,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if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Qualigen’s</w:t>
      </w:r>
      <w:r>
        <w:rPr>
          <w:spacing w:val="18"/>
          <w:sz w:val="16"/>
        </w:rPr>
        <w:t> </w:t>
      </w:r>
      <w:r>
        <w:rPr>
          <w:sz w:val="16"/>
        </w:rPr>
        <w:t>reasonable</w:t>
      </w:r>
      <w:r>
        <w:rPr>
          <w:spacing w:val="18"/>
          <w:sz w:val="16"/>
        </w:rPr>
        <w:t> </w:t>
      </w:r>
      <w:r>
        <w:rPr>
          <w:sz w:val="16"/>
        </w:rPr>
        <w:t>business</w:t>
      </w:r>
      <w:r>
        <w:rPr>
          <w:spacing w:val="17"/>
          <w:sz w:val="16"/>
        </w:rPr>
        <w:t> </w:t>
      </w:r>
      <w:r>
        <w:rPr>
          <w:sz w:val="16"/>
        </w:rPr>
        <w:t>judgment</w:t>
      </w:r>
      <w:r>
        <w:rPr>
          <w:spacing w:val="16"/>
          <w:sz w:val="16"/>
        </w:rPr>
        <w:t> </w:t>
      </w:r>
      <w:r>
        <w:rPr>
          <w:sz w:val="16"/>
        </w:rPr>
        <w:t>a</w:t>
      </w:r>
      <w:r>
        <w:rPr>
          <w:spacing w:val="16"/>
          <w:sz w:val="16"/>
        </w:rPr>
        <w:t> </w:t>
      </w:r>
      <w:r>
        <w:rPr>
          <w:sz w:val="16"/>
        </w:rPr>
        <w:t>Product</w:t>
      </w:r>
      <w:r>
        <w:rPr>
          <w:spacing w:val="16"/>
          <w:sz w:val="16"/>
        </w:rPr>
        <w:t> </w:t>
      </w:r>
      <w:r>
        <w:rPr>
          <w:sz w:val="16"/>
        </w:rPr>
        <w:t>is</w:t>
      </w:r>
      <w:r>
        <w:rPr>
          <w:spacing w:val="16"/>
          <w:sz w:val="16"/>
        </w:rPr>
        <w:t> </w:t>
      </w:r>
      <w:r>
        <w:rPr>
          <w:sz w:val="16"/>
        </w:rPr>
        <w:t>likely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become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subject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a</w:t>
      </w:r>
      <w:r>
        <w:rPr>
          <w:spacing w:val="32"/>
          <w:sz w:val="16"/>
        </w:rPr>
        <w:t> </w:t>
      </w:r>
      <w:r>
        <w:rPr>
          <w:sz w:val="16"/>
        </w:rPr>
        <w:t>claim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infringement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a</w:t>
      </w:r>
      <w:r>
        <w:rPr>
          <w:spacing w:val="32"/>
          <w:sz w:val="16"/>
        </w:rPr>
        <w:t> </w:t>
      </w:r>
      <w:r>
        <w:rPr>
          <w:sz w:val="16"/>
        </w:rPr>
        <w:t>patent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other</w:t>
      </w:r>
      <w:r>
        <w:rPr>
          <w:spacing w:val="32"/>
          <w:sz w:val="16"/>
        </w:rPr>
        <w:t> </w:t>
      </w:r>
      <w:r>
        <w:rPr>
          <w:sz w:val="16"/>
        </w:rPr>
        <w:t>intellectual</w:t>
      </w:r>
      <w:r>
        <w:rPr>
          <w:spacing w:val="32"/>
          <w:sz w:val="16"/>
        </w:rPr>
        <w:t> </w:t>
      </w:r>
      <w:r>
        <w:rPr>
          <w:sz w:val="16"/>
        </w:rPr>
        <w:t>property</w:t>
      </w:r>
      <w:r>
        <w:rPr>
          <w:spacing w:val="32"/>
          <w:sz w:val="16"/>
        </w:rPr>
        <w:t> </w:t>
      </w:r>
      <w:r>
        <w:rPr>
          <w:sz w:val="16"/>
        </w:rPr>
        <w:t>right;</w:t>
      </w:r>
      <w:r>
        <w:rPr>
          <w:spacing w:val="40"/>
          <w:sz w:val="16"/>
        </w:rPr>
        <w:t> </w:t>
      </w:r>
      <w:r>
        <w:rPr>
          <w:sz w:val="16"/>
        </w:rPr>
        <w:t>then</w:t>
      </w:r>
      <w:r>
        <w:rPr>
          <w:spacing w:val="33"/>
          <w:sz w:val="16"/>
        </w:rPr>
        <w:t> </w:t>
      </w:r>
      <w:r>
        <w:rPr>
          <w:sz w:val="16"/>
        </w:rPr>
        <w:t>Qualigen</w:t>
      </w:r>
      <w:r>
        <w:rPr>
          <w:spacing w:val="33"/>
          <w:sz w:val="16"/>
        </w:rPr>
        <w:t> </w:t>
      </w:r>
      <w:r>
        <w:rPr>
          <w:sz w:val="16"/>
        </w:rPr>
        <w:t>may,</w:t>
      </w:r>
      <w:r>
        <w:rPr>
          <w:spacing w:val="33"/>
          <w:sz w:val="16"/>
        </w:rPr>
        <w:t> </w:t>
      </w:r>
      <w:r>
        <w:rPr>
          <w:sz w:val="16"/>
        </w:rPr>
        <w:t>at</w:t>
      </w:r>
      <w:r>
        <w:rPr>
          <w:spacing w:val="33"/>
          <w:sz w:val="16"/>
        </w:rPr>
        <w:t> </w:t>
      </w:r>
      <w:r>
        <w:rPr>
          <w:sz w:val="16"/>
        </w:rPr>
        <w:t>its</w:t>
      </w:r>
      <w:r>
        <w:rPr>
          <w:spacing w:val="33"/>
          <w:sz w:val="16"/>
        </w:rPr>
        <w:t> </w:t>
      </w:r>
      <w:r>
        <w:rPr>
          <w:sz w:val="16"/>
        </w:rPr>
        <w:t>expense,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request</w:t>
      </w:r>
      <w:r>
        <w:rPr>
          <w:spacing w:val="32"/>
          <w:sz w:val="16"/>
        </w:rPr>
        <w:t> </w:t>
      </w:r>
      <w:r>
        <w:rPr>
          <w:sz w:val="16"/>
        </w:rPr>
        <w:t>Sekisui’s</w:t>
      </w:r>
      <w:r>
        <w:rPr>
          <w:spacing w:val="32"/>
          <w:sz w:val="16"/>
        </w:rPr>
        <w:t> </w:t>
      </w:r>
      <w:r>
        <w:rPr>
          <w:sz w:val="16"/>
        </w:rPr>
        <w:t>assistance</w:t>
      </w:r>
      <w:r>
        <w:rPr>
          <w:spacing w:val="32"/>
          <w:sz w:val="16"/>
        </w:rPr>
        <w:t> </w:t>
      </w:r>
      <w:r>
        <w:rPr>
          <w:sz w:val="16"/>
        </w:rPr>
        <w:t>to,</w:t>
      </w:r>
      <w:r>
        <w:rPr>
          <w:spacing w:val="32"/>
          <w:sz w:val="16"/>
        </w:rPr>
        <w:t> </w:t>
      </w:r>
      <w:r>
        <w:rPr>
          <w:sz w:val="16"/>
        </w:rPr>
        <w:t>attempt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obtain</w:t>
      </w:r>
      <w:r>
        <w:rPr>
          <w:spacing w:val="32"/>
          <w:sz w:val="16"/>
        </w:rPr>
        <w:t> </w:t>
      </w:r>
      <w:r>
        <w:rPr>
          <w:sz w:val="16"/>
        </w:rPr>
        <w:t>a</w:t>
      </w:r>
      <w:r>
        <w:rPr>
          <w:spacing w:val="32"/>
          <w:sz w:val="16"/>
        </w:rPr>
        <w:t> </w:t>
      </w:r>
      <w:r>
        <w:rPr>
          <w:sz w:val="16"/>
        </w:rPr>
        <w:t>license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patent</w:t>
      </w:r>
      <w:r>
        <w:rPr>
          <w:spacing w:val="28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other</w:t>
      </w:r>
      <w:r>
        <w:rPr>
          <w:spacing w:val="28"/>
          <w:sz w:val="16"/>
        </w:rPr>
        <w:t> </w:t>
      </w:r>
      <w:r>
        <w:rPr>
          <w:sz w:val="16"/>
        </w:rPr>
        <w:t>intellectual</w:t>
      </w:r>
      <w:r>
        <w:rPr>
          <w:spacing w:val="28"/>
          <w:sz w:val="16"/>
        </w:rPr>
        <w:t> </w:t>
      </w:r>
      <w:r>
        <w:rPr>
          <w:sz w:val="16"/>
        </w:rPr>
        <w:t>property</w:t>
      </w:r>
      <w:r>
        <w:rPr>
          <w:spacing w:val="28"/>
          <w:sz w:val="16"/>
        </w:rPr>
        <w:t> </w:t>
      </w:r>
      <w:r>
        <w:rPr>
          <w:sz w:val="16"/>
        </w:rPr>
        <w:t>right.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7" w:hanging="606"/>
        <w:jc w:val="both"/>
        <w:rPr>
          <w:sz w:val="16"/>
        </w:rPr>
      </w:pPr>
      <w:r>
        <w:rPr>
          <w:sz w:val="16"/>
          <w:u w:val="single"/>
        </w:rPr>
        <w:t>Indemnification Procedures</w:t>
      </w:r>
      <w:r>
        <w:rPr>
          <w:sz w:val="16"/>
        </w:rPr>
        <w:t>. The Party or other Indemnitee intending to claim indemnification under this </w:t>
      </w:r>
      <w:r>
        <w:rPr>
          <w:sz w:val="16"/>
          <w:u w:val="single"/>
        </w:rPr>
        <w:t>Section 11</w:t>
      </w:r>
      <w:r>
        <w:rPr>
          <w:sz w:val="16"/>
        </w:rPr>
        <w:t> (an “</w:t>
      </w:r>
      <w:r>
        <w:rPr>
          <w:sz w:val="16"/>
          <w:u w:val="single"/>
        </w:rPr>
        <w:t>Indemnified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Party</w:t>
      </w:r>
      <w:r>
        <w:rPr>
          <w:sz w:val="16"/>
        </w:rPr>
        <w:t>”)</w:t>
      </w:r>
      <w:r>
        <w:rPr>
          <w:spacing w:val="15"/>
          <w:sz w:val="16"/>
        </w:rPr>
        <w:t> </w:t>
      </w:r>
      <w:r>
        <w:rPr>
          <w:sz w:val="16"/>
        </w:rPr>
        <w:t>shall</w:t>
      </w:r>
      <w:r>
        <w:rPr>
          <w:spacing w:val="14"/>
          <w:sz w:val="16"/>
        </w:rPr>
        <w:t> </w:t>
      </w:r>
      <w:r>
        <w:rPr>
          <w:sz w:val="16"/>
        </w:rPr>
        <w:t>promptly</w:t>
      </w:r>
      <w:r>
        <w:rPr>
          <w:spacing w:val="15"/>
          <w:sz w:val="16"/>
        </w:rPr>
        <w:t> </w:t>
      </w:r>
      <w:r>
        <w:rPr>
          <w:sz w:val="16"/>
        </w:rPr>
        <w:t>notify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other</w:t>
      </w:r>
      <w:r>
        <w:rPr>
          <w:spacing w:val="15"/>
          <w:sz w:val="16"/>
        </w:rPr>
        <w:t> </w:t>
      </w:r>
      <w:r>
        <w:rPr>
          <w:sz w:val="16"/>
        </w:rPr>
        <w:t>Party</w:t>
      </w:r>
      <w:r>
        <w:rPr>
          <w:spacing w:val="15"/>
          <w:sz w:val="16"/>
        </w:rPr>
        <w:t> </w:t>
      </w:r>
      <w:r>
        <w:rPr>
          <w:sz w:val="16"/>
        </w:rPr>
        <w:t>(the</w:t>
      </w:r>
      <w:r>
        <w:rPr>
          <w:spacing w:val="14"/>
          <w:sz w:val="16"/>
        </w:rPr>
        <w:t> </w:t>
      </w:r>
      <w:r>
        <w:rPr>
          <w:sz w:val="16"/>
        </w:rPr>
        <w:t>“</w:t>
      </w:r>
      <w:r>
        <w:rPr>
          <w:sz w:val="16"/>
          <w:u w:val="single"/>
        </w:rPr>
        <w:t>Indemnifying</w:t>
      </w:r>
      <w:r>
        <w:rPr>
          <w:spacing w:val="13"/>
          <w:sz w:val="16"/>
          <w:u w:val="single"/>
        </w:rPr>
        <w:t> </w:t>
      </w:r>
      <w:r>
        <w:rPr>
          <w:sz w:val="16"/>
          <w:u w:val="single"/>
        </w:rPr>
        <w:t>Party</w:t>
      </w:r>
      <w:r>
        <w:rPr>
          <w:sz w:val="16"/>
        </w:rPr>
        <w:t>”)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any</w:t>
      </w:r>
      <w:r>
        <w:rPr>
          <w:spacing w:val="11"/>
          <w:sz w:val="16"/>
        </w:rPr>
        <w:t> </w:t>
      </w:r>
      <w:r>
        <w:rPr>
          <w:sz w:val="16"/>
        </w:rPr>
        <w:t>Claim</w:t>
      </w:r>
      <w:r>
        <w:rPr>
          <w:spacing w:val="11"/>
          <w:sz w:val="16"/>
        </w:rPr>
        <w:t> </w:t>
      </w:r>
      <w:r>
        <w:rPr>
          <w:sz w:val="16"/>
        </w:rPr>
        <w:t>in</w:t>
      </w:r>
      <w:r>
        <w:rPr>
          <w:spacing w:val="11"/>
          <w:sz w:val="16"/>
        </w:rPr>
        <w:t> </w:t>
      </w:r>
      <w:r>
        <w:rPr>
          <w:sz w:val="16"/>
        </w:rPr>
        <w:t>respect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which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Indemnified</w:t>
      </w:r>
      <w:r>
        <w:rPr>
          <w:spacing w:val="15"/>
          <w:sz w:val="16"/>
        </w:rPr>
        <w:t> </w:t>
      </w:r>
      <w:r>
        <w:rPr>
          <w:sz w:val="16"/>
        </w:rPr>
        <w:t>Party</w:t>
      </w:r>
      <w:r>
        <w:rPr>
          <w:spacing w:val="15"/>
          <w:sz w:val="16"/>
        </w:rPr>
        <w:t> </w:t>
      </w:r>
      <w:r>
        <w:rPr>
          <w:sz w:val="16"/>
        </w:rPr>
        <w:t>intends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claim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indemnification</w:t>
      </w:r>
      <w:r>
        <w:rPr>
          <w:spacing w:val="40"/>
          <w:sz w:val="16"/>
        </w:rPr>
        <w:t> </w:t>
      </w:r>
      <w:r>
        <w:rPr>
          <w:sz w:val="16"/>
        </w:rPr>
        <w:t>(provided,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no</w:t>
      </w:r>
      <w:r>
        <w:rPr>
          <w:spacing w:val="40"/>
          <w:sz w:val="16"/>
        </w:rPr>
        <w:t> </w:t>
      </w:r>
      <w:r>
        <w:rPr>
          <w:sz w:val="16"/>
        </w:rPr>
        <w:t>delay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deficiency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part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Indemnified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so</w:t>
      </w:r>
      <w:r>
        <w:rPr>
          <w:spacing w:val="40"/>
          <w:sz w:val="16"/>
        </w:rPr>
        <w:t> </w:t>
      </w:r>
      <w:r>
        <w:rPr>
          <w:sz w:val="16"/>
        </w:rPr>
        <w:t>notifying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Indemnifying Party will relieve the Indemnifying Party of any liability or obligation</w:t>
      </w:r>
      <w:r>
        <w:rPr>
          <w:spacing w:val="40"/>
          <w:sz w:val="16"/>
        </w:rPr>
        <w:t> </w:t>
      </w:r>
      <w:r>
        <w:rPr>
          <w:sz w:val="16"/>
        </w:rPr>
        <w:t>under this Agreement except to the extent the</w:t>
      </w:r>
      <w:r>
        <w:rPr>
          <w:spacing w:val="40"/>
          <w:sz w:val="16"/>
        </w:rPr>
        <w:t> </w:t>
      </w:r>
      <w:r>
        <w:rPr>
          <w:sz w:val="16"/>
        </w:rPr>
        <w:t>Indemnifying</w:t>
      </w:r>
      <w:r>
        <w:rPr>
          <w:spacing w:val="29"/>
          <w:sz w:val="16"/>
        </w:rPr>
        <w:t> </w:t>
      </w:r>
      <w:r>
        <w:rPr>
          <w:sz w:val="16"/>
        </w:rPr>
        <w:t>Party</w:t>
      </w:r>
      <w:r>
        <w:rPr>
          <w:spacing w:val="29"/>
          <w:sz w:val="16"/>
        </w:rPr>
        <w:t> </w:t>
      </w:r>
      <w:r>
        <w:rPr>
          <w:sz w:val="16"/>
        </w:rPr>
        <w:t>has</w:t>
      </w:r>
      <w:r>
        <w:rPr>
          <w:spacing w:val="29"/>
          <w:sz w:val="16"/>
        </w:rPr>
        <w:t> </w:t>
      </w:r>
      <w:r>
        <w:rPr>
          <w:sz w:val="16"/>
        </w:rPr>
        <w:t>suffered</w:t>
      </w:r>
      <w:r>
        <w:rPr>
          <w:spacing w:val="29"/>
          <w:sz w:val="16"/>
        </w:rPr>
        <w:t> </w:t>
      </w:r>
      <w:r>
        <w:rPr>
          <w:sz w:val="16"/>
        </w:rPr>
        <w:t>actual</w:t>
      </w:r>
      <w:r>
        <w:rPr>
          <w:spacing w:val="29"/>
          <w:sz w:val="16"/>
        </w:rPr>
        <w:t> </w:t>
      </w:r>
      <w:r>
        <w:rPr>
          <w:sz w:val="16"/>
        </w:rPr>
        <w:t>prejudice</w:t>
      </w:r>
      <w:r>
        <w:rPr>
          <w:spacing w:val="29"/>
          <w:sz w:val="16"/>
        </w:rPr>
        <w:t> </w:t>
      </w:r>
      <w:r>
        <w:rPr>
          <w:sz w:val="16"/>
        </w:rPr>
        <w:t>directly</w:t>
      </w:r>
      <w:r>
        <w:rPr>
          <w:spacing w:val="29"/>
          <w:sz w:val="16"/>
        </w:rPr>
        <w:t> </w:t>
      </w:r>
      <w:r>
        <w:rPr>
          <w:sz w:val="16"/>
        </w:rPr>
        <w:t>caused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delay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28"/>
          <w:sz w:val="16"/>
        </w:rPr>
        <w:t> </w:t>
      </w:r>
      <w:r>
        <w:rPr>
          <w:sz w:val="16"/>
        </w:rPr>
        <w:t>other</w:t>
      </w:r>
      <w:r>
        <w:rPr>
          <w:spacing w:val="28"/>
          <w:sz w:val="16"/>
        </w:rPr>
        <w:t> </w:t>
      </w:r>
      <w:r>
        <w:rPr>
          <w:sz w:val="16"/>
        </w:rPr>
        <w:t>deficiency),</w:t>
      </w:r>
      <w:r>
        <w:rPr>
          <w:spacing w:val="28"/>
          <w:sz w:val="16"/>
        </w:rPr>
        <w:t> </w:t>
      </w:r>
      <w:r>
        <w:rPr>
          <w:sz w:val="16"/>
        </w:rPr>
        <w:t>and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Indemnifying</w:t>
      </w:r>
      <w:r>
        <w:rPr>
          <w:spacing w:val="28"/>
          <w:sz w:val="16"/>
        </w:rPr>
        <w:t> </w:t>
      </w:r>
      <w:r>
        <w:rPr>
          <w:sz w:val="16"/>
        </w:rPr>
        <w:t>Party</w:t>
      </w:r>
      <w:r>
        <w:rPr>
          <w:spacing w:val="28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assume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35"/>
          <w:sz w:val="16"/>
        </w:rPr>
        <w:t> </w:t>
      </w:r>
      <w:r>
        <w:rPr>
          <w:sz w:val="16"/>
        </w:rPr>
        <w:t>defense</w:t>
      </w:r>
      <w:r>
        <w:rPr>
          <w:spacing w:val="35"/>
          <w:sz w:val="16"/>
        </w:rPr>
        <w:t> </w:t>
      </w:r>
      <w:r>
        <w:rPr>
          <w:sz w:val="16"/>
        </w:rPr>
        <w:t>thereof</w:t>
      </w:r>
      <w:r>
        <w:rPr>
          <w:spacing w:val="35"/>
          <w:sz w:val="16"/>
        </w:rPr>
        <w:t> </w:t>
      </w:r>
      <w:r>
        <w:rPr>
          <w:sz w:val="16"/>
        </w:rPr>
        <w:t>(with</w:t>
      </w:r>
      <w:r>
        <w:rPr>
          <w:spacing w:val="35"/>
          <w:sz w:val="16"/>
        </w:rPr>
        <w:t> </w:t>
      </w:r>
      <w:r>
        <w:rPr>
          <w:sz w:val="16"/>
        </w:rPr>
        <w:t>counsel</w:t>
      </w:r>
      <w:r>
        <w:rPr>
          <w:spacing w:val="35"/>
          <w:sz w:val="16"/>
        </w:rPr>
        <w:t> </w:t>
      </w:r>
      <w:r>
        <w:rPr>
          <w:sz w:val="16"/>
        </w:rPr>
        <w:t>selected</w:t>
      </w:r>
      <w:r>
        <w:rPr>
          <w:spacing w:val="35"/>
          <w:sz w:val="16"/>
        </w:rPr>
        <w:t> </w:t>
      </w:r>
      <w:r>
        <w:rPr>
          <w:sz w:val="16"/>
        </w:rPr>
        <w:t>by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35"/>
          <w:sz w:val="16"/>
        </w:rPr>
        <w:t> </w:t>
      </w:r>
      <w:r>
        <w:rPr>
          <w:sz w:val="16"/>
        </w:rPr>
        <w:t>Indemnifying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reasonably</w:t>
      </w:r>
      <w:r>
        <w:rPr>
          <w:spacing w:val="35"/>
          <w:sz w:val="16"/>
        </w:rPr>
        <w:t> </w:t>
      </w:r>
      <w:r>
        <w:rPr>
          <w:sz w:val="16"/>
        </w:rPr>
        <w:t>satisfactory</w:t>
      </w:r>
      <w:r>
        <w:rPr>
          <w:spacing w:val="35"/>
          <w:sz w:val="16"/>
        </w:rPr>
        <w:t> </w:t>
      </w:r>
      <w:r>
        <w:rPr>
          <w:sz w:val="16"/>
        </w:rPr>
        <w:t>to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35"/>
          <w:sz w:val="16"/>
        </w:rPr>
        <w:t> </w:t>
      </w:r>
      <w:r>
        <w:rPr>
          <w:sz w:val="16"/>
        </w:rPr>
        <w:t>Indemnified</w:t>
      </w:r>
      <w:r>
        <w:rPr>
          <w:spacing w:val="35"/>
          <w:sz w:val="16"/>
        </w:rPr>
        <w:t> </w:t>
      </w:r>
      <w:r>
        <w:rPr>
          <w:sz w:val="16"/>
        </w:rPr>
        <w:t>Party)</w:t>
      </w:r>
      <w:r>
        <w:rPr>
          <w:spacing w:val="40"/>
          <w:sz w:val="16"/>
        </w:rPr>
        <w:t> </w:t>
      </w:r>
      <w:r>
        <w:rPr>
          <w:sz w:val="16"/>
        </w:rPr>
        <w:t>whether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not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Claim</w:t>
      </w:r>
      <w:r>
        <w:rPr>
          <w:spacing w:val="26"/>
          <w:sz w:val="16"/>
        </w:rPr>
        <w:t> </w:t>
      </w:r>
      <w:r>
        <w:rPr>
          <w:sz w:val="16"/>
        </w:rPr>
        <w:t>is</w:t>
      </w:r>
      <w:r>
        <w:rPr>
          <w:spacing w:val="26"/>
          <w:sz w:val="16"/>
        </w:rPr>
        <w:t> </w:t>
      </w:r>
      <w:r>
        <w:rPr>
          <w:sz w:val="16"/>
        </w:rPr>
        <w:t>rightfully</w:t>
      </w:r>
      <w:r>
        <w:rPr>
          <w:spacing w:val="26"/>
          <w:sz w:val="16"/>
        </w:rPr>
        <w:t> </w:t>
      </w:r>
      <w:r>
        <w:rPr>
          <w:sz w:val="16"/>
        </w:rPr>
        <w:t>brought;</w:t>
      </w:r>
      <w:r>
        <w:rPr>
          <w:spacing w:val="40"/>
          <w:sz w:val="16"/>
        </w:rPr>
        <w:t> </w:t>
      </w:r>
      <w:r>
        <w:rPr>
          <w:i/>
          <w:sz w:val="16"/>
        </w:rPr>
        <w:t>provided,</w:t>
      </w:r>
      <w:r>
        <w:rPr>
          <w:i/>
          <w:spacing w:val="39"/>
          <w:sz w:val="16"/>
        </w:rPr>
        <w:t> </w:t>
      </w:r>
      <w:r>
        <w:rPr>
          <w:i/>
          <w:sz w:val="16"/>
        </w:rPr>
        <w:t>however</w:t>
      </w:r>
      <w:r>
        <w:rPr>
          <w:sz w:val="16"/>
        </w:rPr>
        <w:t>,</w:t>
      </w:r>
      <w:r>
        <w:rPr>
          <w:spacing w:val="29"/>
          <w:sz w:val="16"/>
        </w:rPr>
        <w:t> </w:t>
      </w:r>
      <w:r>
        <w:rPr>
          <w:sz w:val="16"/>
        </w:rPr>
        <w:t>that</w:t>
      </w:r>
      <w:r>
        <w:rPr>
          <w:spacing w:val="29"/>
          <w:sz w:val="16"/>
        </w:rPr>
        <w:t> </w:t>
      </w:r>
      <w:r>
        <w:rPr>
          <w:sz w:val="16"/>
        </w:rPr>
        <w:t>an</w:t>
      </w:r>
      <w:r>
        <w:rPr>
          <w:spacing w:val="29"/>
          <w:sz w:val="16"/>
        </w:rPr>
        <w:t> </w:t>
      </w:r>
      <w:r>
        <w:rPr>
          <w:sz w:val="16"/>
        </w:rPr>
        <w:t>Indemnified</w:t>
      </w:r>
      <w:r>
        <w:rPr>
          <w:spacing w:val="29"/>
          <w:sz w:val="16"/>
        </w:rPr>
        <w:t> </w:t>
      </w:r>
      <w:r>
        <w:rPr>
          <w:sz w:val="16"/>
        </w:rPr>
        <w:t>Party</w:t>
      </w:r>
      <w:r>
        <w:rPr>
          <w:spacing w:val="29"/>
          <w:sz w:val="16"/>
        </w:rPr>
        <w:t> </w:t>
      </w:r>
      <w:r>
        <w:rPr>
          <w:sz w:val="16"/>
        </w:rPr>
        <w:t>shall</w:t>
      </w:r>
      <w:r>
        <w:rPr>
          <w:spacing w:val="29"/>
          <w:sz w:val="16"/>
        </w:rPr>
        <w:t> </w:t>
      </w:r>
      <w:r>
        <w:rPr>
          <w:sz w:val="16"/>
        </w:rPr>
        <w:t>have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right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retain</w:t>
      </w:r>
      <w:r>
        <w:rPr>
          <w:spacing w:val="29"/>
          <w:sz w:val="16"/>
        </w:rPr>
        <w:t> </w:t>
      </w:r>
      <w:r>
        <w:rPr>
          <w:sz w:val="16"/>
        </w:rPr>
        <w:t>its</w:t>
      </w:r>
      <w:r>
        <w:rPr>
          <w:spacing w:val="29"/>
          <w:sz w:val="16"/>
        </w:rPr>
        <w:t> </w:t>
      </w:r>
      <w:r>
        <w:rPr>
          <w:sz w:val="16"/>
        </w:rPr>
        <w:t>own</w:t>
      </w:r>
      <w:r>
        <w:rPr>
          <w:spacing w:val="40"/>
          <w:sz w:val="16"/>
        </w:rPr>
        <w:t> </w:t>
      </w:r>
      <w:r>
        <w:rPr>
          <w:sz w:val="16"/>
        </w:rPr>
        <w:t>counsel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participate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defense</w:t>
      </w:r>
      <w:r>
        <w:rPr>
          <w:spacing w:val="40"/>
          <w:sz w:val="16"/>
        </w:rPr>
        <w:t> </w:t>
      </w:r>
      <w:r>
        <w:rPr>
          <w:sz w:val="16"/>
        </w:rPr>
        <w:t>thereof,</w:t>
      </w:r>
      <w:r>
        <w:rPr>
          <w:spacing w:val="8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fees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expenses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paid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Indemnified</w:t>
      </w:r>
      <w:r>
        <w:rPr>
          <w:spacing w:val="40"/>
          <w:sz w:val="16"/>
        </w:rPr>
        <w:t> </w:t>
      </w:r>
      <w:r>
        <w:rPr>
          <w:sz w:val="16"/>
        </w:rPr>
        <w:t>Party,</w:t>
      </w:r>
      <w:r>
        <w:rPr>
          <w:spacing w:val="40"/>
          <w:sz w:val="16"/>
        </w:rPr>
        <w:t> </w:t>
      </w:r>
      <w:r>
        <w:rPr>
          <w:sz w:val="16"/>
        </w:rPr>
        <w:t>unless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Indemnifying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24"/>
          <w:sz w:val="16"/>
        </w:rPr>
        <w:t> </w:t>
      </w:r>
      <w:r>
        <w:rPr>
          <w:sz w:val="16"/>
        </w:rPr>
        <w:t>does</w:t>
      </w:r>
      <w:r>
        <w:rPr>
          <w:spacing w:val="24"/>
          <w:sz w:val="16"/>
        </w:rPr>
        <w:t> </w:t>
      </w:r>
      <w:r>
        <w:rPr>
          <w:sz w:val="16"/>
        </w:rPr>
        <w:t>not</w:t>
      </w:r>
      <w:r>
        <w:rPr>
          <w:spacing w:val="24"/>
          <w:sz w:val="16"/>
        </w:rPr>
        <w:t> </w:t>
      </w:r>
      <w:r>
        <w:rPr>
          <w:sz w:val="16"/>
        </w:rPr>
        <w:t>assume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defense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unless</w:t>
      </w:r>
      <w:r>
        <w:rPr>
          <w:spacing w:val="24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representation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both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Indemnified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Indemnifying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same</w:t>
      </w:r>
      <w:r>
        <w:rPr>
          <w:spacing w:val="40"/>
          <w:sz w:val="16"/>
        </w:rPr>
        <w:t> </w:t>
      </w:r>
      <w:r>
        <w:rPr>
          <w:sz w:val="16"/>
        </w:rPr>
        <w:t>counsel</w:t>
      </w:r>
      <w:r>
        <w:rPr>
          <w:spacing w:val="40"/>
          <w:sz w:val="16"/>
        </w:rPr>
        <w:t> </w:t>
      </w:r>
      <w:r>
        <w:rPr>
          <w:sz w:val="16"/>
        </w:rPr>
        <w:t>would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inappropriate</w:t>
      </w:r>
      <w:r>
        <w:rPr>
          <w:spacing w:val="40"/>
          <w:sz w:val="16"/>
        </w:rPr>
        <w:t> </w:t>
      </w:r>
      <w:r>
        <w:rPr>
          <w:sz w:val="16"/>
        </w:rPr>
        <w:t>due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actual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potential</w:t>
      </w:r>
      <w:r>
        <w:rPr>
          <w:spacing w:val="40"/>
          <w:sz w:val="16"/>
        </w:rPr>
        <w:t> </w:t>
      </w:r>
      <w:r>
        <w:rPr>
          <w:sz w:val="16"/>
        </w:rPr>
        <w:t>differing</w:t>
      </w:r>
      <w:r>
        <w:rPr>
          <w:spacing w:val="40"/>
          <w:sz w:val="16"/>
        </w:rPr>
        <w:t> </w:t>
      </w:r>
      <w:r>
        <w:rPr>
          <w:sz w:val="16"/>
        </w:rPr>
        <w:t>interests</w:t>
      </w:r>
      <w:r>
        <w:rPr>
          <w:spacing w:val="40"/>
          <w:sz w:val="16"/>
        </w:rPr>
        <w:t> </w:t>
      </w:r>
      <w:r>
        <w:rPr>
          <w:sz w:val="16"/>
        </w:rPr>
        <w:t>between</w:t>
      </w:r>
      <w:r>
        <w:rPr>
          <w:spacing w:val="40"/>
          <w:sz w:val="16"/>
        </w:rPr>
        <w:t> </w:t>
      </w:r>
      <w:r>
        <w:rPr>
          <w:sz w:val="16"/>
        </w:rPr>
        <w:t>them,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case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29"/>
          <w:sz w:val="16"/>
        </w:rPr>
        <w:t> </w:t>
      </w:r>
      <w:r>
        <w:rPr>
          <w:sz w:val="16"/>
        </w:rPr>
        <w:t>fees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expenses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counsel</w:t>
      </w:r>
      <w:r>
        <w:rPr>
          <w:spacing w:val="25"/>
          <w:sz w:val="16"/>
        </w:rPr>
        <w:t> </w:t>
      </w:r>
      <w:r>
        <w:rPr>
          <w:sz w:val="16"/>
        </w:rPr>
        <w:t>retained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Indemnified</w:t>
      </w:r>
      <w:r>
        <w:rPr>
          <w:spacing w:val="25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paid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Indemnifying</w:t>
      </w:r>
      <w:r>
        <w:rPr>
          <w:spacing w:val="25"/>
          <w:sz w:val="16"/>
        </w:rPr>
        <w:t> </w:t>
      </w:r>
      <w:r>
        <w:rPr>
          <w:sz w:val="16"/>
        </w:rPr>
        <w:t>Party.</w:t>
      </w:r>
      <w:r>
        <w:rPr>
          <w:spacing w:val="25"/>
          <w:sz w:val="16"/>
        </w:rPr>
        <w:t> </w:t>
      </w:r>
      <w:r>
        <w:rPr>
          <w:sz w:val="16"/>
        </w:rPr>
        <w:t>Notwithstanding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previous</w:t>
      </w:r>
      <w:r>
        <w:rPr>
          <w:spacing w:val="28"/>
          <w:sz w:val="16"/>
        </w:rPr>
        <w:t> </w:t>
      </w:r>
      <w:r>
        <w:rPr>
          <w:sz w:val="16"/>
        </w:rPr>
        <w:t>sentence,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no</w:t>
      </w:r>
      <w:r>
        <w:rPr>
          <w:spacing w:val="29"/>
          <w:sz w:val="16"/>
        </w:rPr>
        <w:t> </w:t>
      </w:r>
      <w:r>
        <w:rPr>
          <w:sz w:val="16"/>
        </w:rPr>
        <w:t>event shall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Indemnifying</w:t>
      </w:r>
      <w:r>
        <w:rPr>
          <w:spacing w:val="25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required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pay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more</w:t>
      </w:r>
      <w:r>
        <w:rPr>
          <w:spacing w:val="25"/>
          <w:sz w:val="16"/>
        </w:rPr>
        <w:t> </w:t>
      </w:r>
      <w:r>
        <w:rPr>
          <w:sz w:val="16"/>
        </w:rPr>
        <w:t>than</w:t>
      </w:r>
      <w:r>
        <w:rPr>
          <w:spacing w:val="25"/>
          <w:sz w:val="16"/>
        </w:rPr>
        <w:t> </w:t>
      </w:r>
      <w:r>
        <w:rPr>
          <w:sz w:val="16"/>
        </w:rPr>
        <w:t>one</w:t>
      </w:r>
      <w:r>
        <w:rPr>
          <w:spacing w:val="25"/>
          <w:sz w:val="16"/>
        </w:rPr>
        <w:t> </w:t>
      </w:r>
      <w:r>
        <w:rPr>
          <w:sz w:val="16"/>
        </w:rPr>
        <w:t>separate</w:t>
      </w:r>
      <w:r>
        <w:rPr>
          <w:spacing w:val="25"/>
          <w:sz w:val="16"/>
        </w:rPr>
        <w:t> </w:t>
      </w:r>
      <w:r>
        <w:rPr>
          <w:sz w:val="16"/>
        </w:rPr>
        <w:t>counsel</w:t>
      </w:r>
      <w:r>
        <w:rPr>
          <w:spacing w:val="25"/>
          <w:sz w:val="16"/>
        </w:rPr>
        <w:t> </w:t>
      </w:r>
      <w:r>
        <w:rPr>
          <w:sz w:val="16"/>
        </w:rPr>
        <w:t>no</w:t>
      </w:r>
      <w:r>
        <w:rPr>
          <w:spacing w:val="25"/>
          <w:sz w:val="16"/>
        </w:rPr>
        <w:t> </w:t>
      </w:r>
      <w:r>
        <w:rPr>
          <w:sz w:val="16"/>
        </w:rPr>
        <w:t>matter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number or circumstances of all Indemnified Parties. If the Indemnifying Party shall fail to timely assume the defense of and reasonably</w:t>
      </w:r>
      <w:r>
        <w:rPr>
          <w:spacing w:val="40"/>
          <w:sz w:val="16"/>
        </w:rPr>
        <w:t> </w:t>
      </w:r>
      <w:r>
        <w:rPr>
          <w:sz w:val="16"/>
        </w:rPr>
        <w:t>defend</w:t>
      </w:r>
      <w:r>
        <w:rPr>
          <w:spacing w:val="18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Claim,</w:t>
      </w:r>
      <w:r>
        <w:rPr>
          <w:spacing w:val="15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Indemnified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22"/>
          <w:sz w:val="16"/>
        </w:rPr>
        <w:t> </w:t>
      </w:r>
      <w:r>
        <w:rPr>
          <w:sz w:val="16"/>
        </w:rPr>
        <w:t>shall</w:t>
      </w:r>
      <w:r>
        <w:rPr>
          <w:spacing w:val="22"/>
          <w:sz w:val="16"/>
        </w:rPr>
        <w:t> </w:t>
      </w:r>
      <w:r>
        <w:rPr>
          <w:sz w:val="16"/>
        </w:rPr>
        <w:t>have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right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retain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assume</w:t>
      </w:r>
      <w:r>
        <w:rPr>
          <w:spacing w:val="22"/>
          <w:sz w:val="16"/>
        </w:rPr>
        <w:t> </w:t>
      </w:r>
      <w:r>
        <w:rPr>
          <w:sz w:val="16"/>
        </w:rPr>
        <w:t>control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defense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Indemnifying</w:t>
      </w:r>
      <w:r>
        <w:rPr>
          <w:spacing w:val="22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shall pay (as incurred and on demand) the fees and expenses of counsel retained by the Indemnified Party and all other expenses of</w:t>
      </w:r>
      <w:r>
        <w:rPr>
          <w:spacing w:val="40"/>
          <w:sz w:val="16"/>
        </w:rPr>
        <w:t> </w:t>
      </w:r>
      <w:r>
        <w:rPr>
          <w:sz w:val="16"/>
        </w:rPr>
        <w:t>investigation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litigation.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Indemnified</w:t>
      </w:r>
      <w:r>
        <w:rPr>
          <w:spacing w:val="34"/>
          <w:sz w:val="16"/>
        </w:rPr>
        <w:t> </w:t>
      </w:r>
      <w:r>
        <w:rPr>
          <w:sz w:val="16"/>
        </w:rPr>
        <w:t>Party,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its</w:t>
      </w:r>
      <w:r>
        <w:rPr>
          <w:spacing w:val="34"/>
          <w:sz w:val="16"/>
        </w:rPr>
        <w:t> </w:t>
      </w:r>
      <w:r>
        <w:rPr>
          <w:sz w:val="16"/>
        </w:rPr>
        <w:t>directors,</w:t>
      </w:r>
      <w:r>
        <w:rPr>
          <w:spacing w:val="34"/>
          <w:sz w:val="16"/>
        </w:rPr>
        <w:t> </w:t>
      </w:r>
      <w:r>
        <w:rPr>
          <w:sz w:val="16"/>
        </w:rPr>
        <w:t>officers,</w:t>
      </w:r>
      <w:r>
        <w:rPr>
          <w:spacing w:val="34"/>
          <w:sz w:val="16"/>
        </w:rPr>
        <w:t> </w:t>
      </w:r>
      <w:r>
        <w:rPr>
          <w:sz w:val="16"/>
        </w:rPr>
        <w:t>advisers,</w:t>
      </w:r>
      <w:r>
        <w:rPr>
          <w:spacing w:val="34"/>
          <w:sz w:val="16"/>
        </w:rPr>
        <w:t> </w:t>
      </w:r>
      <w:r>
        <w:rPr>
          <w:sz w:val="16"/>
        </w:rPr>
        <w:t>agents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employees,</w:t>
      </w:r>
      <w:r>
        <w:rPr>
          <w:spacing w:val="34"/>
          <w:sz w:val="16"/>
        </w:rPr>
        <w:t> </w:t>
      </w:r>
      <w:r>
        <w:rPr>
          <w:sz w:val="16"/>
        </w:rPr>
        <w:t>shall</w:t>
      </w:r>
      <w:r>
        <w:rPr>
          <w:spacing w:val="34"/>
          <w:sz w:val="16"/>
        </w:rPr>
        <w:t> </w:t>
      </w:r>
      <w:r>
        <w:rPr>
          <w:sz w:val="16"/>
        </w:rPr>
        <w:t>cooperate</w:t>
      </w:r>
      <w:r>
        <w:rPr>
          <w:spacing w:val="34"/>
          <w:sz w:val="16"/>
        </w:rPr>
        <w:t> </w:t>
      </w:r>
      <w:r>
        <w:rPr>
          <w:sz w:val="16"/>
        </w:rPr>
        <w:t>fully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Indemnifying</w:t>
      </w:r>
      <w:r>
        <w:rPr>
          <w:spacing w:val="17"/>
          <w:sz w:val="16"/>
        </w:rPr>
        <w:t> </w:t>
      </w:r>
      <w:r>
        <w:rPr>
          <w:sz w:val="16"/>
        </w:rPr>
        <w:t>Party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its</w:t>
      </w:r>
      <w:r>
        <w:rPr>
          <w:spacing w:val="17"/>
          <w:sz w:val="16"/>
        </w:rPr>
        <w:t> </w:t>
      </w:r>
      <w:r>
        <w:rPr>
          <w:sz w:val="16"/>
        </w:rPr>
        <w:t>legal</w:t>
      </w:r>
      <w:r>
        <w:rPr>
          <w:spacing w:val="17"/>
          <w:sz w:val="16"/>
        </w:rPr>
        <w:t> </w:t>
      </w:r>
      <w:r>
        <w:rPr>
          <w:sz w:val="16"/>
        </w:rPr>
        <w:t>representatives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investigations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Claim.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Indemnifying</w:t>
      </w:r>
      <w:r>
        <w:rPr>
          <w:spacing w:val="17"/>
          <w:sz w:val="16"/>
        </w:rPr>
        <w:t> </w:t>
      </w:r>
      <w:r>
        <w:rPr>
          <w:sz w:val="16"/>
        </w:rPr>
        <w:t>Party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0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liable</w:t>
      </w:r>
      <w:r>
        <w:rPr>
          <w:spacing w:val="40"/>
          <w:sz w:val="16"/>
        </w:rPr>
        <w:t> </w:t>
      </w:r>
      <w:r>
        <w:rPr>
          <w:sz w:val="16"/>
        </w:rPr>
        <w:t>for the indemnification of any Claim settled (or resolved by consent to the entry of judgment) without the written</w:t>
      </w:r>
      <w:r>
        <w:rPr>
          <w:spacing w:val="40"/>
          <w:sz w:val="16"/>
        </w:rPr>
        <w:t> </w:t>
      </w:r>
      <w:r>
        <w:rPr>
          <w:sz w:val="16"/>
        </w:rPr>
        <w:t>consent of the</w:t>
      </w:r>
      <w:r>
        <w:rPr>
          <w:spacing w:val="40"/>
          <w:sz w:val="16"/>
        </w:rPr>
        <w:t> </w:t>
      </w:r>
      <w:r>
        <w:rPr>
          <w:sz w:val="16"/>
        </w:rPr>
        <w:t>Indemnifying Party. Also, if the Indemnifying Party shall control the defense of any such Claim, the Indemnifying Party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have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right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settle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Claim;</w:t>
      </w:r>
      <w:r>
        <w:rPr>
          <w:spacing w:val="80"/>
          <w:sz w:val="16"/>
        </w:rPr>
        <w:t> </w:t>
      </w:r>
      <w:r>
        <w:rPr>
          <w:i/>
          <w:sz w:val="16"/>
        </w:rPr>
        <w:t>provided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Indemnifying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obtain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prior</w:t>
      </w:r>
      <w:r>
        <w:rPr>
          <w:spacing w:val="40"/>
          <w:sz w:val="16"/>
        </w:rPr>
        <w:t> </w:t>
      </w:r>
      <w:r>
        <w:rPr>
          <w:sz w:val="16"/>
        </w:rPr>
        <w:t>written</w:t>
      </w:r>
      <w:r>
        <w:rPr>
          <w:spacing w:val="80"/>
          <w:sz w:val="16"/>
        </w:rPr>
        <w:t> </w:t>
      </w:r>
      <w:r>
        <w:rPr>
          <w:sz w:val="16"/>
        </w:rPr>
        <w:t>consent</w:t>
      </w:r>
      <w:r>
        <w:rPr>
          <w:spacing w:val="40"/>
          <w:sz w:val="16"/>
        </w:rPr>
        <w:t> </w:t>
      </w:r>
      <w:r>
        <w:rPr>
          <w:sz w:val="16"/>
        </w:rPr>
        <w:t>(which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unreasonably</w:t>
      </w:r>
      <w:r>
        <w:rPr>
          <w:spacing w:val="33"/>
          <w:sz w:val="16"/>
        </w:rPr>
        <w:t> </w:t>
      </w:r>
      <w:r>
        <w:rPr>
          <w:sz w:val="16"/>
        </w:rPr>
        <w:t>withheld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delayed)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Indemnified</w:t>
      </w:r>
      <w:r>
        <w:rPr>
          <w:spacing w:val="33"/>
          <w:sz w:val="16"/>
        </w:rPr>
        <w:t> </w:t>
      </w:r>
      <w:r>
        <w:rPr>
          <w:sz w:val="16"/>
        </w:rPr>
        <w:t>Party</w:t>
      </w:r>
      <w:r>
        <w:rPr>
          <w:spacing w:val="33"/>
          <w:sz w:val="16"/>
        </w:rPr>
        <w:t> </w:t>
      </w:r>
      <w:r>
        <w:rPr>
          <w:sz w:val="16"/>
        </w:rPr>
        <w:t>before</w:t>
      </w:r>
      <w:r>
        <w:rPr>
          <w:spacing w:val="33"/>
          <w:sz w:val="16"/>
        </w:rPr>
        <w:t> </w:t>
      </w:r>
      <w:r>
        <w:rPr>
          <w:sz w:val="16"/>
        </w:rPr>
        <w:t>entering</w:t>
      </w:r>
      <w:r>
        <w:rPr>
          <w:spacing w:val="33"/>
          <w:sz w:val="16"/>
        </w:rPr>
        <w:t> </w:t>
      </w:r>
      <w:r>
        <w:rPr>
          <w:sz w:val="16"/>
        </w:rPr>
        <w:t>into</w:t>
      </w:r>
      <w:r>
        <w:rPr>
          <w:spacing w:val="33"/>
          <w:sz w:val="16"/>
        </w:rPr>
        <w:t> </w:t>
      </w:r>
      <w:r>
        <w:rPr>
          <w:sz w:val="16"/>
        </w:rPr>
        <w:t>any</w:t>
      </w:r>
      <w:r>
        <w:rPr>
          <w:spacing w:val="33"/>
          <w:sz w:val="16"/>
        </w:rPr>
        <w:t> </w:t>
      </w:r>
      <w:r>
        <w:rPr>
          <w:sz w:val="16"/>
        </w:rPr>
        <w:t>settlement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(or</w:t>
      </w:r>
      <w:r>
        <w:rPr>
          <w:spacing w:val="40"/>
          <w:sz w:val="16"/>
        </w:rPr>
        <w:t> </w:t>
      </w:r>
      <w:r>
        <w:rPr>
          <w:sz w:val="16"/>
        </w:rPr>
        <w:t>resolving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consent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entry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judgment</w:t>
      </w:r>
      <w:r>
        <w:rPr>
          <w:spacing w:val="13"/>
          <w:sz w:val="16"/>
        </w:rPr>
        <w:t> </w:t>
      </w:r>
      <w:r>
        <w:rPr>
          <w:sz w:val="16"/>
        </w:rPr>
        <w:t>upon)</w:t>
      </w:r>
      <w:r>
        <w:rPr>
          <w:spacing w:val="13"/>
          <w:sz w:val="16"/>
        </w:rPr>
        <w:t> </w:t>
      </w:r>
      <w:r>
        <w:rPr>
          <w:sz w:val="16"/>
        </w:rPr>
        <w:t>such</w:t>
      </w:r>
      <w:r>
        <w:rPr>
          <w:spacing w:val="13"/>
          <w:sz w:val="16"/>
        </w:rPr>
        <w:t> </w:t>
      </w:r>
      <w:r>
        <w:rPr>
          <w:sz w:val="16"/>
        </w:rPr>
        <w:t>Claim</w:t>
      </w:r>
      <w:r>
        <w:rPr>
          <w:spacing w:val="13"/>
          <w:sz w:val="16"/>
        </w:rPr>
        <w:t> </w:t>
      </w:r>
      <w:r>
        <w:rPr>
          <w:sz w:val="16"/>
        </w:rPr>
        <w:t>unless</w:t>
      </w:r>
      <w:r>
        <w:rPr>
          <w:spacing w:val="13"/>
          <w:sz w:val="16"/>
        </w:rPr>
        <w:t> </w:t>
      </w:r>
      <w:r>
        <w:rPr>
          <w:sz w:val="16"/>
        </w:rPr>
        <w:t>(A)</w:t>
      </w:r>
      <w:r>
        <w:rPr>
          <w:spacing w:val="13"/>
          <w:sz w:val="16"/>
        </w:rPr>
        <w:t> </w:t>
      </w:r>
      <w:r>
        <w:rPr>
          <w:sz w:val="16"/>
        </w:rPr>
        <w:t>there</w:t>
      </w:r>
      <w:r>
        <w:rPr>
          <w:spacing w:val="13"/>
          <w:sz w:val="16"/>
        </w:rPr>
        <w:t> </w:t>
      </w:r>
      <w:r>
        <w:rPr>
          <w:sz w:val="16"/>
        </w:rPr>
        <w:t>is</w:t>
      </w:r>
      <w:r>
        <w:rPr>
          <w:spacing w:val="13"/>
          <w:sz w:val="16"/>
        </w:rPr>
        <w:t> </w:t>
      </w:r>
      <w:r>
        <w:rPr>
          <w:sz w:val="16"/>
        </w:rPr>
        <w:t>no</w:t>
      </w:r>
      <w:r>
        <w:rPr>
          <w:spacing w:val="13"/>
          <w:sz w:val="16"/>
        </w:rPr>
        <w:t> </w:t>
      </w:r>
      <w:r>
        <w:rPr>
          <w:sz w:val="16"/>
        </w:rPr>
        <w:t>finding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admission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0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violation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law</w:t>
      </w:r>
      <w:r>
        <w:rPr>
          <w:spacing w:val="12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any</w:t>
      </w:r>
      <w:r>
        <w:rPr>
          <w:spacing w:val="13"/>
          <w:sz w:val="16"/>
        </w:rPr>
        <w:t> </w:t>
      </w:r>
      <w:r>
        <w:rPr>
          <w:sz w:val="16"/>
        </w:rPr>
        <w:t>violation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rights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33"/>
          <w:sz w:val="16"/>
        </w:rPr>
        <w:t> </w:t>
      </w:r>
      <w:r>
        <w:rPr>
          <w:sz w:val="16"/>
        </w:rPr>
        <w:t>person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entity</w:t>
      </w:r>
      <w:r>
        <w:rPr>
          <w:spacing w:val="33"/>
          <w:sz w:val="16"/>
        </w:rPr>
        <w:t> </w:t>
      </w:r>
      <w:r>
        <w:rPr>
          <w:sz w:val="16"/>
        </w:rPr>
        <w:t>by</w:t>
      </w:r>
      <w:r>
        <w:rPr>
          <w:spacing w:val="33"/>
          <w:sz w:val="16"/>
        </w:rPr>
        <w:t> </w:t>
      </w:r>
      <w:r>
        <w:rPr>
          <w:sz w:val="16"/>
        </w:rPr>
        <w:t>an</w:t>
      </w:r>
      <w:r>
        <w:rPr>
          <w:spacing w:val="33"/>
          <w:sz w:val="16"/>
        </w:rPr>
        <w:t> </w:t>
      </w:r>
      <w:r>
        <w:rPr>
          <w:sz w:val="16"/>
        </w:rPr>
        <w:t>Indemnified</w:t>
      </w:r>
      <w:r>
        <w:rPr>
          <w:spacing w:val="33"/>
          <w:sz w:val="16"/>
        </w:rPr>
        <w:t> </w:t>
      </w:r>
      <w:r>
        <w:rPr>
          <w:sz w:val="16"/>
        </w:rPr>
        <w:t>Party,</w:t>
      </w:r>
      <w:r>
        <w:rPr>
          <w:spacing w:val="33"/>
          <w:sz w:val="16"/>
        </w:rPr>
        <w:t> </w:t>
      </w:r>
      <w:r>
        <w:rPr>
          <w:sz w:val="16"/>
        </w:rPr>
        <w:t>no</w:t>
      </w:r>
      <w:r>
        <w:rPr>
          <w:spacing w:val="33"/>
          <w:sz w:val="16"/>
        </w:rPr>
        <w:t> </w:t>
      </w:r>
      <w:r>
        <w:rPr>
          <w:sz w:val="16"/>
        </w:rPr>
        <w:t>requirement</w:t>
      </w:r>
      <w:r>
        <w:rPr>
          <w:spacing w:val="33"/>
          <w:sz w:val="16"/>
        </w:rPr>
        <w:t> </w:t>
      </w:r>
      <w:r>
        <w:rPr>
          <w:sz w:val="16"/>
        </w:rPr>
        <w:t>that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Indemnified</w:t>
      </w:r>
      <w:r>
        <w:rPr>
          <w:spacing w:val="29"/>
          <w:sz w:val="16"/>
        </w:rPr>
        <w:t> </w:t>
      </w:r>
      <w:r>
        <w:rPr>
          <w:sz w:val="16"/>
        </w:rPr>
        <w:t>Party</w:t>
      </w:r>
      <w:r>
        <w:rPr>
          <w:spacing w:val="29"/>
          <w:sz w:val="16"/>
        </w:rPr>
        <w:t> </w:t>
      </w:r>
      <w:r>
        <w:rPr>
          <w:sz w:val="16"/>
        </w:rPr>
        <w:t>admit</w:t>
      </w:r>
      <w:r>
        <w:rPr>
          <w:spacing w:val="29"/>
          <w:sz w:val="16"/>
        </w:rPr>
        <w:t> </w:t>
      </w:r>
      <w:r>
        <w:rPr>
          <w:sz w:val="16"/>
        </w:rPr>
        <w:t>fault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culpability,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no</w:t>
      </w:r>
      <w:r>
        <w:rPr>
          <w:spacing w:val="29"/>
          <w:sz w:val="16"/>
        </w:rPr>
        <w:t> </w:t>
      </w:r>
      <w:r>
        <w:rPr>
          <w:sz w:val="16"/>
        </w:rPr>
        <w:t>adverse</w:t>
      </w:r>
      <w:r>
        <w:rPr>
          <w:spacing w:val="40"/>
          <w:sz w:val="16"/>
        </w:rPr>
        <w:t> </w:t>
      </w:r>
      <w:r>
        <w:rPr>
          <w:sz w:val="16"/>
        </w:rPr>
        <w:t>effect</w:t>
      </w:r>
      <w:r>
        <w:rPr>
          <w:spacing w:val="17"/>
          <w:sz w:val="16"/>
        </w:rPr>
        <w:t> </w:t>
      </w:r>
      <w:r>
        <w:rPr>
          <w:sz w:val="16"/>
        </w:rPr>
        <w:t>on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other</w:t>
      </w:r>
      <w:r>
        <w:rPr>
          <w:spacing w:val="17"/>
          <w:sz w:val="16"/>
        </w:rPr>
        <w:t> </w:t>
      </w:r>
      <w:r>
        <w:rPr>
          <w:sz w:val="16"/>
        </w:rPr>
        <w:t>claims</w:t>
      </w:r>
      <w:r>
        <w:rPr>
          <w:spacing w:val="17"/>
          <w:sz w:val="16"/>
        </w:rPr>
        <w:t> </w:t>
      </w:r>
      <w:r>
        <w:rPr>
          <w:sz w:val="16"/>
        </w:rPr>
        <w:t>that</w:t>
      </w:r>
      <w:r>
        <w:rPr>
          <w:spacing w:val="17"/>
          <w:sz w:val="16"/>
        </w:rPr>
        <w:t> </w:t>
      </w:r>
      <w:r>
        <w:rPr>
          <w:sz w:val="16"/>
        </w:rPr>
        <w:t>may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made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against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5"/>
          <w:sz w:val="16"/>
        </w:rPr>
        <w:t> </w:t>
      </w:r>
      <w:r>
        <w:rPr>
          <w:sz w:val="16"/>
        </w:rPr>
        <w:t>Indemnified</w:t>
      </w:r>
      <w:r>
        <w:rPr>
          <w:spacing w:val="16"/>
          <w:sz w:val="16"/>
        </w:rPr>
        <w:t> </w:t>
      </w:r>
      <w:r>
        <w:rPr>
          <w:sz w:val="16"/>
        </w:rPr>
        <w:t>Party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(B)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sole</w:t>
      </w:r>
      <w:r>
        <w:rPr>
          <w:spacing w:val="16"/>
          <w:sz w:val="16"/>
        </w:rPr>
        <w:t> </w:t>
      </w:r>
      <w:r>
        <w:rPr>
          <w:sz w:val="16"/>
        </w:rPr>
        <w:t>relief</w:t>
      </w:r>
      <w:r>
        <w:rPr>
          <w:spacing w:val="16"/>
          <w:sz w:val="16"/>
        </w:rPr>
        <w:t> </w:t>
      </w:r>
      <w:r>
        <w:rPr>
          <w:sz w:val="16"/>
        </w:rPr>
        <w:t>provided</w:t>
      </w:r>
      <w:r>
        <w:rPr>
          <w:spacing w:val="16"/>
          <w:sz w:val="16"/>
        </w:rPr>
        <w:t> </w:t>
      </w:r>
      <w:r>
        <w:rPr>
          <w:sz w:val="16"/>
        </w:rPr>
        <w:t>is</w:t>
      </w:r>
      <w:r>
        <w:rPr>
          <w:spacing w:val="16"/>
          <w:sz w:val="16"/>
        </w:rPr>
        <w:t> </w:t>
      </w:r>
      <w:r>
        <w:rPr>
          <w:sz w:val="16"/>
        </w:rPr>
        <w:t>monetary</w:t>
      </w:r>
      <w:r>
        <w:rPr>
          <w:spacing w:val="16"/>
          <w:sz w:val="16"/>
        </w:rPr>
        <w:t> </w:t>
      </w:r>
      <w:r>
        <w:rPr>
          <w:sz w:val="16"/>
        </w:rPr>
        <w:t>damages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30"/>
          <w:sz w:val="16"/>
        </w:rPr>
        <w:t> </w:t>
      </w:r>
      <w:r>
        <w:rPr>
          <w:sz w:val="16"/>
        </w:rPr>
        <w:t>are</w:t>
      </w:r>
      <w:r>
        <w:rPr>
          <w:spacing w:val="30"/>
          <w:sz w:val="16"/>
        </w:rPr>
        <w:t> </w:t>
      </w:r>
      <w:r>
        <w:rPr>
          <w:sz w:val="16"/>
        </w:rPr>
        <w:t>paid</w:t>
      </w:r>
      <w:r>
        <w:rPr>
          <w:spacing w:val="30"/>
          <w:sz w:val="16"/>
        </w:rPr>
        <w:t> </w:t>
      </w:r>
      <w:r>
        <w:rPr>
          <w:sz w:val="16"/>
        </w:rPr>
        <w:t>in</w:t>
      </w:r>
      <w:r>
        <w:rPr>
          <w:spacing w:val="30"/>
          <w:sz w:val="16"/>
        </w:rPr>
        <w:t> </w:t>
      </w:r>
      <w:r>
        <w:rPr>
          <w:sz w:val="16"/>
        </w:rPr>
        <w:t>full</w:t>
      </w:r>
      <w:r>
        <w:rPr>
          <w:spacing w:val="30"/>
          <w:sz w:val="16"/>
        </w:rPr>
        <w:t> </w:t>
      </w:r>
      <w:r>
        <w:rPr>
          <w:sz w:val="16"/>
        </w:rPr>
        <w:t>by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Indemnifying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settlement</w:t>
      </w:r>
      <w:r>
        <w:rPr>
          <w:spacing w:val="30"/>
          <w:sz w:val="16"/>
        </w:rPr>
        <w:t> </w:t>
      </w:r>
      <w:r>
        <w:rPr>
          <w:sz w:val="16"/>
        </w:rPr>
        <w:t>does</w:t>
      </w:r>
      <w:r>
        <w:rPr>
          <w:spacing w:val="32"/>
          <w:sz w:val="16"/>
        </w:rPr>
        <w:t> </w:t>
      </w:r>
      <w:r>
        <w:rPr>
          <w:sz w:val="16"/>
        </w:rPr>
        <w:t>not</w:t>
      </w:r>
      <w:r>
        <w:rPr>
          <w:spacing w:val="30"/>
          <w:sz w:val="16"/>
        </w:rPr>
        <w:t> </w:t>
      </w:r>
      <w:r>
        <w:rPr>
          <w:sz w:val="16"/>
        </w:rPr>
        <w:t>require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Indemnified</w:t>
      </w:r>
      <w:r>
        <w:rPr>
          <w:spacing w:val="32"/>
          <w:sz w:val="16"/>
        </w:rPr>
        <w:t> </w:t>
      </w:r>
      <w:r>
        <w:rPr>
          <w:sz w:val="16"/>
        </w:rPr>
        <w:t>Party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take</w:t>
      </w:r>
      <w:r>
        <w:rPr>
          <w:spacing w:val="30"/>
          <w:sz w:val="16"/>
        </w:rPr>
        <w:t> </w:t>
      </w:r>
      <w:r>
        <w:rPr>
          <w:sz w:val="16"/>
        </w:rPr>
        <w:t>(or</w:t>
      </w:r>
      <w:r>
        <w:rPr>
          <w:spacing w:val="32"/>
          <w:sz w:val="16"/>
        </w:rPr>
        <w:t> </w:t>
      </w:r>
      <w:r>
        <w:rPr>
          <w:sz w:val="16"/>
        </w:rPr>
        <w:t>refrain</w:t>
      </w:r>
      <w:r>
        <w:rPr>
          <w:spacing w:val="32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taking) any action.</w:t>
      </w:r>
    </w:p>
    <w:p>
      <w:pPr>
        <w:pStyle w:val="BodyText"/>
        <w:spacing w:line="169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635634</wp:posOffset>
                </wp:positionH>
                <wp:positionV relativeFrom="paragraph">
                  <wp:posOffset>112515</wp:posOffset>
                </wp:positionV>
                <wp:extent cx="6285230" cy="1651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8.859479pt;width:494.900019pt;height:1.2625pt;mso-position-horizontal-relative:page;mso-position-vertical-relative:paragraph;z-index:-15720448;mso-wrap-distance-left:0;mso-wrap-distance-right:0" id="docshape2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17</w:t>
      </w:r>
    </w:p>
    <w:p>
      <w:pPr>
        <w:pStyle w:val="BodyText"/>
        <w:spacing w:after="0" w:line="169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BodyText"/>
        <w:spacing w:line="264" w:lineRule="auto" w:before="82"/>
        <w:ind w:right="140"/>
        <w:jc w:val="both"/>
      </w:pPr>
      <w:r>
        <w:rPr/>
        <w:t>Regardless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who</w:t>
      </w:r>
      <w:r>
        <w:rPr>
          <w:spacing w:val="40"/>
        </w:rPr>
        <w:t> </w:t>
      </w:r>
      <w:r>
        <w:rPr/>
        <w:t>controls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defense,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Party</w:t>
      </w:r>
      <w:r>
        <w:rPr>
          <w:spacing w:val="40"/>
        </w:rPr>
        <w:t> </w:t>
      </w:r>
      <w:r>
        <w:rPr/>
        <w:t>hereto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reasonably</w:t>
      </w:r>
      <w:r>
        <w:rPr>
          <w:spacing w:val="40"/>
        </w:rPr>
        <w:t> </w:t>
      </w:r>
      <w:r>
        <w:rPr/>
        <w:t>cooperate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defense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requested.</w:t>
      </w:r>
      <w:r>
        <w:rPr>
          <w:spacing w:val="40"/>
        </w:rPr>
        <w:t> </w:t>
      </w:r>
      <w:r>
        <w:rPr/>
        <w:t>Without limitation, the Party hereto which is not the Indemnifying Party and (if different) the Indemnified Party, and their respective</w:t>
      </w:r>
      <w:r>
        <w:rPr>
          <w:spacing w:val="40"/>
        </w:rPr>
        <w:t> </w:t>
      </w:r>
      <w:r>
        <w:rPr/>
        <w:t>directors,</w:t>
      </w:r>
      <w:r>
        <w:rPr>
          <w:spacing w:val="31"/>
        </w:rPr>
        <w:t> </w:t>
      </w:r>
      <w:r>
        <w:rPr/>
        <w:t>officers,</w:t>
      </w:r>
      <w:r>
        <w:rPr>
          <w:spacing w:val="31"/>
        </w:rPr>
        <w:t> </w:t>
      </w:r>
      <w:r>
        <w:rPr/>
        <w:t>advisers,</w:t>
      </w:r>
      <w:r>
        <w:rPr>
          <w:spacing w:val="31"/>
        </w:rPr>
        <w:t> </w:t>
      </w:r>
      <w:r>
        <w:rPr/>
        <w:t>agents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employees,</w:t>
      </w:r>
      <w:r>
        <w:rPr>
          <w:spacing w:val="31"/>
        </w:rPr>
        <w:t> </w:t>
      </w:r>
      <w:r>
        <w:rPr/>
        <w:t>shall</w:t>
      </w:r>
      <w:r>
        <w:rPr>
          <w:spacing w:val="31"/>
        </w:rPr>
        <w:t> </w:t>
      </w:r>
      <w:r>
        <w:rPr/>
        <w:t>cooperate</w:t>
      </w:r>
      <w:r>
        <w:rPr>
          <w:spacing w:val="31"/>
        </w:rPr>
        <w:t> </w:t>
      </w:r>
      <w:r>
        <w:rPr/>
        <w:t>fully</w:t>
      </w:r>
      <w:r>
        <w:rPr>
          <w:spacing w:val="31"/>
        </w:rPr>
        <w:t> </w:t>
      </w:r>
      <w:r>
        <w:rPr/>
        <w:t>with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Indemnifying</w:t>
      </w:r>
      <w:r>
        <w:rPr>
          <w:spacing w:val="31"/>
        </w:rPr>
        <w:t> </w:t>
      </w:r>
      <w:r>
        <w:rPr/>
        <w:t>Party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its</w:t>
      </w:r>
      <w:r>
        <w:rPr>
          <w:spacing w:val="31"/>
        </w:rPr>
        <w:t> </w:t>
      </w:r>
      <w:r>
        <w:rPr/>
        <w:t>legal</w:t>
      </w:r>
      <w:r>
        <w:rPr>
          <w:spacing w:val="31"/>
        </w:rPr>
        <w:t> </w:t>
      </w:r>
      <w:r>
        <w:rPr/>
        <w:t>representatives</w:t>
      </w:r>
      <w:r>
        <w:rPr>
          <w:spacing w:val="31"/>
        </w:rPr>
        <w:t> </w:t>
      </w:r>
      <w:r>
        <w:rPr/>
        <w:t>in</w:t>
      </w:r>
      <w:r>
        <w:rPr>
          <w:spacing w:val="40"/>
        </w:rPr>
        <w:t> </w:t>
      </w:r>
      <w:r>
        <w:rPr/>
        <w:t>the investigation and defense of any Claim.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Expenses of Enforcement</w:t>
      </w:r>
      <w:r>
        <w:rPr>
          <w:sz w:val="16"/>
        </w:rPr>
        <w:t>.</w:t>
      </w:r>
      <w:r>
        <w:rPr>
          <w:spacing w:val="31"/>
          <w:sz w:val="16"/>
        </w:rPr>
        <w:t> </w:t>
      </w:r>
      <w:r>
        <w:rPr>
          <w:sz w:val="16"/>
        </w:rPr>
        <w:t>As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Parties</w:t>
      </w:r>
      <w:r>
        <w:rPr>
          <w:spacing w:val="31"/>
          <w:sz w:val="16"/>
        </w:rPr>
        <w:t> </w:t>
      </w:r>
      <w:r>
        <w:rPr>
          <w:sz w:val="16"/>
        </w:rPr>
        <w:t>intend</w:t>
      </w:r>
      <w:r>
        <w:rPr>
          <w:spacing w:val="31"/>
          <w:sz w:val="16"/>
        </w:rPr>
        <w:t> </w:t>
      </w:r>
      <w:r>
        <w:rPr>
          <w:sz w:val="16"/>
        </w:rPr>
        <w:t>complete</w:t>
      </w:r>
      <w:r>
        <w:rPr>
          <w:spacing w:val="31"/>
          <w:sz w:val="16"/>
        </w:rPr>
        <w:t> </w:t>
      </w:r>
      <w:r>
        <w:rPr>
          <w:sz w:val="16"/>
        </w:rPr>
        <w:t>indemnification,</w:t>
      </w:r>
      <w:r>
        <w:rPr>
          <w:spacing w:val="31"/>
          <w:sz w:val="16"/>
        </w:rPr>
        <w:t> </w:t>
      </w:r>
      <w:r>
        <w:rPr>
          <w:sz w:val="16"/>
        </w:rPr>
        <w:t>all</w:t>
      </w:r>
      <w:r>
        <w:rPr>
          <w:spacing w:val="31"/>
          <w:sz w:val="16"/>
        </w:rPr>
        <w:t> </w:t>
      </w:r>
      <w:r>
        <w:rPr>
          <w:sz w:val="16"/>
        </w:rPr>
        <w:t>costs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expenses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enforcing</w:t>
      </w:r>
      <w:r>
        <w:rPr>
          <w:spacing w:val="31"/>
          <w:sz w:val="16"/>
        </w:rPr>
        <w:t> </w:t>
      </w:r>
      <w:r>
        <w:rPr>
          <w:sz w:val="16"/>
        </w:rPr>
        <w:t>any</w:t>
      </w:r>
      <w:r>
        <w:rPr>
          <w:spacing w:val="31"/>
          <w:sz w:val="16"/>
        </w:rPr>
        <w:t> </w:t>
      </w:r>
      <w:r>
        <w:rPr>
          <w:sz w:val="16"/>
        </w:rPr>
        <w:t>provision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Section 11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also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reimbursed</w:t>
      </w:r>
      <w:r>
        <w:rPr>
          <w:spacing w:val="20"/>
          <w:sz w:val="16"/>
        </w:rPr>
        <w:t> </w:t>
      </w:r>
      <w:r>
        <w:rPr>
          <w:sz w:val="16"/>
        </w:rPr>
        <w:t>by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Indemnifying</w:t>
      </w:r>
      <w:r>
        <w:rPr>
          <w:spacing w:val="20"/>
          <w:sz w:val="16"/>
        </w:rPr>
        <w:t> </w:t>
      </w:r>
      <w:r>
        <w:rPr>
          <w:sz w:val="16"/>
        </w:rPr>
        <w:t>Party</w:t>
      </w:r>
      <w:r>
        <w:rPr>
          <w:spacing w:val="20"/>
          <w:sz w:val="16"/>
        </w:rPr>
        <w:t> </w:t>
      </w:r>
      <w:r>
        <w:rPr>
          <w:sz w:val="16"/>
        </w:rPr>
        <w:t>except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otherwise</w:t>
      </w:r>
      <w:r>
        <w:rPr>
          <w:spacing w:val="20"/>
          <w:sz w:val="16"/>
        </w:rPr>
        <w:t> </w:t>
      </w:r>
      <w:r>
        <w:rPr>
          <w:sz w:val="16"/>
        </w:rPr>
        <w:t>set</w:t>
      </w:r>
      <w:r>
        <w:rPr>
          <w:spacing w:val="20"/>
          <w:sz w:val="16"/>
        </w:rPr>
        <w:t> </w:t>
      </w:r>
      <w:r>
        <w:rPr>
          <w:sz w:val="16"/>
        </w:rPr>
        <w:t>forth</w:t>
      </w:r>
      <w:r>
        <w:rPr>
          <w:spacing w:val="20"/>
          <w:sz w:val="16"/>
        </w:rPr>
        <w:t> </w:t>
      </w:r>
      <w:r>
        <w:rPr>
          <w:sz w:val="16"/>
        </w:rPr>
        <w:t>in </w:t>
      </w:r>
      <w:r>
        <w:rPr>
          <w:sz w:val="16"/>
          <w:u w:val="single"/>
        </w:rPr>
        <w:t>Section 11.4</w:t>
      </w:r>
      <w:r>
        <w:rPr>
          <w:sz w:val="16"/>
        </w:rPr>
        <w:t>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5" w:hanging="606"/>
        <w:jc w:val="both"/>
        <w:rPr>
          <w:sz w:val="16"/>
        </w:rPr>
      </w:pPr>
      <w:r>
        <w:rPr>
          <w:sz w:val="16"/>
          <w:u w:val="single"/>
        </w:rPr>
        <w:t>Insurance</w:t>
      </w:r>
      <w:r>
        <w:rPr>
          <w:sz w:val="16"/>
        </w:rPr>
        <w:t>.</w:t>
      </w:r>
      <w:r>
        <w:rPr>
          <w:spacing w:val="9"/>
          <w:sz w:val="16"/>
        </w:rPr>
        <w:t> </w:t>
      </w:r>
      <w:r>
        <w:rPr>
          <w:sz w:val="16"/>
        </w:rPr>
        <w:t>Qualigen,</w:t>
      </w:r>
      <w:r>
        <w:rPr>
          <w:spacing w:val="24"/>
          <w:sz w:val="16"/>
        </w:rPr>
        <w:t> </w:t>
      </w:r>
      <w:r>
        <w:rPr>
          <w:sz w:val="16"/>
        </w:rPr>
        <w:t>at</w:t>
      </w:r>
      <w:r>
        <w:rPr>
          <w:spacing w:val="24"/>
          <w:sz w:val="16"/>
        </w:rPr>
        <w:t> </w:t>
      </w:r>
      <w:r>
        <w:rPr>
          <w:sz w:val="16"/>
        </w:rPr>
        <w:t>its</w:t>
      </w:r>
      <w:r>
        <w:rPr>
          <w:spacing w:val="24"/>
          <w:sz w:val="16"/>
        </w:rPr>
        <w:t> </w:t>
      </w:r>
      <w:r>
        <w:rPr>
          <w:sz w:val="16"/>
        </w:rPr>
        <w:t>own</w:t>
      </w:r>
      <w:r>
        <w:rPr>
          <w:spacing w:val="24"/>
          <w:sz w:val="16"/>
        </w:rPr>
        <w:t> </w:t>
      </w:r>
      <w:r>
        <w:rPr>
          <w:sz w:val="16"/>
        </w:rPr>
        <w:t>expense,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procure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maintain</w:t>
      </w:r>
      <w:r>
        <w:rPr>
          <w:spacing w:val="24"/>
          <w:sz w:val="16"/>
        </w:rPr>
        <w:t> </w:t>
      </w:r>
      <w:r>
        <w:rPr>
          <w:sz w:val="16"/>
        </w:rPr>
        <w:t>during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Term,</w:t>
      </w:r>
      <w:r>
        <w:rPr>
          <w:spacing w:val="24"/>
          <w:sz w:val="16"/>
        </w:rPr>
        <w:t> </w:t>
      </w:r>
      <w:r>
        <w:rPr>
          <w:sz w:val="16"/>
        </w:rPr>
        <w:t>insurance</w:t>
      </w:r>
      <w:r>
        <w:rPr>
          <w:spacing w:val="24"/>
          <w:sz w:val="16"/>
        </w:rPr>
        <w:t> </w:t>
      </w:r>
      <w:r>
        <w:rPr>
          <w:sz w:val="16"/>
        </w:rPr>
        <w:t>policies</w:t>
      </w:r>
      <w:r>
        <w:rPr>
          <w:spacing w:val="24"/>
          <w:sz w:val="16"/>
        </w:rPr>
        <w:t> </w:t>
      </w:r>
      <w:r>
        <w:rPr>
          <w:sz w:val="16"/>
        </w:rPr>
        <w:t>with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minimum</w:t>
      </w:r>
      <w:r>
        <w:rPr>
          <w:spacing w:val="24"/>
          <w:sz w:val="16"/>
        </w:rPr>
        <w:t> </w:t>
      </w:r>
      <w:r>
        <w:rPr>
          <w:sz w:val="16"/>
        </w:rPr>
        <w:t>coverages</w:t>
      </w:r>
      <w:r>
        <w:rPr>
          <w:spacing w:val="40"/>
          <w:sz w:val="16"/>
        </w:rPr>
        <w:t> </w:t>
      </w:r>
      <w:r>
        <w:rPr>
          <w:sz w:val="16"/>
        </w:rPr>
        <w:t>set</w:t>
      </w:r>
      <w:r>
        <w:rPr>
          <w:spacing w:val="27"/>
          <w:sz w:val="16"/>
        </w:rPr>
        <w:t> </w:t>
      </w:r>
      <w:r>
        <w:rPr>
          <w:sz w:val="16"/>
        </w:rPr>
        <w:t>forth below (“</w:t>
      </w:r>
      <w:r>
        <w:rPr>
          <w:sz w:val="16"/>
          <w:u w:val="single"/>
        </w:rPr>
        <w:t>Insurance</w:t>
      </w:r>
      <w:r>
        <w:rPr>
          <w:sz w:val="16"/>
        </w:rPr>
        <w:t>”).</w:t>
      </w:r>
      <w:r>
        <w:rPr>
          <w:spacing w:val="27"/>
          <w:sz w:val="16"/>
        </w:rPr>
        <w:t> </w:t>
      </w:r>
      <w:r>
        <w:rPr>
          <w:sz w:val="16"/>
        </w:rPr>
        <w:t>Sekisui</w:t>
      </w:r>
      <w:r>
        <w:rPr>
          <w:spacing w:val="27"/>
          <w:sz w:val="16"/>
        </w:rPr>
        <w:t> </w:t>
      </w:r>
      <w:r>
        <w:rPr>
          <w:sz w:val="16"/>
        </w:rPr>
        <w:t>shall</w:t>
      </w:r>
      <w:r>
        <w:rPr>
          <w:spacing w:val="27"/>
          <w:sz w:val="16"/>
        </w:rPr>
        <w:t> </w:t>
      </w:r>
      <w:r>
        <w:rPr>
          <w:sz w:val="16"/>
        </w:rPr>
        <w:t>be</w:t>
      </w:r>
      <w:r>
        <w:rPr>
          <w:spacing w:val="27"/>
          <w:sz w:val="16"/>
        </w:rPr>
        <w:t> </w:t>
      </w:r>
      <w:r>
        <w:rPr>
          <w:sz w:val="16"/>
        </w:rPr>
        <w:t>named</w:t>
      </w:r>
      <w:r>
        <w:rPr>
          <w:spacing w:val="27"/>
          <w:sz w:val="16"/>
        </w:rPr>
        <w:t> </w:t>
      </w:r>
      <w:r>
        <w:rPr>
          <w:sz w:val="16"/>
        </w:rPr>
        <w:t>as</w:t>
      </w:r>
      <w:r>
        <w:rPr>
          <w:spacing w:val="27"/>
          <w:sz w:val="16"/>
        </w:rPr>
        <w:t> </w:t>
      </w:r>
      <w:r>
        <w:rPr>
          <w:sz w:val="16"/>
        </w:rPr>
        <w:t>an</w:t>
      </w:r>
      <w:r>
        <w:rPr>
          <w:spacing w:val="27"/>
          <w:sz w:val="16"/>
        </w:rPr>
        <w:t> </w:t>
      </w:r>
      <w:r>
        <w:rPr>
          <w:sz w:val="16"/>
        </w:rPr>
        <w:t>additional</w:t>
      </w:r>
      <w:r>
        <w:rPr>
          <w:spacing w:val="27"/>
          <w:sz w:val="16"/>
        </w:rPr>
        <w:t> </w:t>
      </w:r>
      <w:r>
        <w:rPr>
          <w:sz w:val="16"/>
        </w:rPr>
        <w:t>insured</w:t>
      </w:r>
      <w:r>
        <w:rPr>
          <w:spacing w:val="27"/>
          <w:sz w:val="16"/>
        </w:rPr>
        <w:t> </w:t>
      </w:r>
      <w:r>
        <w:rPr>
          <w:sz w:val="16"/>
        </w:rPr>
        <w:t>with</w:t>
      </w:r>
      <w:r>
        <w:rPr>
          <w:spacing w:val="27"/>
          <w:sz w:val="16"/>
        </w:rPr>
        <w:t> </w:t>
      </w:r>
      <w:r>
        <w:rPr>
          <w:sz w:val="16"/>
        </w:rPr>
        <w:t>respect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Insurance.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Insurance</w:t>
      </w:r>
      <w:r>
        <w:rPr>
          <w:spacing w:val="32"/>
          <w:sz w:val="16"/>
        </w:rPr>
        <w:t> </w:t>
      </w:r>
      <w:r>
        <w:rPr>
          <w:sz w:val="16"/>
        </w:rPr>
        <w:t>shall</w:t>
      </w:r>
      <w:r>
        <w:rPr>
          <w:spacing w:val="32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primary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purposes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insurance</w:t>
      </w:r>
      <w:r>
        <w:rPr>
          <w:spacing w:val="40"/>
          <w:sz w:val="16"/>
        </w:rPr>
        <w:t> </w:t>
      </w:r>
      <w:r>
        <w:rPr>
          <w:sz w:val="16"/>
        </w:rPr>
        <w:t>coverage,</w:t>
      </w:r>
      <w:r>
        <w:rPr>
          <w:spacing w:val="40"/>
          <w:sz w:val="16"/>
        </w:rPr>
        <w:t> </w:t>
      </w:r>
      <w:r>
        <w:rPr>
          <w:sz w:val="16"/>
        </w:rPr>
        <w:t>whether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insurance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stated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primary, contributory, excess,</w:t>
      </w:r>
      <w:r>
        <w:rPr>
          <w:spacing w:val="40"/>
          <w:sz w:val="16"/>
        </w:rPr>
        <w:t> </w:t>
      </w:r>
      <w:r>
        <w:rPr>
          <w:sz w:val="16"/>
        </w:rPr>
        <w:t>contingent</w:t>
      </w:r>
      <w:r>
        <w:rPr>
          <w:spacing w:val="36"/>
          <w:sz w:val="16"/>
        </w:rPr>
        <w:t> </w:t>
      </w:r>
      <w:r>
        <w:rPr>
          <w:sz w:val="16"/>
        </w:rPr>
        <w:t>or</w:t>
      </w:r>
      <w:r>
        <w:rPr>
          <w:spacing w:val="36"/>
          <w:sz w:val="16"/>
        </w:rPr>
        <w:t> </w:t>
      </w:r>
      <w:r>
        <w:rPr>
          <w:sz w:val="16"/>
        </w:rPr>
        <w:t>otherwise,</w:t>
      </w:r>
      <w:r>
        <w:rPr>
          <w:spacing w:val="36"/>
          <w:sz w:val="16"/>
        </w:rPr>
        <w:t> </w:t>
      </w:r>
      <w:r>
        <w:rPr>
          <w:sz w:val="16"/>
        </w:rPr>
        <w:t>without</w:t>
      </w:r>
      <w:r>
        <w:rPr>
          <w:spacing w:val="36"/>
          <w:sz w:val="16"/>
        </w:rPr>
        <w:t> </w:t>
      </w:r>
      <w:r>
        <w:rPr>
          <w:sz w:val="16"/>
        </w:rPr>
        <w:t>recourse</w:t>
      </w:r>
      <w:r>
        <w:rPr>
          <w:spacing w:val="36"/>
          <w:sz w:val="16"/>
        </w:rPr>
        <w:t> </w:t>
      </w:r>
      <w:r>
        <w:rPr>
          <w:sz w:val="16"/>
        </w:rPr>
        <w:t>to</w:t>
      </w:r>
      <w:r>
        <w:rPr>
          <w:spacing w:val="36"/>
          <w:sz w:val="16"/>
        </w:rPr>
        <w:t> </w:t>
      </w:r>
      <w:r>
        <w:rPr>
          <w:sz w:val="16"/>
        </w:rPr>
        <w:t>or</w:t>
      </w:r>
      <w:r>
        <w:rPr>
          <w:spacing w:val="36"/>
          <w:sz w:val="16"/>
        </w:rPr>
        <w:t> </w:t>
      </w:r>
      <w:r>
        <w:rPr>
          <w:sz w:val="16"/>
        </w:rPr>
        <w:t>contribution</w:t>
      </w:r>
      <w:r>
        <w:rPr>
          <w:spacing w:val="36"/>
          <w:sz w:val="16"/>
        </w:rPr>
        <w:t> </w:t>
      </w:r>
      <w:r>
        <w:rPr>
          <w:sz w:val="16"/>
        </w:rPr>
        <w:t>from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36"/>
          <w:sz w:val="16"/>
        </w:rPr>
        <w:t> </w:t>
      </w:r>
      <w:r>
        <w:rPr>
          <w:sz w:val="16"/>
        </w:rPr>
        <w:t>Sekisui-owned</w:t>
      </w:r>
      <w:r>
        <w:rPr>
          <w:spacing w:val="36"/>
          <w:sz w:val="16"/>
        </w:rPr>
        <w:t> </w:t>
      </w:r>
      <w:r>
        <w:rPr>
          <w:sz w:val="16"/>
        </w:rPr>
        <w:t>coverage.</w:t>
      </w:r>
    </w:p>
    <w:p>
      <w:pPr>
        <w:pStyle w:val="ListParagraph"/>
        <w:numPr>
          <w:ilvl w:val="0"/>
          <w:numId w:val="4"/>
        </w:numPr>
        <w:tabs>
          <w:tab w:pos="918" w:val="left" w:leader="none"/>
        </w:tabs>
        <w:spacing w:line="264" w:lineRule="auto" w:before="0" w:after="0"/>
        <w:ind w:left="918" w:right="146" w:hanging="303"/>
        <w:jc w:val="both"/>
        <w:rPr>
          <w:sz w:val="16"/>
        </w:rPr>
      </w:pPr>
      <w:r>
        <w:rPr>
          <w:i/>
          <w:sz w:val="16"/>
        </w:rPr>
        <w:t>Commercial General Liability Insurance </w:t>
      </w:r>
      <w:r>
        <w:rPr>
          <w:sz w:val="16"/>
        </w:rPr>
        <w:t>- Combined single limit for bodily and property damage of not less than $1,000,000 for each</w:t>
      </w:r>
      <w:r>
        <w:rPr>
          <w:spacing w:val="40"/>
          <w:sz w:val="16"/>
        </w:rPr>
        <w:t> </w:t>
      </w:r>
      <w:r>
        <w:rPr>
          <w:sz w:val="16"/>
        </w:rPr>
        <w:t>occurrence and $2,000,000 annual aggregate providing:</w:t>
      </w:r>
    </w:p>
    <w:p>
      <w:pPr>
        <w:pStyle w:val="ListParagraph"/>
        <w:numPr>
          <w:ilvl w:val="1"/>
          <w:numId w:val="4"/>
        </w:numPr>
        <w:tabs>
          <w:tab w:pos="1334" w:val="left" w:leader="none"/>
        </w:tabs>
        <w:spacing w:line="183" w:lineRule="exact" w:before="0" w:after="0"/>
        <w:ind w:left="1334" w:right="0" w:hanging="303"/>
        <w:jc w:val="left"/>
        <w:rPr>
          <w:sz w:val="16"/>
        </w:rPr>
      </w:pPr>
      <w:r>
        <w:rPr>
          <w:sz w:val="16"/>
        </w:rPr>
        <w:t>Assault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Battery</w:t>
      </w:r>
      <w:r>
        <w:rPr>
          <w:spacing w:val="26"/>
          <w:sz w:val="16"/>
        </w:rPr>
        <w:t> </w:t>
      </w:r>
      <w:r>
        <w:rPr>
          <w:spacing w:val="-2"/>
          <w:sz w:val="16"/>
        </w:rPr>
        <w:t>coverage,</w:t>
      </w:r>
    </w:p>
    <w:p>
      <w:pPr>
        <w:pStyle w:val="ListParagraph"/>
        <w:numPr>
          <w:ilvl w:val="1"/>
          <w:numId w:val="4"/>
        </w:numPr>
        <w:tabs>
          <w:tab w:pos="1334" w:val="left" w:leader="none"/>
        </w:tabs>
        <w:spacing w:line="240" w:lineRule="auto" w:before="14" w:after="0"/>
        <w:ind w:left="1334" w:right="0" w:hanging="303"/>
        <w:jc w:val="left"/>
        <w:rPr>
          <w:sz w:val="16"/>
        </w:rPr>
      </w:pPr>
      <w:r>
        <w:rPr>
          <w:sz w:val="16"/>
        </w:rPr>
        <w:t>Broad</w:t>
      </w:r>
      <w:r>
        <w:rPr>
          <w:spacing w:val="9"/>
          <w:sz w:val="16"/>
        </w:rPr>
        <w:t> </w:t>
      </w:r>
      <w:r>
        <w:rPr>
          <w:sz w:val="16"/>
        </w:rPr>
        <w:t>form</w:t>
      </w:r>
      <w:r>
        <w:rPr>
          <w:spacing w:val="14"/>
          <w:sz w:val="16"/>
        </w:rPr>
        <w:t> </w:t>
      </w:r>
      <w:r>
        <w:rPr>
          <w:sz w:val="16"/>
        </w:rPr>
        <w:t>property</w:t>
      </w:r>
      <w:r>
        <w:rPr>
          <w:spacing w:val="14"/>
          <w:sz w:val="16"/>
        </w:rPr>
        <w:t> </w:t>
      </w:r>
      <w:r>
        <w:rPr>
          <w:sz w:val="16"/>
        </w:rPr>
        <w:t>damage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coverage,</w:t>
      </w:r>
    </w:p>
    <w:p>
      <w:pPr>
        <w:pStyle w:val="ListParagraph"/>
        <w:numPr>
          <w:ilvl w:val="1"/>
          <w:numId w:val="4"/>
        </w:numPr>
        <w:tabs>
          <w:tab w:pos="1334" w:val="left" w:leader="none"/>
        </w:tabs>
        <w:spacing w:line="240" w:lineRule="auto" w:before="18" w:after="0"/>
        <w:ind w:left="1334" w:right="0" w:hanging="303"/>
        <w:jc w:val="left"/>
        <w:rPr>
          <w:sz w:val="16"/>
        </w:rPr>
      </w:pPr>
      <w:r>
        <w:rPr>
          <w:sz w:val="16"/>
        </w:rPr>
        <w:t>Broad</w:t>
      </w:r>
      <w:r>
        <w:rPr>
          <w:spacing w:val="9"/>
          <w:sz w:val="16"/>
        </w:rPr>
        <w:t> </w:t>
      </w:r>
      <w:r>
        <w:rPr>
          <w:sz w:val="16"/>
        </w:rPr>
        <w:t>form</w:t>
      </w:r>
      <w:r>
        <w:rPr>
          <w:spacing w:val="10"/>
          <w:sz w:val="16"/>
        </w:rPr>
        <w:t> </w:t>
      </w:r>
      <w:r>
        <w:rPr>
          <w:sz w:val="16"/>
        </w:rPr>
        <w:t>contractual</w:t>
      </w:r>
      <w:r>
        <w:rPr>
          <w:spacing w:val="11"/>
          <w:sz w:val="16"/>
        </w:rPr>
        <w:t> </w:t>
      </w:r>
      <w:r>
        <w:rPr>
          <w:sz w:val="16"/>
        </w:rPr>
        <w:t>liability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coverage,</w:t>
      </w:r>
    </w:p>
    <w:p>
      <w:pPr>
        <w:pStyle w:val="ListParagraph"/>
        <w:numPr>
          <w:ilvl w:val="1"/>
          <w:numId w:val="4"/>
        </w:numPr>
        <w:tabs>
          <w:tab w:pos="1334" w:val="left" w:leader="none"/>
        </w:tabs>
        <w:spacing w:line="240" w:lineRule="auto" w:before="18" w:after="0"/>
        <w:ind w:left="1334" w:right="0" w:hanging="303"/>
        <w:jc w:val="left"/>
        <w:rPr>
          <w:sz w:val="16"/>
        </w:rPr>
      </w:pPr>
      <w:r>
        <w:rPr>
          <w:sz w:val="16"/>
        </w:rPr>
        <w:t>Products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completed</w:t>
      </w:r>
      <w:r>
        <w:rPr>
          <w:spacing w:val="31"/>
          <w:sz w:val="16"/>
        </w:rPr>
        <w:t> </w:t>
      </w:r>
      <w:r>
        <w:rPr>
          <w:sz w:val="16"/>
        </w:rPr>
        <w:t>operations</w:t>
      </w:r>
      <w:r>
        <w:rPr>
          <w:spacing w:val="31"/>
          <w:sz w:val="16"/>
        </w:rPr>
        <w:t> </w:t>
      </w:r>
      <w:r>
        <w:rPr>
          <w:sz w:val="16"/>
        </w:rPr>
        <w:t>coverage,</w:t>
      </w:r>
      <w:r>
        <w:rPr>
          <w:spacing w:val="31"/>
          <w:sz w:val="16"/>
        </w:rPr>
        <w:t> </w:t>
      </w:r>
      <w:r>
        <w:rPr>
          <w:spacing w:val="-5"/>
          <w:sz w:val="16"/>
        </w:rPr>
        <w:t>and</w:t>
      </w:r>
    </w:p>
    <w:p>
      <w:pPr>
        <w:pStyle w:val="ListParagraph"/>
        <w:numPr>
          <w:ilvl w:val="1"/>
          <w:numId w:val="4"/>
        </w:numPr>
        <w:tabs>
          <w:tab w:pos="1334" w:val="left" w:leader="none"/>
        </w:tabs>
        <w:spacing w:line="240" w:lineRule="auto" w:before="18" w:after="0"/>
        <w:ind w:left="1334" w:right="0" w:hanging="303"/>
        <w:jc w:val="left"/>
        <w:rPr>
          <w:sz w:val="16"/>
        </w:rPr>
      </w:pPr>
      <w:r>
        <w:rPr>
          <w:sz w:val="16"/>
        </w:rPr>
        <w:t>Personal</w:t>
      </w:r>
      <w:r>
        <w:rPr>
          <w:spacing w:val="18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advertising</w:t>
      </w:r>
      <w:r>
        <w:rPr>
          <w:spacing w:val="20"/>
          <w:sz w:val="16"/>
        </w:rPr>
        <w:t> </w:t>
      </w:r>
      <w:r>
        <w:rPr>
          <w:sz w:val="16"/>
        </w:rPr>
        <w:t>injury</w:t>
      </w:r>
      <w:r>
        <w:rPr>
          <w:spacing w:val="19"/>
          <w:sz w:val="16"/>
        </w:rPr>
        <w:t> </w:t>
      </w:r>
      <w:r>
        <w:rPr>
          <w:spacing w:val="-2"/>
          <w:sz w:val="16"/>
        </w:rPr>
        <w:t>coverage.</w:t>
      </w:r>
    </w:p>
    <w:p>
      <w:pPr>
        <w:pStyle w:val="ListParagraph"/>
        <w:numPr>
          <w:ilvl w:val="0"/>
          <w:numId w:val="4"/>
        </w:numPr>
        <w:tabs>
          <w:tab w:pos="916" w:val="left" w:leader="none"/>
        </w:tabs>
        <w:spacing w:line="240" w:lineRule="auto" w:before="18" w:after="0"/>
        <w:ind w:left="916" w:right="0" w:hanging="302"/>
        <w:jc w:val="left"/>
        <w:rPr>
          <w:sz w:val="16"/>
        </w:rPr>
      </w:pPr>
      <w:r>
        <w:rPr>
          <w:i/>
          <w:sz w:val="16"/>
        </w:rPr>
        <w:t>Workers’</w:t>
      </w:r>
      <w:r>
        <w:rPr>
          <w:i/>
          <w:spacing w:val="9"/>
          <w:sz w:val="16"/>
        </w:rPr>
        <w:t> </w:t>
      </w:r>
      <w:r>
        <w:rPr>
          <w:i/>
          <w:sz w:val="16"/>
        </w:rPr>
        <w:t>Compensation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19"/>
          <w:sz w:val="16"/>
        </w:rPr>
        <w:t> </w:t>
      </w:r>
      <w:r>
        <w:rPr>
          <w:i/>
          <w:sz w:val="16"/>
        </w:rPr>
        <w:t>Employer’s</w:t>
      </w:r>
      <w:r>
        <w:rPr>
          <w:i/>
          <w:spacing w:val="18"/>
          <w:sz w:val="16"/>
        </w:rPr>
        <w:t> </w:t>
      </w:r>
      <w:r>
        <w:rPr>
          <w:i/>
          <w:sz w:val="16"/>
        </w:rPr>
        <w:t>Liability</w:t>
      </w:r>
      <w:r>
        <w:rPr>
          <w:i/>
          <w:spacing w:val="19"/>
          <w:sz w:val="16"/>
        </w:rPr>
        <w:t> </w:t>
      </w:r>
      <w:r>
        <w:rPr>
          <w:i/>
          <w:sz w:val="16"/>
        </w:rPr>
        <w:t>Insurance</w:t>
      </w:r>
      <w:r>
        <w:rPr>
          <w:i/>
          <w:spacing w:val="9"/>
          <w:sz w:val="16"/>
        </w:rPr>
        <w:t> </w:t>
      </w:r>
      <w:r>
        <w:rPr>
          <w:sz w:val="16"/>
        </w:rPr>
        <w:t>-</w:t>
      </w:r>
      <w:r>
        <w:rPr>
          <w:spacing w:val="6"/>
          <w:sz w:val="16"/>
        </w:rPr>
        <w:t> </w:t>
      </w:r>
      <w:r>
        <w:rPr>
          <w:sz w:val="16"/>
        </w:rPr>
        <w:t>With</w:t>
      </w:r>
      <w:r>
        <w:rPr>
          <w:spacing w:val="5"/>
          <w:sz w:val="16"/>
        </w:rPr>
        <w:t> </w:t>
      </w:r>
      <w:r>
        <w:rPr>
          <w:sz w:val="16"/>
        </w:rPr>
        <w:t>limits</w:t>
      </w:r>
      <w:r>
        <w:rPr>
          <w:spacing w:val="6"/>
          <w:sz w:val="16"/>
        </w:rPr>
        <w:t> </w:t>
      </w:r>
      <w:r>
        <w:rPr>
          <w:sz w:val="16"/>
        </w:rPr>
        <w:t>of</w:t>
      </w:r>
      <w:r>
        <w:rPr>
          <w:spacing w:val="6"/>
          <w:sz w:val="16"/>
        </w:rPr>
        <w:t> </w:t>
      </w:r>
      <w:r>
        <w:rPr>
          <w:sz w:val="16"/>
        </w:rPr>
        <w:t>liability</w:t>
      </w:r>
      <w:r>
        <w:rPr>
          <w:spacing w:val="5"/>
          <w:sz w:val="16"/>
        </w:rPr>
        <w:t> </w:t>
      </w:r>
      <w:r>
        <w:rPr>
          <w:spacing w:val="-4"/>
          <w:sz w:val="16"/>
        </w:rPr>
        <w:t>for:</w:t>
      </w:r>
    </w:p>
    <w:p>
      <w:pPr>
        <w:pStyle w:val="ListParagraph"/>
        <w:numPr>
          <w:ilvl w:val="1"/>
          <w:numId w:val="4"/>
        </w:numPr>
        <w:tabs>
          <w:tab w:pos="1334" w:val="left" w:leader="none"/>
        </w:tabs>
        <w:spacing w:line="240" w:lineRule="auto" w:before="18" w:after="0"/>
        <w:ind w:left="1334" w:right="0" w:hanging="303"/>
        <w:jc w:val="left"/>
        <w:rPr>
          <w:sz w:val="16"/>
        </w:rPr>
      </w:pPr>
      <w:r>
        <w:rPr>
          <w:sz w:val="16"/>
        </w:rPr>
        <w:t>Workers’</w:t>
      </w:r>
      <w:r>
        <w:rPr>
          <w:spacing w:val="17"/>
          <w:sz w:val="16"/>
        </w:rPr>
        <w:t> </w:t>
      </w:r>
      <w:r>
        <w:rPr>
          <w:sz w:val="16"/>
        </w:rPr>
        <w:t>compensation</w:t>
      </w:r>
      <w:r>
        <w:rPr>
          <w:spacing w:val="27"/>
          <w:sz w:val="16"/>
        </w:rPr>
        <w:t> </w:t>
      </w:r>
      <w:r>
        <w:rPr>
          <w:sz w:val="16"/>
        </w:rPr>
        <w:t>as</w:t>
      </w:r>
      <w:r>
        <w:rPr>
          <w:spacing w:val="26"/>
          <w:sz w:val="16"/>
        </w:rPr>
        <w:t> </w:t>
      </w:r>
      <w:r>
        <w:rPr>
          <w:sz w:val="16"/>
        </w:rPr>
        <w:t>required</w:t>
      </w:r>
      <w:r>
        <w:rPr>
          <w:spacing w:val="28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pacing w:val="-2"/>
          <w:sz w:val="16"/>
        </w:rPr>
        <w:t>statute;</w:t>
      </w:r>
    </w:p>
    <w:p>
      <w:pPr>
        <w:pStyle w:val="ListParagraph"/>
        <w:numPr>
          <w:ilvl w:val="1"/>
          <w:numId w:val="4"/>
        </w:numPr>
        <w:tabs>
          <w:tab w:pos="1334" w:val="left" w:leader="none"/>
        </w:tabs>
        <w:spacing w:line="264" w:lineRule="auto" w:before="18" w:after="0"/>
        <w:ind w:left="1334" w:right="144" w:hanging="303"/>
        <w:jc w:val="left"/>
        <w:rPr>
          <w:sz w:val="16"/>
        </w:rPr>
      </w:pPr>
      <w:r>
        <w:rPr>
          <w:sz w:val="16"/>
        </w:rPr>
        <w:t>Employer’s</w:t>
      </w:r>
      <w:r>
        <w:rPr>
          <w:spacing w:val="33"/>
          <w:sz w:val="16"/>
        </w:rPr>
        <w:t> </w:t>
      </w:r>
      <w:r>
        <w:rPr>
          <w:sz w:val="16"/>
        </w:rPr>
        <w:t>liability</w:t>
      </w:r>
      <w:r>
        <w:rPr>
          <w:spacing w:val="22"/>
          <w:sz w:val="16"/>
        </w:rPr>
        <w:t> </w:t>
      </w:r>
      <w:r>
        <w:rPr>
          <w:sz w:val="16"/>
        </w:rPr>
        <w:t>for</w:t>
      </w:r>
      <w:r>
        <w:rPr>
          <w:spacing w:val="22"/>
          <w:sz w:val="16"/>
        </w:rPr>
        <w:t> </w:t>
      </w:r>
      <w:r>
        <w:rPr>
          <w:sz w:val="16"/>
        </w:rPr>
        <w:t>bodily</w:t>
      </w:r>
      <w:r>
        <w:rPr>
          <w:spacing w:val="22"/>
          <w:sz w:val="16"/>
        </w:rPr>
        <w:t> </w:t>
      </w:r>
      <w:r>
        <w:rPr>
          <w:sz w:val="16"/>
        </w:rPr>
        <w:t>injury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accident:</w:t>
      </w:r>
      <w:r>
        <w:rPr>
          <w:spacing w:val="22"/>
          <w:sz w:val="16"/>
        </w:rPr>
        <w:t> </w:t>
      </w:r>
      <w:r>
        <w:rPr>
          <w:sz w:val="16"/>
        </w:rPr>
        <w:t>$500,000</w:t>
      </w:r>
      <w:r>
        <w:rPr>
          <w:spacing w:val="22"/>
          <w:sz w:val="16"/>
        </w:rPr>
        <w:t> </w:t>
      </w:r>
      <w:r>
        <w:rPr>
          <w:sz w:val="16"/>
        </w:rPr>
        <w:t>each</w:t>
      </w:r>
      <w:r>
        <w:rPr>
          <w:spacing w:val="22"/>
          <w:sz w:val="16"/>
        </w:rPr>
        <w:t> </w:t>
      </w:r>
      <w:r>
        <w:rPr>
          <w:sz w:val="16"/>
        </w:rPr>
        <w:t>accident;</w:t>
      </w:r>
      <w:r>
        <w:rPr>
          <w:spacing w:val="22"/>
          <w:sz w:val="16"/>
        </w:rPr>
        <w:t> </w:t>
      </w:r>
      <w:r>
        <w:rPr>
          <w:sz w:val="16"/>
        </w:rPr>
        <w:t>bodily</w:t>
      </w:r>
      <w:r>
        <w:rPr>
          <w:spacing w:val="22"/>
          <w:sz w:val="16"/>
        </w:rPr>
        <w:t> </w:t>
      </w:r>
      <w:r>
        <w:rPr>
          <w:sz w:val="16"/>
        </w:rPr>
        <w:t>injury</w:t>
      </w:r>
      <w:r>
        <w:rPr>
          <w:spacing w:val="22"/>
          <w:sz w:val="16"/>
        </w:rPr>
        <w:t> </w:t>
      </w:r>
      <w:r>
        <w:rPr>
          <w:sz w:val="16"/>
        </w:rPr>
        <w:t>by</w:t>
      </w:r>
      <w:r>
        <w:rPr>
          <w:spacing w:val="22"/>
          <w:sz w:val="16"/>
        </w:rPr>
        <w:t> </w:t>
      </w:r>
      <w:r>
        <w:rPr>
          <w:sz w:val="16"/>
        </w:rPr>
        <w:t>disease:</w:t>
      </w:r>
      <w:r>
        <w:rPr>
          <w:spacing w:val="22"/>
          <w:sz w:val="16"/>
        </w:rPr>
        <w:t> </w:t>
      </w:r>
      <w:r>
        <w:rPr>
          <w:sz w:val="16"/>
        </w:rPr>
        <w:t>$500,000</w:t>
      </w:r>
      <w:r>
        <w:rPr>
          <w:spacing w:val="22"/>
          <w:sz w:val="16"/>
        </w:rPr>
        <w:t> </w:t>
      </w:r>
      <w:r>
        <w:rPr>
          <w:sz w:val="16"/>
        </w:rPr>
        <w:t>policy</w:t>
      </w:r>
      <w:r>
        <w:rPr>
          <w:spacing w:val="22"/>
          <w:sz w:val="16"/>
        </w:rPr>
        <w:t> </w:t>
      </w:r>
      <w:r>
        <w:rPr>
          <w:sz w:val="16"/>
        </w:rPr>
        <w:t>limit;</w:t>
      </w:r>
      <w:r>
        <w:rPr>
          <w:spacing w:val="22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bodily injury by disease: $500,000 each employee.</w:t>
      </w:r>
    </w:p>
    <w:p>
      <w:pPr>
        <w:pStyle w:val="BodyText"/>
        <w:spacing w:line="264" w:lineRule="auto"/>
        <w:ind w:right="137"/>
        <w:jc w:val="both"/>
      </w:pPr>
      <w:r>
        <w:rPr/>
        <w:t>All</w:t>
      </w:r>
      <w:r>
        <w:rPr>
          <w:spacing w:val="30"/>
        </w:rPr>
        <w:t> </w:t>
      </w:r>
      <w:r>
        <w:rPr/>
        <w:t>Qualigen’s</w:t>
      </w:r>
      <w:r>
        <w:rPr>
          <w:spacing w:val="30"/>
        </w:rPr>
        <w:t> </w:t>
      </w:r>
      <w:r>
        <w:rPr/>
        <w:t>Insurance</w:t>
      </w:r>
      <w:r>
        <w:rPr>
          <w:spacing w:val="30"/>
        </w:rPr>
        <w:t> </w:t>
      </w:r>
      <w:r>
        <w:rPr/>
        <w:t>shall</w:t>
      </w:r>
      <w:r>
        <w:rPr>
          <w:spacing w:val="30"/>
        </w:rPr>
        <w:t> </w:t>
      </w:r>
      <w:r>
        <w:rPr/>
        <w:t>be</w:t>
      </w:r>
      <w:r>
        <w:rPr>
          <w:spacing w:val="30"/>
        </w:rPr>
        <w:t> </w:t>
      </w:r>
      <w:r>
        <w:rPr/>
        <w:t>placed</w:t>
      </w:r>
      <w:r>
        <w:rPr>
          <w:spacing w:val="30"/>
        </w:rPr>
        <w:t> </w:t>
      </w:r>
      <w:r>
        <w:rPr/>
        <w:t>with</w:t>
      </w:r>
      <w:r>
        <w:rPr>
          <w:spacing w:val="30"/>
        </w:rPr>
        <w:t> </w:t>
      </w:r>
      <w:r>
        <w:rPr/>
        <w:t>an</w:t>
      </w:r>
      <w:r>
        <w:rPr>
          <w:spacing w:val="30"/>
        </w:rPr>
        <w:t> </w:t>
      </w:r>
      <w:r>
        <w:rPr/>
        <w:t>insurer</w:t>
      </w:r>
      <w:r>
        <w:rPr>
          <w:spacing w:val="30"/>
        </w:rPr>
        <w:t> </w:t>
      </w:r>
      <w:r>
        <w:rPr/>
        <w:t>that</w:t>
      </w:r>
      <w:r>
        <w:rPr>
          <w:spacing w:val="30"/>
        </w:rPr>
        <w:t> </w:t>
      </w:r>
      <w:r>
        <w:rPr/>
        <w:t>(a)</w:t>
      </w:r>
      <w:r>
        <w:rPr>
          <w:spacing w:val="30"/>
        </w:rPr>
        <w:t> </w:t>
      </w:r>
      <w:r>
        <w:rPr/>
        <w:t>has</w:t>
      </w:r>
      <w:r>
        <w:rPr>
          <w:spacing w:val="30"/>
        </w:rPr>
        <w:t> </w:t>
      </w:r>
      <w:r>
        <w:rPr/>
        <w:t>an</w:t>
      </w:r>
      <w:r>
        <w:rPr>
          <w:spacing w:val="30"/>
        </w:rPr>
        <w:t> </w:t>
      </w:r>
      <w:r>
        <w:rPr/>
        <w:t>A.M.</w:t>
      </w:r>
      <w:r>
        <w:rPr>
          <w:spacing w:val="30"/>
        </w:rPr>
        <w:t> </w:t>
      </w:r>
      <w:r>
        <w:rPr/>
        <w:t>Best</w:t>
      </w:r>
      <w:r>
        <w:rPr>
          <w:spacing w:val="30"/>
        </w:rPr>
        <w:t> </w:t>
      </w:r>
      <w:r>
        <w:rPr/>
        <w:t>rating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A-</w:t>
      </w:r>
      <w:r>
        <w:rPr>
          <w:spacing w:val="30"/>
        </w:rPr>
        <w:t> </w:t>
      </w:r>
      <w:r>
        <w:rPr/>
        <w:t>or</w:t>
      </w:r>
      <w:r>
        <w:rPr>
          <w:spacing w:val="30"/>
        </w:rPr>
        <w:t> </w:t>
      </w:r>
      <w:r>
        <w:rPr/>
        <w:t>better</w:t>
      </w:r>
      <w:r>
        <w:rPr>
          <w:spacing w:val="30"/>
        </w:rPr>
        <w:t> </w:t>
      </w:r>
      <w:r>
        <w:rPr/>
        <w:t>or</w:t>
      </w:r>
      <w:r>
        <w:rPr>
          <w:spacing w:val="30"/>
        </w:rPr>
        <w:t> </w:t>
      </w:r>
      <w:r>
        <w:rPr/>
        <w:t>(b)</w:t>
      </w:r>
      <w:r>
        <w:rPr>
          <w:spacing w:val="30"/>
        </w:rPr>
        <w:t> </w:t>
      </w:r>
      <w:r>
        <w:rPr/>
        <w:t>is</w:t>
      </w:r>
      <w:r>
        <w:rPr>
          <w:spacing w:val="30"/>
        </w:rPr>
        <w:t> </w:t>
      </w:r>
      <w:r>
        <w:rPr/>
        <w:t>a</w:t>
      </w:r>
      <w:r>
        <w:rPr>
          <w:spacing w:val="30"/>
        </w:rPr>
        <w:t> </w:t>
      </w:r>
      <w:r>
        <w:rPr/>
        <w:t>qualified</w:t>
      </w:r>
      <w:r>
        <w:rPr>
          <w:spacing w:val="30"/>
        </w:rPr>
        <w:t> </w:t>
      </w:r>
      <w:r>
        <w:rPr/>
        <w:t>self-insurance program that is approved by Sekisui. Qualigen shall provide Sekisui, upon request, with written evidence of the Insurance,</w:t>
      </w:r>
      <w:r>
        <w:rPr>
          <w:spacing w:val="40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provided</w:t>
      </w:r>
      <w:r>
        <w:rPr>
          <w:spacing w:val="40"/>
        </w:rPr>
        <w:t> </w:t>
      </w:r>
      <w:r>
        <w:rPr/>
        <w:t>through</w:t>
      </w:r>
      <w:r>
        <w:rPr>
          <w:spacing w:val="40"/>
        </w:rPr>
        <w:t> </w:t>
      </w:r>
      <w:r>
        <w:rPr/>
        <w:t>qualified</w:t>
      </w:r>
      <w:r>
        <w:rPr>
          <w:spacing w:val="40"/>
        </w:rPr>
        <w:t> </w:t>
      </w:r>
      <w:r>
        <w:rPr/>
        <w:t>self-insurance.</w:t>
      </w:r>
      <w:r>
        <w:rPr>
          <w:spacing w:val="40"/>
        </w:rPr>
        <w:t> </w:t>
      </w:r>
      <w:r>
        <w:rPr/>
        <w:t>Nothing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this</w:t>
      </w:r>
      <w:r>
        <w:rPr>
          <w:spacing w:val="40"/>
        </w:rPr>
        <w:t> </w:t>
      </w:r>
      <w:r>
        <w:rPr/>
        <w:t>Section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deemed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limit</w:t>
      </w:r>
      <w:r>
        <w:rPr>
          <w:spacing w:val="40"/>
        </w:rPr>
        <w:t> </w:t>
      </w:r>
      <w:r>
        <w:rPr/>
        <w:t>Qualigen’s</w:t>
      </w:r>
      <w:r>
        <w:rPr>
          <w:spacing w:val="40"/>
        </w:rPr>
        <w:t> </w:t>
      </w:r>
      <w:r>
        <w:rPr/>
        <w:t>responsibility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amounts</w:t>
      </w:r>
      <w:r>
        <w:rPr>
          <w:spacing w:val="30"/>
        </w:rPr>
        <w:t> </w:t>
      </w:r>
      <w:r>
        <w:rPr/>
        <w:t>stated</w:t>
      </w:r>
      <w:r>
        <w:rPr>
          <w:spacing w:val="30"/>
        </w:rPr>
        <w:t> </w:t>
      </w:r>
      <w:r>
        <w:rPr/>
        <w:t>above</w:t>
      </w:r>
      <w:r>
        <w:rPr>
          <w:spacing w:val="30"/>
        </w:rPr>
        <w:t> </w:t>
      </w:r>
      <w:r>
        <w:rPr/>
        <w:t>or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any</w:t>
      </w:r>
      <w:r>
        <w:rPr>
          <w:spacing w:val="30"/>
        </w:rPr>
        <w:t> </w:t>
      </w:r>
      <w:r>
        <w:rPr/>
        <w:t>limits</w:t>
      </w:r>
      <w:r>
        <w:rPr>
          <w:spacing w:val="30"/>
        </w:rPr>
        <w:t> </w:t>
      </w:r>
      <w:r>
        <w:rPr/>
        <w:t>of</w:t>
      </w:r>
      <w:r>
        <w:rPr>
          <w:spacing w:val="30"/>
        </w:rPr>
        <w:t> </w:t>
      </w:r>
      <w:r>
        <w:rPr/>
        <w:t>Qualigen’s</w:t>
      </w:r>
      <w:r>
        <w:rPr>
          <w:spacing w:val="30"/>
        </w:rPr>
        <w:t> </w:t>
      </w:r>
      <w:r>
        <w:rPr/>
        <w:t>insurance</w:t>
      </w:r>
      <w:r>
        <w:rPr>
          <w:spacing w:val="30"/>
        </w:rPr>
        <w:t> </w:t>
      </w:r>
      <w:r>
        <w:rPr/>
        <w:t>policies.</w:t>
      </w:r>
    </w:p>
    <w:p>
      <w:pPr>
        <w:pStyle w:val="Heading1"/>
        <w:numPr>
          <w:ilvl w:val="0"/>
          <w:numId w:val="1"/>
        </w:numPr>
        <w:tabs>
          <w:tab w:pos="612" w:val="left" w:leader="none"/>
        </w:tabs>
        <w:spacing w:line="182" w:lineRule="exact" w:before="0" w:after="0"/>
        <w:ind w:left="612" w:right="0" w:hanging="604"/>
        <w:jc w:val="both"/>
      </w:pPr>
      <w:r>
        <w:rPr>
          <w:u w:val="single"/>
        </w:rPr>
        <w:t>Regulatory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Matters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7" w:after="0"/>
        <w:ind w:left="918" w:right="141" w:hanging="606"/>
        <w:jc w:val="both"/>
        <w:rPr>
          <w:sz w:val="16"/>
        </w:rPr>
      </w:pPr>
      <w:r>
        <w:rPr>
          <w:sz w:val="16"/>
          <w:u w:val="single"/>
        </w:rPr>
        <w:t>Regulatory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Approval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responsible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maintaining,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sole</w:t>
      </w:r>
      <w:r>
        <w:rPr>
          <w:spacing w:val="40"/>
          <w:sz w:val="16"/>
        </w:rPr>
        <w:t> </w:t>
      </w:r>
      <w:r>
        <w:rPr>
          <w:sz w:val="16"/>
        </w:rPr>
        <w:t>cost,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Regulatory</w:t>
      </w:r>
      <w:r>
        <w:rPr>
          <w:spacing w:val="40"/>
          <w:sz w:val="16"/>
        </w:rPr>
        <w:t> </w:t>
      </w:r>
      <w:r>
        <w:rPr>
          <w:sz w:val="16"/>
        </w:rPr>
        <w:t>Approvals</w:t>
      </w:r>
      <w:r>
        <w:rPr>
          <w:spacing w:val="40"/>
          <w:sz w:val="16"/>
        </w:rPr>
        <w:t> </w:t>
      </w:r>
      <w:r>
        <w:rPr>
          <w:sz w:val="16"/>
        </w:rPr>
        <w:t>required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marketing</w:t>
      </w:r>
      <w:r>
        <w:rPr>
          <w:spacing w:val="1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sale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Products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Applicable</w:t>
      </w:r>
      <w:r>
        <w:rPr>
          <w:spacing w:val="25"/>
          <w:sz w:val="16"/>
        </w:rPr>
        <w:t> </w:t>
      </w:r>
      <w:r>
        <w:rPr>
          <w:sz w:val="16"/>
        </w:rPr>
        <w:t>Markets.</w:t>
      </w:r>
      <w:r>
        <w:rPr>
          <w:spacing w:val="25"/>
          <w:sz w:val="16"/>
        </w:rPr>
        <w:t> </w:t>
      </w:r>
      <w:r>
        <w:rPr>
          <w:sz w:val="16"/>
        </w:rPr>
        <w:t>Qualigen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hold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its</w:t>
      </w:r>
      <w:r>
        <w:rPr>
          <w:spacing w:val="25"/>
          <w:sz w:val="16"/>
        </w:rPr>
        <w:t> </w:t>
      </w:r>
      <w:r>
        <w:rPr>
          <w:sz w:val="16"/>
        </w:rPr>
        <w:t>name</w:t>
      </w:r>
      <w:r>
        <w:rPr>
          <w:spacing w:val="25"/>
          <w:sz w:val="16"/>
        </w:rPr>
        <w:t> </w:t>
      </w:r>
      <w:r>
        <w:rPr>
          <w:sz w:val="16"/>
        </w:rPr>
        <w:t>all</w:t>
      </w:r>
      <w:r>
        <w:rPr>
          <w:spacing w:val="25"/>
          <w:sz w:val="16"/>
        </w:rPr>
        <w:t> </w:t>
      </w:r>
      <w:r>
        <w:rPr>
          <w:sz w:val="16"/>
        </w:rPr>
        <w:t>Regulatory</w:t>
      </w:r>
      <w:r>
        <w:rPr>
          <w:spacing w:val="25"/>
          <w:sz w:val="16"/>
        </w:rPr>
        <w:t> </w:t>
      </w:r>
      <w:r>
        <w:rPr>
          <w:sz w:val="16"/>
        </w:rPr>
        <w:t>Approvals</w:t>
      </w:r>
      <w:r>
        <w:rPr>
          <w:spacing w:val="25"/>
          <w:sz w:val="16"/>
        </w:rPr>
        <w:t> </w:t>
      </w:r>
      <w:r>
        <w:rPr>
          <w:sz w:val="16"/>
        </w:rPr>
        <w:t>required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marketing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sale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Products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country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region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(to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extent</w:t>
      </w:r>
      <w:r>
        <w:rPr>
          <w:spacing w:val="23"/>
          <w:sz w:val="16"/>
        </w:rPr>
        <w:t> </w:t>
      </w:r>
      <w:r>
        <w:rPr>
          <w:sz w:val="16"/>
        </w:rPr>
        <w:t>commercially</w:t>
      </w:r>
      <w:r>
        <w:rPr>
          <w:spacing w:val="25"/>
          <w:sz w:val="16"/>
        </w:rPr>
        <w:t> </w:t>
      </w:r>
      <w:r>
        <w:rPr>
          <w:sz w:val="16"/>
        </w:rPr>
        <w:t>reasonable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do</w:t>
      </w:r>
      <w:r>
        <w:rPr>
          <w:spacing w:val="25"/>
          <w:sz w:val="16"/>
        </w:rPr>
        <w:t> </w:t>
      </w:r>
      <w:r>
        <w:rPr>
          <w:sz w:val="16"/>
        </w:rPr>
        <w:t>so)</w:t>
      </w:r>
      <w:r>
        <w:rPr>
          <w:spacing w:val="25"/>
          <w:sz w:val="16"/>
        </w:rPr>
        <w:t> </w:t>
      </w:r>
      <w:r>
        <w:rPr>
          <w:sz w:val="16"/>
        </w:rPr>
        <w:t>maintain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good</w:t>
      </w:r>
      <w:r>
        <w:rPr>
          <w:spacing w:val="31"/>
          <w:sz w:val="16"/>
        </w:rPr>
        <w:t> </w:t>
      </w:r>
      <w:r>
        <w:rPr>
          <w:sz w:val="16"/>
        </w:rPr>
        <w:t>standing</w:t>
      </w:r>
      <w:r>
        <w:rPr>
          <w:spacing w:val="31"/>
          <w:sz w:val="16"/>
        </w:rPr>
        <w:t> </w:t>
      </w:r>
      <w:r>
        <w:rPr>
          <w:sz w:val="16"/>
        </w:rPr>
        <w:t>all</w:t>
      </w:r>
      <w:r>
        <w:rPr>
          <w:spacing w:val="31"/>
          <w:sz w:val="16"/>
        </w:rPr>
        <w:t> </w:t>
      </w:r>
      <w:r>
        <w:rPr>
          <w:sz w:val="16"/>
        </w:rPr>
        <w:t>existing</w:t>
      </w:r>
      <w:r>
        <w:rPr>
          <w:spacing w:val="31"/>
          <w:sz w:val="16"/>
        </w:rPr>
        <w:t> </w:t>
      </w:r>
      <w:r>
        <w:rPr>
          <w:sz w:val="16"/>
        </w:rPr>
        <w:t>Regulatory</w:t>
      </w:r>
      <w:r>
        <w:rPr>
          <w:spacing w:val="31"/>
          <w:sz w:val="16"/>
        </w:rPr>
        <w:t> </w:t>
      </w:r>
      <w:r>
        <w:rPr>
          <w:sz w:val="16"/>
        </w:rPr>
        <w:t>Approvals.</w:t>
      </w:r>
      <w:r>
        <w:rPr>
          <w:spacing w:val="31"/>
          <w:sz w:val="16"/>
        </w:rPr>
        <w:t> </w:t>
      </w:r>
      <w:r>
        <w:rPr>
          <w:sz w:val="16"/>
        </w:rPr>
        <w:t>Qualigen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Sekisui</w:t>
      </w:r>
      <w:r>
        <w:rPr>
          <w:spacing w:val="31"/>
          <w:sz w:val="16"/>
        </w:rPr>
        <w:t> </w:t>
      </w:r>
      <w:r>
        <w:rPr>
          <w:sz w:val="16"/>
        </w:rPr>
        <w:t>shall</w:t>
      </w:r>
      <w:r>
        <w:rPr>
          <w:spacing w:val="31"/>
          <w:sz w:val="16"/>
        </w:rPr>
        <w:t> </w:t>
      </w:r>
      <w:r>
        <w:rPr>
          <w:sz w:val="16"/>
        </w:rPr>
        <w:t>provide</w:t>
      </w:r>
      <w:r>
        <w:rPr>
          <w:spacing w:val="31"/>
          <w:sz w:val="16"/>
        </w:rPr>
        <w:t> </w:t>
      </w:r>
      <w:r>
        <w:rPr>
          <w:sz w:val="16"/>
        </w:rPr>
        <w:t>reasonable</w:t>
      </w:r>
      <w:r>
        <w:rPr>
          <w:spacing w:val="31"/>
          <w:sz w:val="16"/>
        </w:rPr>
        <w:t> </w:t>
      </w:r>
      <w:r>
        <w:rPr>
          <w:sz w:val="16"/>
        </w:rPr>
        <w:t>advice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assistance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each</w:t>
      </w:r>
      <w:r>
        <w:rPr>
          <w:spacing w:val="37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31"/>
          <w:sz w:val="16"/>
        </w:rPr>
        <w:t> </w:t>
      </w:r>
      <w:r>
        <w:rPr>
          <w:sz w:val="16"/>
        </w:rPr>
        <w:t>may</w:t>
      </w:r>
      <w:r>
        <w:rPr>
          <w:spacing w:val="31"/>
          <w:sz w:val="16"/>
        </w:rPr>
        <w:t> </w:t>
      </w:r>
      <w:r>
        <w:rPr>
          <w:sz w:val="16"/>
        </w:rPr>
        <w:t>be</w:t>
      </w:r>
      <w:r>
        <w:rPr>
          <w:spacing w:val="31"/>
          <w:sz w:val="16"/>
        </w:rPr>
        <w:t> </w:t>
      </w:r>
      <w:r>
        <w:rPr>
          <w:sz w:val="16"/>
        </w:rPr>
        <w:t>necessary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31"/>
          <w:sz w:val="16"/>
        </w:rPr>
        <w:t> </w:t>
      </w:r>
      <w:r>
        <w:rPr>
          <w:sz w:val="16"/>
        </w:rPr>
        <w:t>maintain</w:t>
      </w:r>
      <w:r>
        <w:rPr>
          <w:spacing w:val="31"/>
          <w:sz w:val="16"/>
        </w:rPr>
        <w:t> </w:t>
      </w:r>
      <w:r>
        <w:rPr>
          <w:sz w:val="16"/>
        </w:rPr>
        <w:t>required</w:t>
      </w:r>
      <w:r>
        <w:rPr>
          <w:spacing w:val="31"/>
          <w:sz w:val="16"/>
        </w:rPr>
        <w:t> </w:t>
      </w:r>
      <w:r>
        <w:rPr>
          <w:sz w:val="16"/>
        </w:rPr>
        <w:t>Regulatory</w:t>
      </w:r>
      <w:r>
        <w:rPr>
          <w:spacing w:val="31"/>
          <w:sz w:val="16"/>
        </w:rPr>
        <w:t> </w:t>
      </w:r>
      <w:r>
        <w:rPr>
          <w:sz w:val="16"/>
        </w:rPr>
        <w:t>Approvals.</w:t>
      </w:r>
      <w:r>
        <w:rPr>
          <w:spacing w:val="31"/>
          <w:sz w:val="16"/>
        </w:rPr>
        <w:t> </w:t>
      </w:r>
      <w:r>
        <w:rPr>
          <w:sz w:val="16"/>
        </w:rPr>
        <w:t>In</w:t>
      </w:r>
      <w:r>
        <w:rPr>
          <w:spacing w:val="31"/>
          <w:sz w:val="16"/>
        </w:rPr>
        <w:t> </w:t>
      </w:r>
      <w:r>
        <w:rPr>
          <w:sz w:val="16"/>
        </w:rPr>
        <w:t>addition,</w:t>
      </w:r>
      <w:r>
        <w:rPr>
          <w:spacing w:val="31"/>
          <w:sz w:val="16"/>
        </w:rPr>
        <w:t> </w:t>
      </w:r>
      <w:r>
        <w:rPr>
          <w:sz w:val="16"/>
        </w:rPr>
        <w:t>Qualigen</w:t>
      </w:r>
      <w:r>
        <w:rPr>
          <w:spacing w:val="31"/>
          <w:sz w:val="16"/>
        </w:rPr>
        <w:t> </w:t>
      </w:r>
      <w:r>
        <w:rPr>
          <w:sz w:val="16"/>
        </w:rPr>
        <w:t>shall</w:t>
      </w:r>
      <w:r>
        <w:rPr>
          <w:spacing w:val="31"/>
          <w:sz w:val="16"/>
        </w:rPr>
        <w:t> </w:t>
      </w:r>
      <w:r>
        <w:rPr>
          <w:sz w:val="16"/>
        </w:rPr>
        <w:t>use</w:t>
      </w:r>
      <w:r>
        <w:rPr>
          <w:spacing w:val="31"/>
          <w:sz w:val="16"/>
        </w:rPr>
        <w:t> </w:t>
      </w:r>
      <w:r>
        <w:rPr>
          <w:sz w:val="16"/>
        </w:rPr>
        <w:t>commercially</w:t>
      </w:r>
      <w:r>
        <w:rPr>
          <w:spacing w:val="31"/>
          <w:sz w:val="16"/>
        </w:rPr>
        <w:t> </w:t>
      </w:r>
      <w:r>
        <w:rPr>
          <w:sz w:val="16"/>
        </w:rPr>
        <w:t>reasonable</w:t>
      </w:r>
      <w:r>
        <w:rPr>
          <w:spacing w:val="39"/>
          <w:sz w:val="16"/>
        </w:rPr>
        <w:t> </w:t>
      </w:r>
      <w:r>
        <w:rPr>
          <w:sz w:val="16"/>
        </w:rPr>
        <w:t>efforts</w:t>
      </w:r>
      <w:r>
        <w:rPr>
          <w:spacing w:val="39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obtain</w:t>
      </w:r>
      <w:r>
        <w:rPr>
          <w:spacing w:val="36"/>
          <w:sz w:val="16"/>
        </w:rPr>
        <w:t> </w:t>
      </w:r>
      <w:r>
        <w:rPr>
          <w:sz w:val="16"/>
        </w:rPr>
        <w:t>Regulatory</w:t>
      </w:r>
      <w:r>
        <w:rPr>
          <w:spacing w:val="36"/>
          <w:sz w:val="16"/>
        </w:rPr>
        <w:t> </w:t>
      </w:r>
      <w:r>
        <w:rPr>
          <w:sz w:val="16"/>
        </w:rPr>
        <w:t>Approval</w:t>
      </w:r>
      <w:r>
        <w:rPr>
          <w:spacing w:val="34"/>
          <w:sz w:val="16"/>
        </w:rPr>
        <w:t> </w:t>
      </w:r>
      <w:r>
        <w:rPr>
          <w:sz w:val="16"/>
        </w:rPr>
        <w:t>for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36"/>
          <w:sz w:val="16"/>
        </w:rPr>
        <w:t> </w:t>
      </w:r>
      <w:r>
        <w:rPr>
          <w:sz w:val="16"/>
        </w:rPr>
        <w:t>additional</w:t>
      </w:r>
      <w:r>
        <w:rPr>
          <w:spacing w:val="34"/>
          <w:sz w:val="16"/>
        </w:rPr>
        <w:t> </w:t>
      </w:r>
      <w:r>
        <w:rPr>
          <w:sz w:val="16"/>
        </w:rPr>
        <w:t>territories</w:t>
      </w:r>
      <w:r>
        <w:rPr>
          <w:spacing w:val="36"/>
          <w:sz w:val="16"/>
        </w:rPr>
        <w:t> </w:t>
      </w:r>
      <w:r>
        <w:rPr>
          <w:sz w:val="16"/>
        </w:rPr>
        <w:t>upon</w:t>
      </w:r>
      <w:r>
        <w:rPr>
          <w:spacing w:val="36"/>
          <w:sz w:val="16"/>
        </w:rPr>
        <w:t> </w:t>
      </w:r>
      <w:r>
        <w:rPr>
          <w:sz w:val="16"/>
        </w:rPr>
        <w:t>Sekisui’s</w:t>
      </w:r>
      <w:r>
        <w:rPr>
          <w:spacing w:val="36"/>
          <w:sz w:val="16"/>
        </w:rPr>
        <w:t> </w:t>
      </w:r>
      <w:r>
        <w:rPr>
          <w:sz w:val="16"/>
        </w:rPr>
        <w:t>commercially</w:t>
      </w:r>
      <w:r>
        <w:rPr>
          <w:spacing w:val="36"/>
          <w:sz w:val="16"/>
        </w:rPr>
        <w:t> </w:t>
      </w:r>
      <w:r>
        <w:rPr>
          <w:sz w:val="16"/>
        </w:rPr>
        <w:t>reasonable</w:t>
      </w:r>
      <w:r>
        <w:rPr>
          <w:spacing w:val="34"/>
          <w:sz w:val="16"/>
        </w:rPr>
        <w:t> </w:t>
      </w:r>
      <w:r>
        <w:rPr>
          <w:sz w:val="16"/>
        </w:rPr>
        <w:t>request.</w:t>
      </w:r>
    </w:p>
    <w:p>
      <w:pPr>
        <w:pStyle w:val="BodyText"/>
        <w:spacing w:line="182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635634</wp:posOffset>
                </wp:positionH>
                <wp:positionV relativeFrom="paragraph">
                  <wp:posOffset>120451</wp:posOffset>
                </wp:positionV>
                <wp:extent cx="6285230" cy="1651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484350pt;width:494.900019pt;height:1.2625pt;mso-position-horizontal-relative:page;mso-position-vertical-relative:paragraph;z-index:-15719936;mso-wrap-distance-left:0;mso-wrap-distance-right:0" id="docshape2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18</w:t>
      </w:r>
    </w:p>
    <w:p>
      <w:pPr>
        <w:pStyle w:val="BodyText"/>
        <w:spacing w:after="0" w:line="182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38" w:hanging="606"/>
        <w:jc w:val="both"/>
        <w:rPr>
          <w:sz w:val="16"/>
        </w:rPr>
      </w:pPr>
      <w:r>
        <w:rPr>
          <w:sz w:val="16"/>
          <w:u w:val="single"/>
        </w:rPr>
        <w:t>Distribution Approvals</w:t>
      </w:r>
      <w:r>
        <w:rPr>
          <w:sz w:val="16"/>
        </w:rPr>
        <w:t>. Sekisui shall be responsible for seeking, obtaining and maintaining (i) all licenses, registrations and permits</w:t>
      </w:r>
      <w:r>
        <w:rPr>
          <w:spacing w:val="40"/>
          <w:sz w:val="16"/>
        </w:rPr>
        <w:t> </w:t>
      </w:r>
      <w:r>
        <w:rPr>
          <w:sz w:val="16"/>
        </w:rPr>
        <w:t>(excluding</w:t>
      </w:r>
      <w:r>
        <w:rPr>
          <w:spacing w:val="40"/>
          <w:sz w:val="16"/>
        </w:rPr>
        <w:t> </w:t>
      </w:r>
      <w:r>
        <w:rPr>
          <w:sz w:val="16"/>
        </w:rPr>
        <w:t>patents)</w:t>
      </w:r>
      <w:r>
        <w:rPr>
          <w:spacing w:val="40"/>
          <w:sz w:val="16"/>
        </w:rPr>
        <w:t> </w:t>
      </w:r>
      <w:r>
        <w:rPr>
          <w:sz w:val="16"/>
        </w:rPr>
        <w:t>required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obtained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enable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act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distributor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pursuant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pacing w:val="10"/>
          <w:sz w:val="16"/>
        </w:rPr>
        <w:t>this </w:t>
      </w:r>
      <w:r>
        <w:rPr>
          <w:sz w:val="16"/>
        </w:rPr>
        <w:t>Agreement,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(ii)</w:t>
      </w:r>
      <w:r>
        <w:rPr>
          <w:spacing w:val="19"/>
          <w:sz w:val="16"/>
        </w:rPr>
        <w:t> </w:t>
      </w:r>
      <w:r>
        <w:rPr>
          <w:sz w:val="16"/>
        </w:rPr>
        <w:t>all</w:t>
      </w:r>
      <w:r>
        <w:rPr>
          <w:spacing w:val="18"/>
          <w:sz w:val="16"/>
        </w:rPr>
        <w:t> </w:t>
      </w:r>
      <w:r>
        <w:rPr>
          <w:sz w:val="16"/>
        </w:rPr>
        <w:t>approvals</w:t>
      </w:r>
      <w:r>
        <w:rPr>
          <w:spacing w:val="19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Regulatory</w:t>
      </w:r>
      <w:r>
        <w:rPr>
          <w:spacing w:val="19"/>
          <w:sz w:val="16"/>
        </w:rPr>
        <w:t> </w:t>
      </w:r>
      <w:r>
        <w:rPr>
          <w:sz w:val="16"/>
        </w:rPr>
        <w:t>Authorities</w:t>
      </w:r>
      <w:r>
        <w:rPr>
          <w:spacing w:val="19"/>
          <w:sz w:val="16"/>
        </w:rPr>
        <w:t> </w:t>
      </w:r>
      <w:r>
        <w:rPr>
          <w:sz w:val="16"/>
        </w:rPr>
        <w:t>regarding</w:t>
      </w:r>
      <w:r>
        <w:rPr>
          <w:spacing w:val="19"/>
          <w:sz w:val="16"/>
        </w:rPr>
        <w:t> </w:t>
      </w:r>
      <w:r>
        <w:rPr>
          <w:sz w:val="16"/>
        </w:rPr>
        <w:t>marketing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advertising</w:t>
      </w:r>
      <w:r>
        <w:rPr>
          <w:spacing w:val="19"/>
          <w:sz w:val="16"/>
        </w:rPr>
        <w:t> </w:t>
      </w:r>
      <w:r>
        <w:rPr>
          <w:sz w:val="16"/>
        </w:rPr>
        <w:t>materials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1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used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promote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Product.</w:t>
      </w:r>
      <w:r>
        <w:rPr>
          <w:spacing w:val="16"/>
          <w:sz w:val="16"/>
        </w:rPr>
        <w:t> </w:t>
      </w:r>
      <w:r>
        <w:rPr>
          <w:sz w:val="16"/>
        </w:rPr>
        <w:t>Qualigen</w:t>
      </w:r>
      <w:r>
        <w:rPr>
          <w:spacing w:val="16"/>
          <w:sz w:val="16"/>
        </w:rPr>
        <w:t> </w:t>
      </w:r>
      <w:r>
        <w:rPr>
          <w:sz w:val="16"/>
        </w:rPr>
        <w:t>shall</w:t>
      </w:r>
      <w:r>
        <w:rPr>
          <w:spacing w:val="16"/>
          <w:sz w:val="16"/>
        </w:rPr>
        <w:t> </w:t>
      </w:r>
      <w:r>
        <w:rPr>
          <w:sz w:val="16"/>
        </w:rPr>
        <w:t>cooperate</w:t>
      </w:r>
      <w:r>
        <w:rPr>
          <w:spacing w:val="16"/>
          <w:sz w:val="16"/>
        </w:rPr>
        <w:t> </w:t>
      </w:r>
      <w:r>
        <w:rPr>
          <w:sz w:val="16"/>
        </w:rPr>
        <w:t>with</w:t>
      </w:r>
      <w:r>
        <w:rPr>
          <w:spacing w:val="16"/>
          <w:sz w:val="16"/>
        </w:rPr>
        <w:t> </w:t>
      </w:r>
      <w:r>
        <w:rPr>
          <w:sz w:val="16"/>
        </w:rPr>
        <w:t>Sekisui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making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maintaining</w:t>
      </w:r>
      <w:r>
        <w:rPr>
          <w:spacing w:val="16"/>
          <w:sz w:val="16"/>
        </w:rPr>
        <w:t> </w:t>
      </w:r>
      <w:r>
        <w:rPr>
          <w:sz w:val="16"/>
        </w:rPr>
        <w:t>all</w:t>
      </w:r>
      <w:r>
        <w:rPr>
          <w:spacing w:val="16"/>
          <w:sz w:val="16"/>
        </w:rPr>
        <w:t> </w:t>
      </w:r>
      <w:r>
        <w:rPr>
          <w:sz w:val="16"/>
        </w:rPr>
        <w:t>filings</w:t>
      </w:r>
      <w:r>
        <w:rPr>
          <w:spacing w:val="16"/>
          <w:sz w:val="16"/>
        </w:rPr>
        <w:t> </w:t>
      </w:r>
      <w:r>
        <w:rPr>
          <w:sz w:val="16"/>
        </w:rPr>
        <w:t>that</w:t>
      </w:r>
      <w:r>
        <w:rPr>
          <w:spacing w:val="13"/>
          <w:sz w:val="16"/>
        </w:rPr>
        <w:t> </w:t>
      </w:r>
      <w:r>
        <w:rPr>
          <w:sz w:val="16"/>
        </w:rPr>
        <w:t>may</w:t>
      </w:r>
      <w:r>
        <w:rPr>
          <w:spacing w:val="20"/>
          <w:sz w:val="16"/>
        </w:rPr>
        <w:t> </w:t>
      </w:r>
      <w:r>
        <w:rPr>
          <w:sz w:val="16"/>
        </w:rPr>
        <w:t>be</w:t>
      </w:r>
      <w:r>
        <w:rPr>
          <w:spacing w:val="20"/>
          <w:sz w:val="16"/>
        </w:rPr>
        <w:t> </w:t>
      </w:r>
      <w:r>
        <w:rPr>
          <w:sz w:val="16"/>
        </w:rPr>
        <w:t>necessary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desirable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connection</w:t>
      </w:r>
      <w:r>
        <w:rPr>
          <w:spacing w:val="25"/>
          <w:sz w:val="16"/>
        </w:rPr>
        <w:t> </w:t>
      </w:r>
      <w:r>
        <w:rPr>
          <w:sz w:val="16"/>
        </w:rPr>
        <w:t>with</w:t>
      </w:r>
      <w:r>
        <w:rPr>
          <w:spacing w:val="25"/>
          <w:sz w:val="16"/>
        </w:rPr>
        <w:t> </w:t>
      </w:r>
      <w:r>
        <w:rPr>
          <w:sz w:val="16"/>
        </w:rPr>
        <w:t>obtaining</w:t>
      </w:r>
      <w:r>
        <w:rPr>
          <w:spacing w:val="25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maintaining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regulatory</w:t>
      </w:r>
      <w:r>
        <w:rPr>
          <w:spacing w:val="25"/>
          <w:sz w:val="16"/>
        </w:rPr>
        <w:t> </w:t>
      </w:r>
      <w:r>
        <w:rPr>
          <w:sz w:val="16"/>
        </w:rPr>
        <w:t>approvals</w:t>
      </w:r>
      <w:r>
        <w:rPr>
          <w:spacing w:val="25"/>
          <w:sz w:val="16"/>
        </w:rPr>
        <w:t> </w:t>
      </w:r>
      <w:r>
        <w:rPr>
          <w:sz w:val="16"/>
        </w:rPr>
        <w:t>necessary</w:t>
      </w:r>
      <w:r>
        <w:rPr>
          <w:spacing w:val="25"/>
          <w:sz w:val="16"/>
        </w:rPr>
        <w:t> </w:t>
      </w:r>
      <w:r>
        <w:rPr>
          <w:sz w:val="16"/>
        </w:rPr>
        <w:t>for</w:t>
      </w:r>
      <w:r>
        <w:rPr>
          <w:spacing w:val="25"/>
          <w:sz w:val="16"/>
        </w:rPr>
        <w:t> </w:t>
      </w:r>
      <w:r>
        <w:rPr>
          <w:sz w:val="16"/>
        </w:rPr>
        <w:t>Sekisui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act</w:t>
      </w:r>
      <w:r>
        <w:rPr>
          <w:spacing w:val="28"/>
          <w:sz w:val="16"/>
        </w:rPr>
        <w:t> </w:t>
      </w:r>
      <w:r>
        <w:rPr>
          <w:sz w:val="16"/>
        </w:rPr>
        <w:t>as</w:t>
      </w:r>
      <w:r>
        <w:rPr>
          <w:spacing w:val="28"/>
          <w:sz w:val="16"/>
        </w:rPr>
        <w:t> </w:t>
      </w:r>
      <w:r>
        <w:rPr>
          <w:sz w:val="16"/>
        </w:rPr>
        <w:t>a</w:t>
      </w:r>
      <w:r>
        <w:rPr>
          <w:spacing w:val="28"/>
          <w:sz w:val="16"/>
        </w:rPr>
        <w:t> </w:t>
      </w:r>
      <w:r>
        <w:rPr>
          <w:sz w:val="16"/>
        </w:rPr>
        <w:t>distributor</w:t>
      </w:r>
      <w:r>
        <w:rPr>
          <w:spacing w:val="28"/>
          <w:sz w:val="16"/>
        </w:rPr>
        <w:t> </w:t>
      </w:r>
      <w:r>
        <w:rPr>
          <w:sz w:val="16"/>
        </w:rPr>
        <w:t>of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Product</w:t>
      </w:r>
      <w:r>
        <w:rPr>
          <w:spacing w:val="28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 Applicable Markets.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9" w:hanging="606"/>
        <w:jc w:val="both"/>
        <w:rPr>
          <w:sz w:val="16"/>
        </w:rPr>
      </w:pPr>
      <w:r>
        <w:rPr>
          <w:sz w:val="16"/>
          <w:u w:val="single"/>
        </w:rPr>
        <w:t>Communication</w:t>
      </w:r>
      <w:r>
        <w:rPr>
          <w:spacing w:val="80"/>
          <w:sz w:val="16"/>
          <w:u w:val="single"/>
        </w:rPr>
        <w:t> </w:t>
      </w:r>
      <w:r>
        <w:rPr>
          <w:sz w:val="16"/>
          <w:u w:val="single"/>
        </w:rPr>
        <w:t>With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Agencies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Applicable</w:t>
      </w:r>
      <w:r>
        <w:rPr>
          <w:spacing w:val="40"/>
          <w:sz w:val="16"/>
        </w:rPr>
        <w:t> </w:t>
      </w:r>
      <w:r>
        <w:rPr>
          <w:sz w:val="16"/>
        </w:rPr>
        <w:t>Markets,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responsibility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communications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Regulatory</w:t>
      </w:r>
      <w:r>
        <w:rPr>
          <w:spacing w:val="40"/>
          <w:sz w:val="16"/>
        </w:rPr>
        <w:t> </w:t>
      </w:r>
      <w:r>
        <w:rPr>
          <w:sz w:val="16"/>
        </w:rPr>
        <w:t>Authorities</w:t>
      </w:r>
      <w:r>
        <w:rPr>
          <w:spacing w:val="80"/>
          <w:sz w:val="16"/>
        </w:rPr>
        <w:t> </w:t>
      </w:r>
      <w:r>
        <w:rPr>
          <w:sz w:val="16"/>
        </w:rPr>
        <w:t>concerning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required</w:t>
      </w:r>
      <w:r>
        <w:rPr>
          <w:spacing w:val="40"/>
          <w:sz w:val="16"/>
        </w:rPr>
        <w:t> </w:t>
      </w:r>
      <w:r>
        <w:rPr>
          <w:sz w:val="16"/>
        </w:rPr>
        <w:t>Regulatory</w:t>
      </w:r>
      <w:r>
        <w:rPr>
          <w:spacing w:val="40"/>
          <w:sz w:val="16"/>
        </w:rPr>
        <w:t> </w:t>
      </w:r>
      <w:r>
        <w:rPr>
          <w:sz w:val="16"/>
        </w:rPr>
        <w:t>Approvals,</w:t>
      </w:r>
      <w:r>
        <w:rPr>
          <w:spacing w:val="40"/>
          <w:sz w:val="16"/>
        </w:rPr>
        <w:t> </w:t>
      </w:r>
      <w:r>
        <w:rPr>
          <w:sz w:val="16"/>
        </w:rPr>
        <w:t>approval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related</w:t>
      </w:r>
      <w:r>
        <w:rPr>
          <w:spacing w:val="40"/>
          <w:sz w:val="16"/>
        </w:rPr>
        <w:t> </w:t>
      </w:r>
      <w:r>
        <w:rPr>
          <w:sz w:val="16"/>
        </w:rPr>
        <w:t>marketing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advertising</w:t>
      </w:r>
      <w:r>
        <w:rPr>
          <w:spacing w:val="40"/>
          <w:sz w:val="16"/>
        </w:rPr>
        <w:t> </w:t>
      </w:r>
      <w:r>
        <w:rPr>
          <w:sz w:val="16"/>
        </w:rPr>
        <w:t>materials, and Product quality matters.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3" w:hanging="606"/>
        <w:jc w:val="both"/>
        <w:rPr>
          <w:sz w:val="16"/>
        </w:rPr>
      </w:pPr>
      <w:r>
        <w:rPr>
          <w:sz w:val="16"/>
          <w:u w:val="single"/>
        </w:rPr>
        <w:t>Governmental</w:t>
      </w:r>
      <w:r>
        <w:rPr>
          <w:spacing w:val="36"/>
          <w:sz w:val="16"/>
          <w:u w:val="single"/>
        </w:rPr>
        <w:t> </w:t>
      </w:r>
      <w:r>
        <w:rPr>
          <w:sz w:val="16"/>
          <w:u w:val="single"/>
        </w:rPr>
        <w:t>Warnings</w:t>
      </w:r>
      <w:r>
        <w:rPr>
          <w:sz w:val="16"/>
        </w:rPr>
        <w:t>.</w:t>
      </w:r>
      <w:r>
        <w:rPr>
          <w:spacing w:val="31"/>
          <w:sz w:val="16"/>
        </w:rPr>
        <w:t> </w:t>
      </w:r>
      <w:r>
        <w:rPr>
          <w:sz w:val="16"/>
        </w:rPr>
        <w:t>Each</w:t>
      </w:r>
      <w:r>
        <w:rPr>
          <w:spacing w:val="31"/>
          <w:sz w:val="16"/>
        </w:rPr>
        <w:t> </w:t>
      </w:r>
      <w:r>
        <w:rPr>
          <w:sz w:val="16"/>
        </w:rPr>
        <w:t>Party</w:t>
      </w:r>
      <w:r>
        <w:rPr>
          <w:spacing w:val="31"/>
          <w:sz w:val="16"/>
        </w:rPr>
        <w:t> </w:t>
      </w:r>
      <w:r>
        <w:rPr>
          <w:sz w:val="16"/>
        </w:rPr>
        <w:t>shall</w:t>
      </w:r>
      <w:r>
        <w:rPr>
          <w:spacing w:val="31"/>
          <w:sz w:val="16"/>
        </w:rPr>
        <w:t> </w:t>
      </w:r>
      <w:r>
        <w:rPr>
          <w:sz w:val="16"/>
        </w:rPr>
        <w:t>advise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other</w:t>
      </w:r>
      <w:r>
        <w:rPr>
          <w:spacing w:val="31"/>
          <w:sz w:val="16"/>
        </w:rPr>
        <w:t> </w:t>
      </w:r>
      <w:r>
        <w:rPr>
          <w:sz w:val="16"/>
        </w:rPr>
        <w:t>Party</w:t>
      </w:r>
      <w:r>
        <w:rPr>
          <w:spacing w:val="31"/>
          <w:sz w:val="16"/>
        </w:rPr>
        <w:t> </w:t>
      </w:r>
      <w:r>
        <w:rPr>
          <w:sz w:val="16"/>
        </w:rPr>
        <w:t>promptly</w:t>
      </w:r>
      <w:r>
        <w:rPr>
          <w:spacing w:val="31"/>
          <w:sz w:val="16"/>
        </w:rPr>
        <w:t> </w:t>
      </w:r>
      <w:r>
        <w:rPr>
          <w:sz w:val="16"/>
        </w:rPr>
        <w:t>(but</w:t>
      </w:r>
      <w:r>
        <w:rPr>
          <w:spacing w:val="31"/>
          <w:sz w:val="16"/>
        </w:rPr>
        <w:t> </w:t>
      </w:r>
      <w:r>
        <w:rPr>
          <w:sz w:val="16"/>
        </w:rPr>
        <w:t>in</w:t>
      </w:r>
      <w:r>
        <w:rPr>
          <w:spacing w:val="31"/>
          <w:sz w:val="16"/>
        </w:rPr>
        <w:t> </w:t>
      </w:r>
      <w:r>
        <w:rPr>
          <w:sz w:val="16"/>
        </w:rPr>
        <w:t>any</w:t>
      </w:r>
      <w:r>
        <w:rPr>
          <w:spacing w:val="31"/>
          <w:sz w:val="16"/>
        </w:rPr>
        <w:t> </w:t>
      </w:r>
      <w:r>
        <w:rPr>
          <w:sz w:val="16"/>
        </w:rPr>
        <w:t>event</w:t>
      </w:r>
      <w:r>
        <w:rPr>
          <w:spacing w:val="31"/>
          <w:sz w:val="16"/>
        </w:rPr>
        <w:t> </w:t>
      </w:r>
      <w:r>
        <w:rPr>
          <w:sz w:val="16"/>
        </w:rPr>
        <w:t>within</w:t>
      </w:r>
      <w:r>
        <w:rPr>
          <w:spacing w:val="31"/>
          <w:sz w:val="16"/>
        </w:rPr>
        <w:t> </w:t>
      </w:r>
      <w:r>
        <w:rPr>
          <w:sz w:val="16"/>
        </w:rPr>
        <w:t>no</w:t>
      </w:r>
      <w:r>
        <w:rPr>
          <w:spacing w:val="31"/>
          <w:sz w:val="16"/>
        </w:rPr>
        <w:t> </w:t>
      </w:r>
      <w:r>
        <w:rPr>
          <w:sz w:val="16"/>
        </w:rPr>
        <w:t>more</w:t>
      </w:r>
      <w:r>
        <w:rPr>
          <w:spacing w:val="31"/>
          <w:sz w:val="16"/>
        </w:rPr>
        <w:t> </w:t>
      </w:r>
      <w:r>
        <w:rPr>
          <w:sz w:val="16"/>
        </w:rPr>
        <w:t>than</w:t>
      </w:r>
      <w:r>
        <w:rPr>
          <w:spacing w:val="31"/>
          <w:sz w:val="16"/>
        </w:rPr>
        <w:t> </w:t>
      </w:r>
      <w:r>
        <w:rPr>
          <w:sz w:val="16"/>
        </w:rPr>
        <w:t>48</w:t>
      </w:r>
      <w:r>
        <w:rPr>
          <w:spacing w:val="31"/>
          <w:sz w:val="16"/>
        </w:rPr>
        <w:t> </w:t>
      </w:r>
      <w:r>
        <w:rPr>
          <w:sz w:val="16"/>
        </w:rPr>
        <w:t>hours)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warning (including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FDA</w:t>
      </w:r>
      <w:r>
        <w:rPr>
          <w:spacing w:val="19"/>
          <w:sz w:val="16"/>
        </w:rPr>
        <w:t> </w:t>
      </w:r>
      <w:r>
        <w:rPr>
          <w:sz w:val="16"/>
        </w:rPr>
        <w:t>Form</w:t>
      </w:r>
      <w:r>
        <w:rPr>
          <w:spacing w:val="19"/>
          <w:sz w:val="16"/>
        </w:rPr>
        <w:t> </w:t>
      </w:r>
      <w:r>
        <w:rPr>
          <w:sz w:val="16"/>
        </w:rPr>
        <w:t>483),</w:t>
      </w:r>
      <w:r>
        <w:rPr>
          <w:spacing w:val="19"/>
          <w:sz w:val="16"/>
        </w:rPr>
        <w:t> </w:t>
      </w:r>
      <w:r>
        <w:rPr>
          <w:sz w:val="16"/>
        </w:rPr>
        <w:t>citation,</w:t>
      </w:r>
      <w:r>
        <w:rPr>
          <w:spacing w:val="19"/>
          <w:sz w:val="16"/>
        </w:rPr>
        <w:t> </w:t>
      </w:r>
      <w:r>
        <w:rPr>
          <w:sz w:val="16"/>
        </w:rPr>
        <w:t>indictment,</w:t>
      </w:r>
      <w:r>
        <w:rPr>
          <w:spacing w:val="19"/>
          <w:sz w:val="16"/>
        </w:rPr>
        <w:t> </w:t>
      </w:r>
      <w:r>
        <w:rPr>
          <w:sz w:val="16"/>
        </w:rPr>
        <w:t>claim,</w:t>
      </w:r>
      <w:r>
        <w:rPr>
          <w:spacing w:val="19"/>
          <w:sz w:val="16"/>
        </w:rPr>
        <w:t> </w:t>
      </w:r>
      <w:r>
        <w:rPr>
          <w:sz w:val="16"/>
        </w:rPr>
        <w:t>lawsuit,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proceeding</w:t>
      </w:r>
      <w:r>
        <w:rPr>
          <w:spacing w:val="19"/>
          <w:sz w:val="16"/>
        </w:rPr>
        <w:t> </w:t>
      </w:r>
      <w:r>
        <w:rPr>
          <w:sz w:val="16"/>
        </w:rPr>
        <w:t>issued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instituted</w:t>
      </w:r>
      <w:r>
        <w:rPr>
          <w:spacing w:val="19"/>
          <w:sz w:val="16"/>
        </w:rPr>
        <w:t> </w:t>
      </w:r>
      <w:r>
        <w:rPr>
          <w:sz w:val="16"/>
        </w:rPr>
        <w:t>by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federal,</w:t>
      </w:r>
      <w:r>
        <w:rPr>
          <w:spacing w:val="19"/>
          <w:sz w:val="16"/>
        </w:rPr>
        <w:t> </w:t>
      </w:r>
      <w:r>
        <w:rPr>
          <w:sz w:val="16"/>
        </w:rPr>
        <w:t>state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local governmental entity or agency against the Party, or of any revocation of any license or permit if, and only to the extent that, the</w:t>
      </w:r>
      <w:r>
        <w:rPr>
          <w:spacing w:val="40"/>
          <w:sz w:val="16"/>
        </w:rPr>
        <w:t> </w:t>
      </w:r>
      <w:r>
        <w:rPr>
          <w:sz w:val="16"/>
        </w:rPr>
        <w:t>manufacture,</w:t>
      </w:r>
      <w:r>
        <w:rPr>
          <w:spacing w:val="21"/>
          <w:sz w:val="16"/>
        </w:rPr>
        <w:t> </w:t>
      </w:r>
      <w:r>
        <w:rPr>
          <w:sz w:val="16"/>
        </w:rPr>
        <w:t>storage,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handling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Product,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marketing,</w:t>
      </w:r>
      <w:r>
        <w:rPr>
          <w:spacing w:val="21"/>
          <w:sz w:val="16"/>
        </w:rPr>
        <w:t> </w:t>
      </w:r>
      <w:r>
        <w:rPr>
          <w:sz w:val="16"/>
        </w:rPr>
        <w:t>selling,</w:t>
      </w:r>
      <w:r>
        <w:rPr>
          <w:spacing w:val="21"/>
          <w:sz w:val="16"/>
        </w:rPr>
        <w:t> </w:t>
      </w:r>
      <w:r>
        <w:rPr>
          <w:sz w:val="16"/>
        </w:rPr>
        <w:t>promotion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distribution</w:t>
      </w:r>
      <w:r>
        <w:rPr>
          <w:spacing w:val="21"/>
          <w:sz w:val="16"/>
        </w:rPr>
        <w:t> </w:t>
      </w:r>
      <w:r>
        <w:rPr>
          <w:sz w:val="16"/>
        </w:rPr>
        <w:t>of the</w:t>
      </w:r>
      <w:r>
        <w:rPr>
          <w:spacing w:val="24"/>
          <w:sz w:val="16"/>
        </w:rPr>
        <w:t> </w:t>
      </w:r>
      <w:r>
        <w:rPr>
          <w:sz w:val="16"/>
        </w:rPr>
        <w:t>Product,</w:t>
      </w:r>
      <w:r>
        <w:rPr>
          <w:spacing w:val="24"/>
          <w:sz w:val="16"/>
        </w:rPr>
        <w:t> </w:t>
      </w:r>
      <w:r>
        <w:rPr>
          <w:sz w:val="16"/>
        </w:rPr>
        <w:t>is</w:t>
      </w:r>
      <w:r>
        <w:rPr>
          <w:spacing w:val="24"/>
          <w:sz w:val="16"/>
        </w:rPr>
        <w:t> </w:t>
      </w:r>
      <w:r>
        <w:rPr>
          <w:sz w:val="16"/>
        </w:rPr>
        <w:t>affected.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7" w:hanging="606"/>
        <w:jc w:val="both"/>
        <w:rPr>
          <w:sz w:val="16"/>
        </w:rPr>
      </w:pPr>
      <w:r>
        <w:rPr>
          <w:sz w:val="16"/>
          <w:u w:val="single"/>
        </w:rPr>
        <w:t>Adverse</w:t>
      </w:r>
      <w:r>
        <w:rPr>
          <w:spacing w:val="28"/>
          <w:sz w:val="16"/>
          <w:u w:val="single"/>
        </w:rPr>
        <w:t> </w:t>
      </w:r>
      <w:r>
        <w:rPr>
          <w:sz w:val="16"/>
          <w:u w:val="single"/>
        </w:rPr>
        <w:t>Events,</w:t>
      </w:r>
      <w:r>
        <w:rPr>
          <w:spacing w:val="25"/>
          <w:sz w:val="16"/>
          <w:u w:val="single"/>
        </w:rPr>
        <w:t> </w:t>
      </w:r>
      <w:r>
        <w:rPr>
          <w:sz w:val="16"/>
          <w:u w:val="single"/>
        </w:rPr>
        <w:t>Recalls</w:t>
      </w:r>
      <w:r>
        <w:rPr>
          <w:spacing w:val="25"/>
          <w:sz w:val="16"/>
          <w:u w:val="single"/>
        </w:rPr>
        <w:t> </w:t>
      </w:r>
      <w:r>
        <w:rPr>
          <w:sz w:val="16"/>
          <w:u w:val="single"/>
        </w:rPr>
        <w:t>and</w:t>
      </w:r>
      <w:r>
        <w:rPr>
          <w:spacing w:val="25"/>
          <w:sz w:val="16"/>
          <w:u w:val="single"/>
        </w:rPr>
        <w:t> </w:t>
      </w:r>
      <w:r>
        <w:rPr>
          <w:sz w:val="16"/>
          <w:u w:val="single"/>
        </w:rPr>
        <w:t>Field</w:t>
      </w:r>
      <w:r>
        <w:rPr>
          <w:spacing w:val="25"/>
          <w:sz w:val="16"/>
          <w:u w:val="single"/>
        </w:rPr>
        <w:t> </w:t>
      </w:r>
      <w:r>
        <w:rPr>
          <w:sz w:val="16"/>
          <w:u w:val="single"/>
        </w:rPr>
        <w:t>Corrections</w:t>
      </w:r>
      <w:r>
        <w:rPr>
          <w:sz w:val="16"/>
        </w:rPr>
        <w:t>.</w:t>
      </w:r>
      <w:r>
        <w:rPr>
          <w:spacing w:val="28"/>
          <w:sz w:val="16"/>
        </w:rPr>
        <w:t> </w:t>
      </w:r>
      <w:r>
        <w:rPr>
          <w:sz w:val="16"/>
        </w:rPr>
        <w:t>Qualigen</w:t>
      </w:r>
      <w:r>
        <w:rPr>
          <w:spacing w:val="28"/>
          <w:sz w:val="16"/>
        </w:rPr>
        <w:t> </w:t>
      </w:r>
      <w:r>
        <w:rPr>
          <w:sz w:val="16"/>
        </w:rPr>
        <w:t>shall</w:t>
      </w:r>
      <w:r>
        <w:rPr>
          <w:spacing w:val="28"/>
          <w:sz w:val="16"/>
        </w:rPr>
        <w:t> </w:t>
      </w:r>
      <w:r>
        <w:rPr>
          <w:sz w:val="16"/>
        </w:rPr>
        <w:t>have</w:t>
      </w:r>
      <w:r>
        <w:rPr>
          <w:spacing w:val="28"/>
          <w:sz w:val="16"/>
        </w:rPr>
        <w:t> </w:t>
      </w:r>
      <w:r>
        <w:rPr>
          <w:sz w:val="16"/>
        </w:rPr>
        <w:t>responsibility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28"/>
          <w:sz w:val="16"/>
        </w:rPr>
        <w:t> </w:t>
      </w:r>
      <w:r>
        <w:rPr>
          <w:sz w:val="16"/>
        </w:rPr>
        <w:t>determine</w:t>
      </w:r>
      <w:r>
        <w:rPr>
          <w:spacing w:val="28"/>
          <w:sz w:val="16"/>
        </w:rPr>
        <w:t> </w:t>
      </w:r>
      <w:r>
        <w:rPr>
          <w:sz w:val="16"/>
        </w:rPr>
        <w:t>whether</w:t>
      </w:r>
      <w:r>
        <w:rPr>
          <w:spacing w:val="28"/>
          <w:sz w:val="16"/>
        </w:rPr>
        <w:t> </w:t>
      </w:r>
      <w:r>
        <w:rPr>
          <w:sz w:val="16"/>
        </w:rPr>
        <w:t>any</w:t>
      </w:r>
      <w:r>
        <w:rPr>
          <w:spacing w:val="28"/>
          <w:sz w:val="16"/>
        </w:rPr>
        <w:t> </w:t>
      </w:r>
      <w:r>
        <w:rPr>
          <w:sz w:val="16"/>
        </w:rPr>
        <w:t>Adverse</w:t>
      </w:r>
      <w:r>
        <w:rPr>
          <w:spacing w:val="28"/>
          <w:sz w:val="16"/>
        </w:rPr>
        <w:t> </w:t>
      </w:r>
      <w:r>
        <w:rPr>
          <w:sz w:val="16"/>
        </w:rPr>
        <w:t>Events,</w:t>
      </w:r>
      <w:r>
        <w:rPr>
          <w:spacing w:val="28"/>
          <w:sz w:val="16"/>
        </w:rPr>
        <w:t> </w:t>
      </w:r>
      <w:r>
        <w:rPr>
          <w:sz w:val="16"/>
        </w:rPr>
        <w:t>Recalls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37"/>
          <w:sz w:val="16"/>
        </w:rPr>
        <w:t> </w:t>
      </w:r>
      <w:r>
        <w:rPr>
          <w:sz w:val="16"/>
        </w:rPr>
        <w:t>Field</w:t>
      </w:r>
      <w:r>
        <w:rPr>
          <w:spacing w:val="37"/>
          <w:sz w:val="16"/>
        </w:rPr>
        <w:t> </w:t>
      </w:r>
      <w:r>
        <w:rPr>
          <w:sz w:val="16"/>
        </w:rPr>
        <w:t>Corrections</w:t>
      </w:r>
      <w:r>
        <w:rPr>
          <w:spacing w:val="37"/>
          <w:sz w:val="16"/>
        </w:rPr>
        <w:t> </w:t>
      </w:r>
      <w:r>
        <w:rPr>
          <w:sz w:val="16"/>
        </w:rPr>
        <w:t>information</w:t>
      </w:r>
      <w:r>
        <w:rPr>
          <w:spacing w:val="37"/>
          <w:sz w:val="16"/>
        </w:rPr>
        <w:t> </w:t>
      </w:r>
      <w:r>
        <w:rPr>
          <w:sz w:val="16"/>
        </w:rPr>
        <w:t>must</w:t>
      </w:r>
      <w:r>
        <w:rPr>
          <w:spacing w:val="37"/>
          <w:sz w:val="16"/>
        </w:rPr>
        <w:t> </w:t>
      </w:r>
      <w:r>
        <w:rPr>
          <w:sz w:val="16"/>
        </w:rPr>
        <w:t>be</w:t>
      </w:r>
      <w:r>
        <w:rPr>
          <w:spacing w:val="37"/>
          <w:sz w:val="16"/>
        </w:rPr>
        <w:t> </w:t>
      </w:r>
      <w:r>
        <w:rPr>
          <w:sz w:val="16"/>
        </w:rPr>
        <w:t>reported</w:t>
      </w:r>
      <w:r>
        <w:rPr>
          <w:spacing w:val="37"/>
          <w:sz w:val="16"/>
        </w:rPr>
        <w:t> </w:t>
      </w:r>
      <w:r>
        <w:rPr>
          <w:sz w:val="16"/>
        </w:rPr>
        <w:t>to</w:t>
      </w:r>
      <w:r>
        <w:rPr>
          <w:spacing w:val="37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FDA</w:t>
      </w:r>
      <w:r>
        <w:rPr>
          <w:spacing w:val="37"/>
          <w:sz w:val="16"/>
        </w:rPr>
        <w:t> </w:t>
      </w:r>
      <w:r>
        <w:rPr>
          <w:sz w:val="16"/>
        </w:rPr>
        <w:t>(under</w:t>
      </w:r>
      <w:r>
        <w:rPr>
          <w:spacing w:val="37"/>
          <w:sz w:val="16"/>
        </w:rPr>
        <w:t> </w:t>
      </w:r>
      <w:r>
        <w:rPr>
          <w:sz w:val="16"/>
        </w:rPr>
        <w:t>United</w:t>
      </w:r>
      <w:r>
        <w:rPr>
          <w:spacing w:val="37"/>
          <w:sz w:val="16"/>
        </w:rPr>
        <w:t> </w:t>
      </w:r>
      <w:r>
        <w:rPr>
          <w:sz w:val="16"/>
        </w:rPr>
        <w:t>States</w:t>
      </w:r>
      <w:r>
        <w:rPr>
          <w:spacing w:val="37"/>
          <w:sz w:val="16"/>
        </w:rPr>
        <w:t> </w:t>
      </w:r>
      <w:r>
        <w:rPr>
          <w:sz w:val="16"/>
        </w:rPr>
        <w:t>law)</w:t>
      </w:r>
      <w:r>
        <w:rPr>
          <w:spacing w:val="37"/>
          <w:sz w:val="16"/>
        </w:rPr>
        <w:t> </w:t>
      </w:r>
      <w:r>
        <w:rPr>
          <w:sz w:val="16"/>
        </w:rPr>
        <w:t>or</w:t>
      </w:r>
      <w:r>
        <w:rPr>
          <w:spacing w:val="37"/>
          <w:sz w:val="16"/>
        </w:rPr>
        <w:t> </w:t>
      </w:r>
      <w:r>
        <w:rPr>
          <w:sz w:val="16"/>
        </w:rPr>
        <w:t>any</w:t>
      </w:r>
      <w:r>
        <w:rPr>
          <w:spacing w:val="37"/>
          <w:sz w:val="16"/>
        </w:rPr>
        <w:t> </w:t>
      </w:r>
      <w:r>
        <w:rPr>
          <w:sz w:val="16"/>
        </w:rPr>
        <w:t>other</w:t>
      </w:r>
      <w:r>
        <w:rPr>
          <w:spacing w:val="37"/>
          <w:sz w:val="16"/>
        </w:rPr>
        <w:t> </w:t>
      </w:r>
      <w:r>
        <w:rPr>
          <w:sz w:val="16"/>
        </w:rPr>
        <w:t>Regulatory</w:t>
      </w:r>
      <w:r>
        <w:rPr>
          <w:spacing w:val="37"/>
          <w:sz w:val="16"/>
        </w:rPr>
        <w:t> </w:t>
      </w:r>
      <w:r>
        <w:rPr>
          <w:sz w:val="16"/>
        </w:rPr>
        <w:t>Authorities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responsibility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prepare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submit</w:t>
      </w:r>
      <w:r>
        <w:rPr>
          <w:spacing w:val="40"/>
          <w:sz w:val="16"/>
        </w:rPr>
        <w:t> </w:t>
      </w:r>
      <w:r>
        <w:rPr>
          <w:sz w:val="16"/>
        </w:rPr>
        <w:t>notification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Adverse</w:t>
      </w:r>
      <w:r>
        <w:rPr>
          <w:spacing w:val="40"/>
          <w:sz w:val="16"/>
        </w:rPr>
        <w:t> </w:t>
      </w:r>
      <w:r>
        <w:rPr>
          <w:sz w:val="16"/>
        </w:rPr>
        <w:t>Events,</w:t>
      </w:r>
      <w:r>
        <w:rPr>
          <w:spacing w:val="40"/>
          <w:sz w:val="16"/>
        </w:rPr>
        <w:t> </w:t>
      </w:r>
      <w:r>
        <w:rPr>
          <w:sz w:val="16"/>
        </w:rPr>
        <w:t>Recalls</w:t>
      </w:r>
      <w:r>
        <w:rPr>
          <w:spacing w:val="40"/>
          <w:sz w:val="16"/>
        </w:rPr>
        <w:t> </w:t>
      </w:r>
      <w:r>
        <w:rPr>
          <w:sz w:val="16"/>
        </w:rPr>
        <w:t>and/or</w:t>
      </w:r>
      <w:r>
        <w:rPr>
          <w:spacing w:val="40"/>
          <w:sz w:val="16"/>
        </w:rPr>
        <w:t> </w:t>
      </w:r>
      <w:r>
        <w:rPr>
          <w:sz w:val="16"/>
        </w:rPr>
        <w:t>Field</w:t>
      </w:r>
      <w:r>
        <w:rPr>
          <w:spacing w:val="40"/>
          <w:sz w:val="16"/>
        </w:rPr>
        <w:t> </w:t>
      </w:r>
      <w:r>
        <w:rPr>
          <w:sz w:val="16"/>
        </w:rPr>
        <w:t>Corrections</w:t>
      </w:r>
      <w:r>
        <w:rPr>
          <w:spacing w:val="80"/>
          <w:sz w:val="16"/>
        </w:rPr>
        <w:t> </w:t>
      </w:r>
      <w:r>
        <w:rPr>
          <w:spacing w:val="11"/>
          <w:sz w:val="16"/>
        </w:rPr>
        <w:t>to </w:t>
      </w:r>
      <w:r>
        <w:rPr>
          <w:sz w:val="16"/>
        </w:rPr>
        <w:t>respective</w:t>
      </w:r>
      <w:r>
        <w:rPr>
          <w:spacing w:val="21"/>
          <w:sz w:val="16"/>
        </w:rPr>
        <w:t> </w:t>
      </w:r>
      <w:r>
        <w:rPr>
          <w:sz w:val="16"/>
        </w:rPr>
        <w:t>Regulatory</w:t>
      </w:r>
      <w:r>
        <w:rPr>
          <w:spacing w:val="21"/>
          <w:sz w:val="16"/>
        </w:rPr>
        <w:t> </w:t>
      </w:r>
      <w:r>
        <w:rPr>
          <w:sz w:val="16"/>
        </w:rPr>
        <w:t>Authorities</w:t>
      </w:r>
      <w:r>
        <w:rPr>
          <w:spacing w:val="21"/>
          <w:sz w:val="16"/>
        </w:rPr>
        <w:t> </w:t>
      </w:r>
      <w:r>
        <w:rPr>
          <w:sz w:val="16"/>
        </w:rPr>
        <w:t>for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Products.</w:t>
      </w:r>
      <w:r>
        <w:rPr>
          <w:spacing w:val="21"/>
          <w:sz w:val="16"/>
        </w:rPr>
        <w:t> </w:t>
      </w:r>
      <w:r>
        <w:rPr>
          <w:sz w:val="16"/>
        </w:rPr>
        <w:t>Qualigen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provide</w:t>
      </w:r>
      <w:r>
        <w:rPr>
          <w:spacing w:val="21"/>
          <w:sz w:val="16"/>
        </w:rPr>
        <w:t> </w:t>
      </w:r>
      <w:r>
        <w:rPr>
          <w:sz w:val="16"/>
        </w:rPr>
        <w:t>prompt</w:t>
      </w:r>
      <w:r>
        <w:rPr>
          <w:spacing w:val="21"/>
          <w:sz w:val="16"/>
        </w:rPr>
        <w:t> </w:t>
      </w:r>
      <w:r>
        <w:rPr>
          <w:sz w:val="16"/>
        </w:rPr>
        <w:t>notice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Sekisui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Adverse</w:t>
      </w:r>
      <w:r>
        <w:rPr>
          <w:spacing w:val="21"/>
          <w:sz w:val="16"/>
        </w:rPr>
        <w:t> </w:t>
      </w:r>
      <w:r>
        <w:rPr>
          <w:sz w:val="16"/>
        </w:rPr>
        <w:t>Events, Recalls or</w:t>
      </w:r>
      <w:r>
        <w:rPr>
          <w:spacing w:val="40"/>
          <w:sz w:val="16"/>
        </w:rPr>
        <w:t> </w:t>
      </w:r>
      <w:r>
        <w:rPr>
          <w:sz w:val="16"/>
        </w:rPr>
        <w:t>Field Corrections, which notice shall in any event be delivered within no more than 3 business days from Qualigen learning of such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occurrence.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Complaints</w:t>
      </w:r>
      <w:r>
        <w:rPr>
          <w:sz w:val="16"/>
        </w:rPr>
        <w:t>. Qualigen</w:t>
      </w:r>
      <w:r>
        <w:rPr>
          <w:spacing w:val="20"/>
          <w:sz w:val="16"/>
        </w:rPr>
        <w:t> </w:t>
      </w:r>
      <w:r>
        <w:rPr>
          <w:sz w:val="16"/>
        </w:rPr>
        <w:t>shall</w:t>
      </w:r>
      <w:r>
        <w:rPr>
          <w:spacing w:val="20"/>
          <w:sz w:val="16"/>
        </w:rPr>
        <w:t> </w:t>
      </w:r>
      <w:r>
        <w:rPr>
          <w:sz w:val="16"/>
        </w:rPr>
        <w:t>receive,</w:t>
      </w:r>
      <w:r>
        <w:rPr>
          <w:spacing w:val="20"/>
          <w:sz w:val="16"/>
        </w:rPr>
        <w:t> </w:t>
      </w:r>
      <w:r>
        <w:rPr>
          <w:sz w:val="16"/>
        </w:rPr>
        <w:t>investigate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a</w:t>
      </w:r>
      <w:r>
        <w:rPr>
          <w:spacing w:val="20"/>
          <w:sz w:val="16"/>
        </w:rPr>
        <w:t> </w:t>
      </w:r>
      <w:r>
        <w:rPr>
          <w:sz w:val="16"/>
        </w:rPr>
        <w:t>timely</w:t>
      </w:r>
      <w:r>
        <w:rPr>
          <w:spacing w:val="20"/>
          <w:sz w:val="16"/>
        </w:rPr>
        <w:t> </w:t>
      </w:r>
      <w:r>
        <w:rPr>
          <w:sz w:val="16"/>
        </w:rPr>
        <w:t>manner,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appropriate,</w:t>
      </w:r>
      <w:r>
        <w:rPr>
          <w:spacing w:val="20"/>
          <w:sz w:val="16"/>
        </w:rPr>
        <w:t> </w:t>
      </w:r>
      <w:r>
        <w:rPr>
          <w:sz w:val="16"/>
        </w:rPr>
        <w:t>resolve</w:t>
      </w:r>
      <w:r>
        <w:rPr>
          <w:spacing w:val="20"/>
          <w:sz w:val="16"/>
        </w:rPr>
        <w:t> </w:t>
      </w:r>
      <w:r>
        <w:rPr>
          <w:sz w:val="16"/>
        </w:rPr>
        <w:t>customer</w:t>
      </w:r>
      <w:r>
        <w:rPr>
          <w:spacing w:val="13"/>
          <w:sz w:val="16"/>
        </w:rPr>
        <w:t> </w:t>
      </w:r>
      <w:r>
        <w:rPr>
          <w:sz w:val="16"/>
        </w:rPr>
        <w:t>complaints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Territory.</w:t>
      </w:r>
      <w:r>
        <w:rPr>
          <w:spacing w:val="16"/>
          <w:sz w:val="16"/>
        </w:rPr>
        <w:t>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27"/>
          <w:sz w:val="16"/>
        </w:rPr>
        <w:t> </w:t>
      </w:r>
      <w:r>
        <w:rPr>
          <w:sz w:val="16"/>
        </w:rPr>
        <w:t>investigation</w:t>
      </w:r>
      <w:r>
        <w:rPr>
          <w:spacing w:val="27"/>
          <w:sz w:val="16"/>
        </w:rPr>
        <w:t> </w:t>
      </w:r>
      <w:r>
        <w:rPr>
          <w:sz w:val="16"/>
        </w:rPr>
        <w:t>is</w:t>
      </w:r>
      <w:r>
        <w:rPr>
          <w:spacing w:val="27"/>
          <w:sz w:val="16"/>
        </w:rPr>
        <w:t> </w:t>
      </w:r>
      <w:r>
        <w:rPr>
          <w:sz w:val="16"/>
        </w:rPr>
        <w:t>needed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response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27"/>
          <w:sz w:val="16"/>
        </w:rPr>
        <w:t> </w:t>
      </w:r>
      <w:r>
        <w:rPr>
          <w:sz w:val="16"/>
        </w:rPr>
        <w:t>complaint</w:t>
      </w:r>
      <w:r>
        <w:rPr>
          <w:spacing w:val="27"/>
          <w:sz w:val="16"/>
        </w:rPr>
        <w:t> </w:t>
      </w:r>
      <w:r>
        <w:rPr>
          <w:sz w:val="16"/>
        </w:rPr>
        <w:t>or</w:t>
      </w:r>
      <w:r>
        <w:rPr>
          <w:spacing w:val="27"/>
          <w:sz w:val="16"/>
        </w:rPr>
        <w:t> </w:t>
      </w:r>
      <w:r>
        <w:rPr>
          <w:sz w:val="16"/>
        </w:rPr>
        <w:t>inquiry</w:t>
      </w:r>
      <w:r>
        <w:rPr>
          <w:spacing w:val="27"/>
          <w:sz w:val="16"/>
        </w:rPr>
        <w:t> </w:t>
      </w:r>
      <w:r>
        <w:rPr>
          <w:sz w:val="16"/>
        </w:rPr>
        <w:t>related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Product,</w:t>
      </w:r>
      <w:r>
        <w:rPr>
          <w:spacing w:val="27"/>
          <w:sz w:val="16"/>
        </w:rPr>
        <w:t> </w:t>
      </w:r>
      <w:r>
        <w:rPr>
          <w:sz w:val="16"/>
        </w:rPr>
        <w:t>Qualigen</w:t>
      </w:r>
      <w:r>
        <w:rPr>
          <w:spacing w:val="37"/>
          <w:sz w:val="16"/>
        </w:rPr>
        <w:t> </w:t>
      </w:r>
      <w:r>
        <w:rPr>
          <w:sz w:val="16"/>
        </w:rPr>
        <w:t>shall</w:t>
      </w:r>
      <w:r>
        <w:rPr>
          <w:spacing w:val="27"/>
          <w:sz w:val="16"/>
        </w:rPr>
        <w:t> </w:t>
      </w:r>
      <w:r>
        <w:rPr>
          <w:sz w:val="16"/>
        </w:rPr>
        <w:t>perform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investigation</w:t>
      </w:r>
      <w:r>
        <w:rPr>
          <w:spacing w:val="27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31"/>
          <w:sz w:val="16"/>
        </w:rPr>
        <w:t> </w:t>
      </w:r>
      <w:r>
        <w:rPr>
          <w:sz w:val="16"/>
        </w:rPr>
        <w:t>bear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cost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such</w:t>
      </w:r>
      <w:r>
        <w:rPr>
          <w:spacing w:val="31"/>
          <w:sz w:val="16"/>
        </w:rPr>
        <w:t> </w:t>
      </w:r>
      <w:r>
        <w:rPr>
          <w:sz w:val="16"/>
        </w:rPr>
        <w:t>investigation.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documentation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such</w:t>
      </w:r>
      <w:r>
        <w:rPr>
          <w:spacing w:val="31"/>
          <w:sz w:val="16"/>
        </w:rPr>
        <w:t> </w:t>
      </w:r>
      <w:r>
        <w:rPr>
          <w:sz w:val="16"/>
        </w:rPr>
        <w:t>investigation</w:t>
      </w:r>
      <w:r>
        <w:rPr>
          <w:spacing w:val="31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include,</w:t>
      </w:r>
      <w:r>
        <w:rPr>
          <w:spacing w:val="30"/>
          <w:sz w:val="16"/>
        </w:rPr>
        <w:t> </w:t>
      </w:r>
      <w:r>
        <w:rPr>
          <w:sz w:val="16"/>
        </w:rPr>
        <w:t>but</w:t>
      </w:r>
      <w:r>
        <w:rPr>
          <w:spacing w:val="30"/>
          <w:sz w:val="16"/>
        </w:rPr>
        <w:t> </w:t>
      </w:r>
      <w:r>
        <w:rPr>
          <w:sz w:val="16"/>
        </w:rPr>
        <w:t>not</w:t>
      </w:r>
      <w:r>
        <w:rPr>
          <w:spacing w:val="30"/>
          <w:sz w:val="16"/>
        </w:rPr>
        <w:t> </w:t>
      </w:r>
      <w:r>
        <w:rPr>
          <w:sz w:val="16"/>
        </w:rPr>
        <w:t>be</w:t>
      </w:r>
      <w:r>
        <w:rPr>
          <w:spacing w:val="30"/>
          <w:sz w:val="16"/>
        </w:rPr>
        <w:t> </w:t>
      </w:r>
      <w:r>
        <w:rPr>
          <w:sz w:val="16"/>
        </w:rPr>
        <w:t>limited</w:t>
      </w:r>
      <w:r>
        <w:rPr>
          <w:spacing w:val="30"/>
          <w:sz w:val="16"/>
        </w:rPr>
        <w:t> </w:t>
      </w:r>
      <w:r>
        <w:rPr>
          <w:sz w:val="16"/>
        </w:rPr>
        <w:t>to,</w:t>
      </w:r>
      <w:r>
        <w:rPr>
          <w:spacing w:val="30"/>
          <w:sz w:val="16"/>
        </w:rPr>
        <w:t> </w:t>
      </w:r>
      <w:r>
        <w:rPr>
          <w:sz w:val="16"/>
        </w:rPr>
        <w:t>investigation</w:t>
      </w:r>
      <w:r>
        <w:rPr>
          <w:spacing w:val="40"/>
          <w:sz w:val="16"/>
        </w:rPr>
        <w:t> </w:t>
      </w:r>
      <w:r>
        <w:rPr>
          <w:sz w:val="16"/>
        </w:rPr>
        <w:t>results,</w:t>
      </w:r>
      <w:r>
        <w:rPr>
          <w:spacing w:val="40"/>
          <w:sz w:val="16"/>
        </w:rPr>
        <w:t> </w:t>
      </w:r>
      <w:r>
        <w:rPr>
          <w:sz w:val="16"/>
        </w:rPr>
        <w:t>cause</w:t>
      </w:r>
      <w:r>
        <w:rPr>
          <w:spacing w:val="40"/>
          <w:sz w:val="16"/>
        </w:rPr>
        <w:t> </w:t>
      </w:r>
      <w:r>
        <w:rPr>
          <w:sz w:val="16"/>
        </w:rPr>
        <w:t>analysis,</w:t>
      </w:r>
      <w:r>
        <w:rPr>
          <w:spacing w:val="40"/>
          <w:sz w:val="16"/>
        </w:rPr>
        <w:t> </w:t>
      </w:r>
      <w:r>
        <w:rPr>
          <w:sz w:val="16"/>
        </w:rPr>
        <w:t>corrective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preventative</w:t>
      </w:r>
      <w:r>
        <w:rPr>
          <w:spacing w:val="40"/>
          <w:sz w:val="16"/>
        </w:rPr>
        <w:t> </w:t>
      </w:r>
      <w:r>
        <w:rPr>
          <w:sz w:val="16"/>
        </w:rPr>
        <w:t>action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health</w:t>
      </w:r>
      <w:r>
        <w:rPr>
          <w:spacing w:val="40"/>
          <w:sz w:val="16"/>
        </w:rPr>
        <w:t> </w:t>
      </w:r>
      <w:r>
        <w:rPr>
          <w:sz w:val="16"/>
        </w:rPr>
        <w:t>hazard/medical</w:t>
      </w:r>
      <w:r>
        <w:rPr>
          <w:spacing w:val="80"/>
          <w:sz w:val="16"/>
        </w:rPr>
        <w:t> </w:t>
      </w:r>
      <w:r>
        <w:rPr>
          <w:sz w:val="16"/>
        </w:rPr>
        <w:t>assessment,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appropriate.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event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30"/>
          <w:sz w:val="16"/>
        </w:rPr>
        <w:t> </w:t>
      </w:r>
      <w:r>
        <w:rPr>
          <w:sz w:val="16"/>
        </w:rPr>
        <w:t>is</w:t>
      </w:r>
      <w:r>
        <w:rPr>
          <w:spacing w:val="30"/>
          <w:sz w:val="16"/>
        </w:rPr>
        <w:t> </w:t>
      </w:r>
      <w:r>
        <w:rPr>
          <w:sz w:val="16"/>
        </w:rPr>
        <w:t>returned</w:t>
      </w:r>
      <w:r>
        <w:rPr>
          <w:spacing w:val="30"/>
          <w:sz w:val="16"/>
        </w:rPr>
        <w:t> </w:t>
      </w:r>
      <w:r>
        <w:rPr>
          <w:sz w:val="16"/>
        </w:rPr>
        <w:t>by</w:t>
      </w:r>
      <w:r>
        <w:rPr>
          <w:spacing w:val="30"/>
          <w:sz w:val="16"/>
        </w:rPr>
        <w:t> </w:t>
      </w:r>
      <w:r>
        <w:rPr>
          <w:sz w:val="16"/>
        </w:rPr>
        <w:t>a</w:t>
      </w:r>
      <w:r>
        <w:rPr>
          <w:spacing w:val="30"/>
          <w:sz w:val="16"/>
        </w:rPr>
        <w:t> </w:t>
      </w:r>
      <w:r>
        <w:rPr>
          <w:sz w:val="16"/>
        </w:rPr>
        <w:t>customer</w:t>
      </w:r>
      <w:r>
        <w:rPr>
          <w:spacing w:val="30"/>
          <w:sz w:val="16"/>
        </w:rPr>
        <w:t> </w:t>
      </w:r>
      <w:r>
        <w:rPr>
          <w:sz w:val="16"/>
        </w:rPr>
        <w:t>for</w:t>
      </w:r>
      <w:r>
        <w:rPr>
          <w:spacing w:val="30"/>
          <w:sz w:val="16"/>
        </w:rPr>
        <w:t> </w:t>
      </w:r>
      <w:r>
        <w:rPr>
          <w:sz w:val="16"/>
        </w:rPr>
        <w:t>investigation,</w:t>
      </w:r>
      <w:r>
        <w:rPr>
          <w:spacing w:val="30"/>
          <w:sz w:val="16"/>
        </w:rPr>
        <w:t> </w:t>
      </w:r>
      <w:r>
        <w:rPr>
          <w:sz w:val="16"/>
        </w:rPr>
        <w:t>Qualigen</w:t>
      </w:r>
      <w:r>
        <w:rPr>
          <w:spacing w:val="30"/>
          <w:sz w:val="16"/>
        </w:rPr>
        <w:t> </w:t>
      </w:r>
      <w:r>
        <w:rPr>
          <w:sz w:val="16"/>
        </w:rPr>
        <w:t>shall</w:t>
      </w:r>
      <w:r>
        <w:rPr>
          <w:spacing w:val="30"/>
          <w:sz w:val="16"/>
        </w:rPr>
        <w:t> </w:t>
      </w:r>
      <w:r>
        <w:rPr>
          <w:sz w:val="16"/>
        </w:rPr>
        <w:t>ship</w:t>
      </w:r>
      <w:r>
        <w:rPr>
          <w:spacing w:val="30"/>
          <w:sz w:val="16"/>
        </w:rPr>
        <w:t> </w:t>
      </w:r>
      <w:r>
        <w:rPr>
          <w:sz w:val="16"/>
        </w:rPr>
        <w:t>a</w:t>
      </w:r>
      <w:r>
        <w:rPr>
          <w:spacing w:val="30"/>
          <w:sz w:val="16"/>
        </w:rPr>
        <w:t> </w:t>
      </w:r>
      <w:r>
        <w:rPr>
          <w:sz w:val="16"/>
        </w:rPr>
        <w:t>replacement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customer.</w:t>
      </w:r>
      <w:r>
        <w:rPr>
          <w:spacing w:val="27"/>
          <w:sz w:val="16"/>
        </w:rPr>
        <w:t> </w:t>
      </w:r>
      <w:r>
        <w:rPr>
          <w:sz w:val="16"/>
        </w:rPr>
        <w:t>(Provided,</w:t>
      </w:r>
      <w:r>
        <w:rPr>
          <w:spacing w:val="33"/>
          <w:sz w:val="16"/>
        </w:rPr>
        <w:t> </w:t>
      </w:r>
      <w:r>
        <w:rPr>
          <w:sz w:val="16"/>
        </w:rPr>
        <w:t>that</w:t>
      </w:r>
      <w:r>
        <w:rPr>
          <w:spacing w:val="31"/>
          <w:sz w:val="16"/>
        </w:rPr>
        <w:t> </w:t>
      </w:r>
      <w:r>
        <w:rPr>
          <w:sz w:val="16"/>
        </w:rPr>
        <w:t>if</w:t>
      </w:r>
      <w:r>
        <w:rPr>
          <w:spacing w:val="33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request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return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due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change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mind</w:t>
      </w:r>
      <w:r>
        <w:rPr>
          <w:spacing w:val="40"/>
          <w:sz w:val="16"/>
        </w:rPr>
        <w:t> </w:t>
      </w:r>
      <w:r>
        <w:rPr>
          <w:sz w:val="16"/>
        </w:rPr>
        <w:t>over</w:t>
      </w:r>
      <w:r>
        <w:rPr>
          <w:spacing w:val="40"/>
          <w:sz w:val="16"/>
        </w:rPr>
        <w:t> </w:t>
      </w:r>
      <w:r>
        <w:rPr>
          <w:sz w:val="16"/>
        </w:rPr>
        <w:t>using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Product</w:t>
      </w:r>
      <w:r>
        <w:rPr>
          <w:spacing w:val="39"/>
          <w:sz w:val="16"/>
        </w:rPr>
        <w:t> </w:t>
      </w:r>
      <w:r>
        <w:rPr>
          <w:sz w:val="16"/>
        </w:rPr>
        <w:t>or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Sekisui</w:t>
      </w:r>
      <w:r>
        <w:rPr>
          <w:spacing w:val="39"/>
          <w:sz w:val="16"/>
        </w:rPr>
        <w:t> </w:t>
      </w:r>
      <w:r>
        <w:rPr>
          <w:sz w:val="16"/>
        </w:rPr>
        <w:t>customer</w:t>
      </w:r>
      <w:r>
        <w:rPr>
          <w:spacing w:val="39"/>
          <w:sz w:val="16"/>
        </w:rPr>
        <w:t> </w:t>
      </w:r>
      <w:r>
        <w:rPr>
          <w:sz w:val="16"/>
        </w:rPr>
        <w:t>has</w:t>
      </w:r>
      <w:r>
        <w:rPr>
          <w:spacing w:val="39"/>
          <w:sz w:val="16"/>
        </w:rPr>
        <w:t> </w:t>
      </w:r>
      <w:r>
        <w:rPr>
          <w:sz w:val="16"/>
        </w:rPr>
        <w:t>overstocked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product,</w:t>
      </w:r>
      <w:r>
        <w:rPr>
          <w:spacing w:val="25"/>
          <w:sz w:val="16"/>
        </w:rPr>
        <w:t> </w:t>
      </w:r>
      <w:r>
        <w:rPr>
          <w:sz w:val="16"/>
        </w:rPr>
        <w:t>rather</w:t>
      </w:r>
      <w:r>
        <w:rPr>
          <w:spacing w:val="25"/>
          <w:sz w:val="16"/>
        </w:rPr>
        <w:t> </w:t>
      </w:r>
      <w:r>
        <w:rPr>
          <w:sz w:val="16"/>
        </w:rPr>
        <w:t>than</w:t>
      </w:r>
      <w:r>
        <w:rPr>
          <w:spacing w:val="25"/>
          <w:sz w:val="16"/>
        </w:rPr>
        <w:t> </w:t>
      </w:r>
      <w:r>
        <w:rPr>
          <w:sz w:val="16"/>
        </w:rPr>
        <w:t>due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warranty</w:t>
      </w:r>
      <w:r>
        <w:rPr>
          <w:spacing w:val="25"/>
          <w:sz w:val="16"/>
        </w:rPr>
        <w:t> </w:t>
      </w:r>
      <w:r>
        <w:rPr>
          <w:sz w:val="16"/>
        </w:rPr>
        <w:t>issue,</w:t>
      </w:r>
      <w:r>
        <w:rPr>
          <w:spacing w:val="25"/>
          <w:sz w:val="16"/>
        </w:rPr>
        <w:t> </w:t>
      </w:r>
      <w:r>
        <w:rPr>
          <w:sz w:val="16"/>
        </w:rPr>
        <w:t>Qualigen</w:t>
      </w:r>
      <w:r>
        <w:rPr>
          <w:spacing w:val="25"/>
          <w:sz w:val="16"/>
        </w:rPr>
        <w:t> </w:t>
      </w:r>
      <w:r>
        <w:rPr>
          <w:sz w:val="16"/>
        </w:rPr>
        <w:t>need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5"/>
          <w:sz w:val="16"/>
        </w:rPr>
        <w:t> </w:t>
      </w:r>
      <w:r>
        <w:rPr>
          <w:sz w:val="16"/>
        </w:rPr>
        <w:t>accept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return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provide</w:t>
      </w:r>
      <w:r>
        <w:rPr>
          <w:spacing w:val="22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replacement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substitute.)</w:t>
      </w:r>
      <w:r>
        <w:rPr>
          <w:spacing w:val="23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35"/>
          <w:sz w:val="16"/>
        </w:rPr>
        <w:t> </w:t>
      </w:r>
      <w:r>
        <w:rPr>
          <w:sz w:val="16"/>
        </w:rPr>
        <w:t>retain</w:t>
      </w:r>
      <w:r>
        <w:rPr>
          <w:spacing w:val="35"/>
          <w:sz w:val="16"/>
        </w:rPr>
        <w:t> </w:t>
      </w:r>
      <w:r>
        <w:rPr>
          <w:sz w:val="16"/>
        </w:rPr>
        <w:t>records</w:t>
      </w:r>
      <w:r>
        <w:rPr>
          <w:spacing w:val="35"/>
          <w:sz w:val="16"/>
        </w:rPr>
        <w:t> </w:t>
      </w:r>
      <w:r>
        <w:rPr>
          <w:sz w:val="16"/>
        </w:rPr>
        <w:t>of</w:t>
      </w:r>
      <w:r>
        <w:rPr>
          <w:spacing w:val="35"/>
          <w:sz w:val="16"/>
        </w:rPr>
        <w:t> </w:t>
      </w:r>
      <w:r>
        <w:rPr>
          <w:sz w:val="16"/>
        </w:rPr>
        <w:t>all</w:t>
      </w:r>
      <w:r>
        <w:rPr>
          <w:spacing w:val="35"/>
          <w:sz w:val="16"/>
        </w:rPr>
        <w:t> </w:t>
      </w:r>
      <w:r>
        <w:rPr>
          <w:sz w:val="16"/>
        </w:rPr>
        <w:t>Product</w:t>
      </w:r>
      <w:r>
        <w:rPr>
          <w:spacing w:val="35"/>
          <w:sz w:val="16"/>
        </w:rPr>
        <w:t> </w:t>
      </w:r>
      <w:r>
        <w:rPr>
          <w:sz w:val="16"/>
        </w:rPr>
        <w:t>related</w:t>
      </w:r>
      <w:r>
        <w:rPr>
          <w:spacing w:val="35"/>
          <w:sz w:val="16"/>
        </w:rPr>
        <w:t> </w:t>
      </w:r>
      <w:r>
        <w:rPr>
          <w:sz w:val="16"/>
        </w:rPr>
        <w:t>complaints,</w:t>
      </w:r>
      <w:r>
        <w:rPr>
          <w:spacing w:val="35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Adverse</w:t>
      </w:r>
      <w:r>
        <w:rPr>
          <w:spacing w:val="40"/>
          <w:sz w:val="16"/>
        </w:rPr>
        <w:t> </w:t>
      </w:r>
      <w:r>
        <w:rPr>
          <w:sz w:val="16"/>
        </w:rPr>
        <w:t>Events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period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less</w:t>
      </w:r>
      <w:r>
        <w:rPr>
          <w:spacing w:val="40"/>
          <w:sz w:val="16"/>
        </w:rPr>
        <w:t> </w:t>
      </w:r>
      <w:r>
        <w:rPr>
          <w:sz w:val="16"/>
        </w:rPr>
        <w:t>than</w:t>
      </w:r>
      <w:r>
        <w:rPr>
          <w:spacing w:val="40"/>
          <w:sz w:val="16"/>
        </w:rPr>
        <w:t> </w:t>
      </w:r>
      <w:r>
        <w:rPr>
          <w:sz w:val="16"/>
        </w:rPr>
        <w:t>five</w:t>
      </w:r>
      <w:r>
        <w:rPr>
          <w:spacing w:val="40"/>
          <w:sz w:val="16"/>
        </w:rPr>
        <w:t> </w:t>
      </w:r>
      <w:r>
        <w:rPr>
          <w:sz w:val="16"/>
        </w:rPr>
        <w:t>(5)</w:t>
      </w:r>
      <w:r>
        <w:rPr>
          <w:spacing w:val="40"/>
          <w:sz w:val="16"/>
        </w:rPr>
        <w:t> </w:t>
      </w:r>
      <w:r>
        <w:rPr>
          <w:sz w:val="16"/>
        </w:rPr>
        <w:t>years</w:t>
      </w:r>
      <w:r>
        <w:rPr>
          <w:spacing w:val="40"/>
          <w:sz w:val="16"/>
        </w:rPr>
        <w:t> </w:t>
      </w:r>
      <w:r>
        <w:rPr>
          <w:sz w:val="16"/>
        </w:rPr>
        <w:t>beyond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expiration</w:t>
      </w:r>
      <w:r>
        <w:rPr>
          <w:spacing w:val="40"/>
          <w:sz w:val="16"/>
        </w:rPr>
        <w:t> </w:t>
      </w:r>
      <w:r>
        <w:rPr>
          <w:sz w:val="16"/>
        </w:rPr>
        <w:t>date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longer</w:t>
      </w:r>
      <w:r>
        <w:rPr>
          <w:spacing w:val="40"/>
          <w:sz w:val="16"/>
        </w:rPr>
        <w:t> </w:t>
      </w:r>
      <w:r>
        <w:rPr>
          <w:sz w:val="16"/>
        </w:rPr>
        <w:t>period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37"/>
          <w:sz w:val="16"/>
        </w:rPr>
        <w:t> </w:t>
      </w:r>
      <w:r>
        <w:rPr>
          <w:sz w:val="16"/>
        </w:rPr>
        <w:t>may</w:t>
      </w:r>
      <w:r>
        <w:rPr>
          <w:spacing w:val="37"/>
          <w:sz w:val="16"/>
        </w:rPr>
        <w:t> </w:t>
      </w:r>
      <w:r>
        <w:rPr>
          <w:sz w:val="16"/>
        </w:rPr>
        <w:t>be</w:t>
      </w:r>
      <w:r>
        <w:rPr>
          <w:spacing w:val="37"/>
          <w:sz w:val="16"/>
        </w:rPr>
        <w:t> </w:t>
      </w:r>
      <w:r>
        <w:rPr>
          <w:sz w:val="16"/>
        </w:rPr>
        <w:t>required</w:t>
      </w:r>
      <w:r>
        <w:rPr>
          <w:spacing w:val="37"/>
          <w:sz w:val="16"/>
        </w:rPr>
        <w:t> </w:t>
      </w:r>
      <w:r>
        <w:rPr>
          <w:sz w:val="16"/>
        </w:rPr>
        <w:t>by</w:t>
      </w:r>
      <w:r>
        <w:rPr>
          <w:spacing w:val="37"/>
          <w:sz w:val="16"/>
        </w:rPr>
        <w:t> </w:t>
      </w:r>
      <w:r>
        <w:rPr>
          <w:sz w:val="16"/>
        </w:rPr>
        <w:t>applicable</w:t>
      </w:r>
      <w:r>
        <w:rPr>
          <w:spacing w:val="37"/>
          <w:sz w:val="16"/>
        </w:rPr>
        <w:t> </w:t>
      </w:r>
      <w:r>
        <w:rPr>
          <w:sz w:val="16"/>
        </w:rPr>
        <w:t>law.</w:t>
      </w:r>
      <w:r>
        <w:rPr>
          <w:spacing w:val="37"/>
          <w:sz w:val="16"/>
        </w:rPr>
        <w:t> </w:t>
      </w:r>
      <w:r>
        <w:rPr>
          <w:sz w:val="16"/>
        </w:rPr>
        <w:t>Qualigen</w:t>
      </w:r>
      <w:r>
        <w:rPr>
          <w:spacing w:val="37"/>
          <w:sz w:val="16"/>
        </w:rPr>
        <w:t> </w:t>
      </w:r>
      <w:r>
        <w:rPr>
          <w:sz w:val="16"/>
        </w:rPr>
        <w:t>shall</w:t>
      </w:r>
      <w:r>
        <w:rPr>
          <w:spacing w:val="37"/>
          <w:sz w:val="16"/>
        </w:rPr>
        <w:t> </w:t>
      </w:r>
      <w:r>
        <w:rPr>
          <w:sz w:val="16"/>
        </w:rPr>
        <w:t>use</w:t>
      </w:r>
      <w:r>
        <w:rPr>
          <w:spacing w:val="37"/>
          <w:sz w:val="16"/>
        </w:rPr>
        <w:t> </w:t>
      </w:r>
      <w:r>
        <w:rPr>
          <w:sz w:val="16"/>
        </w:rPr>
        <w:t>commercially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21"/>
          <w:sz w:val="16"/>
        </w:rPr>
        <w:t> </w:t>
      </w:r>
      <w:r>
        <w:rPr>
          <w:sz w:val="16"/>
        </w:rPr>
        <w:t>efforts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ensure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all</w:t>
      </w:r>
      <w:r>
        <w:rPr>
          <w:spacing w:val="21"/>
          <w:sz w:val="16"/>
        </w:rPr>
        <w:t> </w:t>
      </w:r>
      <w:r>
        <w:rPr>
          <w:sz w:val="16"/>
        </w:rPr>
        <w:t>complaints</w:t>
      </w:r>
      <w:r>
        <w:rPr>
          <w:spacing w:val="23"/>
          <w:sz w:val="16"/>
        </w:rPr>
        <w:t> </w:t>
      </w:r>
      <w:r>
        <w:rPr>
          <w:sz w:val="16"/>
        </w:rPr>
        <w:t>are</w:t>
      </w:r>
      <w:r>
        <w:rPr>
          <w:spacing w:val="21"/>
          <w:sz w:val="16"/>
        </w:rPr>
        <w:t> </w:t>
      </w:r>
      <w:r>
        <w:rPr>
          <w:sz w:val="16"/>
        </w:rPr>
        <w:t>appropriately</w:t>
      </w:r>
      <w:r>
        <w:rPr>
          <w:spacing w:val="20"/>
          <w:sz w:val="16"/>
        </w:rPr>
        <w:t> </w:t>
      </w:r>
      <w:r>
        <w:rPr>
          <w:sz w:val="16"/>
        </w:rPr>
        <w:t>closed</w:t>
      </w:r>
      <w:r>
        <w:rPr>
          <w:spacing w:val="20"/>
          <w:sz w:val="16"/>
        </w:rPr>
        <w:t> </w:t>
      </w:r>
      <w:r>
        <w:rPr>
          <w:sz w:val="16"/>
        </w:rPr>
        <w:t>within</w:t>
      </w:r>
      <w:r>
        <w:rPr>
          <w:spacing w:val="20"/>
          <w:sz w:val="16"/>
        </w:rPr>
        <w:t> </w:t>
      </w:r>
      <w:r>
        <w:rPr>
          <w:sz w:val="16"/>
        </w:rPr>
        <w:t>90</w:t>
      </w:r>
      <w:r>
        <w:rPr>
          <w:spacing w:val="20"/>
          <w:sz w:val="16"/>
        </w:rPr>
        <w:t> </w:t>
      </w:r>
      <w:r>
        <w:rPr>
          <w:sz w:val="16"/>
        </w:rPr>
        <w:t>days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less</w:t>
      </w:r>
      <w:r>
        <w:rPr>
          <w:spacing w:val="20"/>
          <w:sz w:val="16"/>
        </w:rPr>
        <w:t> </w:t>
      </w:r>
      <w:r>
        <w:rPr>
          <w:sz w:val="16"/>
        </w:rPr>
        <w:t>from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receipt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such</w:t>
      </w:r>
      <w:r>
        <w:rPr>
          <w:spacing w:val="20"/>
          <w:sz w:val="16"/>
        </w:rPr>
        <w:t> </w:t>
      </w:r>
      <w:r>
        <w:rPr>
          <w:sz w:val="16"/>
        </w:rPr>
        <w:t>complaint.</w:t>
      </w:r>
    </w:p>
    <w:p>
      <w:pPr>
        <w:pStyle w:val="BodyText"/>
        <w:spacing w:line="180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635634</wp:posOffset>
                </wp:positionH>
                <wp:positionV relativeFrom="paragraph">
                  <wp:posOffset>119478</wp:posOffset>
                </wp:positionV>
                <wp:extent cx="6285230" cy="16510"/>
                <wp:effectExtent l="0" t="0" r="0" b="0"/>
                <wp:wrapTopAndBottom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407782pt;width:494.900019pt;height:1.2625pt;mso-position-horizontal-relative:page;mso-position-vertical-relative:paragraph;z-index:-15719424;mso-wrap-distance-left:0;mso-wrap-distance-right:0" id="docshape2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19</w:t>
      </w:r>
    </w:p>
    <w:p>
      <w:pPr>
        <w:pStyle w:val="BodyText"/>
        <w:spacing w:after="0" w:line="180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39" w:hanging="606"/>
        <w:jc w:val="both"/>
        <w:rPr>
          <w:sz w:val="16"/>
        </w:rPr>
      </w:pPr>
      <w:r>
        <w:rPr>
          <w:sz w:val="16"/>
          <w:u w:val="single"/>
        </w:rPr>
        <w:t>Product</w:t>
      </w:r>
      <w:r>
        <w:rPr>
          <w:spacing w:val="20"/>
          <w:sz w:val="16"/>
          <w:u w:val="single"/>
        </w:rPr>
        <w:t> </w:t>
      </w:r>
      <w:r>
        <w:rPr>
          <w:sz w:val="16"/>
          <w:u w:val="single"/>
        </w:rPr>
        <w:t>Recalls</w:t>
      </w:r>
      <w:r>
        <w:rPr>
          <w:sz w:val="16"/>
        </w:rPr>
        <w:t>.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event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(i)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25"/>
          <w:sz w:val="16"/>
        </w:rPr>
        <w:t> </w:t>
      </w:r>
      <w:r>
        <w:rPr>
          <w:sz w:val="16"/>
        </w:rPr>
        <w:t>Applicable</w:t>
      </w:r>
      <w:r>
        <w:rPr>
          <w:spacing w:val="25"/>
          <w:sz w:val="16"/>
        </w:rPr>
        <w:t> </w:t>
      </w:r>
      <w:r>
        <w:rPr>
          <w:sz w:val="16"/>
        </w:rPr>
        <w:t>Market</w:t>
      </w:r>
      <w:r>
        <w:rPr>
          <w:spacing w:val="25"/>
          <w:sz w:val="16"/>
        </w:rPr>
        <w:t> </w:t>
      </w:r>
      <w:r>
        <w:rPr>
          <w:sz w:val="16"/>
        </w:rPr>
        <w:t>governmental</w:t>
      </w:r>
      <w:r>
        <w:rPr>
          <w:spacing w:val="25"/>
          <w:sz w:val="16"/>
        </w:rPr>
        <w:t> </w:t>
      </w:r>
      <w:r>
        <w:rPr>
          <w:sz w:val="16"/>
        </w:rPr>
        <w:t>agency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authority</w:t>
      </w:r>
      <w:r>
        <w:rPr>
          <w:spacing w:val="25"/>
          <w:sz w:val="16"/>
        </w:rPr>
        <w:t> </w:t>
      </w:r>
      <w:r>
        <w:rPr>
          <w:sz w:val="16"/>
        </w:rPr>
        <w:t>issues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request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directive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orders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recalled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retrieved,</w:t>
      </w:r>
      <w:r>
        <w:rPr>
          <w:spacing w:val="40"/>
          <w:sz w:val="16"/>
        </w:rPr>
        <w:t> </w:t>
      </w:r>
      <w:r>
        <w:rPr>
          <w:sz w:val="16"/>
        </w:rPr>
        <w:t>(ii)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40"/>
          <w:sz w:val="16"/>
        </w:rPr>
        <w:t> </w:t>
      </w:r>
      <w:r>
        <w:rPr>
          <w:sz w:val="16"/>
        </w:rPr>
        <w:t>Applicable</w:t>
      </w:r>
      <w:r>
        <w:rPr>
          <w:spacing w:val="40"/>
          <w:sz w:val="16"/>
        </w:rPr>
        <w:t> </w:t>
      </w:r>
      <w:r>
        <w:rPr>
          <w:sz w:val="16"/>
        </w:rPr>
        <w:t>Market</w:t>
      </w:r>
      <w:r>
        <w:rPr>
          <w:spacing w:val="40"/>
          <w:sz w:val="16"/>
        </w:rPr>
        <w:t> </w:t>
      </w:r>
      <w:r>
        <w:rPr>
          <w:sz w:val="16"/>
        </w:rPr>
        <w:t>court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competent</w:t>
      </w:r>
      <w:r>
        <w:rPr>
          <w:spacing w:val="40"/>
          <w:sz w:val="16"/>
        </w:rPr>
        <w:t> </w:t>
      </w:r>
      <w:r>
        <w:rPr>
          <w:sz w:val="16"/>
        </w:rPr>
        <w:t>jurisdiction</w:t>
      </w:r>
      <w:r>
        <w:rPr>
          <w:spacing w:val="40"/>
          <w:sz w:val="16"/>
        </w:rPr>
        <w:t> </w:t>
      </w:r>
      <w:r>
        <w:rPr>
          <w:sz w:val="16"/>
        </w:rPr>
        <w:t>orders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recalled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retrieved,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(iii)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reasonably</w:t>
      </w:r>
      <w:r>
        <w:rPr>
          <w:spacing w:val="40"/>
          <w:sz w:val="16"/>
        </w:rPr>
        <w:t> </w:t>
      </w:r>
      <w:r>
        <w:rPr>
          <w:sz w:val="16"/>
        </w:rPr>
        <w:t>determine,</w:t>
      </w:r>
      <w:r>
        <w:rPr>
          <w:spacing w:val="40"/>
          <w:sz w:val="16"/>
        </w:rPr>
        <w:t> </w:t>
      </w:r>
      <w:r>
        <w:rPr>
          <w:sz w:val="16"/>
        </w:rPr>
        <w:t>after</w:t>
      </w:r>
      <w:r>
        <w:rPr>
          <w:spacing w:val="40"/>
          <w:sz w:val="16"/>
        </w:rPr>
        <w:t> </w:t>
      </w:r>
      <w:r>
        <w:rPr>
          <w:sz w:val="16"/>
        </w:rPr>
        <w:t>mutual</w:t>
      </w:r>
      <w:r>
        <w:rPr>
          <w:spacing w:val="40"/>
          <w:sz w:val="16"/>
        </w:rPr>
        <w:t> </w:t>
      </w:r>
      <w:r>
        <w:rPr>
          <w:sz w:val="16"/>
        </w:rPr>
        <w:t>consultation,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should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recalled,</w:t>
      </w:r>
      <w:r>
        <w:rPr>
          <w:spacing w:val="39"/>
          <w:sz w:val="16"/>
        </w:rPr>
        <w:t> </w:t>
      </w:r>
      <w:r>
        <w:rPr>
          <w:sz w:val="16"/>
        </w:rPr>
        <w:t>corrected</w:t>
      </w:r>
      <w:r>
        <w:rPr>
          <w:spacing w:val="39"/>
          <w:sz w:val="16"/>
        </w:rPr>
        <w:t> </w:t>
      </w:r>
      <w:r>
        <w:rPr>
          <w:sz w:val="16"/>
        </w:rPr>
        <w:t>or</w:t>
      </w:r>
      <w:r>
        <w:rPr>
          <w:spacing w:val="39"/>
          <w:sz w:val="16"/>
        </w:rPr>
        <w:t> </w:t>
      </w:r>
      <w:r>
        <w:rPr>
          <w:sz w:val="16"/>
        </w:rPr>
        <w:t>retrieved</w:t>
      </w:r>
      <w:r>
        <w:rPr>
          <w:spacing w:val="39"/>
          <w:sz w:val="16"/>
        </w:rPr>
        <w:t> </w:t>
      </w:r>
      <w:r>
        <w:rPr>
          <w:sz w:val="16"/>
        </w:rPr>
        <w:t>in</w:t>
      </w:r>
      <w:r>
        <w:rPr>
          <w:spacing w:val="39"/>
          <w:sz w:val="16"/>
        </w:rPr>
        <w:t> </w:t>
      </w:r>
      <w:r>
        <w:rPr>
          <w:sz w:val="16"/>
        </w:rPr>
        <w:t>any</w:t>
      </w:r>
      <w:r>
        <w:rPr>
          <w:spacing w:val="39"/>
          <w:sz w:val="16"/>
        </w:rPr>
        <w:t> </w:t>
      </w:r>
      <w:r>
        <w:rPr>
          <w:sz w:val="16"/>
        </w:rPr>
        <w:t>particular</w:t>
      </w:r>
      <w:r>
        <w:rPr>
          <w:spacing w:val="39"/>
          <w:sz w:val="16"/>
        </w:rPr>
        <w:t> </w:t>
      </w:r>
      <w:r>
        <w:rPr>
          <w:sz w:val="16"/>
        </w:rPr>
        <w:t>country</w:t>
      </w:r>
      <w:r>
        <w:rPr>
          <w:spacing w:val="39"/>
          <w:sz w:val="16"/>
        </w:rPr>
        <w:t> </w:t>
      </w:r>
      <w:r>
        <w:rPr>
          <w:sz w:val="16"/>
        </w:rPr>
        <w:t>or</w:t>
      </w:r>
      <w:r>
        <w:rPr>
          <w:spacing w:val="39"/>
          <w:sz w:val="16"/>
        </w:rPr>
        <w:t> </w:t>
      </w:r>
      <w:r>
        <w:rPr>
          <w:sz w:val="16"/>
        </w:rPr>
        <w:t>countries,</w:t>
      </w:r>
      <w:r>
        <w:rPr>
          <w:spacing w:val="39"/>
          <w:sz w:val="16"/>
        </w:rPr>
        <w:t> </w:t>
      </w:r>
      <w:r>
        <w:rPr>
          <w:sz w:val="16"/>
        </w:rPr>
        <w:t>Qualigen</w:t>
      </w:r>
      <w:r>
        <w:rPr>
          <w:spacing w:val="39"/>
          <w:sz w:val="16"/>
        </w:rPr>
        <w:t> </w:t>
      </w:r>
      <w:r>
        <w:rPr>
          <w:sz w:val="16"/>
        </w:rPr>
        <w:t>and/or</w:t>
      </w:r>
      <w:r>
        <w:rPr>
          <w:spacing w:val="39"/>
          <w:sz w:val="16"/>
        </w:rPr>
        <w:t> </w:t>
      </w:r>
      <w:r>
        <w:rPr>
          <w:sz w:val="16"/>
        </w:rPr>
        <w:t>Sekisui</w:t>
      </w:r>
      <w:r>
        <w:rPr>
          <w:spacing w:val="37"/>
          <w:sz w:val="16"/>
        </w:rPr>
        <w:t> </w:t>
      </w:r>
      <w:r>
        <w:rPr>
          <w:sz w:val="16"/>
        </w:rPr>
        <w:t>shall</w:t>
      </w:r>
      <w:r>
        <w:rPr>
          <w:spacing w:val="37"/>
          <w:sz w:val="16"/>
        </w:rPr>
        <w:t> </w:t>
      </w:r>
      <w:r>
        <w:rPr>
          <w:sz w:val="16"/>
        </w:rPr>
        <w:t>conduct</w:t>
      </w:r>
      <w:r>
        <w:rPr>
          <w:spacing w:val="37"/>
          <w:sz w:val="16"/>
        </w:rPr>
        <w:t> </w:t>
      </w:r>
      <w:r>
        <w:rPr>
          <w:sz w:val="16"/>
        </w:rPr>
        <w:t>such</w:t>
      </w:r>
      <w:r>
        <w:rPr>
          <w:spacing w:val="39"/>
          <w:sz w:val="16"/>
        </w:rPr>
        <w:t> </w:t>
      </w:r>
      <w:r>
        <w:rPr>
          <w:sz w:val="16"/>
        </w:rPr>
        <w:t>activity</w:t>
      </w:r>
      <w:r>
        <w:rPr>
          <w:spacing w:val="39"/>
          <w:sz w:val="16"/>
        </w:rPr>
        <w:t> </w:t>
      </w:r>
      <w:r>
        <w:rPr>
          <w:sz w:val="16"/>
        </w:rPr>
        <w:t>and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parties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take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appropriate</w:t>
      </w:r>
      <w:r>
        <w:rPr>
          <w:spacing w:val="40"/>
          <w:sz w:val="16"/>
        </w:rPr>
        <w:t> </w:t>
      </w:r>
      <w:r>
        <w:rPr>
          <w:sz w:val="16"/>
        </w:rPr>
        <w:t>corrective</w:t>
      </w:r>
      <w:r>
        <w:rPr>
          <w:spacing w:val="40"/>
          <w:sz w:val="16"/>
        </w:rPr>
        <w:t> </w:t>
      </w:r>
      <w:r>
        <w:rPr>
          <w:sz w:val="16"/>
        </w:rPr>
        <w:t>actions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execute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steps</w:t>
      </w:r>
      <w:r>
        <w:rPr>
          <w:spacing w:val="40"/>
          <w:sz w:val="16"/>
        </w:rPr>
        <w:t> </w:t>
      </w:r>
      <w:r>
        <w:rPr>
          <w:sz w:val="16"/>
        </w:rPr>
        <w:t>detailed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recall</w:t>
      </w:r>
      <w:r>
        <w:rPr>
          <w:spacing w:val="40"/>
          <w:sz w:val="16"/>
        </w:rPr>
        <w:t> </w:t>
      </w:r>
      <w:r>
        <w:rPr>
          <w:sz w:val="16"/>
        </w:rPr>
        <w:t>strategy.</w:t>
      </w:r>
      <w:r>
        <w:rPr>
          <w:spacing w:val="40"/>
          <w:sz w:val="16"/>
        </w:rPr>
        <w:t> </w:t>
      </w:r>
      <w:r>
        <w:rPr>
          <w:color w:val="020202"/>
          <w:sz w:val="16"/>
        </w:rPr>
        <w:t>Qualigen</w:t>
      </w:r>
      <w:r>
        <w:rPr>
          <w:color w:val="020202"/>
          <w:spacing w:val="40"/>
          <w:sz w:val="16"/>
        </w:rPr>
        <w:t> </w:t>
      </w:r>
      <w:r>
        <w:rPr>
          <w:color w:val="020202"/>
          <w:sz w:val="16"/>
        </w:rPr>
        <w:t>shall</w:t>
      </w:r>
      <w:r>
        <w:rPr>
          <w:color w:val="020202"/>
          <w:spacing w:val="40"/>
          <w:sz w:val="16"/>
        </w:rPr>
        <w:t> </w:t>
      </w:r>
      <w:r>
        <w:rPr>
          <w:color w:val="020202"/>
          <w:sz w:val="16"/>
        </w:rPr>
        <w:t>be</w:t>
      </w:r>
      <w:r>
        <w:rPr>
          <w:color w:val="020202"/>
          <w:spacing w:val="40"/>
          <w:sz w:val="16"/>
        </w:rPr>
        <w:t> </w:t>
      </w:r>
      <w:r>
        <w:rPr>
          <w:color w:val="020202"/>
          <w:sz w:val="16"/>
        </w:rPr>
        <w:t>responsible for the content of any communication to the customers regarding any Recall or Field Correction. </w:t>
      </w:r>
      <w:r>
        <w:rPr>
          <w:sz w:val="16"/>
        </w:rPr>
        <w:t>In</w:t>
      </w:r>
      <w:r>
        <w:rPr>
          <w:spacing w:val="28"/>
          <w:sz w:val="16"/>
        </w:rPr>
        <w:t> </w:t>
      </w:r>
      <w:r>
        <w:rPr>
          <w:sz w:val="16"/>
        </w:rPr>
        <w:t>the</w:t>
      </w:r>
      <w:r>
        <w:rPr>
          <w:spacing w:val="28"/>
          <w:sz w:val="16"/>
        </w:rPr>
        <w:t> </w:t>
      </w:r>
      <w:r>
        <w:rPr>
          <w:sz w:val="16"/>
        </w:rPr>
        <w:t>event</w:t>
      </w:r>
      <w:r>
        <w:rPr>
          <w:spacing w:val="28"/>
          <w:sz w:val="16"/>
        </w:rPr>
        <w:t> </w:t>
      </w:r>
      <w:r>
        <w:rPr>
          <w:sz w:val="16"/>
        </w:rPr>
        <w:t>such</w:t>
      </w:r>
      <w:r>
        <w:rPr>
          <w:spacing w:val="28"/>
          <w:sz w:val="16"/>
        </w:rPr>
        <w:t> </w:t>
      </w:r>
      <w:r>
        <w:rPr>
          <w:sz w:val="16"/>
        </w:rPr>
        <w:t>action</w:t>
      </w:r>
      <w:r>
        <w:rPr>
          <w:spacing w:val="40"/>
          <w:sz w:val="16"/>
        </w:rPr>
        <w:t> </w:t>
      </w:r>
      <w:r>
        <w:rPr>
          <w:sz w:val="16"/>
        </w:rPr>
        <w:t>results</w:t>
      </w:r>
      <w:r>
        <w:rPr>
          <w:spacing w:val="40"/>
          <w:sz w:val="16"/>
        </w:rPr>
        <w:t> </w:t>
      </w:r>
      <w:r>
        <w:rPr>
          <w:sz w:val="16"/>
        </w:rPr>
        <w:t>from</w:t>
      </w:r>
      <w:r>
        <w:rPr>
          <w:spacing w:val="40"/>
          <w:sz w:val="16"/>
        </w:rPr>
        <w:t> </w:t>
      </w:r>
      <w:r>
        <w:rPr>
          <w:sz w:val="16"/>
        </w:rPr>
        <w:t>Sekisui’s</w:t>
      </w:r>
      <w:r>
        <w:rPr>
          <w:spacing w:val="40"/>
          <w:sz w:val="16"/>
        </w:rPr>
        <w:t> </w:t>
      </w:r>
      <w:r>
        <w:rPr>
          <w:sz w:val="16"/>
        </w:rPr>
        <w:t>gross</w:t>
      </w:r>
      <w:r>
        <w:rPr>
          <w:spacing w:val="40"/>
          <w:sz w:val="16"/>
        </w:rPr>
        <w:t> </w:t>
      </w:r>
      <w:r>
        <w:rPr>
          <w:sz w:val="16"/>
        </w:rPr>
        <w:t>negligence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willful</w:t>
      </w:r>
      <w:r>
        <w:rPr>
          <w:spacing w:val="40"/>
          <w:sz w:val="16"/>
        </w:rPr>
        <w:t> </w:t>
      </w:r>
      <w:r>
        <w:rPr>
          <w:sz w:val="16"/>
        </w:rPr>
        <w:t>misconduct,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responsible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expenses</w:t>
      </w:r>
      <w:r>
        <w:rPr>
          <w:spacing w:val="40"/>
          <w:sz w:val="16"/>
        </w:rPr>
        <w:t> </w:t>
      </w:r>
      <w:r>
        <w:rPr>
          <w:sz w:val="16"/>
        </w:rPr>
        <w:t>thereof.</w:t>
      </w:r>
      <w:r>
        <w:rPr>
          <w:spacing w:val="40"/>
          <w:sz w:val="16"/>
        </w:rPr>
        <w:t> </w:t>
      </w:r>
      <w:r>
        <w:rPr>
          <w:sz w:val="16"/>
        </w:rPr>
        <w:t>Otherwise,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responsible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expenses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action.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cooperate</w:t>
      </w:r>
      <w:r>
        <w:rPr>
          <w:spacing w:val="40"/>
          <w:sz w:val="16"/>
        </w:rPr>
        <w:t> </w:t>
      </w:r>
      <w:r>
        <w:rPr>
          <w:sz w:val="16"/>
        </w:rPr>
        <w:t>fully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one</w:t>
      </w:r>
      <w:r>
        <w:rPr>
          <w:spacing w:val="40"/>
          <w:sz w:val="16"/>
        </w:rPr>
        <w:t> </w:t>
      </w:r>
      <w:r>
        <w:rPr>
          <w:sz w:val="16"/>
        </w:rPr>
        <w:t>another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conducting any such action. Sekisui shall destroy units of Products lawfully recalled only upon Qualigen’s (or any governmental</w:t>
      </w:r>
      <w:r>
        <w:rPr>
          <w:spacing w:val="40"/>
          <w:sz w:val="16"/>
        </w:rPr>
        <w:t> </w:t>
      </w:r>
      <w:r>
        <w:rPr>
          <w:sz w:val="16"/>
        </w:rPr>
        <w:t>authority’s)</w:t>
      </w:r>
      <w:r>
        <w:rPr>
          <w:spacing w:val="40"/>
          <w:sz w:val="16"/>
        </w:rPr>
        <w:t> </w:t>
      </w:r>
      <w:r>
        <w:rPr>
          <w:sz w:val="16"/>
        </w:rPr>
        <w:t>written</w:t>
      </w:r>
      <w:r>
        <w:rPr>
          <w:spacing w:val="40"/>
          <w:sz w:val="16"/>
        </w:rPr>
        <w:t> </w:t>
      </w:r>
      <w:r>
        <w:rPr>
          <w:sz w:val="16"/>
        </w:rPr>
        <w:t>instruction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destroy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units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Products,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only</w:t>
      </w:r>
      <w:r>
        <w:rPr>
          <w:spacing w:val="40"/>
          <w:sz w:val="16"/>
        </w:rPr>
        <w:t> </w:t>
      </w:r>
      <w:r>
        <w:rPr>
          <w:sz w:val="16"/>
        </w:rPr>
        <w:t>then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Qualigen’s</w:t>
      </w:r>
      <w:r>
        <w:rPr>
          <w:spacing w:val="40"/>
          <w:sz w:val="16"/>
        </w:rPr>
        <w:t> </w:t>
      </w:r>
      <w:r>
        <w:rPr>
          <w:sz w:val="16"/>
        </w:rPr>
        <w:t>procedures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instructions. Otherwise, Sekisui shall return the recalled units of Product to Qualigen in accordance with Qualigen’s procedures and</w:t>
      </w:r>
      <w:r>
        <w:rPr>
          <w:spacing w:val="40"/>
          <w:sz w:val="16"/>
        </w:rPr>
        <w:t> </w:t>
      </w:r>
      <w:r>
        <w:rPr>
          <w:sz w:val="16"/>
        </w:rPr>
        <w:t>instructions after completion of the action.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6" w:hanging="606"/>
        <w:jc w:val="both"/>
        <w:rPr>
          <w:sz w:val="16"/>
        </w:rPr>
      </w:pPr>
      <w:r>
        <w:rPr>
          <w:sz w:val="16"/>
          <w:u w:val="single"/>
        </w:rPr>
        <w:t>European Union Vigilance and Canada Mandatory Problem Reporting</w:t>
      </w:r>
      <w:r>
        <w:rPr>
          <w:sz w:val="16"/>
        </w:rPr>
        <w:t>. In the event that Qualigen receives any Potentially Serious</w:t>
      </w:r>
      <w:r>
        <w:rPr>
          <w:spacing w:val="40"/>
          <w:sz w:val="16"/>
        </w:rPr>
        <w:t> </w:t>
      </w:r>
      <w:r>
        <w:rPr>
          <w:sz w:val="16"/>
        </w:rPr>
        <w:t>Complaints</w:t>
      </w:r>
      <w:r>
        <w:rPr>
          <w:spacing w:val="40"/>
          <w:sz w:val="16"/>
        </w:rPr>
        <w:t> </w:t>
      </w:r>
      <w:r>
        <w:rPr>
          <w:sz w:val="16"/>
        </w:rPr>
        <w:t>regarding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Products</w:t>
      </w:r>
      <w:r>
        <w:rPr>
          <w:spacing w:val="39"/>
          <w:sz w:val="16"/>
        </w:rPr>
        <w:t> </w:t>
      </w:r>
      <w:r>
        <w:rPr>
          <w:sz w:val="16"/>
        </w:rPr>
        <w:t>from</w:t>
      </w:r>
      <w:r>
        <w:rPr>
          <w:spacing w:val="37"/>
          <w:sz w:val="16"/>
        </w:rPr>
        <w:t> </w:t>
      </w:r>
      <w:r>
        <w:rPr>
          <w:sz w:val="16"/>
        </w:rPr>
        <w:t>a</w:t>
      </w:r>
      <w:r>
        <w:rPr>
          <w:spacing w:val="37"/>
          <w:sz w:val="16"/>
        </w:rPr>
        <w:t> </w:t>
      </w:r>
      <w:r>
        <w:rPr>
          <w:sz w:val="16"/>
        </w:rPr>
        <w:t>customer</w:t>
      </w:r>
      <w:r>
        <w:rPr>
          <w:spacing w:val="39"/>
          <w:sz w:val="16"/>
        </w:rPr>
        <w:t> </w:t>
      </w:r>
      <w:r>
        <w:rPr>
          <w:sz w:val="16"/>
        </w:rPr>
        <w:t>located</w:t>
      </w:r>
      <w:r>
        <w:rPr>
          <w:spacing w:val="39"/>
          <w:sz w:val="16"/>
        </w:rPr>
        <w:t> </w:t>
      </w:r>
      <w:r>
        <w:rPr>
          <w:sz w:val="16"/>
        </w:rPr>
        <w:t>in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7"/>
          <w:sz w:val="16"/>
        </w:rPr>
        <w:t> </w:t>
      </w:r>
      <w:r>
        <w:rPr>
          <w:sz w:val="16"/>
        </w:rPr>
        <w:t>European</w:t>
      </w:r>
      <w:r>
        <w:rPr>
          <w:spacing w:val="39"/>
          <w:sz w:val="16"/>
        </w:rPr>
        <w:t> </w:t>
      </w:r>
      <w:r>
        <w:rPr>
          <w:sz w:val="16"/>
        </w:rPr>
        <w:t>Union</w:t>
      </w:r>
      <w:r>
        <w:rPr>
          <w:spacing w:val="39"/>
          <w:sz w:val="16"/>
        </w:rPr>
        <w:t> </w:t>
      </w:r>
      <w:r>
        <w:rPr>
          <w:sz w:val="16"/>
        </w:rPr>
        <w:t>or</w:t>
      </w:r>
      <w:r>
        <w:rPr>
          <w:spacing w:val="39"/>
          <w:sz w:val="16"/>
        </w:rPr>
        <w:t> </w:t>
      </w:r>
      <w:r>
        <w:rPr>
          <w:sz w:val="16"/>
        </w:rPr>
        <w:t>Canada,</w:t>
      </w:r>
      <w:r>
        <w:rPr>
          <w:spacing w:val="39"/>
          <w:sz w:val="16"/>
        </w:rPr>
        <w:t> </w:t>
      </w:r>
      <w:r>
        <w:rPr>
          <w:sz w:val="16"/>
        </w:rPr>
        <w:t>then</w:t>
      </w:r>
      <w:r>
        <w:rPr>
          <w:spacing w:val="39"/>
          <w:sz w:val="16"/>
        </w:rPr>
        <w:t> </w:t>
      </w:r>
      <w:r>
        <w:rPr>
          <w:sz w:val="16"/>
        </w:rPr>
        <w:t>Qualigen</w:t>
      </w:r>
      <w:r>
        <w:rPr>
          <w:spacing w:val="39"/>
          <w:sz w:val="16"/>
        </w:rPr>
        <w:t> </w:t>
      </w:r>
      <w:r>
        <w:rPr>
          <w:sz w:val="16"/>
        </w:rPr>
        <w:t>shall</w:t>
      </w:r>
      <w:r>
        <w:rPr>
          <w:spacing w:val="37"/>
          <w:sz w:val="16"/>
        </w:rPr>
        <w:t> </w:t>
      </w:r>
      <w:r>
        <w:rPr>
          <w:sz w:val="16"/>
        </w:rPr>
        <w:t>notify</w:t>
      </w:r>
      <w:r>
        <w:rPr>
          <w:spacing w:val="39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promptly, but in any event within no more than (3) business days. If Qualigen receives a complaint from any Competent Authority or</w:t>
      </w:r>
      <w:r>
        <w:rPr>
          <w:spacing w:val="80"/>
          <w:sz w:val="16"/>
        </w:rPr>
        <w:t> </w:t>
      </w:r>
      <w:r>
        <w:rPr>
          <w:sz w:val="16"/>
        </w:rPr>
        <w:t>Health</w:t>
      </w:r>
      <w:r>
        <w:rPr>
          <w:spacing w:val="36"/>
          <w:sz w:val="16"/>
        </w:rPr>
        <w:t> </w:t>
      </w:r>
      <w:r>
        <w:rPr>
          <w:sz w:val="16"/>
        </w:rPr>
        <w:t>Canada with regard to the Products, Qualigen shall notify Sekisui promptly, but in any event within no more than 48 hours.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responsibility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correspond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Competent</w:t>
      </w:r>
      <w:r>
        <w:rPr>
          <w:spacing w:val="40"/>
          <w:sz w:val="16"/>
        </w:rPr>
        <w:t> </w:t>
      </w:r>
      <w:r>
        <w:rPr>
          <w:sz w:val="16"/>
        </w:rPr>
        <w:t>Authority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Health</w:t>
      </w:r>
      <w:r>
        <w:rPr>
          <w:spacing w:val="40"/>
          <w:sz w:val="16"/>
        </w:rPr>
        <w:t> </w:t>
      </w:r>
      <w:r>
        <w:rPr>
          <w:sz w:val="16"/>
        </w:rPr>
        <w:t>Canada,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Authorized</w:t>
      </w:r>
      <w:r>
        <w:rPr>
          <w:spacing w:val="40"/>
          <w:sz w:val="16"/>
        </w:rPr>
        <w:t> </w:t>
      </w:r>
      <w:r>
        <w:rPr>
          <w:sz w:val="16"/>
        </w:rPr>
        <w:t>Representative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Regulatory</w:t>
      </w:r>
      <w:r>
        <w:rPr>
          <w:spacing w:val="40"/>
          <w:sz w:val="16"/>
        </w:rPr>
        <w:t> </w:t>
      </w:r>
      <w:r>
        <w:rPr>
          <w:sz w:val="16"/>
        </w:rPr>
        <w:t>Correspondent,</w:t>
      </w:r>
      <w:r>
        <w:rPr>
          <w:spacing w:val="40"/>
          <w:sz w:val="16"/>
        </w:rPr>
        <w:t> </w:t>
      </w:r>
      <w:r>
        <w:rPr>
          <w:sz w:val="16"/>
        </w:rPr>
        <w:t>regarding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complaints.</w:t>
      </w:r>
      <w:r>
        <w:rPr>
          <w:spacing w:val="40"/>
          <w:sz w:val="16"/>
        </w:rPr>
        <w:t> </w:t>
      </w:r>
      <w:r>
        <w:rPr>
          <w:sz w:val="16"/>
        </w:rPr>
        <w:t>If</w:t>
      </w:r>
      <w:r>
        <w:rPr>
          <w:spacing w:val="40"/>
          <w:sz w:val="16"/>
        </w:rPr>
        <w:t> </w:t>
      </w:r>
      <w:r>
        <w:rPr>
          <w:sz w:val="16"/>
        </w:rPr>
        <w:t>corrective</w:t>
      </w:r>
      <w:r>
        <w:rPr>
          <w:spacing w:val="40"/>
          <w:sz w:val="16"/>
        </w:rPr>
        <w:t> </w:t>
      </w:r>
      <w:r>
        <w:rPr>
          <w:sz w:val="16"/>
        </w:rPr>
        <w:t>actions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required,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cost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corrective</w:t>
      </w:r>
      <w:r>
        <w:rPr>
          <w:spacing w:val="40"/>
          <w:sz w:val="16"/>
        </w:rPr>
        <w:t> </w:t>
      </w:r>
      <w:r>
        <w:rPr>
          <w:sz w:val="16"/>
        </w:rPr>
        <w:t>action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borne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up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extent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complaint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related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manufacturing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Qualigen,</w:t>
      </w:r>
      <w:r>
        <w:rPr>
          <w:spacing w:val="14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some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cause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event</w:t>
      </w:r>
      <w:r>
        <w:rPr>
          <w:spacing w:val="21"/>
          <w:sz w:val="16"/>
        </w:rPr>
        <w:t> </w:t>
      </w:r>
      <w:r>
        <w:rPr>
          <w:sz w:val="16"/>
        </w:rPr>
        <w:t>attributable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Qualigen,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borne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Sekisui</w:t>
      </w:r>
      <w:r>
        <w:rPr>
          <w:spacing w:val="21"/>
          <w:sz w:val="16"/>
        </w:rPr>
        <w:t> </w:t>
      </w:r>
      <w:r>
        <w:rPr>
          <w:sz w:val="16"/>
        </w:rPr>
        <w:t>up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extent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complaint</w:t>
      </w:r>
      <w:r>
        <w:rPr>
          <w:spacing w:val="21"/>
          <w:sz w:val="16"/>
        </w:rPr>
        <w:t> </w:t>
      </w:r>
      <w:r>
        <w:rPr>
          <w:sz w:val="16"/>
        </w:rPr>
        <w:t>is</w:t>
      </w:r>
      <w:r>
        <w:rPr>
          <w:spacing w:val="21"/>
          <w:sz w:val="16"/>
        </w:rPr>
        <w:t> </w:t>
      </w:r>
      <w:r>
        <w:rPr>
          <w:sz w:val="16"/>
        </w:rPr>
        <w:t>due</w:t>
      </w:r>
      <w:r>
        <w:rPr>
          <w:spacing w:val="40"/>
          <w:sz w:val="16"/>
        </w:rPr>
        <w:t> </w:t>
      </w:r>
      <w:r>
        <w:rPr>
          <w:sz w:val="16"/>
        </w:rPr>
        <w:t>to some other cause or event attributable to Sekisui.</w:t>
      </w:r>
    </w:p>
    <w:p>
      <w:pPr>
        <w:pStyle w:val="BodyText"/>
        <w:spacing w:line="176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635634</wp:posOffset>
                </wp:positionH>
                <wp:positionV relativeFrom="paragraph">
                  <wp:posOffset>116884</wp:posOffset>
                </wp:positionV>
                <wp:extent cx="6285230" cy="16510"/>
                <wp:effectExtent l="0" t="0" r="0" b="0"/>
                <wp:wrapTopAndBottom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203504pt;width:494.900019pt;height:1.2625pt;mso-position-horizontal-relative:page;mso-position-vertical-relative:paragraph;z-index:-15718912;mso-wrap-distance-left:0;mso-wrap-distance-right:0" id="docshape2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20</w:t>
      </w:r>
    </w:p>
    <w:p>
      <w:pPr>
        <w:pStyle w:val="BodyText"/>
        <w:spacing w:after="0" w:line="176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Heading1"/>
        <w:numPr>
          <w:ilvl w:val="0"/>
          <w:numId w:val="1"/>
        </w:numPr>
        <w:tabs>
          <w:tab w:pos="612" w:val="left" w:leader="none"/>
        </w:tabs>
        <w:spacing w:line="240" w:lineRule="auto" w:before="82" w:after="0"/>
        <w:ind w:left="612" w:right="0" w:hanging="604"/>
        <w:jc w:val="both"/>
      </w:pPr>
      <w:r>
        <w:rPr>
          <w:spacing w:val="-2"/>
          <w:u w:val="single"/>
        </w:rPr>
        <w:t>Confidential</w:t>
      </w:r>
      <w:r>
        <w:rPr>
          <w:spacing w:val="7"/>
          <w:u w:val="single"/>
        </w:rPr>
        <w:t> </w:t>
      </w:r>
      <w:r>
        <w:rPr>
          <w:spacing w:val="-2"/>
          <w:u w:val="single"/>
        </w:rPr>
        <w:t>Information;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Audit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Rights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Confidentiality</w:t>
      </w:r>
      <w:r>
        <w:rPr>
          <w:spacing w:val="34"/>
          <w:sz w:val="16"/>
          <w:u w:val="single"/>
        </w:rPr>
        <w:t> </w:t>
      </w:r>
      <w:r>
        <w:rPr>
          <w:sz w:val="16"/>
          <w:u w:val="single"/>
        </w:rPr>
        <w:t>Obligation</w:t>
      </w:r>
      <w:r>
        <w:rPr>
          <w:sz w:val="16"/>
        </w:rPr>
        <w:t>.</w:t>
      </w:r>
      <w:r>
        <w:rPr>
          <w:spacing w:val="27"/>
          <w:sz w:val="16"/>
        </w:rPr>
        <w:t> </w:t>
      </w:r>
      <w:r>
        <w:rPr>
          <w:sz w:val="16"/>
        </w:rPr>
        <w:t>It</w:t>
      </w:r>
      <w:r>
        <w:rPr>
          <w:spacing w:val="27"/>
          <w:sz w:val="16"/>
        </w:rPr>
        <w:t> </w:t>
      </w:r>
      <w:r>
        <w:rPr>
          <w:sz w:val="16"/>
        </w:rPr>
        <w:t>is</w:t>
      </w:r>
      <w:r>
        <w:rPr>
          <w:spacing w:val="27"/>
          <w:sz w:val="16"/>
        </w:rPr>
        <w:t> </w:t>
      </w:r>
      <w:r>
        <w:rPr>
          <w:sz w:val="16"/>
        </w:rPr>
        <w:t>contemplated</w:t>
      </w:r>
      <w:r>
        <w:rPr>
          <w:spacing w:val="27"/>
          <w:sz w:val="16"/>
        </w:rPr>
        <w:t> </w:t>
      </w:r>
      <w:r>
        <w:rPr>
          <w:sz w:val="16"/>
        </w:rPr>
        <w:t>that</w:t>
      </w:r>
      <w:r>
        <w:rPr>
          <w:spacing w:val="27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course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performance</w:t>
      </w:r>
      <w:r>
        <w:rPr>
          <w:spacing w:val="27"/>
          <w:sz w:val="16"/>
        </w:rPr>
        <w:t> </w:t>
      </w:r>
      <w:r>
        <w:rPr>
          <w:sz w:val="16"/>
        </w:rPr>
        <w:t>of</w:t>
      </w:r>
      <w:r>
        <w:rPr>
          <w:spacing w:val="27"/>
          <w:sz w:val="16"/>
        </w:rPr>
        <w:t> </w:t>
      </w:r>
      <w:r>
        <w:rPr>
          <w:sz w:val="16"/>
        </w:rPr>
        <w:t>this</w:t>
      </w:r>
      <w:r>
        <w:rPr>
          <w:spacing w:val="27"/>
          <w:sz w:val="16"/>
        </w:rPr>
        <w:t> </w:t>
      </w:r>
      <w:r>
        <w:rPr>
          <w:sz w:val="16"/>
        </w:rPr>
        <w:t>Agreement</w:t>
      </w:r>
      <w:r>
        <w:rPr>
          <w:spacing w:val="27"/>
          <w:sz w:val="16"/>
        </w:rPr>
        <w:t> </w:t>
      </w:r>
      <w:r>
        <w:rPr>
          <w:sz w:val="16"/>
        </w:rPr>
        <w:t>each</w:t>
      </w:r>
      <w:r>
        <w:rPr>
          <w:spacing w:val="27"/>
          <w:sz w:val="16"/>
        </w:rPr>
        <w:t> </w:t>
      </w:r>
      <w:r>
        <w:rPr>
          <w:sz w:val="16"/>
        </w:rPr>
        <w:t>Party</w:t>
      </w:r>
      <w:r>
        <w:rPr>
          <w:spacing w:val="27"/>
          <w:sz w:val="16"/>
        </w:rPr>
        <w:t> </w:t>
      </w:r>
      <w:r>
        <w:rPr>
          <w:sz w:val="16"/>
        </w:rPr>
        <w:t>may,</w:t>
      </w:r>
      <w:r>
        <w:rPr>
          <w:spacing w:val="27"/>
          <w:sz w:val="16"/>
        </w:rPr>
        <w:t> </w:t>
      </w:r>
      <w:r>
        <w:rPr>
          <w:sz w:val="16"/>
        </w:rPr>
        <w:t>from</w:t>
      </w:r>
      <w:r>
        <w:rPr>
          <w:spacing w:val="27"/>
          <w:sz w:val="16"/>
        </w:rPr>
        <w:t> </w:t>
      </w:r>
      <w:r>
        <w:rPr>
          <w:sz w:val="16"/>
        </w:rPr>
        <w:t>time</w:t>
      </w:r>
      <w:r>
        <w:rPr>
          <w:spacing w:val="27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time,</w:t>
      </w:r>
      <w:r>
        <w:rPr>
          <w:spacing w:val="40"/>
          <w:sz w:val="16"/>
        </w:rPr>
        <w:t> </w:t>
      </w:r>
      <w:r>
        <w:rPr>
          <w:sz w:val="16"/>
        </w:rPr>
        <w:t>disclose</w:t>
      </w:r>
      <w:r>
        <w:rPr>
          <w:spacing w:val="40"/>
          <w:sz w:val="16"/>
        </w:rPr>
        <w:t> </w:t>
      </w:r>
      <w:r>
        <w:rPr>
          <w:sz w:val="16"/>
        </w:rPr>
        <w:t>proprietary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confidential</w:t>
      </w:r>
      <w:r>
        <w:rPr>
          <w:spacing w:val="40"/>
          <w:sz w:val="16"/>
        </w:rPr>
        <w:t> </w:t>
      </w:r>
      <w:r>
        <w:rPr>
          <w:sz w:val="16"/>
        </w:rPr>
        <w:t>information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(“</w:t>
      </w:r>
      <w:r>
        <w:rPr>
          <w:sz w:val="16"/>
          <w:u w:val="single"/>
        </w:rPr>
        <w:t>Confidential Information</w:t>
      </w:r>
      <w:r>
        <w:rPr>
          <w:sz w:val="16"/>
        </w:rPr>
        <w:t>”).</w:t>
      </w:r>
      <w:r>
        <w:rPr>
          <w:spacing w:val="40"/>
          <w:sz w:val="16"/>
        </w:rPr>
        <w:t> </w:t>
      </w:r>
      <w:r>
        <w:rPr>
          <w:sz w:val="16"/>
        </w:rPr>
        <w:t>Except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extent</w:t>
      </w:r>
      <w:r>
        <w:rPr>
          <w:spacing w:val="40"/>
          <w:sz w:val="16"/>
        </w:rPr>
        <w:t> </w:t>
      </w:r>
      <w:r>
        <w:rPr>
          <w:sz w:val="16"/>
        </w:rPr>
        <w:t>expressly</w:t>
      </w:r>
      <w:r>
        <w:rPr>
          <w:spacing w:val="40"/>
          <w:sz w:val="16"/>
        </w:rPr>
        <w:t> </w:t>
      </w:r>
      <w:r>
        <w:rPr>
          <w:sz w:val="16"/>
        </w:rPr>
        <w:t>authorized</w:t>
      </w:r>
      <w:r>
        <w:rPr>
          <w:spacing w:val="34"/>
          <w:sz w:val="16"/>
        </w:rPr>
        <w:t> </w:t>
      </w:r>
      <w:r>
        <w:rPr>
          <w:sz w:val="16"/>
        </w:rPr>
        <w:t>by</w:t>
      </w:r>
      <w:r>
        <w:rPr>
          <w:spacing w:val="34"/>
          <w:sz w:val="16"/>
        </w:rPr>
        <w:t> </w:t>
      </w:r>
      <w:r>
        <w:rPr>
          <w:sz w:val="16"/>
        </w:rPr>
        <w:t>this</w:t>
      </w:r>
      <w:r>
        <w:rPr>
          <w:spacing w:val="34"/>
          <w:sz w:val="16"/>
        </w:rPr>
        <w:t> </w:t>
      </w:r>
      <w:r>
        <w:rPr>
          <w:sz w:val="16"/>
        </w:rPr>
        <w:t>Agreement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otherwise</w:t>
      </w:r>
      <w:r>
        <w:rPr>
          <w:spacing w:val="34"/>
          <w:sz w:val="16"/>
        </w:rPr>
        <w:t> </w:t>
      </w:r>
      <w:r>
        <w:rPr>
          <w:sz w:val="16"/>
        </w:rPr>
        <w:t>agreed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writing,</w:t>
      </w:r>
      <w:r>
        <w:rPr>
          <w:spacing w:val="34"/>
          <w:sz w:val="16"/>
        </w:rPr>
        <w:t> </w:t>
      </w:r>
      <w:r>
        <w:rPr>
          <w:sz w:val="16"/>
        </w:rPr>
        <w:t>during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Term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for</w:t>
      </w:r>
      <w:r>
        <w:rPr>
          <w:spacing w:val="34"/>
          <w:sz w:val="16"/>
        </w:rPr>
        <w:t> </w:t>
      </w:r>
      <w:r>
        <w:rPr>
          <w:sz w:val="16"/>
        </w:rPr>
        <w:t>a</w:t>
      </w:r>
      <w:r>
        <w:rPr>
          <w:spacing w:val="34"/>
          <w:sz w:val="16"/>
        </w:rPr>
        <w:t> </w:t>
      </w:r>
      <w:r>
        <w:rPr>
          <w:sz w:val="16"/>
        </w:rPr>
        <w:t>period</w:t>
      </w:r>
      <w:r>
        <w:rPr>
          <w:spacing w:val="34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five</w:t>
      </w:r>
      <w:r>
        <w:rPr>
          <w:spacing w:val="40"/>
          <w:sz w:val="16"/>
        </w:rPr>
        <w:t> </w:t>
      </w:r>
      <w:r>
        <w:rPr>
          <w:sz w:val="16"/>
        </w:rPr>
        <w:t>(5)</w:t>
      </w:r>
      <w:r>
        <w:rPr>
          <w:spacing w:val="31"/>
          <w:sz w:val="16"/>
        </w:rPr>
        <w:t> </w:t>
      </w:r>
      <w:r>
        <w:rPr>
          <w:sz w:val="16"/>
        </w:rPr>
        <w:t>years</w:t>
      </w:r>
      <w:r>
        <w:rPr>
          <w:spacing w:val="31"/>
          <w:sz w:val="16"/>
        </w:rPr>
        <w:t> </w:t>
      </w:r>
      <w:r>
        <w:rPr>
          <w:sz w:val="16"/>
        </w:rPr>
        <w:t>following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expiration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termination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this</w:t>
      </w:r>
      <w:r>
        <w:rPr>
          <w:spacing w:val="30"/>
          <w:sz w:val="16"/>
        </w:rPr>
        <w:t> </w:t>
      </w:r>
      <w:r>
        <w:rPr>
          <w:sz w:val="16"/>
        </w:rPr>
        <w:t>Agreement,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receiving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30"/>
          <w:sz w:val="16"/>
        </w:rPr>
        <w:t> </w:t>
      </w:r>
      <w:r>
        <w:rPr>
          <w:sz w:val="16"/>
        </w:rPr>
        <w:t>shall</w:t>
      </w:r>
      <w:r>
        <w:rPr>
          <w:spacing w:val="30"/>
          <w:sz w:val="16"/>
        </w:rPr>
        <w:t> </w:t>
      </w:r>
      <w:r>
        <w:rPr>
          <w:sz w:val="16"/>
        </w:rPr>
        <w:t>disclose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other</w:t>
      </w:r>
      <w:r>
        <w:rPr>
          <w:spacing w:val="30"/>
          <w:sz w:val="16"/>
        </w:rPr>
        <w:t> </w:t>
      </w:r>
      <w:r>
        <w:rPr>
          <w:sz w:val="16"/>
        </w:rPr>
        <w:t>Party’s</w:t>
      </w:r>
      <w:r>
        <w:rPr>
          <w:spacing w:val="40"/>
          <w:sz w:val="16"/>
        </w:rPr>
        <w:t> </w:t>
      </w:r>
      <w:r>
        <w:rPr>
          <w:sz w:val="16"/>
        </w:rPr>
        <w:t>Confidential</w:t>
      </w:r>
      <w:r>
        <w:rPr>
          <w:spacing w:val="29"/>
          <w:sz w:val="16"/>
        </w:rPr>
        <w:t> </w:t>
      </w:r>
      <w:r>
        <w:rPr>
          <w:sz w:val="16"/>
        </w:rPr>
        <w:t>Information</w:t>
      </w:r>
      <w:r>
        <w:rPr>
          <w:spacing w:val="29"/>
          <w:sz w:val="16"/>
        </w:rPr>
        <w:t> </w:t>
      </w:r>
      <w:r>
        <w:rPr>
          <w:sz w:val="16"/>
        </w:rPr>
        <w:t>only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own</w:t>
      </w:r>
      <w:r>
        <w:rPr>
          <w:spacing w:val="40"/>
          <w:sz w:val="16"/>
        </w:rPr>
        <w:t> </w:t>
      </w:r>
      <w:r>
        <w:rPr>
          <w:sz w:val="16"/>
        </w:rPr>
        <w:t>(or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Affiliates’)</w:t>
      </w:r>
      <w:r>
        <w:rPr>
          <w:spacing w:val="40"/>
          <w:sz w:val="16"/>
        </w:rPr>
        <w:t> </w:t>
      </w:r>
      <w:r>
        <w:rPr>
          <w:sz w:val="16"/>
        </w:rPr>
        <w:t>officers,</w:t>
      </w:r>
      <w:r>
        <w:rPr>
          <w:spacing w:val="40"/>
          <w:sz w:val="16"/>
        </w:rPr>
        <w:t> </w:t>
      </w:r>
      <w:r>
        <w:rPr>
          <w:sz w:val="16"/>
        </w:rPr>
        <w:t>employees,</w:t>
      </w:r>
      <w:r>
        <w:rPr>
          <w:spacing w:val="40"/>
          <w:sz w:val="16"/>
        </w:rPr>
        <w:t> </w:t>
      </w:r>
      <w:r>
        <w:rPr>
          <w:sz w:val="16"/>
        </w:rPr>
        <w:t>consultants,</w:t>
      </w:r>
      <w:r>
        <w:rPr>
          <w:spacing w:val="40"/>
          <w:sz w:val="16"/>
        </w:rPr>
        <w:t> </w:t>
      </w:r>
      <w:r>
        <w:rPr>
          <w:sz w:val="16"/>
        </w:rPr>
        <w:t>Third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service</w:t>
      </w:r>
      <w:r>
        <w:rPr>
          <w:spacing w:val="80"/>
          <w:sz w:val="16"/>
        </w:rPr>
        <w:t> </w:t>
      </w:r>
      <w:r>
        <w:rPr>
          <w:sz w:val="16"/>
        </w:rPr>
        <w:t>providers,</w:t>
      </w:r>
      <w:r>
        <w:rPr>
          <w:spacing w:val="40"/>
          <w:sz w:val="16"/>
        </w:rPr>
        <w:t> </w:t>
      </w:r>
      <w:r>
        <w:rPr>
          <w:sz w:val="16"/>
        </w:rPr>
        <w:t>attorneys,</w:t>
      </w:r>
      <w:r>
        <w:rPr>
          <w:spacing w:val="40"/>
          <w:sz w:val="16"/>
        </w:rPr>
        <w:t> </w:t>
      </w:r>
      <w:r>
        <w:rPr>
          <w:sz w:val="16"/>
        </w:rPr>
        <w:t>accountants,</w:t>
      </w:r>
      <w:r>
        <w:rPr>
          <w:spacing w:val="40"/>
          <w:sz w:val="16"/>
        </w:rPr>
        <w:t> </w:t>
      </w:r>
      <w:r>
        <w:rPr>
          <w:sz w:val="16"/>
        </w:rPr>
        <w:t>agents,</w:t>
      </w:r>
      <w:r>
        <w:rPr>
          <w:spacing w:val="40"/>
          <w:sz w:val="16"/>
        </w:rPr>
        <w:t> </w:t>
      </w:r>
      <w:r>
        <w:rPr>
          <w:sz w:val="16"/>
        </w:rPr>
        <w:t>bankers,</w:t>
      </w:r>
      <w:r>
        <w:rPr>
          <w:spacing w:val="40"/>
          <w:sz w:val="16"/>
        </w:rPr>
        <w:t> </w:t>
      </w:r>
      <w:r>
        <w:rPr>
          <w:sz w:val="16"/>
        </w:rPr>
        <w:t>lenders, prospective lenders and prospective equity investors, and in each case only if and to the extent necessary to carry out their</w:t>
      </w:r>
      <w:r>
        <w:rPr>
          <w:spacing w:val="40"/>
          <w:sz w:val="16"/>
        </w:rPr>
        <w:t> </w:t>
      </w:r>
      <w:r>
        <w:rPr>
          <w:sz w:val="16"/>
        </w:rPr>
        <w:t>respective</w:t>
      </w:r>
      <w:r>
        <w:rPr>
          <w:spacing w:val="40"/>
          <w:sz w:val="16"/>
        </w:rPr>
        <w:t> </w:t>
      </w:r>
      <w:r>
        <w:rPr>
          <w:sz w:val="16"/>
        </w:rPr>
        <w:t>responsibilities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exercise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their</w:t>
      </w:r>
      <w:r>
        <w:rPr>
          <w:spacing w:val="40"/>
          <w:sz w:val="16"/>
        </w:rPr>
        <w:t> </w:t>
      </w:r>
      <w:r>
        <w:rPr>
          <w:sz w:val="16"/>
        </w:rPr>
        <w:t>rights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20"/>
          <w:sz w:val="16"/>
        </w:rPr>
        <w:t> </w:t>
      </w:r>
      <w:r>
        <w:rPr>
          <w:sz w:val="16"/>
        </w:rPr>
        <w:t>with</w:t>
      </w:r>
      <w:r>
        <w:rPr>
          <w:spacing w:val="20"/>
          <w:sz w:val="16"/>
        </w:rPr>
        <w:t> </w:t>
      </w:r>
      <w:r>
        <w:rPr>
          <w:sz w:val="16"/>
        </w:rPr>
        <w:t>customary</w:t>
      </w:r>
      <w:r>
        <w:rPr>
          <w:spacing w:val="20"/>
          <w:sz w:val="16"/>
        </w:rPr>
        <w:t> </w:t>
      </w:r>
      <w:r>
        <w:rPr>
          <w:sz w:val="16"/>
        </w:rPr>
        <w:t>permitted</w:t>
      </w:r>
      <w:r>
        <w:rPr>
          <w:spacing w:val="20"/>
          <w:sz w:val="16"/>
        </w:rPr>
        <w:t> </w:t>
      </w:r>
      <w:r>
        <w:rPr>
          <w:sz w:val="16"/>
        </w:rPr>
        <w:t>practice</w:t>
      </w:r>
      <w:r>
        <w:rPr>
          <w:spacing w:val="20"/>
          <w:sz w:val="16"/>
        </w:rPr>
        <w:t> </w:t>
      </w:r>
      <w:r>
        <w:rPr>
          <w:sz w:val="16"/>
        </w:rPr>
        <w:t>(such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seek</w:t>
      </w:r>
      <w:r>
        <w:rPr>
          <w:spacing w:val="16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maintain</w:t>
      </w:r>
      <w:r>
        <w:rPr>
          <w:spacing w:val="19"/>
          <w:sz w:val="16"/>
        </w:rPr>
        <w:t> </w:t>
      </w:r>
      <w:r>
        <w:rPr>
          <w:sz w:val="16"/>
        </w:rPr>
        <w:t>financing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credit),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disclosure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limited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maximum</w:t>
      </w:r>
      <w:r>
        <w:rPr>
          <w:spacing w:val="30"/>
          <w:sz w:val="16"/>
        </w:rPr>
        <w:t> </w:t>
      </w:r>
      <w:r>
        <w:rPr>
          <w:sz w:val="16"/>
        </w:rPr>
        <w:t>extent</w:t>
      </w:r>
      <w:r>
        <w:rPr>
          <w:spacing w:val="30"/>
          <w:sz w:val="16"/>
        </w:rPr>
        <w:t> </w:t>
      </w:r>
      <w:r>
        <w:rPr>
          <w:sz w:val="16"/>
        </w:rPr>
        <w:t>possible</w:t>
      </w:r>
      <w:r>
        <w:rPr>
          <w:spacing w:val="30"/>
          <w:sz w:val="16"/>
        </w:rPr>
        <w:t> </w:t>
      </w:r>
      <w:r>
        <w:rPr>
          <w:sz w:val="16"/>
        </w:rPr>
        <w:t>consistent</w:t>
      </w:r>
      <w:r>
        <w:rPr>
          <w:spacing w:val="30"/>
          <w:sz w:val="16"/>
        </w:rPr>
        <w:t> </w:t>
      </w:r>
      <w:r>
        <w:rPr>
          <w:sz w:val="16"/>
        </w:rPr>
        <w:t>with</w:t>
      </w:r>
      <w:r>
        <w:rPr>
          <w:spacing w:val="31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responsibilities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rights.</w:t>
      </w:r>
      <w:r>
        <w:rPr>
          <w:spacing w:val="34"/>
          <w:sz w:val="16"/>
        </w:rPr>
        <w:t> </w:t>
      </w:r>
      <w:r>
        <w:rPr>
          <w:sz w:val="16"/>
        </w:rPr>
        <w:t>Except</w:t>
      </w:r>
      <w:r>
        <w:rPr>
          <w:spacing w:val="34"/>
          <w:sz w:val="16"/>
        </w:rPr>
        <w:t> </w:t>
      </w:r>
      <w:r>
        <w:rPr>
          <w:sz w:val="16"/>
        </w:rPr>
        <w:t>as</w:t>
      </w:r>
      <w:r>
        <w:rPr>
          <w:spacing w:val="34"/>
          <w:sz w:val="16"/>
        </w:rPr>
        <w:t> </w:t>
      </w:r>
      <w:r>
        <w:rPr>
          <w:sz w:val="16"/>
        </w:rPr>
        <w:t>set</w:t>
      </w:r>
      <w:r>
        <w:rPr>
          <w:spacing w:val="34"/>
          <w:sz w:val="16"/>
        </w:rPr>
        <w:t> </w:t>
      </w:r>
      <w:r>
        <w:rPr>
          <w:sz w:val="16"/>
        </w:rPr>
        <w:t>forth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foregoing</w:t>
      </w:r>
      <w:r>
        <w:rPr>
          <w:spacing w:val="34"/>
          <w:sz w:val="16"/>
        </w:rPr>
        <w:t> </w:t>
      </w:r>
      <w:r>
        <w:rPr>
          <w:sz w:val="16"/>
        </w:rPr>
        <w:t>sentence,</w:t>
      </w:r>
      <w:r>
        <w:rPr>
          <w:spacing w:val="34"/>
          <w:sz w:val="16"/>
        </w:rPr>
        <w:t> </w:t>
      </w:r>
      <w:r>
        <w:rPr>
          <w:sz w:val="16"/>
        </w:rPr>
        <w:t>neither</w:t>
      </w:r>
      <w:r>
        <w:rPr>
          <w:spacing w:val="40"/>
          <w:sz w:val="16"/>
        </w:rPr>
        <w:t> </w:t>
      </w:r>
      <w:r>
        <w:rPr>
          <w:sz w:val="16"/>
        </w:rPr>
        <w:t>Party shall disclose Confidential Information</w:t>
      </w:r>
      <w:r>
        <w:rPr>
          <w:spacing w:val="39"/>
          <w:sz w:val="16"/>
        </w:rPr>
        <w:t> </w:t>
      </w:r>
      <w:r>
        <w:rPr>
          <w:sz w:val="16"/>
        </w:rPr>
        <w:t>of the other to any Third Party without the other’s prior written consent. In all events,</w:t>
      </w:r>
      <w:r>
        <w:rPr>
          <w:spacing w:val="40"/>
          <w:sz w:val="16"/>
        </w:rPr>
        <w:t> </w:t>
      </w:r>
      <w:r>
        <w:rPr>
          <w:sz w:val="16"/>
        </w:rPr>
        <w:t>however, any and all disclosure</w:t>
      </w:r>
      <w:r>
        <w:rPr>
          <w:spacing w:val="37"/>
          <w:sz w:val="16"/>
        </w:rPr>
        <w:t> </w:t>
      </w:r>
      <w:r>
        <w:rPr>
          <w:sz w:val="16"/>
        </w:rPr>
        <w:t>to a Third Party (or to any such Affiliate) shall be pursuant to the terms of a non-disclosure/nonuse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36"/>
          <w:sz w:val="16"/>
        </w:rPr>
        <w:t> </w:t>
      </w:r>
      <w:r>
        <w:rPr>
          <w:sz w:val="16"/>
        </w:rPr>
        <w:t>no</w:t>
      </w:r>
      <w:r>
        <w:rPr>
          <w:spacing w:val="36"/>
          <w:sz w:val="16"/>
        </w:rPr>
        <w:t> </w:t>
      </w:r>
      <w:r>
        <w:rPr>
          <w:sz w:val="16"/>
        </w:rPr>
        <w:t>less</w:t>
      </w:r>
      <w:r>
        <w:rPr>
          <w:spacing w:val="36"/>
          <w:sz w:val="16"/>
        </w:rPr>
        <w:t> </w:t>
      </w:r>
      <w:r>
        <w:rPr>
          <w:sz w:val="16"/>
        </w:rPr>
        <w:t>restrictive</w:t>
      </w:r>
      <w:r>
        <w:rPr>
          <w:spacing w:val="40"/>
          <w:sz w:val="16"/>
        </w:rPr>
        <w:t> </w:t>
      </w:r>
      <w:r>
        <w:rPr>
          <w:sz w:val="16"/>
        </w:rPr>
        <w:t>than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28"/>
          <w:sz w:val="16"/>
          <w:u w:val="single"/>
        </w:rPr>
        <w:t> </w:t>
      </w:r>
      <w:r>
        <w:rPr>
          <w:sz w:val="16"/>
          <w:u w:val="single"/>
        </w:rPr>
        <w:t>13</w:t>
      </w:r>
      <w:r>
        <w:rPr>
          <w:spacing w:val="31"/>
          <w:sz w:val="16"/>
        </w:rPr>
        <w:t> </w:t>
      </w:r>
      <w:r>
        <w:rPr>
          <w:sz w:val="16"/>
        </w:rPr>
        <w:t>(or,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case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attorneys,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duty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obligation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nondisclosure/nonuse</w:t>
      </w:r>
      <w:r>
        <w:rPr>
          <w:spacing w:val="40"/>
          <w:sz w:val="16"/>
        </w:rPr>
        <w:t> </w:t>
      </w:r>
      <w:r>
        <w:rPr>
          <w:sz w:val="16"/>
        </w:rPr>
        <w:t>pursuant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applicable</w:t>
      </w:r>
      <w:r>
        <w:rPr>
          <w:spacing w:val="19"/>
          <w:sz w:val="16"/>
        </w:rPr>
        <w:t> </w:t>
      </w:r>
      <w:r>
        <w:rPr>
          <w:sz w:val="16"/>
        </w:rPr>
        <w:t>rules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profession).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19"/>
          <w:sz w:val="16"/>
        </w:rPr>
        <w:t> </w:t>
      </w:r>
      <w:r>
        <w:rPr>
          <w:sz w:val="16"/>
        </w:rPr>
        <w:t>which</w:t>
      </w:r>
      <w:r>
        <w:rPr>
          <w:spacing w:val="19"/>
          <w:sz w:val="16"/>
        </w:rPr>
        <w:t> </w:t>
      </w:r>
      <w:r>
        <w:rPr>
          <w:sz w:val="16"/>
        </w:rPr>
        <w:t>disclosed</w:t>
      </w:r>
      <w:r>
        <w:rPr>
          <w:spacing w:val="19"/>
          <w:sz w:val="16"/>
        </w:rPr>
        <w:t> </w:t>
      </w:r>
      <w:r>
        <w:rPr>
          <w:sz w:val="16"/>
        </w:rPr>
        <w:t>Confidential</w:t>
      </w:r>
      <w:r>
        <w:rPr>
          <w:spacing w:val="19"/>
          <w:sz w:val="16"/>
        </w:rPr>
        <w:t> </w:t>
      </w:r>
      <w:r>
        <w:rPr>
          <w:sz w:val="16"/>
        </w:rPr>
        <w:t>Information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Third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(or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Affiliate)</w:t>
      </w:r>
      <w:r>
        <w:rPr>
          <w:spacing w:val="23"/>
          <w:sz w:val="16"/>
        </w:rPr>
        <w:t> </w:t>
      </w:r>
      <w:r>
        <w:rPr>
          <w:sz w:val="16"/>
        </w:rPr>
        <w:t>shall</w:t>
      </w:r>
      <w:r>
        <w:rPr>
          <w:spacing w:val="23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responsible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liable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disclosure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use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such</w:t>
      </w:r>
      <w:r>
        <w:rPr>
          <w:spacing w:val="23"/>
          <w:sz w:val="16"/>
        </w:rPr>
        <w:t> </w:t>
      </w:r>
      <w:r>
        <w:rPr>
          <w:sz w:val="16"/>
        </w:rPr>
        <w:t>Third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Affiliate</w:t>
      </w:r>
      <w:r>
        <w:rPr>
          <w:spacing w:val="23"/>
          <w:sz w:val="16"/>
        </w:rPr>
        <w:t> </w:t>
      </w:r>
      <w:r>
        <w:rPr>
          <w:sz w:val="16"/>
        </w:rPr>
        <w:t>(or</w:t>
      </w:r>
      <w:r>
        <w:rPr>
          <w:spacing w:val="37"/>
          <w:sz w:val="16"/>
        </w:rPr>
        <w:t> </w:t>
      </w:r>
      <w:r>
        <w:rPr>
          <w:sz w:val="16"/>
        </w:rPr>
        <w:t>its</w:t>
      </w:r>
      <w:r>
        <w:rPr>
          <w:spacing w:val="28"/>
          <w:sz w:val="16"/>
        </w:rPr>
        <w:t> </w:t>
      </w:r>
      <w:r>
        <w:rPr>
          <w:sz w:val="16"/>
        </w:rPr>
        <w:t>disclosees)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30"/>
          <w:sz w:val="16"/>
        </w:rPr>
        <w:t> </w:t>
      </w:r>
      <w:r>
        <w:rPr>
          <w:sz w:val="16"/>
        </w:rPr>
        <w:t>would</w:t>
      </w:r>
      <w:r>
        <w:rPr>
          <w:spacing w:val="30"/>
          <w:sz w:val="16"/>
        </w:rPr>
        <w:t> </w:t>
      </w:r>
      <w:r>
        <w:rPr>
          <w:sz w:val="16"/>
        </w:rPr>
        <w:t>have</w:t>
      </w:r>
      <w:r>
        <w:rPr>
          <w:spacing w:val="30"/>
          <w:sz w:val="16"/>
        </w:rPr>
        <w:t> </w:t>
      </w:r>
      <w:r>
        <w:rPr>
          <w:sz w:val="16"/>
        </w:rPr>
        <w:t>violated</w:t>
      </w:r>
      <w:r>
        <w:rPr>
          <w:spacing w:val="30"/>
          <w:sz w:val="16"/>
        </w:rPr>
        <w:t> </w:t>
      </w:r>
      <w:r>
        <w:rPr>
          <w:sz w:val="16"/>
        </w:rPr>
        <w:t>this</w:t>
      </w:r>
      <w:r>
        <w:rPr>
          <w:spacing w:val="30"/>
          <w:sz w:val="16"/>
        </w:rPr>
        <w:t> </w:t>
      </w:r>
      <w:r>
        <w:rPr>
          <w:sz w:val="16"/>
        </w:rPr>
        <w:t>Agreement</w:t>
      </w:r>
      <w:r>
        <w:rPr>
          <w:spacing w:val="30"/>
          <w:sz w:val="16"/>
        </w:rPr>
        <w:t> </w:t>
      </w:r>
      <w:r>
        <w:rPr>
          <w:sz w:val="16"/>
        </w:rPr>
        <w:t>if</w:t>
      </w:r>
      <w:r>
        <w:rPr>
          <w:spacing w:val="30"/>
          <w:sz w:val="16"/>
        </w:rPr>
        <w:t> </w:t>
      </w:r>
      <w:r>
        <w:rPr>
          <w:sz w:val="16"/>
        </w:rPr>
        <w:t>committed</w:t>
      </w:r>
      <w:r>
        <w:rPr>
          <w:spacing w:val="30"/>
          <w:sz w:val="16"/>
        </w:rPr>
        <w:t> </w:t>
      </w:r>
      <w:r>
        <w:rPr>
          <w:sz w:val="16"/>
        </w:rPr>
        <w:t>by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30"/>
          <w:sz w:val="16"/>
        </w:rPr>
        <w:t> </w:t>
      </w:r>
      <w:r>
        <w:rPr>
          <w:sz w:val="16"/>
        </w:rPr>
        <w:t>itself.</w:t>
      </w:r>
      <w:r>
        <w:rPr>
          <w:spacing w:val="30"/>
          <w:sz w:val="16"/>
        </w:rPr>
        <w:t> </w:t>
      </w:r>
      <w:r>
        <w:rPr>
          <w:sz w:val="16"/>
        </w:rPr>
        <w:t>Neither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30"/>
          <w:sz w:val="16"/>
        </w:rPr>
        <w:t> </w:t>
      </w:r>
      <w:r>
        <w:rPr>
          <w:sz w:val="16"/>
        </w:rPr>
        <w:t>shall</w:t>
      </w:r>
      <w:r>
        <w:rPr>
          <w:spacing w:val="30"/>
          <w:sz w:val="16"/>
        </w:rPr>
        <w:t> </w:t>
      </w:r>
      <w:r>
        <w:rPr>
          <w:sz w:val="16"/>
        </w:rPr>
        <w:t>use</w:t>
      </w:r>
      <w:r>
        <w:rPr>
          <w:spacing w:val="30"/>
          <w:sz w:val="16"/>
        </w:rPr>
        <w:t> </w:t>
      </w:r>
      <w:r>
        <w:rPr>
          <w:sz w:val="16"/>
        </w:rPr>
        <w:t>Confidential</w:t>
      </w:r>
      <w:r>
        <w:rPr>
          <w:spacing w:val="40"/>
          <w:sz w:val="16"/>
        </w:rPr>
        <w:t> </w:t>
      </w:r>
      <w:r>
        <w:rPr>
          <w:sz w:val="16"/>
        </w:rPr>
        <w:t>Information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23"/>
          <w:sz w:val="16"/>
        </w:rPr>
        <w:t> </w:t>
      </w:r>
      <w:r>
        <w:rPr>
          <w:sz w:val="16"/>
        </w:rPr>
        <w:t>except</w:t>
      </w:r>
      <w:r>
        <w:rPr>
          <w:spacing w:val="23"/>
          <w:sz w:val="16"/>
        </w:rPr>
        <w:t> </w:t>
      </w:r>
      <w:r>
        <w:rPr>
          <w:sz w:val="16"/>
        </w:rPr>
        <w:t>as</w:t>
      </w:r>
      <w:r>
        <w:rPr>
          <w:spacing w:val="23"/>
          <w:sz w:val="16"/>
        </w:rPr>
        <w:t> </w:t>
      </w:r>
      <w:r>
        <w:rPr>
          <w:sz w:val="16"/>
        </w:rPr>
        <w:t>expressly</w:t>
      </w:r>
      <w:r>
        <w:rPr>
          <w:spacing w:val="23"/>
          <w:sz w:val="16"/>
        </w:rPr>
        <w:t> </w:t>
      </w:r>
      <w:r>
        <w:rPr>
          <w:sz w:val="16"/>
        </w:rPr>
        <w:t>allowed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purposes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accordance</w:t>
      </w:r>
      <w:r>
        <w:rPr>
          <w:spacing w:val="23"/>
          <w:sz w:val="16"/>
        </w:rPr>
        <w:t> </w:t>
      </w:r>
      <w:r>
        <w:rPr>
          <w:sz w:val="16"/>
        </w:rPr>
        <w:t>with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exercise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their</w:t>
      </w:r>
      <w:r>
        <w:rPr>
          <w:spacing w:val="23"/>
          <w:sz w:val="16"/>
        </w:rPr>
        <w:t> </w:t>
      </w:r>
      <w:r>
        <w:rPr>
          <w:sz w:val="16"/>
        </w:rPr>
        <w:t>rights</w:t>
      </w:r>
      <w:r>
        <w:rPr>
          <w:spacing w:val="23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22"/>
          <w:sz w:val="16"/>
        </w:rPr>
        <w:t> </w:t>
      </w:r>
      <w:r>
        <w:rPr>
          <w:sz w:val="16"/>
        </w:rPr>
        <w:t>Agreement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accordance</w:t>
      </w:r>
      <w:r>
        <w:rPr>
          <w:spacing w:val="22"/>
          <w:sz w:val="16"/>
        </w:rPr>
        <w:t> </w:t>
      </w:r>
      <w:r>
        <w:rPr>
          <w:sz w:val="16"/>
        </w:rPr>
        <w:t>with</w:t>
      </w:r>
      <w:r>
        <w:rPr>
          <w:spacing w:val="22"/>
          <w:sz w:val="16"/>
        </w:rPr>
        <w:t> </w:t>
      </w:r>
      <w:r>
        <w:rPr>
          <w:sz w:val="16"/>
        </w:rPr>
        <w:t>customary</w:t>
      </w:r>
      <w:r>
        <w:rPr>
          <w:spacing w:val="22"/>
          <w:sz w:val="16"/>
        </w:rPr>
        <w:t> </w:t>
      </w:r>
      <w:r>
        <w:rPr>
          <w:sz w:val="16"/>
        </w:rPr>
        <w:t>permitted</w:t>
      </w:r>
      <w:r>
        <w:rPr>
          <w:spacing w:val="22"/>
          <w:sz w:val="16"/>
        </w:rPr>
        <w:t> </w:t>
      </w:r>
      <w:r>
        <w:rPr>
          <w:sz w:val="16"/>
        </w:rPr>
        <w:t>practice</w:t>
      </w:r>
      <w:r>
        <w:rPr>
          <w:spacing w:val="22"/>
          <w:sz w:val="16"/>
        </w:rPr>
        <w:t> </w:t>
      </w:r>
      <w:r>
        <w:rPr>
          <w:sz w:val="16"/>
        </w:rPr>
        <w:t>(such</w:t>
      </w:r>
      <w:r>
        <w:rPr>
          <w:spacing w:val="22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seek</w:t>
      </w:r>
      <w:r>
        <w:rPr>
          <w:spacing w:val="22"/>
          <w:sz w:val="16"/>
        </w:rPr>
        <w:t> </w:t>
      </w:r>
      <w:r>
        <w:rPr>
          <w:sz w:val="16"/>
        </w:rPr>
        <w:t>or</w:t>
      </w:r>
      <w:r>
        <w:rPr>
          <w:spacing w:val="22"/>
          <w:sz w:val="16"/>
        </w:rPr>
        <w:t> </w:t>
      </w:r>
      <w:r>
        <w:rPr>
          <w:sz w:val="16"/>
        </w:rPr>
        <w:t>maintain</w:t>
      </w:r>
      <w:r>
        <w:rPr>
          <w:spacing w:val="22"/>
          <w:sz w:val="16"/>
        </w:rPr>
        <w:t> </w:t>
      </w:r>
      <w:r>
        <w:rPr>
          <w:sz w:val="16"/>
        </w:rPr>
        <w:t>financing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credit)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and,</w:t>
      </w:r>
      <w:r>
        <w:rPr>
          <w:spacing w:val="24"/>
          <w:sz w:val="16"/>
        </w:rPr>
        <w:t> </w:t>
      </w:r>
      <w:r>
        <w:rPr>
          <w:sz w:val="16"/>
        </w:rPr>
        <w:t>after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Term,</w:t>
      </w:r>
      <w:r>
        <w:rPr>
          <w:spacing w:val="33"/>
          <w:sz w:val="16"/>
        </w:rPr>
        <w:t> </w:t>
      </w:r>
      <w:r>
        <w:rPr>
          <w:sz w:val="16"/>
        </w:rPr>
        <w:t>by</w:t>
      </w:r>
      <w:r>
        <w:rPr>
          <w:spacing w:val="33"/>
          <w:sz w:val="16"/>
        </w:rPr>
        <w:t> </w:t>
      </w:r>
      <w:r>
        <w:rPr>
          <w:sz w:val="16"/>
        </w:rPr>
        <w:t>Qualigen</w:t>
      </w:r>
      <w:r>
        <w:rPr>
          <w:spacing w:val="33"/>
          <w:sz w:val="16"/>
        </w:rPr>
        <w:t> </w:t>
      </w:r>
      <w:r>
        <w:rPr>
          <w:sz w:val="16"/>
        </w:rPr>
        <w:t>only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extent</w:t>
      </w:r>
      <w:r>
        <w:rPr>
          <w:spacing w:val="33"/>
          <w:sz w:val="16"/>
        </w:rPr>
        <w:t> </w:t>
      </w:r>
      <w:r>
        <w:rPr>
          <w:sz w:val="16"/>
        </w:rPr>
        <w:t>required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continue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offer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provide</w:t>
      </w:r>
      <w:r>
        <w:rPr>
          <w:spacing w:val="33"/>
          <w:sz w:val="16"/>
        </w:rPr>
        <w:t> </w:t>
      </w:r>
      <w:r>
        <w:rPr>
          <w:sz w:val="16"/>
        </w:rPr>
        <w:t>goods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services</w:t>
      </w:r>
      <w:r>
        <w:rPr>
          <w:spacing w:val="40"/>
          <w:sz w:val="16"/>
        </w:rPr>
        <w:t> </w:t>
      </w:r>
      <w:r>
        <w:rPr>
          <w:sz w:val="16"/>
        </w:rPr>
        <w:t>to former Sekisui customers of</w:t>
      </w:r>
      <w:r>
        <w:rPr>
          <w:spacing w:val="40"/>
          <w:sz w:val="16"/>
        </w:rPr>
        <w:t> </w:t>
      </w:r>
      <w:r>
        <w:rPr>
          <w:sz w:val="16"/>
        </w:rPr>
        <w:t>Products.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take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action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preserve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confidentiality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other’s</w:t>
      </w:r>
      <w:r>
        <w:rPr>
          <w:spacing w:val="40"/>
          <w:sz w:val="16"/>
        </w:rPr>
        <w:t> </w:t>
      </w:r>
      <w:r>
        <w:rPr>
          <w:sz w:val="16"/>
        </w:rPr>
        <w:t>Confidential</w:t>
      </w:r>
      <w:r>
        <w:rPr>
          <w:spacing w:val="40"/>
          <w:sz w:val="16"/>
        </w:rPr>
        <w:t> </w:t>
      </w:r>
      <w:r>
        <w:rPr>
          <w:sz w:val="16"/>
        </w:rPr>
        <w:t>Information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it</w:t>
      </w:r>
      <w:r>
        <w:rPr>
          <w:spacing w:val="40"/>
          <w:sz w:val="16"/>
        </w:rPr>
        <w:t> </w:t>
      </w:r>
      <w:r>
        <w:rPr>
          <w:sz w:val="16"/>
        </w:rPr>
        <w:t>would</w:t>
      </w:r>
      <w:r>
        <w:rPr>
          <w:spacing w:val="40"/>
          <w:sz w:val="16"/>
        </w:rPr>
        <w:t> </w:t>
      </w:r>
      <w:r>
        <w:rPr>
          <w:sz w:val="16"/>
        </w:rPr>
        <w:t>customarily take to preserve the confidentiality of its own Confidential Information (but</w:t>
      </w:r>
      <w:r>
        <w:rPr>
          <w:spacing w:val="22"/>
          <w:sz w:val="16"/>
        </w:rPr>
        <w:t> </w:t>
      </w:r>
      <w:r>
        <w:rPr>
          <w:sz w:val="16"/>
        </w:rPr>
        <w:t>in</w:t>
      </w:r>
      <w:r>
        <w:rPr>
          <w:spacing w:val="22"/>
          <w:sz w:val="16"/>
        </w:rPr>
        <w:t> </w:t>
      </w:r>
      <w:r>
        <w:rPr>
          <w:sz w:val="16"/>
        </w:rPr>
        <w:t>no</w:t>
      </w:r>
      <w:r>
        <w:rPr>
          <w:spacing w:val="22"/>
          <w:sz w:val="16"/>
        </w:rPr>
        <w:t> </w:t>
      </w:r>
      <w:r>
        <w:rPr>
          <w:sz w:val="16"/>
        </w:rPr>
        <w:t>event</w:t>
      </w:r>
      <w:r>
        <w:rPr>
          <w:spacing w:val="22"/>
          <w:sz w:val="16"/>
        </w:rPr>
        <w:t> </w:t>
      </w:r>
      <w:r>
        <w:rPr>
          <w:sz w:val="16"/>
        </w:rPr>
        <w:t>less</w:t>
      </w:r>
      <w:r>
        <w:rPr>
          <w:spacing w:val="22"/>
          <w:sz w:val="16"/>
        </w:rPr>
        <w:t> </w:t>
      </w:r>
      <w:r>
        <w:rPr>
          <w:sz w:val="16"/>
        </w:rPr>
        <w:t>than</w:t>
      </w:r>
      <w:r>
        <w:rPr>
          <w:spacing w:val="22"/>
          <w:sz w:val="16"/>
        </w:rPr>
        <w:t> </w:t>
      </w:r>
      <w:r>
        <w:rPr>
          <w:sz w:val="16"/>
        </w:rPr>
        <w:t>a</w:t>
      </w:r>
      <w:r>
        <w:rPr>
          <w:spacing w:val="22"/>
          <w:sz w:val="16"/>
        </w:rPr>
        <w:t> </w:t>
      </w:r>
      <w:r>
        <w:rPr>
          <w:sz w:val="16"/>
        </w:rPr>
        <w:t>reasonable</w:t>
      </w:r>
      <w:r>
        <w:rPr>
          <w:spacing w:val="22"/>
          <w:sz w:val="16"/>
        </w:rPr>
        <w:t> </w:t>
      </w:r>
      <w:r>
        <w:rPr>
          <w:sz w:val="16"/>
        </w:rPr>
        <w:t>standard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care). Upon expiration or termination of this Agreement, each Party, upon the other’s request, promptly shall return or destroy all the</w:t>
      </w:r>
      <w:r>
        <w:rPr>
          <w:spacing w:val="40"/>
          <w:sz w:val="16"/>
        </w:rPr>
        <w:t> </w:t>
      </w:r>
      <w:r>
        <w:rPr>
          <w:sz w:val="16"/>
        </w:rPr>
        <w:t>Confidential</w:t>
      </w:r>
      <w:r>
        <w:rPr>
          <w:spacing w:val="40"/>
          <w:sz w:val="16"/>
        </w:rPr>
        <w:t> </w:t>
      </w:r>
      <w:r>
        <w:rPr>
          <w:sz w:val="16"/>
        </w:rPr>
        <w:t>Information</w:t>
      </w:r>
      <w:r>
        <w:rPr>
          <w:spacing w:val="40"/>
          <w:sz w:val="16"/>
        </w:rPr>
        <w:t> </w:t>
      </w:r>
      <w:r>
        <w:rPr>
          <w:sz w:val="16"/>
        </w:rPr>
        <w:t>disclosed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pursuant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Agreement,</w:t>
      </w:r>
      <w:r>
        <w:rPr>
          <w:spacing w:val="40"/>
          <w:sz w:val="16"/>
        </w:rPr>
        <w:t> </w:t>
      </w:r>
      <w:r>
        <w:rPr>
          <w:sz w:val="16"/>
        </w:rPr>
        <w:t>including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copies,</w:t>
      </w:r>
      <w:r>
        <w:rPr>
          <w:spacing w:val="40"/>
          <w:sz w:val="16"/>
        </w:rPr>
        <w:t> </w:t>
      </w:r>
      <w:r>
        <w:rPr>
          <w:sz w:val="16"/>
        </w:rPr>
        <w:t>reflections,</w:t>
      </w:r>
      <w:r>
        <w:rPr>
          <w:spacing w:val="40"/>
          <w:sz w:val="16"/>
        </w:rPr>
        <w:t> </w:t>
      </w:r>
      <w:r>
        <w:rPr>
          <w:sz w:val="16"/>
        </w:rPr>
        <w:t>analyses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extracts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documents,</w:t>
      </w:r>
      <w:r>
        <w:rPr>
          <w:spacing w:val="29"/>
          <w:sz w:val="16"/>
        </w:rPr>
        <w:t> </w:t>
      </w:r>
      <w:r>
        <w:rPr>
          <w:sz w:val="16"/>
        </w:rPr>
        <w:t>except</w:t>
      </w:r>
      <w:r>
        <w:rPr>
          <w:spacing w:val="29"/>
          <w:sz w:val="16"/>
        </w:rPr>
        <w:t> </w:t>
      </w:r>
      <w:r>
        <w:rPr>
          <w:sz w:val="16"/>
        </w:rPr>
        <w:t>for</w:t>
      </w:r>
      <w:r>
        <w:rPr>
          <w:spacing w:val="29"/>
          <w:sz w:val="16"/>
        </w:rPr>
        <w:t> </w:t>
      </w:r>
      <w:r>
        <w:rPr>
          <w:sz w:val="16"/>
        </w:rPr>
        <w:t>one</w:t>
      </w:r>
      <w:r>
        <w:rPr>
          <w:spacing w:val="29"/>
          <w:sz w:val="16"/>
        </w:rPr>
        <w:t> </w:t>
      </w:r>
      <w:r>
        <w:rPr>
          <w:sz w:val="16"/>
        </w:rPr>
        <w:t>archival</w:t>
      </w:r>
      <w:r>
        <w:rPr>
          <w:spacing w:val="40"/>
          <w:sz w:val="16"/>
        </w:rPr>
        <w:t> </w:t>
      </w:r>
      <w:r>
        <w:rPr>
          <w:sz w:val="16"/>
        </w:rPr>
        <w:t>copy</w:t>
      </w:r>
      <w:r>
        <w:rPr>
          <w:spacing w:val="33"/>
          <w:sz w:val="16"/>
        </w:rPr>
        <w:t> </w:t>
      </w:r>
      <w:r>
        <w:rPr>
          <w:sz w:val="16"/>
        </w:rPr>
        <w:t>(and</w:t>
      </w:r>
      <w:r>
        <w:rPr>
          <w:spacing w:val="33"/>
          <w:sz w:val="16"/>
        </w:rPr>
        <w:t> </w:t>
      </w:r>
      <w:r>
        <w:rPr>
          <w:sz w:val="16"/>
        </w:rPr>
        <w:t>such</w:t>
      </w:r>
      <w:r>
        <w:rPr>
          <w:spacing w:val="33"/>
          <w:sz w:val="16"/>
        </w:rPr>
        <w:t> </w:t>
      </w:r>
      <w:r>
        <w:rPr>
          <w:sz w:val="16"/>
        </w:rPr>
        <w:t>electronic</w:t>
      </w:r>
      <w:r>
        <w:rPr>
          <w:spacing w:val="33"/>
          <w:sz w:val="16"/>
        </w:rPr>
        <w:t> </w:t>
      </w:r>
      <w:r>
        <w:rPr>
          <w:sz w:val="16"/>
        </w:rPr>
        <w:t>copies</w:t>
      </w:r>
      <w:r>
        <w:rPr>
          <w:spacing w:val="33"/>
          <w:sz w:val="16"/>
        </w:rPr>
        <w:t> </w:t>
      </w:r>
      <w:r>
        <w:rPr>
          <w:sz w:val="16"/>
        </w:rPr>
        <w:t>that</w:t>
      </w:r>
      <w:r>
        <w:rPr>
          <w:spacing w:val="33"/>
          <w:sz w:val="16"/>
        </w:rPr>
        <w:t> </w:t>
      </w:r>
      <w:r>
        <w:rPr>
          <w:sz w:val="16"/>
        </w:rPr>
        <w:t>exist</w:t>
      </w:r>
      <w:r>
        <w:rPr>
          <w:spacing w:val="33"/>
          <w:sz w:val="16"/>
        </w:rPr>
        <w:t> </w:t>
      </w:r>
      <w:r>
        <w:rPr>
          <w:sz w:val="16"/>
        </w:rPr>
        <w:t>as</w:t>
      </w:r>
      <w:r>
        <w:rPr>
          <w:spacing w:val="33"/>
          <w:sz w:val="16"/>
        </w:rPr>
        <w:t> </w:t>
      </w:r>
      <w:r>
        <w:rPr>
          <w:sz w:val="16"/>
        </w:rPr>
        <w:t>part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Party’s</w:t>
      </w:r>
      <w:r>
        <w:rPr>
          <w:spacing w:val="33"/>
          <w:sz w:val="16"/>
        </w:rPr>
        <w:t> </w:t>
      </w:r>
      <w:r>
        <w:rPr>
          <w:sz w:val="16"/>
        </w:rPr>
        <w:t>computer</w:t>
      </w:r>
      <w:r>
        <w:rPr>
          <w:spacing w:val="33"/>
          <w:sz w:val="16"/>
        </w:rPr>
        <w:t> </w:t>
      </w:r>
      <w:r>
        <w:rPr>
          <w:sz w:val="16"/>
        </w:rPr>
        <w:t>systems,</w:t>
      </w:r>
      <w:r>
        <w:rPr>
          <w:spacing w:val="40"/>
          <w:sz w:val="16"/>
        </w:rPr>
        <w:t> </w:t>
      </w:r>
      <w:r>
        <w:rPr>
          <w:sz w:val="16"/>
        </w:rPr>
        <w:t>network</w:t>
      </w:r>
      <w:r>
        <w:rPr>
          <w:spacing w:val="34"/>
          <w:sz w:val="16"/>
        </w:rPr>
        <w:t> </w:t>
      </w:r>
      <w:r>
        <w:rPr>
          <w:sz w:val="16"/>
        </w:rPr>
        <w:t>storage</w:t>
      </w:r>
      <w:r>
        <w:rPr>
          <w:spacing w:val="33"/>
          <w:sz w:val="16"/>
        </w:rPr>
        <w:t> </w:t>
      </w:r>
      <w:r>
        <w:rPr>
          <w:sz w:val="16"/>
        </w:rPr>
        <w:t>systems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electronic</w:t>
      </w:r>
      <w:r>
        <w:rPr>
          <w:spacing w:val="40"/>
          <w:sz w:val="16"/>
        </w:rPr>
        <w:t> </w:t>
      </w:r>
      <w:r>
        <w:rPr>
          <w:sz w:val="16"/>
        </w:rPr>
        <w:t>backup</w:t>
      </w:r>
      <w:r>
        <w:rPr>
          <w:spacing w:val="36"/>
          <w:sz w:val="16"/>
        </w:rPr>
        <w:t> </w:t>
      </w:r>
      <w:r>
        <w:rPr>
          <w:sz w:val="16"/>
        </w:rPr>
        <w:t>systems)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6"/>
          <w:sz w:val="16"/>
        </w:rPr>
        <w:t> </w:t>
      </w:r>
      <w:r>
        <w:rPr>
          <w:sz w:val="16"/>
        </w:rPr>
        <w:t>such</w:t>
      </w:r>
      <w:r>
        <w:rPr>
          <w:spacing w:val="36"/>
          <w:sz w:val="16"/>
        </w:rPr>
        <w:t> </w:t>
      </w:r>
      <w:r>
        <w:rPr>
          <w:sz w:val="16"/>
        </w:rPr>
        <w:t>materials</w:t>
      </w:r>
      <w:r>
        <w:rPr>
          <w:spacing w:val="34"/>
          <w:sz w:val="16"/>
        </w:rPr>
        <w:t> </w:t>
      </w:r>
      <w:r>
        <w:rPr>
          <w:sz w:val="16"/>
        </w:rPr>
        <w:t>solely</w:t>
      </w:r>
      <w:r>
        <w:rPr>
          <w:spacing w:val="36"/>
          <w:sz w:val="16"/>
        </w:rPr>
        <w:t> </w:t>
      </w:r>
      <w:r>
        <w:rPr>
          <w:sz w:val="16"/>
        </w:rPr>
        <w:t>to</w:t>
      </w:r>
      <w:r>
        <w:rPr>
          <w:spacing w:val="36"/>
          <w:sz w:val="16"/>
        </w:rPr>
        <w:t> </w:t>
      </w:r>
      <w:r>
        <w:rPr>
          <w:sz w:val="16"/>
        </w:rPr>
        <w:t>be</w:t>
      </w:r>
      <w:r>
        <w:rPr>
          <w:spacing w:val="34"/>
          <w:sz w:val="16"/>
        </w:rPr>
        <w:t> </w:t>
      </w:r>
      <w:r>
        <w:rPr>
          <w:sz w:val="16"/>
        </w:rPr>
        <w:t>able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6"/>
          <w:sz w:val="16"/>
        </w:rPr>
        <w:t> </w:t>
      </w:r>
      <w:r>
        <w:rPr>
          <w:sz w:val="16"/>
        </w:rPr>
        <w:t>monitor</w:t>
      </w:r>
      <w:r>
        <w:rPr>
          <w:spacing w:val="36"/>
          <w:sz w:val="16"/>
        </w:rPr>
        <w:t> </w:t>
      </w:r>
      <w:r>
        <w:rPr>
          <w:sz w:val="16"/>
        </w:rPr>
        <w:t>its</w:t>
      </w:r>
      <w:r>
        <w:rPr>
          <w:spacing w:val="34"/>
          <w:sz w:val="16"/>
        </w:rPr>
        <w:t> </w:t>
      </w:r>
      <w:r>
        <w:rPr>
          <w:sz w:val="16"/>
        </w:rPr>
        <w:t>obligations</w:t>
      </w:r>
      <w:r>
        <w:rPr>
          <w:spacing w:val="34"/>
          <w:sz w:val="16"/>
        </w:rPr>
        <w:t> </w:t>
      </w:r>
      <w:r>
        <w:rPr>
          <w:sz w:val="16"/>
        </w:rPr>
        <w:t>that</w:t>
      </w:r>
      <w:r>
        <w:rPr>
          <w:spacing w:val="34"/>
          <w:sz w:val="16"/>
        </w:rPr>
        <w:t> </w:t>
      </w:r>
      <w:r>
        <w:rPr>
          <w:sz w:val="16"/>
        </w:rPr>
        <w:t>survive</w:t>
      </w:r>
      <w:r>
        <w:rPr>
          <w:spacing w:val="40"/>
          <w:sz w:val="16"/>
        </w:rPr>
        <w:t> </w:t>
      </w:r>
      <w:r>
        <w:rPr>
          <w:sz w:val="16"/>
        </w:rPr>
        <w:t>under this Agreement. The non-use and non-disclosure obligations set forth in this </w:t>
      </w:r>
      <w:r>
        <w:rPr>
          <w:sz w:val="16"/>
          <w:u w:val="single"/>
        </w:rPr>
        <w:t>Section 13</w:t>
      </w:r>
      <w:r>
        <w:rPr>
          <w:sz w:val="16"/>
        </w:rPr>
        <w:t> shall not apply to any Confidential</w:t>
      </w:r>
      <w:r>
        <w:rPr>
          <w:spacing w:val="40"/>
          <w:sz w:val="16"/>
        </w:rPr>
        <w:t> </w:t>
      </w:r>
      <w:r>
        <w:rPr>
          <w:sz w:val="16"/>
        </w:rPr>
        <w:t>Information, or portion thereof, that the receiving Party can demonstrate:</w:t>
      </w:r>
    </w:p>
    <w:p>
      <w:pPr>
        <w:pStyle w:val="ListParagraph"/>
        <w:numPr>
          <w:ilvl w:val="0"/>
          <w:numId w:val="5"/>
        </w:numPr>
        <w:tabs>
          <w:tab w:pos="1522" w:val="left" w:leader="none"/>
        </w:tabs>
        <w:spacing w:line="174" w:lineRule="exact" w:before="0" w:after="0"/>
        <w:ind w:left="1522" w:right="0" w:hanging="302"/>
        <w:jc w:val="both"/>
        <w:rPr>
          <w:sz w:val="16"/>
        </w:rPr>
      </w:pPr>
      <w:r>
        <w:rPr>
          <w:sz w:val="16"/>
        </w:rPr>
        <w:t>is</w:t>
      </w:r>
      <w:r>
        <w:rPr>
          <w:spacing w:val="5"/>
          <w:sz w:val="16"/>
        </w:rPr>
        <w:t> </w:t>
      </w:r>
      <w:r>
        <w:rPr>
          <w:sz w:val="16"/>
        </w:rPr>
        <w:t>at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time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7"/>
          <w:sz w:val="16"/>
        </w:rPr>
        <w:t> </w:t>
      </w:r>
      <w:r>
        <w:rPr>
          <w:sz w:val="16"/>
        </w:rPr>
        <w:t>disclosure</w:t>
      </w:r>
      <w:r>
        <w:rPr>
          <w:spacing w:val="7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public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domain;</w:t>
      </w:r>
    </w:p>
    <w:p>
      <w:pPr>
        <w:pStyle w:val="BodyText"/>
        <w:spacing w:before="18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635634</wp:posOffset>
                </wp:positionH>
                <wp:positionV relativeFrom="paragraph">
                  <wp:posOffset>133340</wp:posOffset>
                </wp:positionV>
                <wp:extent cx="6285230" cy="1651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10.499219pt;width:494.900019pt;height:1.2625pt;mso-position-horizontal-relative:page;mso-position-vertical-relative:paragraph;z-index:-15718400;mso-wrap-distance-left:0;mso-wrap-distance-right:0" id="docshape2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21</w:t>
      </w:r>
    </w:p>
    <w:p>
      <w:pPr>
        <w:pStyle w:val="BodyText"/>
        <w:spacing w:after="0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0"/>
          <w:numId w:val="5"/>
        </w:numPr>
        <w:tabs>
          <w:tab w:pos="1523" w:val="left" w:leader="none"/>
        </w:tabs>
        <w:spacing w:line="264" w:lineRule="auto" w:before="82" w:after="0"/>
        <w:ind w:left="1523" w:right="145" w:hanging="303"/>
        <w:jc w:val="both"/>
        <w:rPr>
          <w:sz w:val="16"/>
        </w:rPr>
      </w:pPr>
      <w:r>
        <w:rPr>
          <w:sz w:val="16"/>
        </w:rPr>
        <w:t>after</w:t>
      </w:r>
      <w:r>
        <w:rPr>
          <w:spacing w:val="14"/>
          <w:sz w:val="16"/>
        </w:rPr>
        <w:t> </w:t>
      </w:r>
      <w:r>
        <w:rPr>
          <w:sz w:val="16"/>
        </w:rPr>
        <w:t>disclosure,</w:t>
      </w:r>
      <w:r>
        <w:rPr>
          <w:spacing w:val="19"/>
          <w:sz w:val="16"/>
        </w:rPr>
        <w:t> </w:t>
      </w:r>
      <w:r>
        <w:rPr>
          <w:sz w:val="16"/>
        </w:rPr>
        <w:t>becomes</w:t>
      </w:r>
      <w:r>
        <w:rPr>
          <w:spacing w:val="19"/>
          <w:sz w:val="16"/>
        </w:rPr>
        <w:t> </w:t>
      </w:r>
      <w:r>
        <w:rPr>
          <w:sz w:val="16"/>
        </w:rPr>
        <w:t>part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public</w:t>
      </w:r>
      <w:r>
        <w:rPr>
          <w:spacing w:val="19"/>
          <w:sz w:val="16"/>
        </w:rPr>
        <w:t> </w:t>
      </w:r>
      <w:r>
        <w:rPr>
          <w:sz w:val="16"/>
        </w:rPr>
        <w:t>domain,</w:t>
      </w:r>
      <w:r>
        <w:rPr>
          <w:spacing w:val="19"/>
          <w:sz w:val="16"/>
        </w:rPr>
        <w:t> </w:t>
      </w:r>
      <w:r>
        <w:rPr>
          <w:sz w:val="16"/>
        </w:rPr>
        <w:t>by</w:t>
      </w:r>
      <w:r>
        <w:rPr>
          <w:spacing w:val="19"/>
          <w:sz w:val="16"/>
        </w:rPr>
        <w:t> </w:t>
      </w:r>
      <w:r>
        <w:rPr>
          <w:sz w:val="16"/>
        </w:rPr>
        <w:t>publication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otherwise,</w:t>
      </w:r>
      <w:r>
        <w:rPr>
          <w:spacing w:val="19"/>
          <w:sz w:val="16"/>
        </w:rPr>
        <w:t> </w:t>
      </w:r>
      <w:r>
        <w:rPr>
          <w:sz w:val="16"/>
        </w:rPr>
        <w:t>through</w:t>
      </w:r>
      <w:r>
        <w:rPr>
          <w:spacing w:val="19"/>
          <w:sz w:val="16"/>
        </w:rPr>
        <w:t> </w:t>
      </w:r>
      <w:r>
        <w:rPr>
          <w:sz w:val="16"/>
        </w:rPr>
        <w:t>no</w:t>
      </w:r>
      <w:r>
        <w:rPr>
          <w:spacing w:val="19"/>
          <w:sz w:val="16"/>
        </w:rPr>
        <w:t> </w:t>
      </w:r>
      <w:r>
        <w:rPr>
          <w:sz w:val="16"/>
        </w:rPr>
        <w:t>fault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without</w:t>
      </w:r>
      <w:r>
        <w:rPr>
          <w:spacing w:val="19"/>
          <w:sz w:val="16"/>
        </w:rPr>
        <w:t> </w:t>
      </w:r>
      <w:r>
        <w:rPr>
          <w:sz w:val="16"/>
        </w:rPr>
        <w:t>violation</w:t>
      </w:r>
      <w:r>
        <w:rPr>
          <w:spacing w:val="40"/>
          <w:sz w:val="16"/>
        </w:rPr>
        <w:t> </w:t>
      </w:r>
      <w:r>
        <w:rPr>
          <w:sz w:val="16"/>
        </w:rPr>
        <w:t>of any</w:t>
      </w:r>
      <w:r>
        <w:rPr>
          <w:spacing w:val="30"/>
          <w:sz w:val="16"/>
        </w:rPr>
        <w:t> </w:t>
      </w:r>
      <w:r>
        <w:rPr>
          <w:sz w:val="16"/>
        </w:rPr>
        <w:t>duty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confidentiality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receiving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its</w:t>
      </w:r>
      <w:r>
        <w:rPr>
          <w:spacing w:val="30"/>
          <w:sz w:val="16"/>
        </w:rPr>
        <w:t> </w:t>
      </w:r>
      <w:r>
        <w:rPr>
          <w:sz w:val="16"/>
        </w:rPr>
        <w:t>disclosees;</w:t>
      </w:r>
    </w:p>
    <w:p>
      <w:pPr>
        <w:pStyle w:val="ListParagraph"/>
        <w:numPr>
          <w:ilvl w:val="0"/>
          <w:numId w:val="5"/>
        </w:numPr>
        <w:tabs>
          <w:tab w:pos="1523" w:val="left" w:leader="none"/>
        </w:tabs>
        <w:spacing w:line="264" w:lineRule="auto" w:before="0" w:after="0"/>
        <w:ind w:left="1523" w:right="139" w:hanging="303"/>
        <w:jc w:val="both"/>
        <w:rPr>
          <w:sz w:val="16"/>
        </w:rPr>
      </w:pP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time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disclosure</w:t>
      </w:r>
      <w:r>
        <w:rPr>
          <w:spacing w:val="4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already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receiving</w:t>
      </w:r>
      <w:r>
        <w:rPr>
          <w:spacing w:val="40"/>
          <w:sz w:val="16"/>
        </w:rPr>
        <w:t> </w:t>
      </w:r>
      <w:r>
        <w:rPr>
          <w:sz w:val="16"/>
        </w:rPr>
        <w:t>Party’s</w:t>
      </w:r>
      <w:r>
        <w:rPr>
          <w:spacing w:val="40"/>
          <w:sz w:val="16"/>
        </w:rPr>
        <w:t> </w:t>
      </w:r>
      <w:r>
        <w:rPr>
          <w:sz w:val="16"/>
        </w:rPr>
        <w:t>possession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no</w:t>
      </w:r>
      <w:r>
        <w:rPr>
          <w:spacing w:val="40"/>
          <w:sz w:val="16"/>
        </w:rPr>
        <w:t> </w:t>
      </w:r>
      <w:r>
        <w:rPr>
          <w:sz w:val="16"/>
        </w:rPr>
        <w:t>duty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confidentiality,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prior</w:t>
      </w:r>
      <w:r>
        <w:rPr>
          <w:spacing w:val="40"/>
          <w:sz w:val="16"/>
        </w:rPr>
        <w:t> </w:t>
      </w:r>
      <w:r>
        <w:rPr>
          <w:sz w:val="16"/>
        </w:rPr>
        <w:t>possession can be demonstrated by the receiving Party by written proof (provided that this subsection shall not apply to</w:t>
      </w:r>
      <w:r>
        <w:rPr>
          <w:spacing w:val="40"/>
          <w:sz w:val="16"/>
        </w:rPr>
        <w:t> </w:t>
      </w:r>
      <w:r>
        <w:rPr>
          <w:sz w:val="16"/>
        </w:rPr>
        <w:t>Confidential</w:t>
      </w:r>
      <w:r>
        <w:rPr>
          <w:spacing w:val="40"/>
          <w:sz w:val="16"/>
        </w:rPr>
        <w:t> </w:t>
      </w:r>
      <w:r>
        <w:rPr>
          <w:sz w:val="16"/>
        </w:rPr>
        <w:t>Information exchanged between the Parties before the execution of this Agreement that was subject to a</w:t>
      </w:r>
      <w:r>
        <w:rPr>
          <w:spacing w:val="40"/>
          <w:sz w:val="16"/>
        </w:rPr>
        <w:t> </w:t>
      </w:r>
      <w:r>
        <w:rPr>
          <w:sz w:val="16"/>
        </w:rPr>
        <w:t>confidentiality obligation at the time of such disclosure);</w:t>
      </w:r>
    </w:p>
    <w:p>
      <w:pPr>
        <w:pStyle w:val="ListParagraph"/>
        <w:numPr>
          <w:ilvl w:val="0"/>
          <w:numId w:val="5"/>
        </w:numPr>
        <w:tabs>
          <w:tab w:pos="1523" w:val="left" w:leader="none"/>
        </w:tabs>
        <w:spacing w:line="264" w:lineRule="auto" w:before="0" w:after="0"/>
        <w:ind w:left="1523" w:right="136" w:hanging="303"/>
        <w:jc w:val="both"/>
        <w:rPr>
          <w:sz w:val="16"/>
        </w:rPr>
      </w:pPr>
      <w:r>
        <w:rPr>
          <w:sz w:val="16"/>
        </w:rPr>
        <w:t>is</w:t>
      </w:r>
      <w:r>
        <w:rPr>
          <w:spacing w:val="21"/>
          <w:sz w:val="16"/>
        </w:rPr>
        <w:t> </w:t>
      </w:r>
      <w:r>
        <w:rPr>
          <w:sz w:val="16"/>
        </w:rPr>
        <w:t>rightfully</w:t>
      </w:r>
      <w:r>
        <w:rPr>
          <w:spacing w:val="27"/>
          <w:sz w:val="16"/>
        </w:rPr>
        <w:t> </w:t>
      </w:r>
      <w:r>
        <w:rPr>
          <w:sz w:val="16"/>
        </w:rPr>
        <w:t>received</w:t>
      </w:r>
      <w:r>
        <w:rPr>
          <w:spacing w:val="27"/>
          <w:sz w:val="16"/>
        </w:rPr>
        <w:t> </w:t>
      </w:r>
      <w:r>
        <w:rPr>
          <w:sz w:val="16"/>
        </w:rPr>
        <w:t>by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receiving</w:t>
      </w:r>
      <w:r>
        <w:rPr>
          <w:spacing w:val="27"/>
          <w:sz w:val="16"/>
        </w:rPr>
        <w:t> </w:t>
      </w:r>
      <w:r>
        <w:rPr>
          <w:sz w:val="16"/>
        </w:rPr>
        <w:t>Party</w:t>
      </w:r>
      <w:r>
        <w:rPr>
          <w:spacing w:val="27"/>
          <w:sz w:val="16"/>
        </w:rPr>
        <w:t> </w:t>
      </w:r>
      <w:r>
        <w:rPr>
          <w:sz w:val="16"/>
        </w:rPr>
        <w:t>on</w:t>
      </w:r>
      <w:r>
        <w:rPr>
          <w:spacing w:val="27"/>
          <w:sz w:val="16"/>
        </w:rPr>
        <w:t> </w:t>
      </w:r>
      <w:r>
        <w:rPr>
          <w:sz w:val="16"/>
        </w:rPr>
        <w:t>a</w:t>
      </w:r>
      <w:r>
        <w:rPr>
          <w:spacing w:val="27"/>
          <w:sz w:val="16"/>
        </w:rPr>
        <w:t> </w:t>
      </w:r>
      <w:r>
        <w:rPr>
          <w:sz w:val="16"/>
        </w:rPr>
        <w:t>non-confidential</w:t>
      </w:r>
      <w:r>
        <w:rPr>
          <w:spacing w:val="27"/>
          <w:sz w:val="16"/>
        </w:rPr>
        <w:t> </w:t>
      </w:r>
      <w:r>
        <w:rPr>
          <w:sz w:val="16"/>
        </w:rPr>
        <w:t>basis</w:t>
      </w:r>
      <w:r>
        <w:rPr>
          <w:spacing w:val="27"/>
          <w:sz w:val="16"/>
        </w:rPr>
        <w:t> </w:t>
      </w:r>
      <w:r>
        <w:rPr>
          <w:sz w:val="16"/>
        </w:rPr>
        <w:t>from</w:t>
      </w:r>
      <w:r>
        <w:rPr>
          <w:spacing w:val="27"/>
          <w:sz w:val="16"/>
        </w:rPr>
        <w:t> </w:t>
      </w:r>
      <w:r>
        <w:rPr>
          <w:sz w:val="16"/>
        </w:rPr>
        <w:t>an</w:t>
      </w:r>
      <w:r>
        <w:rPr>
          <w:spacing w:val="27"/>
          <w:sz w:val="16"/>
        </w:rPr>
        <w:t> </w:t>
      </w:r>
      <w:r>
        <w:rPr>
          <w:sz w:val="16"/>
        </w:rPr>
        <w:t>independent</w:t>
      </w:r>
      <w:r>
        <w:rPr>
          <w:spacing w:val="27"/>
          <w:sz w:val="16"/>
        </w:rPr>
        <w:t> </w:t>
      </w:r>
      <w:r>
        <w:rPr>
          <w:sz w:val="16"/>
        </w:rPr>
        <w:t>Third</w:t>
      </w:r>
      <w:r>
        <w:rPr>
          <w:spacing w:val="27"/>
          <w:sz w:val="16"/>
        </w:rPr>
        <w:t> </w:t>
      </w:r>
      <w:r>
        <w:rPr>
          <w:sz w:val="16"/>
        </w:rPr>
        <w:t>Party</w:t>
      </w:r>
      <w:r>
        <w:rPr>
          <w:spacing w:val="27"/>
          <w:sz w:val="16"/>
        </w:rPr>
        <w:t> </w:t>
      </w:r>
      <w:r>
        <w:rPr>
          <w:sz w:val="16"/>
        </w:rPr>
        <w:t>without</w:t>
      </w:r>
      <w:r>
        <w:rPr>
          <w:spacing w:val="27"/>
          <w:sz w:val="16"/>
        </w:rPr>
        <w:t> </w:t>
      </w:r>
      <w:r>
        <w:rPr>
          <w:sz w:val="16"/>
        </w:rPr>
        <w:t>obligation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34"/>
          <w:sz w:val="16"/>
        </w:rPr>
        <w:t> </w:t>
      </w:r>
      <w:r>
        <w:rPr>
          <w:sz w:val="16"/>
        </w:rPr>
        <w:t>confidentiality;</w:t>
      </w:r>
      <w:r>
        <w:rPr>
          <w:spacing w:val="34"/>
          <w:sz w:val="16"/>
        </w:rPr>
        <w:t> </w:t>
      </w:r>
      <w:r>
        <w:rPr>
          <w:sz w:val="16"/>
        </w:rPr>
        <w:t>provided,</w:t>
      </w:r>
      <w:r>
        <w:rPr>
          <w:spacing w:val="34"/>
          <w:sz w:val="16"/>
        </w:rPr>
        <w:t> </w:t>
      </w:r>
      <w:r>
        <w:rPr>
          <w:sz w:val="16"/>
        </w:rPr>
        <w:t>however,</w:t>
      </w:r>
      <w:r>
        <w:rPr>
          <w:spacing w:val="34"/>
          <w:sz w:val="16"/>
        </w:rPr>
        <w:t> </w:t>
      </w:r>
      <w:r>
        <w:rPr>
          <w:sz w:val="16"/>
        </w:rPr>
        <w:t>that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receiving</w:t>
      </w:r>
      <w:r>
        <w:rPr>
          <w:spacing w:val="34"/>
          <w:sz w:val="16"/>
        </w:rPr>
        <w:t> </w:t>
      </w:r>
      <w:r>
        <w:rPr>
          <w:sz w:val="16"/>
        </w:rPr>
        <w:t>Party’s</w:t>
      </w:r>
      <w:r>
        <w:rPr>
          <w:spacing w:val="34"/>
          <w:sz w:val="16"/>
        </w:rPr>
        <w:t> </w:t>
      </w:r>
      <w:r>
        <w:rPr>
          <w:sz w:val="16"/>
        </w:rPr>
        <w:t>best</w:t>
      </w:r>
      <w:r>
        <w:rPr>
          <w:spacing w:val="34"/>
          <w:sz w:val="16"/>
        </w:rPr>
        <w:t> </w:t>
      </w:r>
      <w:r>
        <w:rPr>
          <w:sz w:val="16"/>
        </w:rPr>
        <w:t>knowledge,</w:t>
      </w:r>
      <w:r>
        <w:rPr>
          <w:spacing w:val="34"/>
          <w:sz w:val="16"/>
        </w:rPr>
        <w:t> </w:t>
      </w:r>
      <w:r>
        <w:rPr>
          <w:sz w:val="16"/>
        </w:rPr>
        <w:t>such</w:t>
      </w:r>
      <w:r>
        <w:rPr>
          <w:spacing w:val="34"/>
          <w:sz w:val="16"/>
        </w:rPr>
        <w:t> </w:t>
      </w:r>
      <w:r>
        <w:rPr>
          <w:sz w:val="16"/>
        </w:rPr>
        <w:t>information</w:t>
      </w:r>
      <w:r>
        <w:rPr>
          <w:spacing w:val="34"/>
          <w:sz w:val="16"/>
        </w:rPr>
        <w:t> </w:t>
      </w:r>
      <w:r>
        <w:rPr>
          <w:sz w:val="16"/>
        </w:rPr>
        <w:t>was</w:t>
      </w:r>
      <w:r>
        <w:rPr>
          <w:spacing w:val="34"/>
          <w:sz w:val="16"/>
        </w:rPr>
        <w:t> </w:t>
      </w:r>
      <w:r>
        <w:rPr>
          <w:sz w:val="16"/>
        </w:rPr>
        <w:t>not</w:t>
      </w:r>
      <w:r>
        <w:rPr>
          <w:spacing w:val="34"/>
          <w:sz w:val="16"/>
        </w:rPr>
        <w:t> </w:t>
      </w:r>
      <w:r>
        <w:rPr>
          <w:sz w:val="16"/>
        </w:rPr>
        <w:t>obtained</w:t>
      </w:r>
      <w:r>
        <w:rPr>
          <w:spacing w:val="40"/>
          <w:sz w:val="16"/>
        </w:rPr>
        <w:t> </w:t>
      </w:r>
      <w:r>
        <w:rPr>
          <w:spacing w:val="12"/>
          <w:sz w:val="16"/>
        </w:rPr>
        <w:t>by </w:t>
      </w:r>
      <w:r>
        <w:rPr>
          <w:sz w:val="16"/>
        </w:rPr>
        <w:t>said Third Party, directly or indirectly, from the disclosing Party; or</w:t>
      </w:r>
    </w:p>
    <w:p>
      <w:pPr>
        <w:pStyle w:val="ListParagraph"/>
        <w:numPr>
          <w:ilvl w:val="0"/>
          <w:numId w:val="5"/>
        </w:numPr>
        <w:tabs>
          <w:tab w:pos="1523" w:val="left" w:leader="none"/>
        </w:tabs>
        <w:spacing w:line="264" w:lineRule="auto" w:before="0" w:after="0"/>
        <w:ind w:left="1523" w:right="143" w:hanging="303"/>
        <w:jc w:val="both"/>
        <w:rPr>
          <w:sz w:val="16"/>
        </w:rPr>
      </w:pPr>
      <w:r>
        <w:rPr>
          <w:sz w:val="16"/>
        </w:rPr>
        <w:t>is</w:t>
      </w:r>
      <w:r>
        <w:rPr>
          <w:spacing w:val="18"/>
          <w:sz w:val="16"/>
        </w:rPr>
        <w:t> </w:t>
      </w:r>
      <w:r>
        <w:rPr>
          <w:sz w:val="16"/>
        </w:rPr>
        <w:t>independently</w:t>
      </w:r>
      <w:r>
        <w:rPr>
          <w:spacing w:val="26"/>
          <w:sz w:val="16"/>
        </w:rPr>
        <w:t> </w:t>
      </w:r>
      <w:r>
        <w:rPr>
          <w:sz w:val="16"/>
        </w:rPr>
        <w:t>developed</w:t>
      </w:r>
      <w:r>
        <w:rPr>
          <w:spacing w:val="26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expressly</w:t>
      </w:r>
      <w:r>
        <w:rPr>
          <w:spacing w:val="26"/>
          <w:sz w:val="16"/>
        </w:rPr>
        <w:t> </w:t>
      </w:r>
      <w:r>
        <w:rPr>
          <w:sz w:val="16"/>
        </w:rPr>
        <w:t>for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receiving</w:t>
      </w:r>
      <w:r>
        <w:rPr>
          <w:spacing w:val="26"/>
          <w:sz w:val="16"/>
        </w:rPr>
        <w:t> </w:t>
      </w:r>
      <w:r>
        <w:rPr>
          <w:sz w:val="16"/>
        </w:rPr>
        <w:t>Party,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either</w:t>
      </w:r>
      <w:r>
        <w:rPr>
          <w:spacing w:val="26"/>
          <w:sz w:val="16"/>
        </w:rPr>
        <w:t> </w:t>
      </w:r>
      <w:r>
        <w:rPr>
          <w:sz w:val="16"/>
        </w:rPr>
        <w:t>case</w:t>
      </w:r>
      <w:r>
        <w:rPr>
          <w:spacing w:val="26"/>
          <w:sz w:val="16"/>
        </w:rPr>
        <w:t> </w:t>
      </w:r>
      <w:r>
        <w:rPr>
          <w:sz w:val="16"/>
        </w:rPr>
        <w:t>solely</w:t>
      </w:r>
      <w:r>
        <w:rPr>
          <w:spacing w:val="26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personnel</w:t>
      </w:r>
      <w:r>
        <w:rPr>
          <w:spacing w:val="26"/>
          <w:sz w:val="16"/>
        </w:rPr>
        <w:t> </w:t>
      </w:r>
      <w:r>
        <w:rPr>
          <w:sz w:val="16"/>
        </w:rPr>
        <w:t>without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access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31"/>
          <w:sz w:val="16"/>
        </w:rPr>
        <w:t> </w:t>
      </w:r>
      <w:r>
        <w:rPr>
          <w:sz w:val="16"/>
        </w:rPr>
        <w:t>use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disclosing</w:t>
      </w:r>
      <w:r>
        <w:rPr>
          <w:spacing w:val="31"/>
          <w:sz w:val="16"/>
        </w:rPr>
        <w:t> </w:t>
      </w:r>
      <w:r>
        <w:rPr>
          <w:sz w:val="16"/>
        </w:rPr>
        <w:t>Party’s</w:t>
      </w:r>
      <w:r>
        <w:rPr>
          <w:spacing w:val="31"/>
          <w:sz w:val="16"/>
        </w:rPr>
        <w:t> </w:t>
      </w:r>
      <w:r>
        <w:rPr>
          <w:sz w:val="16"/>
        </w:rPr>
        <w:t>Confidential</w:t>
      </w:r>
      <w:r>
        <w:rPr>
          <w:spacing w:val="31"/>
          <w:sz w:val="16"/>
        </w:rPr>
        <w:t> </w:t>
      </w:r>
      <w:r>
        <w:rPr>
          <w:sz w:val="16"/>
        </w:rPr>
        <w:t>Information,</w:t>
      </w:r>
      <w:r>
        <w:rPr>
          <w:spacing w:val="31"/>
          <w:sz w:val="16"/>
        </w:rPr>
        <w:t> </w:t>
      </w:r>
      <w:r>
        <w:rPr>
          <w:sz w:val="16"/>
        </w:rPr>
        <w:t>as</w:t>
      </w:r>
      <w:r>
        <w:rPr>
          <w:spacing w:val="31"/>
          <w:sz w:val="16"/>
        </w:rPr>
        <w:t> </w:t>
      </w:r>
      <w:r>
        <w:rPr>
          <w:sz w:val="16"/>
        </w:rPr>
        <w:t>shown</w:t>
      </w:r>
      <w:r>
        <w:rPr>
          <w:spacing w:val="31"/>
          <w:sz w:val="16"/>
        </w:rPr>
        <w:t> </w:t>
      </w:r>
      <w:r>
        <w:rPr>
          <w:sz w:val="16"/>
        </w:rPr>
        <w:t>by</w:t>
      </w:r>
      <w:r>
        <w:rPr>
          <w:spacing w:val="31"/>
          <w:sz w:val="16"/>
        </w:rPr>
        <w:t> </w:t>
      </w:r>
      <w:r>
        <w:rPr>
          <w:sz w:val="16"/>
        </w:rPr>
        <w:t>receiving</w:t>
      </w:r>
      <w:r>
        <w:rPr>
          <w:spacing w:val="31"/>
          <w:sz w:val="16"/>
        </w:rPr>
        <w:t> </w:t>
      </w:r>
      <w:r>
        <w:rPr>
          <w:sz w:val="16"/>
        </w:rPr>
        <w:t>Party’s</w:t>
      </w:r>
      <w:r>
        <w:rPr>
          <w:spacing w:val="31"/>
          <w:sz w:val="16"/>
        </w:rPr>
        <w:t> </w:t>
      </w:r>
      <w:r>
        <w:rPr>
          <w:sz w:val="16"/>
        </w:rPr>
        <w:t>contemporaneous</w:t>
      </w:r>
      <w:r>
        <w:rPr>
          <w:spacing w:val="31"/>
          <w:sz w:val="16"/>
        </w:rPr>
        <w:t> </w:t>
      </w:r>
      <w:r>
        <w:rPr>
          <w:sz w:val="16"/>
        </w:rPr>
        <w:t>written</w:t>
      </w:r>
      <w:r>
        <w:rPr>
          <w:spacing w:val="26"/>
          <w:sz w:val="16"/>
        </w:rPr>
        <w:t> </w:t>
      </w:r>
      <w:r>
        <w:rPr>
          <w:sz w:val="16"/>
        </w:rPr>
        <w:t>records.</w:t>
      </w:r>
    </w:p>
    <w:p>
      <w:pPr>
        <w:pStyle w:val="BodyText"/>
        <w:spacing w:line="264" w:lineRule="auto"/>
        <w:ind w:right="142"/>
        <w:jc w:val="both"/>
      </w:pPr>
      <w:r>
        <w:rPr/>
        <w:t>In the event either Party must disclose the other Party’s Confidential Information in order to comply with applicable governmental</w:t>
      </w:r>
      <w:r>
        <w:rPr>
          <w:spacing w:val="40"/>
        </w:rPr>
        <w:t> </w:t>
      </w:r>
      <w:r>
        <w:rPr/>
        <w:t>regulations</w:t>
      </w:r>
      <w:r>
        <w:rPr>
          <w:spacing w:val="25"/>
        </w:rPr>
        <w:t> </w:t>
      </w:r>
      <w:r>
        <w:rPr/>
        <w:t>or</w:t>
      </w:r>
      <w:r>
        <w:rPr>
          <w:spacing w:val="25"/>
        </w:rPr>
        <w:t> </w:t>
      </w:r>
      <w:r>
        <w:rPr/>
        <w:t>as</w:t>
      </w:r>
      <w:r>
        <w:rPr>
          <w:spacing w:val="25"/>
        </w:rPr>
        <w:t> </w:t>
      </w:r>
      <w:r>
        <w:rPr/>
        <w:t>otherwise</w:t>
      </w:r>
      <w:r>
        <w:rPr>
          <w:spacing w:val="25"/>
        </w:rPr>
        <w:t> </w:t>
      </w:r>
      <w:r>
        <w:rPr/>
        <w:t>required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/>
        <w:t>law</w:t>
      </w:r>
      <w:r>
        <w:rPr>
          <w:spacing w:val="25"/>
        </w:rPr>
        <w:t> </w:t>
      </w:r>
      <w:r>
        <w:rPr/>
        <w:t>or</w:t>
      </w:r>
      <w:r>
        <w:rPr>
          <w:spacing w:val="25"/>
        </w:rPr>
        <w:t> </w:t>
      </w:r>
      <w:r>
        <w:rPr/>
        <w:t>judicial</w:t>
      </w:r>
      <w:r>
        <w:rPr>
          <w:spacing w:val="25"/>
        </w:rPr>
        <w:t> </w:t>
      </w:r>
      <w:r>
        <w:rPr/>
        <w:t>process,</w:t>
      </w:r>
      <w:r>
        <w:rPr>
          <w:spacing w:val="25"/>
        </w:rPr>
        <w:t> </w:t>
      </w:r>
      <w:r>
        <w:rPr/>
        <w:t>such</w:t>
      </w:r>
      <w:r>
        <w:rPr>
          <w:spacing w:val="25"/>
        </w:rPr>
        <w:t> </w:t>
      </w:r>
      <w:r>
        <w:rPr/>
        <w:t>Party</w:t>
      </w:r>
      <w:r>
        <w:rPr>
          <w:spacing w:val="25"/>
        </w:rPr>
        <w:t> </w:t>
      </w:r>
      <w:r>
        <w:rPr/>
        <w:t>shall</w:t>
      </w:r>
      <w:r>
        <w:rPr>
          <w:spacing w:val="25"/>
        </w:rPr>
        <w:t> </w:t>
      </w:r>
      <w:r>
        <w:rPr/>
        <w:t>give</w:t>
      </w:r>
      <w:r>
        <w:rPr>
          <w:spacing w:val="25"/>
        </w:rPr>
        <w:t> </w:t>
      </w:r>
      <w:r>
        <w:rPr/>
        <w:t>reasonable</w:t>
      </w:r>
      <w:r>
        <w:rPr>
          <w:spacing w:val="25"/>
        </w:rPr>
        <w:t> </w:t>
      </w:r>
      <w:r>
        <w:rPr/>
        <w:t>advance</w:t>
      </w:r>
      <w:r>
        <w:rPr>
          <w:spacing w:val="25"/>
        </w:rPr>
        <w:t> </w:t>
      </w:r>
      <w:r>
        <w:rPr/>
        <w:t>notice</w:t>
      </w:r>
      <w:r>
        <w:rPr>
          <w:spacing w:val="25"/>
        </w:rPr>
        <w:t> </w:t>
      </w:r>
      <w:r>
        <w:rPr/>
        <w:t>to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other</w:t>
      </w:r>
      <w:r>
        <w:rPr>
          <w:spacing w:val="25"/>
        </w:rPr>
        <w:t> </w:t>
      </w:r>
      <w:r>
        <w:rPr/>
        <w:t>Party</w:t>
      </w:r>
      <w:r>
        <w:rPr>
          <w:spacing w:val="25"/>
        </w:rPr>
        <w:t> </w:t>
      </w:r>
      <w:r>
        <w:rPr/>
        <w:t>of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proposed</w:t>
      </w:r>
      <w:r>
        <w:rPr>
          <w:spacing w:val="40"/>
        </w:rPr>
        <w:t> </w:t>
      </w:r>
      <w:r>
        <w:rPr/>
        <w:t>disclosure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non-disclosing</w:t>
      </w:r>
      <w:r>
        <w:rPr>
          <w:spacing w:val="40"/>
        </w:rPr>
        <w:t> </w:t>
      </w:r>
      <w:r>
        <w:rPr/>
        <w:t>Party</w:t>
      </w:r>
      <w:r>
        <w:rPr>
          <w:spacing w:val="40"/>
        </w:rPr>
        <w:t> </w:t>
      </w:r>
      <w:r>
        <w:rPr/>
        <w:t>may</w:t>
      </w:r>
      <w:r>
        <w:rPr>
          <w:spacing w:val="40"/>
        </w:rPr>
        <w:t> </w:t>
      </w:r>
      <w:r>
        <w:rPr/>
        <w:t>intercede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oppose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process,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use</w:t>
      </w:r>
      <w:r>
        <w:rPr>
          <w:spacing w:val="40"/>
        </w:rPr>
        <w:t> </w:t>
      </w:r>
      <w:r>
        <w:rPr/>
        <w:t>its</w:t>
      </w:r>
      <w:r>
        <w:rPr>
          <w:spacing w:val="40"/>
        </w:rPr>
        <w:t> </w:t>
      </w:r>
      <w:r>
        <w:rPr/>
        <w:t>best</w:t>
      </w:r>
      <w:r>
        <w:rPr>
          <w:spacing w:val="40"/>
        </w:rPr>
        <w:t> </w:t>
      </w:r>
      <w:r>
        <w:rPr/>
        <w:t>efforts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secure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protective</w:t>
      </w:r>
      <w:r>
        <w:rPr>
          <w:spacing w:val="29"/>
        </w:rPr>
        <w:t> </w:t>
      </w:r>
      <w:r>
        <w:rPr/>
        <w:t>order</w:t>
      </w:r>
      <w:r>
        <w:rPr>
          <w:spacing w:val="31"/>
        </w:rPr>
        <w:t> </w:t>
      </w:r>
      <w:r>
        <w:rPr/>
        <w:t>or</w:t>
      </w:r>
      <w:r>
        <w:rPr>
          <w:spacing w:val="31"/>
        </w:rPr>
        <w:t> </w:t>
      </w:r>
      <w:r>
        <w:rPr/>
        <w:t>confidential-treatment</w:t>
      </w:r>
      <w:r>
        <w:rPr>
          <w:spacing w:val="29"/>
        </w:rPr>
        <w:t> </w:t>
      </w:r>
      <w:r>
        <w:rPr/>
        <w:t>order</w:t>
      </w:r>
      <w:r>
        <w:rPr>
          <w:spacing w:val="31"/>
        </w:rPr>
        <w:t> </w:t>
      </w:r>
      <w:r>
        <w:rPr/>
        <w:t>preventing</w:t>
      </w:r>
      <w:r>
        <w:rPr>
          <w:spacing w:val="31"/>
        </w:rPr>
        <w:t> </w:t>
      </w:r>
      <w:r>
        <w:rPr/>
        <w:t>or</w:t>
      </w:r>
      <w:r>
        <w:rPr>
          <w:spacing w:val="31"/>
        </w:rPr>
        <w:t> </w:t>
      </w:r>
      <w:r>
        <w:rPr/>
        <w:t>limiting</w:t>
      </w:r>
      <w:r>
        <w:rPr>
          <w:spacing w:val="31"/>
        </w:rPr>
        <w:t> </w:t>
      </w:r>
      <w:r>
        <w:rPr/>
        <w:t>(to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greatest</w:t>
      </w:r>
      <w:r>
        <w:rPr>
          <w:spacing w:val="29"/>
        </w:rPr>
        <w:t> </w:t>
      </w:r>
      <w:r>
        <w:rPr/>
        <w:t>possible</w:t>
      </w:r>
      <w:r>
        <w:rPr>
          <w:spacing w:val="29"/>
        </w:rPr>
        <w:t> </w:t>
      </w:r>
      <w:r>
        <w:rPr/>
        <w:t>extent</w:t>
      </w:r>
      <w:r>
        <w:rPr>
          <w:spacing w:val="29"/>
        </w:rPr>
        <w:t> </w:t>
      </w:r>
      <w:r>
        <w:rPr/>
        <w:t>and</w:t>
      </w:r>
      <w:r>
        <w:rPr>
          <w:spacing w:val="31"/>
        </w:rPr>
        <w:t> </w:t>
      </w:r>
      <w:r>
        <w:rPr/>
        <w:t>for</w:t>
      </w:r>
      <w:r>
        <w:rPr>
          <w:spacing w:val="31"/>
        </w:rPr>
        <w:t> </w:t>
      </w:r>
      <w:r>
        <w:rPr/>
        <w:t>the</w:t>
      </w:r>
      <w:r>
        <w:rPr>
          <w:spacing w:val="40"/>
        </w:rPr>
        <w:t> </w:t>
      </w:r>
      <w:r>
        <w:rPr/>
        <w:t>longest</w:t>
      </w:r>
      <w:r>
        <w:rPr>
          <w:spacing w:val="29"/>
        </w:rPr>
        <w:t> </w:t>
      </w:r>
      <w:r>
        <w:rPr/>
        <w:t>possible</w:t>
      </w:r>
      <w:r>
        <w:rPr>
          <w:spacing w:val="29"/>
        </w:rPr>
        <w:t> </w:t>
      </w:r>
      <w:r>
        <w:rPr/>
        <w:t>period)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disclosure</w:t>
      </w:r>
      <w:r>
        <w:rPr>
          <w:spacing w:val="29"/>
        </w:rPr>
        <w:t> </w:t>
      </w:r>
      <w:r>
        <w:rPr/>
        <w:t>and/or</w:t>
      </w:r>
      <w:r>
        <w:rPr>
          <w:spacing w:val="29"/>
        </w:rPr>
        <w:t> </w:t>
      </w:r>
      <w:r>
        <w:rPr/>
        <w:t>requiring</w:t>
      </w:r>
      <w:r>
        <w:rPr>
          <w:spacing w:val="29"/>
        </w:rPr>
        <w:t> </w:t>
      </w:r>
      <w:r>
        <w:rPr/>
        <w:t>that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Confidential</w:t>
      </w:r>
      <w:r>
        <w:rPr>
          <w:spacing w:val="29"/>
        </w:rPr>
        <w:t> </w:t>
      </w:r>
      <w:r>
        <w:rPr/>
        <w:t>Information</w:t>
      </w:r>
      <w:r>
        <w:rPr>
          <w:spacing w:val="29"/>
        </w:rPr>
        <w:t> </w:t>
      </w:r>
      <w:r>
        <w:rPr/>
        <w:t>so</w:t>
      </w:r>
      <w:r>
        <w:rPr>
          <w:spacing w:val="29"/>
        </w:rPr>
        <w:t> </w:t>
      </w:r>
      <w:r>
        <w:rPr/>
        <w:t>disclosed</w:t>
      </w:r>
      <w:r>
        <w:rPr>
          <w:spacing w:val="29"/>
        </w:rPr>
        <w:t> </w:t>
      </w:r>
      <w:r>
        <w:rPr/>
        <w:t>be</w:t>
      </w:r>
      <w:r>
        <w:rPr>
          <w:spacing w:val="29"/>
        </w:rPr>
        <w:t> </w:t>
      </w:r>
      <w:r>
        <w:rPr/>
        <w:t>used</w:t>
      </w:r>
      <w:r>
        <w:rPr>
          <w:spacing w:val="29"/>
        </w:rPr>
        <w:t> </w:t>
      </w:r>
      <w:r>
        <w:rPr/>
        <w:t>only</w:t>
      </w:r>
      <w:r>
        <w:rPr>
          <w:spacing w:val="29"/>
        </w:rPr>
        <w:t> </w:t>
      </w:r>
      <w:r>
        <w:rPr/>
        <w:t>for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purposes</w:t>
      </w:r>
      <w:r>
        <w:rPr>
          <w:spacing w:val="40"/>
        </w:rPr>
        <w:t> </w:t>
      </w:r>
      <w:r>
        <w:rPr/>
        <w:t>for which the law or regulation required, or for which the order was issued.</w:t>
      </w:r>
    </w:p>
    <w:p>
      <w:pPr>
        <w:pStyle w:val="BodyText"/>
        <w:spacing w:line="264" w:lineRule="auto"/>
        <w:ind w:right="139"/>
        <w:jc w:val="both"/>
      </w:pPr>
      <w:r>
        <w:rPr/>
        <w:t>The Parties acknowledge that the defined term “Confidential Information” shall include not only a disclosing Party’s own Confidential</w:t>
      </w:r>
      <w:r>
        <w:rPr>
          <w:spacing w:val="40"/>
        </w:rPr>
        <w:t> </w:t>
      </w:r>
      <w:r>
        <w:rPr/>
        <w:t>Information</w:t>
      </w:r>
      <w:r>
        <w:rPr>
          <w:spacing w:val="35"/>
        </w:rPr>
        <w:t> </w:t>
      </w:r>
      <w:r>
        <w:rPr/>
        <w:t>but</w:t>
      </w:r>
      <w:r>
        <w:rPr>
          <w:spacing w:val="35"/>
        </w:rPr>
        <w:t> </w:t>
      </w:r>
      <w:r>
        <w:rPr/>
        <w:t>also</w:t>
      </w:r>
      <w:r>
        <w:rPr>
          <w:spacing w:val="35"/>
        </w:rPr>
        <w:t> </w:t>
      </w:r>
      <w:r>
        <w:rPr/>
        <w:t>Confidential</w:t>
      </w:r>
      <w:r>
        <w:rPr>
          <w:spacing w:val="35"/>
        </w:rPr>
        <w:t> </w:t>
      </w:r>
      <w:r>
        <w:rPr/>
        <w:t>Information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an</w:t>
      </w:r>
      <w:r>
        <w:rPr>
          <w:spacing w:val="35"/>
        </w:rPr>
        <w:t> </w:t>
      </w:r>
      <w:r>
        <w:rPr/>
        <w:t>Affiliate</w:t>
      </w:r>
      <w:r>
        <w:rPr>
          <w:spacing w:val="35"/>
        </w:rPr>
        <w:t> </w:t>
      </w:r>
      <w:r>
        <w:rPr/>
        <w:t>or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Third</w:t>
      </w:r>
      <w:r>
        <w:rPr>
          <w:spacing w:val="35"/>
        </w:rPr>
        <w:t> </w:t>
      </w:r>
      <w:r>
        <w:rPr/>
        <w:t>Party</w:t>
      </w:r>
      <w:r>
        <w:rPr>
          <w:spacing w:val="35"/>
        </w:rPr>
        <w:t> </w:t>
      </w:r>
      <w:r>
        <w:rPr/>
        <w:t>which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possession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a</w:t>
      </w:r>
      <w:r>
        <w:rPr>
          <w:spacing w:val="35"/>
        </w:rPr>
        <w:t> </w:t>
      </w:r>
      <w:r>
        <w:rPr/>
        <w:t>disclosing</w:t>
      </w:r>
      <w:r>
        <w:rPr>
          <w:spacing w:val="35"/>
        </w:rPr>
        <w:t> </w:t>
      </w:r>
      <w:r>
        <w:rPr/>
        <w:t>Party.</w:t>
      </w:r>
      <w:r>
        <w:rPr>
          <w:spacing w:val="40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both</w:t>
      </w:r>
      <w:r>
        <w:rPr>
          <w:spacing w:val="40"/>
        </w:rPr>
        <w:t> </w:t>
      </w:r>
      <w:r>
        <w:rPr/>
        <w:t>Parties</w:t>
      </w:r>
      <w:r>
        <w:rPr>
          <w:spacing w:val="40"/>
        </w:rPr>
        <w:t> </w:t>
      </w:r>
      <w:r>
        <w:rPr/>
        <w:t>agree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disclose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Party</w:t>
      </w:r>
      <w:r>
        <w:rPr>
          <w:spacing w:val="40"/>
        </w:rPr>
        <w:t> </w:t>
      </w:r>
      <w:r>
        <w:rPr/>
        <w:t>any</w:t>
      </w:r>
      <w:r>
        <w:rPr>
          <w:spacing w:val="40"/>
        </w:rPr>
        <w:t> </w:t>
      </w:r>
      <w:r>
        <w:rPr/>
        <w:t>Confidential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Third</w:t>
      </w:r>
      <w:r>
        <w:rPr>
          <w:spacing w:val="40"/>
        </w:rPr>
        <w:t> </w:t>
      </w:r>
      <w:r>
        <w:rPr/>
        <w:t>Party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possession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Party,</w:t>
      </w:r>
      <w:r>
        <w:rPr>
          <w:spacing w:val="40"/>
        </w:rPr>
        <w:t> </w:t>
      </w:r>
      <w:r>
        <w:rPr/>
        <w:t>unless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other</w:t>
      </w:r>
      <w:r>
        <w:rPr>
          <w:spacing w:val="40"/>
        </w:rPr>
        <w:t> </w:t>
      </w:r>
      <w:r>
        <w:rPr/>
        <w:t>Party</w:t>
      </w:r>
      <w:r>
        <w:rPr>
          <w:spacing w:val="40"/>
        </w:rPr>
        <w:t> </w:t>
      </w:r>
      <w:r>
        <w:rPr/>
        <w:t>has</w:t>
      </w:r>
      <w:r>
        <w:rPr>
          <w:spacing w:val="40"/>
        </w:rPr>
        <w:t> </w:t>
      </w:r>
      <w:r>
        <w:rPr/>
        <w:t>given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express</w:t>
      </w:r>
      <w:r>
        <w:rPr>
          <w:spacing w:val="40"/>
        </w:rPr>
        <w:t> </w:t>
      </w:r>
      <w:r>
        <w:rPr/>
        <w:t>prior</w:t>
      </w:r>
      <w:r>
        <w:rPr>
          <w:spacing w:val="40"/>
        </w:rPr>
        <w:t> </w:t>
      </w:r>
      <w:r>
        <w:rPr/>
        <w:t>written</w:t>
      </w:r>
      <w:r>
        <w:rPr>
          <w:spacing w:val="40"/>
        </w:rPr>
        <w:t> </w:t>
      </w:r>
      <w:r>
        <w:rPr/>
        <w:t>consent</w:t>
      </w:r>
      <w:r>
        <w:rPr>
          <w:spacing w:val="40"/>
        </w:rPr>
        <w:t> </w:t>
      </w:r>
      <w:r>
        <w:rPr/>
        <w:t>(which</w:t>
      </w:r>
      <w:r>
        <w:rPr>
          <w:spacing w:val="40"/>
        </w:rPr>
        <w:t> </w:t>
      </w:r>
      <w:r>
        <w:rPr/>
        <w:t>specifies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owner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Confidential Information) to receive such particular Confidential Information.</w:t>
      </w:r>
    </w:p>
    <w:p>
      <w:pPr>
        <w:pStyle w:val="BodyText"/>
        <w:spacing w:line="182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635634</wp:posOffset>
                </wp:positionH>
                <wp:positionV relativeFrom="paragraph">
                  <wp:posOffset>120694</wp:posOffset>
                </wp:positionV>
                <wp:extent cx="6285230" cy="1651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03515pt;width:494.900019pt;height:1.2625pt;mso-position-horizontal-relative:page;mso-position-vertical-relative:paragraph;z-index:-15717888;mso-wrap-distance-left:0;mso-wrap-distance-right:0" id="docshape2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22</w:t>
      </w:r>
    </w:p>
    <w:p>
      <w:pPr>
        <w:pStyle w:val="BodyText"/>
        <w:spacing w:after="0" w:line="182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BodyText"/>
        <w:spacing w:line="264" w:lineRule="auto" w:before="82"/>
        <w:ind w:right="142"/>
        <w:jc w:val="both"/>
      </w:pPr>
      <w:r>
        <w:rPr/>
        <w:t>Notwithstanding anything to the contrary in this Agreement or any other agreement between Sekisui and Qualigen, nothing in this</w:t>
      </w:r>
      <w:r>
        <w:rPr>
          <w:spacing w:val="40"/>
        </w:rPr>
        <w:t> </w:t>
      </w:r>
      <w:r>
        <w:rPr/>
        <w:t>Agreement</w:t>
      </w:r>
      <w:r>
        <w:rPr>
          <w:spacing w:val="23"/>
        </w:rPr>
        <w:t> </w:t>
      </w:r>
      <w:r>
        <w:rPr/>
        <w:t>or</w:t>
      </w:r>
      <w:r>
        <w:rPr>
          <w:spacing w:val="23"/>
        </w:rPr>
        <w:t> </w:t>
      </w:r>
      <w:r>
        <w:rPr/>
        <w:t>any</w:t>
      </w:r>
      <w:r>
        <w:rPr>
          <w:spacing w:val="23"/>
        </w:rPr>
        <w:t> </w:t>
      </w:r>
      <w:r>
        <w:rPr/>
        <w:t>other</w:t>
      </w:r>
      <w:r>
        <w:rPr>
          <w:spacing w:val="23"/>
        </w:rPr>
        <w:t> </w:t>
      </w:r>
      <w:r>
        <w:rPr/>
        <w:t>agreement</w:t>
      </w:r>
      <w:r>
        <w:rPr>
          <w:spacing w:val="23"/>
        </w:rPr>
        <w:t> </w:t>
      </w:r>
      <w:r>
        <w:rPr/>
        <w:t>between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Parties</w:t>
      </w:r>
      <w:r>
        <w:rPr>
          <w:spacing w:val="23"/>
        </w:rPr>
        <w:t> </w:t>
      </w:r>
      <w:r>
        <w:rPr/>
        <w:t>prohibits,</w:t>
      </w:r>
      <w:r>
        <w:rPr>
          <w:spacing w:val="23"/>
        </w:rPr>
        <w:t> </w:t>
      </w:r>
      <w:r>
        <w:rPr/>
        <w:t>or</w:t>
      </w:r>
      <w:r>
        <w:rPr>
          <w:spacing w:val="23"/>
        </w:rPr>
        <w:t> </w:t>
      </w:r>
      <w:r>
        <w:rPr/>
        <w:t>is</w:t>
      </w:r>
      <w:r>
        <w:rPr>
          <w:spacing w:val="23"/>
        </w:rPr>
        <w:t> </w:t>
      </w:r>
      <w:r>
        <w:rPr/>
        <w:t>intended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any</w:t>
      </w:r>
      <w:r>
        <w:rPr>
          <w:spacing w:val="23"/>
        </w:rPr>
        <w:t> </w:t>
      </w:r>
      <w:r>
        <w:rPr/>
        <w:t>manner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prohibit,</w:t>
      </w:r>
      <w:r>
        <w:rPr>
          <w:spacing w:val="23"/>
        </w:rPr>
        <w:t> </w:t>
      </w:r>
      <w:r>
        <w:rPr/>
        <w:t>either</w:t>
      </w:r>
      <w:r>
        <w:rPr>
          <w:spacing w:val="23"/>
        </w:rPr>
        <w:t> </w:t>
      </w:r>
      <w:r>
        <w:rPr/>
        <w:t>Sekisui</w:t>
      </w:r>
      <w:r>
        <w:rPr>
          <w:spacing w:val="23"/>
        </w:rPr>
        <w:t> </w:t>
      </w:r>
      <w:r>
        <w:rPr/>
        <w:t>or</w:t>
      </w:r>
      <w:r>
        <w:rPr>
          <w:spacing w:val="23"/>
        </w:rPr>
        <w:t> </w:t>
      </w:r>
      <w:r>
        <w:rPr/>
        <w:t>Qualigen</w:t>
      </w:r>
      <w:r>
        <w:rPr>
          <w:spacing w:val="40"/>
        </w:rPr>
        <w:t> </w:t>
      </w:r>
      <w:r>
        <w:rPr/>
        <w:t>from reporting possible violations of federal law or regulation to any governmental agency or entity, including but not limited to the</w:t>
      </w:r>
      <w:r>
        <w:rPr>
          <w:spacing w:val="40"/>
        </w:rPr>
        <w:t> </w:t>
      </w:r>
      <w:r>
        <w:rPr/>
        <w:t>Department of Justice, the Securities and Exchange Commission, the Congress, and any agency Inspector General, or making other</w:t>
      </w:r>
      <w:r>
        <w:rPr>
          <w:spacing w:val="40"/>
        </w:rPr>
        <w:t> </w:t>
      </w:r>
      <w:r>
        <w:rPr/>
        <w:t>disclosures</w:t>
      </w:r>
      <w:r>
        <w:rPr>
          <w:spacing w:val="28"/>
        </w:rPr>
        <w:t> </w:t>
      </w:r>
      <w:r>
        <w:rPr/>
        <w:t>that</w:t>
      </w:r>
      <w:r>
        <w:rPr>
          <w:spacing w:val="28"/>
        </w:rPr>
        <w:t> </w:t>
      </w:r>
      <w:r>
        <w:rPr/>
        <w:t>are</w:t>
      </w:r>
      <w:r>
        <w:rPr>
          <w:spacing w:val="28"/>
        </w:rPr>
        <w:t> </w:t>
      </w:r>
      <w:r>
        <w:rPr/>
        <w:t>protected</w:t>
      </w:r>
      <w:r>
        <w:rPr>
          <w:spacing w:val="28"/>
        </w:rPr>
        <w:t> </w:t>
      </w:r>
      <w:r>
        <w:rPr/>
        <w:t>under</w:t>
      </w:r>
      <w:r>
        <w:rPr>
          <w:spacing w:val="28"/>
        </w:rPr>
        <w:t> </w:t>
      </w:r>
      <w:r>
        <w:rPr/>
        <w:t>the</w:t>
      </w:r>
      <w:r>
        <w:rPr>
          <w:spacing w:val="28"/>
        </w:rPr>
        <w:t> </w:t>
      </w:r>
      <w:r>
        <w:rPr/>
        <w:t>whistleblower</w:t>
      </w:r>
      <w:r>
        <w:rPr>
          <w:spacing w:val="28"/>
        </w:rPr>
        <w:t> </w:t>
      </w:r>
      <w:r>
        <w:rPr/>
        <w:t>provisions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federal</w:t>
      </w:r>
      <w:r>
        <w:rPr>
          <w:spacing w:val="28"/>
        </w:rPr>
        <w:t> </w:t>
      </w:r>
      <w:r>
        <w:rPr/>
        <w:t>law</w:t>
      </w:r>
      <w:r>
        <w:rPr>
          <w:spacing w:val="28"/>
        </w:rPr>
        <w:t> </w:t>
      </w:r>
      <w:r>
        <w:rPr/>
        <w:t>or</w:t>
      </w:r>
      <w:r>
        <w:rPr>
          <w:spacing w:val="28"/>
        </w:rPr>
        <w:t> </w:t>
      </w:r>
      <w:r>
        <w:rPr/>
        <w:t>regulation.</w:t>
      </w:r>
      <w:r>
        <w:rPr>
          <w:spacing w:val="28"/>
        </w:rPr>
        <w:t> </w:t>
      </w:r>
      <w:r>
        <w:rPr/>
        <w:t>Sekisui</w:t>
      </w:r>
      <w:r>
        <w:rPr>
          <w:spacing w:val="28"/>
        </w:rPr>
        <w:t> </w:t>
      </w:r>
      <w:r>
        <w:rPr/>
        <w:t>and</w:t>
      </w:r>
      <w:r>
        <w:rPr>
          <w:spacing w:val="28"/>
        </w:rPr>
        <w:t> </w:t>
      </w:r>
      <w:r>
        <w:rPr/>
        <w:t>Qualigen</w:t>
      </w:r>
      <w:r>
        <w:rPr>
          <w:spacing w:val="28"/>
        </w:rPr>
        <w:t> </w:t>
      </w:r>
      <w:r>
        <w:rPr/>
        <w:t>do</w:t>
      </w:r>
      <w:r>
        <w:rPr>
          <w:spacing w:val="28"/>
        </w:rPr>
        <w:t> </w:t>
      </w:r>
      <w:r>
        <w:rPr/>
        <w:t>not</w:t>
      </w:r>
      <w:r>
        <w:rPr>
          <w:spacing w:val="28"/>
        </w:rPr>
        <w:t> </w:t>
      </w:r>
      <w:r>
        <w:rPr/>
        <w:t>need</w:t>
      </w:r>
      <w:r>
        <w:rPr>
          <w:spacing w:val="28"/>
        </w:rPr>
        <w:t> </w:t>
      </w:r>
      <w:r>
        <w:rPr/>
        <w:t>the</w:t>
      </w:r>
      <w:r>
        <w:rPr>
          <w:spacing w:val="40"/>
        </w:rPr>
        <w:t> </w:t>
      </w:r>
      <w:r>
        <w:rPr/>
        <w:t>prior</w:t>
      </w:r>
      <w:r>
        <w:rPr>
          <w:spacing w:val="18"/>
        </w:rPr>
        <w:t> </w:t>
      </w:r>
      <w:r>
        <w:rPr/>
        <w:t>authorization</w:t>
      </w:r>
      <w:r>
        <w:rPr>
          <w:spacing w:val="17"/>
        </w:rPr>
        <w:t> </w:t>
      </w:r>
      <w:r>
        <w:rPr/>
        <w:t>of</w:t>
      </w:r>
      <w:r>
        <w:rPr>
          <w:spacing w:val="18"/>
        </w:rPr>
        <w:t> </w:t>
      </w:r>
      <w:r>
        <w:rPr/>
        <w:t>anyone</w:t>
      </w:r>
      <w:r>
        <w:rPr>
          <w:spacing w:val="17"/>
        </w:rPr>
        <w:t> </w:t>
      </w:r>
      <w:r>
        <w:rPr/>
        <w:t>at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other</w:t>
      </w:r>
      <w:r>
        <w:rPr>
          <w:spacing w:val="18"/>
        </w:rPr>
        <w:t> </w:t>
      </w:r>
      <w:r>
        <w:rPr/>
        <w:t>Party</w:t>
      </w:r>
      <w:r>
        <w:rPr>
          <w:spacing w:val="17"/>
        </w:rPr>
        <w:t> </w:t>
      </w:r>
      <w:r>
        <w:rPr/>
        <w:t>or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other</w:t>
      </w:r>
      <w:r>
        <w:rPr>
          <w:spacing w:val="18"/>
        </w:rPr>
        <w:t> </w:t>
      </w:r>
      <w:r>
        <w:rPr/>
        <w:t>Party’s</w:t>
      </w:r>
      <w:r>
        <w:rPr>
          <w:spacing w:val="17"/>
        </w:rPr>
        <w:t> </w:t>
      </w:r>
      <w:r>
        <w:rPr/>
        <w:t>legal</w:t>
      </w:r>
      <w:r>
        <w:rPr>
          <w:spacing w:val="18"/>
        </w:rPr>
        <w:t> </w:t>
      </w:r>
      <w:r>
        <w:rPr/>
        <w:t>counsel</w:t>
      </w:r>
      <w:r>
        <w:rPr>
          <w:spacing w:val="17"/>
        </w:rPr>
        <w:t> </w:t>
      </w:r>
      <w:r>
        <w:rPr/>
        <w:t>to</w:t>
      </w:r>
      <w:r>
        <w:rPr>
          <w:spacing w:val="18"/>
        </w:rPr>
        <w:t> </w:t>
      </w:r>
      <w:r>
        <w:rPr/>
        <w:t>make</w:t>
      </w:r>
      <w:r>
        <w:rPr>
          <w:spacing w:val="17"/>
        </w:rPr>
        <w:t> </w:t>
      </w:r>
      <w:r>
        <w:rPr/>
        <w:t>any</w:t>
      </w:r>
      <w:r>
        <w:rPr>
          <w:spacing w:val="18"/>
        </w:rPr>
        <w:t> </w:t>
      </w:r>
      <w:r>
        <w:rPr/>
        <w:t>such</w:t>
      </w:r>
      <w:r>
        <w:rPr>
          <w:spacing w:val="17"/>
        </w:rPr>
        <w:t> </w:t>
      </w:r>
      <w:r>
        <w:rPr/>
        <w:t>reports</w:t>
      </w:r>
      <w:r>
        <w:rPr>
          <w:spacing w:val="18"/>
        </w:rPr>
        <w:t> </w:t>
      </w:r>
      <w:r>
        <w:rPr/>
        <w:t>or</w:t>
      </w:r>
      <w:r>
        <w:rPr>
          <w:spacing w:val="17"/>
        </w:rPr>
        <w:t> </w:t>
      </w:r>
      <w:r>
        <w:rPr/>
        <w:t>disclosures</w:t>
      </w:r>
      <w:r>
        <w:rPr>
          <w:spacing w:val="18"/>
        </w:rPr>
        <w:t> </w:t>
      </w:r>
      <w:r>
        <w:rPr/>
        <w:t>and</w:t>
      </w:r>
      <w:r>
        <w:rPr>
          <w:spacing w:val="17"/>
        </w:rPr>
        <w:t> </w:t>
      </w:r>
      <w:r>
        <w:rPr/>
        <w:t>they</w:t>
      </w:r>
      <w:r>
        <w:rPr>
          <w:spacing w:val="18"/>
        </w:rPr>
        <w:t> </w:t>
      </w:r>
      <w:r>
        <w:rPr/>
        <w:t>are</w:t>
      </w:r>
      <w:r>
        <w:rPr>
          <w:spacing w:val="40"/>
        </w:rPr>
        <w:t> </w:t>
      </w:r>
      <w:r>
        <w:rPr/>
        <w:t>not</w:t>
      </w:r>
      <w:r>
        <w:rPr>
          <w:spacing w:val="30"/>
        </w:rPr>
        <w:t> </w:t>
      </w:r>
      <w:r>
        <w:rPr/>
        <w:t>required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notify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other</w:t>
      </w:r>
      <w:r>
        <w:rPr>
          <w:spacing w:val="30"/>
        </w:rPr>
        <w:t> </w:t>
      </w:r>
      <w:r>
        <w:rPr/>
        <w:t>Party</w:t>
      </w:r>
      <w:r>
        <w:rPr>
          <w:spacing w:val="30"/>
        </w:rPr>
        <w:t> </w:t>
      </w:r>
      <w:r>
        <w:rPr/>
        <w:t>that</w:t>
      </w:r>
      <w:r>
        <w:rPr>
          <w:spacing w:val="30"/>
        </w:rPr>
        <w:t> </w:t>
      </w:r>
      <w:r>
        <w:rPr/>
        <w:t>it</w:t>
      </w:r>
      <w:r>
        <w:rPr>
          <w:spacing w:val="30"/>
        </w:rPr>
        <w:t> </w:t>
      </w:r>
      <w:r>
        <w:rPr/>
        <w:t>has</w:t>
      </w:r>
      <w:r>
        <w:rPr>
          <w:spacing w:val="30"/>
        </w:rPr>
        <w:t> </w:t>
      </w:r>
      <w:r>
        <w:rPr/>
        <w:t>made</w:t>
      </w:r>
      <w:r>
        <w:rPr>
          <w:spacing w:val="30"/>
        </w:rPr>
        <w:t> </w:t>
      </w:r>
      <w:r>
        <w:rPr/>
        <w:t>such</w:t>
      </w:r>
      <w:r>
        <w:rPr>
          <w:spacing w:val="30"/>
        </w:rPr>
        <w:t> </w:t>
      </w:r>
      <w:r>
        <w:rPr/>
        <w:t>reports</w:t>
      </w:r>
      <w:r>
        <w:rPr>
          <w:spacing w:val="30"/>
        </w:rPr>
        <w:t> </w:t>
      </w:r>
      <w:r>
        <w:rPr/>
        <w:t>or</w:t>
      </w:r>
      <w:r>
        <w:rPr>
          <w:spacing w:val="30"/>
        </w:rPr>
        <w:t> </w:t>
      </w:r>
      <w:r>
        <w:rPr/>
        <w:t>disclosures.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Use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of</w:t>
      </w:r>
      <w:r>
        <w:rPr>
          <w:spacing w:val="32"/>
          <w:sz w:val="16"/>
          <w:u w:val="single"/>
        </w:rPr>
        <w:t> </w:t>
      </w:r>
      <w:r>
        <w:rPr>
          <w:sz w:val="16"/>
          <w:u w:val="single"/>
        </w:rPr>
        <w:t>Names</w:t>
      </w:r>
      <w:r>
        <w:rPr>
          <w:sz w:val="16"/>
        </w:rPr>
        <w:t>.</w:t>
      </w:r>
      <w:r>
        <w:rPr>
          <w:spacing w:val="38"/>
          <w:sz w:val="16"/>
        </w:rPr>
        <w:t> </w:t>
      </w:r>
      <w:r>
        <w:rPr>
          <w:sz w:val="16"/>
        </w:rPr>
        <w:t>During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Term,</w:t>
      </w:r>
      <w:r>
        <w:rPr>
          <w:spacing w:val="38"/>
          <w:sz w:val="16"/>
        </w:rPr>
        <w:t> </w:t>
      </w:r>
      <w:r>
        <w:rPr>
          <w:sz w:val="16"/>
        </w:rPr>
        <w:t>Sekisui</w:t>
      </w:r>
      <w:r>
        <w:rPr>
          <w:spacing w:val="38"/>
          <w:sz w:val="16"/>
        </w:rPr>
        <w:t> </w:t>
      </w:r>
      <w:r>
        <w:rPr>
          <w:sz w:val="16"/>
        </w:rPr>
        <w:t>is</w:t>
      </w:r>
      <w:r>
        <w:rPr>
          <w:spacing w:val="38"/>
          <w:sz w:val="16"/>
        </w:rPr>
        <w:t> </w:t>
      </w:r>
      <w:r>
        <w:rPr>
          <w:sz w:val="16"/>
        </w:rPr>
        <w:t>hereby</w:t>
      </w:r>
      <w:r>
        <w:rPr>
          <w:spacing w:val="38"/>
          <w:sz w:val="16"/>
        </w:rPr>
        <w:t> </w:t>
      </w:r>
      <w:r>
        <w:rPr>
          <w:sz w:val="16"/>
        </w:rPr>
        <w:t>permitted</w:t>
      </w:r>
      <w:r>
        <w:rPr>
          <w:spacing w:val="38"/>
          <w:sz w:val="16"/>
        </w:rPr>
        <w:t> </w:t>
      </w:r>
      <w:r>
        <w:rPr>
          <w:sz w:val="16"/>
        </w:rPr>
        <w:t>to</w:t>
      </w:r>
      <w:r>
        <w:rPr>
          <w:spacing w:val="38"/>
          <w:sz w:val="16"/>
        </w:rPr>
        <w:t> </w:t>
      </w:r>
      <w:r>
        <w:rPr>
          <w:sz w:val="16"/>
        </w:rPr>
        <w:t>use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Qualigen</w:t>
      </w:r>
      <w:r>
        <w:rPr>
          <w:spacing w:val="38"/>
          <w:sz w:val="16"/>
        </w:rPr>
        <w:t> </w:t>
      </w:r>
      <w:r>
        <w:rPr>
          <w:sz w:val="16"/>
        </w:rPr>
        <w:t>name</w:t>
      </w:r>
      <w:r>
        <w:rPr>
          <w:spacing w:val="38"/>
          <w:sz w:val="16"/>
        </w:rPr>
        <w:t> </w:t>
      </w:r>
      <w:r>
        <w:rPr>
          <w:sz w:val="16"/>
        </w:rPr>
        <w:t>and</w:t>
      </w:r>
      <w:r>
        <w:rPr>
          <w:spacing w:val="38"/>
          <w:sz w:val="16"/>
        </w:rPr>
        <w:t> </w:t>
      </w:r>
      <w:r>
        <w:rPr>
          <w:sz w:val="16"/>
        </w:rPr>
        <w:t>any</w:t>
      </w:r>
      <w:r>
        <w:rPr>
          <w:spacing w:val="38"/>
          <w:sz w:val="16"/>
        </w:rPr>
        <w:t> </w:t>
      </w:r>
      <w:r>
        <w:rPr>
          <w:sz w:val="16"/>
        </w:rPr>
        <w:t>Qualigen</w:t>
      </w:r>
      <w:r>
        <w:rPr>
          <w:spacing w:val="38"/>
          <w:sz w:val="16"/>
        </w:rPr>
        <w:t> </w:t>
      </w:r>
      <w:r>
        <w:rPr>
          <w:sz w:val="16"/>
        </w:rPr>
        <w:t>content</w:t>
      </w:r>
      <w:r>
        <w:rPr>
          <w:spacing w:val="38"/>
          <w:sz w:val="16"/>
        </w:rPr>
        <w:t> </w:t>
      </w:r>
      <w:r>
        <w:rPr>
          <w:sz w:val="16"/>
        </w:rPr>
        <w:t>(including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content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existing</w:t>
      </w:r>
      <w:r>
        <w:rPr>
          <w:spacing w:val="26"/>
          <w:sz w:val="16"/>
        </w:rPr>
        <w:t> </w:t>
      </w:r>
      <w:r>
        <w:rPr>
          <w:sz w:val="16"/>
        </w:rPr>
        <w:t>sales</w:t>
      </w:r>
      <w:r>
        <w:rPr>
          <w:spacing w:val="26"/>
          <w:sz w:val="16"/>
        </w:rPr>
        <w:t> </w:t>
      </w:r>
      <w:r>
        <w:rPr>
          <w:sz w:val="16"/>
        </w:rPr>
        <w:t>collateral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marketing</w:t>
      </w:r>
      <w:r>
        <w:rPr>
          <w:spacing w:val="26"/>
          <w:sz w:val="16"/>
        </w:rPr>
        <w:t> </w:t>
      </w:r>
      <w:r>
        <w:rPr>
          <w:sz w:val="16"/>
        </w:rPr>
        <w:t>materials)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sales</w:t>
      </w:r>
      <w:r>
        <w:rPr>
          <w:spacing w:val="26"/>
          <w:sz w:val="16"/>
        </w:rPr>
        <w:t> </w:t>
      </w:r>
      <w:r>
        <w:rPr>
          <w:sz w:val="16"/>
        </w:rPr>
        <w:t>collateral,</w:t>
      </w:r>
      <w:r>
        <w:rPr>
          <w:spacing w:val="26"/>
          <w:sz w:val="16"/>
        </w:rPr>
        <w:t> </w:t>
      </w:r>
      <w:r>
        <w:rPr>
          <w:sz w:val="16"/>
        </w:rPr>
        <w:t>marketing</w:t>
      </w:r>
      <w:r>
        <w:rPr>
          <w:spacing w:val="26"/>
          <w:sz w:val="16"/>
        </w:rPr>
        <w:t> </w:t>
      </w:r>
      <w:r>
        <w:rPr>
          <w:sz w:val="16"/>
        </w:rPr>
        <w:t>materials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other</w:t>
      </w:r>
      <w:r>
        <w:rPr>
          <w:spacing w:val="26"/>
          <w:sz w:val="16"/>
        </w:rPr>
        <w:t> </w:t>
      </w:r>
      <w:r>
        <w:rPr>
          <w:sz w:val="16"/>
        </w:rPr>
        <w:t>communications</w:t>
      </w:r>
      <w:r>
        <w:rPr>
          <w:spacing w:val="40"/>
          <w:sz w:val="16"/>
        </w:rPr>
        <w:t> </w:t>
      </w:r>
      <w:r>
        <w:rPr>
          <w:sz w:val="16"/>
        </w:rPr>
        <w:t>used in connection with the marketing and sales of the Product with the prior written consent of Qualigen, which consent shall not be</w:t>
      </w:r>
      <w:r>
        <w:rPr>
          <w:spacing w:val="40"/>
          <w:sz w:val="16"/>
        </w:rPr>
        <w:t> </w:t>
      </w:r>
      <w:r>
        <w:rPr>
          <w:sz w:val="16"/>
        </w:rPr>
        <w:t>reasonably</w:t>
      </w:r>
      <w:r>
        <w:rPr>
          <w:spacing w:val="38"/>
          <w:sz w:val="16"/>
        </w:rPr>
        <w:t> </w:t>
      </w:r>
      <w:r>
        <w:rPr>
          <w:sz w:val="16"/>
        </w:rPr>
        <w:t>withheld</w:t>
      </w:r>
      <w:r>
        <w:rPr>
          <w:spacing w:val="38"/>
          <w:sz w:val="16"/>
        </w:rPr>
        <w:t> </w:t>
      </w:r>
      <w:r>
        <w:rPr>
          <w:sz w:val="16"/>
        </w:rPr>
        <w:t>or</w:t>
      </w:r>
      <w:r>
        <w:rPr>
          <w:spacing w:val="38"/>
          <w:sz w:val="16"/>
        </w:rPr>
        <w:t> </w:t>
      </w:r>
      <w:r>
        <w:rPr>
          <w:sz w:val="16"/>
        </w:rPr>
        <w:t>delayed.</w:t>
      </w:r>
      <w:r>
        <w:rPr>
          <w:spacing w:val="38"/>
          <w:sz w:val="16"/>
        </w:rPr>
        <w:t> </w:t>
      </w:r>
      <w:r>
        <w:rPr>
          <w:sz w:val="16"/>
        </w:rPr>
        <w:t>Other</w:t>
      </w:r>
      <w:r>
        <w:rPr>
          <w:spacing w:val="38"/>
          <w:sz w:val="16"/>
        </w:rPr>
        <w:t> </w:t>
      </w:r>
      <w:r>
        <w:rPr>
          <w:sz w:val="16"/>
        </w:rPr>
        <w:t>than</w:t>
      </w:r>
      <w:r>
        <w:rPr>
          <w:spacing w:val="38"/>
          <w:sz w:val="16"/>
        </w:rPr>
        <w:t> </w:t>
      </w:r>
      <w:r>
        <w:rPr>
          <w:sz w:val="16"/>
        </w:rPr>
        <w:t>as</w:t>
      </w:r>
      <w:r>
        <w:rPr>
          <w:spacing w:val="38"/>
          <w:sz w:val="16"/>
        </w:rPr>
        <w:t> </w:t>
      </w:r>
      <w:r>
        <w:rPr>
          <w:sz w:val="16"/>
        </w:rPr>
        <w:t>provided</w:t>
      </w:r>
      <w:r>
        <w:rPr>
          <w:spacing w:val="38"/>
          <w:sz w:val="16"/>
        </w:rPr>
        <w:t> </w:t>
      </w:r>
      <w:r>
        <w:rPr>
          <w:sz w:val="16"/>
        </w:rPr>
        <w:t>in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foregoing</w:t>
      </w:r>
      <w:r>
        <w:rPr>
          <w:spacing w:val="38"/>
          <w:sz w:val="16"/>
        </w:rPr>
        <w:t> </w:t>
      </w:r>
      <w:r>
        <w:rPr>
          <w:sz w:val="16"/>
        </w:rPr>
        <w:t>sentence</w:t>
      </w:r>
      <w:r>
        <w:rPr>
          <w:spacing w:val="38"/>
          <w:sz w:val="16"/>
        </w:rPr>
        <w:t> </w:t>
      </w:r>
      <w:r>
        <w:rPr>
          <w:sz w:val="16"/>
        </w:rPr>
        <w:t>or</w:t>
      </w:r>
      <w:r>
        <w:rPr>
          <w:spacing w:val="38"/>
          <w:sz w:val="16"/>
        </w:rPr>
        <w:t> </w:t>
      </w:r>
      <w:r>
        <w:rPr>
          <w:sz w:val="16"/>
        </w:rPr>
        <w:t>to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38"/>
          <w:sz w:val="16"/>
        </w:rPr>
        <w:t> </w:t>
      </w:r>
      <w:r>
        <w:rPr>
          <w:sz w:val="16"/>
        </w:rPr>
        <w:t>extent</w:t>
      </w:r>
      <w:r>
        <w:rPr>
          <w:spacing w:val="38"/>
          <w:sz w:val="16"/>
        </w:rPr>
        <w:t> </w:t>
      </w:r>
      <w:r>
        <w:rPr>
          <w:sz w:val="16"/>
        </w:rPr>
        <w:t>such</w:t>
      </w:r>
      <w:r>
        <w:rPr>
          <w:spacing w:val="38"/>
          <w:sz w:val="16"/>
        </w:rPr>
        <w:t> </w:t>
      </w:r>
      <w:r>
        <w:rPr>
          <w:sz w:val="16"/>
        </w:rPr>
        <w:t>use</w:t>
      </w:r>
      <w:r>
        <w:rPr>
          <w:spacing w:val="38"/>
          <w:sz w:val="16"/>
        </w:rPr>
        <w:t> </w:t>
      </w:r>
      <w:r>
        <w:rPr>
          <w:sz w:val="16"/>
        </w:rPr>
        <w:t>is</w:t>
      </w:r>
      <w:r>
        <w:rPr>
          <w:spacing w:val="38"/>
          <w:sz w:val="16"/>
        </w:rPr>
        <w:t> </w:t>
      </w:r>
      <w:r>
        <w:rPr>
          <w:sz w:val="16"/>
        </w:rPr>
        <w:t>based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public</w:t>
      </w:r>
      <w:r>
        <w:rPr>
          <w:spacing w:val="40"/>
          <w:sz w:val="16"/>
        </w:rPr>
        <w:t> </w:t>
      </w:r>
      <w:r>
        <w:rPr>
          <w:sz w:val="16"/>
        </w:rPr>
        <w:t>disclosure</w:t>
      </w:r>
      <w:r>
        <w:rPr>
          <w:spacing w:val="25"/>
          <w:sz w:val="16"/>
        </w:rPr>
        <w:t> </w:t>
      </w:r>
      <w:r>
        <w:rPr>
          <w:sz w:val="16"/>
        </w:rPr>
        <w:t>previously</w:t>
      </w:r>
      <w:r>
        <w:rPr>
          <w:spacing w:val="25"/>
          <w:sz w:val="16"/>
        </w:rPr>
        <w:t> </w:t>
      </w:r>
      <w:r>
        <w:rPr>
          <w:sz w:val="16"/>
        </w:rPr>
        <w:t>made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Party,</w:t>
      </w:r>
      <w:r>
        <w:rPr>
          <w:spacing w:val="25"/>
          <w:sz w:val="16"/>
        </w:rPr>
        <w:t> </w:t>
      </w:r>
      <w:r>
        <w:rPr>
          <w:sz w:val="16"/>
        </w:rPr>
        <w:t>during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Term</w:t>
      </w:r>
      <w:r>
        <w:rPr>
          <w:spacing w:val="25"/>
          <w:sz w:val="16"/>
        </w:rPr>
        <w:t> </w:t>
      </w:r>
      <w:r>
        <w:rPr>
          <w:sz w:val="16"/>
        </w:rPr>
        <w:t>neither</w:t>
      </w:r>
      <w:r>
        <w:rPr>
          <w:spacing w:val="25"/>
          <w:sz w:val="16"/>
        </w:rPr>
        <w:t> </w:t>
      </w:r>
      <w:r>
        <w:rPr>
          <w:sz w:val="16"/>
        </w:rPr>
        <w:t>Qualigen</w:t>
      </w:r>
      <w:r>
        <w:rPr>
          <w:spacing w:val="25"/>
          <w:sz w:val="16"/>
        </w:rPr>
        <w:t> </w:t>
      </w:r>
      <w:r>
        <w:rPr>
          <w:sz w:val="16"/>
        </w:rPr>
        <w:t>nor</w:t>
      </w:r>
      <w:r>
        <w:rPr>
          <w:spacing w:val="25"/>
          <w:sz w:val="16"/>
        </w:rPr>
        <w:t> </w:t>
      </w:r>
      <w:r>
        <w:rPr>
          <w:sz w:val="16"/>
        </w:rPr>
        <w:t>Sekisui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use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name</w:t>
      </w:r>
      <w:r>
        <w:rPr>
          <w:spacing w:val="39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other</w:t>
      </w:r>
      <w:r>
        <w:rPr>
          <w:spacing w:val="32"/>
          <w:sz w:val="16"/>
        </w:rPr>
        <w:t> </w:t>
      </w:r>
      <w:r>
        <w:rPr>
          <w:sz w:val="16"/>
        </w:rPr>
        <w:t>in</w:t>
      </w:r>
      <w:r>
        <w:rPr>
          <w:spacing w:val="32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verbal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written</w:t>
      </w:r>
      <w:r>
        <w:rPr>
          <w:spacing w:val="17"/>
          <w:sz w:val="16"/>
        </w:rPr>
        <w:t> </w:t>
      </w:r>
      <w:r>
        <w:rPr>
          <w:sz w:val="16"/>
        </w:rPr>
        <w:t>communications</w:t>
      </w:r>
      <w:r>
        <w:rPr>
          <w:spacing w:val="17"/>
          <w:sz w:val="16"/>
        </w:rPr>
        <w:t> </w:t>
      </w:r>
      <w:r>
        <w:rPr>
          <w:sz w:val="16"/>
        </w:rPr>
        <w:t>with</w:t>
      </w:r>
      <w:r>
        <w:rPr>
          <w:spacing w:val="17"/>
          <w:sz w:val="16"/>
        </w:rPr>
        <w:t> </w:t>
      </w:r>
      <w:r>
        <w:rPr>
          <w:sz w:val="16"/>
        </w:rPr>
        <w:t>any</w:t>
      </w:r>
      <w:r>
        <w:rPr>
          <w:spacing w:val="17"/>
          <w:sz w:val="16"/>
        </w:rPr>
        <w:t> </w:t>
      </w:r>
      <w:r>
        <w:rPr>
          <w:sz w:val="16"/>
        </w:rPr>
        <w:t>Third</w:t>
      </w:r>
      <w:r>
        <w:rPr>
          <w:spacing w:val="17"/>
          <w:sz w:val="16"/>
        </w:rPr>
        <w:t> </w:t>
      </w:r>
      <w:r>
        <w:rPr>
          <w:sz w:val="16"/>
        </w:rPr>
        <w:t>Party,</w:t>
      </w:r>
      <w:r>
        <w:rPr>
          <w:spacing w:val="17"/>
          <w:sz w:val="16"/>
        </w:rPr>
        <w:t> </w:t>
      </w:r>
      <w:r>
        <w:rPr>
          <w:sz w:val="16"/>
        </w:rPr>
        <w:t>except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7"/>
          <w:sz w:val="16"/>
        </w:rPr>
        <w:t> </w:t>
      </w:r>
      <w:r>
        <w:rPr>
          <w:sz w:val="16"/>
        </w:rPr>
        <w:t>allowed</w:t>
      </w:r>
      <w:r>
        <w:rPr>
          <w:spacing w:val="17"/>
          <w:sz w:val="16"/>
        </w:rPr>
        <w:t> </w:t>
      </w:r>
      <w:r>
        <w:rPr>
          <w:sz w:val="16"/>
        </w:rPr>
        <w:t>or</w:t>
      </w:r>
      <w:r>
        <w:rPr>
          <w:spacing w:val="17"/>
          <w:sz w:val="16"/>
        </w:rPr>
        <w:t> </w:t>
      </w:r>
      <w:r>
        <w:rPr>
          <w:sz w:val="16"/>
        </w:rPr>
        <w:t>contemplated</w:t>
      </w:r>
      <w:r>
        <w:rPr>
          <w:spacing w:val="17"/>
          <w:sz w:val="16"/>
        </w:rPr>
        <w:t> </w:t>
      </w:r>
      <w:r>
        <w:rPr>
          <w:sz w:val="16"/>
        </w:rPr>
        <w:t>herein,</w:t>
      </w:r>
      <w:r>
        <w:rPr>
          <w:spacing w:val="17"/>
          <w:sz w:val="16"/>
        </w:rPr>
        <w:t> </w:t>
      </w:r>
      <w:r>
        <w:rPr>
          <w:sz w:val="16"/>
        </w:rPr>
        <w:t>without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prior</w:t>
      </w:r>
      <w:r>
        <w:rPr>
          <w:spacing w:val="22"/>
          <w:sz w:val="16"/>
        </w:rPr>
        <w:t> </w:t>
      </w:r>
      <w:r>
        <w:rPr>
          <w:sz w:val="16"/>
        </w:rPr>
        <w:t>written</w:t>
      </w:r>
      <w:r>
        <w:rPr>
          <w:spacing w:val="22"/>
          <w:sz w:val="16"/>
        </w:rPr>
        <w:t> </w:t>
      </w:r>
      <w:r>
        <w:rPr>
          <w:sz w:val="16"/>
        </w:rPr>
        <w:t>consent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 other Party.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7" w:hanging="606"/>
        <w:jc w:val="both"/>
        <w:rPr>
          <w:sz w:val="16"/>
        </w:rPr>
      </w:pPr>
      <w:r>
        <w:rPr>
          <w:sz w:val="16"/>
          <w:u w:val="single"/>
        </w:rPr>
        <w:t>Press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Releases</w:t>
      </w:r>
      <w:r>
        <w:rPr>
          <w:sz w:val="16"/>
        </w:rPr>
        <w:t>.</w:t>
      </w:r>
      <w:r>
        <w:rPr>
          <w:spacing w:val="29"/>
          <w:sz w:val="16"/>
        </w:rPr>
        <w:t> </w:t>
      </w:r>
      <w:r>
        <w:rPr>
          <w:sz w:val="16"/>
        </w:rPr>
        <w:t>Neither</w:t>
      </w:r>
      <w:r>
        <w:rPr>
          <w:spacing w:val="29"/>
          <w:sz w:val="16"/>
        </w:rPr>
        <w:t> </w:t>
      </w:r>
      <w:r>
        <w:rPr>
          <w:sz w:val="16"/>
        </w:rPr>
        <w:t>Party</w:t>
      </w:r>
      <w:r>
        <w:rPr>
          <w:spacing w:val="29"/>
          <w:sz w:val="16"/>
        </w:rPr>
        <w:t> </w:t>
      </w:r>
      <w:r>
        <w:rPr>
          <w:sz w:val="16"/>
        </w:rPr>
        <w:t>shall</w:t>
      </w:r>
      <w:r>
        <w:rPr>
          <w:spacing w:val="29"/>
          <w:sz w:val="16"/>
        </w:rPr>
        <w:t> </w:t>
      </w:r>
      <w:r>
        <w:rPr>
          <w:sz w:val="16"/>
        </w:rPr>
        <w:t>make</w:t>
      </w:r>
      <w:r>
        <w:rPr>
          <w:spacing w:val="29"/>
          <w:sz w:val="16"/>
        </w:rPr>
        <w:t> </w:t>
      </w:r>
      <w:r>
        <w:rPr>
          <w:sz w:val="16"/>
        </w:rPr>
        <w:t>any</w:t>
      </w:r>
      <w:r>
        <w:rPr>
          <w:spacing w:val="29"/>
          <w:sz w:val="16"/>
        </w:rPr>
        <w:t> </w:t>
      </w:r>
      <w:r>
        <w:rPr>
          <w:sz w:val="16"/>
        </w:rPr>
        <w:t>press</w:t>
      </w:r>
      <w:r>
        <w:rPr>
          <w:spacing w:val="29"/>
          <w:sz w:val="16"/>
        </w:rPr>
        <w:t> </w:t>
      </w:r>
      <w:r>
        <w:rPr>
          <w:sz w:val="16"/>
        </w:rPr>
        <w:t>release</w:t>
      </w:r>
      <w:r>
        <w:rPr>
          <w:spacing w:val="29"/>
          <w:sz w:val="16"/>
        </w:rPr>
        <w:t> </w:t>
      </w:r>
      <w:r>
        <w:rPr>
          <w:sz w:val="16"/>
        </w:rPr>
        <w:t>or</w:t>
      </w:r>
      <w:r>
        <w:rPr>
          <w:spacing w:val="29"/>
          <w:sz w:val="16"/>
        </w:rPr>
        <w:t> </w:t>
      </w:r>
      <w:r>
        <w:rPr>
          <w:sz w:val="16"/>
        </w:rPr>
        <w:t>other</w:t>
      </w:r>
      <w:r>
        <w:rPr>
          <w:spacing w:val="29"/>
          <w:sz w:val="16"/>
        </w:rPr>
        <w:t> </w:t>
      </w:r>
      <w:r>
        <w:rPr>
          <w:sz w:val="16"/>
        </w:rPr>
        <w:t>similar</w:t>
      </w:r>
      <w:r>
        <w:rPr>
          <w:spacing w:val="29"/>
          <w:sz w:val="16"/>
        </w:rPr>
        <w:t> </w:t>
      </w:r>
      <w:r>
        <w:rPr>
          <w:sz w:val="16"/>
        </w:rPr>
        <w:t>public</w:t>
      </w:r>
      <w:r>
        <w:rPr>
          <w:spacing w:val="29"/>
          <w:sz w:val="16"/>
        </w:rPr>
        <w:t> </w:t>
      </w:r>
      <w:r>
        <w:rPr>
          <w:sz w:val="16"/>
        </w:rPr>
        <w:t>announcement</w:t>
      </w:r>
      <w:r>
        <w:rPr>
          <w:spacing w:val="29"/>
          <w:sz w:val="16"/>
        </w:rPr>
        <w:t> </w:t>
      </w:r>
      <w:r>
        <w:rPr>
          <w:sz w:val="16"/>
        </w:rPr>
        <w:t>concerning</w:t>
      </w:r>
      <w:r>
        <w:rPr>
          <w:spacing w:val="29"/>
          <w:sz w:val="16"/>
        </w:rPr>
        <w:t> </w:t>
      </w:r>
      <w:r>
        <w:rPr>
          <w:sz w:val="16"/>
        </w:rPr>
        <w:t>this</w:t>
      </w:r>
      <w:r>
        <w:rPr>
          <w:spacing w:val="29"/>
          <w:sz w:val="16"/>
        </w:rPr>
        <w:t> </w:t>
      </w:r>
      <w:r>
        <w:rPr>
          <w:sz w:val="16"/>
        </w:rPr>
        <w:t>Agreement</w:t>
      </w:r>
      <w:r>
        <w:rPr>
          <w:spacing w:val="29"/>
          <w:sz w:val="16"/>
        </w:rPr>
        <w:t> </w:t>
      </w:r>
      <w:r>
        <w:rPr>
          <w:sz w:val="16"/>
        </w:rPr>
        <w:t>without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prior</w:t>
      </w:r>
      <w:r>
        <w:rPr>
          <w:spacing w:val="25"/>
          <w:sz w:val="16"/>
        </w:rPr>
        <w:t> </w:t>
      </w:r>
      <w:r>
        <w:rPr>
          <w:sz w:val="16"/>
        </w:rPr>
        <w:t>written</w:t>
      </w:r>
      <w:r>
        <w:rPr>
          <w:spacing w:val="25"/>
          <w:sz w:val="16"/>
        </w:rPr>
        <w:t> </w:t>
      </w:r>
      <w:r>
        <w:rPr>
          <w:sz w:val="16"/>
        </w:rPr>
        <w:t>consent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other</w:t>
      </w:r>
      <w:r>
        <w:rPr>
          <w:spacing w:val="25"/>
          <w:sz w:val="16"/>
        </w:rPr>
        <w:t> </w:t>
      </w:r>
      <w:r>
        <w:rPr>
          <w:sz w:val="16"/>
        </w:rPr>
        <w:t>Party,</w:t>
      </w:r>
      <w:r>
        <w:rPr>
          <w:spacing w:val="25"/>
          <w:sz w:val="16"/>
        </w:rPr>
        <w:t> </w:t>
      </w:r>
      <w:r>
        <w:rPr>
          <w:sz w:val="16"/>
        </w:rPr>
        <w:t>which</w:t>
      </w:r>
      <w:r>
        <w:rPr>
          <w:spacing w:val="25"/>
          <w:sz w:val="16"/>
        </w:rPr>
        <w:t> </w:t>
      </w:r>
      <w:r>
        <w:rPr>
          <w:sz w:val="16"/>
        </w:rPr>
        <w:t>consent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unreasonably</w:t>
      </w:r>
      <w:r>
        <w:rPr>
          <w:spacing w:val="25"/>
          <w:sz w:val="16"/>
        </w:rPr>
        <w:t> </w:t>
      </w:r>
      <w:r>
        <w:rPr>
          <w:sz w:val="16"/>
        </w:rPr>
        <w:t>withheld.</w:t>
      </w:r>
      <w:r>
        <w:rPr>
          <w:spacing w:val="25"/>
          <w:sz w:val="16"/>
        </w:rPr>
        <w:t> </w:t>
      </w:r>
      <w:r>
        <w:rPr>
          <w:sz w:val="16"/>
        </w:rPr>
        <w:t>Notwithstanding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foregoing,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event such disclosure or public announcement is required to be made on a more immediate basis to comply with applicable laws, then</w:t>
      </w:r>
      <w:r>
        <w:rPr>
          <w:spacing w:val="40"/>
          <w:sz w:val="16"/>
        </w:rPr>
        <w:t> </w:t>
      </w:r>
      <w:r>
        <w:rPr>
          <w:sz w:val="16"/>
        </w:rPr>
        <w:t>approval</w:t>
      </w:r>
      <w:r>
        <w:rPr>
          <w:spacing w:val="32"/>
          <w:sz w:val="16"/>
        </w:rPr>
        <w:t> </w:t>
      </w:r>
      <w:r>
        <w:rPr>
          <w:sz w:val="16"/>
        </w:rPr>
        <w:t>will</w:t>
      </w:r>
      <w:r>
        <w:rPr>
          <w:spacing w:val="32"/>
          <w:sz w:val="16"/>
        </w:rPr>
        <w:t> </w:t>
      </w:r>
      <w:r>
        <w:rPr>
          <w:sz w:val="16"/>
        </w:rPr>
        <w:t>be</w:t>
      </w:r>
      <w:r>
        <w:rPr>
          <w:spacing w:val="32"/>
          <w:sz w:val="16"/>
        </w:rPr>
        <w:t> </w:t>
      </w:r>
      <w:r>
        <w:rPr>
          <w:sz w:val="16"/>
        </w:rPr>
        <w:t>deemed</w:t>
      </w:r>
      <w:r>
        <w:rPr>
          <w:spacing w:val="32"/>
          <w:sz w:val="16"/>
        </w:rPr>
        <w:t> </w:t>
      </w:r>
      <w:r>
        <w:rPr>
          <w:sz w:val="16"/>
        </w:rPr>
        <w:t>granted</w:t>
      </w:r>
      <w:r>
        <w:rPr>
          <w:spacing w:val="32"/>
          <w:sz w:val="16"/>
        </w:rPr>
        <w:t> </w:t>
      </w:r>
      <w:r>
        <w:rPr>
          <w:sz w:val="16"/>
        </w:rPr>
        <w:t>if</w:t>
      </w:r>
      <w:r>
        <w:rPr>
          <w:spacing w:val="32"/>
          <w:sz w:val="16"/>
        </w:rPr>
        <w:t> </w:t>
      </w:r>
      <w:r>
        <w:rPr>
          <w:sz w:val="16"/>
        </w:rPr>
        <w:t>no</w:t>
      </w:r>
      <w:r>
        <w:rPr>
          <w:spacing w:val="32"/>
          <w:sz w:val="16"/>
        </w:rPr>
        <w:t> </w:t>
      </w:r>
      <w:r>
        <w:rPr>
          <w:sz w:val="16"/>
        </w:rPr>
        <w:t>response</w:t>
      </w:r>
      <w:r>
        <w:rPr>
          <w:spacing w:val="32"/>
          <w:sz w:val="16"/>
        </w:rPr>
        <w:t> </w:t>
      </w:r>
      <w:r>
        <w:rPr>
          <w:sz w:val="16"/>
        </w:rPr>
        <w:t>is</w:t>
      </w:r>
      <w:r>
        <w:rPr>
          <w:spacing w:val="32"/>
          <w:sz w:val="16"/>
        </w:rPr>
        <w:t> </w:t>
      </w:r>
      <w:r>
        <w:rPr>
          <w:sz w:val="16"/>
        </w:rPr>
        <w:t>received</w:t>
      </w:r>
      <w:r>
        <w:rPr>
          <w:spacing w:val="32"/>
          <w:sz w:val="16"/>
        </w:rPr>
        <w:t> </w:t>
      </w:r>
      <w:r>
        <w:rPr>
          <w:sz w:val="16"/>
        </w:rPr>
        <w:t>from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non-disclosing</w:t>
      </w:r>
      <w:r>
        <w:rPr>
          <w:spacing w:val="32"/>
          <w:sz w:val="16"/>
        </w:rPr>
        <w:t> </w:t>
      </w:r>
      <w:r>
        <w:rPr>
          <w:sz w:val="16"/>
        </w:rPr>
        <w:t>Party</w:t>
      </w:r>
      <w:r>
        <w:rPr>
          <w:spacing w:val="32"/>
          <w:sz w:val="16"/>
        </w:rPr>
        <w:t> </w:t>
      </w:r>
      <w:r>
        <w:rPr>
          <w:sz w:val="16"/>
        </w:rPr>
        <w:t>within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time</w:t>
      </w:r>
      <w:r>
        <w:rPr>
          <w:spacing w:val="32"/>
          <w:sz w:val="16"/>
        </w:rPr>
        <w:t> </w:t>
      </w:r>
      <w:r>
        <w:rPr>
          <w:sz w:val="16"/>
        </w:rPr>
        <w:t>frames</w:t>
      </w:r>
      <w:r>
        <w:rPr>
          <w:spacing w:val="40"/>
          <w:sz w:val="16"/>
        </w:rPr>
        <w:t> </w:t>
      </w:r>
      <w:r>
        <w:rPr>
          <w:sz w:val="16"/>
        </w:rPr>
        <w:t>required</w:t>
      </w:r>
      <w:r>
        <w:rPr>
          <w:spacing w:val="33"/>
          <w:sz w:val="16"/>
        </w:rPr>
        <w:t> </w:t>
      </w:r>
      <w:r>
        <w:rPr>
          <w:sz w:val="16"/>
        </w:rPr>
        <w:t>by</w:t>
      </w:r>
      <w:r>
        <w:rPr>
          <w:spacing w:val="33"/>
          <w:sz w:val="16"/>
        </w:rPr>
        <w:t> </w:t>
      </w:r>
      <w:r>
        <w:rPr>
          <w:sz w:val="16"/>
        </w:rPr>
        <w:t>law;</w:t>
      </w:r>
      <w:r>
        <w:rPr>
          <w:spacing w:val="40"/>
          <w:sz w:val="16"/>
        </w:rPr>
        <w:t> </w:t>
      </w:r>
      <w:r>
        <w:rPr>
          <w:i/>
          <w:sz w:val="16"/>
        </w:rPr>
        <w:t>provided, however, </w:t>
      </w:r>
      <w:r>
        <w:rPr>
          <w:sz w:val="16"/>
        </w:rPr>
        <w:t>that the disclosing Party provides the non-disclosing Party with notice of the</w:t>
      </w:r>
      <w:r>
        <w:rPr>
          <w:spacing w:val="40"/>
          <w:sz w:val="16"/>
        </w:rPr>
        <w:t> </w:t>
      </w:r>
      <w:r>
        <w:rPr>
          <w:sz w:val="16"/>
        </w:rPr>
        <w:t>legally required time frame for the</w:t>
      </w:r>
      <w:r>
        <w:rPr>
          <w:spacing w:val="40"/>
          <w:sz w:val="16"/>
        </w:rPr>
        <w:t> </w:t>
      </w:r>
      <w:r>
        <w:rPr>
          <w:sz w:val="16"/>
        </w:rPr>
        <w:t>approval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disclosure.</w:t>
      </w:r>
      <w:r>
        <w:rPr>
          <w:spacing w:val="40"/>
          <w:sz w:val="16"/>
        </w:rPr>
        <w:t> </w:t>
      </w:r>
      <w:r>
        <w:rPr>
          <w:sz w:val="16"/>
        </w:rPr>
        <w:t>Neither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use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trademark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logo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80"/>
          <w:sz w:val="16"/>
        </w:rPr>
        <w:t> </w:t>
      </w:r>
      <w:r>
        <w:rPr>
          <w:sz w:val="16"/>
        </w:rPr>
        <w:t>Party,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Affiliates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their</w:t>
      </w:r>
      <w:r>
        <w:rPr>
          <w:spacing w:val="40"/>
          <w:sz w:val="16"/>
        </w:rPr>
        <w:t> </w:t>
      </w:r>
      <w:r>
        <w:rPr>
          <w:sz w:val="16"/>
        </w:rPr>
        <w:t>respective</w:t>
      </w:r>
      <w:r>
        <w:rPr>
          <w:spacing w:val="40"/>
          <w:sz w:val="16"/>
        </w:rPr>
        <w:t> </w:t>
      </w:r>
      <w:r>
        <w:rPr>
          <w:sz w:val="16"/>
        </w:rPr>
        <w:t>employee(s)</w:t>
      </w:r>
      <w:r>
        <w:rPr>
          <w:spacing w:val="24"/>
          <w:sz w:val="16"/>
        </w:rPr>
        <w:t> </w:t>
      </w:r>
      <w:r>
        <w:rPr>
          <w:sz w:val="16"/>
        </w:rPr>
        <w:t>in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publicity,</w:t>
      </w:r>
      <w:r>
        <w:rPr>
          <w:spacing w:val="24"/>
          <w:sz w:val="16"/>
        </w:rPr>
        <w:t> </w:t>
      </w:r>
      <w:r>
        <w:rPr>
          <w:sz w:val="16"/>
        </w:rPr>
        <w:t>promotion,</w:t>
      </w:r>
      <w:r>
        <w:rPr>
          <w:spacing w:val="24"/>
          <w:sz w:val="16"/>
        </w:rPr>
        <w:t> </w:t>
      </w:r>
      <w:r>
        <w:rPr>
          <w:sz w:val="16"/>
        </w:rPr>
        <w:t>news</w:t>
      </w:r>
      <w:r>
        <w:rPr>
          <w:spacing w:val="24"/>
          <w:sz w:val="16"/>
        </w:rPr>
        <w:t> </w:t>
      </w:r>
      <w:r>
        <w:rPr>
          <w:sz w:val="16"/>
        </w:rPr>
        <w:t>release</w:t>
      </w:r>
      <w:r>
        <w:rPr>
          <w:spacing w:val="24"/>
          <w:sz w:val="16"/>
        </w:rPr>
        <w:t> </w:t>
      </w:r>
      <w:r>
        <w:rPr>
          <w:sz w:val="16"/>
        </w:rPr>
        <w:t>or</w:t>
      </w:r>
      <w:r>
        <w:rPr>
          <w:spacing w:val="24"/>
          <w:sz w:val="16"/>
        </w:rPr>
        <w:t> </w:t>
      </w:r>
      <w:r>
        <w:rPr>
          <w:sz w:val="16"/>
        </w:rPr>
        <w:t>public</w:t>
      </w:r>
      <w:r>
        <w:rPr>
          <w:spacing w:val="24"/>
          <w:sz w:val="16"/>
        </w:rPr>
        <w:t> </w:t>
      </w:r>
      <w:r>
        <w:rPr>
          <w:sz w:val="16"/>
        </w:rPr>
        <w:t>disclosure</w:t>
      </w:r>
      <w:r>
        <w:rPr>
          <w:spacing w:val="24"/>
          <w:sz w:val="16"/>
        </w:rPr>
        <w:t> </w:t>
      </w:r>
      <w:r>
        <w:rPr>
          <w:sz w:val="16"/>
        </w:rPr>
        <w:t>relating</w:t>
      </w:r>
      <w:r>
        <w:rPr>
          <w:spacing w:val="38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Agreement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its</w:t>
      </w:r>
      <w:r>
        <w:rPr>
          <w:spacing w:val="26"/>
          <w:sz w:val="16"/>
        </w:rPr>
        <w:t> </w:t>
      </w:r>
      <w:r>
        <w:rPr>
          <w:sz w:val="16"/>
        </w:rPr>
        <w:t>subject</w:t>
      </w:r>
      <w:r>
        <w:rPr>
          <w:spacing w:val="26"/>
          <w:sz w:val="16"/>
        </w:rPr>
        <w:t> </w:t>
      </w:r>
      <w:r>
        <w:rPr>
          <w:sz w:val="16"/>
        </w:rPr>
        <w:t>matter,</w:t>
      </w:r>
      <w:r>
        <w:rPr>
          <w:spacing w:val="26"/>
          <w:sz w:val="16"/>
        </w:rPr>
        <w:t> </w:t>
      </w:r>
      <w:r>
        <w:rPr>
          <w:sz w:val="16"/>
        </w:rPr>
        <w:t>except</w:t>
      </w:r>
      <w:r>
        <w:rPr>
          <w:spacing w:val="26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required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law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except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prior</w:t>
      </w:r>
      <w:r>
        <w:rPr>
          <w:spacing w:val="40"/>
          <w:sz w:val="16"/>
        </w:rPr>
        <w:t> </w:t>
      </w:r>
      <w:r>
        <w:rPr>
          <w:sz w:val="16"/>
        </w:rPr>
        <w:t>express</w:t>
      </w:r>
      <w:r>
        <w:rPr>
          <w:spacing w:val="40"/>
          <w:sz w:val="16"/>
        </w:rPr>
        <w:t> </w:t>
      </w:r>
      <w:r>
        <w:rPr>
          <w:sz w:val="16"/>
        </w:rPr>
        <w:t>written</w:t>
      </w:r>
      <w:r>
        <w:rPr>
          <w:spacing w:val="40"/>
          <w:sz w:val="16"/>
        </w:rPr>
        <w:t> </w:t>
      </w:r>
      <w:r>
        <w:rPr>
          <w:sz w:val="16"/>
        </w:rPr>
        <w:t>permission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Party,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permission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unreasonably withheld or delayed, or except in Sekisui’s advertisement, promotion and sale of the Products in compliance with 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ordinary</w:t>
      </w:r>
      <w:r>
        <w:rPr>
          <w:spacing w:val="25"/>
          <w:sz w:val="16"/>
        </w:rPr>
        <w:t> </w:t>
      </w:r>
      <w:r>
        <w:rPr>
          <w:sz w:val="16"/>
        </w:rPr>
        <w:t>course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business.</w:t>
      </w:r>
      <w:r>
        <w:rPr>
          <w:spacing w:val="25"/>
          <w:sz w:val="16"/>
        </w:rPr>
        <w:t> </w:t>
      </w:r>
      <w:r>
        <w:rPr>
          <w:sz w:val="16"/>
        </w:rPr>
        <w:t>Notwithstanding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above,</w:t>
      </w:r>
      <w:r>
        <w:rPr>
          <w:spacing w:val="25"/>
          <w:sz w:val="16"/>
        </w:rPr>
        <w:t> </w:t>
      </w:r>
      <w:r>
        <w:rPr>
          <w:sz w:val="16"/>
        </w:rPr>
        <w:t>once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5"/>
          <w:sz w:val="16"/>
        </w:rPr>
        <w:t> </w:t>
      </w:r>
      <w:r>
        <w:rPr>
          <w:sz w:val="16"/>
        </w:rPr>
        <w:t>public</w:t>
      </w:r>
      <w:r>
        <w:rPr>
          <w:spacing w:val="25"/>
          <w:sz w:val="16"/>
        </w:rPr>
        <w:t> </w:t>
      </w:r>
      <w:r>
        <w:rPr>
          <w:sz w:val="16"/>
        </w:rPr>
        <w:t>disclosure</w:t>
      </w:r>
      <w:r>
        <w:rPr>
          <w:spacing w:val="25"/>
          <w:sz w:val="16"/>
        </w:rPr>
        <w:t> </w:t>
      </w:r>
      <w:r>
        <w:rPr>
          <w:sz w:val="16"/>
        </w:rPr>
        <w:t>has</w:t>
      </w:r>
      <w:r>
        <w:rPr>
          <w:spacing w:val="25"/>
          <w:sz w:val="16"/>
        </w:rPr>
        <w:t> </w:t>
      </w:r>
      <w:r>
        <w:rPr>
          <w:sz w:val="16"/>
        </w:rPr>
        <w:t>been</w:t>
      </w:r>
      <w:r>
        <w:rPr>
          <w:spacing w:val="25"/>
          <w:sz w:val="16"/>
        </w:rPr>
        <w:t> </w:t>
      </w:r>
      <w:r>
        <w:rPr>
          <w:sz w:val="16"/>
        </w:rPr>
        <w:t>made,</w:t>
      </w:r>
      <w:r>
        <w:rPr>
          <w:spacing w:val="25"/>
          <w:sz w:val="16"/>
        </w:rPr>
        <w:t> </w:t>
      </w:r>
      <w:r>
        <w:rPr>
          <w:sz w:val="16"/>
        </w:rPr>
        <w:t>either</w:t>
      </w:r>
      <w:r>
        <w:rPr>
          <w:spacing w:val="25"/>
          <w:sz w:val="16"/>
        </w:rPr>
        <w:t> </w:t>
      </w:r>
      <w:r>
        <w:rPr>
          <w:sz w:val="16"/>
        </w:rPr>
        <w:t>Party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free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disclose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Third</w:t>
      </w:r>
      <w:r>
        <w:rPr>
          <w:spacing w:val="24"/>
          <w:sz w:val="16"/>
        </w:rPr>
        <w:t> </w:t>
      </w:r>
      <w:r>
        <w:rPr>
          <w:sz w:val="16"/>
        </w:rPr>
        <w:t>Parties</w:t>
      </w:r>
      <w:r>
        <w:rPr>
          <w:spacing w:val="24"/>
          <w:sz w:val="16"/>
        </w:rPr>
        <w:t> </w:t>
      </w:r>
      <w:r>
        <w:rPr>
          <w:sz w:val="16"/>
        </w:rPr>
        <w:t>any</w:t>
      </w:r>
      <w:r>
        <w:rPr>
          <w:spacing w:val="24"/>
          <w:sz w:val="16"/>
        </w:rPr>
        <w:t> </w:t>
      </w:r>
      <w:r>
        <w:rPr>
          <w:sz w:val="16"/>
        </w:rPr>
        <w:t>information</w:t>
      </w:r>
      <w:r>
        <w:rPr>
          <w:spacing w:val="24"/>
          <w:sz w:val="16"/>
        </w:rPr>
        <w:t> </w:t>
      </w:r>
      <w:r>
        <w:rPr>
          <w:sz w:val="16"/>
        </w:rPr>
        <w:t>contained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said</w:t>
      </w:r>
      <w:r>
        <w:rPr>
          <w:spacing w:val="23"/>
          <w:sz w:val="16"/>
        </w:rPr>
        <w:t> </w:t>
      </w:r>
      <w:r>
        <w:rPr>
          <w:sz w:val="16"/>
        </w:rPr>
        <w:t>public</w:t>
      </w:r>
      <w:r>
        <w:rPr>
          <w:spacing w:val="23"/>
          <w:sz w:val="16"/>
        </w:rPr>
        <w:t> </w:t>
      </w:r>
      <w:r>
        <w:rPr>
          <w:sz w:val="16"/>
        </w:rPr>
        <w:t>disclosure,</w:t>
      </w:r>
      <w:r>
        <w:rPr>
          <w:spacing w:val="23"/>
          <w:sz w:val="16"/>
        </w:rPr>
        <w:t> </w:t>
      </w:r>
      <w:r>
        <w:rPr>
          <w:sz w:val="16"/>
        </w:rPr>
        <w:t>without</w:t>
      </w:r>
      <w:r>
        <w:rPr>
          <w:spacing w:val="23"/>
          <w:sz w:val="16"/>
        </w:rPr>
        <w:t> </w:t>
      </w:r>
      <w:r>
        <w:rPr>
          <w:sz w:val="16"/>
        </w:rPr>
        <w:t>further</w:t>
      </w:r>
      <w:r>
        <w:rPr>
          <w:spacing w:val="23"/>
          <w:sz w:val="16"/>
        </w:rPr>
        <w:t> </w:t>
      </w:r>
      <w:r>
        <w:rPr>
          <w:sz w:val="16"/>
        </w:rPr>
        <w:t>pre-review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pre-approval.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1" w:hanging="606"/>
        <w:jc w:val="both"/>
        <w:rPr>
          <w:sz w:val="16"/>
        </w:rPr>
      </w:pPr>
      <w:r>
        <w:rPr>
          <w:sz w:val="16"/>
          <w:u w:val="single"/>
        </w:rPr>
        <w:t>Audit</w:t>
      </w:r>
      <w:r>
        <w:rPr>
          <w:spacing w:val="40"/>
          <w:sz w:val="16"/>
          <w:u w:val="single"/>
        </w:rPr>
        <w:t> </w:t>
      </w:r>
      <w:r>
        <w:rPr>
          <w:sz w:val="16"/>
          <w:u w:val="single"/>
        </w:rPr>
        <w:t>Rights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keep</w:t>
      </w:r>
      <w:r>
        <w:rPr>
          <w:spacing w:val="40"/>
          <w:sz w:val="16"/>
        </w:rPr>
        <w:t> </w:t>
      </w:r>
      <w:r>
        <w:rPr>
          <w:sz w:val="16"/>
        </w:rPr>
        <w:t>accurate</w:t>
      </w:r>
      <w:r>
        <w:rPr>
          <w:spacing w:val="40"/>
          <w:sz w:val="16"/>
        </w:rPr>
        <w:t> </w:t>
      </w:r>
      <w:r>
        <w:rPr>
          <w:sz w:val="16"/>
        </w:rPr>
        <w:t>books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records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sufficient</w:t>
      </w:r>
      <w:r>
        <w:rPr>
          <w:spacing w:val="40"/>
          <w:sz w:val="16"/>
        </w:rPr>
        <w:t> </w:t>
      </w:r>
      <w:r>
        <w:rPr>
          <w:sz w:val="16"/>
        </w:rPr>
        <w:t>detail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comply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applicable</w:t>
      </w:r>
      <w:r>
        <w:rPr>
          <w:spacing w:val="40"/>
          <w:sz w:val="16"/>
        </w:rPr>
        <w:t> </w:t>
      </w:r>
      <w:r>
        <w:rPr>
          <w:sz w:val="16"/>
        </w:rPr>
        <w:t>laws,</w:t>
      </w:r>
      <w:r>
        <w:rPr>
          <w:spacing w:val="40"/>
          <w:sz w:val="16"/>
        </w:rPr>
        <w:t> </w:t>
      </w:r>
      <w:r>
        <w:rPr>
          <w:sz w:val="16"/>
        </w:rPr>
        <w:t>rules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regulations and this Agreement and enable the other Party to determine the correctness of any report made under this Agreement and</w:t>
      </w:r>
      <w:r>
        <w:rPr>
          <w:spacing w:val="40"/>
          <w:sz w:val="16"/>
        </w:rPr>
        <w:t> </w:t>
      </w:r>
      <w:r>
        <w:rPr>
          <w:sz w:val="16"/>
        </w:rPr>
        <w:t>monitor</w:t>
      </w:r>
      <w:r>
        <w:rPr>
          <w:spacing w:val="40"/>
          <w:sz w:val="16"/>
        </w:rPr>
        <w:t> </w:t>
      </w:r>
      <w:r>
        <w:rPr>
          <w:sz w:val="16"/>
        </w:rPr>
        <w:t>compliance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applicable</w:t>
      </w:r>
      <w:r>
        <w:rPr>
          <w:spacing w:val="40"/>
          <w:sz w:val="16"/>
        </w:rPr>
        <w:t> </w:t>
      </w:r>
      <w:r>
        <w:rPr>
          <w:sz w:val="16"/>
        </w:rPr>
        <w:t>laws,</w:t>
      </w:r>
      <w:r>
        <w:rPr>
          <w:spacing w:val="40"/>
          <w:sz w:val="16"/>
        </w:rPr>
        <w:t> </w:t>
      </w:r>
      <w:r>
        <w:rPr>
          <w:sz w:val="16"/>
        </w:rPr>
        <w:t>rules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regulations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through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process</w:t>
      </w:r>
      <w:r>
        <w:rPr>
          <w:spacing w:val="40"/>
          <w:sz w:val="16"/>
        </w:rPr>
        <w:t> </w:t>
      </w:r>
      <w:r>
        <w:rPr>
          <w:sz w:val="16"/>
        </w:rPr>
        <w:t>below.</w:t>
      </w:r>
      <w:r>
        <w:rPr>
          <w:spacing w:val="40"/>
          <w:sz w:val="16"/>
        </w:rPr>
        <w:t> </w:t>
      </w:r>
      <w:r>
        <w:rPr>
          <w:sz w:val="16"/>
        </w:rPr>
        <w:t>Upon</w:t>
      </w:r>
      <w:r>
        <w:rPr>
          <w:spacing w:val="40"/>
          <w:sz w:val="16"/>
        </w:rPr>
        <w:t> </w:t>
      </w:r>
      <w:r>
        <w:rPr>
          <w:sz w:val="16"/>
        </w:rPr>
        <w:t>reasonable</w:t>
      </w:r>
      <w:r>
        <w:rPr>
          <w:spacing w:val="40"/>
          <w:sz w:val="16"/>
        </w:rPr>
        <w:t> </w:t>
      </w:r>
      <w:r>
        <w:rPr>
          <w:sz w:val="16"/>
        </w:rPr>
        <w:t>written</w:t>
      </w:r>
      <w:r>
        <w:rPr>
          <w:spacing w:val="19"/>
          <w:sz w:val="16"/>
        </w:rPr>
        <w:t> </w:t>
      </w:r>
      <w:r>
        <w:rPr>
          <w:sz w:val="16"/>
        </w:rPr>
        <w:t>notice</w:t>
      </w:r>
      <w:r>
        <w:rPr>
          <w:spacing w:val="19"/>
          <w:sz w:val="16"/>
        </w:rPr>
        <w:t> </w:t>
      </w:r>
      <w:r>
        <w:rPr>
          <w:sz w:val="16"/>
        </w:rPr>
        <w:t>(and</w:t>
      </w:r>
      <w:r>
        <w:rPr>
          <w:spacing w:val="19"/>
          <w:sz w:val="16"/>
        </w:rPr>
        <w:t> </w:t>
      </w:r>
      <w:r>
        <w:rPr>
          <w:sz w:val="16"/>
        </w:rPr>
        <w:t>no</w:t>
      </w:r>
      <w:r>
        <w:rPr>
          <w:spacing w:val="19"/>
          <w:sz w:val="16"/>
        </w:rPr>
        <w:t> </w:t>
      </w:r>
      <w:r>
        <w:rPr>
          <w:sz w:val="16"/>
        </w:rPr>
        <w:t>more</w:t>
      </w:r>
      <w:r>
        <w:rPr>
          <w:spacing w:val="19"/>
          <w:sz w:val="16"/>
        </w:rPr>
        <w:t> </w:t>
      </w:r>
      <w:r>
        <w:rPr>
          <w:sz w:val="16"/>
        </w:rPr>
        <w:t>often</w:t>
      </w:r>
      <w:r>
        <w:rPr>
          <w:spacing w:val="19"/>
          <w:sz w:val="16"/>
        </w:rPr>
        <w:t> </w:t>
      </w:r>
      <w:r>
        <w:rPr>
          <w:sz w:val="16"/>
        </w:rPr>
        <w:t>than</w:t>
      </w:r>
      <w:r>
        <w:rPr>
          <w:spacing w:val="19"/>
          <w:sz w:val="16"/>
        </w:rPr>
        <w:t> </w:t>
      </w:r>
      <w:r>
        <w:rPr>
          <w:sz w:val="16"/>
        </w:rPr>
        <w:t>once</w:t>
      </w:r>
      <w:r>
        <w:rPr>
          <w:spacing w:val="19"/>
          <w:sz w:val="16"/>
        </w:rPr>
        <w:t> </w:t>
      </w:r>
      <w:r>
        <w:rPr>
          <w:sz w:val="16"/>
        </w:rPr>
        <w:t>every</w:t>
      </w:r>
      <w:r>
        <w:rPr>
          <w:spacing w:val="19"/>
          <w:sz w:val="16"/>
        </w:rPr>
        <w:t> </w:t>
      </w:r>
      <w:r>
        <w:rPr>
          <w:sz w:val="16"/>
        </w:rPr>
        <w:t>150</w:t>
      </w:r>
      <w:r>
        <w:rPr>
          <w:spacing w:val="19"/>
          <w:sz w:val="16"/>
        </w:rPr>
        <w:t> </w:t>
      </w:r>
      <w:r>
        <w:rPr>
          <w:sz w:val="16"/>
        </w:rPr>
        <w:t>days),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auditing</w:t>
      </w:r>
      <w:r>
        <w:rPr>
          <w:spacing w:val="19"/>
          <w:sz w:val="16"/>
        </w:rPr>
        <w:t> </w:t>
      </w:r>
      <w:r>
        <w:rPr>
          <w:sz w:val="16"/>
        </w:rPr>
        <w:t>Party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have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right,</w:t>
      </w:r>
      <w:r>
        <w:rPr>
          <w:spacing w:val="19"/>
          <w:sz w:val="16"/>
        </w:rPr>
        <w:t> </w:t>
      </w:r>
      <w:r>
        <w:rPr>
          <w:sz w:val="16"/>
        </w:rPr>
        <w:t>during</w:t>
      </w:r>
      <w:r>
        <w:rPr>
          <w:spacing w:val="19"/>
          <w:sz w:val="16"/>
        </w:rPr>
        <w:t> </w:t>
      </w:r>
      <w:r>
        <w:rPr>
          <w:sz w:val="16"/>
        </w:rPr>
        <w:t>normal</w:t>
      </w:r>
      <w:r>
        <w:rPr>
          <w:spacing w:val="19"/>
          <w:sz w:val="16"/>
        </w:rPr>
        <w:t> </w:t>
      </w:r>
      <w:r>
        <w:rPr>
          <w:sz w:val="16"/>
        </w:rPr>
        <w:t>business</w:t>
      </w:r>
      <w:r>
        <w:rPr>
          <w:spacing w:val="15"/>
          <w:sz w:val="16"/>
        </w:rPr>
        <w:t> </w:t>
      </w:r>
      <w:r>
        <w:rPr>
          <w:sz w:val="16"/>
        </w:rPr>
        <w:t>hours,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audit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books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records</w:t>
      </w:r>
      <w:r>
        <w:rPr>
          <w:spacing w:val="35"/>
          <w:sz w:val="16"/>
        </w:rPr>
        <w:t> </w:t>
      </w:r>
      <w:r>
        <w:rPr>
          <w:sz w:val="16"/>
        </w:rPr>
        <w:t>maintained</w:t>
      </w:r>
      <w:r>
        <w:rPr>
          <w:spacing w:val="35"/>
          <w:sz w:val="16"/>
        </w:rPr>
        <w:t> </w:t>
      </w:r>
      <w:r>
        <w:rPr>
          <w:sz w:val="16"/>
        </w:rPr>
        <w:t>by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audited</w:t>
      </w:r>
      <w:r>
        <w:rPr>
          <w:spacing w:val="35"/>
          <w:sz w:val="16"/>
        </w:rPr>
        <w:t> </w:t>
      </w:r>
      <w:r>
        <w:rPr>
          <w:sz w:val="16"/>
        </w:rPr>
        <w:t>Party</w:t>
      </w:r>
      <w:r>
        <w:rPr>
          <w:spacing w:val="35"/>
          <w:sz w:val="16"/>
        </w:rPr>
        <w:t> </w:t>
      </w:r>
      <w:r>
        <w:rPr>
          <w:sz w:val="16"/>
        </w:rPr>
        <w:t>pursuant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5"/>
          <w:sz w:val="16"/>
        </w:rPr>
        <w:t> </w:t>
      </w:r>
      <w:r>
        <w:rPr>
          <w:sz w:val="16"/>
        </w:rPr>
        <w:t>this</w:t>
      </w:r>
      <w:r>
        <w:rPr>
          <w:spacing w:val="35"/>
          <w:sz w:val="16"/>
        </w:rPr>
        <w:t> </w:t>
      </w:r>
      <w:r>
        <w:rPr>
          <w:sz w:val="16"/>
        </w:rPr>
        <w:t>Agreement</w:t>
      </w:r>
      <w:r>
        <w:rPr>
          <w:spacing w:val="34"/>
          <w:sz w:val="16"/>
        </w:rPr>
        <w:t> </w:t>
      </w:r>
      <w:r>
        <w:rPr>
          <w:sz w:val="16"/>
        </w:rPr>
        <w:t>to</w:t>
      </w:r>
      <w:r>
        <w:rPr>
          <w:spacing w:val="35"/>
          <w:sz w:val="16"/>
        </w:rPr>
        <w:t> </w:t>
      </w:r>
      <w:r>
        <w:rPr>
          <w:sz w:val="16"/>
        </w:rPr>
        <w:t>ensure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accuracy</w:t>
      </w:r>
      <w:r>
        <w:rPr>
          <w:spacing w:val="35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34"/>
          <w:sz w:val="16"/>
        </w:rPr>
        <w:t> </w:t>
      </w:r>
      <w:r>
        <w:rPr>
          <w:sz w:val="16"/>
        </w:rPr>
        <w:t>reports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payments made hereunder.</w:t>
      </w:r>
    </w:p>
    <w:p>
      <w:pPr>
        <w:pStyle w:val="BodyText"/>
        <w:spacing w:line="172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635634</wp:posOffset>
                </wp:positionH>
                <wp:positionV relativeFrom="paragraph">
                  <wp:posOffset>114460</wp:posOffset>
                </wp:positionV>
                <wp:extent cx="6285230" cy="1651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012616pt;width:494.900019pt;height:1.2625pt;mso-position-horizontal-relative:page;mso-position-vertical-relative:paragraph;z-index:-15717376;mso-wrap-distance-left:0;mso-wrap-distance-right:0" id="docshape2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23</w:t>
      </w:r>
    </w:p>
    <w:p>
      <w:pPr>
        <w:pStyle w:val="BodyText"/>
        <w:spacing w:after="0" w:line="172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Heading1"/>
        <w:numPr>
          <w:ilvl w:val="0"/>
          <w:numId w:val="1"/>
        </w:numPr>
        <w:tabs>
          <w:tab w:pos="612" w:val="left" w:leader="none"/>
        </w:tabs>
        <w:spacing w:line="240" w:lineRule="auto" w:before="82" w:after="0"/>
        <w:ind w:left="612" w:right="0" w:hanging="604"/>
        <w:jc w:val="both"/>
      </w:pPr>
      <w:r>
        <w:rPr>
          <w:spacing w:val="-2"/>
          <w:u w:val="single"/>
        </w:rPr>
        <w:t>Termination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Termination</w:t>
      </w:r>
      <w:r>
        <w:rPr>
          <w:spacing w:val="10"/>
          <w:sz w:val="16"/>
          <w:u w:val="single"/>
        </w:rPr>
        <w:t> </w:t>
      </w:r>
      <w:r>
        <w:rPr>
          <w:sz w:val="16"/>
          <w:u w:val="single"/>
        </w:rPr>
        <w:t>by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Either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Party</w:t>
      </w:r>
      <w:r>
        <w:rPr>
          <w:sz w:val="16"/>
        </w:rPr>
        <w:t>.</w:t>
      </w:r>
      <w:r>
        <w:rPr>
          <w:spacing w:val="16"/>
          <w:sz w:val="16"/>
        </w:rPr>
        <w:t> </w:t>
      </w:r>
      <w:r>
        <w:rPr>
          <w:sz w:val="16"/>
        </w:rPr>
        <w:t>Either</w:t>
      </w:r>
      <w:r>
        <w:rPr>
          <w:spacing w:val="16"/>
          <w:sz w:val="16"/>
        </w:rPr>
        <w:t> </w:t>
      </w:r>
      <w:r>
        <w:rPr>
          <w:sz w:val="16"/>
        </w:rPr>
        <w:t>Party</w:t>
      </w:r>
      <w:r>
        <w:rPr>
          <w:spacing w:val="16"/>
          <w:sz w:val="16"/>
        </w:rPr>
        <w:t> </w:t>
      </w:r>
      <w:r>
        <w:rPr>
          <w:sz w:val="16"/>
        </w:rPr>
        <w:t>may</w:t>
      </w:r>
      <w:r>
        <w:rPr>
          <w:spacing w:val="16"/>
          <w:sz w:val="16"/>
        </w:rPr>
        <w:t> </w:t>
      </w:r>
      <w:r>
        <w:rPr>
          <w:sz w:val="16"/>
        </w:rPr>
        <w:t>terminate</w:t>
      </w:r>
      <w:r>
        <w:rPr>
          <w:spacing w:val="16"/>
          <w:sz w:val="16"/>
        </w:rPr>
        <w:t> </w:t>
      </w:r>
      <w:r>
        <w:rPr>
          <w:sz w:val="16"/>
        </w:rPr>
        <w:t>this</w:t>
      </w:r>
      <w:r>
        <w:rPr>
          <w:spacing w:val="16"/>
          <w:sz w:val="16"/>
        </w:rPr>
        <w:t> </w:t>
      </w:r>
      <w:r>
        <w:rPr>
          <w:sz w:val="16"/>
        </w:rPr>
        <w:t>Agreement</w:t>
      </w:r>
      <w:r>
        <w:rPr>
          <w:spacing w:val="16"/>
          <w:sz w:val="16"/>
        </w:rPr>
        <w:t> </w:t>
      </w:r>
      <w:r>
        <w:rPr>
          <w:sz w:val="16"/>
        </w:rPr>
        <w:t>(i)</w:t>
      </w:r>
      <w:r>
        <w:rPr>
          <w:spacing w:val="16"/>
          <w:sz w:val="16"/>
        </w:rPr>
        <w:t> </w:t>
      </w:r>
      <w:r>
        <w:rPr>
          <w:sz w:val="16"/>
        </w:rPr>
        <w:t>immediately</w:t>
      </w:r>
      <w:r>
        <w:rPr>
          <w:spacing w:val="16"/>
          <w:sz w:val="16"/>
        </w:rPr>
        <w:t> </w:t>
      </w:r>
      <w:r>
        <w:rPr>
          <w:sz w:val="16"/>
        </w:rPr>
        <w:t>upon</w:t>
      </w:r>
      <w:r>
        <w:rPr>
          <w:spacing w:val="16"/>
          <w:sz w:val="16"/>
        </w:rPr>
        <w:t> </w:t>
      </w:r>
      <w:r>
        <w:rPr>
          <w:sz w:val="16"/>
        </w:rPr>
        <w:t>written</w:t>
      </w:r>
      <w:r>
        <w:rPr>
          <w:spacing w:val="16"/>
          <w:sz w:val="16"/>
        </w:rPr>
        <w:t> </w:t>
      </w:r>
      <w:r>
        <w:rPr>
          <w:sz w:val="16"/>
        </w:rPr>
        <w:t>notice</w:t>
      </w:r>
      <w:r>
        <w:rPr>
          <w:spacing w:val="16"/>
          <w:sz w:val="16"/>
        </w:rPr>
        <w:t> </w:t>
      </w:r>
      <w:r>
        <w:rPr>
          <w:sz w:val="16"/>
        </w:rPr>
        <w:t>in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event</w:t>
      </w:r>
      <w:r>
        <w:rPr>
          <w:spacing w:val="16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closing</w:t>
      </w:r>
      <w:r>
        <w:rPr>
          <w:spacing w:val="40"/>
          <w:sz w:val="16"/>
        </w:rPr>
        <w:t> </w:t>
      </w:r>
      <w:r>
        <w:rPr>
          <w:sz w:val="16"/>
        </w:rPr>
        <w:t>of a Sale Transaction; or (ii) immediately upon written notice if the other files a voluntary bankruptcy petition or makes</w:t>
      </w:r>
      <w:r>
        <w:rPr>
          <w:spacing w:val="40"/>
          <w:sz w:val="16"/>
        </w:rPr>
        <w:t> </w:t>
      </w:r>
      <w:r>
        <w:rPr>
          <w:sz w:val="16"/>
        </w:rPr>
        <w:t>a general</w:t>
      </w:r>
      <w:r>
        <w:rPr>
          <w:spacing w:val="40"/>
          <w:sz w:val="16"/>
        </w:rPr>
        <w:t> </w:t>
      </w:r>
      <w:r>
        <w:rPr>
          <w:sz w:val="16"/>
        </w:rPr>
        <w:t>assignment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benefit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creditors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becomes</w:t>
      </w:r>
      <w:r>
        <w:rPr>
          <w:spacing w:val="40"/>
          <w:sz w:val="16"/>
        </w:rPr>
        <w:t> </w:t>
      </w:r>
      <w:r>
        <w:rPr>
          <w:sz w:val="16"/>
        </w:rPr>
        <w:t>subject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order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relief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involuntary</w:t>
      </w:r>
      <w:r>
        <w:rPr>
          <w:spacing w:val="40"/>
          <w:sz w:val="16"/>
        </w:rPr>
        <w:t> </w:t>
      </w:r>
      <w:r>
        <w:rPr>
          <w:sz w:val="16"/>
        </w:rPr>
        <w:t>bankruptcy</w:t>
      </w:r>
      <w:r>
        <w:rPr>
          <w:spacing w:val="40"/>
          <w:sz w:val="16"/>
        </w:rPr>
        <w:t> </w:t>
      </w:r>
      <w:r>
        <w:rPr>
          <w:sz w:val="16"/>
        </w:rPr>
        <w:t>petition</w:t>
      </w:r>
      <w:r>
        <w:rPr>
          <w:spacing w:val="40"/>
          <w:sz w:val="16"/>
        </w:rPr>
        <w:t> </w:t>
      </w:r>
      <w:r>
        <w:rPr>
          <w:sz w:val="16"/>
        </w:rPr>
        <w:t>under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bankruptcy, liquidation, insolvency or similar law which is not dismissed within 60 days.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3" w:hanging="606"/>
        <w:jc w:val="both"/>
        <w:rPr>
          <w:sz w:val="16"/>
        </w:rPr>
      </w:pPr>
      <w:r>
        <w:rPr>
          <w:sz w:val="16"/>
          <w:u w:val="single"/>
        </w:rPr>
        <w:t>Termination</w:t>
      </w:r>
      <w:r>
        <w:rPr>
          <w:spacing w:val="34"/>
          <w:sz w:val="16"/>
          <w:u w:val="single"/>
        </w:rPr>
        <w:t> </w:t>
      </w:r>
      <w:r>
        <w:rPr>
          <w:sz w:val="16"/>
          <w:u w:val="single"/>
        </w:rPr>
        <w:t>by</w:t>
      </w:r>
      <w:r>
        <w:rPr>
          <w:spacing w:val="27"/>
          <w:sz w:val="16"/>
          <w:u w:val="single"/>
        </w:rPr>
        <w:t> </w:t>
      </w:r>
      <w:r>
        <w:rPr>
          <w:sz w:val="16"/>
          <w:u w:val="single"/>
        </w:rPr>
        <w:t>Qualigen</w:t>
      </w:r>
      <w:r>
        <w:rPr>
          <w:sz w:val="16"/>
        </w:rPr>
        <w:t>.</w:t>
      </w:r>
      <w:r>
        <w:rPr>
          <w:spacing w:val="30"/>
          <w:sz w:val="16"/>
        </w:rPr>
        <w:t> </w:t>
      </w:r>
      <w:r>
        <w:rPr>
          <w:sz w:val="16"/>
        </w:rPr>
        <w:t>Qualigen</w:t>
      </w:r>
      <w:r>
        <w:rPr>
          <w:spacing w:val="30"/>
          <w:sz w:val="16"/>
        </w:rPr>
        <w:t> </w:t>
      </w:r>
      <w:r>
        <w:rPr>
          <w:sz w:val="16"/>
        </w:rPr>
        <w:t>may</w:t>
      </w:r>
      <w:r>
        <w:rPr>
          <w:spacing w:val="30"/>
          <w:sz w:val="16"/>
        </w:rPr>
        <w:t> </w:t>
      </w:r>
      <w:r>
        <w:rPr>
          <w:sz w:val="16"/>
        </w:rPr>
        <w:t>terminate</w:t>
      </w:r>
      <w:r>
        <w:rPr>
          <w:spacing w:val="30"/>
          <w:sz w:val="16"/>
        </w:rPr>
        <w:t> </w:t>
      </w:r>
      <w:r>
        <w:rPr>
          <w:sz w:val="16"/>
        </w:rPr>
        <w:t>this</w:t>
      </w:r>
      <w:r>
        <w:rPr>
          <w:spacing w:val="30"/>
          <w:sz w:val="16"/>
        </w:rPr>
        <w:t> </w:t>
      </w:r>
      <w:r>
        <w:rPr>
          <w:sz w:val="16"/>
        </w:rPr>
        <w:t>Agreement</w:t>
      </w:r>
      <w:r>
        <w:rPr>
          <w:spacing w:val="30"/>
          <w:sz w:val="16"/>
        </w:rPr>
        <w:t> </w:t>
      </w:r>
      <w:r>
        <w:rPr>
          <w:sz w:val="16"/>
        </w:rPr>
        <w:t>(i)</w:t>
      </w:r>
      <w:r>
        <w:rPr>
          <w:spacing w:val="30"/>
          <w:sz w:val="16"/>
        </w:rPr>
        <w:t> </w:t>
      </w:r>
      <w:r>
        <w:rPr>
          <w:sz w:val="16"/>
        </w:rPr>
        <w:t>upon</w:t>
      </w:r>
      <w:r>
        <w:rPr>
          <w:spacing w:val="30"/>
          <w:sz w:val="16"/>
        </w:rPr>
        <w:t> </w:t>
      </w:r>
      <w:r>
        <w:rPr>
          <w:sz w:val="16"/>
        </w:rPr>
        <w:t>thirty</w:t>
      </w:r>
      <w:r>
        <w:rPr>
          <w:spacing w:val="30"/>
          <w:sz w:val="16"/>
        </w:rPr>
        <w:t> </w:t>
      </w:r>
      <w:r>
        <w:rPr>
          <w:sz w:val="16"/>
        </w:rPr>
        <w:t>(30)</w:t>
      </w:r>
      <w:r>
        <w:rPr>
          <w:spacing w:val="30"/>
          <w:sz w:val="16"/>
        </w:rPr>
        <w:t> </w:t>
      </w:r>
      <w:r>
        <w:rPr>
          <w:sz w:val="16"/>
        </w:rPr>
        <w:t>days</w:t>
      </w:r>
      <w:r>
        <w:rPr>
          <w:spacing w:val="30"/>
          <w:sz w:val="16"/>
        </w:rPr>
        <w:t> </w:t>
      </w:r>
      <w:r>
        <w:rPr>
          <w:sz w:val="16"/>
        </w:rPr>
        <w:t>prior</w:t>
      </w:r>
      <w:r>
        <w:rPr>
          <w:spacing w:val="30"/>
          <w:sz w:val="16"/>
        </w:rPr>
        <w:t> </w:t>
      </w:r>
      <w:r>
        <w:rPr>
          <w:sz w:val="16"/>
        </w:rPr>
        <w:t>written</w:t>
      </w:r>
      <w:r>
        <w:rPr>
          <w:spacing w:val="30"/>
          <w:sz w:val="16"/>
        </w:rPr>
        <w:t> </w:t>
      </w:r>
      <w:r>
        <w:rPr>
          <w:sz w:val="16"/>
        </w:rPr>
        <w:t>notice</w:t>
      </w:r>
      <w:r>
        <w:rPr>
          <w:spacing w:val="30"/>
          <w:sz w:val="16"/>
        </w:rPr>
        <w:t> </w:t>
      </w:r>
      <w:r>
        <w:rPr>
          <w:sz w:val="16"/>
        </w:rPr>
        <w:t>in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event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failure of Sekisui to make a Financing Payment that is determined to be due, which failure is not cured within such 30 day period, or (ii)</w:t>
      </w:r>
      <w:r>
        <w:rPr>
          <w:spacing w:val="40"/>
          <w:sz w:val="16"/>
        </w:rPr>
        <w:t> </w:t>
      </w:r>
      <w:r>
        <w:rPr>
          <w:sz w:val="16"/>
        </w:rPr>
        <w:t>upon sixty (60) days prior written notice in the event of any material breach of the diligence obligations</w:t>
      </w:r>
      <w:r>
        <w:rPr>
          <w:spacing w:val="36"/>
          <w:sz w:val="16"/>
        </w:rPr>
        <w:t> </w:t>
      </w:r>
      <w:r>
        <w:rPr>
          <w:sz w:val="16"/>
        </w:rPr>
        <w:t>(which</w:t>
      </w:r>
      <w:r>
        <w:rPr>
          <w:spacing w:val="28"/>
          <w:sz w:val="16"/>
        </w:rPr>
        <w:t> </w:t>
      </w:r>
      <w:r>
        <w:rPr>
          <w:sz w:val="16"/>
        </w:rPr>
        <w:t>is</w:t>
      </w:r>
      <w:r>
        <w:rPr>
          <w:spacing w:val="28"/>
          <w:sz w:val="16"/>
        </w:rPr>
        <w:t> </w:t>
      </w:r>
      <w:r>
        <w:rPr>
          <w:sz w:val="16"/>
        </w:rPr>
        <w:t>understood</w:t>
      </w:r>
      <w:r>
        <w:rPr>
          <w:spacing w:val="28"/>
          <w:sz w:val="16"/>
        </w:rPr>
        <w:t> </w:t>
      </w:r>
      <w:r>
        <w:rPr>
          <w:sz w:val="16"/>
        </w:rPr>
        <w:t>not</w:t>
      </w:r>
      <w:r>
        <w:rPr>
          <w:spacing w:val="28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include</w:t>
      </w:r>
      <w:r>
        <w:rPr>
          <w:spacing w:val="19"/>
          <w:sz w:val="16"/>
        </w:rPr>
        <w:t> </w:t>
      </w:r>
      <w:r>
        <w:rPr>
          <w:sz w:val="16"/>
        </w:rPr>
        <w:t>failing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meet</w:t>
      </w:r>
      <w:r>
        <w:rPr>
          <w:spacing w:val="19"/>
          <w:sz w:val="16"/>
        </w:rPr>
        <w:t> </w:t>
      </w:r>
      <w:r>
        <w:rPr>
          <w:sz w:val="16"/>
        </w:rPr>
        <w:t>forecasts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sales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customers)</w:t>
      </w:r>
      <w:r>
        <w:rPr>
          <w:spacing w:val="19"/>
          <w:sz w:val="16"/>
        </w:rPr>
        <w:t> </w:t>
      </w:r>
      <w:r>
        <w:rPr>
          <w:sz w:val="16"/>
        </w:rPr>
        <w:t>set</w:t>
      </w:r>
      <w:r>
        <w:rPr>
          <w:spacing w:val="19"/>
          <w:sz w:val="16"/>
        </w:rPr>
        <w:t> </w:t>
      </w:r>
      <w:r>
        <w:rPr>
          <w:sz w:val="16"/>
        </w:rPr>
        <w:t>forth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Business</w:t>
      </w:r>
      <w:r>
        <w:rPr>
          <w:spacing w:val="19"/>
          <w:sz w:val="16"/>
        </w:rPr>
        <w:t> </w:t>
      </w:r>
      <w:r>
        <w:rPr>
          <w:sz w:val="16"/>
        </w:rPr>
        <w:t>Plan</w:t>
      </w:r>
      <w:r>
        <w:rPr>
          <w:spacing w:val="19"/>
          <w:sz w:val="16"/>
        </w:rPr>
        <w:t> </w:t>
      </w:r>
      <w:r>
        <w:rPr>
          <w:sz w:val="16"/>
        </w:rPr>
        <w:t>(as</w:t>
      </w:r>
      <w:r>
        <w:rPr>
          <w:spacing w:val="19"/>
          <w:sz w:val="16"/>
        </w:rPr>
        <w:t> </w:t>
      </w:r>
      <w:r>
        <w:rPr>
          <w:sz w:val="16"/>
        </w:rPr>
        <w:t>it</w:t>
      </w:r>
      <w:r>
        <w:rPr>
          <w:spacing w:val="13"/>
          <w:sz w:val="16"/>
        </w:rPr>
        <w:t> </w:t>
      </w:r>
      <w:r>
        <w:rPr>
          <w:sz w:val="16"/>
        </w:rPr>
        <w:t>may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amended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Parties</w:t>
      </w:r>
      <w:r>
        <w:rPr>
          <w:spacing w:val="17"/>
          <w:sz w:val="16"/>
        </w:rPr>
        <w:t> </w:t>
      </w:r>
      <w:r>
        <w:rPr>
          <w:sz w:val="16"/>
        </w:rPr>
        <w:t>from</w:t>
      </w:r>
      <w:r>
        <w:rPr>
          <w:spacing w:val="17"/>
          <w:sz w:val="16"/>
        </w:rPr>
        <w:t> </w:t>
      </w:r>
      <w:r>
        <w:rPr>
          <w:sz w:val="16"/>
        </w:rPr>
        <w:t>time</w:t>
      </w:r>
      <w:r>
        <w:rPr>
          <w:spacing w:val="40"/>
          <w:sz w:val="16"/>
        </w:rPr>
        <w:t> </w:t>
      </w:r>
      <w:r>
        <w:rPr>
          <w:sz w:val="16"/>
        </w:rPr>
        <w:t>to time), which breach is not cured within such 60 day period.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7" w:hanging="606"/>
        <w:jc w:val="both"/>
        <w:rPr>
          <w:sz w:val="16"/>
        </w:rPr>
      </w:pPr>
      <w:r>
        <w:rPr>
          <w:sz w:val="16"/>
          <w:u w:val="single"/>
        </w:rPr>
        <w:t>Termination by</w:t>
      </w:r>
      <w:r>
        <w:rPr>
          <w:spacing w:val="16"/>
          <w:sz w:val="16"/>
          <w:u w:val="single"/>
        </w:rPr>
        <w:t> </w:t>
      </w:r>
      <w:r>
        <w:rPr>
          <w:sz w:val="16"/>
          <w:u w:val="single"/>
        </w:rPr>
        <w:t>Sekisui</w:t>
      </w:r>
      <w:r>
        <w:rPr>
          <w:sz w:val="16"/>
        </w:rPr>
        <w:t>.</w:t>
      </w:r>
      <w:r>
        <w:rPr>
          <w:spacing w:val="20"/>
          <w:sz w:val="16"/>
        </w:rPr>
        <w:t> </w:t>
      </w:r>
      <w:r>
        <w:rPr>
          <w:sz w:val="16"/>
        </w:rPr>
        <w:t>Sekisui</w:t>
      </w:r>
      <w:r>
        <w:rPr>
          <w:spacing w:val="20"/>
          <w:sz w:val="16"/>
        </w:rPr>
        <w:t> </w:t>
      </w:r>
      <w:r>
        <w:rPr>
          <w:sz w:val="16"/>
        </w:rPr>
        <w:t>may</w:t>
      </w:r>
      <w:r>
        <w:rPr>
          <w:spacing w:val="20"/>
          <w:sz w:val="16"/>
        </w:rPr>
        <w:t> </w:t>
      </w:r>
      <w:r>
        <w:rPr>
          <w:sz w:val="16"/>
        </w:rPr>
        <w:t>terminate</w:t>
      </w:r>
      <w:r>
        <w:rPr>
          <w:spacing w:val="20"/>
          <w:sz w:val="16"/>
        </w:rPr>
        <w:t> </w:t>
      </w:r>
      <w:r>
        <w:rPr>
          <w:sz w:val="16"/>
        </w:rPr>
        <w:t>this</w:t>
      </w:r>
      <w:r>
        <w:rPr>
          <w:spacing w:val="20"/>
          <w:sz w:val="16"/>
        </w:rPr>
        <w:t> </w:t>
      </w:r>
      <w:r>
        <w:rPr>
          <w:sz w:val="16"/>
        </w:rPr>
        <w:t>Agreement</w:t>
      </w:r>
      <w:r>
        <w:rPr>
          <w:spacing w:val="20"/>
          <w:sz w:val="16"/>
        </w:rPr>
        <w:t> </w:t>
      </w:r>
      <w:r>
        <w:rPr>
          <w:sz w:val="16"/>
        </w:rPr>
        <w:t>upon</w:t>
      </w:r>
      <w:r>
        <w:rPr>
          <w:spacing w:val="20"/>
          <w:sz w:val="16"/>
        </w:rPr>
        <w:t> </w:t>
      </w:r>
      <w:r>
        <w:rPr>
          <w:sz w:val="16"/>
        </w:rPr>
        <w:t>prior</w:t>
      </w:r>
      <w:r>
        <w:rPr>
          <w:spacing w:val="20"/>
          <w:sz w:val="16"/>
        </w:rPr>
        <w:t> </w:t>
      </w:r>
      <w:r>
        <w:rPr>
          <w:sz w:val="16"/>
        </w:rPr>
        <w:t>written</w:t>
      </w:r>
      <w:r>
        <w:rPr>
          <w:spacing w:val="20"/>
          <w:sz w:val="16"/>
        </w:rPr>
        <w:t> </w:t>
      </w:r>
      <w:r>
        <w:rPr>
          <w:sz w:val="16"/>
        </w:rPr>
        <w:t>notice</w:t>
      </w:r>
      <w:r>
        <w:rPr>
          <w:spacing w:val="20"/>
          <w:sz w:val="16"/>
        </w:rPr>
        <w:t> </w:t>
      </w:r>
      <w:r>
        <w:rPr>
          <w:sz w:val="16"/>
        </w:rPr>
        <w:t>(i)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event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failure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20"/>
          <w:sz w:val="16"/>
        </w:rPr>
        <w:t> </w:t>
      </w:r>
      <w:r>
        <w:rPr>
          <w:sz w:val="16"/>
        </w:rPr>
        <w:t>Qualigen</w:t>
      </w:r>
      <w:r>
        <w:rPr>
          <w:spacing w:val="35"/>
          <w:sz w:val="16"/>
        </w:rPr>
        <w:t> </w:t>
      </w:r>
      <w:r>
        <w:rPr>
          <w:spacing w:val="11"/>
          <w:sz w:val="16"/>
        </w:rPr>
        <w:t>to </w:t>
      </w:r>
      <w:r>
        <w:rPr>
          <w:sz w:val="16"/>
        </w:rPr>
        <w:t>meet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milestone</w:t>
      </w:r>
      <w:r>
        <w:rPr>
          <w:spacing w:val="18"/>
          <w:sz w:val="16"/>
        </w:rPr>
        <w:t> </w:t>
      </w:r>
      <w:r>
        <w:rPr>
          <w:sz w:val="16"/>
        </w:rPr>
        <w:t>set</w:t>
      </w:r>
      <w:r>
        <w:rPr>
          <w:spacing w:val="18"/>
          <w:sz w:val="16"/>
        </w:rPr>
        <w:t> </w:t>
      </w:r>
      <w:r>
        <w:rPr>
          <w:sz w:val="16"/>
        </w:rPr>
        <w:t>forth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Development</w:t>
      </w:r>
      <w:r>
        <w:rPr>
          <w:spacing w:val="18"/>
          <w:sz w:val="16"/>
        </w:rPr>
        <w:t> </w:t>
      </w:r>
      <w:r>
        <w:rPr>
          <w:sz w:val="16"/>
        </w:rPr>
        <w:t>Plan</w:t>
      </w:r>
      <w:r>
        <w:rPr>
          <w:spacing w:val="18"/>
          <w:sz w:val="16"/>
        </w:rPr>
        <w:t> </w:t>
      </w:r>
      <w:r>
        <w:rPr>
          <w:sz w:val="16"/>
        </w:rPr>
        <w:t>(as</w:t>
      </w:r>
      <w:r>
        <w:rPr>
          <w:spacing w:val="18"/>
          <w:sz w:val="16"/>
        </w:rPr>
        <w:t> </w:t>
      </w:r>
      <w:r>
        <w:rPr>
          <w:sz w:val="16"/>
        </w:rPr>
        <w:t>it</w:t>
      </w:r>
      <w:r>
        <w:rPr>
          <w:spacing w:val="18"/>
          <w:sz w:val="16"/>
        </w:rPr>
        <w:t> </w:t>
      </w:r>
      <w:r>
        <w:rPr>
          <w:sz w:val="16"/>
        </w:rPr>
        <w:t>may</w:t>
      </w:r>
      <w:r>
        <w:rPr>
          <w:spacing w:val="18"/>
          <w:sz w:val="16"/>
        </w:rPr>
        <w:t> </w:t>
      </w:r>
      <w:r>
        <w:rPr>
          <w:sz w:val="16"/>
        </w:rPr>
        <w:t>be</w:t>
      </w:r>
      <w:r>
        <w:rPr>
          <w:spacing w:val="18"/>
          <w:sz w:val="16"/>
        </w:rPr>
        <w:t> </w:t>
      </w:r>
      <w:r>
        <w:rPr>
          <w:sz w:val="16"/>
        </w:rPr>
        <w:t>amended</w:t>
      </w:r>
      <w:r>
        <w:rPr>
          <w:spacing w:val="18"/>
          <w:sz w:val="16"/>
        </w:rPr>
        <w:t> </w:t>
      </w:r>
      <w:r>
        <w:rPr>
          <w:sz w:val="16"/>
        </w:rPr>
        <w:t>by</w:t>
      </w:r>
      <w:r>
        <w:rPr>
          <w:spacing w:val="18"/>
          <w:sz w:val="16"/>
        </w:rPr>
        <w:t> </w:t>
      </w:r>
      <w:r>
        <w:rPr>
          <w:sz w:val="16"/>
        </w:rPr>
        <w:t>the</w:t>
      </w:r>
      <w:r>
        <w:rPr>
          <w:spacing w:val="18"/>
          <w:sz w:val="16"/>
        </w:rPr>
        <w:t> </w:t>
      </w:r>
      <w:r>
        <w:rPr>
          <w:sz w:val="16"/>
        </w:rPr>
        <w:t>Parties</w:t>
      </w:r>
      <w:r>
        <w:rPr>
          <w:spacing w:val="18"/>
          <w:sz w:val="16"/>
        </w:rPr>
        <w:t> </w:t>
      </w:r>
      <w:r>
        <w:rPr>
          <w:sz w:val="16"/>
        </w:rPr>
        <w:t>from</w:t>
      </w:r>
      <w:r>
        <w:rPr>
          <w:spacing w:val="18"/>
          <w:sz w:val="16"/>
        </w:rPr>
        <w:t> </w:t>
      </w:r>
      <w:r>
        <w:rPr>
          <w:sz w:val="16"/>
        </w:rPr>
        <w:t>time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time),</w:t>
      </w:r>
      <w:r>
        <w:rPr>
          <w:spacing w:val="18"/>
          <w:sz w:val="16"/>
        </w:rPr>
        <w:t> </w:t>
      </w:r>
      <w:r>
        <w:rPr>
          <w:sz w:val="16"/>
        </w:rPr>
        <w:t>or</w:t>
      </w:r>
      <w:r>
        <w:rPr>
          <w:spacing w:val="18"/>
          <w:sz w:val="16"/>
        </w:rPr>
        <w:t> </w:t>
      </w:r>
      <w:r>
        <w:rPr>
          <w:sz w:val="16"/>
        </w:rPr>
        <w:t>(ii)</w:t>
      </w:r>
      <w:r>
        <w:rPr>
          <w:spacing w:val="18"/>
          <w:sz w:val="16"/>
        </w:rPr>
        <w:t> </w:t>
      </w:r>
      <w:r>
        <w:rPr>
          <w:sz w:val="16"/>
        </w:rPr>
        <w:t>at</w:t>
      </w:r>
      <w:r>
        <w:rPr>
          <w:spacing w:val="3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other</w:t>
      </w:r>
      <w:r>
        <w:rPr>
          <w:spacing w:val="20"/>
          <w:sz w:val="16"/>
        </w:rPr>
        <w:t> </w:t>
      </w:r>
      <w:r>
        <w:rPr>
          <w:sz w:val="16"/>
        </w:rPr>
        <w:t>time</w:t>
      </w:r>
      <w:r>
        <w:rPr>
          <w:spacing w:val="40"/>
          <w:sz w:val="16"/>
        </w:rPr>
        <w:t> </w:t>
      </w:r>
      <w:r>
        <w:rPr>
          <w:sz w:val="16"/>
        </w:rPr>
        <w:t>upon ninety (90) days’ prior written notice of impending termination.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Effect of Termination</w:t>
      </w:r>
      <w:r>
        <w:rPr>
          <w:sz w:val="16"/>
        </w:rPr>
        <w:t>.</w:t>
      </w:r>
      <w:r>
        <w:rPr>
          <w:spacing w:val="-3"/>
          <w:sz w:val="16"/>
        </w:rPr>
        <w:t> </w:t>
      </w:r>
      <w:r>
        <w:rPr>
          <w:sz w:val="16"/>
          <w:u w:val="single"/>
        </w:rPr>
        <w:t>Sections 4.6</w:t>
      </w:r>
      <w:r>
        <w:rPr>
          <w:b/>
          <w:sz w:val="16"/>
          <w:u w:val="single"/>
        </w:rPr>
        <w:t>,</w:t>
      </w:r>
      <w:r>
        <w:rPr>
          <w:b/>
          <w:spacing w:val="-3"/>
          <w:sz w:val="16"/>
          <w:u w:val="single"/>
        </w:rPr>
        <w:t> </w:t>
      </w:r>
      <w:r>
        <w:rPr>
          <w:sz w:val="16"/>
          <w:u w:val="single"/>
        </w:rPr>
        <w:t>5.5</w:t>
      </w:r>
      <w:r>
        <w:rPr>
          <w:sz w:val="16"/>
        </w:rPr>
        <w:t>, </w:t>
      </w:r>
      <w:r>
        <w:rPr>
          <w:sz w:val="16"/>
          <w:u w:val="single"/>
        </w:rPr>
        <w:t>8.1</w:t>
      </w:r>
      <w:r>
        <w:rPr>
          <w:sz w:val="16"/>
        </w:rPr>
        <w:t>, </w:t>
      </w:r>
      <w:r>
        <w:rPr>
          <w:sz w:val="16"/>
          <w:u w:val="single"/>
        </w:rPr>
        <w:t>8.2</w:t>
      </w:r>
      <w:r>
        <w:rPr>
          <w:sz w:val="16"/>
        </w:rPr>
        <w:t>, </w:t>
      </w:r>
      <w:r>
        <w:rPr>
          <w:sz w:val="16"/>
          <w:u w:val="single"/>
        </w:rPr>
        <w:t>11.1-11.4</w:t>
      </w:r>
      <w:r>
        <w:rPr>
          <w:sz w:val="16"/>
        </w:rPr>
        <w:t>, </w:t>
      </w:r>
      <w:r>
        <w:rPr>
          <w:sz w:val="16"/>
          <w:u w:val="single"/>
        </w:rPr>
        <w:t>13</w:t>
      </w:r>
      <w:r>
        <w:rPr>
          <w:sz w:val="16"/>
        </w:rPr>
        <w:t>, </w:t>
      </w:r>
      <w:r>
        <w:rPr>
          <w:sz w:val="16"/>
          <w:u w:val="single"/>
        </w:rPr>
        <w:t>14.4</w:t>
      </w:r>
      <w:r>
        <w:rPr>
          <w:sz w:val="16"/>
        </w:rPr>
        <w:t> and</w:t>
      </w:r>
      <w:r>
        <w:rPr>
          <w:spacing w:val="24"/>
          <w:sz w:val="16"/>
        </w:rPr>
        <w:t> </w:t>
      </w:r>
      <w:r>
        <w:rPr>
          <w:sz w:val="16"/>
          <w:u w:val="single"/>
        </w:rPr>
        <w:t>15</w:t>
      </w:r>
      <w:r>
        <w:rPr>
          <w:sz w:val="16"/>
        </w:rPr>
        <w:t> shall survive the later of the expiration or termination of the</w:t>
      </w:r>
      <w:r>
        <w:rPr>
          <w:spacing w:val="40"/>
          <w:sz w:val="16"/>
        </w:rPr>
        <w:t> </w:t>
      </w:r>
      <w:r>
        <w:rPr>
          <w:sz w:val="16"/>
        </w:rPr>
        <w:t>Term.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addition,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provisions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survive</w:t>
      </w:r>
      <w:r>
        <w:rPr>
          <w:spacing w:val="40"/>
          <w:sz w:val="16"/>
        </w:rPr>
        <w:t> </w:t>
      </w:r>
      <w:r>
        <w:rPr>
          <w:sz w:val="16"/>
        </w:rPr>
        <w:t>termination,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irrevocable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arise</w:t>
      </w:r>
      <w:r>
        <w:rPr>
          <w:spacing w:val="40"/>
          <w:sz w:val="16"/>
        </w:rPr>
        <w:t> </w:t>
      </w:r>
      <w:r>
        <w:rPr>
          <w:sz w:val="16"/>
        </w:rPr>
        <w:t>due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termination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survive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accordance</w:t>
      </w:r>
      <w:r>
        <w:rPr>
          <w:spacing w:val="39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their</w:t>
      </w:r>
      <w:r>
        <w:rPr>
          <w:spacing w:val="40"/>
          <w:sz w:val="16"/>
        </w:rPr>
        <w:t> </w:t>
      </w:r>
      <w:r>
        <w:rPr>
          <w:sz w:val="16"/>
        </w:rPr>
        <w:t>terms.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provisions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contemplated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their</w:t>
      </w:r>
      <w:r>
        <w:rPr>
          <w:spacing w:val="40"/>
          <w:sz w:val="16"/>
        </w:rPr>
        <w:t> </w:t>
      </w:r>
      <w:r>
        <w:rPr>
          <w:sz w:val="16"/>
        </w:rPr>
        <w:t>terms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pertain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period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time</w:t>
      </w:r>
      <w:r>
        <w:rPr>
          <w:spacing w:val="40"/>
          <w:sz w:val="16"/>
        </w:rPr>
        <w:t> </w:t>
      </w:r>
      <w:r>
        <w:rPr>
          <w:sz w:val="16"/>
        </w:rPr>
        <w:t>following termination or expiration of this Agreement</w:t>
      </w:r>
      <w:r>
        <w:rPr>
          <w:spacing w:val="40"/>
          <w:sz w:val="16"/>
        </w:rPr>
        <w:t> </w:t>
      </w:r>
      <w:r>
        <w:rPr>
          <w:sz w:val="16"/>
        </w:rPr>
        <w:t>shall survive only for the specified period of time. Upon the expiration or</w:t>
      </w:r>
      <w:r>
        <w:rPr>
          <w:spacing w:val="40"/>
          <w:sz w:val="16"/>
        </w:rPr>
        <w:t> </w:t>
      </w:r>
      <w:r>
        <w:rPr>
          <w:sz w:val="16"/>
        </w:rPr>
        <w:t>termination of the Term, (i) Sekisui shall cooperate in permitting Qualigen to offer to rehire any Sekisui sales representatives who are</w:t>
      </w:r>
      <w:r>
        <w:rPr>
          <w:spacing w:val="40"/>
          <w:sz w:val="16"/>
        </w:rPr>
        <w:t> </w:t>
      </w:r>
      <w:r>
        <w:rPr>
          <w:sz w:val="16"/>
        </w:rPr>
        <w:t>primarily responsible for selling the</w:t>
      </w:r>
      <w:r>
        <w:rPr>
          <w:spacing w:val="36"/>
          <w:sz w:val="16"/>
        </w:rPr>
        <w:t> </w:t>
      </w:r>
      <w:r>
        <w:rPr>
          <w:sz w:val="16"/>
        </w:rPr>
        <w:t>Products</w:t>
      </w:r>
      <w:r>
        <w:rPr>
          <w:spacing w:val="30"/>
          <w:sz w:val="16"/>
        </w:rPr>
        <w:t> </w:t>
      </w:r>
      <w:r>
        <w:rPr>
          <w:sz w:val="16"/>
        </w:rPr>
        <w:t>as</w:t>
      </w:r>
      <w:r>
        <w:rPr>
          <w:spacing w:val="30"/>
          <w:sz w:val="16"/>
        </w:rPr>
        <w:t> </w:t>
      </w:r>
      <w:r>
        <w:rPr>
          <w:sz w:val="16"/>
        </w:rPr>
        <w:t>set</w:t>
      </w:r>
      <w:r>
        <w:rPr>
          <w:spacing w:val="30"/>
          <w:sz w:val="16"/>
        </w:rPr>
        <w:t> </w:t>
      </w:r>
      <w:r>
        <w:rPr>
          <w:sz w:val="16"/>
        </w:rPr>
        <w:t>forth</w:t>
      </w:r>
      <w:r>
        <w:rPr>
          <w:spacing w:val="3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  <w:u w:val="single"/>
        </w:rPr>
        <w:t>Section 4.6</w:t>
      </w:r>
      <w:r>
        <w:rPr>
          <w:sz w:val="16"/>
        </w:rPr>
        <w:t>,</w:t>
      </w:r>
      <w:r>
        <w:rPr>
          <w:spacing w:val="26"/>
          <w:sz w:val="16"/>
        </w:rPr>
        <w:t> </w:t>
      </w:r>
      <w:r>
        <w:rPr>
          <w:sz w:val="16"/>
        </w:rPr>
        <w:t>(ii)</w:t>
      </w:r>
      <w:r>
        <w:rPr>
          <w:spacing w:val="26"/>
          <w:sz w:val="16"/>
        </w:rPr>
        <w:t> </w:t>
      </w:r>
      <w:r>
        <w:rPr>
          <w:sz w:val="16"/>
        </w:rPr>
        <w:t>Sekisui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transfer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Qualigen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ownership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Sekisui Instruments</w:t>
      </w:r>
      <w:r>
        <w:rPr>
          <w:spacing w:val="40"/>
          <w:sz w:val="16"/>
        </w:rPr>
        <w:t> </w:t>
      </w:r>
      <w:r>
        <w:rPr>
          <w:sz w:val="16"/>
        </w:rPr>
        <w:t>(subject to reimbursement from Qualigen for the book value (original cost less depreciation) of such Sekisui</w:t>
      </w:r>
      <w:r>
        <w:rPr>
          <w:spacing w:val="40"/>
          <w:sz w:val="16"/>
        </w:rPr>
        <w:t> </w:t>
      </w:r>
      <w:r>
        <w:rPr>
          <w:sz w:val="16"/>
        </w:rPr>
        <w:t>Instruments),</w:t>
      </w:r>
      <w:r>
        <w:rPr>
          <w:spacing w:val="40"/>
          <w:sz w:val="16"/>
        </w:rPr>
        <w:t> </w:t>
      </w:r>
      <w:r>
        <w:rPr>
          <w:sz w:val="16"/>
        </w:rPr>
        <w:t>(iii)</w:t>
      </w:r>
      <w:r>
        <w:rPr>
          <w:spacing w:val="29"/>
          <w:sz w:val="16"/>
        </w:rPr>
        <w:t> </w:t>
      </w:r>
      <w:r>
        <w:rPr>
          <w:sz w:val="16"/>
        </w:rPr>
        <w:t>Qualigen</w:t>
      </w:r>
      <w:r>
        <w:rPr>
          <w:spacing w:val="29"/>
          <w:sz w:val="16"/>
        </w:rPr>
        <w:t> </w:t>
      </w:r>
      <w:r>
        <w:rPr>
          <w:sz w:val="16"/>
        </w:rPr>
        <w:t>shall</w:t>
      </w:r>
      <w:r>
        <w:rPr>
          <w:spacing w:val="29"/>
          <w:sz w:val="16"/>
        </w:rPr>
        <w:t> </w:t>
      </w:r>
      <w:r>
        <w:rPr>
          <w:sz w:val="16"/>
        </w:rPr>
        <w:t>reimburse</w:t>
      </w:r>
      <w:r>
        <w:rPr>
          <w:spacing w:val="29"/>
          <w:sz w:val="16"/>
        </w:rPr>
        <w:t> </w:t>
      </w:r>
      <w:r>
        <w:rPr>
          <w:sz w:val="16"/>
        </w:rPr>
        <w:t>Sekisui</w:t>
      </w:r>
      <w:r>
        <w:rPr>
          <w:spacing w:val="29"/>
          <w:sz w:val="16"/>
        </w:rPr>
        <w:t> </w:t>
      </w:r>
      <w:r>
        <w:rPr>
          <w:sz w:val="16"/>
        </w:rPr>
        <w:t>for</w:t>
      </w:r>
      <w:r>
        <w:rPr>
          <w:spacing w:val="29"/>
          <w:sz w:val="16"/>
        </w:rPr>
        <w:t> </w:t>
      </w:r>
      <w:r>
        <w:rPr>
          <w:sz w:val="16"/>
        </w:rPr>
        <w:t>a</w:t>
      </w:r>
      <w:r>
        <w:rPr>
          <w:spacing w:val="29"/>
          <w:sz w:val="16"/>
        </w:rPr>
        <w:t> </w:t>
      </w:r>
      <w:r>
        <w:rPr>
          <w:sz w:val="16"/>
        </w:rPr>
        <w:t>prorated</w:t>
      </w:r>
      <w:r>
        <w:rPr>
          <w:spacing w:val="29"/>
          <w:sz w:val="16"/>
        </w:rPr>
        <w:t> </w:t>
      </w:r>
      <w:r>
        <w:rPr>
          <w:sz w:val="16"/>
        </w:rPr>
        <w:t>portion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all</w:t>
      </w:r>
      <w:r>
        <w:rPr>
          <w:spacing w:val="29"/>
          <w:sz w:val="16"/>
        </w:rPr>
        <w:t> </w:t>
      </w:r>
      <w:r>
        <w:rPr>
          <w:sz w:val="16"/>
        </w:rPr>
        <w:t>prepaid</w:t>
      </w:r>
      <w:r>
        <w:rPr>
          <w:spacing w:val="29"/>
          <w:sz w:val="16"/>
        </w:rPr>
        <w:t> </w:t>
      </w:r>
      <w:r>
        <w:rPr>
          <w:sz w:val="16"/>
        </w:rPr>
        <w:t>distribution</w:t>
      </w:r>
      <w:r>
        <w:rPr>
          <w:spacing w:val="29"/>
          <w:sz w:val="16"/>
        </w:rPr>
        <w:t> </w:t>
      </w:r>
      <w:r>
        <w:rPr>
          <w:sz w:val="16"/>
        </w:rPr>
        <w:t>fees</w:t>
      </w:r>
      <w:r>
        <w:rPr>
          <w:spacing w:val="29"/>
          <w:sz w:val="16"/>
        </w:rPr>
        <w:t> </w:t>
      </w:r>
      <w:r>
        <w:rPr>
          <w:sz w:val="16"/>
        </w:rPr>
        <w:t>paid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Sekisui</w:t>
      </w:r>
      <w:r>
        <w:rPr>
          <w:spacing w:val="29"/>
          <w:sz w:val="16"/>
        </w:rPr>
        <w:t> </w:t>
      </w:r>
      <w:r>
        <w:rPr>
          <w:sz w:val="16"/>
        </w:rPr>
        <w:t>during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final</w:t>
      </w:r>
      <w:r>
        <w:rPr>
          <w:spacing w:val="33"/>
          <w:sz w:val="16"/>
        </w:rPr>
        <w:t> </w:t>
      </w:r>
      <w:r>
        <w:rPr>
          <w:sz w:val="16"/>
        </w:rPr>
        <w:t>year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this</w:t>
      </w:r>
      <w:r>
        <w:rPr>
          <w:spacing w:val="33"/>
          <w:sz w:val="16"/>
        </w:rPr>
        <w:t> </w:t>
      </w:r>
      <w:r>
        <w:rPr>
          <w:sz w:val="16"/>
        </w:rPr>
        <w:t>Agreement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subdistributors,</w:t>
      </w:r>
      <w:r>
        <w:rPr>
          <w:spacing w:val="33"/>
          <w:sz w:val="16"/>
        </w:rPr>
        <w:t> </w:t>
      </w:r>
      <w:r>
        <w:rPr>
          <w:sz w:val="16"/>
        </w:rPr>
        <w:t>(iv)</w:t>
      </w:r>
      <w:r>
        <w:rPr>
          <w:spacing w:val="33"/>
          <w:sz w:val="16"/>
        </w:rPr>
        <w:t> </w:t>
      </w:r>
      <w:r>
        <w:rPr>
          <w:sz w:val="16"/>
        </w:rPr>
        <w:t>Sekisui</w:t>
      </w:r>
      <w:r>
        <w:rPr>
          <w:spacing w:val="33"/>
          <w:sz w:val="16"/>
        </w:rPr>
        <w:t> </w:t>
      </w:r>
      <w:r>
        <w:rPr>
          <w:sz w:val="16"/>
        </w:rPr>
        <w:t>shall</w:t>
      </w:r>
      <w:r>
        <w:rPr>
          <w:spacing w:val="33"/>
          <w:sz w:val="16"/>
        </w:rPr>
        <w:t> </w:t>
      </w:r>
      <w:r>
        <w:rPr>
          <w:sz w:val="16"/>
        </w:rPr>
        <w:t>assign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Qualigen</w:t>
      </w:r>
      <w:r>
        <w:rPr>
          <w:spacing w:val="33"/>
          <w:sz w:val="16"/>
        </w:rPr>
        <w:t> </w:t>
      </w:r>
      <w:r>
        <w:rPr>
          <w:sz w:val="16"/>
        </w:rPr>
        <w:t>each</w:t>
      </w:r>
      <w:r>
        <w:rPr>
          <w:spacing w:val="33"/>
          <w:sz w:val="16"/>
        </w:rPr>
        <w:t> </w:t>
      </w:r>
      <w:r>
        <w:rPr>
          <w:sz w:val="16"/>
        </w:rPr>
        <w:t>subdistributor</w:t>
      </w:r>
      <w:r>
        <w:rPr>
          <w:spacing w:val="33"/>
          <w:sz w:val="16"/>
        </w:rPr>
        <w:t> </w:t>
      </w:r>
      <w:r>
        <w:rPr>
          <w:sz w:val="16"/>
        </w:rPr>
        <w:t>agreement</w:t>
      </w:r>
      <w:r>
        <w:rPr>
          <w:spacing w:val="33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requests be assigned to Qualigen, and (v) each Party shall remain liable for its obligations accrued before the effective date of such</w:t>
      </w:r>
      <w:r>
        <w:rPr>
          <w:spacing w:val="40"/>
          <w:sz w:val="16"/>
        </w:rPr>
        <w:t> </w:t>
      </w:r>
      <w:r>
        <w:rPr>
          <w:sz w:val="16"/>
        </w:rPr>
        <w:t>expiration or termination (and for avoidance of doubt: upon expiration or termination Sekisui shall remain liable to pay Qualigen all</w:t>
      </w:r>
      <w:r>
        <w:rPr>
          <w:spacing w:val="40"/>
          <w:sz w:val="16"/>
        </w:rPr>
        <w:t> </w:t>
      </w:r>
      <w:r>
        <w:rPr>
          <w:sz w:val="16"/>
        </w:rPr>
        <w:t>Financing</w:t>
      </w:r>
      <w:r>
        <w:rPr>
          <w:spacing w:val="34"/>
          <w:sz w:val="16"/>
        </w:rPr>
        <w:t> </w:t>
      </w:r>
      <w:r>
        <w:rPr>
          <w:sz w:val="16"/>
        </w:rPr>
        <w:t>Payments</w:t>
      </w:r>
      <w:r>
        <w:rPr>
          <w:spacing w:val="34"/>
          <w:sz w:val="16"/>
        </w:rPr>
        <w:t> </w:t>
      </w:r>
      <w:r>
        <w:rPr>
          <w:sz w:val="16"/>
        </w:rPr>
        <w:t>then</w:t>
      </w:r>
      <w:r>
        <w:rPr>
          <w:spacing w:val="34"/>
          <w:sz w:val="16"/>
        </w:rPr>
        <w:t> </w:t>
      </w:r>
      <w:r>
        <w:rPr>
          <w:sz w:val="16"/>
        </w:rPr>
        <w:t>due</w:t>
      </w:r>
      <w:r>
        <w:rPr>
          <w:spacing w:val="34"/>
          <w:sz w:val="16"/>
        </w:rPr>
        <w:t> </w:t>
      </w:r>
      <w:r>
        <w:rPr>
          <w:sz w:val="16"/>
        </w:rPr>
        <w:t>under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Development</w:t>
      </w:r>
      <w:r>
        <w:rPr>
          <w:spacing w:val="34"/>
          <w:sz w:val="16"/>
        </w:rPr>
        <w:t> </w:t>
      </w:r>
      <w:r>
        <w:rPr>
          <w:sz w:val="16"/>
        </w:rPr>
        <w:t>Plan</w:t>
      </w:r>
      <w:r>
        <w:rPr>
          <w:spacing w:val="34"/>
          <w:sz w:val="16"/>
        </w:rPr>
        <w:t> </w:t>
      </w:r>
      <w:r>
        <w:rPr>
          <w:sz w:val="16"/>
        </w:rPr>
        <w:t>based</w:t>
      </w:r>
      <w:r>
        <w:rPr>
          <w:spacing w:val="34"/>
          <w:sz w:val="16"/>
        </w:rPr>
        <w:t> </w:t>
      </w:r>
      <w:r>
        <w:rPr>
          <w:sz w:val="16"/>
        </w:rPr>
        <w:t>upon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milestones</w:t>
      </w:r>
      <w:r>
        <w:rPr>
          <w:spacing w:val="34"/>
          <w:sz w:val="16"/>
        </w:rPr>
        <w:t> </w:t>
      </w:r>
      <w:r>
        <w:rPr>
          <w:sz w:val="16"/>
        </w:rPr>
        <w:t>that</w:t>
      </w:r>
      <w:r>
        <w:rPr>
          <w:spacing w:val="34"/>
          <w:sz w:val="16"/>
        </w:rPr>
        <w:t> </w:t>
      </w:r>
      <w:r>
        <w:rPr>
          <w:sz w:val="16"/>
        </w:rPr>
        <w:t>Qualigen</w:t>
      </w:r>
      <w:r>
        <w:rPr>
          <w:spacing w:val="34"/>
          <w:sz w:val="16"/>
        </w:rPr>
        <w:t> </w:t>
      </w:r>
      <w:r>
        <w:rPr>
          <w:sz w:val="16"/>
        </w:rPr>
        <w:t>has</w:t>
      </w:r>
      <w:r>
        <w:rPr>
          <w:spacing w:val="34"/>
          <w:sz w:val="16"/>
        </w:rPr>
        <w:t> </w:t>
      </w:r>
      <w:r>
        <w:rPr>
          <w:sz w:val="16"/>
        </w:rPr>
        <w:t>completed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date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such expiration or termination). In the event there are unfulfilled orders for Products outstanding as of termination of this Agreement,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22"/>
          <w:sz w:val="16"/>
        </w:rPr>
        <w:t> </w:t>
      </w:r>
      <w:r>
        <w:rPr>
          <w:sz w:val="16"/>
        </w:rPr>
        <w:t>may,</w:t>
      </w:r>
      <w:r>
        <w:rPr>
          <w:spacing w:val="22"/>
          <w:sz w:val="16"/>
        </w:rPr>
        <w:t> </w:t>
      </w:r>
      <w:r>
        <w:rPr>
          <w:sz w:val="16"/>
        </w:rPr>
        <w:t>at</w:t>
      </w:r>
      <w:r>
        <w:rPr>
          <w:spacing w:val="22"/>
          <w:sz w:val="16"/>
        </w:rPr>
        <w:t> </w:t>
      </w:r>
      <w:r>
        <w:rPr>
          <w:sz w:val="16"/>
        </w:rPr>
        <w:t>its</w:t>
      </w:r>
      <w:r>
        <w:rPr>
          <w:spacing w:val="22"/>
          <w:sz w:val="16"/>
        </w:rPr>
        <w:t> </w:t>
      </w:r>
      <w:r>
        <w:rPr>
          <w:sz w:val="16"/>
        </w:rPr>
        <w:t>option,</w:t>
      </w:r>
      <w:r>
        <w:rPr>
          <w:spacing w:val="22"/>
          <w:sz w:val="16"/>
        </w:rPr>
        <w:t> </w:t>
      </w:r>
      <w:r>
        <w:rPr>
          <w:sz w:val="16"/>
        </w:rPr>
        <w:t>cancel</w:t>
      </w:r>
      <w:r>
        <w:rPr>
          <w:spacing w:val="22"/>
          <w:sz w:val="16"/>
        </w:rPr>
        <w:t> </w:t>
      </w:r>
      <w:r>
        <w:rPr>
          <w:sz w:val="16"/>
        </w:rPr>
        <w:t>such</w:t>
      </w:r>
      <w:r>
        <w:rPr>
          <w:spacing w:val="22"/>
          <w:sz w:val="16"/>
        </w:rPr>
        <w:t> </w:t>
      </w:r>
      <w:r>
        <w:rPr>
          <w:sz w:val="16"/>
        </w:rPr>
        <w:t>orders</w:t>
      </w:r>
      <w:r>
        <w:rPr>
          <w:spacing w:val="22"/>
          <w:sz w:val="16"/>
        </w:rPr>
        <w:t> </w:t>
      </w:r>
      <w:r>
        <w:rPr>
          <w:sz w:val="16"/>
        </w:rPr>
        <w:t>upon</w:t>
      </w:r>
      <w:r>
        <w:rPr>
          <w:spacing w:val="22"/>
          <w:sz w:val="16"/>
        </w:rPr>
        <w:t> </w:t>
      </w:r>
      <w:r>
        <w:rPr>
          <w:sz w:val="16"/>
        </w:rPr>
        <w:t>notice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2"/>
          <w:sz w:val="16"/>
        </w:rPr>
        <w:t> </w:t>
      </w:r>
      <w:r>
        <w:rPr>
          <w:sz w:val="16"/>
        </w:rPr>
        <w:t>Qualigen</w:t>
      </w:r>
      <w:r>
        <w:rPr>
          <w:spacing w:val="22"/>
          <w:sz w:val="16"/>
        </w:rPr>
        <w:t> </w:t>
      </w:r>
      <w:r>
        <w:rPr>
          <w:sz w:val="16"/>
        </w:rPr>
        <w:t>(in</w:t>
      </w:r>
      <w:r>
        <w:rPr>
          <w:spacing w:val="22"/>
          <w:sz w:val="16"/>
        </w:rPr>
        <w:t> </w:t>
      </w:r>
      <w:r>
        <w:rPr>
          <w:sz w:val="16"/>
        </w:rPr>
        <w:t>which</w:t>
      </w:r>
      <w:r>
        <w:rPr>
          <w:spacing w:val="22"/>
          <w:sz w:val="16"/>
        </w:rPr>
        <w:t> </w:t>
      </w:r>
      <w:r>
        <w:rPr>
          <w:sz w:val="16"/>
        </w:rPr>
        <w:t>case</w:t>
      </w:r>
      <w:r>
        <w:rPr>
          <w:spacing w:val="22"/>
          <w:sz w:val="16"/>
        </w:rPr>
        <w:t> </w:t>
      </w:r>
      <w:r>
        <w:rPr>
          <w:sz w:val="16"/>
        </w:rPr>
        <w:t>Qualigen</w:t>
      </w:r>
      <w:r>
        <w:rPr>
          <w:spacing w:val="22"/>
          <w:sz w:val="16"/>
        </w:rPr>
        <w:t> </w:t>
      </w:r>
      <w:r>
        <w:rPr>
          <w:sz w:val="16"/>
        </w:rPr>
        <w:t>agrees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34"/>
          <w:sz w:val="16"/>
        </w:rPr>
        <w:t> </w:t>
      </w:r>
      <w:r>
        <w:rPr>
          <w:sz w:val="16"/>
        </w:rPr>
        <w:t>fill</w:t>
      </w:r>
      <w:r>
        <w:rPr>
          <w:spacing w:val="21"/>
          <w:sz w:val="16"/>
        </w:rPr>
        <w:t> </w:t>
      </w:r>
      <w:r>
        <w:rPr>
          <w:sz w:val="16"/>
        </w:rPr>
        <w:t>such</w:t>
      </w:r>
      <w:r>
        <w:rPr>
          <w:spacing w:val="21"/>
          <w:sz w:val="16"/>
        </w:rPr>
        <w:t> </w:t>
      </w:r>
      <w:r>
        <w:rPr>
          <w:sz w:val="16"/>
        </w:rPr>
        <w:t>orders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Sekisui’s</w:t>
      </w:r>
      <w:r>
        <w:rPr>
          <w:spacing w:val="40"/>
          <w:sz w:val="16"/>
        </w:rPr>
        <w:t> </w:t>
      </w:r>
      <w:r>
        <w:rPr>
          <w:sz w:val="16"/>
        </w:rPr>
        <w:t>end</w:t>
      </w:r>
      <w:r>
        <w:rPr>
          <w:spacing w:val="40"/>
          <w:sz w:val="16"/>
        </w:rPr>
        <w:t> </w:t>
      </w:r>
      <w:r>
        <w:rPr>
          <w:sz w:val="16"/>
        </w:rPr>
        <w:t>customers</w:t>
      </w:r>
      <w:r>
        <w:rPr>
          <w:spacing w:val="40"/>
          <w:sz w:val="16"/>
        </w:rPr>
        <w:t> </w:t>
      </w:r>
      <w:r>
        <w:rPr>
          <w:sz w:val="16"/>
        </w:rPr>
        <w:t>directly</w:t>
      </w:r>
      <w:r>
        <w:rPr>
          <w:spacing w:val="40"/>
          <w:sz w:val="16"/>
        </w:rPr>
        <w:t> </w:t>
      </w:r>
      <w:r>
        <w:rPr>
          <w:sz w:val="16"/>
        </w:rPr>
        <w:t>unless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customer</w:t>
      </w:r>
      <w:r>
        <w:rPr>
          <w:spacing w:val="40"/>
          <w:sz w:val="16"/>
        </w:rPr>
        <w:t> </w:t>
      </w:r>
      <w:r>
        <w:rPr>
          <w:sz w:val="16"/>
        </w:rPr>
        <w:t>chooses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cancel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order)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cause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fulfill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orders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invoice</w:t>
      </w:r>
      <w:r>
        <w:rPr>
          <w:spacing w:val="40"/>
          <w:sz w:val="16"/>
        </w:rPr>
        <w:t> </w:t>
      </w:r>
      <w:r>
        <w:rPr>
          <w:sz w:val="16"/>
        </w:rPr>
        <w:t>Sekisui for amounts owed with respect thereto. If either Party is aware of an impending</w:t>
      </w:r>
      <w:r>
        <w:rPr>
          <w:spacing w:val="30"/>
          <w:sz w:val="16"/>
        </w:rPr>
        <w:t> </w:t>
      </w:r>
      <w:r>
        <w:rPr>
          <w:sz w:val="16"/>
        </w:rPr>
        <w:t>expiration or termination of the Term, it shall</w:t>
      </w:r>
      <w:r>
        <w:rPr>
          <w:spacing w:val="40"/>
          <w:sz w:val="16"/>
        </w:rPr>
        <w:t> </w:t>
      </w:r>
      <w:r>
        <w:rPr>
          <w:sz w:val="16"/>
        </w:rPr>
        <w:t>conduct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business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respect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subject</w:t>
      </w:r>
      <w:r>
        <w:rPr>
          <w:spacing w:val="40"/>
          <w:sz w:val="16"/>
        </w:rPr>
        <w:t> </w:t>
      </w:r>
      <w:r>
        <w:rPr>
          <w:sz w:val="16"/>
        </w:rPr>
        <w:t>matter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ordinary</w:t>
      </w:r>
      <w:r>
        <w:rPr>
          <w:spacing w:val="40"/>
          <w:sz w:val="16"/>
        </w:rPr>
        <w:t> </w:t>
      </w:r>
      <w:r>
        <w:rPr>
          <w:sz w:val="16"/>
        </w:rPr>
        <w:t>course</w:t>
      </w:r>
      <w:r>
        <w:rPr>
          <w:spacing w:val="40"/>
          <w:sz w:val="16"/>
        </w:rPr>
        <w:t> </w:t>
      </w:r>
      <w:r>
        <w:rPr>
          <w:sz w:val="16"/>
        </w:rPr>
        <w:t>(and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otherwise</w:t>
      </w:r>
      <w:r>
        <w:rPr>
          <w:spacing w:val="40"/>
          <w:sz w:val="16"/>
        </w:rPr>
        <w:t> </w:t>
      </w:r>
      <w:r>
        <w:rPr>
          <w:sz w:val="16"/>
        </w:rPr>
        <w:t>than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ordinary course) for the duration of the Term.</w:t>
      </w:r>
    </w:p>
    <w:p>
      <w:pPr>
        <w:pStyle w:val="BodyText"/>
        <w:spacing w:line="173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635634</wp:posOffset>
                </wp:positionH>
                <wp:positionV relativeFrom="paragraph">
                  <wp:posOffset>114706</wp:posOffset>
                </wp:positionV>
                <wp:extent cx="6285230" cy="16510"/>
                <wp:effectExtent l="0" t="0" r="0" b="0"/>
                <wp:wrapTopAndBottom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032019pt;width:494.900019pt;height:1.2625pt;mso-position-horizontal-relative:page;mso-position-vertical-relative:paragraph;z-index:-15716864;mso-wrap-distance-left:0;mso-wrap-distance-right:0" id="docshape2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24</w:t>
      </w:r>
    </w:p>
    <w:p>
      <w:pPr>
        <w:pStyle w:val="BodyText"/>
        <w:spacing w:after="0" w:line="173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Heading1"/>
        <w:numPr>
          <w:ilvl w:val="0"/>
          <w:numId w:val="1"/>
        </w:numPr>
        <w:tabs>
          <w:tab w:pos="612" w:val="left" w:leader="none"/>
        </w:tabs>
        <w:spacing w:line="240" w:lineRule="auto" w:before="82" w:after="0"/>
        <w:ind w:left="612" w:right="0" w:hanging="604"/>
        <w:jc w:val="both"/>
      </w:pPr>
      <w:r>
        <w:rPr>
          <w:spacing w:val="-2"/>
          <w:u w:val="single"/>
        </w:rPr>
        <w:t>Miscellaneous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18" w:after="0"/>
        <w:ind w:left="918" w:right="139" w:hanging="606"/>
        <w:jc w:val="both"/>
        <w:rPr>
          <w:sz w:val="16"/>
        </w:rPr>
      </w:pPr>
      <w:r>
        <w:rPr>
          <w:sz w:val="16"/>
          <w:u w:val="single"/>
        </w:rPr>
        <w:t>Independent</w:t>
      </w:r>
      <w:r>
        <w:rPr>
          <w:spacing w:val="24"/>
          <w:sz w:val="16"/>
          <w:u w:val="single"/>
        </w:rPr>
        <w:t> </w:t>
      </w:r>
      <w:r>
        <w:rPr>
          <w:sz w:val="16"/>
          <w:u w:val="single"/>
        </w:rPr>
        <w:t>Contractor</w:t>
      </w:r>
      <w:r>
        <w:rPr>
          <w:sz w:val="16"/>
        </w:rPr>
        <w:t>.</w:t>
      </w:r>
      <w:r>
        <w:rPr>
          <w:spacing w:val="24"/>
          <w:sz w:val="16"/>
        </w:rPr>
        <w:t> </w:t>
      </w:r>
      <w:r>
        <w:rPr>
          <w:sz w:val="16"/>
        </w:rPr>
        <w:t>For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purpose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Agreement</w:t>
      </w:r>
      <w:r>
        <w:rPr>
          <w:spacing w:val="24"/>
          <w:sz w:val="16"/>
        </w:rPr>
        <w:t> </w:t>
      </w:r>
      <w:r>
        <w:rPr>
          <w:sz w:val="16"/>
        </w:rPr>
        <w:t>each</w:t>
      </w:r>
      <w:r>
        <w:rPr>
          <w:spacing w:val="24"/>
          <w:sz w:val="16"/>
        </w:rPr>
        <w:t> </w:t>
      </w:r>
      <w:r>
        <w:rPr>
          <w:sz w:val="16"/>
        </w:rPr>
        <w:t>Party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be,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shall</w:t>
      </w:r>
      <w:r>
        <w:rPr>
          <w:spacing w:val="24"/>
          <w:sz w:val="16"/>
        </w:rPr>
        <w:t> </w:t>
      </w:r>
      <w:r>
        <w:rPr>
          <w:sz w:val="16"/>
        </w:rPr>
        <w:t>be</w:t>
      </w:r>
      <w:r>
        <w:rPr>
          <w:spacing w:val="24"/>
          <w:sz w:val="16"/>
        </w:rPr>
        <w:t> </w:t>
      </w:r>
      <w:r>
        <w:rPr>
          <w:sz w:val="16"/>
        </w:rPr>
        <w:t>deemed</w:t>
      </w:r>
      <w:r>
        <w:rPr>
          <w:spacing w:val="24"/>
          <w:sz w:val="16"/>
        </w:rPr>
        <w:t> </w:t>
      </w:r>
      <w:r>
        <w:rPr>
          <w:sz w:val="16"/>
        </w:rPr>
        <w:t>to</w:t>
      </w:r>
      <w:r>
        <w:rPr>
          <w:spacing w:val="24"/>
          <w:sz w:val="16"/>
        </w:rPr>
        <w:t> </w:t>
      </w:r>
      <w:r>
        <w:rPr>
          <w:sz w:val="16"/>
        </w:rPr>
        <w:t>be,</w:t>
      </w:r>
      <w:r>
        <w:rPr>
          <w:spacing w:val="24"/>
          <w:sz w:val="16"/>
        </w:rPr>
        <w:t> </w:t>
      </w:r>
      <w:r>
        <w:rPr>
          <w:sz w:val="16"/>
        </w:rPr>
        <w:t>an</w:t>
      </w:r>
      <w:r>
        <w:rPr>
          <w:spacing w:val="24"/>
          <w:sz w:val="16"/>
        </w:rPr>
        <w:t> </w:t>
      </w:r>
      <w:r>
        <w:rPr>
          <w:sz w:val="16"/>
        </w:rPr>
        <w:t>independent</w:t>
      </w:r>
      <w:r>
        <w:rPr>
          <w:spacing w:val="24"/>
          <w:sz w:val="16"/>
        </w:rPr>
        <w:t> </w:t>
      </w:r>
      <w:r>
        <w:rPr>
          <w:sz w:val="16"/>
        </w:rPr>
        <w:t>contractor</w:t>
      </w:r>
      <w:r>
        <w:rPr>
          <w:spacing w:val="40"/>
          <w:sz w:val="16"/>
        </w:rPr>
        <w:t> </w:t>
      </w:r>
      <w:r>
        <w:rPr>
          <w:sz w:val="16"/>
        </w:rPr>
        <w:t>and not an agent, partner, joint venturer or employee of the other Party. Neither Party shall have authority to make any statements,</w:t>
      </w:r>
      <w:r>
        <w:rPr>
          <w:spacing w:val="40"/>
          <w:sz w:val="16"/>
        </w:rPr>
        <w:t> </w:t>
      </w:r>
      <w:r>
        <w:rPr>
          <w:sz w:val="16"/>
        </w:rPr>
        <w:t>representations</w:t>
      </w:r>
      <w:r>
        <w:rPr>
          <w:spacing w:val="39"/>
          <w:sz w:val="16"/>
        </w:rPr>
        <w:t> </w:t>
      </w:r>
      <w:r>
        <w:rPr>
          <w:sz w:val="16"/>
        </w:rPr>
        <w:t>or</w:t>
      </w:r>
      <w:r>
        <w:rPr>
          <w:spacing w:val="39"/>
          <w:sz w:val="16"/>
        </w:rPr>
        <w:t> </w:t>
      </w:r>
      <w:r>
        <w:rPr>
          <w:sz w:val="16"/>
        </w:rPr>
        <w:t>commitments</w:t>
      </w:r>
      <w:r>
        <w:rPr>
          <w:spacing w:val="39"/>
          <w:sz w:val="16"/>
        </w:rPr>
        <w:t> </w:t>
      </w:r>
      <w:r>
        <w:rPr>
          <w:sz w:val="16"/>
        </w:rPr>
        <w:t>of</w:t>
      </w:r>
      <w:r>
        <w:rPr>
          <w:spacing w:val="39"/>
          <w:sz w:val="16"/>
        </w:rPr>
        <w:t> </w:t>
      </w:r>
      <w:r>
        <w:rPr>
          <w:sz w:val="16"/>
        </w:rPr>
        <w:t>any</w:t>
      </w:r>
      <w:r>
        <w:rPr>
          <w:spacing w:val="39"/>
          <w:sz w:val="16"/>
        </w:rPr>
        <w:t> </w:t>
      </w:r>
      <w:r>
        <w:rPr>
          <w:sz w:val="16"/>
        </w:rPr>
        <w:t>kind,</w:t>
      </w:r>
      <w:r>
        <w:rPr>
          <w:spacing w:val="39"/>
          <w:sz w:val="16"/>
        </w:rPr>
        <w:t> </w:t>
      </w:r>
      <w:r>
        <w:rPr>
          <w:sz w:val="16"/>
        </w:rPr>
        <w:t>or</w:t>
      </w:r>
      <w:r>
        <w:rPr>
          <w:spacing w:val="39"/>
          <w:sz w:val="16"/>
        </w:rPr>
        <w:t> </w:t>
      </w:r>
      <w:r>
        <w:rPr>
          <w:sz w:val="16"/>
        </w:rPr>
        <w:t>to</w:t>
      </w:r>
      <w:r>
        <w:rPr>
          <w:spacing w:val="39"/>
          <w:sz w:val="16"/>
        </w:rPr>
        <w:t> </w:t>
      </w:r>
      <w:r>
        <w:rPr>
          <w:sz w:val="16"/>
        </w:rPr>
        <w:t>take</w:t>
      </w:r>
      <w:r>
        <w:rPr>
          <w:spacing w:val="39"/>
          <w:sz w:val="16"/>
        </w:rPr>
        <w:t> </w:t>
      </w:r>
      <w:r>
        <w:rPr>
          <w:sz w:val="16"/>
        </w:rPr>
        <w:t>any</w:t>
      </w:r>
      <w:r>
        <w:rPr>
          <w:spacing w:val="39"/>
          <w:sz w:val="16"/>
        </w:rPr>
        <w:t> </w:t>
      </w:r>
      <w:r>
        <w:rPr>
          <w:sz w:val="16"/>
        </w:rPr>
        <w:t>action</w:t>
      </w:r>
      <w:r>
        <w:rPr>
          <w:spacing w:val="39"/>
          <w:sz w:val="16"/>
        </w:rPr>
        <w:t> </w:t>
      </w:r>
      <w:r>
        <w:rPr>
          <w:sz w:val="16"/>
        </w:rPr>
        <w:t>which</w:t>
      </w:r>
      <w:r>
        <w:rPr>
          <w:spacing w:val="39"/>
          <w:sz w:val="16"/>
        </w:rPr>
        <w:t> </w:t>
      </w:r>
      <w:r>
        <w:rPr>
          <w:sz w:val="16"/>
        </w:rPr>
        <w:t>shall</w:t>
      </w:r>
      <w:r>
        <w:rPr>
          <w:spacing w:val="39"/>
          <w:sz w:val="16"/>
        </w:rPr>
        <w:t> </w:t>
      </w:r>
      <w:r>
        <w:rPr>
          <w:sz w:val="16"/>
        </w:rPr>
        <w:t>be</w:t>
      </w:r>
      <w:r>
        <w:rPr>
          <w:spacing w:val="39"/>
          <w:sz w:val="16"/>
        </w:rPr>
        <w:t> </w:t>
      </w:r>
      <w:r>
        <w:rPr>
          <w:sz w:val="16"/>
        </w:rPr>
        <w:t>binding</w:t>
      </w:r>
      <w:r>
        <w:rPr>
          <w:spacing w:val="39"/>
          <w:sz w:val="16"/>
        </w:rPr>
        <w:t> </w:t>
      </w:r>
      <w:r>
        <w:rPr>
          <w:sz w:val="16"/>
        </w:rPr>
        <w:t>on</w:t>
      </w:r>
      <w:r>
        <w:rPr>
          <w:spacing w:val="39"/>
          <w:sz w:val="16"/>
        </w:rPr>
        <w:t> </w:t>
      </w:r>
      <w:r>
        <w:rPr>
          <w:sz w:val="16"/>
        </w:rPr>
        <w:t>the</w:t>
      </w:r>
      <w:r>
        <w:rPr>
          <w:spacing w:val="39"/>
          <w:sz w:val="16"/>
        </w:rPr>
        <w:t> </w:t>
      </w:r>
      <w:r>
        <w:rPr>
          <w:sz w:val="16"/>
        </w:rPr>
        <w:t>other</w:t>
      </w:r>
      <w:r>
        <w:rPr>
          <w:spacing w:val="39"/>
          <w:sz w:val="16"/>
        </w:rPr>
        <w:t> </w:t>
      </w:r>
      <w:r>
        <w:rPr>
          <w:sz w:val="16"/>
        </w:rPr>
        <w:t>Party</w:t>
      </w:r>
      <w:r>
        <w:rPr>
          <w:spacing w:val="39"/>
          <w:sz w:val="16"/>
        </w:rPr>
        <w:t> </w:t>
      </w:r>
      <w:r>
        <w:rPr>
          <w:sz w:val="16"/>
        </w:rPr>
        <w:t>(except</w:t>
      </w:r>
      <w:r>
        <w:rPr>
          <w:spacing w:val="39"/>
          <w:sz w:val="16"/>
        </w:rPr>
        <w:t> </w:t>
      </w:r>
      <w:r>
        <w:rPr>
          <w:sz w:val="16"/>
        </w:rPr>
        <w:t>as</w:t>
      </w:r>
      <w:r>
        <w:rPr>
          <w:spacing w:val="39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explicitly</w:t>
      </w:r>
      <w:r>
        <w:rPr>
          <w:spacing w:val="23"/>
          <w:sz w:val="16"/>
        </w:rPr>
        <w:t> </w:t>
      </w:r>
      <w:r>
        <w:rPr>
          <w:sz w:val="16"/>
        </w:rPr>
        <w:t>provided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herein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authorized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writing),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each</w:t>
      </w:r>
      <w:r>
        <w:rPr>
          <w:spacing w:val="23"/>
          <w:sz w:val="16"/>
        </w:rPr>
        <w:t> </w:t>
      </w:r>
      <w:r>
        <w:rPr>
          <w:sz w:val="16"/>
        </w:rPr>
        <w:t>Party</w:t>
      </w:r>
      <w:r>
        <w:rPr>
          <w:spacing w:val="23"/>
          <w:sz w:val="16"/>
        </w:rPr>
        <w:t> </w:t>
      </w:r>
      <w:r>
        <w:rPr>
          <w:sz w:val="16"/>
        </w:rPr>
        <w:t>agrees</w:t>
      </w:r>
      <w:r>
        <w:rPr>
          <w:spacing w:val="23"/>
          <w:sz w:val="16"/>
        </w:rPr>
        <w:t> </w:t>
      </w:r>
      <w:r>
        <w:rPr>
          <w:sz w:val="16"/>
        </w:rPr>
        <w:t>not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purport</w:t>
      </w:r>
      <w:r>
        <w:rPr>
          <w:spacing w:val="22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do</w:t>
      </w:r>
      <w:r>
        <w:rPr>
          <w:spacing w:val="23"/>
          <w:sz w:val="16"/>
        </w:rPr>
        <w:t> </w:t>
      </w:r>
      <w:r>
        <w:rPr>
          <w:sz w:val="16"/>
        </w:rPr>
        <w:t>so.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4" w:hanging="606"/>
        <w:jc w:val="both"/>
        <w:rPr>
          <w:sz w:val="16"/>
        </w:rPr>
      </w:pPr>
      <w:r>
        <w:rPr>
          <w:sz w:val="16"/>
          <w:u w:val="single"/>
        </w:rPr>
        <w:t>Assignment</w:t>
      </w:r>
      <w:r>
        <w:rPr>
          <w:sz w:val="16"/>
        </w:rPr>
        <w:t>.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Agreement</w:t>
      </w:r>
      <w:r>
        <w:rPr>
          <w:spacing w:val="31"/>
          <w:sz w:val="16"/>
        </w:rPr>
        <w:t> </w:t>
      </w:r>
      <w:r>
        <w:rPr>
          <w:sz w:val="16"/>
        </w:rPr>
        <w:t>shall</w:t>
      </w:r>
      <w:r>
        <w:rPr>
          <w:spacing w:val="31"/>
          <w:sz w:val="16"/>
        </w:rPr>
        <w:t> </w:t>
      </w:r>
      <w:r>
        <w:rPr>
          <w:sz w:val="16"/>
        </w:rPr>
        <w:t>not</w:t>
      </w:r>
      <w:r>
        <w:rPr>
          <w:spacing w:val="31"/>
          <w:sz w:val="16"/>
        </w:rPr>
        <w:t> </w:t>
      </w:r>
      <w:r>
        <w:rPr>
          <w:sz w:val="16"/>
        </w:rPr>
        <w:t>be</w:t>
      </w:r>
      <w:r>
        <w:rPr>
          <w:spacing w:val="31"/>
          <w:sz w:val="16"/>
        </w:rPr>
        <w:t> </w:t>
      </w:r>
      <w:r>
        <w:rPr>
          <w:sz w:val="16"/>
        </w:rPr>
        <w:t>assigned</w:t>
      </w:r>
      <w:r>
        <w:rPr>
          <w:spacing w:val="31"/>
          <w:sz w:val="16"/>
        </w:rPr>
        <w:t> </w:t>
      </w:r>
      <w:r>
        <w:rPr>
          <w:sz w:val="16"/>
        </w:rPr>
        <w:t>and</w:t>
      </w:r>
      <w:r>
        <w:rPr>
          <w:spacing w:val="31"/>
          <w:sz w:val="16"/>
        </w:rPr>
        <w:t> </w:t>
      </w:r>
      <w:r>
        <w:rPr>
          <w:sz w:val="16"/>
        </w:rPr>
        <w:t>is</w:t>
      </w:r>
      <w:r>
        <w:rPr>
          <w:spacing w:val="31"/>
          <w:sz w:val="16"/>
        </w:rPr>
        <w:t> </w:t>
      </w:r>
      <w:r>
        <w:rPr>
          <w:sz w:val="16"/>
        </w:rPr>
        <w:t>not</w:t>
      </w:r>
      <w:r>
        <w:rPr>
          <w:spacing w:val="31"/>
          <w:sz w:val="16"/>
        </w:rPr>
        <w:t> </w:t>
      </w:r>
      <w:r>
        <w:rPr>
          <w:sz w:val="16"/>
        </w:rPr>
        <w:t>assignable</w:t>
      </w:r>
      <w:r>
        <w:rPr>
          <w:spacing w:val="31"/>
          <w:sz w:val="16"/>
        </w:rPr>
        <w:t> </w:t>
      </w:r>
      <w:r>
        <w:rPr>
          <w:sz w:val="16"/>
        </w:rPr>
        <w:t>or</w:t>
      </w:r>
      <w:r>
        <w:rPr>
          <w:spacing w:val="31"/>
          <w:sz w:val="16"/>
        </w:rPr>
        <w:t> </w:t>
      </w:r>
      <w:r>
        <w:rPr>
          <w:sz w:val="16"/>
        </w:rPr>
        <w:t>delegable</w:t>
      </w:r>
      <w:r>
        <w:rPr>
          <w:spacing w:val="31"/>
          <w:sz w:val="16"/>
        </w:rPr>
        <w:t> </w:t>
      </w:r>
      <w:r>
        <w:rPr>
          <w:sz w:val="16"/>
        </w:rPr>
        <w:t>by</w:t>
      </w:r>
      <w:r>
        <w:rPr>
          <w:spacing w:val="31"/>
          <w:sz w:val="16"/>
        </w:rPr>
        <w:t> </w:t>
      </w:r>
      <w:r>
        <w:rPr>
          <w:sz w:val="16"/>
        </w:rPr>
        <w:t>either</w:t>
      </w:r>
      <w:r>
        <w:rPr>
          <w:spacing w:val="31"/>
          <w:sz w:val="16"/>
        </w:rPr>
        <w:t> </w:t>
      </w:r>
      <w:r>
        <w:rPr>
          <w:sz w:val="16"/>
        </w:rPr>
        <w:t>Party</w:t>
      </w:r>
      <w:r>
        <w:rPr>
          <w:spacing w:val="31"/>
          <w:sz w:val="16"/>
        </w:rPr>
        <w:t> </w:t>
      </w:r>
      <w:r>
        <w:rPr>
          <w:sz w:val="16"/>
        </w:rPr>
        <w:t>without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written</w:t>
      </w:r>
      <w:r>
        <w:rPr>
          <w:spacing w:val="31"/>
          <w:sz w:val="16"/>
        </w:rPr>
        <w:t> </w:t>
      </w:r>
      <w:r>
        <w:rPr>
          <w:sz w:val="16"/>
        </w:rPr>
        <w:t>consent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other,</w:t>
      </w:r>
      <w:r>
        <w:rPr>
          <w:spacing w:val="34"/>
          <w:sz w:val="16"/>
        </w:rPr>
        <w:t> </w:t>
      </w:r>
      <w:r>
        <w:rPr>
          <w:sz w:val="16"/>
        </w:rPr>
        <w:t>which</w:t>
      </w:r>
      <w:r>
        <w:rPr>
          <w:spacing w:val="34"/>
          <w:sz w:val="16"/>
        </w:rPr>
        <w:t> </w:t>
      </w:r>
      <w:r>
        <w:rPr>
          <w:sz w:val="16"/>
        </w:rPr>
        <w:t>consent</w:t>
      </w:r>
      <w:r>
        <w:rPr>
          <w:spacing w:val="33"/>
          <w:sz w:val="16"/>
        </w:rPr>
        <w:t> </w:t>
      </w:r>
      <w:r>
        <w:rPr>
          <w:sz w:val="16"/>
        </w:rPr>
        <w:t>shall</w:t>
      </w:r>
      <w:r>
        <w:rPr>
          <w:spacing w:val="33"/>
          <w:sz w:val="16"/>
        </w:rPr>
        <w:t> </w:t>
      </w:r>
      <w:r>
        <w:rPr>
          <w:sz w:val="16"/>
        </w:rPr>
        <w:t>not</w:t>
      </w:r>
      <w:r>
        <w:rPr>
          <w:spacing w:val="33"/>
          <w:sz w:val="16"/>
        </w:rPr>
        <w:t> </w:t>
      </w:r>
      <w:r>
        <w:rPr>
          <w:sz w:val="16"/>
        </w:rPr>
        <w:t>be</w:t>
      </w:r>
      <w:r>
        <w:rPr>
          <w:spacing w:val="33"/>
          <w:sz w:val="16"/>
        </w:rPr>
        <w:t> </w:t>
      </w:r>
      <w:r>
        <w:rPr>
          <w:sz w:val="16"/>
        </w:rPr>
        <w:t>unreasonably</w:t>
      </w:r>
      <w:r>
        <w:rPr>
          <w:spacing w:val="34"/>
          <w:sz w:val="16"/>
        </w:rPr>
        <w:t> </w:t>
      </w:r>
      <w:r>
        <w:rPr>
          <w:sz w:val="16"/>
        </w:rPr>
        <w:t>withheld;</w:t>
      </w:r>
      <w:r>
        <w:rPr>
          <w:spacing w:val="33"/>
          <w:sz w:val="16"/>
        </w:rPr>
        <w:t> </w:t>
      </w:r>
      <w:r>
        <w:rPr>
          <w:sz w:val="16"/>
        </w:rPr>
        <w:t>provided,</w:t>
      </w:r>
      <w:r>
        <w:rPr>
          <w:spacing w:val="34"/>
          <w:sz w:val="16"/>
        </w:rPr>
        <w:t> </w:t>
      </w:r>
      <w:r>
        <w:rPr>
          <w:sz w:val="16"/>
        </w:rPr>
        <w:t>that</w:t>
      </w:r>
      <w:r>
        <w:rPr>
          <w:spacing w:val="33"/>
          <w:sz w:val="16"/>
        </w:rPr>
        <w:t> </w:t>
      </w:r>
      <w:r>
        <w:rPr>
          <w:sz w:val="16"/>
        </w:rPr>
        <w:t>Sekisui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Qualigen</w:t>
      </w:r>
      <w:r>
        <w:rPr>
          <w:spacing w:val="34"/>
          <w:sz w:val="16"/>
        </w:rPr>
        <w:t> </w:t>
      </w:r>
      <w:r>
        <w:rPr>
          <w:sz w:val="16"/>
        </w:rPr>
        <w:t>each</w:t>
      </w:r>
      <w:r>
        <w:rPr>
          <w:spacing w:val="34"/>
          <w:sz w:val="16"/>
        </w:rPr>
        <w:t> </w:t>
      </w:r>
      <w:r>
        <w:rPr>
          <w:sz w:val="16"/>
        </w:rPr>
        <w:t>may</w:t>
      </w:r>
      <w:r>
        <w:rPr>
          <w:spacing w:val="34"/>
          <w:sz w:val="16"/>
        </w:rPr>
        <w:t> </w:t>
      </w:r>
      <w:r>
        <w:rPr>
          <w:sz w:val="16"/>
        </w:rPr>
        <w:t>assign</w:t>
      </w:r>
      <w:r>
        <w:rPr>
          <w:spacing w:val="34"/>
          <w:sz w:val="16"/>
        </w:rPr>
        <w:t> </w:t>
      </w:r>
      <w:r>
        <w:rPr>
          <w:sz w:val="16"/>
        </w:rPr>
        <w:t>this</w:t>
      </w:r>
      <w:r>
        <w:rPr>
          <w:spacing w:val="34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without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consent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successor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connection</w:t>
      </w:r>
      <w:r>
        <w:rPr>
          <w:spacing w:val="4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merger,</w:t>
      </w:r>
      <w:r>
        <w:rPr>
          <w:spacing w:val="40"/>
          <w:sz w:val="16"/>
        </w:rPr>
        <w:t> </w:t>
      </w:r>
      <w:r>
        <w:rPr>
          <w:sz w:val="16"/>
        </w:rPr>
        <w:t>consolidation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sale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substantially</w:t>
      </w:r>
      <w:r>
        <w:rPr>
          <w:spacing w:val="31"/>
          <w:sz w:val="16"/>
        </w:rPr>
        <w:t> </w:t>
      </w:r>
      <w:r>
        <w:rPr>
          <w:sz w:val="16"/>
        </w:rPr>
        <w:t>all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its</w:t>
      </w:r>
      <w:r>
        <w:rPr>
          <w:spacing w:val="31"/>
          <w:sz w:val="16"/>
        </w:rPr>
        <w:t> </w:t>
      </w:r>
      <w:r>
        <w:rPr>
          <w:sz w:val="16"/>
        </w:rPr>
        <w:t>assets</w:t>
      </w:r>
      <w:r>
        <w:rPr>
          <w:spacing w:val="31"/>
          <w:sz w:val="16"/>
        </w:rPr>
        <w:t> </w:t>
      </w:r>
      <w:r>
        <w:rPr>
          <w:sz w:val="16"/>
        </w:rPr>
        <w:t>or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portion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its</w:t>
      </w:r>
      <w:r>
        <w:rPr>
          <w:spacing w:val="31"/>
          <w:sz w:val="16"/>
        </w:rPr>
        <w:t> </w:t>
      </w:r>
      <w:r>
        <w:rPr>
          <w:sz w:val="16"/>
        </w:rPr>
        <w:t>business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31"/>
          <w:sz w:val="16"/>
        </w:rPr>
        <w:t> </w:t>
      </w:r>
      <w:r>
        <w:rPr>
          <w:sz w:val="16"/>
        </w:rPr>
        <w:t>which</w:t>
      </w:r>
      <w:r>
        <w:rPr>
          <w:spacing w:val="31"/>
          <w:sz w:val="16"/>
        </w:rPr>
        <w:t> </w:t>
      </w:r>
      <w:r>
        <w:rPr>
          <w:sz w:val="16"/>
        </w:rPr>
        <w:t>this</w:t>
      </w:r>
      <w:r>
        <w:rPr>
          <w:spacing w:val="31"/>
          <w:sz w:val="16"/>
        </w:rPr>
        <w:t> </w:t>
      </w:r>
      <w:r>
        <w:rPr>
          <w:sz w:val="16"/>
        </w:rPr>
        <w:t>Agreement</w:t>
      </w:r>
      <w:r>
        <w:rPr>
          <w:spacing w:val="31"/>
          <w:sz w:val="16"/>
        </w:rPr>
        <w:t> </w:t>
      </w:r>
      <w:r>
        <w:rPr>
          <w:sz w:val="16"/>
        </w:rPr>
        <w:t>relates.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5" w:hanging="606"/>
        <w:jc w:val="both"/>
        <w:rPr>
          <w:sz w:val="16"/>
        </w:rPr>
      </w:pPr>
      <w:r>
        <w:rPr>
          <w:sz w:val="16"/>
          <w:u w:val="single"/>
        </w:rPr>
        <w:t>No</w:t>
      </w:r>
      <w:r>
        <w:rPr>
          <w:spacing w:val="13"/>
          <w:sz w:val="16"/>
          <w:u w:val="single"/>
        </w:rPr>
        <w:t> </w:t>
      </w:r>
      <w:r>
        <w:rPr>
          <w:sz w:val="16"/>
          <w:u w:val="single"/>
        </w:rPr>
        <w:t>Waiver</w:t>
      </w:r>
      <w:r>
        <w:rPr>
          <w:sz w:val="16"/>
        </w:rPr>
        <w:t>.</w:t>
      </w:r>
      <w:r>
        <w:rPr>
          <w:spacing w:val="18"/>
          <w:sz w:val="16"/>
        </w:rPr>
        <w:t> </w:t>
      </w:r>
      <w:r>
        <w:rPr>
          <w:sz w:val="16"/>
        </w:rPr>
        <w:t>Failure</w:t>
      </w:r>
      <w:r>
        <w:rPr>
          <w:spacing w:val="18"/>
          <w:sz w:val="16"/>
        </w:rPr>
        <w:t> </w:t>
      </w:r>
      <w:r>
        <w:rPr>
          <w:sz w:val="16"/>
        </w:rPr>
        <w:t>of</w:t>
      </w:r>
      <w:r>
        <w:rPr>
          <w:spacing w:val="18"/>
          <w:sz w:val="16"/>
        </w:rPr>
        <w:t> </w:t>
      </w:r>
      <w:r>
        <w:rPr>
          <w:sz w:val="16"/>
        </w:rPr>
        <w:t>either</w:t>
      </w:r>
      <w:r>
        <w:rPr>
          <w:spacing w:val="18"/>
          <w:sz w:val="16"/>
        </w:rPr>
        <w:t> </w:t>
      </w:r>
      <w:r>
        <w:rPr>
          <w:sz w:val="16"/>
        </w:rPr>
        <w:t>Party</w:t>
      </w:r>
      <w:r>
        <w:rPr>
          <w:spacing w:val="18"/>
          <w:sz w:val="16"/>
        </w:rPr>
        <w:t> </w:t>
      </w:r>
      <w:r>
        <w:rPr>
          <w:sz w:val="16"/>
        </w:rPr>
        <w:t>to</w:t>
      </w:r>
      <w:r>
        <w:rPr>
          <w:spacing w:val="18"/>
          <w:sz w:val="16"/>
        </w:rPr>
        <w:t> </w:t>
      </w:r>
      <w:r>
        <w:rPr>
          <w:sz w:val="16"/>
        </w:rPr>
        <w:t>enforce</w:t>
      </w:r>
      <w:r>
        <w:rPr>
          <w:spacing w:val="18"/>
          <w:sz w:val="16"/>
        </w:rPr>
        <w:t> </w:t>
      </w:r>
      <w:r>
        <w:rPr>
          <w:sz w:val="16"/>
        </w:rPr>
        <w:t>(or</w:t>
      </w:r>
      <w:r>
        <w:rPr>
          <w:spacing w:val="18"/>
          <w:sz w:val="16"/>
        </w:rPr>
        <w:t> </w:t>
      </w:r>
      <w:r>
        <w:rPr>
          <w:sz w:val="16"/>
        </w:rPr>
        <w:t>reasonable</w:t>
      </w:r>
      <w:r>
        <w:rPr>
          <w:spacing w:val="18"/>
          <w:sz w:val="16"/>
        </w:rPr>
        <w:t> </w:t>
      </w:r>
      <w:r>
        <w:rPr>
          <w:sz w:val="16"/>
        </w:rPr>
        <w:t>delay</w:t>
      </w:r>
      <w:r>
        <w:rPr>
          <w:spacing w:val="18"/>
          <w:sz w:val="16"/>
        </w:rPr>
        <w:t> </w:t>
      </w:r>
      <w:r>
        <w:rPr>
          <w:sz w:val="16"/>
        </w:rPr>
        <w:t>in</w:t>
      </w:r>
      <w:r>
        <w:rPr>
          <w:spacing w:val="18"/>
          <w:sz w:val="16"/>
        </w:rPr>
        <w:t> </w:t>
      </w:r>
      <w:r>
        <w:rPr>
          <w:sz w:val="16"/>
        </w:rPr>
        <w:t>enforcing)</w:t>
      </w:r>
      <w:r>
        <w:rPr>
          <w:spacing w:val="18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right</w:t>
      </w:r>
      <w:r>
        <w:rPr>
          <w:spacing w:val="18"/>
          <w:sz w:val="16"/>
        </w:rPr>
        <w:t> </w:t>
      </w:r>
      <w:r>
        <w:rPr>
          <w:sz w:val="16"/>
        </w:rPr>
        <w:t>under</w:t>
      </w:r>
      <w:r>
        <w:rPr>
          <w:spacing w:val="18"/>
          <w:sz w:val="16"/>
        </w:rPr>
        <w:t> </w:t>
      </w:r>
      <w:r>
        <w:rPr>
          <w:sz w:val="16"/>
        </w:rPr>
        <w:t>this</w:t>
      </w:r>
      <w:r>
        <w:rPr>
          <w:spacing w:val="18"/>
          <w:sz w:val="16"/>
        </w:rPr>
        <w:t> </w:t>
      </w:r>
      <w:r>
        <w:rPr>
          <w:sz w:val="16"/>
        </w:rPr>
        <w:t>Agreement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18"/>
          <w:sz w:val="16"/>
        </w:rPr>
        <w:t> </w:t>
      </w:r>
      <w:r>
        <w:rPr>
          <w:sz w:val="16"/>
        </w:rPr>
        <w:t>act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8"/>
          <w:sz w:val="16"/>
        </w:rPr>
        <w:t> </w:t>
      </w:r>
      <w:r>
        <w:rPr>
          <w:sz w:val="16"/>
        </w:rPr>
        <w:t>waiver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right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ability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later</w:t>
      </w:r>
      <w:r>
        <w:rPr>
          <w:spacing w:val="25"/>
          <w:sz w:val="16"/>
        </w:rPr>
        <w:t> </w:t>
      </w:r>
      <w:r>
        <w:rPr>
          <w:sz w:val="16"/>
        </w:rPr>
        <w:t>assert</w:t>
      </w:r>
      <w:r>
        <w:rPr>
          <w:spacing w:val="25"/>
          <w:sz w:val="16"/>
        </w:rPr>
        <w:t> </w:t>
      </w:r>
      <w:r>
        <w:rPr>
          <w:sz w:val="16"/>
        </w:rPr>
        <w:t>that</w:t>
      </w:r>
      <w:r>
        <w:rPr>
          <w:spacing w:val="25"/>
          <w:sz w:val="16"/>
        </w:rPr>
        <w:t> </w:t>
      </w:r>
      <w:r>
        <w:rPr>
          <w:sz w:val="16"/>
        </w:rPr>
        <w:t>right</w:t>
      </w:r>
      <w:r>
        <w:rPr>
          <w:spacing w:val="25"/>
          <w:sz w:val="16"/>
        </w:rPr>
        <w:t> </w:t>
      </w:r>
      <w:r>
        <w:rPr>
          <w:sz w:val="16"/>
        </w:rPr>
        <w:t>relative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particular</w:t>
      </w:r>
      <w:r>
        <w:rPr>
          <w:spacing w:val="25"/>
          <w:sz w:val="16"/>
        </w:rPr>
        <w:t> </w:t>
      </w:r>
      <w:r>
        <w:rPr>
          <w:sz w:val="16"/>
        </w:rPr>
        <w:t>situation</w:t>
      </w:r>
      <w:r>
        <w:rPr>
          <w:spacing w:val="25"/>
          <w:sz w:val="16"/>
        </w:rPr>
        <w:t> </w:t>
      </w:r>
      <w:r>
        <w:rPr>
          <w:sz w:val="16"/>
        </w:rPr>
        <w:t>involved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terminate</w:t>
      </w:r>
      <w:r>
        <w:rPr>
          <w:spacing w:val="38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</w:t>
      </w:r>
      <w:r>
        <w:rPr>
          <w:spacing w:val="25"/>
          <w:sz w:val="16"/>
        </w:rPr>
        <w:t> </w:t>
      </w:r>
      <w:r>
        <w:rPr>
          <w:sz w:val="16"/>
        </w:rPr>
        <w:t>arising</w:t>
      </w:r>
      <w:r>
        <w:rPr>
          <w:spacing w:val="40"/>
          <w:sz w:val="16"/>
        </w:rPr>
        <w:t> </w:t>
      </w:r>
      <w:r>
        <w:rPr>
          <w:sz w:val="16"/>
        </w:rPr>
        <w:t>out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subsequent</w:t>
      </w:r>
      <w:r>
        <w:rPr>
          <w:spacing w:val="26"/>
          <w:sz w:val="16"/>
        </w:rPr>
        <w:t> </w:t>
      </w:r>
      <w:r>
        <w:rPr>
          <w:sz w:val="16"/>
        </w:rPr>
        <w:t>default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breach.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waiver</w:t>
      </w:r>
      <w:r>
        <w:rPr>
          <w:spacing w:val="26"/>
          <w:sz w:val="16"/>
        </w:rPr>
        <w:t> </w:t>
      </w:r>
      <w:r>
        <w:rPr>
          <w:sz w:val="16"/>
        </w:rPr>
        <w:t>by</w:t>
      </w:r>
      <w:r>
        <w:rPr>
          <w:spacing w:val="26"/>
          <w:sz w:val="16"/>
        </w:rPr>
        <w:t> </w:t>
      </w:r>
      <w:r>
        <w:rPr>
          <w:sz w:val="16"/>
        </w:rPr>
        <w:t>a</w:t>
      </w:r>
      <w:r>
        <w:rPr>
          <w:spacing w:val="26"/>
          <w:sz w:val="16"/>
        </w:rPr>
        <w:t> </w:t>
      </w:r>
      <w:r>
        <w:rPr>
          <w:sz w:val="16"/>
        </w:rPr>
        <w:t>Party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the</w:t>
      </w:r>
      <w:r>
        <w:rPr>
          <w:spacing w:val="26"/>
          <w:sz w:val="16"/>
        </w:rPr>
        <w:t> </w:t>
      </w:r>
      <w:r>
        <w:rPr>
          <w:sz w:val="16"/>
        </w:rPr>
        <w:t>terms</w:t>
      </w:r>
      <w:r>
        <w:rPr>
          <w:spacing w:val="26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conditions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37"/>
          <w:sz w:val="16"/>
        </w:rPr>
        <w:t> </w:t>
      </w:r>
      <w:r>
        <w:rPr>
          <w:sz w:val="16"/>
        </w:rPr>
        <w:t>this</w:t>
      </w:r>
      <w:r>
        <w:rPr>
          <w:spacing w:val="26"/>
          <w:sz w:val="16"/>
        </w:rPr>
        <w:t> </w:t>
      </w:r>
      <w:r>
        <w:rPr>
          <w:sz w:val="16"/>
        </w:rPr>
        <w:t>Agreement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any</w:t>
      </w:r>
      <w:r>
        <w:rPr>
          <w:spacing w:val="27"/>
          <w:sz w:val="16"/>
        </w:rPr>
        <w:t> </w:t>
      </w:r>
      <w:r>
        <w:rPr>
          <w:sz w:val="16"/>
        </w:rPr>
        <w:t>instance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deemed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construed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a</w:t>
      </w:r>
      <w:r>
        <w:rPr>
          <w:spacing w:val="19"/>
          <w:sz w:val="16"/>
        </w:rPr>
        <w:t> </w:t>
      </w:r>
      <w:r>
        <w:rPr>
          <w:sz w:val="16"/>
        </w:rPr>
        <w:t>waiver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such</w:t>
      </w:r>
      <w:r>
        <w:rPr>
          <w:spacing w:val="19"/>
          <w:sz w:val="16"/>
        </w:rPr>
        <w:t> </w:t>
      </w:r>
      <w:r>
        <w:rPr>
          <w:sz w:val="16"/>
        </w:rPr>
        <w:t>term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condition</w:t>
      </w:r>
      <w:r>
        <w:rPr>
          <w:spacing w:val="19"/>
          <w:sz w:val="16"/>
        </w:rPr>
        <w:t> </w:t>
      </w:r>
      <w:r>
        <w:rPr>
          <w:sz w:val="16"/>
        </w:rPr>
        <w:t>for</w:t>
      </w:r>
      <w:r>
        <w:rPr>
          <w:spacing w:val="19"/>
          <w:sz w:val="16"/>
        </w:rPr>
        <w:t> </w:t>
      </w:r>
      <w:r>
        <w:rPr>
          <w:sz w:val="16"/>
        </w:rPr>
        <w:t>the</w:t>
      </w:r>
      <w:r>
        <w:rPr>
          <w:spacing w:val="19"/>
          <w:sz w:val="16"/>
        </w:rPr>
        <w:t> </w:t>
      </w:r>
      <w:r>
        <w:rPr>
          <w:sz w:val="16"/>
        </w:rPr>
        <w:t>future,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any</w:t>
      </w:r>
      <w:r>
        <w:rPr>
          <w:spacing w:val="19"/>
          <w:sz w:val="16"/>
        </w:rPr>
        <w:t> </w:t>
      </w:r>
      <w:r>
        <w:rPr>
          <w:sz w:val="16"/>
        </w:rPr>
        <w:t>other</w:t>
      </w:r>
      <w:r>
        <w:rPr>
          <w:spacing w:val="19"/>
          <w:sz w:val="16"/>
        </w:rPr>
        <w:t> </w:t>
      </w:r>
      <w:r>
        <w:rPr>
          <w:sz w:val="16"/>
        </w:rPr>
        <w:t>term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condition</w:t>
      </w:r>
      <w:r>
        <w:rPr>
          <w:spacing w:val="19"/>
          <w:sz w:val="16"/>
        </w:rPr>
        <w:t> </w:t>
      </w:r>
      <w:r>
        <w:rPr>
          <w:sz w:val="16"/>
        </w:rPr>
        <w:t>hereof.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Severability</w:t>
      </w:r>
      <w:r>
        <w:rPr>
          <w:sz w:val="16"/>
        </w:rPr>
        <w:t>. This Agreement is divisible and separable. If any provision of this Agreement is determined by a final and binding court</w:t>
      </w:r>
      <w:r>
        <w:rPr>
          <w:spacing w:val="40"/>
          <w:sz w:val="16"/>
        </w:rPr>
        <w:t> </w:t>
      </w:r>
      <w:r>
        <w:rPr>
          <w:sz w:val="16"/>
        </w:rPr>
        <w:t>judgment (for which no further appeal is possible) to be invalid, illegal or unenforceable to any extent, such provision shall not be</w:t>
      </w:r>
      <w:r>
        <w:rPr>
          <w:spacing w:val="33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affected or impaired up to the limits of such invalidity, illegality or unenforceability; the validity, legality and</w:t>
      </w:r>
      <w:r>
        <w:rPr>
          <w:spacing w:val="40"/>
          <w:sz w:val="16"/>
        </w:rPr>
        <w:t> </w:t>
      </w:r>
      <w:r>
        <w:rPr>
          <w:sz w:val="16"/>
        </w:rPr>
        <w:t>enforceability of the</w:t>
      </w:r>
      <w:r>
        <w:rPr>
          <w:spacing w:val="40"/>
          <w:sz w:val="16"/>
        </w:rPr>
        <w:t> </w:t>
      </w:r>
      <w:r>
        <w:rPr>
          <w:sz w:val="16"/>
        </w:rPr>
        <w:t>remaining</w:t>
      </w:r>
      <w:r>
        <w:rPr>
          <w:spacing w:val="40"/>
          <w:sz w:val="16"/>
        </w:rPr>
        <w:t> </w:t>
      </w:r>
      <w:r>
        <w:rPr>
          <w:sz w:val="16"/>
        </w:rPr>
        <w:t>provisions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affected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impaired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way;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affected</w:t>
      </w:r>
      <w:r>
        <w:rPr>
          <w:spacing w:val="40"/>
          <w:sz w:val="16"/>
        </w:rPr>
        <w:t> </w:t>
      </w:r>
      <w:r>
        <w:rPr>
          <w:sz w:val="16"/>
        </w:rPr>
        <w:t>provision</w:t>
      </w:r>
      <w:r>
        <w:rPr>
          <w:spacing w:val="39"/>
          <w:sz w:val="16"/>
        </w:rPr>
        <w:t> </w:t>
      </w:r>
      <w:r>
        <w:rPr>
          <w:sz w:val="16"/>
        </w:rPr>
        <w:t>shall</w:t>
      </w:r>
      <w:r>
        <w:rPr>
          <w:spacing w:val="39"/>
          <w:sz w:val="16"/>
        </w:rPr>
        <w:t> </w:t>
      </w:r>
      <w:r>
        <w:rPr>
          <w:sz w:val="16"/>
        </w:rPr>
        <w:t>(if</w:t>
      </w:r>
      <w:r>
        <w:rPr>
          <w:spacing w:val="39"/>
          <w:sz w:val="16"/>
        </w:rPr>
        <w:t> </w:t>
      </w:r>
      <w:r>
        <w:rPr>
          <w:sz w:val="16"/>
        </w:rPr>
        <w:t>at</w:t>
      </w:r>
      <w:r>
        <w:rPr>
          <w:spacing w:val="39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possible)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construed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7"/>
          <w:sz w:val="16"/>
        </w:rPr>
        <w:t> </w:t>
      </w:r>
      <w:r>
        <w:rPr>
          <w:sz w:val="16"/>
        </w:rPr>
        <w:t>if</w:t>
      </w:r>
      <w:r>
        <w:rPr>
          <w:spacing w:val="17"/>
          <w:sz w:val="16"/>
        </w:rPr>
        <w:t> </w:t>
      </w:r>
      <w:r>
        <w:rPr>
          <w:sz w:val="16"/>
        </w:rPr>
        <w:t>it</w:t>
      </w:r>
      <w:r>
        <w:rPr>
          <w:spacing w:val="17"/>
          <w:sz w:val="16"/>
        </w:rPr>
        <w:t> </w:t>
      </w:r>
      <w:r>
        <w:rPr>
          <w:sz w:val="16"/>
        </w:rPr>
        <w:t>had</w:t>
      </w:r>
      <w:r>
        <w:rPr>
          <w:spacing w:val="17"/>
          <w:sz w:val="16"/>
        </w:rPr>
        <w:t> </w:t>
      </w:r>
      <w:r>
        <w:rPr>
          <w:sz w:val="16"/>
        </w:rPr>
        <w:t>been</w:t>
      </w:r>
      <w:r>
        <w:rPr>
          <w:spacing w:val="17"/>
          <w:sz w:val="16"/>
        </w:rPr>
        <w:t> </w:t>
      </w:r>
      <w:r>
        <w:rPr>
          <w:sz w:val="16"/>
        </w:rPr>
        <w:t>written</w:t>
      </w:r>
      <w:r>
        <w:rPr>
          <w:spacing w:val="17"/>
          <w:sz w:val="16"/>
        </w:rPr>
        <w:t> </w:t>
      </w:r>
      <w:r>
        <w:rPr>
          <w:sz w:val="16"/>
        </w:rPr>
        <w:t>in</w:t>
      </w:r>
      <w:r>
        <w:rPr>
          <w:spacing w:val="17"/>
          <w:sz w:val="16"/>
        </w:rPr>
        <w:t> </w:t>
      </w:r>
      <w:r>
        <w:rPr>
          <w:sz w:val="16"/>
        </w:rPr>
        <w:t>such</w:t>
      </w:r>
      <w:r>
        <w:rPr>
          <w:spacing w:val="17"/>
          <w:sz w:val="16"/>
        </w:rPr>
        <w:t> </w:t>
      </w:r>
      <w:r>
        <w:rPr>
          <w:sz w:val="16"/>
        </w:rPr>
        <w:t>a</w:t>
      </w:r>
      <w:r>
        <w:rPr>
          <w:spacing w:val="17"/>
          <w:sz w:val="16"/>
        </w:rPr>
        <w:t> </w:t>
      </w:r>
      <w:r>
        <w:rPr>
          <w:sz w:val="16"/>
        </w:rPr>
        <w:t>way</w:t>
      </w:r>
      <w:r>
        <w:rPr>
          <w:spacing w:val="17"/>
          <w:sz w:val="16"/>
        </w:rPr>
        <w:t> </w:t>
      </w:r>
      <w:r>
        <w:rPr>
          <w:sz w:val="16"/>
        </w:rPr>
        <w:t>as</w:t>
      </w:r>
      <w:r>
        <w:rPr>
          <w:spacing w:val="17"/>
          <w:sz w:val="16"/>
        </w:rPr>
        <w:t> </w:t>
      </w:r>
      <w:r>
        <w:rPr>
          <w:sz w:val="16"/>
        </w:rPr>
        <w:t>to</w:t>
      </w:r>
      <w:r>
        <w:rPr>
          <w:spacing w:val="17"/>
          <w:sz w:val="16"/>
        </w:rPr>
        <w:t> </w:t>
      </w:r>
      <w:r>
        <w:rPr>
          <w:sz w:val="16"/>
        </w:rPr>
        <w:t>both</w:t>
      </w:r>
      <w:r>
        <w:rPr>
          <w:spacing w:val="17"/>
          <w:sz w:val="16"/>
        </w:rPr>
        <w:t> </w:t>
      </w:r>
      <w:r>
        <w:rPr>
          <w:sz w:val="16"/>
        </w:rPr>
        <w:t>be</w:t>
      </w:r>
      <w:r>
        <w:rPr>
          <w:spacing w:val="17"/>
          <w:sz w:val="16"/>
        </w:rPr>
        <w:t> </w:t>
      </w:r>
      <w:r>
        <w:rPr>
          <w:sz w:val="16"/>
        </w:rPr>
        <w:t>valid,</w:t>
      </w:r>
      <w:r>
        <w:rPr>
          <w:spacing w:val="17"/>
          <w:sz w:val="16"/>
        </w:rPr>
        <w:t> </w:t>
      </w:r>
      <w:r>
        <w:rPr>
          <w:sz w:val="16"/>
        </w:rPr>
        <w:t>legal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enforceable and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achieve,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greatest</w:t>
      </w:r>
      <w:r>
        <w:rPr>
          <w:spacing w:val="40"/>
          <w:sz w:val="16"/>
        </w:rPr>
        <w:t> </w:t>
      </w:r>
      <w:r>
        <w:rPr>
          <w:sz w:val="16"/>
        </w:rPr>
        <w:t>lawful extent, the evident economic, business and other purposes of such invalid, illegal</w:t>
      </w:r>
      <w:r>
        <w:rPr>
          <w:spacing w:val="40"/>
          <w:sz w:val="16"/>
        </w:rPr>
        <w:t> </w:t>
      </w:r>
      <w:r>
        <w:rPr>
          <w:sz w:val="16"/>
        </w:rPr>
        <w:t>or unenforceable provision (or portion of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provision).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1" w:hanging="606"/>
        <w:jc w:val="both"/>
        <w:rPr>
          <w:sz w:val="16"/>
        </w:rPr>
      </w:pPr>
      <w:r>
        <w:rPr>
          <w:sz w:val="16"/>
          <w:u w:val="single"/>
        </w:rPr>
        <w:t>Notices</w:t>
      </w:r>
      <w:r>
        <w:rPr>
          <w:sz w:val="16"/>
        </w:rPr>
        <w:t>.</w:t>
      </w:r>
      <w:r>
        <w:rPr>
          <w:spacing w:val="29"/>
          <w:sz w:val="16"/>
        </w:rPr>
        <w:t> </w:t>
      </w:r>
      <w:r>
        <w:rPr>
          <w:sz w:val="16"/>
        </w:rPr>
        <w:t>All</w:t>
      </w:r>
      <w:r>
        <w:rPr>
          <w:spacing w:val="34"/>
          <w:sz w:val="16"/>
        </w:rPr>
        <w:t> </w:t>
      </w:r>
      <w:r>
        <w:rPr>
          <w:sz w:val="16"/>
        </w:rPr>
        <w:t>notices</w:t>
      </w:r>
      <w:r>
        <w:rPr>
          <w:spacing w:val="34"/>
          <w:sz w:val="16"/>
        </w:rPr>
        <w:t> </w:t>
      </w:r>
      <w:r>
        <w:rPr>
          <w:sz w:val="16"/>
        </w:rPr>
        <w:t>required</w:t>
      </w:r>
      <w:r>
        <w:rPr>
          <w:spacing w:val="34"/>
          <w:sz w:val="16"/>
        </w:rPr>
        <w:t> </w:t>
      </w:r>
      <w:r>
        <w:rPr>
          <w:sz w:val="16"/>
        </w:rPr>
        <w:t>or</w:t>
      </w:r>
      <w:r>
        <w:rPr>
          <w:spacing w:val="34"/>
          <w:sz w:val="16"/>
        </w:rPr>
        <w:t> </w:t>
      </w:r>
      <w:r>
        <w:rPr>
          <w:sz w:val="16"/>
        </w:rPr>
        <w:t>permitted</w:t>
      </w:r>
      <w:r>
        <w:rPr>
          <w:spacing w:val="34"/>
          <w:sz w:val="16"/>
        </w:rPr>
        <w:t> </w:t>
      </w:r>
      <w:r>
        <w:rPr>
          <w:sz w:val="16"/>
        </w:rPr>
        <w:t>under</w:t>
      </w:r>
      <w:r>
        <w:rPr>
          <w:spacing w:val="34"/>
          <w:sz w:val="16"/>
        </w:rPr>
        <w:t> </w:t>
      </w:r>
      <w:r>
        <w:rPr>
          <w:sz w:val="16"/>
        </w:rPr>
        <w:t>this</w:t>
      </w:r>
      <w:r>
        <w:rPr>
          <w:spacing w:val="34"/>
          <w:sz w:val="16"/>
        </w:rPr>
        <w:t> </w:t>
      </w:r>
      <w:r>
        <w:rPr>
          <w:sz w:val="16"/>
        </w:rPr>
        <w:t>Agreement</w:t>
      </w:r>
      <w:r>
        <w:rPr>
          <w:spacing w:val="34"/>
          <w:sz w:val="16"/>
        </w:rPr>
        <w:t> </w:t>
      </w:r>
      <w:r>
        <w:rPr>
          <w:sz w:val="16"/>
        </w:rPr>
        <w:t>shall</w:t>
      </w:r>
      <w:r>
        <w:rPr>
          <w:spacing w:val="34"/>
          <w:sz w:val="16"/>
        </w:rPr>
        <w:t> </w:t>
      </w:r>
      <w:r>
        <w:rPr>
          <w:sz w:val="16"/>
        </w:rPr>
        <w:t>be</w:t>
      </w:r>
      <w:r>
        <w:rPr>
          <w:spacing w:val="34"/>
          <w:sz w:val="16"/>
        </w:rPr>
        <w:t> </w:t>
      </w:r>
      <w:r>
        <w:rPr>
          <w:sz w:val="16"/>
        </w:rPr>
        <w:t>in</w:t>
      </w:r>
      <w:r>
        <w:rPr>
          <w:spacing w:val="34"/>
          <w:sz w:val="16"/>
        </w:rPr>
        <w:t> </w:t>
      </w:r>
      <w:r>
        <w:rPr>
          <w:sz w:val="16"/>
        </w:rPr>
        <w:t>writing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shall</w:t>
      </w:r>
      <w:r>
        <w:rPr>
          <w:spacing w:val="34"/>
          <w:sz w:val="16"/>
        </w:rPr>
        <w:t> </w:t>
      </w:r>
      <w:r>
        <w:rPr>
          <w:sz w:val="16"/>
        </w:rPr>
        <w:t>be</w:t>
      </w:r>
      <w:r>
        <w:rPr>
          <w:spacing w:val="34"/>
          <w:sz w:val="16"/>
        </w:rPr>
        <w:t> </w:t>
      </w:r>
      <w:r>
        <w:rPr>
          <w:sz w:val="16"/>
        </w:rPr>
        <w:t>deemed</w:t>
      </w:r>
      <w:r>
        <w:rPr>
          <w:spacing w:val="34"/>
          <w:sz w:val="16"/>
        </w:rPr>
        <w:t> </w:t>
      </w:r>
      <w:r>
        <w:rPr>
          <w:sz w:val="16"/>
        </w:rPr>
        <w:t>given</w:t>
      </w:r>
      <w:r>
        <w:rPr>
          <w:spacing w:val="34"/>
          <w:sz w:val="16"/>
        </w:rPr>
        <w:t> </w:t>
      </w:r>
      <w:r>
        <w:rPr>
          <w:sz w:val="16"/>
        </w:rPr>
        <w:t>and</w:t>
      </w:r>
      <w:r>
        <w:rPr>
          <w:spacing w:val="34"/>
          <w:sz w:val="16"/>
        </w:rPr>
        <w:t> </w:t>
      </w:r>
      <w:r>
        <w:rPr>
          <w:sz w:val="16"/>
        </w:rPr>
        <w:t>made</w:t>
      </w:r>
      <w:r>
        <w:rPr>
          <w:spacing w:val="34"/>
          <w:sz w:val="16"/>
        </w:rPr>
        <w:t> </w:t>
      </w:r>
      <w:r>
        <w:rPr>
          <w:sz w:val="16"/>
        </w:rPr>
        <w:t>(i)</w:t>
      </w:r>
      <w:r>
        <w:rPr>
          <w:spacing w:val="34"/>
          <w:sz w:val="16"/>
        </w:rPr>
        <w:t> </w:t>
      </w:r>
      <w:r>
        <w:rPr>
          <w:sz w:val="16"/>
        </w:rPr>
        <w:t>if</w:t>
      </w:r>
      <w:r>
        <w:rPr>
          <w:spacing w:val="34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personal</w:t>
      </w:r>
      <w:r>
        <w:rPr>
          <w:spacing w:val="40"/>
          <w:sz w:val="16"/>
        </w:rPr>
        <w:t> </w:t>
      </w:r>
      <w:r>
        <w:rPr>
          <w:sz w:val="16"/>
        </w:rPr>
        <w:t>delivery,</w:t>
      </w:r>
      <w:r>
        <w:rPr>
          <w:spacing w:val="29"/>
          <w:sz w:val="16"/>
        </w:rPr>
        <w:t> </w:t>
      </w:r>
      <w:r>
        <w:rPr>
          <w:sz w:val="16"/>
        </w:rPr>
        <w:t>on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date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such</w:t>
      </w:r>
      <w:r>
        <w:rPr>
          <w:spacing w:val="29"/>
          <w:sz w:val="16"/>
        </w:rPr>
        <w:t> </w:t>
      </w:r>
      <w:r>
        <w:rPr>
          <w:sz w:val="16"/>
        </w:rPr>
        <w:t>delivery,</w:t>
      </w:r>
      <w:r>
        <w:rPr>
          <w:spacing w:val="29"/>
          <w:sz w:val="16"/>
        </w:rPr>
        <w:t> </w:t>
      </w:r>
      <w:r>
        <w:rPr>
          <w:sz w:val="16"/>
        </w:rPr>
        <w:t>(ii)</w:t>
      </w:r>
      <w:r>
        <w:rPr>
          <w:spacing w:val="29"/>
          <w:sz w:val="16"/>
        </w:rPr>
        <w:t> </w:t>
      </w:r>
      <w:r>
        <w:rPr>
          <w:sz w:val="16"/>
        </w:rPr>
        <w:t>if</w:t>
      </w:r>
      <w:r>
        <w:rPr>
          <w:spacing w:val="29"/>
          <w:sz w:val="16"/>
        </w:rPr>
        <w:t> </w:t>
      </w:r>
      <w:r>
        <w:rPr>
          <w:sz w:val="16"/>
        </w:rPr>
        <w:t>by</w:t>
      </w:r>
      <w:r>
        <w:rPr>
          <w:spacing w:val="29"/>
          <w:sz w:val="16"/>
        </w:rPr>
        <w:t> </w:t>
      </w:r>
      <w:r>
        <w:rPr>
          <w:sz w:val="16"/>
        </w:rPr>
        <w:t>recognized</w:t>
      </w:r>
      <w:r>
        <w:rPr>
          <w:spacing w:val="29"/>
          <w:sz w:val="16"/>
        </w:rPr>
        <w:t> </w:t>
      </w:r>
      <w:r>
        <w:rPr>
          <w:sz w:val="16"/>
        </w:rPr>
        <w:t>overnight</w:t>
      </w:r>
      <w:r>
        <w:rPr>
          <w:spacing w:val="29"/>
          <w:sz w:val="16"/>
        </w:rPr>
        <w:t> </w:t>
      </w:r>
      <w:r>
        <w:rPr>
          <w:sz w:val="16"/>
        </w:rPr>
        <w:t>courier</w:t>
      </w:r>
      <w:r>
        <w:rPr>
          <w:spacing w:val="29"/>
          <w:sz w:val="16"/>
        </w:rPr>
        <w:t> </w:t>
      </w:r>
      <w:r>
        <w:rPr>
          <w:sz w:val="16"/>
        </w:rPr>
        <w:t>specifying</w:t>
      </w:r>
      <w:r>
        <w:rPr>
          <w:spacing w:val="29"/>
          <w:sz w:val="16"/>
        </w:rPr>
        <w:t> </w:t>
      </w:r>
      <w:r>
        <w:rPr>
          <w:sz w:val="16"/>
        </w:rPr>
        <w:t>next-business-day</w:t>
      </w:r>
      <w:r>
        <w:rPr>
          <w:spacing w:val="29"/>
          <w:sz w:val="16"/>
        </w:rPr>
        <w:t> </w:t>
      </w:r>
      <w:r>
        <w:rPr>
          <w:sz w:val="16"/>
        </w:rPr>
        <w:t>delivery,</w:t>
      </w:r>
      <w:r>
        <w:rPr>
          <w:spacing w:val="29"/>
          <w:sz w:val="16"/>
        </w:rPr>
        <w:t> </w:t>
      </w:r>
      <w:r>
        <w:rPr>
          <w:sz w:val="16"/>
        </w:rPr>
        <w:t>on</w:t>
      </w:r>
      <w:r>
        <w:rPr>
          <w:spacing w:val="38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next</w:t>
      </w:r>
      <w:r>
        <w:rPr>
          <w:spacing w:val="32"/>
          <w:sz w:val="16"/>
        </w:rPr>
        <w:t> </w:t>
      </w:r>
      <w:r>
        <w:rPr>
          <w:sz w:val="16"/>
        </w:rPr>
        <w:t>business</w:t>
      </w:r>
      <w:r>
        <w:rPr>
          <w:spacing w:val="32"/>
          <w:sz w:val="16"/>
        </w:rPr>
        <w:t> </w:t>
      </w:r>
      <w:r>
        <w:rPr>
          <w:sz w:val="16"/>
        </w:rPr>
        <w:t>day</w:t>
      </w:r>
      <w:r>
        <w:rPr>
          <w:spacing w:val="32"/>
          <w:sz w:val="16"/>
        </w:rPr>
        <w:t> </w:t>
      </w:r>
      <w:r>
        <w:rPr>
          <w:sz w:val="16"/>
        </w:rPr>
        <w:t>after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date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deposit</w:t>
      </w:r>
      <w:r>
        <w:rPr>
          <w:spacing w:val="32"/>
          <w:sz w:val="16"/>
        </w:rPr>
        <w:t> </w:t>
      </w:r>
      <w:r>
        <w:rPr>
          <w:sz w:val="16"/>
        </w:rPr>
        <w:t>with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courier</w:t>
      </w:r>
      <w:r>
        <w:rPr>
          <w:spacing w:val="32"/>
          <w:sz w:val="16"/>
        </w:rPr>
        <w:t> </w:t>
      </w:r>
      <w:r>
        <w:rPr>
          <w:sz w:val="16"/>
        </w:rPr>
        <w:t>(by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courier’s</w:t>
      </w:r>
      <w:r>
        <w:rPr>
          <w:spacing w:val="32"/>
          <w:sz w:val="16"/>
        </w:rPr>
        <w:t> </w:t>
      </w:r>
      <w:r>
        <w:rPr>
          <w:sz w:val="16"/>
        </w:rPr>
        <w:t>stated</w:t>
      </w:r>
      <w:r>
        <w:rPr>
          <w:spacing w:val="32"/>
          <w:sz w:val="16"/>
        </w:rPr>
        <w:t> </w:t>
      </w:r>
      <w:r>
        <w:rPr>
          <w:sz w:val="16"/>
        </w:rPr>
        <w:t>time</w:t>
      </w:r>
      <w:r>
        <w:rPr>
          <w:spacing w:val="32"/>
          <w:sz w:val="16"/>
        </w:rPr>
        <w:t> </w:t>
      </w:r>
      <w:r>
        <w:rPr>
          <w:sz w:val="16"/>
        </w:rPr>
        <w:t>for</w:t>
      </w:r>
      <w:r>
        <w:rPr>
          <w:spacing w:val="32"/>
          <w:sz w:val="16"/>
        </w:rPr>
        <w:t> </w:t>
      </w:r>
      <w:r>
        <w:rPr>
          <w:sz w:val="16"/>
        </w:rPr>
        <w:t>enabling</w:t>
      </w:r>
      <w:r>
        <w:rPr>
          <w:spacing w:val="32"/>
          <w:sz w:val="16"/>
        </w:rPr>
        <w:t> </w:t>
      </w:r>
      <w:r>
        <w:rPr>
          <w:sz w:val="16"/>
        </w:rPr>
        <w:t>next-business-day</w:t>
      </w:r>
      <w:r>
        <w:rPr>
          <w:spacing w:val="40"/>
          <w:sz w:val="16"/>
        </w:rPr>
        <w:t> </w:t>
      </w:r>
      <w:r>
        <w:rPr>
          <w:sz w:val="16"/>
        </w:rPr>
        <w:t>delivery),</w:t>
      </w:r>
    </w:p>
    <w:p>
      <w:pPr>
        <w:pStyle w:val="BodyText"/>
        <w:spacing w:line="264" w:lineRule="auto"/>
        <w:ind w:right="144"/>
        <w:jc w:val="both"/>
      </w:pPr>
      <w:r>
        <w:rPr/>
        <w:t>(iii)</w:t>
      </w:r>
      <w:r>
        <w:rPr>
          <w:spacing w:val="21"/>
        </w:rPr>
        <w:t> </w:t>
      </w:r>
      <w:r>
        <w:rPr/>
        <w:t>if</w:t>
      </w:r>
      <w:r>
        <w:rPr>
          <w:spacing w:val="21"/>
        </w:rPr>
        <w:t> </w:t>
      </w:r>
      <w:r>
        <w:rPr/>
        <w:t>by</w:t>
      </w:r>
      <w:r>
        <w:rPr>
          <w:spacing w:val="21"/>
        </w:rPr>
        <w:t> </w:t>
      </w:r>
      <w:r>
        <w:rPr/>
        <w:t>email,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date</w:t>
      </w:r>
      <w:r>
        <w:rPr>
          <w:spacing w:val="21"/>
        </w:rPr>
        <w:t> </w:t>
      </w:r>
      <w:r>
        <w:rPr/>
        <w:t>sent</w:t>
      </w:r>
      <w:r>
        <w:rPr>
          <w:spacing w:val="21"/>
        </w:rPr>
        <w:t> </w:t>
      </w:r>
      <w:r>
        <w:rPr/>
        <w:t>by</w:t>
      </w:r>
      <w:r>
        <w:rPr>
          <w:spacing w:val="21"/>
        </w:rPr>
        <w:t> </w:t>
      </w:r>
      <w:r>
        <w:rPr/>
        <w:t>email</w:t>
      </w:r>
      <w:r>
        <w:rPr>
          <w:spacing w:val="21"/>
        </w:rPr>
        <w:t> </w:t>
      </w:r>
      <w:r>
        <w:rPr/>
        <w:t>if</w:t>
      </w:r>
      <w:r>
        <w:rPr>
          <w:spacing w:val="21"/>
        </w:rPr>
        <w:t> </w:t>
      </w:r>
      <w:r>
        <w:rPr/>
        <w:t>sent</w:t>
      </w:r>
      <w:r>
        <w:rPr>
          <w:spacing w:val="21"/>
        </w:rPr>
        <w:t> </w:t>
      </w:r>
      <w:r>
        <w:rPr/>
        <w:t>during</w:t>
      </w:r>
      <w:r>
        <w:rPr>
          <w:spacing w:val="21"/>
        </w:rPr>
        <w:t> </w:t>
      </w:r>
      <w:r>
        <w:rPr/>
        <w:t>normal</w:t>
      </w:r>
      <w:r>
        <w:rPr>
          <w:spacing w:val="21"/>
        </w:rPr>
        <w:t> </w:t>
      </w:r>
      <w:r>
        <w:rPr/>
        <w:t>business</w:t>
      </w:r>
      <w:r>
        <w:rPr>
          <w:spacing w:val="21"/>
        </w:rPr>
        <w:t> </w:t>
      </w:r>
      <w:r>
        <w:rPr/>
        <w:t>hours</w:t>
      </w:r>
      <w:r>
        <w:rPr>
          <w:spacing w:val="21"/>
        </w:rPr>
        <w:t> </w:t>
      </w:r>
      <w:r>
        <w:rPr/>
        <w:t>of</w:t>
      </w:r>
      <w:r>
        <w:rPr>
          <w:spacing w:val="21"/>
        </w:rPr>
        <w:t> </w:t>
      </w:r>
      <w:r>
        <w:rPr/>
        <w:t>the</w:t>
      </w:r>
      <w:r>
        <w:rPr>
          <w:spacing w:val="21"/>
        </w:rPr>
        <w:t> </w:t>
      </w:r>
      <w:r>
        <w:rPr/>
        <w:t>recipient,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the</w:t>
      </w:r>
      <w:r>
        <w:rPr>
          <w:spacing w:val="33"/>
        </w:rPr>
        <w:t> </w:t>
      </w:r>
      <w:r>
        <w:rPr/>
        <w:t>next</w:t>
      </w:r>
      <w:r>
        <w:rPr>
          <w:spacing w:val="26"/>
        </w:rPr>
        <w:t> </w:t>
      </w:r>
      <w:r>
        <w:rPr/>
        <w:t>business</w:t>
      </w:r>
      <w:r>
        <w:rPr>
          <w:spacing w:val="26"/>
        </w:rPr>
        <w:t> </w:t>
      </w:r>
      <w:r>
        <w:rPr/>
        <w:t>day</w:t>
      </w:r>
      <w:r>
        <w:rPr>
          <w:spacing w:val="26"/>
        </w:rPr>
        <w:t> </w:t>
      </w:r>
      <w:r>
        <w:rPr/>
        <w:t>if</w:t>
      </w:r>
      <w:r>
        <w:rPr>
          <w:spacing w:val="26"/>
        </w:rPr>
        <w:t> </w:t>
      </w:r>
      <w:r>
        <w:rPr/>
        <w:t>sent</w:t>
      </w:r>
      <w:r>
        <w:rPr>
          <w:spacing w:val="40"/>
        </w:rPr>
        <w:t> </w:t>
      </w:r>
      <w:r>
        <w:rPr/>
        <w:t>after</w:t>
      </w:r>
      <w:r>
        <w:rPr>
          <w:spacing w:val="19"/>
        </w:rPr>
        <w:t> </w:t>
      </w:r>
      <w:r>
        <w:rPr/>
        <w:t>normal</w:t>
      </w:r>
      <w:r>
        <w:rPr>
          <w:spacing w:val="19"/>
        </w:rPr>
        <w:t> </w:t>
      </w:r>
      <w:r>
        <w:rPr/>
        <w:t>business</w:t>
      </w:r>
      <w:r>
        <w:rPr>
          <w:spacing w:val="19"/>
        </w:rPr>
        <w:t> </w:t>
      </w:r>
      <w:r>
        <w:rPr/>
        <w:t>hours</w:t>
      </w:r>
      <w:r>
        <w:rPr>
          <w:spacing w:val="19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recipient,</w:t>
      </w:r>
      <w:r>
        <w:rPr>
          <w:spacing w:val="19"/>
        </w:rPr>
        <w:t> </w:t>
      </w:r>
      <w:r>
        <w:rPr/>
        <w:t>and</w:t>
      </w:r>
      <w:r>
        <w:rPr>
          <w:spacing w:val="19"/>
        </w:rPr>
        <w:t> </w:t>
      </w:r>
      <w:r>
        <w:rPr/>
        <w:t>(iv)</w:t>
      </w:r>
      <w:r>
        <w:rPr>
          <w:spacing w:val="19"/>
        </w:rPr>
        <w:t> </w:t>
      </w:r>
      <w:r>
        <w:rPr/>
        <w:t>if</w:t>
      </w:r>
      <w:r>
        <w:rPr>
          <w:spacing w:val="19"/>
        </w:rPr>
        <w:t> </w:t>
      </w:r>
      <w:r>
        <w:rPr/>
        <w:t>by</w:t>
      </w:r>
      <w:r>
        <w:rPr>
          <w:spacing w:val="19"/>
        </w:rPr>
        <w:t> </w:t>
      </w:r>
      <w:r>
        <w:rPr/>
        <w:t>US</w:t>
      </w:r>
      <w:r>
        <w:rPr>
          <w:spacing w:val="19"/>
        </w:rPr>
        <w:t> </w:t>
      </w:r>
      <w:r>
        <w:rPr/>
        <w:t>registered</w:t>
      </w:r>
      <w:r>
        <w:rPr>
          <w:spacing w:val="19"/>
        </w:rPr>
        <w:t> </w:t>
      </w:r>
      <w:r>
        <w:rPr/>
        <w:t>mail,</w:t>
      </w:r>
      <w:r>
        <w:rPr>
          <w:spacing w:val="19"/>
        </w:rPr>
        <w:t> </w:t>
      </w:r>
      <w:r>
        <w:rPr/>
        <w:t>on</w:t>
      </w:r>
      <w:r>
        <w:rPr>
          <w:spacing w:val="19"/>
        </w:rPr>
        <w:t> </w:t>
      </w:r>
      <w:r>
        <w:rPr/>
        <w:t>the</w:t>
      </w:r>
      <w:r>
        <w:rPr>
          <w:spacing w:val="19"/>
        </w:rPr>
        <w:t> </w:t>
      </w:r>
      <w:r>
        <w:rPr/>
        <w:t>fifth</w:t>
      </w:r>
      <w:r>
        <w:rPr>
          <w:spacing w:val="19"/>
        </w:rPr>
        <w:t> </w:t>
      </w:r>
      <w:r>
        <w:rPr/>
        <w:t>business</w:t>
      </w:r>
      <w:r>
        <w:rPr>
          <w:spacing w:val="30"/>
        </w:rPr>
        <w:t> </w:t>
      </w:r>
      <w:r>
        <w:rPr/>
        <w:t>day</w:t>
      </w:r>
      <w:r>
        <w:rPr>
          <w:spacing w:val="18"/>
        </w:rPr>
        <w:t> </w:t>
      </w:r>
      <w:r>
        <w:rPr/>
        <w:t>following</w:t>
      </w:r>
      <w:r>
        <w:rPr>
          <w:spacing w:val="18"/>
        </w:rPr>
        <w:t> </w:t>
      </w:r>
      <w:r>
        <w:rPr/>
        <w:t>such</w:t>
      </w:r>
      <w:r>
        <w:rPr>
          <w:spacing w:val="18"/>
        </w:rPr>
        <w:t> </w:t>
      </w:r>
      <w:r>
        <w:rPr/>
        <w:t>mailing</w:t>
      </w:r>
      <w:r>
        <w:rPr>
          <w:spacing w:val="18"/>
        </w:rPr>
        <w:t> </w:t>
      </w:r>
      <w:r>
        <w:rPr/>
        <w:t>in</w:t>
      </w:r>
      <w:r>
        <w:rPr>
          <w:spacing w:val="18"/>
        </w:rPr>
        <w:t> </w:t>
      </w:r>
      <w:r>
        <w:rPr/>
        <w:t>the</w:t>
      </w:r>
      <w:r>
        <w:rPr>
          <w:spacing w:val="40"/>
        </w:rPr>
        <w:t> </w:t>
      </w:r>
      <w:r>
        <w:rPr/>
        <w:t>US,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each</w:t>
      </w:r>
      <w:r>
        <w:rPr>
          <w:spacing w:val="22"/>
        </w:rPr>
        <w:t> </w:t>
      </w:r>
      <w:r>
        <w:rPr/>
        <w:t>case</w:t>
      </w:r>
      <w:r>
        <w:rPr>
          <w:spacing w:val="22"/>
        </w:rPr>
        <w:t> </w:t>
      </w:r>
      <w:r>
        <w:rPr/>
        <w:t>addressed</w:t>
      </w:r>
      <w:r>
        <w:rPr>
          <w:spacing w:val="22"/>
        </w:rPr>
        <w:t> </w:t>
      </w:r>
      <w:r>
        <w:rPr/>
        <w:t>at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address</w:t>
      </w:r>
      <w:r>
        <w:rPr>
          <w:spacing w:val="22"/>
        </w:rPr>
        <w:t> </w:t>
      </w:r>
      <w:r>
        <w:rPr/>
        <w:t>shown</w:t>
      </w:r>
      <w:r>
        <w:rPr>
          <w:spacing w:val="22"/>
        </w:rPr>
        <w:t> </w:t>
      </w:r>
      <w:r>
        <w:rPr/>
        <w:t>below</w:t>
      </w:r>
      <w:r>
        <w:rPr>
          <w:spacing w:val="22"/>
        </w:rPr>
        <w:t> </w:t>
      </w:r>
      <w:r>
        <w:rPr/>
        <w:t>for,</w:t>
      </w:r>
      <w:r>
        <w:rPr>
          <w:spacing w:val="22"/>
        </w:rPr>
        <w:t> </w:t>
      </w:r>
      <w:r>
        <w:rPr/>
        <w:t>or</w:t>
      </w:r>
      <w:r>
        <w:rPr>
          <w:spacing w:val="22"/>
        </w:rPr>
        <w:t> </w:t>
      </w:r>
      <w:r>
        <w:rPr/>
        <w:t>such</w:t>
      </w:r>
      <w:r>
        <w:rPr>
          <w:spacing w:val="22"/>
        </w:rPr>
        <w:t> </w:t>
      </w:r>
      <w:r>
        <w:rPr/>
        <w:t>other</w:t>
      </w:r>
      <w:r>
        <w:rPr>
          <w:spacing w:val="22"/>
        </w:rPr>
        <w:t> </w:t>
      </w:r>
      <w:r>
        <w:rPr/>
        <w:t>address</w:t>
      </w:r>
      <w:r>
        <w:rPr>
          <w:spacing w:val="22"/>
        </w:rPr>
        <w:t> </w:t>
      </w:r>
      <w:r>
        <w:rPr/>
        <w:t>as</w:t>
      </w:r>
      <w:r>
        <w:rPr>
          <w:spacing w:val="22"/>
        </w:rPr>
        <w:t> </w:t>
      </w:r>
      <w:r>
        <w:rPr/>
        <w:t>may be</w:t>
      </w:r>
      <w:r>
        <w:rPr>
          <w:spacing w:val="22"/>
        </w:rPr>
        <w:t> </w:t>
      </w:r>
      <w:r>
        <w:rPr/>
        <w:t>designated</w:t>
      </w:r>
      <w:r>
        <w:rPr>
          <w:spacing w:val="22"/>
        </w:rPr>
        <w:t> </w:t>
      </w:r>
      <w:r>
        <w:rPr/>
        <w:t>by</w:t>
      </w:r>
      <w:r>
        <w:rPr>
          <w:spacing w:val="22"/>
        </w:rPr>
        <w:t> </w:t>
      </w:r>
      <w:r>
        <w:rPr/>
        <w:t>10</w:t>
      </w:r>
      <w:r>
        <w:rPr>
          <w:spacing w:val="22"/>
        </w:rPr>
        <w:t> </w:t>
      </w:r>
      <w:r>
        <w:rPr/>
        <w:t>days’</w:t>
      </w:r>
      <w:r>
        <w:rPr>
          <w:spacing w:val="22"/>
        </w:rPr>
        <w:t> </w:t>
      </w:r>
      <w:r>
        <w:rPr/>
        <w:t>advance</w:t>
      </w:r>
      <w:r>
        <w:rPr>
          <w:spacing w:val="22"/>
        </w:rPr>
        <w:t> </w:t>
      </w:r>
      <w:r>
        <w:rPr/>
        <w:t>written</w:t>
      </w:r>
      <w:r>
        <w:rPr>
          <w:spacing w:val="40"/>
        </w:rPr>
        <w:t> </w:t>
      </w:r>
      <w:r>
        <w:rPr/>
        <w:t>notice hereunder by, such Party.</w:t>
      </w:r>
    </w:p>
    <w:p>
      <w:pPr>
        <w:pStyle w:val="BodyText"/>
        <w:spacing w:line="182" w:lineRule="exact"/>
        <w:ind w:left="1220"/>
      </w:pPr>
      <w:r>
        <w:rPr/>
        <w:t>If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Sekisui:</w:t>
      </w:r>
    </w:p>
    <w:p>
      <w:pPr>
        <w:pStyle w:val="BodyText"/>
        <w:spacing w:line="264" w:lineRule="auto" w:before="9"/>
        <w:ind w:left="1220" w:right="7137"/>
      </w:pPr>
      <w:r>
        <w:rPr/>
        <w:t>Sekisui</w:t>
      </w:r>
      <w:r>
        <w:rPr>
          <w:spacing w:val="-4"/>
        </w:rPr>
        <w:t> </w:t>
      </w:r>
      <w:r>
        <w:rPr/>
        <w:t>Diagnostics,</w:t>
      </w:r>
      <w:r>
        <w:rPr>
          <w:spacing w:val="-4"/>
        </w:rPr>
        <w:t> </w:t>
      </w:r>
      <w:r>
        <w:rPr/>
        <w:t>LLC</w:t>
      </w:r>
      <w:r>
        <w:rPr>
          <w:spacing w:val="40"/>
        </w:rPr>
        <w:t> </w:t>
      </w:r>
      <w:r>
        <w:rPr/>
        <w:t>4 Hartwell Place</w:t>
      </w:r>
    </w:p>
    <w:p>
      <w:pPr>
        <w:pStyle w:val="BodyText"/>
        <w:spacing w:line="264" w:lineRule="auto"/>
        <w:ind w:left="1220" w:right="7402"/>
      </w:pPr>
      <w:r>
        <w:rPr/>
        <w:t>Lexington,</w:t>
      </w:r>
      <w:r>
        <w:rPr>
          <w:spacing w:val="-10"/>
        </w:rPr>
        <w:t> </w:t>
      </w:r>
      <w:r>
        <w:rPr/>
        <w:t>MA</w:t>
      </w:r>
      <w:r>
        <w:rPr>
          <w:spacing w:val="-10"/>
        </w:rPr>
        <w:t> </w:t>
      </w:r>
      <w:r>
        <w:rPr/>
        <w:t>02421</w:t>
      </w:r>
      <w:r>
        <w:rPr>
          <w:spacing w:val="40"/>
        </w:rPr>
        <w:t> </w:t>
      </w:r>
      <w:r>
        <w:rPr/>
        <w:t>Attn: President</w:t>
      </w:r>
    </w:p>
    <w:p>
      <w:pPr>
        <w:pStyle w:val="BodyText"/>
        <w:spacing w:line="183" w:lineRule="exact"/>
        <w:ind w:left="1220"/>
      </w:pPr>
      <w:r>
        <w:rPr/>
        <w:t>Email:</w:t>
      </w:r>
      <w:r>
        <w:rPr>
          <w:spacing w:val="16"/>
        </w:rPr>
        <w:t> </w:t>
      </w:r>
      <w:hyperlink r:id="rId6">
        <w:r>
          <w:rPr>
            <w:spacing w:val="-2"/>
          </w:rPr>
          <w:t>bob.schruender@sekisuidiagnostics.com</w:t>
        </w:r>
      </w:hyperlink>
    </w:p>
    <w:p>
      <w:pPr>
        <w:pStyle w:val="BodyText"/>
        <w:spacing w:before="18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635634</wp:posOffset>
                </wp:positionH>
                <wp:positionV relativeFrom="paragraph">
                  <wp:posOffset>133340</wp:posOffset>
                </wp:positionV>
                <wp:extent cx="6285230" cy="1651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10.499219pt;width:494.900019pt;height:1.2625pt;mso-position-horizontal-relative:page;mso-position-vertical-relative:paragraph;z-index:-15716352;mso-wrap-distance-left:0;mso-wrap-distance-right:0" id="docshape2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25</w:t>
      </w:r>
    </w:p>
    <w:p>
      <w:pPr>
        <w:pStyle w:val="BodyText"/>
        <w:spacing w:after="0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BodyText"/>
        <w:spacing w:before="82"/>
        <w:ind w:left="1220"/>
      </w:pPr>
      <w:r>
        <w:rPr/>
        <w:t>With</w:t>
      </w:r>
      <w:r>
        <w:rPr>
          <w:spacing w:val="16"/>
        </w:rPr>
        <w:t> </w:t>
      </w:r>
      <w:r>
        <w:rPr/>
        <w:t>copies</w:t>
      </w:r>
      <w:r>
        <w:rPr>
          <w:spacing w:val="17"/>
        </w:rPr>
        <w:t> </w:t>
      </w:r>
      <w:r>
        <w:rPr/>
        <w:t>(which</w:t>
      </w:r>
      <w:r>
        <w:rPr>
          <w:spacing w:val="17"/>
        </w:rPr>
        <w:t> </w:t>
      </w:r>
      <w:r>
        <w:rPr/>
        <w:t>shall</w:t>
      </w:r>
      <w:r>
        <w:rPr>
          <w:spacing w:val="16"/>
        </w:rPr>
        <w:t> </w:t>
      </w:r>
      <w:r>
        <w:rPr/>
        <w:t>not</w:t>
      </w:r>
      <w:r>
        <w:rPr>
          <w:spacing w:val="17"/>
        </w:rPr>
        <w:t> </w:t>
      </w:r>
      <w:r>
        <w:rPr/>
        <w:t>constitute</w:t>
      </w:r>
      <w:r>
        <w:rPr>
          <w:spacing w:val="17"/>
        </w:rPr>
        <w:t> </w:t>
      </w:r>
      <w:r>
        <w:rPr/>
        <w:t>notice)</w:t>
      </w:r>
      <w:r>
        <w:rPr>
          <w:spacing w:val="16"/>
        </w:rPr>
        <w:t> </w:t>
      </w:r>
      <w:r>
        <w:rPr>
          <w:spacing w:val="-5"/>
        </w:rPr>
        <w:t>to:</w:t>
      </w:r>
    </w:p>
    <w:p>
      <w:pPr>
        <w:pStyle w:val="BodyText"/>
        <w:spacing w:line="264" w:lineRule="auto" w:before="18"/>
        <w:ind w:left="1220" w:right="7175"/>
      </w:pPr>
      <w:r>
        <w:rPr/>
        <w:t>Sekisui</w:t>
      </w:r>
      <w:r>
        <w:rPr>
          <w:spacing w:val="-3"/>
        </w:rPr>
        <w:t> </w:t>
      </w:r>
      <w:r>
        <w:rPr/>
        <w:t>Diagnostics</w:t>
      </w:r>
      <w:r>
        <w:rPr>
          <w:spacing w:val="-3"/>
        </w:rPr>
        <w:t> </w:t>
      </w:r>
      <w:r>
        <w:rPr/>
        <w:t>LLC</w:t>
      </w:r>
      <w:r>
        <w:rPr>
          <w:spacing w:val="40"/>
        </w:rPr>
        <w:t> </w:t>
      </w:r>
      <w:r>
        <w:rPr/>
        <w:t>4 Hartwell Place</w:t>
      </w:r>
    </w:p>
    <w:p>
      <w:pPr>
        <w:pStyle w:val="BodyText"/>
        <w:spacing w:line="183" w:lineRule="exact"/>
        <w:ind w:left="1220"/>
      </w:pPr>
      <w:r>
        <w:rPr/>
        <w:t>Lexington,</w:t>
      </w:r>
      <w:r>
        <w:rPr>
          <w:spacing w:val="-10"/>
        </w:rPr>
        <w:t> </w:t>
      </w:r>
      <w:r>
        <w:rPr/>
        <w:t>MA</w:t>
      </w:r>
      <w:r>
        <w:rPr>
          <w:spacing w:val="-10"/>
        </w:rPr>
        <w:t> </w:t>
      </w:r>
      <w:r>
        <w:rPr>
          <w:spacing w:val="-4"/>
        </w:rPr>
        <w:t>02421</w:t>
      </w:r>
    </w:p>
    <w:p>
      <w:pPr>
        <w:pStyle w:val="BodyText"/>
        <w:spacing w:before="18"/>
        <w:ind w:left="1220"/>
      </w:pPr>
      <w:r>
        <w:rPr/>
        <w:t>Attn:</w:t>
      </w:r>
      <w:r>
        <w:rPr>
          <w:spacing w:val="3"/>
        </w:rPr>
        <w:t> </w:t>
      </w:r>
      <w:r>
        <w:rPr/>
        <w:t>Vice</w:t>
      </w:r>
      <w:r>
        <w:rPr>
          <w:spacing w:val="3"/>
        </w:rPr>
        <w:t> </w:t>
      </w:r>
      <w:r>
        <w:rPr/>
        <w:t>President,</w:t>
      </w:r>
      <w:r>
        <w:rPr>
          <w:spacing w:val="3"/>
        </w:rPr>
        <w:t> </w:t>
      </w:r>
      <w:r>
        <w:rPr/>
        <w:t>Legal</w:t>
      </w:r>
      <w:r>
        <w:rPr>
          <w:spacing w:val="3"/>
        </w:rPr>
        <w:t> </w:t>
      </w:r>
      <w:r>
        <w:rPr>
          <w:spacing w:val="-2"/>
        </w:rPr>
        <w:t>Affairs</w:t>
      </w:r>
    </w:p>
    <w:p>
      <w:pPr>
        <w:pStyle w:val="BodyText"/>
        <w:spacing w:line="264" w:lineRule="auto" w:before="18"/>
        <w:ind w:left="1220" w:right="5497"/>
      </w:pPr>
      <w:r>
        <w:rPr/>
        <w:t>Email: </w:t>
      </w:r>
      <w:hyperlink r:id="rId7">
        <w:r>
          <w:rPr/>
          <w:t>elizabeth.mcevoy@sekisuidiagnostics.com</w:t>
        </w:r>
      </w:hyperlink>
      <w:r>
        <w:rPr>
          <w:spacing w:val="40"/>
        </w:rPr>
        <w:t> </w:t>
      </w:r>
      <w:r>
        <w:rPr/>
        <w:t>Foley Hoag LLP</w:t>
      </w:r>
    </w:p>
    <w:p>
      <w:pPr>
        <w:pStyle w:val="BodyText"/>
        <w:spacing w:line="183" w:lineRule="exact"/>
        <w:ind w:left="1220"/>
      </w:pPr>
      <w:r>
        <w:rPr/>
        <w:t>Seaport</w:t>
      </w:r>
      <w:r>
        <w:rPr>
          <w:spacing w:val="27"/>
        </w:rPr>
        <w:t> </w:t>
      </w:r>
      <w:r>
        <w:rPr>
          <w:spacing w:val="-4"/>
        </w:rPr>
        <w:t>West</w:t>
      </w:r>
    </w:p>
    <w:p>
      <w:pPr>
        <w:pStyle w:val="BodyText"/>
        <w:spacing w:before="18"/>
        <w:ind w:left="1220"/>
      </w:pPr>
      <w:r>
        <w:rPr/>
        <w:t>155</w:t>
      </w:r>
      <w:r>
        <w:rPr>
          <w:spacing w:val="8"/>
        </w:rPr>
        <w:t> </w:t>
      </w:r>
      <w:r>
        <w:rPr/>
        <w:t>Seaport</w:t>
      </w:r>
      <w:r>
        <w:rPr>
          <w:spacing w:val="8"/>
        </w:rPr>
        <w:t> </w:t>
      </w:r>
      <w:r>
        <w:rPr>
          <w:spacing w:val="-2"/>
        </w:rPr>
        <w:t>Boulevard</w:t>
      </w:r>
    </w:p>
    <w:p>
      <w:pPr>
        <w:pStyle w:val="BodyText"/>
        <w:spacing w:line="264" w:lineRule="auto" w:before="18"/>
        <w:ind w:left="1220" w:right="7297"/>
      </w:pPr>
      <w:r>
        <w:rPr/>
        <w:t>Boston, MA 02210</w:t>
      </w:r>
      <w:r>
        <w:rPr>
          <w:spacing w:val="40"/>
        </w:rPr>
        <w:t> </w:t>
      </w:r>
      <w:r>
        <w:rPr/>
        <w:t>Attn: Mark A. Haddad</w:t>
      </w:r>
    </w:p>
    <w:p>
      <w:pPr>
        <w:pStyle w:val="BodyText"/>
        <w:spacing w:line="264" w:lineRule="auto"/>
        <w:ind w:left="1220" w:right="6598"/>
      </w:pPr>
      <w:r>
        <w:rPr/>
        <w:t>Email:</w:t>
      </w:r>
      <w:r>
        <w:rPr>
          <w:spacing w:val="-3"/>
        </w:rPr>
        <w:t> </w:t>
      </w:r>
      <w:hyperlink r:id="rId8">
        <w:r>
          <w:rPr/>
          <w:t>mhaddad@foleyhoag.com</w:t>
        </w:r>
      </w:hyperlink>
      <w:r>
        <w:rPr>
          <w:spacing w:val="40"/>
        </w:rPr>
        <w:t> </w:t>
      </w:r>
      <w:r>
        <w:rPr/>
        <w:t>If to Qualigen:</w:t>
      </w:r>
    </w:p>
    <w:p>
      <w:pPr>
        <w:pStyle w:val="BodyText"/>
        <w:spacing w:line="183" w:lineRule="exact"/>
        <w:ind w:left="1220"/>
      </w:pPr>
      <w:r>
        <w:rPr/>
        <w:t>Qualigen,</w:t>
      </w:r>
      <w:r>
        <w:rPr>
          <w:spacing w:val="13"/>
        </w:rPr>
        <w:t> </w:t>
      </w:r>
      <w:r>
        <w:rPr>
          <w:spacing w:val="-4"/>
        </w:rPr>
        <w:t>Inc.</w:t>
      </w:r>
    </w:p>
    <w:p>
      <w:pPr>
        <w:pStyle w:val="BodyText"/>
        <w:spacing w:line="264" w:lineRule="auto" w:before="17"/>
        <w:ind w:left="1220" w:right="7402"/>
      </w:pPr>
      <w:r>
        <w:rPr/>
        <w:t>2042</w:t>
      </w:r>
      <w:r>
        <w:rPr>
          <w:spacing w:val="-10"/>
        </w:rPr>
        <w:t> </w:t>
      </w:r>
      <w:r>
        <w:rPr/>
        <w:t>Corte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/>
        <w:t>Nogal</w:t>
      </w:r>
      <w:r>
        <w:rPr>
          <w:spacing w:val="40"/>
        </w:rPr>
        <w:t> </w:t>
      </w:r>
      <w:r>
        <w:rPr/>
        <w:t>Carlsbad, CA 92011</w:t>
      </w:r>
      <w:r>
        <w:rPr>
          <w:spacing w:val="40"/>
        </w:rPr>
        <w:t> </w:t>
      </w:r>
      <w:r>
        <w:rPr/>
        <w:t>Attn: President</w:t>
      </w:r>
    </w:p>
    <w:p>
      <w:pPr>
        <w:pStyle w:val="BodyText"/>
        <w:spacing w:line="183" w:lineRule="exact"/>
        <w:ind w:left="1220"/>
      </w:pPr>
      <w:r>
        <w:rPr/>
        <w:t>Email:</w:t>
      </w:r>
      <w:r>
        <w:rPr>
          <w:spacing w:val="2"/>
        </w:rPr>
        <w:t> </w:t>
      </w:r>
      <w:hyperlink r:id="rId9">
        <w:r>
          <w:rPr>
            <w:spacing w:val="-2"/>
          </w:rPr>
          <w:t>prosinack@qualigeninc.com</w:t>
        </w:r>
      </w:hyperlink>
    </w:p>
    <w:p>
      <w:pPr>
        <w:pStyle w:val="BodyText"/>
        <w:spacing w:before="18"/>
        <w:ind w:left="1220"/>
      </w:pPr>
      <w:r>
        <w:rPr/>
        <w:t>With</w:t>
      </w:r>
      <w:r>
        <w:rPr>
          <w:spacing w:val="14"/>
        </w:rPr>
        <w:t> </w:t>
      </w:r>
      <w:r>
        <w:rPr/>
        <w:t>a</w:t>
      </w:r>
      <w:r>
        <w:rPr>
          <w:spacing w:val="15"/>
        </w:rPr>
        <w:t> </w:t>
      </w:r>
      <w:r>
        <w:rPr/>
        <w:t>copy</w:t>
      </w:r>
      <w:r>
        <w:rPr>
          <w:spacing w:val="15"/>
        </w:rPr>
        <w:t> </w:t>
      </w:r>
      <w:r>
        <w:rPr/>
        <w:t>(which</w:t>
      </w:r>
      <w:r>
        <w:rPr>
          <w:spacing w:val="15"/>
        </w:rPr>
        <w:t> </w:t>
      </w:r>
      <w:r>
        <w:rPr/>
        <w:t>shall</w:t>
      </w:r>
      <w:r>
        <w:rPr>
          <w:spacing w:val="15"/>
        </w:rPr>
        <w:t> </w:t>
      </w:r>
      <w:r>
        <w:rPr/>
        <w:t>not</w:t>
      </w:r>
      <w:r>
        <w:rPr>
          <w:spacing w:val="14"/>
        </w:rPr>
        <w:t> </w:t>
      </w:r>
      <w:r>
        <w:rPr/>
        <w:t>constitute</w:t>
      </w:r>
      <w:r>
        <w:rPr>
          <w:spacing w:val="15"/>
        </w:rPr>
        <w:t> </w:t>
      </w:r>
      <w:r>
        <w:rPr/>
        <w:t>notice)</w:t>
      </w:r>
      <w:r>
        <w:rPr>
          <w:spacing w:val="15"/>
        </w:rPr>
        <w:t> </w:t>
      </w:r>
      <w:r>
        <w:rPr>
          <w:spacing w:val="-5"/>
        </w:rPr>
        <w:t>to:</w:t>
      </w:r>
    </w:p>
    <w:p>
      <w:pPr>
        <w:pStyle w:val="BodyText"/>
        <w:spacing w:line="264" w:lineRule="auto" w:before="18"/>
        <w:ind w:left="1220" w:right="6054"/>
      </w:pPr>
      <w:r>
        <w:rPr/>
        <w:t>Stradling</w:t>
      </w:r>
      <w:r>
        <w:rPr>
          <w:spacing w:val="-6"/>
        </w:rPr>
        <w:t> </w:t>
      </w:r>
      <w:r>
        <w:rPr/>
        <w:t>Yocca</w:t>
      </w:r>
      <w:r>
        <w:rPr>
          <w:spacing w:val="-7"/>
        </w:rPr>
        <w:t> </w:t>
      </w:r>
      <w:r>
        <w:rPr/>
        <w:t>Carlson</w:t>
      </w:r>
      <w:r>
        <w:rPr>
          <w:spacing w:val="-6"/>
        </w:rPr>
        <w:t> </w:t>
      </w:r>
      <w:r>
        <w:rPr/>
        <w:t>&amp;</w:t>
      </w:r>
      <w:r>
        <w:rPr>
          <w:spacing w:val="-7"/>
        </w:rPr>
        <w:t> </w:t>
      </w:r>
      <w:r>
        <w:rPr/>
        <w:t>Rauth,</w:t>
      </w:r>
      <w:r>
        <w:rPr>
          <w:spacing w:val="-6"/>
        </w:rPr>
        <w:t> </w:t>
      </w:r>
      <w:r>
        <w:rPr/>
        <w:t>P.C.</w:t>
      </w:r>
      <w:r>
        <w:rPr>
          <w:spacing w:val="40"/>
        </w:rPr>
        <w:t> </w:t>
      </w:r>
      <w:r>
        <w:rPr/>
        <w:t>4365 Executive Drive, Suite 1500</w:t>
      </w:r>
    </w:p>
    <w:p>
      <w:pPr>
        <w:pStyle w:val="BodyText"/>
        <w:spacing w:line="264" w:lineRule="auto"/>
        <w:ind w:left="1220" w:right="7137"/>
      </w:pPr>
      <w:r>
        <w:rPr/>
        <w:t>San Diego, CA 92121</w:t>
      </w:r>
      <w:r>
        <w:rPr>
          <w:spacing w:val="40"/>
        </w:rPr>
        <w:t> </w:t>
      </w:r>
      <w:r>
        <w:rPr/>
        <w:t>Attn: Hayden Trubitt</w:t>
      </w:r>
      <w:r>
        <w:rPr>
          <w:spacing w:val="40"/>
        </w:rPr>
        <w:t> </w:t>
      </w:r>
      <w:r>
        <w:rPr/>
        <w:t>Email:</w:t>
      </w:r>
      <w:r>
        <w:rPr>
          <w:spacing w:val="-10"/>
        </w:rPr>
        <w:t> </w:t>
      </w:r>
      <w:hyperlink r:id="rId10">
        <w:r>
          <w:rPr/>
          <w:t>htrubitt@sycr.com</w:t>
        </w:r>
      </w:hyperlink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1" w:hanging="606"/>
        <w:jc w:val="both"/>
        <w:rPr>
          <w:sz w:val="16"/>
        </w:rPr>
      </w:pPr>
      <w:r>
        <w:rPr>
          <w:sz w:val="16"/>
          <w:u w:val="single"/>
        </w:rPr>
        <w:t>Entire Agreement and Modification.</w:t>
      </w:r>
      <w:r>
        <w:rPr>
          <w:sz w:val="16"/>
        </w:rPr>
        <w:t> The</w:t>
      </w:r>
      <w:r>
        <w:rPr>
          <w:spacing w:val="31"/>
          <w:sz w:val="16"/>
        </w:rPr>
        <w:t> </w:t>
      </w:r>
      <w:r>
        <w:rPr>
          <w:sz w:val="16"/>
        </w:rPr>
        <w:t>Agreement,</w:t>
      </w:r>
      <w:r>
        <w:rPr>
          <w:spacing w:val="33"/>
          <w:sz w:val="16"/>
        </w:rPr>
        <w:t> </w:t>
      </w:r>
      <w:r>
        <w:rPr>
          <w:sz w:val="16"/>
        </w:rPr>
        <w:t>including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Exhibits</w:t>
      </w:r>
      <w:r>
        <w:rPr>
          <w:spacing w:val="33"/>
          <w:sz w:val="16"/>
        </w:rPr>
        <w:t> </w:t>
      </w:r>
      <w:r>
        <w:rPr>
          <w:sz w:val="16"/>
        </w:rPr>
        <w:t>thereto,</w:t>
      </w:r>
      <w:r>
        <w:rPr>
          <w:spacing w:val="33"/>
          <w:sz w:val="16"/>
        </w:rPr>
        <w:t> </w:t>
      </w:r>
      <w:r>
        <w:rPr>
          <w:sz w:val="16"/>
        </w:rPr>
        <w:t>constitutes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1"/>
          <w:sz w:val="16"/>
        </w:rPr>
        <w:t> </w:t>
      </w:r>
      <w:r>
        <w:rPr>
          <w:sz w:val="16"/>
        </w:rPr>
        <w:t>entire</w:t>
      </w:r>
      <w:r>
        <w:rPr>
          <w:spacing w:val="31"/>
          <w:sz w:val="16"/>
        </w:rPr>
        <w:t> </w:t>
      </w:r>
      <w:r>
        <w:rPr>
          <w:sz w:val="16"/>
        </w:rPr>
        <w:t>understanding</w:t>
      </w:r>
      <w:r>
        <w:rPr>
          <w:spacing w:val="33"/>
          <w:sz w:val="16"/>
        </w:rPr>
        <w:t> </w:t>
      </w:r>
      <w:r>
        <w:rPr>
          <w:sz w:val="16"/>
        </w:rPr>
        <w:t>between the</w:t>
      </w:r>
      <w:r>
        <w:rPr>
          <w:spacing w:val="40"/>
          <w:sz w:val="16"/>
        </w:rPr>
        <w:t> </w:t>
      </w:r>
      <w:r>
        <w:rPr>
          <w:sz w:val="16"/>
        </w:rPr>
        <w:t>parties with respect to the subject matter hereof and supersedes and cancels any previous or contemporaneous agreements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understandings, whether oral, written or implied, heretofore in effect, including any letter of intent, and sets forth the entire agreement</w:t>
      </w:r>
      <w:r>
        <w:rPr>
          <w:spacing w:val="40"/>
          <w:sz w:val="16"/>
        </w:rPr>
        <w:t> </w:t>
      </w:r>
      <w:r>
        <w:rPr>
          <w:sz w:val="16"/>
        </w:rPr>
        <w:t>between Sekisui and Qualigen with respect to the subject matter hereof (provided, that any and all previous nondisclosure/nonuse</w:t>
      </w:r>
      <w:r>
        <w:rPr>
          <w:spacing w:val="40"/>
          <w:sz w:val="16"/>
        </w:rPr>
        <w:t> </w:t>
      </w:r>
      <w:r>
        <w:rPr>
          <w:sz w:val="16"/>
        </w:rPr>
        <w:t>obligations, including the July 7, 2015 Confidential Disclosure Agreement) are not superseded and remain in full force and effect for all</w:t>
      </w:r>
      <w:r>
        <w:rPr>
          <w:spacing w:val="40"/>
          <w:sz w:val="16"/>
        </w:rPr>
        <w:t> </w:t>
      </w:r>
      <w:r>
        <w:rPr>
          <w:sz w:val="16"/>
        </w:rPr>
        <w:t>disclosures</w:t>
      </w:r>
      <w:r>
        <w:rPr>
          <w:spacing w:val="30"/>
          <w:sz w:val="16"/>
        </w:rPr>
        <w:t> </w:t>
      </w:r>
      <w:r>
        <w:rPr>
          <w:sz w:val="16"/>
        </w:rPr>
        <w:t>made</w:t>
      </w:r>
      <w:r>
        <w:rPr>
          <w:spacing w:val="30"/>
          <w:sz w:val="16"/>
        </w:rPr>
        <w:t> </w:t>
      </w:r>
      <w:r>
        <w:rPr>
          <w:sz w:val="16"/>
        </w:rPr>
        <w:t>prior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date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this</w:t>
      </w:r>
      <w:r>
        <w:rPr>
          <w:spacing w:val="30"/>
          <w:sz w:val="16"/>
        </w:rPr>
        <w:t> </w:t>
      </w:r>
      <w:r>
        <w:rPr>
          <w:sz w:val="16"/>
        </w:rPr>
        <w:t>Agreement).</w:t>
      </w:r>
      <w:r>
        <w:rPr>
          <w:spacing w:val="30"/>
          <w:sz w:val="16"/>
        </w:rPr>
        <w:t> </w:t>
      </w:r>
      <w:r>
        <w:rPr>
          <w:sz w:val="16"/>
        </w:rPr>
        <w:t>Each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30"/>
          <w:sz w:val="16"/>
        </w:rPr>
        <w:t> </w:t>
      </w:r>
      <w:r>
        <w:rPr>
          <w:sz w:val="16"/>
        </w:rPr>
        <w:t>acknowledges</w:t>
      </w:r>
      <w:r>
        <w:rPr>
          <w:spacing w:val="30"/>
          <w:sz w:val="16"/>
        </w:rPr>
        <w:t> </w:t>
      </w:r>
      <w:r>
        <w:rPr>
          <w:sz w:val="16"/>
        </w:rPr>
        <w:t>that</w:t>
      </w:r>
      <w:r>
        <w:rPr>
          <w:spacing w:val="30"/>
          <w:sz w:val="16"/>
        </w:rPr>
        <w:t> </w:t>
      </w:r>
      <w:r>
        <w:rPr>
          <w:sz w:val="16"/>
        </w:rPr>
        <w:t>it</w:t>
      </w:r>
      <w:r>
        <w:rPr>
          <w:spacing w:val="30"/>
          <w:sz w:val="16"/>
        </w:rPr>
        <w:t> </w:t>
      </w:r>
      <w:r>
        <w:rPr>
          <w:sz w:val="16"/>
        </w:rPr>
        <w:t>has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29"/>
          <w:sz w:val="16"/>
        </w:rPr>
        <w:t> </w:t>
      </w:r>
      <w:r>
        <w:rPr>
          <w:sz w:val="16"/>
        </w:rPr>
        <w:t>relied,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deciding</w:t>
      </w:r>
      <w:r>
        <w:rPr>
          <w:spacing w:val="29"/>
          <w:sz w:val="16"/>
        </w:rPr>
        <w:t> </w:t>
      </w:r>
      <w:r>
        <w:rPr>
          <w:sz w:val="16"/>
        </w:rPr>
        <w:t>whether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enter</w:t>
      </w:r>
      <w:r>
        <w:rPr>
          <w:spacing w:val="40"/>
          <w:sz w:val="16"/>
        </w:rPr>
        <w:t> </w:t>
      </w:r>
      <w:r>
        <w:rPr>
          <w:sz w:val="16"/>
        </w:rPr>
        <w:t>into this Agreement on this Agreement’s expressly stated terms and conditions,</w:t>
      </w:r>
      <w:r>
        <w:rPr>
          <w:spacing w:val="40"/>
          <w:sz w:val="16"/>
        </w:rPr>
        <w:t> </w:t>
      </w:r>
      <w:r>
        <w:rPr>
          <w:sz w:val="16"/>
        </w:rPr>
        <w:t>on any representations, warranties, agreements,</w:t>
      </w:r>
      <w:r>
        <w:rPr>
          <w:spacing w:val="40"/>
          <w:sz w:val="16"/>
        </w:rPr>
        <w:t> </w:t>
      </w:r>
      <w:r>
        <w:rPr>
          <w:sz w:val="16"/>
        </w:rPr>
        <w:t>commitments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promises</w:t>
      </w:r>
      <w:r>
        <w:rPr>
          <w:spacing w:val="25"/>
          <w:sz w:val="16"/>
        </w:rPr>
        <w:t> </w:t>
      </w:r>
      <w:r>
        <w:rPr>
          <w:sz w:val="16"/>
        </w:rPr>
        <w:t>which</w:t>
      </w:r>
      <w:r>
        <w:rPr>
          <w:spacing w:val="25"/>
          <w:sz w:val="16"/>
        </w:rPr>
        <w:t> </w:t>
      </w:r>
      <w:r>
        <w:rPr>
          <w:sz w:val="16"/>
        </w:rPr>
        <w:t>are</w:t>
      </w:r>
      <w:r>
        <w:rPr>
          <w:spacing w:val="25"/>
          <w:sz w:val="16"/>
        </w:rPr>
        <w:t> </w:t>
      </w:r>
      <w:r>
        <w:rPr>
          <w:sz w:val="16"/>
        </w:rPr>
        <w:t>not</w:t>
      </w:r>
      <w:r>
        <w:rPr>
          <w:spacing w:val="25"/>
          <w:sz w:val="16"/>
        </w:rPr>
        <w:t> </w:t>
      </w:r>
      <w:r>
        <w:rPr>
          <w:sz w:val="16"/>
        </w:rPr>
        <w:t>expressly</w:t>
      </w:r>
      <w:r>
        <w:rPr>
          <w:spacing w:val="25"/>
          <w:sz w:val="16"/>
        </w:rPr>
        <w:t> </w:t>
      </w:r>
      <w:r>
        <w:rPr>
          <w:sz w:val="16"/>
        </w:rPr>
        <w:t>set</w:t>
      </w:r>
      <w:r>
        <w:rPr>
          <w:spacing w:val="25"/>
          <w:sz w:val="16"/>
        </w:rPr>
        <w:t> </w:t>
      </w:r>
      <w:r>
        <w:rPr>
          <w:sz w:val="16"/>
        </w:rPr>
        <w:t>forth</w:t>
      </w:r>
      <w:r>
        <w:rPr>
          <w:spacing w:val="25"/>
          <w:sz w:val="16"/>
        </w:rPr>
        <w:t> </w:t>
      </w:r>
      <w:r>
        <w:rPr>
          <w:sz w:val="16"/>
        </w:rPr>
        <w:t>within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Agreement.</w:t>
      </w:r>
      <w:r>
        <w:rPr>
          <w:spacing w:val="17"/>
          <w:sz w:val="16"/>
        </w:rPr>
        <w:t> </w:t>
      </w:r>
      <w:r>
        <w:rPr>
          <w:sz w:val="16"/>
        </w:rPr>
        <w:t>No</w:t>
      </w:r>
      <w:r>
        <w:rPr>
          <w:spacing w:val="25"/>
          <w:sz w:val="16"/>
        </w:rPr>
        <w:t> </w:t>
      </w:r>
      <w:r>
        <w:rPr>
          <w:sz w:val="16"/>
        </w:rPr>
        <w:t>agreements</w:t>
      </w:r>
      <w:r>
        <w:rPr>
          <w:spacing w:val="25"/>
          <w:sz w:val="16"/>
        </w:rPr>
        <w:t> </w:t>
      </w:r>
      <w:r>
        <w:rPr>
          <w:sz w:val="16"/>
        </w:rPr>
        <w:t>amending,</w:t>
      </w:r>
      <w:r>
        <w:rPr>
          <w:spacing w:val="25"/>
          <w:sz w:val="16"/>
        </w:rPr>
        <w:t> </w:t>
      </w:r>
      <w:r>
        <w:rPr>
          <w:sz w:val="16"/>
        </w:rPr>
        <w:t>altering,</w:t>
      </w:r>
      <w:r>
        <w:rPr>
          <w:spacing w:val="25"/>
          <w:sz w:val="16"/>
        </w:rPr>
        <w:t> </w:t>
      </w:r>
      <w:r>
        <w:rPr>
          <w:sz w:val="16"/>
        </w:rPr>
        <w:t>supplementing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14"/>
          <w:sz w:val="16"/>
        </w:rPr>
        <w:t> </w:t>
      </w:r>
      <w:r>
        <w:rPr>
          <w:sz w:val="16"/>
        </w:rPr>
        <w:t>waiving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terms</w:t>
      </w:r>
      <w:r>
        <w:rPr>
          <w:spacing w:val="14"/>
          <w:sz w:val="16"/>
        </w:rPr>
        <w:t> </w:t>
      </w:r>
      <w:r>
        <w:rPr>
          <w:sz w:val="16"/>
        </w:rPr>
        <w:t>hereof</w:t>
      </w:r>
      <w:r>
        <w:rPr>
          <w:spacing w:val="14"/>
          <w:sz w:val="16"/>
        </w:rPr>
        <w:t> </w:t>
      </w:r>
      <w:r>
        <w:rPr>
          <w:sz w:val="16"/>
        </w:rPr>
        <w:t>may</w:t>
      </w:r>
      <w:r>
        <w:rPr>
          <w:spacing w:val="14"/>
          <w:sz w:val="16"/>
        </w:rPr>
        <w:t> </w:t>
      </w:r>
      <w:r>
        <w:rPr>
          <w:sz w:val="16"/>
        </w:rPr>
        <w:t>be</w:t>
      </w:r>
      <w:r>
        <w:rPr>
          <w:spacing w:val="14"/>
          <w:sz w:val="16"/>
        </w:rPr>
        <w:t> </w:t>
      </w:r>
      <w:r>
        <w:rPr>
          <w:sz w:val="16"/>
        </w:rPr>
        <w:t>made</w:t>
      </w:r>
      <w:r>
        <w:rPr>
          <w:spacing w:val="14"/>
          <w:sz w:val="16"/>
        </w:rPr>
        <w:t> </w:t>
      </w:r>
      <w:r>
        <w:rPr>
          <w:sz w:val="16"/>
        </w:rPr>
        <w:t>except</w:t>
      </w:r>
      <w:r>
        <w:rPr>
          <w:spacing w:val="14"/>
          <w:sz w:val="16"/>
        </w:rPr>
        <w:t> </w:t>
      </w:r>
      <w:r>
        <w:rPr>
          <w:sz w:val="16"/>
        </w:rPr>
        <w:t>by</w:t>
      </w:r>
      <w:r>
        <w:rPr>
          <w:spacing w:val="14"/>
          <w:sz w:val="16"/>
        </w:rPr>
        <w:t> </w:t>
      </w:r>
      <w:r>
        <w:rPr>
          <w:sz w:val="16"/>
        </w:rPr>
        <w:t>the</w:t>
      </w:r>
      <w:r>
        <w:rPr>
          <w:spacing w:val="14"/>
          <w:sz w:val="16"/>
        </w:rPr>
        <w:t> </w:t>
      </w:r>
      <w:r>
        <w:rPr>
          <w:sz w:val="16"/>
        </w:rPr>
        <w:t>express</w:t>
      </w:r>
      <w:r>
        <w:rPr>
          <w:spacing w:val="14"/>
          <w:sz w:val="16"/>
        </w:rPr>
        <w:t> </w:t>
      </w:r>
      <w:r>
        <w:rPr>
          <w:sz w:val="16"/>
        </w:rPr>
        <w:t>terms</w:t>
      </w:r>
      <w:r>
        <w:rPr>
          <w:spacing w:val="14"/>
          <w:sz w:val="16"/>
        </w:rPr>
        <w:t> </w:t>
      </w:r>
      <w:r>
        <w:rPr>
          <w:sz w:val="16"/>
        </w:rPr>
        <w:t>of</w:t>
      </w:r>
      <w:r>
        <w:rPr>
          <w:spacing w:val="14"/>
          <w:sz w:val="16"/>
        </w:rPr>
        <w:t> </w:t>
      </w:r>
      <w:r>
        <w:rPr>
          <w:sz w:val="16"/>
        </w:rPr>
        <w:t>a</w:t>
      </w:r>
      <w:r>
        <w:rPr>
          <w:spacing w:val="14"/>
          <w:sz w:val="16"/>
        </w:rPr>
        <w:t> </w:t>
      </w:r>
      <w:r>
        <w:rPr>
          <w:sz w:val="16"/>
        </w:rPr>
        <w:t>written</w:t>
      </w:r>
      <w:r>
        <w:rPr>
          <w:spacing w:val="12"/>
          <w:sz w:val="16"/>
        </w:rPr>
        <w:t> </w:t>
      </w:r>
      <w:r>
        <w:rPr>
          <w:sz w:val="16"/>
        </w:rPr>
        <w:t>document</w:t>
      </w:r>
      <w:r>
        <w:rPr>
          <w:spacing w:val="20"/>
          <w:sz w:val="16"/>
        </w:rPr>
        <w:t> </w:t>
      </w:r>
      <w:r>
        <w:rPr>
          <w:sz w:val="16"/>
        </w:rPr>
        <w:t>signed</w:t>
      </w:r>
      <w:r>
        <w:rPr>
          <w:spacing w:val="21"/>
          <w:sz w:val="16"/>
        </w:rPr>
        <w:t> </w:t>
      </w:r>
      <w:r>
        <w:rPr>
          <w:sz w:val="16"/>
        </w:rPr>
        <w:t>by</w:t>
      </w:r>
      <w:r>
        <w:rPr>
          <w:spacing w:val="21"/>
          <w:sz w:val="16"/>
        </w:rPr>
        <w:t> </w:t>
      </w:r>
      <w:r>
        <w:rPr>
          <w:sz w:val="16"/>
        </w:rPr>
        <w:t>duly</w:t>
      </w:r>
      <w:r>
        <w:rPr>
          <w:spacing w:val="21"/>
          <w:sz w:val="16"/>
        </w:rPr>
        <w:t> </w:t>
      </w:r>
      <w:r>
        <w:rPr>
          <w:sz w:val="16"/>
        </w:rPr>
        <w:t>authorized</w:t>
      </w:r>
      <w:r>
        <w:rPr>
          <w:spacing w:val="21"/>
          <w:sz w:val="16"/>
        </w:rPr>
        <w:t> </w:t>
      </w:r>
      <w:r>
        <w:rPr>
          <w:sz w:val="16"/>
        </w:rPr>
        <w:t>representatives</w:t>
      </w:r>
      <w:r>
        <w:rPr>
          <w:spacing w:val="40"/>
          <w:sz w:val="16"/>
        </w:rPr>
        <w:t> </w:t>
      </w:r>
      <w:r>
        <w:rPr>
          <w:sz w:val="16"/>
        </w:rPr>
        <w:t>of the Parties.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43" w:hanging="606"/>
        <w:jc w:val="both"/>
        <w:rPr>
          <w:sz w:val="16"/>
        </w:rPr>
      </w:pPr>
      <w:r>
        <w:rPr>
          <w:sz w:val="16"/>
          <w:u w:val="single"/>
        </w:rPr>
        <w:t>Governing</w:t>
      </w:r>
      <w:r>
        <w:rPr>
          <w:spacing w:val="38"/>
          <w:sz w:val="16"/>
          <w:u w:val="single"/>
        </w:rPr>
        <w:t> </w:t>
      </w:r>
      <w:r>
        <w:rPr>
          <w:sz w:val="16"/>
          <w:u w:val="single"/>
        </w:rPr>
        <w:t>Law</w:t>
      </w:r>
      <w:r>
        <w:rPr>
          <w:sz w:val="16"/>
        </w:rPr>
        <w:t>. This Agreement shall be governed by, and construed and interpreted in accordance with, the laws of the State of</w:t>
      </w:r>
      <w:r>
        <w:rPr>
          <w:spacing w:val="80"/>
          <w:sz w:val="16"/>
        </w:rPr>
        <w:t> </w:t>
      </w:r>
      <w:r>
        <w:rPr>
          <w:sz w:val="16"/>
        </w:rPr>
        <w:t>Delaware,</w:t>
      </w:r>
      <w:r>
        <w:rPr>
          <w:spacing w:val="13"/>
          <w:sz w:val="16"/>
        </w:rPr>
        <w:t> </w:t>
      </w:r>
      <w:r>
        <w:rPr>
          <w:sz w:val="16"/>
        </w:rPr>
        <w:t>without</w:t>
      </w:r>
      <w:r>
        <w:rPr>
          <w:spacing w:val="23"/>
          <w:sz w:val="16"/>
        </w:rPr>
        <w:t> </w:t>
      </w:r>
      <w:r>
        <w:rPr>
          <w:sz w:val="16"/>
        </w:rPr>
        <w:t>reference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3"/>
          <w:sz w:val="16"/>
        </w:rPr>
        <w:t> </w:t>
      </w:r>
      <w:r>
        <w:rPr>
          <w:sz w:val="16"/>
        </w:rPr>
        <w:t>its</w:t>
      </w:r>
      <w:r>
        <w:rPr>
          <w:spacing w:val="23"/>
          <w:sz w:val="16"/>
        </w:rPr>
        <w:t> </w:t>
      </w:r>
      <w:r>
        <w:rPr>
          <w:sz w:val="16"/>
        </w:rPr>
        <w:t>conflicts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laws</w:t>
      </w:r>
      <w:r>
        <w:rPr>
          <w:spacing w:val="23"/>
          <w:sz w:val="16"/>
        </w:rPr>
        <w:t> </w:t>
      </w:r>
      <w:r>
        <w:rPr>
          <w:sz w:val="16"/>
        </w:rPr>
        <w:t>principles.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parties</w:t>
      </w:r>
      <w:r>
        <w:rPr>
          <w:spacing w:val="23"/>
          <w:sz w:val="16"/>
        </w:rPr>
        <w:t> </w:t>
      </w:r>
      <w:r>
        <w:rPr>
          <w:sz w:val="16"/>
        </w:rPr>
        <w:t>agree</w:t>
      </w:r>
      <w:r>
        <w:rPr>
          <w:spacing w:val="23"/>
          <w:sz w:val="16"/>
        </w:rPr>
        <w:t> </w:t>
      </w:r>
      <w:r>
        <w:rPr>
          <w:sz w:val="16"/>
        </w:rPr>
        <w:t>that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United</w:t>
      </w:r>
      <w:r>
        <w:rPr>
          <w:spacing w:val="23"/>
          <w:sz w:val="16"/>
        </w:rPr>
        <w:t> </w:t>
      </w:r>
      <w:r>
        <w:rPr>
          <w:sz w:val="16"/>
        </w:rPr>
        <w:t>Nations</w:t>
      </w:r>
      <w:r>
        <w:rPr>
          <w:spacing w:val="23"/>
          <w:sz w:val="16"/>
        </w:rPr>
        <w:t> </w:t>
      </w:r>
      <w:r>
        <w:rPr>
          <w:sz w:val="16"/>
        </w:rPr>
        <w:t>Convention</w:t>
      </w:r>
      <w:r>
        <w:rPr>
          <w:spacing w:val="23"/>
          <w:sz w:val="16"/>
        </w:rPr>
        <w:t> </w:t>
      </w:r>
      <w:r>
        <w:rPr>
          <w:sz w:val="16"/>
        </w:rPr>
        <w:t>on</w:t>
      </w:r>
      <w:r>
        <w:rPr>
          <w:spacing w:val="23"/>
          <w:sz w:val="16"/>
        </w:rPr>
        <w:t> </w:t>
      </w:r>
      <w:r>
        <w:rPr>
          <w:sz w:val="16"/>
        </w:rPr>
        <w:t>Contracts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the International Sale of Goods shall be inapplicable to this Agreement.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0" w:after="0"/>
        <w:ind w:left="918" w:right="137" w:hanging="606"/>
        <w:jc w:val="both"/>
        <w:rPr>
          <w:sz w:val="16"/>
        </w:rPr>
      </w:pPr>
      <w:r>
        <w:rPr>
          <w:sz w:val="16"/>
          <w:u w:val="single"/>
        </w:rPr>
        <w:t>Attorney</w:t>
      </w:r>
      <w:r>
        <w:rPr>
          <w:spacing w:val="26"/>
          <w:sz w:val="16"/>
          <w:u w:val="single"/>
        </w:rPr>
        <w:t> </w:t>
      </w:r>
      <w:r>
        <w:rPr>
          <w:sz w:val="16"/>
          <w:u w:val="single"/>
        </w:rPr>
        <w:t>Fees</w:t>
      </w:r>
      <w:r>
        <w:rPr>
          <w:sz w:val="16"/>
        </w:rPr>
        <w:t>.</w:t>
      </w:r>
      <w:r>
        <w:rPr>
          <w:spacing w:val="31"/>
          <w:sz w:val="16"/>
        </w:rPr>
        <w:t> </w:t>
      </w:r>
      <w:r>
        <w:rPr>
          <w:sz w:val="16"/>
        </w:rPr>
        <w:t>If</w:t>
      </w:r>
      <w:r>
        <w:rPr>
          <w:spacing w:val="31"/>
          <w:sz w:val="16"/>
        </w:rPr>
        <w:t> </w:t>
      </w:r>
      <w:r>
        <w:rPr>
          <w:sz w:val="16"/>
        </w:rPr>
        <w:t>litigation</w:t>
      </w:r>
      <w:r>
        <w:rPr>
          <w:spacing w:val="31"/>
          <w:sz w:val="16"/>
        </w:rPr>
        <w:t> </w:t>
      </w:r>
      <w:r>
        <w:rPr>
          <w:sz w:val="16"/>
        </w:rPr>
        <w:t>becomes</w:t>
      </w:r>
      <w:r>
        <w:rPr>
          <w:spacing w:val="31"/>
          <w:sz w:val="16"/>
        </w:rPr>
        <w:t> </w:t>
      </w:r>
      <w:r>
        <w:rPr>
          <w:sz w:val="16"/>
        </w:rPr>
        <w:t>necessary</w:t>
      </w:r>
      <w:r>
        <w:rPr>
          <w:spacing w:val="31"/>
          <w:sz w:val="16"/>
        </w:rPr>
        <w:t> </w:t>
      </w:r>
      <w:r>
        <w:rPr>
          <w:sz w:val="16"/>
        </w:rPr>
        <w:t>to</w:t>
      </w:r>
      <w:r>
        <w:rPr>
          <w:spacing w:val="31"/>
          <w:sz w:val="16"/>
        </w:rPr>
        <w:t> </w:t>
      </w:r>
      <w:r>
        <w:rPr>
          <w:sz w:val="16"/>
        </w:rPr>
        <w:t>enforce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provisions</w:t>
      </w:r>
      <w:r>
        <w:rPr>
          <w:spacing w:val="31"/>
          <w:sz w:val="16"/>
        </w:rPr>
        <w:t> </w:t>
      </w:r>
      <w:r>
        <w:rPr>
          <w:sz w:val="16"/>
        </w:rPr>
        <w:t>of</w:t>
      </w:r>
      <w:r>
        <w:rPr>
          <w:spacing w:val="31"/>
          <w:sz w:val="16"/>
        </w:rPr>
        <w:t> </w:t>
      </w:r>
      <w:r>
        <w:rPr>
          <w:sz w:val="16"/>
        </w:rPr>
        <w:t>this</w:t>
      </w:r>
      <w:r>
        <w:rPr>
          <w:spacing w:val="31"/>
          <w:sz w:val="16"/>
        </w:rPr>
        <w:t> </w:t>
      </w:r>
      <w:r>
        <w:rPr>
          <w:sz w:val="16"/>
        </w:rPr>
        <w:t>Agreement,</w:t>
      </w:r>
      <w:r>
        <w:rPr>
          <w:spacing w:val="31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successful</w:t>
      </w:r>
      <w:r>
        <w:rPr>
          <w:spacing w:val="29"/>
          <w:sz w:val="16"/>
        </w:rPr>
        <w:t> </w:t>
      </w:r>
      <w:r>
        <w:rPr>
          <w:sz w:val="16"/>
        </w:rPr>
        <w:t>Party</w:t>
      </w:r>
      <w:r>
        <w:rPr>
          <w:spacing w:val="31"/>
          <w:sz w:val="16"/>
        </w:rPr>
        <w:t> </w:t>
      </w:r>
      <w:r>
        <w:rPr>
          <w:sz w:val="16"/>
        </w:rPr>
        <w:t>shall</w:t>
      </w:r>
      <w:r>
        <w:rPr>
          <w:spacing w:val="29"/>
          <w:sz w:val="16"/>
        </w:rPr>
        <w:t> </w:t>
      </w:r>
      <w:r>
        <w:rPr>
          <w:sz w:val="16"/>
        </w:rPr>
        <w:t>be</w:t>
      </w:r>
      <w:r>
        <w:rPr>
          <w:spacing w:val="29"/>
          <w:sz w:val="16"/>
        </w:rPr>
        <w:t> </w:t>
      </w:r>
      <w:r>
        <w:rPr>
          <w:sz w:val="16"/>
        </w:rPr>
        <w:t>entitled</w:t>
      </w:r>
      <w:r>
        <w:rPr>
          <w:spacing w:val="11"/>
          <w:sz w:val="16"/>
        </w:rPr>
        <w:t> to </w:t>
      </w:r>
      <w:r>
        <w:rPr>
          <w:sz w:val="16"/>
        </w:rPr>
        <w:t>recover from the other Party reasonable expenses, including attorneys’ and other professional fees, in addition to any other available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remedies.</w:t>
      </w:r>
    </w:p>
    <w:p>
      <w:pPr>
        <w:pStyle w:val="BodyText"/>
        <w:spacing w:line="176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635634</wp:posOffset>
                </wp:positionH>
                <wp:positionV relativeFrom="paragraph">
                  <wp:posOffset>117126</wp:posOffset>
                </wp:positionV>
                <wp:extent cx="6285230" cy="1651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222570pt;width:494.900019pt;height:1.2625pt;mso-position-horizontal-relative:page;mso-position-vertical-relative:paragraph;z-index:-15715840;mso-wrap-distance-left:0;mso-wrap-distance-right:0" id="docshape3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26</w:t>
      </w:r>
    </w:p>
    <w:p>
      <w:pPr>
        <w:pStyle w:val="BodyText"/>
        <w:spacing w:after="0" w:line="176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5" w:val="left" w:leader="none"/>
          <w:tab w:pos="918" w:val="left" w:leader="none"/>
        </w:tabs>
        <w:spacing w:line="264" w:lineRule="auto" w:before="82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Headings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headings</w:t>
      </w:r>
      <w:r>
        <w:rPr>
          <w:spacing w:val="40"/>
          <w:sz w:val="16"/>
        </w:rPr>
        <w:t> </w:t>
      </w:r>
      <w:r>
        <w:rPr>
          <w:sz w:val="16"/>
        </w:rPr>
        <w:t>contained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reference</w:t>
      </w:r>
      <w:r>
        <w:rPr>
          <w:spacing w:val="40"/>
          <w:sz w:val="16"/>
        </w:rPr>
        <w:t> </w:t>
      </w:r>
      <w:r>
        <w:rPr>
          <w:sz w:val="16"/>
        </w:rPr>
        <w:t>purposes</w:t>
      </w:r>
      <w:r>
        <w:rPr>
          <w:spacing w:val="40"/>
          <w:sz w:val="16"/>
        </w:rPr>
        <w:t> </w:t>
      </w:r>
      <w:r>
        <w:rPr>
          <w:sz w:val="16"/>
        </w:rPr>
        <w:t>only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no</w:t>
      </w:r>
      <w:r>
        <w:rPr>
          <w:spacing w:val="40"/>
          <w:sz w:val="16"/>
        </w:rPr>
        <w:t> </w:t>
      </w:r>
      <w:r>
        <w:rPr>
          <w:sz w:val="16"/>
        </w:rPr>
        <w:t>way</w:t>
      </w:r>
      <w:r>
        <w:rPr>
          <w:spacing w:val="40"/>
          <w:sz w:val="16"/>
        </w:rPr>
        <w:t> </w:t>
      </w:r>
      <w:r>
        <w:rPr>
          <w:sz w:val="16"/>
        </w:rPr>
        <w:t>intended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describe,</w:t>
      </w:r>
      <w:r>
        <w:rPr>
          <w:spacing w:val="40"/>
          <w:sz w:val="16"/>
        </w:rPr>
        <w:t> </w:t>
      </w:r>
      <w:r>
        <w:rPr>
          <w:sz w:val="16"/>
        </w:rPr>
        <w:t>interpret, define or limit the scope, extent or intent of this Agreement or any provision hereof.</w:t>
      </w:r>
    </w:p>
    <w:p>
      <w:pPr>
        <w:pStyle w:val="ListParagraph"/>
        <w:numPr>
          <w:ilvl w:val="1"/>
          <w:numId w:val="1"/>
        </w:numPr>
        <w:tabs>
          <w:tab w:pos="914" w:val="left" w:leader="none"/>
          <w:tab w:pos="918" w:val="left" w:leader="none"/>
        </w:tabs>
        <w:spacing w:line="264" w:lineRule="auto" w:before="0" w:after="0"/>
        <w:ind w:left="918" w:right="140" w:hanging="606"/>
        <w:jc w:val="both"/>
        <w:rPr>
          <w:sz w:val="16"/>
        </w:rPr>
      </w:pPr>
      <w:r>
        <w:rPr>
          <w:sz w:val="16"/>
          <w:u w:val="single"/>
        </w:rPr>
        <w:t>Counterparts;</w:t>
      </w:r>
      <w:r>
        <w:rPr>
          <w:spacing w:val="19"/>
          <w:sz w:val="16"/>
          <w:u w:val="single"/>
        </w:rPr>
        <w:t> </w:t>
      </w:r>
      <w:r>
        <w:rPr>
          <w:sz w:val="16"/>
          <w:u w:val="single"/>
        </w:rPr>
        <w:t>Delivery</w:t>
      </w:r>
      <w:r>
        <w:rPr>
          <w:sz w:val="16"/>
        </w:rPr>
        <w:t>.</w:t>
      </w:r>
      <w:r>
        <w:rPr>
          <w:spacing w:val="19"/>
          <w:sz w:val="16"/>
        </w:rPr>
        <w:t> </w:t>
      </w:r>
      <w:r>
        <w:rPr>
          <w:sz w:val="16"/>
        </w:rPr>
        <w:t>This</w:t>
      </w:r>
      <w:r>
        <w:rPr>
          <w:spacing w:val="19"/>
          <w:sz w:val="16"/>
        </w:rPr>
        <w:t> </w:t>
      </w:r>
      <w:r>
        <w:rPr>
          <w:sz w:val="16"/>
        </w:rPr>
        <w:t>Agreement</w:t>
      </w:r>
      <w:r>
        <w:rPr>
          <w:spacing w:val="19"/>
          <w:sz w:val="16"/>
        </w:rPr>
        <w:t> </w:t>
      </w:r>
      <w:r>
        <w:rPr>
          <w:sz w:val="16"/>
        </w:rPr>
        <w:t>may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executed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one</w:t>
      </w:r>
      <w:r>
        <w:rPr>
          <w:spacing w:val="19"/>
          <w:sz w:val="16"/>
        </w:rPr>
        <w:t> </w:t>
      </w:r>
      <w:r>
        <w:rPr>
          <w:sz w:val="16"/>
        </w:rPr>
        <w:t>or</w:t>
      </w:r>
      <w:r>
        <w:rPr>
          <w:spacing w:val="19"/>
          <w:sz w:val="16"/>
        </w:rPr>
        <w:t> </w:t>
      </w:r>
      <w:r>
        <w:rPr>
          <w:sz w:val="16"/>
        </w:rPr>
        <w:t>more</w:t>
      </w:r>
      <w:r>
        <w:rPr>
          <w:spacing w:val="19"/>
          <w:sz w:val="16"/>
        </w:rPr>
        <w:t> </w:t>
      </w:r>
      <w:r>
        <w:rPr>
          <w:sz w:val="16"/>
        </w:rPr>
        <w:t>counterparts,</w:t>
      </w:r>
      <w:r>
        <w:rPr>
          <w:spacing w:val="19"/>
          <w:sz w:val="16"/>
        </w:rPr>
        <w:t> </w:t>
      </w:r>
      <w:r>
        <w:rPr>
          <w:sz w:val="16"/>
        </w:rPr>
        <w:t>each</w:t>
      </w:r>
      <w:r>
        <w:rPr>
          <w:spacing w:val="19"/>
          <w:sz w:val="16"/>
        </w:rPr>
        <w:t> </w:t>
      </w:r>
      <w:r>
        <w:rPr>
          <w:sz w:val="16"/>
        </w:rPr>
        <w:t>of</w:t>
      </w:r>
      <w:r>
        <w:rPr>
          <w:spacing w:val="19"/>
          <w:sz w:val="16"/>
        </w:rPr>
        <w:t> </w:t>
      </w:r>
      <w:r>
        <w:rPr>
          <w:sz w:val="16"/>
        </w:rPr>
        <w:t>which</w:t>
      </w:r>
      <w:r>
        <w:rPr>
          <w:spacing w:val="19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deemed</w:t>
      </w:r>
      <w:r>
        <w:rPr>
          <w:spacing w:val="19"/>
          <w:sz w:val="16"/>
        </w:rPr>
        <w:t> </w:t>
      </w:r>
      <w:r>
        <w:rPr>
          <w:sz w:val="16"/>
        </w:rPr>
        <w:t>an</w:t>
      </w:r>
      <w:r>
        <w:rPr>
          <w:spacing w:val="19"/>
          <w:sz w:val="16"/>
        </w:rPr>
        <w:t> </w:t>
      </w:r>
      <w:r>
        <w:rPr>
          <w:sz w:val="16"/>
        </w:rPr>
        <w:t>original,</w:t>
      </w:r>
      <w:r>
        <w:rPr>
          <w:spacing w:val="19"/>
          <w:sz w:val="16"/>
        </w:rPr>
        <w:t> </w:t>
      </w:r>
      <w:r>
        <w:rPr>
          <w:sz w:val="16"/>
        </w:rPr>
        <w:t>but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together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40"/>
          <w:sz w:val="16"/>
        </w:rPr>
        <w:t> </w:t>
      </w:r>
      <w:r>
        <w:rPr>
          <w:sz w:val="16"/>
        </w:rPr>
        <w:t>constitute</w:t>
      </w:r>
      <w:r>
        <w:rPr>
          <w:spacing w:val="40"/>
          <w:sz w:val="16"/>
        </w:rPr>
        <w:t> </w:t>
      </w:r>
      <w:r>
        <w:rPr>
          <w:sz w:val="16"/>
        </w:rPr>
        <w:t>one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same</w:t>
      </w:r>
      <w:r>
        <w:rPr>
          <w:spacing w:val="40"/>
          <w:sz w:val="16"/>
        </w:rPr>
        <w:t> </w:t>
      </w:r>
      <w:r>
        <w:rPr>
          <w:sz w:val="16"/>
        </w:rPr>
        <w:t>instrument.</w:t>
      </w:r>
      <w:r>
        <w:rPr>
          <w:spacing w:val="40"/>
          <w:sz w:val="16"/>
        </w:rPr>
        <w:t> </w:t>
      </w:r>
      <w:r>
        <w:rPr>
          <w:sz w:val="16"/>
        </w:rPr>
        <w:t>Signatures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delivered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email</w:t>
      </w:r>
      <w:r>
        <w:rPr>
          <w:spacing w:val="40"/>
          <w:sz w:val="16"/>
        </w:rPr>
        <w:t> </w:t>
      </w:r>
      <w:r>
        <w:rPr>
          <w:sz w:val="16"/>
        </w:rPr>
        <w:t>attachment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other</w:t>
      </w:r>
      <w:r>
        <w:rPr>
          <w:spacing w:val="32"/>
          <w:sz w:val="16"/>
        </w:rPr>
        <w:t> </w:t>
      </w:r>
      <w:r>
        <w:rPr>
          <w:sz w:val="16"/>
        </w:rPr>
        <w:t>electronic</w:t>
      </w:r>
      <w:r>
        <w:rPr>
          <w:spacing w:val="32"/>
          <w:sz w:val="16"/>
        </w:rPr>
        <w:t> </w:t>
      </w:r>
      <w:r>
        <w:rPr>
          <w:sz w:val="16"/>
        </w:rPr>
        <w:t>transmission,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signatures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delivery</w:t>
      </w:r>
      <w:r>
        <w:rPr>
          <w:spacing w:val="32"/>
          <w:sz w:val="16"/>
        </w:rPr>
        <w:t> </w:t>
      </w:r>
      <w:r>
        <w:rPr>
          <w:sz w:val="16"/>
        </w:rPr>
        <w:t>shall</w:t>
      </w:r>
      <w:r>
        <w:rPr>
          <w:spacing w:val="32"/>
          <w:sz w:val="16"/>
        </w:rPr>
        <w:t> </w:t>
      </w:r>
      <w:r>
        <w:rPr>
          <w:sz w:val="16"/>
        </w:rPr>
        <w:t>be</w:t>
      </w:r>
      <w:r>
        <w:rPr>
          <w:spacing w:val="32"/>
          <w:sz w:val="16"/>
        </w:rPr>
        <w:t> </w:t>
      </w:r>
      <w:r>
        <w:rPr>
          <w:sz w:val="16"/>
        </w:rPr>
        <w:t>fully</w:t>
      </w:r>
      <w:r>
        <w:rPr>
          <w:spacing w:val="32"/>
          <w:sz w:val="16"/>
        </w:rPr>
        <w:t> </w:t>
      </w:r>
      <w:r>
        <w:rPr>
          <w:sz w:val="16"/>
        </w:rPr>
        <w:t>effective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binding</w:t>
      </w:r>
      <w:r>
        <w:rPr>
          <w:spacing w:val="32"/>
          <w:sz w:val="16"/>
        </w:rPr>
        <w:t> </w:t>
      </w:r>
      <w:r>
        <w:rPr>
          <w:sz w:val="16"/>
        </w:rPr>
        <w:t>on</w:t>
      </w:r>
      <w:r>
        <w:rPr>
          <w:spacing w:val="32"/>
          <w:sz w:val="16"/>
        </w:rPr>
        <w:t> </w:t>
      </w:r>
      <w:r>
        <w:rPr>
          <w:sz w:val="16"/>
        </w:rPr>
        <w:t>the</w:t>
      </w:r>
      <w:r>
        <w:rPr>
          <w:spacing w:val="32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sending the same.</w:t>
      </w:r>
    </w:p>
    <w:p>
      <w:pPr>
        <w:pStyle w:val="ListParagraph"/>
        <w:numPr>
          <w:ilvl w:val="1"/>
          <w:numId w:val="1"/>
        </w:numPr>
        <w:tabs>
          <w:tab w:pos="916" w:val="left" w:leader="none"/>
          <w:tab w:pos="918" w:val="left" w:leader="none"/>
        </w:tabs>
        <w:spacing w:line="264" w:lineRule="auto" w:before="0" w:after="0"/>
        <w:ind w:left="918" w:right="137" w:hanging="606"/>
        <w:jc w:val="both"/>
        <w:rPr>
          <w:sz w:val="16"/>
        </w:rPr>
      </w:pPr>
      <w:r>
        <w:rPr>
          <w:sz w:val="16"/>
          <w:u w:val="single"/>
        </w:rPr>
        <w:t>Further</w:t>
      </w:r>
      <w:r>
        <w:rPr>
          <w:spacing w:val="28"/>
          <w:sz w:val="16"/>
          <w:u w:val="single"/>
        </w:rPr>
        <w:t> </w:t>
      </w:r>
      <w:r>
        <w:rPr>
          <w:sz w:val="16"/>
          <w:u w:val="single"/>
        </w:rPr>
        <w:t>Assurances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covenants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agrees</w:t>
      </w:r>
      <w:r>
        <w:rPr>
          <w:spacing w:val="40"/>
          <w:sz w:val="16"/>
        </w:rPr>
        <w:t> </w:t>
      </w:r>
      <w:r>
        <w:rPr>
          <w:sz w:val="16"/>
        </w:rPr>
        <w:t>to,</w:t>
      </w:r>
      <w:r>
        <w:rPr>
          <w:spacing w:val="40"/>
          <w:sz w:val="16"/>
        </w:rPr>
        <w:t> </w:t>
      </w:r>
      <w:r>
        <w:rPr>
          <w:sz w:val="16"/>
        </w:rPr>
        <w:t>without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necessity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further</w:t>
      </w:r>
      <w:r>
        <w:rPr>
          <w:spacing w:val="40"/>
          <w:sz w:val="16"/>
        </w:rPr>
        <w:t> </w:t>
      </w:r>
      <w:r>
        <w:rPr>
          <w:sz w:val="16"/>
        </w:rPr>
        <w:t>consideration,</w:t>
      </w:r>
      <w:r>
        <w:rPr>
          <w:spacing w:val="40"/>
          <w:sz w:val="16"/>
        </w:rPr>
        <w:t> </w:t>
      </w:r>
      <w:r>
        <w:rPr>
          <w:sz w:val="16"/>
        </w:rPr>
        <w:t>execute,</w:t>
      </w:r>
      <w:r>
        <w:rPr>
          <w:spacing w:val="40"/>
          <w:sz w:val="16"/>
        </w:rPr>
        <w:t> </w:t>
      </w:r>
      <w:r>
        <w:rPr>
          <w:sz w:val="16"/>
        </w:rPr>
        <w:t>acknowledge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deliver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all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further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documents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instruments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take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further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action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may</w:t>
      </w:r>
      <w:r>
        <w:rPr>
          <w:spacing w:val="40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necessary</w:t>
      </w:r>
      <w:r>
        <w:rPr>
          <w:spacing w:val="33"/>
          <w:sz w:val="16"/>
        </w:rPr>
        <w:t> </w:t>
      </w:r>
      <w:r>
        <w:rPr>
          <w:sz w:val="16"/>
        </w:rPr>
        <w:t>or</w:t>
      </w:r>
      <w:r>
        <w:rPr>
          <w:spacing w:val="33"/>
          <w:sz w:val="16"/>
        </w:rPr>
        <w:t> </w:t>
      </w:r>
      <w:r>
        <w:rPr>
          <w:sz w:val="16"/>
        </w:rPr>
        <w:t>appropriate</w:t>
      </w:r>
      <w:r>
        <w:rPr>
          <w:spacing w:val="33"/>
          <w:sz w:val="16"/>
        </w:rPr>
        <w:t> </w:t>
      </w:r>
      <w:r>
        <w:rPr>
          <w:sz w:val="16"/>
        </w:rPr>
        <w:t>in</w:t>
      </w:r>
      <w:r>
        <w:rPr>
          <w:spacing w:val="33"/>
          <w:sz w:val="16"/>
        </w:rPr>
        <w:t> </w:t>
      </w:r>
      <w:r>
        <w:rPr>
          <w:sz w:val="16"/>
        </w:rPr>
        <w:t>order</w:t>
      </w:r>
      <w:r>
        <w:rPr>
          <w:spacing w:val="33"/>
          <w:sz w:val="16"/>
        </w:rPr>
        <w:t> </w:t>
      </w:r>
      <w:r>
        <w:rPr>
          <w:sz w:val="16"/>
        </w:rPr>
        <w:t>to</w:t>
      </w:r>
      <w:r>
        <w:rPr>
          <w:spacing w:val="33"/>
          <w:sz w:val="16"/>
        </w:rPr>
        <w:t> </w:t>
      </w:r>
      <w:r>
        <w:rPr>
          <w:sz w:val="16"/>
        </w:rPr>
        <w:t>carry</w:t>
      </w:r>
      <w:r>
        <w:rPr>
          <w:spacing w:val="33"/>
          <w:sz w:val="16"/>
        </w:rPr>
        <w:t> </w:t>
      </w:r>
      <w:r>
        <w:rPr>
          <w:sz w:val="16"/>
        </w:rPr>
        <w:t>out</w:t>
      </w:r>
      <w:r>
        <w:rPr>
          <w:spacing w:val="33"/>
          <w:sz w:val="16"/>
        </w:rPr>
        <w:t> </w:t>
      </w:r>
      <w:r>
        <w:rPr>
          <w:sz w:val="16"/>
        </w:rPr>
        <w:t>the</w:t>
      </w:r>
      <w:r>
        <w:rPr>
          <w:spacing w:val="33"/>
          <w:sz w:val="16"/>
        </w:rPr>
        <w:t> </w:t>
      </w:r>
      <w:r>
        <w:rPr>
          <w:sz w:val="16"/>
        </w:rPr>
        <w:t>purposes</w:t>
      </w:r>
      <w:r>
        <w:rPr>
          <w:spacing w:val="33"/>
          <w:sz w:val="16"/>
        </w:rPr>
        <w:t> </w:t>
      </w:r>
      <w:r>
        <w:rPr>
          <w:sz w:val="16"/>
        </w:rPr>
        <w:t>and</w:t>
      </w:r>
      <w:r>
        <w:rPr>
          <w:spacing w:val="33"/>
          <w:sz w:val="16"/>
        </w:rPr>
        <w:t> </w:t>
      </w:r>
      <w:r>
        <w:rPr>
          <w:sz w:val="16"/>
        </w:rPr>
        <w:t>intent</w:t>
      </w:r>
      <w:r>
        <w:rPr>
          <w:spacing w:val="33"/>
          <w:sz w:val="16"/>
        </w:rPr>
        <w:t> </w:t>
      </w:r>
      <w:r>
        <w:rPr>
          <w:sz w:val="16"/>
        </w:rPr>
        <w:t>of</w:t>
      </w:r>
      <w:r>
        <w:rPr>
          <w:spacing w:val="33"/>
          <w:sz w:val="16"/>
        </w:rPr>
        <w:t> </w:t>
      </w:r>
      <w:r>
        <w:rPr>
          <w:sz w:val="16"/>
        </w:rPr>
        <w:t>this</w:t>
      </w:r>
      <w:r>
        <w:rPr>
          <w:spacing w:val="33"/>
          <w:sz w:val="16"/>
        </w:rPr>
        <w:t> </w:t>
      </w:r>
      <w:r>
        <w:rPr>
          <w:sz w:val="16"/>
        </w:rPr>
        <w:t>Agreement.</w:t>
      </w:r>
    </w:p>
    <w:p>
      <w:pPr>
        <w:pStyle w:val="ListParagraph"/>
        <w:numPr>
          <w:ilvl w:val="1"/>
          <w:numId w:val="1"/>
        </w:numPr>
        <w:tabs>
          <w:tab w:pos="914" w:val="left" w:leader="none"/>
          <w:tab w:pos="918" w:val="left" w:leader="none"/>
        </w:tabs>
        <w:spacing w:line="264" w:lineRule="auto" w:before="0" w:after="0"/>
        <w:ind w:left="918" w:right="141" w:hanging="606"/>
        <w:jc w:val="both"/>
        <w:rPr>
          <w:sz w:val="16"/>
        </w:rPr>
      </w:pPr>
      <w:r>
        <w:rPr>
          <w:sz w:val="16"/>
          <w:u w:val="single"/>
        </w:rPr>
        <w:t>Force</w:t>
      </w:r>
      <w:r>
        <w:rPr>
          <w:spacing w:val="39"/>
          <w:sz w:val="16"/>
          <w:u w:val="single"/>
        </w:rPr>
        <w:t> </w:t>
      </w:r>
      <w:r>
        <w:rPr>
          <w:sz w:val="16"/>
          <w:u w:val="single"/>
        </w:rPr>
        <w:t>Majeure</w:t>
      </w:r>
      <w:r>
        <w:rPr>
          <w:sz w:val="16"/>
        </w:rPr>
        <w:t>.</w:t>
      </w:r>
      <w:r>
        <w:rPr>
          <w:spacing w:val="35"/>
          <w:sz w:val="16"/>
        </w:rPr>
        <w:t> </w:t>
      </w:r>
      <w:r>
        <w:rPr>
          <w:sz w:val="16"/>
        </w:rPr>
        <w:t>No</w:t>
      </w:r>
      <w:r>
        <w:rPr>
          <w:spacing w:val="35"/>
          <w:sz w:val="16"/>
        </w:rPr>
        <w:t> </w:t>
      </w:r>
      <w:r>
        <w:rPr>
          <w:sz w:val="16"/>
        </w:rPr>
        <w:t>Party</w:t>
      </w:r>
      <w:r>
        <w:rPr>
          <w:spacing w:val="35"/>
          <w:sz w:val="16"/>
        </w:rPr>
        <w:t> </w:t>
      </w:r>
      <w:r>
        <w:rPr>
          <w:sz w:val="16"/>
        </w:rPr>
        <w:t>shall</w:t>
      </w:r>
      <w:r>
        <w:rPr>
          <w:spacing w:val="35"/>
          <w:sz w:val="16"/>
        </w:rPr>
        <w:t> </w:t>
      </w:r>
      <w:r>
        <w:rPr>
          <w:sz w:val="16"/>
        </w:rPr>
        <w:t>be</w:t>
      </w:r>
      <w:r>
        <w:rPr>
          <w:spacing w:val="35"/>
          <w:sz w:val="16"/>
        </w:rPr>
        <w:t> </w:t>
      </w:r>
      <w:r>
        <w:rPr>
          <w:sz w:val="16"/>
        </w:rPr>
        <w:t>liable</w:t>
      </w:r>
      <w:r>
        <w:rPr>
          <w:spacing w:val="35"/>
          <w:sz w:val="16"/>
        </w:rPr>
        <w:t> </w:t>
      </w:r>
      <w:r>
        <w:rPr>
          <w:sz w:val="16"/>
        </w:rPr>
        <w:t>to</w:t>
      </w:r>
      <w:r>
        <w:rPr>
          <w:spacing w:val="35"/>
          <w:sz w:val="16"/>
        </w:rPr>
        <w:t> </w:t>
      </w:r>
      <w:r>
        <w:rPr>
          <w:sz w:val="16"/>
        </w:rPr>
        <w:t>any</w:t>
      </w:r>
      <w:r>
        <w:rPr>
          <w:spacing w:val="35"/>
          <w:sz w:val="16"/>
        </w:rPr>
        <w:t> </w:t>
      </w:r>
      <w:r>
        <w:rPr>
          <w:sz w:val="16"/>
        </w:rPr>
        <w:t>other</w:t>
      </w:r>
      <w:r>
        <w:rPr>
          <w:spacing w:val="35"/>
          <w:sz w:val="16"/>
        </w:rPr>
        <w:t> </w:t>
      </w:r>
      <w:r>
        <w:rPr>
          <w:sz w:val="16"/>
        </w:rPr>
        <w:t>Party</w:t>
      </w:r>
      <w:r>
        <w:rPr>
          <w:spacing w:val="35"/>
          <w:sz w:val="16"/>
        </w:rPr>
        <w:t> </w:t>
      </w:r>
      <w:r>
        <w:rPr>
          <w:sz w:val="16"/>
        </w:rPr>
        <w:t>or</w:t>
      </w:r>
      <w:r>
        <w:rPr>
          <w:spacing w:val="35"/>
          <w:sz w:val="16"/>
        </w:rPr>
        <w:t> </w:t>
      </w:r>
      <w:r>
        <w:rPr>
          <w:sz w:val="16"/>
        </w:rPr>
        <w:t>be</w:t>
      </w:r>
      <w:r>
        <w:rPr>
          <w:spacing w:val="35"/>
          <w:sz w:val="16"/>
        </w:rPr>
        <w:t> </w:t>
      </w:r>
      <w:r>
        <w:rPr>
          <w:sz w:val="16"/>
        </w:rPr>
        <w:t>deemed</w:t>
      </w:r>
      <w:r>
        <w:rPr>
          <w:spacing w:val="35"/>
          <w:sz w:val="16"/>
        </w:rPr>
        <w:t> </w:t>
      </w:r>
      <w:r>
        <w:rPr>
          <w:sz w:val="16"/>
        </w:rPr>
        <w:t>to</w:t>
      </w:r>
      <w:r>
        <w:rPr>
          <w:spacing w:val="35"/>
          <w:sz w:val="16"/>
        </w:rPr>
        <w:t> </w:t>
      </w:r>
      <w:r>
        <w:rPr>
          <w:sz w:val="16"/>
        </w:rPr>
        <w:t>have</w:t>
      </w:r>
      <w:r>
        <w:rPr>
          <w:spacing w:val="35"/>
          <w:sz w:val="16"/>
        </w:rPr>
        <w:t> </w:t>
      </w:r>
      <w:r>
        <w:rPr>
          <w:sz w:val="16"/>
        </w:rPr>
        <w:t>breached</w:t>
      </w:r>
      <w:r>
        <w:rPr>
          <w:spacing w:val="35"/>
          <w:sz w:val="16"/>
        </w:rPr>
        <w:t> </w:t>
      </w:r>
      <w:r>
        <w:rPr>
          <w:sz w:val="16"/>
        </w:rPr>
        <w:t>or</w:t>
      </w:r>
      <w:r>
        <w:rPr>
          <w:spacing w:val="35"/>
          <w:sz w:val="16"/>
        </w:rPr>
        <w:t> </w:t>
      </w:r>
      <w:r>
        <w:rPr>
          <w:sz w:val="16"/>
        </w:rPr>
        <w:t>defaulted</w:t>
      </w:r>
      <w:r>
        <w:rPr>
          <w:spacing w:val="35"/>
          <w:sz w:val="16"/>
        </w:rPr>
        <w:t> </w:t>
      </w:r>
      <w:r>
        <w:rPr>
          <w:sz w:val="16"/>
        </w:rPr>
        <w:t>under</w:t>
      </w:r>
      <w:r>
        <w:rPr>
          <w:spacing w:val="35"/>
          <w:sz w:val="16"/>
        </w:rPr>
        <w:t> </w:t>
      </w:r>
      <w:r>
        <w:rPr>
          <w:sz w:val="16"/>
        </w:rPr>
        <w:t>this</w:t>
      </w:r>
      <w:r>
        <w:rPr>
          <w:spacing w:val="35"/>
          <w:sz w:val="16"/>
        </w:rPr>
        <w:t> </w:t>
      </w:r>
      <w:r>
        <w:rPr>
          <w:sz w:val="16"/>
        </w:rPr>
        <w:t>Agreement</w:t>
      </w:r>
      <w:r>
        <w:rPr>
          <w:spacing w:val="35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failure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delay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performance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any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its</w:t>
      </w:r>
      <w:r>
        <w:rPr>
          <w:spacing w:val="23"/>
          <w:sz w:val="16"/>
        </w:rPr>
        <w:t> </w:t>
      </w:r>
      <w:r>
        <w:rPr>
          <w:sz w:val="16"/>
        </w:rPr>
        <w:t>obligations</w:t>
      </w:r>
      <w:r>
        <w:rPr>
          <w:spacing w:val="23"/>
          <w:sz w:val="16"/>
        </w:rPr>
        <w:t> </w:t>
      </w:r>
      <w:r>
        <w:rPr>
          <w:sz w:val="16"/>
        </w:rPr>
        <w:t>under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</w:t>
      </w:r>
      <w:r>
        <w:rPr>
          <w:spacing w:val="23"/>
          <w:sz w:val="16"/>
        </w:rPr>
        <w:t> </w:t>
      </w:r>
      <w:r>
        <w:rPr>
          <w:sz w:val="16"/>
        </w:rPr>
        <w:t>(other</w:t>
      </w:r>
      <w:r>
        <w:rPr>
          <w:spacing w:val="23"/>
          <w:sz w:val="16"/>
        </w:rPr>
        <w:t> </w:t>
      </w:r>
      <w:r>
        <w:rPr>
          <w:sz w:val="16"/>
        </w:rPr>
        <w:t>than</w:t>
      </w:r>
      <w:r>
        <w:rPr>
          <w:spacing w:val="23"/>
          <w:sz w:val="16"/>
        </w:rPr>
        <w:t> </w:t>
      </w:r>
      <w:r>
        <w:rPr>
          <w:sz w:val="16"/>
        </w:rPr>
        <w:t>obligations</w:t>
      </w:r>
      <w:r>
        <w:rPr>
          <w:spacing w:val="23"/>
          <w:sz w:val="16"/>
        </w:rPr>
        <w:t> </w:t>
      </w:r>
      <w:r>
        <w:rPr>
          <w:sz w:val="16"/>
        </w:rPr>
        <w:t>for</w:t>
      </w:r>
      <w:r>
        <w:rPr>
          <w:spacing w:val="23"/>
          <w:sz w:val="16"/>
        </w:rPr>
        <w:t> </w:t>
      </w:r>
      <w:r>
        <w:rPr>
          <w:sz w:val="16"/>
        </w:rPr>
        <w:t>the</w:t>
      </w:r>
      <w:r>
        <w:rPr>
          <w:spacing w:val="23"/>
          <w:sz w:val="16"/>
        </w:rPr>
        <w:t> </w:t>
      </w:r>
      <w:r>
        <w:rPr>
          <w:sz w:val="16"/>
        </w:rPr>
        <w:t>payment</w:t>
      </w:r>
      <w:r>
        <w:rPr>
          <w:spacing w:val="37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money)</w:t>
      </w:r>
      <w:r>
        <w:rPr>
          <w:spacing w:val="40"/>
          <w:sz w:val="16"/>
        </w:rPr>
        <w:t> </w:t>
      </w:r>
      <w:r>
        <w:rPr>
          <w:sz w:val="16"/>
        </w:rPr>
        <w:t>for the time and to the extent such failure or delay is caused by or results from acts of God, earthquake, riot, civil commotion, terrorism,</w:t>
      </w:r>
      <w:r>
        <w:rPr>
          <w:spacing w:val="40"/>
          <w:sz w:val="16"/>
        </w:rPr>
        <w:t> </w:t>
      </w:r>
      <w:r>
        <w:rPr>
          <w:sz w:val="16"/>
        </w:rPr>
        <w:t>war,</w:t>
      </w:r>
      <w:r>
        <w:rPr>
          <w:spacing w:val="32"/>
          <w:sz w:val="16"/>
        </w:rPr>
        <w:t> </w:t>
      </w:r>
      <w:r>
        <w:rPr>
          <w:sz w:val="16"/>
        </w:rPr>
        <w:t>strikes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other</w:t>
      </w:r>
      <w:r>
        <w:rPr>
          <w:spacing w:val="32"/>
          <w:sz w:val="16"/>
        </w:rPr>
        <w:t> </w:t>
      </w:r>
      <w:r>
        <w:rPr>
          <w:sz w:val="16"/>
        </w:rPr>
        <w:t>labor</w:t>
      </w:r>
      <w:r>
        <w:rPr>
          <w:spacing w:val="32"/>
          <w:sz w:val="16"/>
        </w:rPr>
        <w:t> </w:t>
      </w:r>
      <w:r>
        <w:rPr>
          <w:sz w:val="16"/>
        </w:rPr>
        <w:t>disputes,</w:t>
      </w:r>
      <w:r>
        <w:rPr>
          <w:spacing w:val="32"/>
          <w:sz w:val="16"/>
        </w:rPr>
        <w:t> </w:t>
      </w:r>
      <w:r>
        <w:rPr>
          <w:sz w:val="16"/>
        </w:rPr>
        <w:t>fire,</w:t>
      </w:r>
      <w:r>
        <w:rPr>
          <w:spacing w:val="32"/>
          <w:sz w:val="16"/>
        </w:rPr>
        <w:t> </w:t>
      </w:r>
      <w:r>
        <w:rPr>
          <w:sz w:val="16"/>
        </w:rPr>
        <w:t>flood,</w:t>
      </w:r>
      <w:r>
        <w:rPr>
          <w:spacing w:val="32"/>
          <w:sz w:val="16"/>
        </w:rPr>
        <w:t> </w:t>
      </w:r>
      <w:r>
        <w:rPr>
          <w:sz w:val="16"/>
        </w:rPr>
        <w:t>failure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delay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transportation,</w:t>
      </w:r>
      <w:r>
        <w:rPr>
          <w:spacing w:val="32"/>
          <w:sz w:val="16"/>
        </w:rPr>
        <w:t> </w:t>
      </w:r>
      <w:r>
        <w:rPr>
          <w:sz w:val="16"/>
        </w:rPr>
        <w:t>omissions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38"/>
          <w:sz w:val="16"/>
        </w:rPr>
        <w:t> </w:t>
      </w:r>
      <w:r>
        <w:rPr>
          <w:sz w:val="16"/>
        </w:rPr>
        <w:t>delays</w:t>
      </w:r>
      <w:r>
        <w:rPr>
          <w:spacing w:val="38"/>
          <w:sz w:val="16"/>
        </w:rPr>
        <w:t> </w:t>
      </w:r>
      <w:r>
        <w:rPr>
          <w:sz w:val="16"/>
        </w:rPr>
        <w:t>in</w:t>
      </w:r>
      <w:r>
        <w:rPr>
          <w:spacing w:val="38"/>
          <w:sz w:val="16"/>
        </w:rPr>
        <w:t> </w:t>
      </w:r>
      <w:r>
        <w:rPr>
          <w:sz w:val="16"/>
        </w:rPr>
        <w:t>acting</w:t>
      </w:r>
      <w:r>
        <w:rPr>
          <w:spacing w:val="38"/>
          <w:sz w:val="16"/>
        </w:rPr>
        <w:t> </w:t>
      </w:r>
      <w:r>
        <w:rPr>
          <w:sz w:val="16"/>
        </w:rPr>
        <w:t>by</w:t>
      </w:r>
      <w:r>
        <w:rPr>
          <w:spacing w:val="38"/>
          <w:sz w:val="16"/>
        </w:rPr>
        <w:t> </w:t>
      </w:r>
      <w:r>
        <w:rPr>
          <w:sz w:val="16"/>
        </w:rPr>
        <w:t>a</w:t>
      </w:r>
      <w:r>
        <w:rPr>
          <w:spacing w:val="38"/>
          <w:sz w:val="16"/>
        </w:rPr>
        <w:t> </w:t>
      </w:r>
      <w:r>
        <w:rPr>
          <w:sz w:val="16"/>
        </w:rPr>
        <w:t>governmental</w:t>
      </w:r>
      <w:r>
        <w:rPr>
          <w:spacing w:val="40"/>
          <w:sz w:val="16"/>
        </w:rPr>
        <w:t> </w:t>
      </w:r>
      <w:r>
        <w:rPr>
          <w:sz w:val="16"/>
        </w:rPr>
        <w:t>authority,</w:t>
      </w:r>
      <w:r>
        <w:rPr>
          <w:spacing w:val="32"/>
          <w:sz w:val="16"/>
        </w:rPr>
        <w:t> </w:t>
      </w:r>
      <w:r>
        <w:rPr>
          <w:sz w:val="16"/>
        </w:rPr>
        <w:t>acts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a</w:t>
      </w:r>
      <w:r>
        <w:rPr>
          <w:spacing w:val="32"/>
          <w:sz w:val="16"/>
        </w:rPr>
        <w:t> </w:t>
      </w:r>
      <w:r>
        <w:rPr>
          <w:sz w:val="16"/>
        </w:rPr>
        <w:t>government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an</w:t>
      </w:r>
      <w:r>
        <w:rPr>
          <w:spacing w:val="32"/>
          <w:sz w:val="16"/>
        </w:rPr>
        <w:t> </w:t>
      </w:r>
      <w:r>
        <w:rPr>
          <w:sz w:val="16"/>
        </w:rPr>
        <w:t>agency</w:t>
      </w:r>
      <w:r>
        <w:rPr>
          <w:spacing w:val="32"/>
          <w:sz w:val="16"/>
        </w:rPr>
        <w:t> </w:t>
      </w:r>
      <w:r>
        <w:rPr>
          <w:sz w:val="16"/>
        </w:rPr>
        <w:t>thereof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judicial</w:t>
      </w:r>
      <w:r>
        <w:rPr>
          <w:spacing w:val="32"/>
          <w:sz w:val="16"/>
        </w:rPr>
        <w:t> </w:t>
      </w:r>
      <w:r>
        <w:rPr>
          <w:sz w:val="16"/>
        </w:rPr>
        <w:t>orders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decrees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restrictions</w:t>
      </w:r>
      <w:r>
        <w:rPr>
          <w:spacing w:val="32"/>
          <w:sz w:val="16"/>
        </w:rPr>
        <w:t> </w:t>
      </w:r>
      <w:r>
        <w:rPr>
          <w:sz w:val="16"/>
        </w:rPr>
        <w:t>or</w:t>
      </w:r>
      <w:r>
        <w:rPr>
          <w:spacing w:val="32"/>
          <w:sz w:val="16"/>
        </w:rPr>
        <w:t> </w:t>
      </w:r>
      <w:r>
        <w:rPr>
          <w:sz w:val="16"/>
        </w:rPr>
        <w:t>any</w:t>
      </w:r>
      <w:r>
        <w:rPr>
          <w:spacing w:val="32"/>
          <w:sz w:val="16"/>
        </w:rPr>
        <w:t> </w:t>
      </w:r>
      <w:r>
        <w:rPr>
          <w:sz w:val="16"/>
        </w:rPr>
        <w:t>other</w:t>
      </w:r>
      <w:r>
        <w:rPr>
          <w:spacing w:val="32"/>
          <w:sz w:val="16"/>
        </w:rPr>
        <w:t> </w:t>
      </w:r>
      <w:r>
        <w:rPr>
          <w:sz w:val="16"/>
        </w:rPr>
        <w:t>like</w:t>
      </w:r>
      <w:r>
        <w:rPr>
          <w:spacing w:val="32"/>
          <w:sz w:val="16"/>
        </w:rPr>
        <w:t> </w:t>
      </w:r>
      <w:r>
        <w:rPr>
          <w:sz w:val="16"/>
        </w:rPr>
        <w:t>reason</w:t>
      </w:r>
      <w:r>
        <w:rPr>
          <w:spacing w:val="32"/>
          <w:sz w:val="16"/>
        </w:rPr>
        <w:t> </w:t>
      </w:r>
      <w:r>
        <w:rPr>
          <w:sz w:val="16"/>
        </w:rPr>
        <w:t>which</w:t>
      </w:r>
      <w:r>
        <w:rPr>
          <w:spacing w:val="32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beyond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control</w:t>
      </w:r>
      <w:r>
        <w:rPr>
          <w:spacing w:val="36"/>
          <w:sz w:val="16"/>
        </w:rPr>
        <w:t> </w:t>
      </w:r>
      <w:r>
        <w:rPr>
          <w:sz w:val="16"/>
        </w:rPr>
        <w:t>of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respective</w:t>
      </w:r>
      <w:r>
        <w:rPr>
          <w:spacing w:val="36"/>
          <w:sz w:val="16"/>
        </w:rPr>
        <w:t> </w:t>
      </w:r>
      <w:r>
        <w:rPr>
          <w:sz w:val="16"/>
        </w:rPr>
        <w:t>Party.</w:t>
      </w:r>
      <w:r>
        <w:rPr>
          <w:spacing w:val="36"/>
          <w:sz w:val="16"/>
        </w:rPr>
        <w:t> </w:t>
      </w:r>
      <w:r>
        <w:rPr>
          <w:sz w:val="16"/>
        </w:rPr>
        <w:t>The</w:t>
      </w:r>
      <w:r>
        <w:rPr>
          <w:spacing w:val="36"/>
          <w:sz w:val="16"/>
        </w:rPr>
        <w:t> </w:t>
      </w:r>
      <w:r>
        <w:rPr>
          <w:sz w:val="16"/>
        </w:rPr>
        <w:t>Party</w:t>
      </w:r>
      <w:r>
        <w:rPr>
          <w:spacing w:val="36"/>
          <w:sz w:val="16"/>
        </w:rPr>
        <w:t> </w:t>
      </w:r>
      <w:r>
        <w:rPr>
          <w:sz w:val="16"/>
        </w:rPr>
        <w:t>affected</w:t>
      </w:r>
      <w:r>
        <w:rPr>
          <w:spacing w:val="36"/>
          <w:sz w:val="16"/>
        </w:rPr>
        <w:t> </w:t>
      </w:r>
      <w:r>
        <w:rPr>
          <w:sz w:val="16"/>
        </w:rPr>
        <w:t>by</w:t>
      </w:r>
      <w:r>
        <w:rPr>
          <w:spacing w:val="36"/>
          <w:sz w:val="16"/>
        </w:rPr>
        <w:t> </w:t>
      </w:r>
      <w:r>
        <w:rPr>
          <w:sz w:val="16"/>
        </w:rPr>
        <w:t>force</w:t>
      </w:r>
      <w:r>
        <w:rPr>
          <w:spacing w:val="36"/>
          <w:sz w:val="16"/>
        </w:rPr>
        <w:t> </w:t>
      </w:r>
      <w:r>
        <w:rPr>
          <w:sz w:val="16"/>
        </w:rPr>
        <w:t>majeure</w:t>
      </w:r>
      <w:r>
        <w:rPr>
          <w:spacing w:val="40"/>
          <w:sz w:val="16"/>
        </w:rPr>
        <w:t> </w:t>
      </w:r>
      <w:r>
        <w:rPr>
          <w:sz w:val="16"/>
        </w:rPr>
        <w:t>shall</w:t>
      </w:r>
      <w:r>
        <w:rPr>
          <w:spacing w:val="34"/>
          <w:sz w:val="16"/>
        </w:rPr>
        <w:t> </w:t>
      </w:r>
      <w:r>
        <w:rPr>
          <w:sz w:val="16"/>
        </w:rPr>
        <w:t>provide</w:t>
      </w:r>
      <w:r>
        <w:rPr>
          <w:spacing w:val="34"/>
          <w:sz w:val="16"/>
        </w:rPr>
        <w:t> </w:t>
      </w:r>
      <w:r>
        <w:rPr>
          <w:sz w:val="16"/>
        </w:rPr>
        <w:t>the</w:t>
      </w:r>
      <w:r>
        <w:rPr>
          <w:spacing w:val="34"/>
          <w:sz w:val="16"/>
        </w:rPr>
        <w:t> </w:t>
      </w:r>
      <w:r>
        <w:rPr>
          <w:sz w:val="16"/>
        </w:rPr>
        <w:t>other</w:t>
      </w:r>
      <w:r>
        <w:rPr>
          <w:spacing w:val="34"/>
          <w:sz w:val="16"/>
        </w:rPr>
        <w:t> </w:t>
      </w:r>
      <w:r>
        <w:rPr>
          <w:sz w:val="16"/>
        </w:rPr>
        <w:t>Party</w:t>
      </w:r>
      <w:r>
        <w:rPr>
          <w:spacing w:val="34"/>
          <w:sz w:val="16"/>
        </w:rPr>
        <w:t> </w:t>
      </w:r>
      <w:r>
        <w:rPr>
          <w:sz w:val="16"/>
        </w:rPr>
        <w:t>with</w:t>
      </w:r>
      <w:r>
        <w:rPr>
          <w:spacing w:val="34"/>
          <w:sz w:val="16"/>
        </w:rPr>
        <w:t> </w:t>
      </w:r>
      <w:r>
        <w:rPr>
          <w:sz w:val="16"/>
        </w:rPr>
        <w:t>full</w:t>
      </w:r>
      <w:r>
        <w:rPr>
          <w:spacing w:val="34"/>
          <w:sz w:val="16"/>
        </w:rPr>
        <w:t> </w:t>
      </w:r>
      <w:r>
        <w:rPr>
          <w:sz w:val="16"/>
        </w:rPr>
        <w:t>particulars</w:t>
      </w:r>
      <w:r>
        <w:rPr>
          <w:spacing w:val="40"/>
          <w:sz w:val="16"/>
        </w:rPr>
        <w:t> </w:t>
      </w:r>
      <w:r>
        <w:rPr>
          <w:sz w:val="16"/>
        </w:rPr>
        <w:t>thereof</w:t>
      </w:r>
      <w:r>
        <w:rPr>
          <w:spacing w:val="22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soon</w:t>
      </w:r>
      <w:r>
        <w:rPr>
          <w:spacing w:val="22"/>
          <w:sz w:val="16"/>
        </w:rPr>
        <w:t> </w:t>
      </w:r>
      <w:r>
        <w:rPr>
          <w:sz w:val="16"/>
        </w:rPr>
        <w:t>as</w:t>
      </w:r>
      <w:r>
        <w:rPr>
          <w:spacing w:val="22"/>
          <w:sz w:val="16"/>
        </w:rPr>
        <w:t> </w:t>
      </w:r>
      <w:r>
        <w:rPr>
          <w:sz w:val="16"/>
        </w:rPr>
        <w:t>it</w:t>
      </w:r>
      <w:r>
        <w:rPr>
          <w:spacing w:val="22"/>
          <w:sz w:val="16"/>
        </w:rPr>
        <w:t> </w:t>
      </w:r>
      <w:r>
        <w:rPr>
          <w:sz w:val="16"/>
        </w:rPr>
        <w:t>becomes</w:t>
      </w:r>
      <w:r>
        <w:rPr>
          <w:spacing w:val="22"/>
          <w:sz w:val="16"/>
        </w:rPr>
        <w:t> </w:t>
      </w:r>
      <w:r>
        <w:rPr>
          <w:sz w:val="16"/>
        </w:rPr>
        <w:t>aware</w:t>
      </w:r>
      <w:r>
        <w:rPr>
          <w:spacing w:val="22"/>
          <w:sz w:val="16"/>
        </w:rPr>
        <w:t> </w:t>
      </w:r>
      <w:r>
        <w:rPr>
          <w:sz w:val="16"/>
        </w:rPr>
        <w:t>of</w:t>
      </w:r>
      <w:r>
        <w:rPr>
          <w:spacing w:val="22"/>
          <w:sz w:val="16"/>
        </w:rPr>
        <w:t> </w:t>
      </w:r>
      <w:r>
        <w:rPr>
          <w:sz w:val="16"/>
        </w:rPr>
        <w:t>the</w:t>
      </w:r>
      <w:r>
        <w:rPr>
          <w:spacing w:val="22"/>
          <w:sz w:val="16"/>
        </w:rPr>
        <w:t> </w:t>
      </w:r>
      <w:r>
        <w:rPr>
          <w:sz w:val="16"/>
        </w:rPr>
        <w:t>same</w:t>
      </w:r>
      <w:r>
        <w:rPr>
          <w:spacing w:val="22"/>
          <w:sz w:val="16"/>
        </w:rPr>
        <w:t> </w:t>
      </w:r>
      <w:r>
        <w:rPr>
          <w:sz w:val="16"/>
        </w:rPr>
        <w:t>(including</w:t>
      </w:r>
      <w:r>
        <w:rPr>
          <w:spacing w:val="22"/>
          <w:sz w:val="16"/>
        </w:rPr>
        <w:t> </w:t>
      </w:r>
      <w:r>
        <w:rPr>
          <w:sz w:val="16"/>
        </w:rPr>
        <w:t>its</w:t>
      </w:r>
      <w:r>
        <w:rPr>
          <w:spacing w:val="22"/>
          <w:sz w:val="16"/>
        </w:rPr>
        <w:t> </w:t>
      </w:r>
      <w:r>
        <w:rPr>
          <w:sz w:val="16"/>
        </w:rPr>
        <w:t>best</w:t>
      </w:r>
      <w:r>
        <w:rPr>
          <w:spacing w:val="22"/>
          <w:sz w:val="16"/>
        </w:rPr>
        <w:t> </w:t>
      </w:r>
      <w:r>
        <w:rPr>
          <w:sz w:val="16"/>
        </w:rPr>
        <w:t>estimate</w:t>
      </w:r>
      <w:r>
        <w:rPr>
          <w:spacing w:val="17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likely</w:t>
      </w:r>
      <w:r>
        <w:rPr>
          <w:spacing w:val="21"/>
          <w:sz w:val="16"/>
        </w:rPr>
        <w:t> </w:t>
      </w:r>
      <w:r>
        <w:rPr>
          <w:sz w:val="16"/>
        </w:rPr>
        <w:t>extent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duration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interference</w:t>
      </w:r>
      <w:r>
        <w:rPr>
          <w:spacing w:val="20"/>
          <w:sz w:val="16"/>
        </w:rPr>
        <w:t> </w:t>
      </w:r>
      <w:r>
        <w:rPr>
          <w:sz w:val="16"/>
        </w:rPr>
        <w:t>with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17"/>
          <w:sz w:val="16"/>
        </w:rPr>
        <w:t> </w:t>
      </w:r>
      <w:r>
        <w:rPr>
          <w:sz w:val="16"/>
        </w:rPr>
        <w:t>activities),</w:t>
      </w:r>
      <w:r>
        <w:rPr>
          <w:spacing w:val="17"/>
          <w:sz w:val="16"/>
        </w:rPr>
        <w:t> </w:t>
      </w:r>
      <w:r>
        <w:rPr>
          <w:sz w:val="16"/>
        </w:rPr>
        <w:t>and</w:t>
      </w:r>
      <w:r>
        <w:rPr>
          <w:spacing w:val="17"/>
          <w:sz w:val="16"/>
        </w:rPr>
        <w:t> </w:t>
      </w:r>
      <w:r>
        <w:rPr>
          <w:sz w:val="16"/>
        </w:rPr>
        <w:t>shall</w:t>
      </w:r>
      <w:r>
        <w:rPr>
          <w:spacing w:val="17"/>
          <w:sz w:val="16"/>
        </w:rPr>
        <w:t> </w:t>
      </w:r>
      <w:r>
        <w:rPr>
          <w:sz w:val="16"/>
        </w:rPr>
        <w:t>use</w:t>
      </w:r>
      <w:r>
        <w:rPr>
          <w:spacing w:val="17"/>
          <w:sz w:val="16"/>
        </w:rPr>
        <w:t> </w:t>
      </w:r>
      <w:r>
        <w:rPr>
          <w:sz w:val="16"/>
        </w:rPr>
        <w:t>commercially</w:t>
      </w:r>
      <w:r>
        <w:rPr>
          <w:spacing w:val="17"/>
          <w:sz w:val="16"/>
        </w:rPr>
        <w:t> </w:t>
      </w:r>
      <w:r>
        <w:rPr>
          <w:sz w:val="16"/>
        </w:rPr>
        <w:t>reasonable</w:t>
      </w:r>
      <w:r>
        <w:rPr>
          <w:spacing w:val="17"/>
          <w:sz w:val="16"/>
        </w:rPr>
        <w:t> </w:t>
      </w:r>
      <w:r>
        <w:rPr>
          <w:sz w:val="16"/>
        </w:rPr>
        <w:t>efforts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overcome</w:t>
      </w:r>
      <w:r>
        <w:rPr>
          <w:spacing w:val="20"/>
          <w:sz w:val="16"/>
        </w:rPr>
        <w:t> </w:t>
      </w:r>
      <w:r>
        <w:rPr>
          <w:sz w:val="16"/>
        </w:rPr>
        <w:t>the</w:t>
      </w:r>
      <w:r>
        <w:rPr>
          <w:spacing w:val="20"/>
          <w:sz w:val="16"/>
        </w:rPr>
        <w:t> </w:t>
      </w:r>
      <w:r>
        <w:rPr>
          <w:sz w:val="16"/>
        </w:rPr>
        <w:t>difficulties</w:t>
      </w:r>
      <w:r>
        <w:rPr>
          <w:spacing w:val="20"/>
          <w:sz w:val="16"/>
        </w:rPr>
        <w:t> </w:t>
      </w:r>
      <w:r>
        <w:rPr>
          <w:sz w:val="16"/>
        </w:rPr>
        <w:t>created</w:t>
      </w:r>
      <w:r>
        <w:rPr>
          <w:spacing w:val="20"/>
          <w:sz w:val="16"/>
        </w:rPr>
        <w:t> </w:t>
      </w:r>
      <w:r>
        <w:rPr>
          <w:sz w:val="16"/>
        </w:rPr>
        <w:t>thereby</w:t>
      </w:r>
      <w:r>
        <w:rPr>
          <w:spacing w:val="20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to</w:t>
      </w:r>
      <w:r>
        <w:rPr>
          <w:spacing w:val="20"/>
          <w:sz w:val="16"/>
        </w:rPr>
        <w:t> </w:t>
      </w:r>
      <w:r>
        <w:rPr>
          <w:sz w:val="16"/>
        </w:rPr>
        <w:t>resume</w:t>
      </w:r>
      <w:r>
        <w:rPr>
          <w:spacing w:val="20"/>
          <w:sz w:val="16"/>
        </w:rPr>
        <w:t> </w:t>
      </w:r>
      <w:r>
        <w:rPr>
          <w:sz w:val="16"/>
        </w:rPr>
        <w:t>performance</w:t>
      </w:r>
      <w:r>
        <w:rPr>
          <w:spacing w:val="2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32"/>
          <w:sz w:val="16"/>
        </w:rPr>
        <w:t> </w:t>
      </w:r>
      <w:r>
        <w:rPr>
          <w:sz w:val="16"/>
        </w:rPr>
        <w:t>obligations</w:t>
      </w:r>
      <w:r>
        <w:rPr>
          <w:spacing w:val="31"/>
          <w:sz w:val="16"/>
        </w:rPr>
        <w:t> </w:t>
      </w:r>
      <w:r>
        <w:rPr>
          <w:sz w:val="16"/>
        </w:rPr>
        <w:t>hereunder</w:t>
      </w:r>
      <w:r>
        <w:rPr>
          <w:spacing w:val="32"/>
          <w:sz w:val="16"/>
        </w:rPr>
        <w:t> </w:t>
      </w:r>
      <w:r>
        <w:rPr>
          <w:sz w:val="16"/>
        </w:rPr>
        <w:t>as</w:t>
      </w:r>
      <w:r>
        <w:rPr>
          <w:spacing w:val="31"/>
          <w:sz w:val="16"/>
        </w:rPr>
        <w:t> </w:t>
      </w:r>
      <w:r>
        <w:rPr>
          <w:sz w:val="16"/>
        </w:rPr>
        <w:t>soon</w:t>
      </w:r>
      <w:r>
        <w:rPr>
          <w:spacing w:val="32"/>
          <w:sz w:val="16"/>
        </w:rPr>
        <w:t> </w:t>
      </w:r>
      <w:r>
        <w:rPr>
          <w:sz w:val="16"/>
        </w:rPr>
        <w:t>as</w:t>
      </w:r>
      <w:r>
        <w:rPr>
          <w:spacing w:val="31"/>
          <w:sz w:val="16"/>
        </w:rPr>
        <w:t> </w:t>
      </w:r>
      <w:r>
        <w:rPr>
          <w:sz w:val="16"/>
        </w:rPr>
        <w:t>practicable,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time</w:t>
      </w:r>
      <w:r>
        <w:rPr>
          <w:spacing w:val="30"/>
          <w:sz w:val="16"/>
        </w:rPr>
        <w:t> </w:t>
      </w:r>
      <w:r>
        <w:rPr>
          <w:sz w:val="16"/>
        </w:rPr>
        <w:t>for</w:t>
      </w:r>
      <w:r>
        <w:rPr>
          <w:spacing w:val="30"/>
          <w:sz w:val="16"/>
        </w:rPr>
        <w:t> </w:t>
      </w:r>
      <w:r>
        <w:rPr>
          <w:sz w:val="16"/>
        </w:rPr>
        <w:t>performance</w:t>
      </w:r>
      <w:r>
        <w:rPr>
          <w:spacing w:val="30"/>
          <w:sz w:val="16"/>
        </w:rPr>
        <w:t> </w:t>
      </w:r>
      <w:r>
        <w:rPr>
          <w:sz w:val="16"/>
        </w:rPr>
        <w:t>shall</w:t>
      </w:r>
      <w:r>
        <w:rPr>
          <w:spacing w:val="30"/>
          <w:sz w:val="16"/>
        </w:rPr>
        <w:t> </w:t>
      </w:r>
      <w:r>
        <w:rPr>
          <w:sz w:val="16"/>
        </w:rPr>
        <w:t>be</w:t>
      </w:r>
      <w:r>
        <w:rPr>
          <w:spacing w:val="30"/>
          <w:sz w:val="16"/>
        </w:rPr>
        <w:t> </w:t>
      </w:r>
      <w:r>
        <w:rPr>
          <w:sz w:val="16"/>
        </w:rPr>
        <w:t>extended</w:t>
      </w:r>
      <w:r>
        <w:rPr>
          <w:spacing w:val="30"/>
          <w:sz w:val="16"/>
        </w:rPr>
        <w:t> </w:t>
      </w:r>
      <w:r>
        <w:rPr>
          <w:sz w:val="16"/>
        </w:rPr>
        <w:t>for</w:t>
      </w:r>
      <w:r>
        <w:rPr>
          <w:spacing w:val="30"/>
          <w:sz w:val="16"/>
        </w:rPr>
        <w:t> </w:t>
      </w:r>
      <w:r>
        <w:rPr>
          <w:sz w:val="16"/>
        </w:rPr>
        <w:t>a</w:t>
      </w:r>
      <w:r>
        <w:rPr>
          <w:spacing w:val="30"/>
          <w:sz w:val="16"/>
        </w:rPr>
        <w:t> </w:t>
      </w:r>
      <w:r>
        <w:rPr>
          <w:sz w:val="16"/>
        </w:rPr>
        <w:t>number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days</w:t>
      </w:r>
      <w:r>
        <w:rPr>
          <w:spacing w:val="30"/>
          <w:sz w:val="16"/>
        </w:rPr>
        <w:t> </w:t>
      </w:r>
      <w:r>
        <w:rPr>
          <w:sz w:val="16"/>
        </w:rPr>
        <w:t>equal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duration of the force majeure.</w:t>
      </w:r>
    </w:p>
    <w:p>
      <w:pPr>
        <w:pStyle w:val="ListParagraph"/>
        <w:numPr>
          <w:ilvl w:val="1"/>
          <w:numId w:val="1"/>
        </w:numPr>
        <w:tabs>
          <w:tab w:pos="914" w:val="left" w:leader="none"/>
          <w:tab w:pos="918" w:val="left" w:leader="none"/>
        </w:tabs>
        <w:spacing w:line="264" w:lineRule="auto" w:before="0" w:after="0"/>
        <w:ind w:left="918" w:right="141" w:hanging="606"/>
        <w:jc w:val="both"/>
        <w:rPr>
          <w:sz w:val="16"/>
        </w:rPr>
      </w:pPr>
      <w:r>
        <w:rPr>
          <w:sz w:val="16"/>
          <w:u w:val="single"/>
        </w:rPr>
        <w:t>Equitable Relief</w:t>
      </w:r>
      <w:r>
        <w:rPr>
          <w:sz w:val="16"/>
        </w:rPr>
        <w:t>. Each Party recognizes that the covenants and agreements herein and their continued performance as set forth in this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21"/>
          <w:sz w:val="16"/>
        </w:rPr>
        <w:t> </w:t>
      </w:r>
      <w:r>
        <w:rPr>
          <w:sz w:val="16"/>
        </w:rPr>
        <w:t>are</w:t>
      </w:r>
      <w:r>
        <w:rPr>
          <w:spacing w:val="21"/>
          <w:sz w:val="16"/>
        </w:rPr>
        <w:t> </w:t>
      </w:r>
      <w:r>
        <w:rPr>
          <w:sz w:val="16"/>
        </w:rPr>
        <w:t>necessary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critical</w:t>
      </w:r>
      <w:r>
        <w:rPr>
          <w:spacing w:val="21"/>
          <w:sz w:val="16"/>
        </w:rPr>
        <w:t> </w:t>
      </w:r>
      <w:r>
        <w:rPr>
          <w:sz w:val="16"/>
        </w:rPr>
        <w:t>to</w:t>
      </w:r>
      <w:r>
        <w:rPr>
          <w:spacing w:val="21"/>
          <w:sz w:val="16"/>
        </w:rPr>
        <w:t> </w:t>
      </w:r>
      <w:r>
        <w:rPr>
          <w:sz w:val="16"/>
        </w:rPr>
        <w:t>protect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legitimate</w:t>
      </w:r>
      <w:r>
        <w:rPr>
          <w:spacing w:val="21"/>
          <w:sz w:val="16"/>
        </w:rPr>
        <w:t> </w:t>
      </w:r>
      <w:r>
        <w:rPr>
          <w:sz w:val="16"/>
        </w:rPr>
        <w:t>interests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Party,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21"/>
          <w:sz w:val="16"/>
        </w:rPr>
        <w:t> </w:t>
      </w:r>
      <w:r>
        <w:rPr>
          <w:sz w:val="16"/>
        </w:rPr>
        <w:t>would</w:t>
      </w:r>
      <w:r>
        <w:rPr>
          <w:spacing w:val="18"/>
          <w:sz w:val="16"/>
        </w:rPr>
        <w:t> </w:t>
      </w:r>
      <w:r>
        <w:rPr>
          <w:sz w:val="16"/>
        </w:rPr>
        <w:t>not</w:t>
      </w:r>
      <w:r>
        <w:rPr>
          <w:spacing w:val="28"/>
          <w:sz w:val="16"/>
        </w:rPr>
        <w:t> </w:t>
      </w:r>
      <w:r>
        <w:rPr>
          <w:sz w:val="16"/>
        </w:rPr>
        <w:t>have</w:t>
      </w:r>
      <w:r>
        <w:rPr>
          <w:spacing w:val="28"/>
          <w:sz w:val="16"/>
        </w:rPr>
        <w:t> </w:t>
      </w:r>
      <w:r>
        <w:rPr>
          <w:sz w:val="16"/>
        </w:rPr>
        <w:t>entered</w:t>
      </w:r>
      <w:r>
        <w:rPr>
          <w:spacing w:val="40"/>
          <w:sz w:val="16"/>
        </w:rPr>
        <w:t> </w:t>
      </w:r>
      <w:r>
        <w:rPr>
          <w:sz w:val="16"/>
        </w:rPr>
        <w:t>into</w:t>
      </w:r>
      <w:r>
        <w:rPr>
          <w:spacing w:val="35"/>
          <w:sz w:val="16"/>
        </w:rPr>
        <w:t> </w:t>
      </w:r>
      <w:r>
        <w:rPr>
          <w:sz w:val="16"/>
        </w:rPr>
        <w:t>this</w:t>
      </w:r>
      <w:r>
        <w:rPr>
          <w:spacing w:val="35"/>
          <w:sz w:val="16"/>
        </w:rPr>
        <w:t> </w:t>
      </w:r>
      <w:r>
        <w:rPr>
          <w:sz w:val="16"/>
        </w:rPr>
        <w:t>Agreement</w:t>
      </w:r>
      <w:r>
        <w:rPr>
          <w:spacing w:val="35"/>
          <w:sz w:val="16"/>
        </w:rPr>
        <w:t> </w:t>
      </w:r>
      <w:r>
        <w:rPr>
          <w:sz w:val="16"/>
        </w:rPr>
        <w:t>in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35"/>
          <w:sz w:val="16"/>
        </w:rPr>
        <w:t> </w:t>
      </w:r>
      <w:r>
        <w:rPr>
          <w:sz w:val="16"/>
        </w:rPr>
        <w:t>absence</w:t>
      </w:r>
      <w:r>
        <w:rPr>
          <w:spacing w:val="35"/>
          <w:sz w:val="16"/>
        </w:rPr>
        <w:t> </w:t>
      </w:r>
      <w:r>
        <w:rPr>
          <w:sz w:val="16"/>
        </w:rPr>
        <w:t>of</w:t>
      </w:r>
      <w:r>
        <w:rPr>
          <w:spacing w:val="35"/>
          <w:sz w:val="16"/>
        </w:rPr>
        <w:t> </w:t>
      </w:r>
      <w:r>
        <w:rPr>
          <w:sz w:val="16"/>
        </w:rPr>
        <w:t>such</w:t>
      </w:r>
      <w:r>
        <w:rPr>
          <w:spacing w:val="35"/>
          <w:sz w:val="16"/>
        </w:rPr>
        <w:t> </w:t>
      </w:r>
      <w:r>
        <w:rPr>
          <w:sz w:val="16"/>
        </w:rPr>
        <w:t>covenants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agreements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the</w:t>
      </w:r>
      <w:r>
        <w:rPr>
          <w:spacing w:val="35"/>
          <w:sz w:val="16"/>
        </w:rPr>
        <w:t> </w:t>
      </w:r>
      <w:r>
        <w:rPr>
          <w:sz w:val="16"/>
        </w:rPr>
        <w:t>assurance</w:t>
      </w:r>
      <w:r>
        <w:rPr>
          <w:spacing w:val="35"/>
          <w:sz w:val="16"/>
        </w:rPr>
        <w:t> </w:t>
      </w:r>
      <w:r>
        <w:rPr>
          <w:sz w:val="16"/>
        </w:rPr>
        <w:t>of</w:t>
      </w:r>
      <w:r>
        <w:rPr>
          <w:spacing w:val="35"/>
          <w:sz w:val="16"/>
        </w:rPr>
        <w:t> </w:t>
      </w:r>
      <w:r>
        <w:rPr>
          <w:sz w:val="16"/>
        </w:rPr>
        <w:t>continued</w:t>
      </w:r>
      <w:r>
        <w:rPr>
          <w:spacing w:val="35"/>
          <w:sz w:val="16"/>
        </w:rPr>
        <w:t> </w:t>
      </w:r>
      <w:r>
        <w:rPr>
          <w:sz w:val="16"/>
        </w:rPr>
        <w:t>performance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set</w:t>
      </w:r>
      <w:r>
        <w:rPr>
          <w:spacing w:val="40"/>
          <w:sz w:val="16"/>
        </w:rPr>
        <w:t> </w:t>
      </w:r>
      <w:r>
        <w:rPr>
          <w:sz w:val="16"/>
        </w:rPr>
        <w:t>forth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this</w:t>
      </w:r>
      <w:r>
        <w:rPr>
          <w:spacing w:val="40"/>
          <w:sz w:val="16"/>
        </w:rPr>
        <w:t> </w:t>
      </w:r>
      <w:r>
        <w:rPr>
          <w:sz w:val="16"/>
        </w:rPr>
        <w:t>Agreement,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that</w:t>
      </w:r>
      <w:r>
        <w:rPr>
          <w:spacing w:val="40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Party’s</w:t>
      </w:r>
      <w:r>
        <w:rPr>
          <w:spacing w:val="40"/>
          <w:sz w:val="16"/>
        </w:rPr>
        <w:t> </w:t>
      </w:r>
      <w:r>
        <w:rPr>
          <w:sz w:val="16"/>
        </w:rPr>
        <w:t>breach</w:t>
      </w:r>
      <w:r>
        <w:rPr>
          <w:spacing w:val="40"/>
          <w:sz w:val="16"/>
        </w:rPr>
        <w:t> </w:t>
      </w:r>
      <w:r>
        <w:rPr>
          <w:sz w:val="16"/>
        </w:rPr>
        <w:t>or</w:t>
      </w:r>
      <w:r>
        <w:rPr>
          <w:spacing w:val="40"/>
          <w:sz w:val="16"/>
        </w:rPr>
        <w:t> </w:t>
      </w:r>
      <w:r>
        <w:rPr>
          <w:sz w:val="16"/>
        </w:rPr>
        <w:t>threatened</w:t>
      </w:r>
      <w:r>
        <w:rPr>
          <w:spacing w:val="40"/>
          <w:sz w:val="16"/>
        </w:rPr>
        <w:t> </w:t>
      </w:r>
      <w:r>
        <w:rPr>
          <w:sz w:val="16"/>
        </w:rPr>
        <w:t>breach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covenants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agreements</w:t>
      </w:r>
      <w:r>
        <w:rPr>
          <w:spacing w:val="40"/>
          <w:sz w:val="16"/>
        </w:rPr>
        <w:t> </w:t>
      </w:r>
      <w:r>
        <w:rPr>
          <w:sz w:val="16"/>
        </w:rPr>
        <w:t>will</w:t>
      </w:r>
      <w:r>
        <w:rPr>
          <w:spacing w:val="40"/>
          <w:sz w:val="16"/>
        </w:rPr>
        <w:t> </w:t>
      </w:r>
      <w:r>
        <w:rPr>
          <w:sz w:val="16"/>
        </w:rPr>
        <w:t>cause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opposed</w:t>
      </w:r>
      <w:r>
        <w:rPr>
          <w:spacing w:val="40"/>
          <w:sz w:val="16"/>
        </w:rPr>
        <w:t> </w:t>
      </w:r>
      <w:r>
        <w:rPr>
          <w:sz w:val="16"/>
        </w:rPr>
        <w:t>Party</w:t>
      </w:r>
      <w:r>
        <w:rPr>
          <w:spacing w:val="40"/>
          <w:sz w:val="16"/>
        </w:rPr>
        <w:t> </w:t>
      </w:r>
      <w:r>
        <w:rPr>
          <w:sz w:val="16"/>
        </w:rPr>
        <w:t>irreparable</w:t>
      </w:r>
      <w:r>
        <w:rPr>
          <w:spacing w:val="29"/>
          <w:sz w:val="16"/>
        </w:rPr>
        <w:t> </w:t>
      </w:r>
      <w:r>
        <w:rPr>
          <w:sz w:val="16"/>
        </w:rPr>
        <w:t>harm</w:t>
      </w:r>
      <w:r>
        <w:rPr>
          <w:spacing w:val="29"/>
          <w:sz w:val="16"/>
        </w:rPr>
        <w:t> </w:t>
      </w:r>
      <w:r>
        <w:rPr>
          <w:sz w:val="16"/>
        </w:rPr>
        <w:t>and</w:t>
      </w:r>
      <w:r>
        <w:rPr>
          <w:spacing w:val="29"/>
          <w:sz w:val="16"/>
        </w:rPr>
        <w:t> </w:t>
      </w:r>
      <w:r>
        <w:rPr>
          <w:sz w:val="16"/>
        </w:rPr>
        <w:t>significant</w:t>
      </w:r>
      <w:r>
        <w:rPr>
          <w:spacing w:val="29"/>
          <w:sz w:val="16"/>
        </w:rPr>
        <w:t> </w:t>
      </w:r>
      <w:r>
        <w:rPr>
          <w:sz w:val="16"/>
        </w:rPr>
        <w:t>injury,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amount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which</w:t>
      </w:r>
      <w:r>
        <w:rPr>
          <w:spacing w:val="29"/>
          <w:sz w:val="16"/>
        </w:rPr>
        <w:t> </w:t>
      </w:r>
      <w:r>
        <w:rPr>
          <w:sz w:val="16"/>
        </w:rPr>
        <w:t>will</w:t>
      </w:r>
      <w:r>
        <w:rPr>
          <w:spacing w:val="29"/>
          <w:sz w:val="16"/>
        </w:rPr>
        <w:t> </w:t>
      </w:r>
      <w:r>
        <w:rPr>
          <w:sz w:val="16"/>
        </w:rPr>
        <w:t>be</w:t>
      </w:r>
      <w:r>
        <w:rPr>
          <w:spacing w:val="29"/>
          <w:sz w:val="16"/>
        </w:rPr>
        <w:t> </w:t>
      </w:r>
      <w:r>
        <w:rPr>
          <w:sz w:val="16"/>
        </w:rPr>
        <w:t>extremely</w:t>
      </w:r>
      <w:r>
        <w:rPr>
          <w:spacing w:val="29"/>
          <w:sz w:val="16"/>
        </w:rPr>
        <w:t> </w:t>
      </w:r>
      <w:r>
        <w:rPr>
          <w:sz w:val="16"/>
        </w:rPr>
        <w:t>difficult</w:t>
      </w:r>
      <w:r>
        <w:rPr>
          <w:spacing w:val="29"/>
          <w:sz w:val="16"/>
        </w:rPr>
        <w:t> </w:t>
      </w:r>
      <w:r>
        <w:rPr>
          <w:sz w:val="16"/>
        </w:rPr>
        <w:t>to</w:t>
      </w:r>
      <w:r>
        <w:rPr>
          <w:spacing w:val="29"/>
          <w:sz w:val="16"/>
        </w:rPr>
        <w:t> </w:t>
      </w:r>
      <w:r>
        <w:rPr>
          <w:sz w:val="16"/>
        </w:rPr>
        <w:t>estimate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36"/>
          <w:sz w:val="16"/>
        </w:rPr>
        <w:t> </w:t>
      </w:r>
      <w:r>
        <w:rPr>
          <w:sz w:val="16"/>
        </w:rPr>
        <w:t>ascertain,</w:t>
      </w:r>
      <w:r>
        <w:rPr>
          <w:spacing w:val="36"/>
          <w:sz w:val="16"/>
        </w:rPr>
        <w:t> </w:t>
      </w:r>
      <w:r>
        <w:rPr>
          <w:sz w:val="16"/>
        </w:rPr>
        <w:t>thus</w:t>
      </w:r>
      <w:r>
        <w:rPr>
          <w:spacing w:val="36"/>
          <w:sz w:val="16"/>
        </w:rPr>
        <w:t> </w:t>
      </w:r>
      <w:r>
        <w:rPr>
          <w:sz w:val="16"/>
        </w:rPr>
        <w:t>making</w:t>
      </w:r>
      <w:r>
        <w:rPr>
          <w:spacing w:val="36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remedy</w:t>
      </w:r>
      <w:r>
        <w:rPr>
          <w:spacing w:val="21"/>
          <w:sz w:val="16"/>
        </w:rPr>
        <w:t> </w:t>
      </w:r>
      <w:r>
        <w:rPr>
          <w:sz w:val="16"/>
        </w:rPr>
        <w:t>at</w:t>
      </w:r>
      <w:r>
        <w:rPr>
          <w:spacing w:val="21"/>
          <w:sz w:val="16"/>
        </w:rPr>
        <w:t> </w:t>
      </w:r>
      <w:r>
        <w:rPr>
          <w:sz w:val="16"/>
        </w:rPr>
        <w:t>law</w:t>
      </w:r>
      <w:r>
        <w:rPr>
          <w:spacing w:val="21"/>
          <w:sz w:val="16"/>
        </w:rPr>
        <w:t> </w:t>
      </w:r>
      <w:r>
        <w:rPr>
          <w:sz w:val="16"/>
        </w:rPr>
        <w:t>or</w:t>
      </w:r>
      <w:r>
        <w:rPr>
          <w:spacing w:val="21"/>
          <w:sz w:val="16"/>
        </w:rPr>
        <w:t> </w:t>
      </w:r>
      <w:r>
        <w:rPr>
          <w:sz w:val="16"/>
        </w:rPr>
        <w:t>in</w:t>
      </w:r>
      <w:r>
        <w:rPr>
          <w:spacing w:val="21"/>
          <w:sz w:val="16"/>
        </w:rPr>
        <w:t> </w:t>
      </w:r>
      <w:r>
        <w:rPr>
          <w:sz w:val="16"/>
        </w:rPr>
        <w:t>damages</w:t>
      </w:r>
      <w:r>
        <w:rPr>
          <w:spacing w:val="21"/>
          <w:sz w:val="16"/>
        </w:rPr>
        <w:t> </w:t>
      </w:r>
      <w:r>
        <w:rPr>
          <w:sz w:val="16"/>
        </w:rPr>
        <w:t>inadequate.</w:t>
      </w:r>
      <w:r>
        <w:rPr>
          <w:spacing w:val="21"/>
          <w:sz w:val="16"/>
        </w:rPr>
        <w:t> </w:t>
      </w:r>
      <w:r>
        <w:rPr>
          <w:sz w:val="16"/>
        </w:rPr>
        <w:t>Therefore,</w:t>
      </w:r>
      <w:r>
        <w:rPr>
          <w:spacing w:val="21"/>
          <w:sz w:val="16"/>
        </w:rPr>
        <w:t> </w:t>
      </w:r>
      <w:r>
        <w:rPr>
          <w:sz w:val="16"/>
        </w:rPr>
        <w:t>each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21"/>
          <w:sz w:val="16"/>
        </w:rPr>
        <w:t> </w:t>
      </w:r>
      <w:r>
        <w:rPr>
          <w:sz w:val="16"/>
        </w:rPr>
        <w:t>agrees</w:t>
      </w:r>
      <w:r>
        <w:rPr>
          <w:spacing w:val="21"/>
          <w:sz w:val="16"/>
        </w:rPr>
        <w:t> </w:t>
      </w:r>
      <w:r>
        <w:rPr>
          <w:sz w:val="16"/>
        </w:rPr>
        <w:t>that</w:t>
      </w:r>
      <w:r>
        <w:rPr>
          <w:spacing w:val="21"/>
          <w:sz w:val="16"/>
        </w:rPr>
        <w:t> </w:t>
      </w:r>
      <w:r>
        <w:rPr>
          <w:sz w:val="16"/>
        </w:rPr>
        <w:t>an</w:t>
      </w:r>
      <w:r>
        <w:rPr>
          <w:spacing w:val="21"/>
          <w:sz w:val="16"/>
        </w:rPr>
        <w:t> </w:t>
      </w:r>
      <w:r>
        <w:rPr>
          <w:sz w:val="16"/>
        </w:rPr>
        <w:t>opposed</w:t>
      </w:r>
      <w:r>
        <w:rPr>
          <w:spacing w:val="21"/>
          <w:sz w:val="16"/>
        </w:rPr>
        <w:t> </w:t>
      </w:r>
      <w:r>
        <w:rPr>
          <w:sz w:val="16"/>
        </w:rPr>
        <w:t>Party</w:t>
      </w:r>
      <w:r>
        <w:rPr>
          <w:spacing w:val="12"/>
          <w:sz w:val="16"/>
        </w:rPr>
        <w:t> </w:t>
      </w:r>
      <w:r>
        <w:rPr>
          <w:sz w:val="16"/>
        </w:rPr>
        <w:t>shall</w:t>
      </w:r>
      <w:r>
        <w:rPr>
          <w:spacing w:val="19"/>
          <w:sz w:val="16"/>
        </w:rPr>
        <w:t> </w:t>
      </w:r>
      <w:r>
        <w:rPr>
          <w:sz w:val="16"/>
        </w:rPr>
        <w:t>be</w:t>
      </w:r>
      <w:r>
        <w:rPr>
          <w:spacing w:val="19"/>
          <w:sz w:val="16"/>
        </w:rPr>
        <w:t> </w:t>
      </w:r>
      <w:r>
        <w:rPr>
          <w:sz w:val="16"/>
        </w:rPr>
        <w:t>entitled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specific</w:t>
      </w:r>
      <w:r>
        <w:rPr>
          <w:spacing w:val="19"/>
          <w:sz w:val="16"/>
        </w:rPr>
        <w:t> </w:t>
      </w:r>
      <w:r>
        <w:rPr>
          <w:sz w:val="16"/>
        </w:rPr>
        <w:t>performance,</w:t>
      </w:r>
      <w:r>
        <w:rPr>
          <w:spacing w:val="40"/>
          <w:sz w:val="16"/>
        </w:rPr>
        <w:t> </w:t>
      </w:r>
      <w:r>
        <w:rPr>
          <w:sz w:val="16"/>
        </w:rPr>
        <w:t>an</w:t>
      </w:r>
      <w:r>
        <w:rPr>
          <w:spacing w:val="20"/>
          <w:sz w:val="16"/>
        </w:rPr>
        <w:t> </w:t>
      </w:r>
      <w:r>
        <w:rPr>
          <w:sz w:val="16"/>
        </w:rPr>
        <w:t>order</w:t>
      </w:r>
      <w:r>
        <w:rPr>
          <w:spacing w:val="20"/>
          <w:sz w:val="16"/>
        </w:rPr>
        <w:t> </w:t>
      </w:r>
      <w:r>
        <w:rPr>
          <w:sz w:val="16"/>
        </w:rPr>
        <w:t>restraining</w:t>
      </w:r>
      <w:r>
        <w:rPr>
          <w:spacing w:val="20"/>
          <w:sz w:val="16"/>
        </w:rPr>
        <w:t> </w:t>
      </w:r>
      <w:r>
        <w:rPr>
          <w:sz w:val="16"/>
        </w:rPr>
        <w:t>any</w:t>
      </w:r>
      <w:r>
        <w:rPr>
          <w:spacing w:val="20"/>
          <w:sz w:val="16"/>
        </w:rPr>
        <w:t> </w:t>
      </w:r>
      <w:r>
        <w:rPr>
          <w:sz w:val="16"/>
        </w:rPr>
        <w:t>breach</w:t>
      </w:r>
      <w:r>
        <w:rPr>
          <w:spacing w:val="20"/>
          <w:sz w:val="16"/>
        </w:rPr>
        <w:t> </w:t>
      </w:r>
      <w:r>
        <w:rPr>
          <w:sz w:val="16"/>
        </w:rPr>
        <w:t>or</w:t>
      </w:r>
      <w:r>
        <w:rPr>
          <w:spacing w:val="20"/>
          <w:sz w:val="16"/>
        </w:rPr>
        <w:t> </w:t>
      </w:r>
      <w:r>
        <w:rPr>
          <w:sz w:val="16"/>
        </w:rPr>
        <w:t>threatened</w:t>
      </w:r>
      <w:r>
        <w:rPr>
          <w:spacing w:val="20"/>
          <w:sz w:val="16"/>
        </w:rPr>
        <w:t> </w:t>
      </w:r>
      <w:r>
        <w:rPr>
          <w:sz w:val="16"/>
        </w:rPr>
        <w:t>breach</w:t>
      </w:r>
      <w:r>
        <w:rPr>
          <w:spacing w:val="20"/>
          <w:sz w:val="16"/>
        </w:rPr>
        <w:t> </w:t>
      </w:r>
      <w:r>
        <w:rPr>
          <w:sz w:val="16"/>
        </w:rPr>
        <w:t>of </w:t>
      </w:r>
      <w:r>
        <w:rPr>
          <w:sz w:val="16"/>
          <w:u w:val="single"/>
        </w:rPr>
        <w:t>Section 13</w:t>
      </w:r>
      <w:r>
        <w:rPr>
          <w:sz w:val="16"/>
        </w:rPr>
        <w:t> and all other</w:t>
      </w:r>
      <w:r>
        <w:rPr>
          <w:spacing w:val="21"/>
          <w:sz w:val="16"/>
        </w:rPr>
        <w:t> </w:t>
      </w:r>
      <w:r>
        <w:rPr>
          <w:sz w:val="16"/>
        </w:rPr>
        <w:t>provisions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1"/>
          <w:sz w:val="16"/>
        </w:rPr>
        <w:t> </w:t>
      </w:r>
      <w:r>
        <w:rPr>
          <w:sz w:val="16"/>
        </w:rPr>
        <w:t>this</w:t>
      </w:r>
      <w:r>
        <w:rPr>
          <w:spacing w:val="21"/>
          <w:sz w:val="16"/>
        </w:rPr>
        <w:t> </w:t>
      </w:r>
      <w:r>
        <w:rPr>
          <w:sz w:val="16"/>
        </w:rPr>
        <w:t>Agreement,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1"/>
          <w:sz w:val="16"/>
        </w:rPr>
        <w:t> </w:t>
      </w:r>
      <w:r>
        <w:rPr>
          <w:sz w:val="16"/>
        </w:rPr>
        <w:t>any</w:t>
      </w:r>
      <w:r>
        <w:rPr>
          <w:spacing w:val="21"/>
          <w:sz w:val="16"/>
        </w:rPr>
        <w:t> </w:t>
      </w:r>
      <w:r>
        <w:rPr>
          <w:sz w:val="16"/>
        </w:rPr>
        <w:t>other</w:t>
      </w:r>
      <w:r>
        <w:rPr>
          <w:spacing w:val="21"/>
          <w:sz w:val="16"/>
        </w:rPr>
        <w:t> </w:t>
      </w:r>
      <w:r>
        <w:rPr>
          <w:sz w:val="16"/>
        </w:rPr>
        <w:t>equitable</w:t>
      </w:r>
      <w:r>
        <w:rPr>
          <w:spacing w:val="40"/>
          <w:sz w:val="16"/>
        </w:rPr>
        <w:t> </w:t>
      </w:r>
      <w:r>
        <w:rPr>
          <w:sz w:val="16"/>
        </w:rPr>
        <w:t>relief</w:t>
      </w:r>
      <w:r>
        <w:rPr>
          <w:spacing w:val="19"/>
          <w:sz w:val="16"/>
        </w:rPr>
        <w:t> </w:t>
      </w:r>
      <w:r>
        <w:rPr>
          <w:sz w:val="16"/>
        </w:rPr>
        <w:t>(including</w:t>
      </w:r>
      <w:r>
        <w:rPr>
          <w:spacing w:val="19"/>
          <w:sz w:val="16"/>
        </w:rPr>
        <w:t> </w:t>
      </w:r>
      <w:r>
        <w:rPr>
          <w:sz w:val="16"/>
        </w:rPr>
        <w:t>but</w:t>
      </w:r>
      <w:r>
        <w:rPr>
          <w:spacing w:val="19"/>
          <w:sz w:val="16"/>
        </w:rPr>
        <w:t> </w:t>
      </w:r>
      <w:r>
        <w:rPr>
          <w:sz w:val="16"/>
        </w:rPr>
        <w:t>not</w:t>
      </w:r>
      <w:r>
        <w:rPr>
          <w:spacing w:val="19"/>
          <w:sz w:val="16"/>
        </w:rPr>
        <w:t> </w:t>
      </w:r>
      <w:r>
        <w:rPr>
          <w:sz w:val="16"/>
        </w:rPr>
        <w:t>limited</w:t>
      </w:r>
      <w:r>
        <w:rPr>
          <w:spacing w:val="19"/>
          <w:sz w:val="16"/>
        </w:rPr>
        <w:t> </w:t>
      </w:r>
      <w:r>
        <w:rPr>
          <w:sz w:val="16"/>
        </w:rPr>
        <w:t>to</w:t>
      </w:r>
      <w:r>
        <w:rPr>
          <w:spacing w:val="19"/>
          <w:sz w:val="16"/>
        </w:rPr>
        <w:t> </w:t>
      </w:r>
      <w:r>
        <w:rPr>
          <w:sz w:val="16"/>
        </w:rPr>
        <w:t>temporary,</w:t>
      </w:r>
      <w:r>
        <w:rPr>
          <w:spacing w:val="19"/>
          <w:sz w:val="16"/>
        </w:rPr>
        <w:t> </w:t>
      </w:r>
      <w:r>
        <w:rPr>
          <w:sz w:val="16"/>
        </w:rPr>
        <w:t>preliminary</w:t>
      </w:r>
      <w:r>
        <w:rPr>
          <w:spacing w:val="19"/>
          <w:sz w:val="16"/>
        </w:rPr>
        <w:t> </w:t>
      </w:r>
      <w:r>
        <w:rPr>
          <w:sz w:val="16"/>
        </w:rPr>
        <w:t>and/or</w:t>
      </w:r>
      <w:r>
        <w:rPr>
          <w:spacing w:val="32"/>
          <w:sz w:val="16"/>
        </w:rPr>
        <w:t> </w:t>
      </w:r>
      <w:r>
        <w:rPr>
          <w:sz w:val="16"/>
        </w:rPr>
        <w:t>permanent</w:t>
      </w:r>
      <w:r>
        <w:rPr>
          <w:spacing w:val="25"/>
          <w:sz w:val="16"/>
        </w:rPr>
        <w:t> </w:t>
      </w:r>
      <w:r>
        <w:rPr>
          <w:sz w:val="16"/>
        </w:rPr>
        <w:t>injunctive</w:t>
      </w:r>
      <w:r>
        <w:rPr>
          <w:spacing w:val="25"/>
          <w:sz w:val="16"/>
        </w:rPr>
        <w:t> </w:t>
      </w:r>
      <w:r>
        <w:rPr>
          <w:sz w:val="16"/>
        </w:rPr>
        <w:t>relief),</w:t>
      </w:r>
      <w:r>
        <w:rPr>
          <w:spacing w:val="25"/>
          <w:sz w:val="16"/>
        </w:rPr>
        <w:t> </w:t>
      </w:r>
      <w:r>
        <w:rPr>
          <w:sz w:val="16"/>
        </w:rPr>
        <w:t>without</w:t>
      </w:r>
      <w:r>
        <w:rPr>
          <w:spacing w:val="25"/>
          <w:sz w:val="16"/>
        </w:rPr>
        <w:t> </w:t>
      </w:r>
      <w:r>
        <w:rPr>
          <w:sz w:val="16"/>
        </w:rPr>
        <w:t>the</w:t>
      </w:r>
      <w:r>
        <w:rPr>
          <w:spacing w:val="25"/>
          <w:sz w:val="16"/>
        </w:rPr>
        <w:t> </w:t>
      </w:r>
      <w:r>
        <w:rPr>
          <w:sz w:val="16"/>
        </w:rPr>
        <w:t>necessity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posting</w:t>
      </w:r>
      <w:r>
        <w:rPr>
          <w:spacing w:val="25"/>
          <w:sz w:val="16"/>
        </w:rPr>
        <w:t> </w:t>
      </w:r>
      <w:r>
        <w:rPr>
          <w:sz w:val="16"/>
        </w:rPr>
        <w:t>of</w:t>
      </w:r>
      <w:r>
        <w:rPr>
          <w:spacing w:val="25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bond</w:t>
      </w:r>
      <w:r>
        <w:rPr>
          <w:spacing w:val="25"/>
          <w:sz w:val="16"/>
        </w:rPr>
        <w:t> </w:t>
      </w:r>
      <w:r>
        <w:rPr>
          <w:sz w:val="16"/>
        </w:rPr>
        <w:t>or</w:t>
      </w:r>
      <w:r>
        <w:rPr>
          <w:spacing w:val="25"/>
          <w:sz w:val="16"/>
        </w:rPr>
        <w:t> </w:t>
      </w:r>
      <w:r>
        <w:rPr>
          <w:sz w:val="16"/>
        </w:rPr>
        <w:t>security.</w:t>
      </w:r>
      <w:r>
        <w:rPr>
          <w:spacing w:val="25"/>
          <w:sz w:val="16"/>
        </w:rPr>
        <w:t> </w:t>
      </w:r>
      <w:r>
        <w:rPr>
          <w:sz w:val="16"/>
        </w:rPr>
        <w:t>This</w:t>
      </w:r>
      <w:r>
        <w:rPr>
          <w:spacing w:val="25"/>
          <w:sz w:val="16"/>
        </w:rPr>
        <w:t> </w:t>
      </w:r>
      <w:r>
        <w:rPr>
          <w:sz w:val="16"/>
        </w:rPr>
        <w:t>right</w:t>
      </w:r>
      <w:r>
        <w:rPr>
          <w:spacing w:val="25"/>
          <w:sz w:val="16"/>
        </w:rPr>
        <w:t> </w:t>
      </w:r>
      <w:r>
        <w:rPr>
          <w:sz w:val="16"/>
        </w:rPr>
        <w:t>shall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5"/>
          <w:sz w:val="16"/>
        </w:rPr>
        <w:t> </w:t>
      </w:r>
      <w:r>
        <w:rPr>
          <w:sz w:val="16"/>
        </w:rPr>
        <w:t>in</w:t>
      </w:r>
      <w:r>
        <w:rPr>
          <w:spacing w:val="25"/>
          <w:sz w:val="16"/>
        </w:rPr>
        <w:t> </w:t>
      </w:r>
      <w:r>
        <w:rPr>
          <w:sz w:val="16"/>
        </w:rPr>
        <w:t>addition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37"/>
          <w:sz w:val="16"/>
        </w:rPr>
        <w:t> </w:t>
      </w:r>
      <w:r>
        <w:rPr>
          <w:sz w:val="16"/>
        </w:rPr>
        <w:t>and</w:t>
      </w:r>
      <w:r>
        <w:rPr>
          <w:spacing w:val="26"/>
          <w:sz w:val="16"/>
        </w:rPr>
        <w:t> </w:t>
      </w:r>
      <w:r>
        <w:rPr>
          <w:sz w:val="16"/>
        </w:rPr>
        <w:t>not</w:t>
      </w:r>
      <w:r>
        <w:rPr>
          <w:spacing w:val="26"/>
          <w:sz w:val="16"/>
        </w:rPr>
        <w:t> </w:t>
      </w:r>
      <w:r>
        <w:rPr>
          <w:sz w:val="16"/>
        </w:rPr>
        <w:t>exclusive</w:t>
      </w:r>
      <w:r>
        <w:rPr>
          <w:spacing w:val="26"/>
          <w:sz w:val="16"/>
        </w:rPr>
        <w:t> </w:t>
      </w:r>
      <w:r>
        <w:rPr>
          <w:sz w:val="16"/>
        </w:rPr>
        <w:t>of</w:t>
      </w:r>
      <w:r>
        <w:rPr>
          <w:spacing w:val="26"/>
          <w:sz w:val="16"/>
        </w:rPr>
        <w:t> </w:t>
      </w:r>
      <w:r>
        <w:rPr>
          <w:sz w:val="16"/>
        </w:rPr>
        <w:t>any</w:t>
      </w:r>
      <w:r>
        <w:rPr>
          <w:spacing w:val="26"/>
          <w:sz w:val="16"/>
        </w:rPr>
        <w:t> </w:t>
      </w:r>
      <w:r>
        <w:rPr>
          <w:sz w:val="16"/>
        </w:rPr>
        <w:t>other</w:t>
      </w:r>
      <w:r>
        <w:rPr>
          <w:spacing w:val="26"/>
          <w:sz w:val="16"/>
        </w:rPr>
        <w:t> </w:t>
      </w:r>
      <w:r>
        <w:rPr>
          <w:sz w:val="16"/>
        </w:rPr>
        <w:t>remedy</w:t>
      </w:r>
      <w:r>
        <w:rPr>
          <w:spacing w:val="26"/>
          <w:sz w:val="16"/>
        </w:rPr>
        <w:t> </w:t>
      </w:r>
      <w:r>
        <w:rPr>
          <w:sz w:val="16"/>
        </w:rPr>
        <w:t>available</w:t>
      </w:r>
      <w:r>
        <w:rPr>
          <w:spacing w:val="26"/>
          <w:sz w:val="16"/>
        </w:rPr>
        <w:t> </w:t>
      </w:r>
      <w:r>
        <w:rPr>
          <w:sz w:val="16"/>
        </w:rPr>
        <w:t>to</w:t>
      </w:r>
      <w:r>
        <w:rPr>
          <w:spacing w:val="26"/>
          <w:sz w:val="16"/>
        </w:rPr>
        <w:t> </w:t>
      </w:r>
      <w:r>
        <w:rPr>
          <w:sz w:val="16"/>
        </w:rPr>
        <w:t>such</w:t>
      </w:r>
      <w:r>
        <w:rPr>
          <w:spacing w:val="26"/>
          <w:sz w:val="16"/>
        </w:rPr>
        <w:t> </w:t>
      </w:r>
      <w:r>
        <w:rPr>
          <w:sz w:val="16"/>
        </w:rPr>
        <w:t>other</w:t>
      </w:r>
      <w:r>
        <w:rPr>
          <w:spacing w:val="26"/>
          <w:sz w:val="16"/>
        </w:rPr>
        <w:t> </w:t>
      </w:r>
      <w:r>
        <w:rPr>
          <w:sz w:val="16"/>
        </w:rPr>
        <w:t>Party</w:t>
      </w:r>
      <w:r>
        <w:rPr>
          <w:spacing w:val="26"/>
          <w:sz w:val="16"/>
        </w:rPr>
        <w:t> </w:t>
      </w:r>
      <w:r>
        <w:rPr>
          <w:sz w:val="16"/>
        </w:rPr>
        <w:t>at</w:t>
      </w:r>
      <w:r>
        <w:rPr>
          <w:spacing w:val="26"/>
          <w:sz w:val="16"/>
        </w:rPr>
        <w:t> </w:t>
      </w:r>
      <w:r>
        <w:rPr>
          <w:sz w:val="16"/>
        </w:rPr>
        <w:t>law</w:t>
      </w:r>
      <w:r>
        <w:rPr>
          <w:spacing w:val="26"/>
          <w:sz w:val="16"/>
        </w:rPr>
        <w:t> </w:t>
      </w:r>
      <w:r>
        <w:rPr>
          <w:sz w:val="16"/>
        </w:rPr>
        <w:t>or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equity.</w:t>
      </w:r>
    </w:p>
    <w:p>
      <w:pPr>
        <w:pStyle w:val="ListParagraph"/>
        <w:numPr>
          <w:ilvl w:val="1"/>
          <w:numId w:val="1"/>
        </w:numPr>
        <w:tabs>
          <w:tab w:pos="914" w:val="left" w:leader="none"/>
          <w:tab w:pos="918" w:val="left" w:leader="none"/>
        </w:tabs>
        <w:spacing w:line="264" w:lineRule="auto" w:before="0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Rights and Remedies are Cumulative</w:t>
      </w:r>
      <w:r>
        <w:rPr>
          <w:sz w:val="16"/>
        </w:rPr>
        <w:t>. Except to the extent as may be expressly set forth herein, all rights, remedies, undertakings,</w:t>
      </w:r>
      <w:r>
        <w:rPr>
          <w:spacing w:val="40"/>
          <w:sz w:val="16"/>
        </w:rPr>
        <w:t> </w:t>
      </w:r>
      <w:r>
        <w:rPr>
          <w:sz w:val="16"/>
        </w:rPr>
        <w:t>obligations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agreements</w:t>
      </w:r>
      <w:r>
        <w:rPr>
          <w:spacing w:val="23"/>
          <w:sz w:val="16"/>
        </w:rPr>
        <w:t> </w:t>
      </w:r>
      <w:r>
        <w:rPr>
          <w:sz w:val="16"/>
        </w:rPr>
        <w:t>contained</w:t>
      </w:r>
      <w:r>
        <w:rPr>
          <w:spacing w:val="23"/>
          <w:sz w:val="16"/>
        </w:rPr>
        <w:t> </w:t>
      </w:r>
      <w:r>
        <w:rPr>
          <w:sz w:val="16"/>
        </w:rPr>
        <w:t>in</w:t>
      </w:r>
      <w:r>
        <w:rPr>
          <w:spacing w:val="23"/>
          <w:sz w:val="16"/>
        </w:rPr>
        <w:t> </w:t>
      </w:r>
      <w:r>
        <w:rPr>
          <w:sz w:val="16"/>
        </w:rPr>
        <w:t>or</w:t>
      </w:r>
      <w:r>
        <w:rPr>
          <w:spacing w:val="23"/>
          <w:sz w:val="16"/>
        </w:rPr>
        <w:t> </w:t>
      </w:r>
      <w:r>
        <w:rPr>
          <w:sz w:val="16"/>
        </w:rPr>
        <w:t>available</w:t>
      </w:r>
      <w:r>
        <w:rPr>
          <w:spacing w:val="21"/>
          <w:sz w:val="16"/>
        </w:rPr>
        <w:t> </w:t>
      </w:r>
      <w:r>
        <w:rPr>
          <w:sz w:val="16"/>
        </w:rPr>
        <w:t>upon</w:t>
      </w:r>
      <w:r>
        <w:rPr>
          <w:spacing w:val="23"/>
          <w:sz w:val="16"/>
        </w:rPr>
        <w:t> </w:t>
      </w:r>
      <w:r>
        <w:rPr>
          <w:sz w:val="16"/>
        </w:rPr>
        <w:t>violation</w:t>
      </w:r>
      <w:r>
        <w:rPr>
          <w:spacing w:val="23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this</w:t>
      </w:r>
      <w:r>
        <w:rPr>
          <w:spacing w:val="23"/>
          <w:sz w:val="16"/>
        </w:rPr>
        <w:t> </w:t>
      </w:r>
      <w:r>
        <w:rPr>
          <w:sz w:val="16"/>
        </w:rPr>
        <w:t>Agreement</w:t>
      </w:r>
      <w:r>
        <w:rPr>
          <w:spacing w:val="21"/>
          <w:sz w:val="16"/>
        </w:rPr>
        <w:t> </w:t>
      </w:r>
      <w:r>
        <w:rPr>
          <w:sz w:val="16"/>
        </w:rPr>
        <w:t>shall</w:t>
      </w:r>
      <w:r>
        <w:rPr>
          <w:spacing w:val="21"/>
          <w:sz w:val="16"/>
        </w:rPr>
        <w:t> </w:t>
      </w:r>
      <w:r>
        <w:rPr>
          <w:sz w:val="16"/>
        </w:rPr>
        <w:t>be</w:t>
      </w:r>
      <w:r>
        <w:rPr>
          <w:spacing w:val="21"/>
          <w:sz w:val="16"/>
        </w:rPr>
        <w:t> </w:t>
      </w:r>
      <w:r>
        <w:rPr>
          <w:sz w:val="16"/>
        </w:rPr>
        <w:t>cumulative</w:t>
      </w:r>
      <w:r>
        <w:rPr>
          <w:spacing w:val="21"/>
          <w:sz w:val="16"/>
        </w:rPr>
        <w:t> </w:t>
      </w:r>
      <w:r>
        <w:rPr>
          <w:sz w:val="16"/>
        </w:rPr>
        <w:t>and</w:t>
      </w:r>
      <w:r>
        <w:rPr>
          <w:spacing w:val="23"/>
          <w:sz w:val="16"/>
        </w:rPr>
        <w:t> </w:t>
      </w:r>
      <w:r>
        <w:rPr>
          <w:sz w:val="16"/>
        </w:rPr>
        <w:t>none</w:t>
      </w:r>
      <w:r>
        <w:rPr>
          <w:spacing w:val="21"/>
          <w:sz w:val="16"/>
        </w:rPr>
        <w:t> </w:t>
      </w:r>
      <w:r>
        <w:rPr>
          <w:sz w:val="16"/>
        </w:rPr>
        <w:t>of</w:t>
      </w:r>
      <w:r>
        <w:rPr>
          <w:spacing w:val="23"/>
          <w:sz w:val="16"/>
        </w:rPr>
        <w:t> </w:t>
      </w:r>
      <w:r>
        <w:rPr>
          <w:sz w:val="16"/>
        </w:rPr>
        <w:t>them</w:t>
      </w:r>
      <w:r>
        <w:rPr>
          <w:spacing w:val="18"/>
          <w:sz w:val="16"/>
        </w:rPr>
        <w:t> </w:t>
      </w:r>
      <w:r>
        <w:rPr>
          <w:sz w:val="16"/>
        </w:rPr>
        <w:t>shall</w:t>
      </w:r>
      <w:r>
        <w:rPr>
          <w:spacing w:val="27"/>
          <w:sz w:val="16"/>
        </w:rPr>
        <w:t> </w:t>
      </w:r>
      <w:r>
        <w:rPr>
          <w:sz w:val="16"/>
        </w:rPr>
        <w:t>be</w:t>
      </w:r>
      <w:r>
        <w:rPr>
          <w:spacing w:val="40"/>
          <w:sz w:val="16"/>
        </w:rPr>
        <w:t> </w:t>
      </w:r>
      <w:r>
        <w:rPr>
          <w:sz w:val="16"/>
        </w:rPr>
        <w:t>in limitation of any other remedy or right authorized in law or in equity, or any undertaking, obligation or agreement of</w:t>
      </w:r>
      <w:r>
        <w:rPr>
          <w:spacing w:val="21"/>
          <w:sz w:val="16"/>
        </w:rPr>
        <w:t> </w:t>
      </w:r>
      <w:r>
        <w:rPr>
          <w:sz w:val="16"/>
        </w:rPr>
        <w:t>the</w:t>
      </w:r>
      <w:r>
        <w:rPr>
          <w:spacing w:val="21"/>
          <w:sz w:val="16"/>
        </w:rPr>
        <w:t> </w:t>
      </w:r>
      <w:r>
        <w:rPr>
          <w:sz w:val="16"/>
        </w:rPr>
        <w:t>applicable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Party.</w:t>
      </w:r>
    </w:p>
    <w:p>
      <w:pPr>
        <w:pStyle w:val="BodyText"/>
        <w:spacing w:line="171" w:lineRule="exact"/>
        <w:ind w:left="1464" w:right="1617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635634</wp:posOffset>
                </wp:positionH>
                <wp:positionV relativeFrom="paragraph">
                  <wp:posOffset>113973</wp:posOffset>
                </wp:positionV>
                <wp:extent cx="6285230" cy="1651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8.974317pt;width:494.900019pt;height:1.2625pt;mso-position-horizontal-relative:page;mso-position-vertical-relative:paragraph;z-index:-15715328;mso-wrap-distance-left:0;mso-wrap-distance-right:0" id="docshape3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</w:rPr>
        <w:t>27</w:t>
      </w:r>
    </w:p>
    <w:p>
      <w:pPr>
        <w:pStyle w:val="BodyText"/>
        <w:spacing w:after="0" w:line="171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ListParagraph"/>
        <w:numPr>
          <w:ilvl w:val="1"/>
          <w:numId w:val="1"/>
        </w:numPr>
        <w:tabs>
          <w:tab w:pos="914" w:val="left" w:leader="none"/>
          <w:tab w:pos="918" w:val="left" w:leader="none"/>
        </w:tabs>
        <w:spacing w:line="264" w:lineRule="auto" w:before="82" w:after="0"/>
        <w:ind w:left="918" w:right="144" w:hanging="606"/>
        <w:jc w:val="both"/>
        <w:rPr>
          <w:sz w:val="16"/>
        </w:rPr>
      </w:pPr>
      <w:r>
        <w:rPr>
          <w:sz w:val="16"/>
          <w:u w:val="single"/>
        </w:rPr>
        <w:t>Third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Party</w:t>
      </w:r>
      <w:r>
        <w:rPr>
          <w:spacing w:val="14"/>
          <w:sz w:val="16"/>
          <w:u w:val="single"/>
        </w:rPr>
        <w:t> </w:t>
      </w:r>
      <w:r>
        <w:rPr>
          <w:sz w:val="16"/>
          <w:u w:val="single"/>
        </w:rPr>
        <w:t>Beneficiaries</w:t>
      </w:r>
      <w:r>
        <w:rPr>
          <w:sz w:val="16"/>
        </w:rPr>
        <w:t>.</w:t>
      </w:r>
      <w:r>
        <w:rPr>
          <w:spacing w:val="20"/>
          <w:sz w:val="16"/>
        </w:rPr>
        <w:t> </w:t>
      </w:r>
      <w:r>
        <w:rPr>
          <w:sz w:val="16"/>
        </w:rPr>
        <w:t>Except</w:t>
      </w:r>
      <w:r>
        <w:rPr>
          <w:spacing w:val="20"/>
          <w:sz w:val="16"/>
        </w:rPr>
        <w:t> </w:t>
      </w:r>
      <w:r>
        <w:rPr>
          <w:sz w:val="16"/>
        </w:rPr>
        <w:t>as</w:t>
      </w:r>
      <w:r>
        <w:rPr>
          <w:spacing w:val="20"/>
          <w:sz w:val="16"/>
        </w:rPr>
        <w:t> </w:t>
      </w:r>
      <w:r>
        <w:rPr>
          <w:sz w:val="16"/>
        </w:rPr>
        <w:t>expressly</w:t>
      </w:r>
      <w:r>
        <w:rPr>
          <w:spacing w:val="20"/>
          <w:sz w:val="16"/>
        </w:rPr>
        <w:t> </w:t>
      </w:r>
      <w:r>
        <w:rPr>
          <w:sz w:val="16"/>
        </w:rPr>
        <w:t>set</w:t>
      </w:r>
      <w:r>
        <w:rPr>
          <w:spacing w:val="20"/>
          <w:sz w:val="16"/>
        </w:rPr>
        <w:t> </w:t>
      </w:r>
      <w:r>
        <w:rPr>
          <w:sz w:val="16"/>
        </w:rPr>
        <w:t>forth</w:t>
      </w:r>
      <w:r>
        <w:rPr>
          <w:spacing w:val="20"/>
          <w:sz w:val="16"/>
        </w:rPr>
        <w:t> </w:t>
      </w:r>
      <w:r>
        <w:rPr>
          <w:sz w:val="16"/>
        </w:rPr>
        <w:t>in</w:t>
      </w:r>
      <w:r>
        <w:rPr>
          <w:spacing w:val="35"/>
          <w:sz w:val="16"/>
        </w:rPr>
        <w:t> </w:t>
      </w:r>
      <w:r>
        <w:rPr>
          <w:sz w:val="16"/>
          <w:u w:val="single"/>
        </w:rPr>
        <w:t>Section</w:t>
      </w:r>
      <w:r>
        <w:rPr>
          <w:spacing w:val="10"/>
          <w:sz w:val="16"/>
          <w:u w:val="single"/>
        </w:rPr>
        <w:t> </w:t>
      </w:r>
      <w:r>
        <w:rPr>
          <w:sz w:val="16"/>
          <w:u w:val="single"/>
        </w:rPr>
        <w:t>11</w:t>
      </w:r>
      <w:r>
        <w:rPr>
          <w:sz w:val="16"/>
        </w:rPr>
        <w:t>,</w:t>
      </w:r>
      <w:r>
        <w:rPr>
          <w:spacing w:val="24"/>
          <w:sz w:val="16"/>
        </w:rPr>
        <w:t> </w:t>
      </w:r>
      <w:r>
        <w:rPr>
          <w:sz w:val="16"/>
        </w:rPr>
        <w:t>the</w:t>
      </w:r>
      <w:r>
        <w:rPr>
          <w:spacing w:val="24"/>
          <w:sz w:val="16"/>
        </w:rPr>
        <w:t> </w:t>
      </w:r>
      <w:r>
        <w:rPr>
          <w:sz w:val="16"/>
        </w:rPr>
        <w:t>terms</w:t>
      </w:r>
      <w:r>
        <w:rPr>
          <w:spacing w:val="24"/>
          <w:sz w:val="16"/>
        </w:rPr>
        <w:t> </w:t>
      </w:r>
      <w:r>
        <w:rPr>
          <w:sz w:val="16"/>
        </w:rPr>
        <w:t>and</w:t>
      </w:r>
      <w:r>
        <w:rPr>
          <w:spacing w:val="24"/>
          <w:sz w:val="16"/>
        </w:rPr>
        <w:t> </w:t>
      </w:r>
      <w:r>
        <w:rPr>
          <w:sz w:val="16"/>
        </w:rPr>
        <w:t>provisions</w:t>
      </w:r>
      <w:r>
        <w:rPr>
          <w:spacing w:val="24"/>
          <w:sz w:val="16"/>
        </w:rPr>
        <w:t> </w:t>
      </w:r>
      <w:r>
        <w:rPr>
          <w:sz w:val="16"/>
        </w:rPr>
        <w:t>of</w:t>
      </w:r>
      <w:r>
        <w:rPr>
          <w:spacing w:val="24"/>
          <w:sz w:val="16"/>
        </w:rPr>
        <w:t> </w:t>
      </w:r>
      <w:r>
        <w:rPr>
          <w:sz w:val="16"/>
        </w:rPr>
        <w:t>this</w:t>
      </w:r>
      <w:r>
        <w:rPr>
          <w:spacing w:val="24"/>
          <w:sz w:val="16"/>
        </w:rPr>
        <w:t> </w:t>
      </w:r>
      <w:r>
        <w:rPr>
          <w:sz w:val="16"/>
        </w:rPr>
        <w:t>Agreement</w:t>
      </w:r>
      <w:r>
        <w:rPr>
          <w:spacing w:val="24"/>
          <w:sz w:val="16"/>
        </w:rPr>
        <w:t> </w:t>
      </w:r>
      <w:r>
        <w:rPr>
          <w:sz w:val="16"/>
        </w:rPr>
        <w:t>are</w:t>
      </w:r>
      <w:r>
        <w:rPr>
          <w:spacing w:val="36"/>
          <w:sz w:val="16"/>
        </w:rPr>
        <w:t> </w:t>
      </w:r>
      <w:r>
        <w:rPr>
          <w:sz w:val="16"/>
        </w:rPr>
        <w:t>intended</w:t>
      </w:r>
      <w:r>
        <w:rPr>
          <w:spacing w:val="25"/>
          <w:sz w:val="16"/>
        </w:rPr>
        <w:t> </w:t>
      </w:r>
      <w:r>
        <w:rPr>
          <w:sz w:val="16"/>
        </w:rPr>
        <w:t>solely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benefit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each</w:t>
      </w:r>
      <w:r>
        <w:rPr>
          <w:spacing w:val="30"/>
          <w:sz w:val="16"/>
        </w:rPr>
        <w:t> </w:t>
      </w:r>
      <w:r>
        <w:rPr>
          <w:sz w:val="16"/>
        </w:rPr>
        <w:t>Party</w:t>
      </w:r>
      <w:r>
        <w:rPr>
          <w:spacing w:val="30"/>
          <w:sz w:val="16"/>
        </w:rPr>
        <w:t> </w:t>
      </w:r>
      <w:r>
        <w:rPr>
          <w:sz w:val="16"/>
        </w:rPr>
        <w:t>hereto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their</w:t>
      </w:r>
      <w:r>
        <w:rPr>
          <w:spacing w:val="30"/>
          <w:sz w:val="16"/>
        </w:rPr>
        <w:t> </w:t>
      </w:r>
      <w:r>
        <w:rPr>
          <w:sz w:val="16"/>
        </w:rPr>
        <w:t>respective</w:t>
      </w:r>
      <w:r>
        <w:rPr>
          <w:spacing w:val="30"/>
          <w:sz w:val="16"/>
        </w:rPr>
        <w:t> </w:t>
      </w:r>
      <w:r>
        <w:rPr>
          <w:sz w:val="16"/>
        </w:rPr>
        <w:t>successors</w:t>
      </w:r>
      <w:r>
        <w:rPr>
          <w:spacing w:val="30"/>
          <w:sz w:val="16"/>
        </w:rPr>
        <w:t> </w:t>
      </w:r>
      <w:r>
        <w:rPr>
          <w:sz w:val="16"/>
        </w:rPr>
        <w:t>or</w:t>
      </w:r>
      <w:r>
        <w:rPr>
          <w:spacing w:val="30"/>
          <w:sz w:val="16"/>
        </w:rPr>
        <w:t> </w:t>
      </w:r>
      <w:r>
        <w:rPr>
          <w:sz w:val="16"/>
        </w:rPr>
        <w:t>permitted</w:t>
      </w:r>
      <w:r>
        <w:rPr>
          <w:spacing w:val="30"/>
          <w:sz w:val="16"/>
        </w:rPr>
        <w:t> </w:t>
      </w:r>
      <w:r>
        <w:rPr>
          <w:sz w:val="16"/>
        </w:rPr>
        <w:t>assigns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it</w:t>
      </w:r>
      <w:r>
        <w:rPr>
          <w:spacing w:val="30"/>
          <w:sz w:val="16"/>
        </w:rPr>
        <w:t> </w:t>
      </w:r>
      <w:r>
        <w:rPr>
          <w:sz w:val="16"/>
        </w:rPr>
        <w:t>is</w:t>
      </w:r>
      <w:r>
        <w:rPr>
          <w:spacing w:val="30"/>
          <w:sz w:val="16"/>
        </w:rPr>
        <w:t> </w:t>
      </w:r>
      <w:r>
        <w:rPr>
          <w:sz w:val="16"/>
        </w:rPr>
        <w:t>not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intention</w:t>
      </w:r>
      <w:r>
        <w:rPr>
          <w:spacing w:val="30"/>
          <w:sz w:val="16"/>
        </w:rPr>
        <w:t> </w:t>
      </w:r>
      <w:r>
        <w:rPr>
          <w:sz w:val="16"/>
        </w:rPr>
        <w:t>of</w:t>
      </w:r>
      <w:r>
        <w:rPr>
          <w:spacing w:val="30"/>
          <w:sz w:val="16"/>
        </w:rPr>
        <w:t> </w:t>
      </w:r>
      <w:r>
        <w:rPr>
          <w:sz w:val="16"/>
        </w:rPr>
        <w:t>the</w:t>
      </w:r>
      <w:r>
        <w:rPr>
          <w:spacing w:val="30"/>
          <w:sz w:val="16"/>
        </w:rPr>
        <w:t> </w:t>
      </w:r>
      <w:r>
        <w:rPr>
          <w:sz w:val="16"/>
        </w:rPr>
        <w:t>Parties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confer third-party beneficiary rights upon any other person.</w:t>
      </w:r>
    </w:p>
    <w:p>
      <w:pPr>
        <w:pStyle w:val="ListParagraph"/>
        <w:numPr>
          <w:ilvl w:val="1"/>
          <w:numId w:val="1"/>
        </w:numPr>
        <w:tabs>
          <w:tab w:pos="914" w:val="left" w:leader="none"/>
          <w:tab w:pos="918" w:val="left" w:leader="none"/>
        </w:tabs>
        <w:spacing w:line="264" w:lineRule="auto" w:before="0" w:after="0"/>
        <w:ind w:left="918" w:right="144" w:hanging="606"/>
        <w:jc w:val="both"/>
        <w:rPr>
          <w:sz w:val="16"/>
        </w:rPr>
      </w:pPr>
      <w:r>
        <w:rPr>
          <w:sz w:val="16"/>
          <w:u w:val="single"/>
        </w:rPr>
        <w:t>No Implied License</w:t>
      </w:r>
      <w:r>
        <w:rPr>
          <w:sz w:val="16"/>
        </w:rPr>
        <w:t>. No right or license is granted to Sekisui by implication, estoppel, or otherwise to any know-how, patent or other</w:t>
      </w:r>
      <w:r>
        <w:rPr>
          <w:spacing w:val="40"/>
          <w:sz w:val="16"/>
        </w:rPr>
        <w:t> </w:t>
      </w:r>
      <w:r>
        <w:rPr>
          <w:sz w:val="16"/>
        </w:rPr>
        <w:t>intellectual property right owned or controlled by Qualigen.</w:t>
      </w:r>
    </w:p>
    <w:p>
      <w:pPr>
        <w:pStyle w:val="ListParagraph"/>
        <w:numPr>
          <w:ilvl w:val="1"/>
          <w:numId w:val="1"/>
        </w:numPr>
        <w:tabs>
          <w:tab w:pos="914" w:val="left" w:leader="none"/>
          <w:tab w:pos="918" w:val="left" w:leader="none"/>
        </w:tabs>
        <w:spacing w:line="264" w:lineRule="auto" w:before="0" w:after="0"/>
        <w:ind w:left="918" w:right="142" w:hanging="606"/>
        <w:jc w:val="both"/>
        <w:rPr>
          <w:sz w:val="16"/>
        </w:rPr>
      </w:pPr>
      <w:r>
        <w:rPr>
          <w:sz w:val="16"/>
          <w:u w:val="single"/>
        </w:rPr>
        <w:t>Exhibits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Exhibits</w:t>
      </w:r>
      <w:r>
        <w:rPr>
          <w:spacing w:val="40"/>
          <w:sz w:val="16"/>
        </w:rPr>
        <w:t> </w:t>
      </w:r>
      <w:r>
        <w:rPr>
          <w:sz w:val="16"/>
        </w:rPr>
        <w:t>referred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are</w:t>
      </w:r>
      <w:r>
        <w:rPr>
          <w:spacing w:val="40"/>
          <w:sz w:val="16"/>
        </w:rPr>
        <w:t> </w:t>
      </w:r>
      <w:r>
        <w:rPr>
          <w:sz w:val="16"/>
        </w:rPr>
        <w:t>deemed</w:t>
      </w:r>
      <w:r>
        <w:rPr>
          <w:spacing w:val="40"/>
          <w:sz w:val="16"/>
        </w:rPr>
        <w:t> </w:t>
      </w:r>
      <w:r>
        <w:rPr>
          <w:sz w:val="16"/>
        </w:rPr>
        <w:t>incorporated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reference</w:t>
      </w:r>
      <w:r>
        <w:rPr>
          <w:spacing w:val="40"/>
          <w:sz w:val="16"/>
        </w:rPr>
        <w:t> </w:t>
      </w:r>
      <w:r>
        <w:rPr>
          <w:sz w:val="16"/>
        </w:rPr>
        <w:t>at</w:t>
      </w:r>
      <w:r>
        <w:rPr>
          <w:spacing w:val="40"/>
          <w:sz w:val="16"/>
        </w:rPr>
        <w:t> </w:t>
      </w:r>
      <w:r>
        <w:rPr>
          <w:sz w:val="16"/>
        </w:rPr>
        <w:t>each</w:t>
      </w:r>
      <w:r>
        <w:rPr>
          <w:spacing w:val="40"/>
          <w:sz w:val="16"/>
        </w:rPr>
        <w:t> </w:t>
      </w:r>
      <w:r>
        <w:rPr>
          <w:sz w:val="16"/>
        </w:rPr>
        <w:t>place</w:t>
      </w:r>
      <w:r>
        <w:rPr>
          <w:spacing w:val="40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Agreement</w:t>
      </w:r>
      <w:r>
        <w:rPr>
          <w:spacing w:val="40"/>
          <w:sz w:val="16"/>
        </w:rPr>
        <w:t> </w:t>
      </w:r>
      <w:r>
        <w:rPr>
          <w:sz w:val="16"/>
        </w:rPr>
        <w:t>when</w:t>
      </w:r>
      <w:r>
        <w:rPr>
          <w:spacing w:val="40"/>
          <w:sz w:val="16"/>
        </w:rPr>
        <w:t> </w:t>
      </w:r>
      <w:r>
        <w:rPr>
          <w:sz w:val="16"/>
        </w:rPr>
        <w:t>reference is made thereto.</w:t>
      </w:r>
    </w:p>
    <w:p>
      <w:pPr>
        <w:pStyle w:val="BodyText"/>
        <w:spacing w:line="264" w:lineRule="auto"/>
        <w:ind w:left="8" w:right="143" w:firstLine="315"/>
        <w:jc w:val="both"/>
      </w:pPr>
      <w:r>
        <w:rPr/>
        <w:t>IN</w:t>
      </w:r>
      <w:r>
        <w:rPr>
          <w:spacing w:val="17"/>
        </w:rPr>
        <w:t> </w:t>
      </w:r>
      <w:r>
        <w:rPr/>
        <w:t>WITNESS</w:t>
      </w:r>
      <w:r>
        <w:rPr>
          <w:spacing w:val="17"/>
        </w:rPr>
        <w:t> </w:t>
      </w:r>
      <w:r>
        <w:rPr/>
        <w:t>WHEREOF,</w:t>
      </w:r>
      <w:r>
        <w:rPr>
          <w:spacing w:val="17"/>
        </w:rPr>
        <w:t> </w:t>
      </w:r>
      <w:r>
        <w:rPr/>
        <w:t>the</w:t>
      </w:r>
      <w:r>
        <w:rPr>
          <w:spacing w:val="17"/>
        </w:rPr>
        <w:t> </w:t>
      </w:r>
      <w:r>
        <w:rPr/>
        <w:t>parties</w:t>
      </w:r>
      <w:r>
        <w:rPr>
          <w:spacing w:val="17"/>
        </w:rPr>
        <w:t> </w:t>
      </w:r>
      <w:r>
        <w:rPr/>
        <w:t>hereto</w:t>
      </w:r>
      <w:r>
        <w:rPr>
          <w:spacing w:val="17"/>
        </w:rPr>
        <w:t> </w:t>
      </w:r>
      <w:r>
        <w:rPr/>
        <w:t>have</w:t>
      </w:r>
      <w:r>
        <w:rPr>
          <w:spacing w:val="17"/>
        </w:rPr>
        <w:t> </w:t>
      </w:r>
      <w:r>
        <w:rPr/>
        <w:t>caused</w:t>
      </w:r>
      <w:r>
        <w:rPr>
          <w:spacing w:val="17"/>
        </w:rPr>
        <w:t> </w:t>
      </w:r>
      <w:r>
        <w:rPr/>
        <w:t>this</w:t>
      </w:r>
      <w:r>
        <w:rPr>
          <w:spacing w:val="17"/>
        </w:rPr>
        <w:t> </w:t>
      </w:r>
      <w:r>
        <w:rPr/>
        <w:t>Agreement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be</w:t>
      </w:r>
      <w:r>
        <w:rPr>
          <w:spacing w:val="17"/>
        </w:rPr>
        <w:t> </w:t>
      </w:r>
      <w:r>
        <w:rPr/>
        <w:t>duly</w:t>
      </w:r>
      <w:r>
        <w:rPr>
          <w:spacing w:val="17"/>
        </w:rPr>
        <w:t> </w:t>
      </w:r>
      <w:r>
        <w:rPr/>
        <w:t>executed</w:t>
      </w:r>
      <w:r>
        <w:rPr>
          <w:spacing w:val="17"/>
        </w:rPr>
        <w:t> </w:t>
      </w:r>
      <w:r>
        <w:rPr/>
        <w:t>by</w:t>
      </w:r>
      <w:r>
        <w:rPr>
          <w:spacing w:val="17"/>
        </w:rPr>
        <w:t> </w:t>
      </w:r>
      <w:r>
        <w:rPr/>
        <w:t>their</w:t>
      </w:r>
      <w:r>
        <w:rPr>
          <w:spacing w:val="17"/>
        </w:rPr>
        <w:t> </w:t>
      </w:r>
      <w:r>
        <w:rPr/>
        <w:t>duly</w:t>
      </w:r>
      <w:r>
        <w:rPr>
          <w:spacing w:val="17"/>
        </w:rPr>
        <w:t> </w:t>
      </w:r>
      <w:r>
        <w:rPr/>
        <w:t>authorized</w:t>
      </w:r>
      <w:r>
        <w:rPr>
          <w:spacing w:val="17"/>
        </w:rPr>
        <w:t> </w:t>
      </w:r>
      <w:r>
        <w:rPr/>
        <w:t>representatives</w:t>
      </w:r>
      <w:r>
        <w:rPr>
          <w:spacing w:val="17"/>
        </w:rPr>
        <w:t> </w:t>
      </w:r>
      <w:r>
        <w:rPr/>
        <w:t>as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40"/>
        </w:rPr>
        <w:t> </w:t>
      </w:r>
      <w:r>
        <w:rPr/>
        <w:t>date first above written.</w:t>
      </w:r>
    </w:p>
    <w:p>
      <w:pPr>
        <w:pStyle w:val="Heading1"/>
        <w:tabs>
          <w:tab w:pos="5450" w:val="left" w:leader="none"/>
        </w:tabs>
        <w:spacing w:line="183" w:lineRule="exact"/>
      </w:pPr>
      <w:r>
        <w:rPr>
          <w:spacing w:val="-6"/>
        </w:rPr>
        <w:t>SEKISUI</w:t>
      </w:r>
      <w:r>
        <w:rPr>
          <w:spacing w:val="6"/>
        </w:rPr>
        <w:t> </w:t>
      </w:r>
      <w:r>
        <w:rPr>
          <w:spacing w:val="-6"/>
        </w:rPr>
        <w:t>DIAGNOSTICS,</w:t>
      </w:r>
      <w:r>
        <w:rPr>
          <w:spacing w:val="5"/>
        </w:rPr>
        <w:t> </w:t>
      </w:r>
      <w:r>
        <w:rPr>
          <w:spacing w:val="-6"/>
        </w:rPr>
        <w:t>LLC</w:t>
      </w:r>
      <w:r>
        <w:rPr/>
        <w:tab/>
      </w:r>
      <w:r>
        <w:rPr>
          <w:spacing w:val="-9"/>
        </w:rPr>
        <w:t>QUALIGEN,</w:t>
      </w:r>
      <w:r>
        <w:rPr>
          <w:spacing w:val="1"/>
        </w:rPr>
        <w:t> </w:t>
      </w:r>
      <w:r>
        <w:rPr>
          <w:spacing w:val="-4"/>
        </w:rPr>
        <w:t>INC.</w:t>
      </w:r>
    </w:p>
    <w:p>
      <w:pPr>
        <w:tabs>
          <w:tab w:pos="513" w:val="left" w:leader="none"/>
          <w:tab w:pos="5450" w:val="left" w:leader="none"/>
          <w:tab w:pos="5942" w:val="left" w:leader="none"/>
        </w:tabs>
        <w:spacing w:before="15"/>
        <w:ind w:left="8" w:right="0" w:firstLine="0"/>
        <w:jc w:val="left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956310</wp:posOffset>
                </wp:positionH>
                <wp:positionV relativeFrom="paragraph">
                  <wp:posOffset>144776</wp:posOffset>
                </wp:positionV>
                <wp:extent cx="2509520" cy="1651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50952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9520" h="16510">
                              <a:moveTo>
                                <a:pt x="2509278" y="0"/>
                              </a:moveTo>
                              <a:lnTo>
                                <a:pt x="0" y="0"/>
                              </a:lnTo>
                              <a:lnTo>
                                <a:pt x="0" y="16027"/>
                              </a:lnTo>
                              <a:lnTo>
                                <a:pt x="2509278" y="16027"/>
                              </a:lnTo>
                              <a:lnTo>
                                <a:pt x="25092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300003pt;margin-top:11.399752pt;width:197.581009pt;height:1.262pt;mso-position-horizontal-relative:page;mso-position-vertical-relative:paragraph;z-index:-15714816;mso-wrap-distance-left:0;mso-wrap-distance-right:0" id="docshape3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4403560</wp:posOffset>
                </wp:positionH>
                <wp:positionV relativeFrom="paragraph">
                  <wp:posOffset>144776</wp:posOffset>
                </wp:positionV>
                <wp:extent cx="2509520" cy="1651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50952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9520" h="16510">
                              <a:moveTo>
                                <a:pt x="2509278" y="0"/>
                              </a:moveTo>
                              <a:lnTo>
                                <a:pt x="0" y="0"/>
                              </a:lnTo>
                              <a:lnTo>
                                <a:pt x="0" y="16027"/>
                              </a:lnTo>
                              <a:lnTo>
                                <a:pt x="2509278" y="16027"/>
                              </a:lnTo>
                              <a:lnTo>
                                <a:pt x="25092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6.73703pt;margin-top:11.399752pt;width:197.581009pt;height:1.262pt;mso-position-horizontal-relative:page;mso-position-vertical-relative:paragraph;z-index:-15714304;mso-wrap-distance-left:0;mso-wrap-distance-right:0" id="docshape3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5"/>
          <w:sz w:val="16"/>
        </w:rPr>
        <w:t>By:</w:t>
      </w:r>
      <w:r>
        <w:rPr>
          <w:sz w:val="16"/>
        </w:rPr>
        <w:tab/>
      </w:r>
      <w:r>
        <w:rPr>
          <w:i/>
          <w:sz w:val="16"/>
        </w:rPr>
        <w:t>/s/</w:t>
      </w:r>
      <w:r>
        <w:rPr>
          <w:i/>
          <w:spacing w:val="10"/>
          <w:sz w:val="16"/>
        </w:rPr>
        <w:t> </w:t>
      </w:r>
      <w:r>
        <w:rPr>
          <w:i/>
          <w:sz w:val="16"/>
        </w:rPr>
        <w:t>Robert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T.</w:t>
      </w:r>
      <w:r>
        <w:rPr>
          <w:i/>
          <w:spacing w:val="12"/>
          <w:sz w:val="16"/>
        </w:rPr>
        <w:t> </w:t>
      </w:r>
      <w:r>
        <w:rPr>
          <w:i/>
          <w:spacing w:val="-2"/>
          <w:sz w:val="16"/>
        </w:rPr>
        <w:t>Schruender</w:t>
      </w:r>
      <w:r>
        <w:rPr>
          <w:i/>
          <w:sz w:val="16"/>
        </w:rPr>
        <w:tab/>
      </w:r>
      <w:r>
        <w:rPr>
          <w:spacing w:val="-5"/>
          <w:sz w:val="16"/>
        </w:rPr>
        <w:t>By:</w:t>
      </w:r>
      <w:r>
        <w:rPr>
          <w:sz w:val="16"/>
        </w:rPr>
        <w:tab/>
      </w:r>
      <w:r>
        <w:rPr>
          <w:i/>
          <w:sz w:val="16"/>
        </w:rPr>
        <w:t>/s/</w:t>
      </w:r>
      <w:r>
        <w:rPr>
          <w:i/>
          <w:spacing w:val="11"/>
          <w:sz w:val="16"/>
        </w:rPr>
        <w:t> </w:t>
      </w:r>
      <w:r>
        <w:rPr>
          <w:i/>
          <w:sz w:val="16"/>
        </w:rPr>
        <w:t>Paul</w:t>
      </w:r>
      <w:r>
        <w:rPr>
          <w:i/>
          <w:spacing w:val="15"/>
          <w:sz w:val="16"/>
        </w:rPr>
        <w:t> </w:t>
      </w:r>
      <w:r>
        <w:rPr>
          <w:i/>
          <w:sz w:val="16"/>
        </w:rPr>
        <w:t>A.</w:t>
      </w:r>
      <w:r>
        <w:rPr>
          <w:i/>
          <w:spacing w:val="17"/>
          <w:sz w:val="16"/>
        </w:rPr>
        <w:t> </w:t>
      </w:r>
      <w:r>
        <w:rPr>
          <w:i/>
          <w:spacing w:val="-2"/>
          <w:sz w:val="16"/>
        </w:rPr>
        <w:t>Rosinack</w:t>
      </w:r>
    </w:p>
    <w:p>
      <w:pPr>
        <w:pStyle w:val="BodyText"/>
        <w:tabs>
          <w:tab w:pos="5450" w:val="left" w:leader="none"/>
        </w:tabs>
        <w:spacing w:before="2" w:after="29"/>
        <w:ind w:left="8"/>
      </w:pPr>
      <w:r>
        <w:rPr/>
        <w:t>Name:</w:t>
      </w:r>
      <w:r>
        <w:rPr>
          <w:spacing w:val="43"/>
        </w:rPr>
        <w:t> </w:t>
      </w:r>
      <w:r>
        <w:rPr/>
        <w:t>Robert</w:t>
      </w:r>
      <w:r>
        <w:rPr>
          <w:spacing w:val="1"/>
        </w:rPr>
        <w:t> </w:t>
      </w:r>
      <w:r>
        <w:rPr/>
        <w:t>T.</w:t>
      </w:r>
      <w:r>
        <w:rPr>
          <w:spacing w:val="1"/>
        </w:rPr>
        <w:t> </w:t>
      </w:r>
      <w:r>
        <w:rPr>
          <w:spacing w:val="-2"/>
        </w:rPr>
        <w:t>Schruender</w:t>
      </w:r>
      <w:r>
        <w:rPr/>
        <w:tab/>
        <w:t>Name:</w:t>
      </w:r>
      <w:r>
        <w:rPr>
          <w:spacing w:val="28"/>
        </w:rPr>
        <w:t> </w:t>
      </w:r>
      <w:r>
        <w:rPr/>
        <w:t>Paul</w:t>
      </w:r>
      <w:r>
        <w:rPr>
          <w:spacing w:val="-3"/>
        </w:rPr>
        <w:t> </w:t>
      </w:r>
      <w:r>
        <w:rPr/>
        <w:t>A. </w:t>
      </w:r>
      <w:r>
        <w:rPr>
          <w:spacing w:val="-2"/>
        </w:rPr>
        <w:t>Rosinack</w:t>
      </w:r>
    </w:p>
    <w:p>
      <w:pPr>
        <w:tabs>
          <w:tab w:pos="5942" w:val="left" w:leader="none"/>
        </w:tabs>
        <w:spacing w:line="25" w:lineRule="exact"/>
        <w:ind w:left="514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2509520" cy="16510"/>
                <wp:effectExtent l="0" t="0" r="0" b="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509520" cy="16510"/>
                          <a:chExt cx="2509520" cy="1651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2"/>
                            <a:ext cx="25095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9520" h="16510">
                                <a:moveTo>
                                  <a:pt x="25092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40"/>
                                </a:lnTo>
                                <a:lnTo>
                                  <a:pt x="2509278" y="16040"/>
                                </a:lnTo>
                                <a:lnTo>
                                  <a:pt x="2509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7.6pt;height:1.3pt;mso-position-horizontal-relative:char;mso-position-vertical-relative:line" id="docshapegroup34" coordorigin="0,0" coordsize="3952,26">
                <v:rect style="position:absolute;left:0;top:0;width:3952;height:26" id="docshape35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  <w:r>
        <w:rPr>
          <w:position w:val="0"/>
          <w:sz w:val="2"/>
        </w:rPr>
        <w:tab/>
      </w: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2509520" cy="16510"/>
                <wp:effectExtent l="0" t="0" r="0" b="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509520" cy="16510"/>
                          <a:chExt cx="2509520" cy="1651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6" y="2"/>
                            <a:ext cx="250952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9520" h="16510">
                                <a:moveTo>
                                  <a:pt x="25092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40"/>
                                </a:lnTo>
                                <a:lnTo>
                                  <a:pt x="2509278" y="16040"/>
                                </a:lnTo>
                                <a:lnTo>
                                  <a:pt x="25092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97.6pt;height:1.3pt;mso-position-horizontal-relative:char;mso-position-vertical-relative:line" id="docshapegroup36" coordorigin="0,0" coordsize="3952,26">
                <v:rect style="position:absolute;left:0;top:0;width:3952;height:26" id="docshape37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pStyle w:val="BodyText"/>
        <w:tabs>
          <w:tab w:pos="5450" w:val="left" w:leader="none"/>
        </w:tabs>
        <w:spacing w:before="2"/>
        <w:ind w:left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956310</wp:posOffset>
                </wp:positionH>
                <wp:positionV relativeFrom="paragraph">
                  <wp:posOffset>136445</wp:posOffset>
                </wp:positionV>
                <wp:extent cx="2509520" cy="1651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250952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9520" h="16510">
                              <a:moveTo>
                                <a:pt x="2509281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2509281" y="16033"/>
                              </a:lnTo>
                              <a:lnTo>
                                <a:pt x="2509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5.300003pt;margin-top:10.743751pt;width:197.581257pt;height:1.2625pt;mso-position-horizontal-relative:page;mso-position-vertical-relative:paragraph;z-index:-15712768;mso-wrap-distance-left:0;mso-wrap-distance-right:0" id="docshape3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4403566</wp:posOffset>
                </wp:positionH>
                <wp:positionV relativeFrom="paragraph">
                  <wp:posOffset>136445</wp:posOffset>
                </wp:positionV>
                <wp:extent cx="2509520" cy="1651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250952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9520" h="16510">
                              <a:moveTo>
                                <a:pt x="2509281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2509281" y="16033"/>
                              </a:lnTo>
                              <a:lnTo>
                                <a:pt x="25092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6.737518pt;margin-top:10.743751pt;width:197.581257pt;height:1.2625pt;mso-position-horizontal-relative:page;mso-position-vertical-relative:paragraph;z-index:-15712256;mso-wrap-distance-left:0;mso-wrap-distance-right:0" id="docshape3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Title:</w:t>
      </w:r>
      <w:r>
        <w:rPr>
          <w:spacing w:val="47"/>
        </w:rPr>
        <w:t>  </w:t>
      </w:r>
      <w:r>
        <w:rPr/>
        <w:t>President</w:t>
      </w:r>
      <w:r>
        <w:rPr>
          <w:spacing w:val="4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5"/>
        </w:rPr>
        <w:t>COO</w:t>
      </w:r>
      <w:r>
        <w:rPr/>
        <w:tab/>
        <w:t>Title:</w:t>
      </w:r>
      <w:r>
        <w:rPr>
          <w:spacing w:val="39"/>
        </w:rPr>
        <w:t>  </w:t>
      </w:r>
      <w:r>
        <w:rPr/>
        <w:t>President</w:t>
      </w:r>
      <w:r>
        <w:rPr>
          <w:spacing w:val="4"/>
        </w:rPr>
        <w:t> </w:t>
      </w:r>
      <w:r>
        <w:rPr/>
        <w:t>and</w:t>
      </w:r>
      <w:r>
        <w:rPr>
          <w:spacing w:val="-5"/>
        </w:rPr>
        <w:t> CEO</w:t>
      </w:r>
    </w:p>
    <w:p>
      <w:pPr>
        <w:pStyle w:val="BodyText"/>
        <w:spacing w:before="2" w:after="16"/>
        <w:ind w:left="4882"/>
      </w:pPr>
      <w:r>
        <w:rPr>
          <w:spacing w:val="-5"/>
        </w:rPr>
        <w:t>28</w:t>
      </w:r>
    </w:p>
    <w:p>
      <w:pPr>
        <w:spacing w:line="25" w:lineRule="exact"/>
        <w:ind w:left="9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85230" cy="16510"/>
                <wp:effectExtent l="0" t="0" r="0" b="0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285230" cy="16510"/>
                          <a:chExt cx="6285230" cy="1651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2852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230" h="16510">
                                <a:moveTo>
                                  <a:pt x="6285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33"/>
                                </a:lnTo>
                                <a:lnTo>
                                  <a:pt x="6285230" y="16033"/>
                                </a:lnTo>
                                <a:lnTo>
                                  <a:pt x="6285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9pt;height:1.3pt;mso-position-horizontal-relative:char;mso-position-vertical-relative:line" id="docshapegroup40" coordorigin="0,0" coordsize="9898,26">
                <v:rect style="position:absolute;left:0;top:0;width:9898;height:26" id="docshape41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after="0" w:line="25" w:lineRule="exact"/>
        <w:rPr>
          <w:position w:val="0"/>
          <w:sz w:val="2"/>
        </w:rPr>
        <w:sectPr>
          <w:pgSz w:w="11900" w:h="16840"/>
          <w:pgMar w:header="0" w:footer="693" w:top="820" w:bottom="880" w:left="992" w:right="85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6"/>
        <w:ind w:left="0"/>
      </w:pPr>
    </w:p>
    <w:p>
      <w:pPr>
        <w:spacing w:before="0"/>
        <w:ind w:left="8" w:right="0" w:firstLine="0"/>
        <w:jc w:val="left"/>
        <w:rPr>
          <w:b/>
          <w:sz w:val="16"/>
        </w:rPr>
      </w:pPr>
      <w:r>
        <w:rPr>
          <w:b/>
          <w:spacing w:val="-4"/>
          <w:sz w:val="16"/>
          <w:u w:val="single"/>
        </w:rPr>
        <w:t>Revenue</w:t>
      </w:r>
    </w:p>
    <w:p>
      <w:pPr>
        <w:spacing w:before="82"/>
        <w:ind w:left="0" w:right="3863" w:firstLine="0"/>
        <w:jc w:val="center"/>
        <w:rPr>
          <w:b/>
          <w:sz w:val="16"/>
        </w:rPr>
      </w:pPr>
      <w:r>
        <w:rPr/>
        <w:br w:type="column"/>
      </w:r>
      <w:r>
        <w:rPr>
          <w:b/>
          <w:spacing w:val="-5"/>
          <w:sz w:val="16"/>
        </w:rPr>
        <w:t>Exhibit</w:t>
      </w:r>
      <w:r>
        <w:rPr>
          <w:b/>
          <w:spacing w:val="-2"/>
          <w:sz w:val="16"/>
        </w:rPr>
        <w:t> </w:t>
      </w:r>
      <w:r>
        <w:rPr>
          <w:b/>
          <w:spacing w:val="-10"/>
          <w:sz w:val="16"/>
        </w:rPr>
        <w:t>A</w:t>
      </w:r>
    </w:p>
    <w:p>
      <w:pPr>
        <w:spacing w:line="264" w:lineRule="auto" w:before="18"/>
        <w:ind w:left="7" w:right="3863" w:firstLine="0"/>
        <w:jc w:val="center"/>
        <w:rPr>
          <w:b/>
          <w:sz w:val="16"/>
        </w:rPr>
      </w:pPr>
      <w:r>
        <w:rPr>
          <w:b/>
          <w:spacing w:val="-2"/>
          <w:sz w:val="16"/>
        </w:rPr>
        <w:t>Revenue,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Cost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and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Available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Margin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April 28, 2016</w:t>
      </w:r>
    </w:p>
    <w:p>
      <w:pPr>
        <w:spacing w:after="0" w:line="264" w:lineRule="auto"/>
        <w:jc w:val="center"/>
        <w:rPr>
          <w:b/>
          <w:sz w:val="16"/>
        </w:rPr>
        <w:sectPr>
          <w:pgSz w:w="11900" w:h="16840"/>
          <w:pgMar w:header="0" w:footer="693" w:top="820" w:bottom="880" w:left="992" w:right="850"/>
          <w:cols w:num="2" w:equalWidth="0">
            <w:col w:w="586" w:space="3138"/>
            <w:col w:w="6334"/>
          </w:cols>
        </w:sectPr>
      </w:pPr>
    </w:p>
    <w:p>
      <w:pPr>
        <w:pStyle w:val="BodyText"/>
        <w:spacing w:line="264" w:lineRule="auto" w:before="18"/>
        <w:ind w:left="8" w:right="141"/>
        <w:jc w:val="both"/>
      </w:pPr>
      <w:r>
        <w:rPr>
          <w:u w:val="single"/>
        </w:rPr>
        <w:t>Actual Gross Revenue</w:t>
      </w:r>
      <w:r>
        <w:rPr/>
        <w:t> – Consistent with GAAP revenue recognition, Gross Revenue reflects amounts invoiced or otherwise charged by Sekisui</w:t>
      </w:r>
      <w:r>
        <w:rPr>
          <w:spacing w:val="40"/>
        </w:rPr>
        <w:t> </w:t>
      </w:r>
      <w:r>
        <w:rPr/>
        <w:t>Diagnostics, LLC and its Affiliates to unrelated Third Parties for Products sold to customers, including amounts for any shipping, handling, freight,</w:t>
      </w:r>
      <w:r>
        <w:rPr>
          <w:spacing w:val="40"/>
        </w:rPr>
        <w:t> </w:t>
      </w:r>
      <w:r>
        <w:rPr/>
        <w:t>postage,</w:t>
      </w:r>
      <w:r>
        <w:rPr>
          <w:spacing w:val="31"/>
        </w:rPr>
        <w:t> </w:t>
      </w:r>
      <w:r>
        <w:rPr/>
        <w:t>insurance</w:t>
      </w:r>
      <w:r>
        <w:rPr>
          <w:spacing w:val="29"/>
        </w:rPr>
        <w:t> </w:t>
      </w:r>
      <w:r>
        <w:rPr/>
        <w:t>and</w:t>
      </w:r>
      <w:r>
        <w:rPr>
          <w:spacing w:val="31"/>
        </w:rPr>
        <w:t> </w:t>
      </w:r>
      <w:r>
        <w:rPr/>
        <w:t>transportation</w:t>
      </w:r>
      <w:r>
        <w:rPr>
          <w:spacing w:val="31"/>
        </w:rPr>
        <w:t> </w:t>
      </w:r>
      <w:r>
        <w:rPr/>
        <w:t>charges,</w:t>
      </w:r>
      <w:r>
        <w:rPr>
          <w:spacing w:val="31"/>
        </w:rPr>
        <w:t> </w:t>
      </w:r>
      <w:r>
        <w:rPr/>
        <w:t>to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extent</w:t>
      </w:r>
      <w:r>
        <w:rPr>
          <w:spacing w:val="29"/>
        </w:rPr>
        <w:t> </w:t>
      </w:r>
      <w:r>
        <w:rPr/>
        <w:t>included</w:t>
      </w:r>
      <w:r>
        <w:rPr>
          <w:spacing w:val="31"/>
        </w:rPr>
        <w:t> </w:t>
      </w:r>
      <w:r>
        <w:rPr/>
        <w:t>as</w:t>
      </w:r>
      <w:r>
        <w:rPr>
          <w:spacing w:val="31"/>
        </w:rPr>
        <w:t> </w:t>
      </w:r>
      <w:r>
        <w:rPr/>
        <w:t>a</w:t>
      </w:r>
      <w:r>
        <w:rPr>
          <w:spacing w:val="29"/>
        </w:rPr>
        <w:t> </w:t>
      </w:r>
      <w:r>
        <w:rPr/>
        <w:t>separate</w:t>
      </w:r>
      <w:r>
        <w:rPr>
          <w:spacing w:val="29"/>
        </w:rPr>
        <w:t> </w:t>
      </w:r>
      <w:r>
        <w:rPr/>
        <w:t>line</w:t>
      </w:r>
      <w:r>
        <w:rPr>
          <w:spacing w:val="29"/>
        </w:rPr>
        <w:t> </w:t>
      </w:r>
      <w:r>
        <w:rPr/>
        <w:t>item</w:t>
      </w:r>
      <w:r>
        <w:rPr>
          <w:spacing w:val="29"/>
        </w:rPr>
        <w:t> </w:t>
      </w:r>
      <w:r>
        <w:rPr/>
        <w:t>in</w:t>
      </w:r>
      <w:r>
        <w:rPr>
          <w:spacing w:val="31"/>
        </w:rPr>
        <w:t> </w:t>
      </w:r>
      <w:r>
        <w:rPr/>
        <w:t>the</w:t>
      </w:r>
      <w:r>
        <w:rPr>
          <w:spacing w:val="29"/>
        </w:rPr>
        <w:t> </w:t>
      </w:r>
      <w:r>
        <w:rPr/>
        <w:t>gross</w:t>
      </w:r>
      <w:r>
        <w:rPr>
          <w:spacing w:val="31"/>
        </w:rPr>
        <w:t> </w:t>
      </w:r>
      <w:r>
        <w:rPr/>
        <w:t>amount</w:t>
      </w:r>
      <w:r>
        <w:rPr>
          <w:spacing w:val="29"/>
        </w:rPr>
        <w:t> </w:t>
      </w:r>
      <w:r>
        <w:rPr/>
        <w:t>invoiced.</w:t>
      </w:r>
    </w:p>
    <w:p>
      <w:pPr>
        <w:pStyle w:val="BodyText"/>
        <w:spacing w:line="183" w:lineRule="exact"/>
        <w:ind w:left="8"/>
        <w:jc w:val="both"/>
      </w:pPr>
      <w:r>
        <w:rPr/>
        <w:t>Actual</w:t>
      </w:r>
      <w:r>
        <w:rPr>
          <w:spacing w:val="15"/>
        </w:rPr>
        <w:t> </w:t>
      </w:r>
      <w:r>
        <w:rPr/>
        <w:t>Gross</w:t>
      </w:r>
      <w:r>
        <w:rPr>
          <w:spacing w:val="15"/>
        </w:rPr>
        <w:t> </w:t>
      </w:r>
      <w:r>
        <w:rPr/>
        <w:t>Revenue</w:t>
      </w:r>
      <w:r>
        <w:rPr>
          <w:spacing w:val="15"/>
        </w:rPr>
        <w:t> </w:t>
      </w:r>
      <w:r>
        <w:rPr/>
        <w:t>does</w:t>
      </w:r>
      <w:r>
        <w:rPr>
          <w:spacing w:val="15"/>
        </w:rPr>
        <w:t> </w:t>
      </w:r>
      <w:r>
        <w:rPr/>
        <w:t>not</w:t>
      </w:r>
      <w:r>
        <w:rPr>
          <w:spacing w:val="16"/>
        </w:rPr>
        <w:t> </w:t>
      </w:r>
      <w:r>
        <w:rPr/>
        <w:t>include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8" w:after="0"/>
        <w:ind w:left="614" w:right="0" w:hanging="302"/>
        <w:jc w:val="both"/>
        <w:rPr>
          <w:sz w:val="16"/>
        </w:rPr>
      </w:pPr>
      <w:r>
        <w:rPr>
          <w:sz w:val="16"/>
        </w:rPr>
        <w:t>any</w:t>
      </w:r>
      <w:r>
        <w:rPr>
          <w:spacing w:val="14"/>
          <w:sz w:val="16"/>
        </w:rPr>
        <w:t> </w:t>
      </w:r>
      <w:r>
        <w:rPr>
          <w:sz w:val="16"/>
        </w:rPr>
        <w:t>sales</w:t>
      </w:r>
      <w:r>
        <w:rPr>
          <w:spacing w:val="12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value</w:t>
      </w:r>
      <w:r>
        <w:rPr>
          <w:spacing w:val="13"/>
          <w:sz w:val="16"/>
        </w:rPr>
        <w:t> </w:t>
      </w:r>
      <w:r>
        <w:rPr>
          <w:sz w:val="16"/>
        </w:rPr>
        <w:t>added</w:t>
      </w:r>
      <w:r>
        <w:rPr>
          <w:spacing w:val="13"/>
          <w:sz w:val="16"/>
        </w:rPr>
        <w:t> </w:t>
      </w:r>
      <w:r>
        <w:rPr>
          <w:sz w:val="16"/>
        </w:rPr>
        <w:t>taxes</w:t>
      </w:r>
      <w:r>
        <w:rPr>
          <w:spacing w:val="13"/>
          <w:sz w:val="16"/>
        </w:rPr>
        <w:t> </w:t>
      </w:r>
      <w:r>
        <w:rPr>
          <w:sz w:val="16"/>
        </w:rPr>
        <w:t>imposed</w:t>
      </w:r>
      <w:r>
        <w:rPr>
          <w:spacing w:val="13"/>
          <w:sz w:val="16"/>
        </w:rPr>
        <w:t> </w:t>
      </w:r>
      <w:r>
        <w:rPr>
          <w:sz w:val="16"/>
        </w:rPr>
        <w:t>on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z w:val="16"/>
        </w:rPr>
        <w:t>sale,</w:t>
      </w:r>
      <w:r>
        <w:rPr>
          <w:spacing w:val="12"/>
          <w:sz w:val="16"/>
        </w:rPr>
        <w:t> </w:t>
      </w:r>
      <w:r>
        <w:rPr>
          <w:sz w:val="16"/>
        </w:rPr>
        <w:t>delivery</w:t>
      </w:r>
      <w:r>
        <w:rPr>
          <w:spacing w:val="13"/>
          <w:sz w:val="16"/>
        </w:rPr>
        <w:t> </w:t>
      </w:r>
      <w:r>
        <w:rPr>
          <w:sz w:val="16"/>
        </w:rPr>
        <w:t>or</w:t>
      </w:r>
      <w:r>
        <w:rPr>
          <w:spacing w:val="13"/>
          <w:sz w:val="16"/>
        </w:rPr>
        <w:t> </w:t>
      </w:r>
      <w:r>
        <w:rPr>
          <w:sz w:val="16"/>
        </w:rPr>
        <w:t>use</w:t>
      </w:r>
      <w:r>
        <w:rPr>
          <w:spacing w:val="13"/>
          <w:sz w:val="16"/>
        </w:rPr>
        <w:t> </w:t>
      </w:r>
      <w:r>
        <w:rPr>
          <w:sz w:val="16"/>
        </w:rPr>
        <w:t>of</w:t>
      </w:r>
      <w:r>
        <w:rPr>
          <w:spacing w:val="13"/>
          <w:sz w:val="16"/>
        </w:rPr>
        <w:t> </w:t>
      </w:r>
      <w:r>
        <w:rPr>
          <w:sz w:val="16"/>
        </w:rPr>
        <w:t>the</w:t>
      </w:r>
      <w:r>
        <w:rPr>
          <w:spacing w:val="13"/>
          <w:sz w:val="16"/>
        </w:rPr>
        <w:t> </w:t>
      </w:r>
      <w:r>
        <w:rPr>
          <w:spacing w:val="-2"/>
          <w:sz w:val="16"/>
        </w:rPr>
        <w:t>Products.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8" w:after="0"/>
        <w:ind w:left="614" w:right="0" w:hanging="302"/>
        <w:jc w:val="both"/>
        <w:rPr>
          <w:sz w:val="16"/>
        </w:rPr>
      </w:pPr>
      <w:r>
        <w:rPr>
          <w:sz w:val="16"/>
        </w:rPr>
        <w:t>Reagent</w:t>
      </w:r>
      <w:r>
        <w:rPr>
          <w:spacing w:val="12"/>
          <w:sz w:val="16"/>
        </w:rPr>
        <w:t> </w:t>
      </w:r>
      <w:r>
        <w:rPr>
          <w:sz w:val="16"/>
        </w:rPr>
        <w:t>Rental</w:t>
      </w:r>
      <w:r>
        <w:rPr>
          <w:spacing w:val="11"/>
          <w:sz w:val="16"/>
        </w:rPr>
        <w:t> </w:t>
      </w:r>
      <w:r>
        <w:rPr>
          <w:sz w:val="16"/>
        </w:rPr>
        <w:t>Early</w:t>
      </w:r>
      <w:r>
        <w:rPr>
          <w:spacing w:val="11"/>
          <w:sz w:val="16"/>
        </w:rPr>
        <w:t> </w:t>
      </w:r>
      <w:r>
        <w:rPr>
          <w:sz w:val="16"/>
        </w:rPr>
        <w:t>Termination</w:t>
      </w:r>
      <w:r>
        <w:rPr>
          <w:spacing w:val="12"/>
          <w:sz w:val="16"/>
        </w:rPr>
        <w:t> </w:t>
      </w:r>
      <w:r>
        <w:rPr>
          <w:sz w:val="16"/>
        </w:rPr>
        <w:t>Fees.</w:t>
      </w:r>
      <w:r>
        <w:rPr>
          <w:spacing w:val="11"/>
          <w:sz w:val="16"/>
        </w:rPr>
        <w:t> </w:t>
      </w:r>
      <w:r>
        <w:rPr>
          <w:sz w:val="16"/>
        </w:rPr>
        <w:t>Any</w:t>
      </w:r>
      <w:r>
        <w:rPr>
          <w:spacing w:val="11"/>
          <w:sz w:val="16"/>
        </w:rPr>
        <w:t> </w:t>
      </w:r>
      <w:r>
        <w:rPr>
          <w:sz w:val="16"/>
        </w:rPr>
        <w:t>such</w:t>
      </w:r>
      <w:r>
        <w:rPr>
          <w:spacing w:val="11"/>
          <w:sz w:val="16"/>
        </w:rPr>
        <w:t> </w:t>
      </w:r>
      <w:r>
        <w:rPr>
          <w:sz w:val="16"/>
        </w:rPr>
        <w:t>fees</w:t>
      </w:r>
      <w:r>
        <w:rPr>
          <w:spacing w:val="12"/>
          <w:sz w:val="16"/>
        </w:rPr>
        <w:t> </w:t>
      </w:r>
      <w:r>
        <w:rPr>
          <w:sz w:val="16"/>
        </w:rPr>
        <w:t>collected</w:t>
      </w:r>
      <w:r>
        <w:rPr>
          <w:spacing w:val="11"/>
          <w:sz w:val="16"/>
        </w:rPr>
        <w:t> </w:t>
      </w:r>
      <w:r>
        <w:rPr>
          <w:sz w:val="16"/>
        </w:rPr>
        <w:t>shall</w:t>
      </w:r>
      <w:r>
        <w:rPr>
          <w:spacing w:val="11"/>
          <w:sz w:val="16"/>
        </w:rPr>
        <w:t> </w:t>
      </w:r>
      <w:r>
        <w:rPr>
          <w:sz w:val="16"/>
        </w:rPr>
        <w:t>belong</w:t>
      </w:r>
      <w:r>
        <w:rPr>
          <w:spacing w:val="11"/>
          <w:sz w:val="16"/>
        </w:rPr>
        <w:t> </w:t>
      </w:r>
      <w:r>
        <w:rPr>
          <w:sz w:val="16"/>
        </w:rPr>
        <w:t>exclusively</w:t>
      </w:r>
      <w:r>
        <w:rPr>
          <w:spacing w:val="11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Qualigen.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64" w:lineRule="auto" w:before="18" w:after="0"/>
        <w:ind w:left="8" w:right="141" w:firstLine="303"/>
        <w:jc w:val="left"/>
        <w:rPr>
          <w:sz w:val="16"/>
        </w:rPr>
      </w:pPr>
      <w:r>
        <w:rPr>
          <w:sz w:val="16"/>
        </w:rPr>
        <w:t>Warranty</w:t>
      </w:r>
      <w:r>
        <w:rPr>
          <w:spacing w:val="27"/>
          <w:sz w:val="16"/>
        </w:rPr>
        <w:t> </w:t>
      </w:r>
      <w:r>
        <w:rPr>
          <w:sz w:val="16"/>
        </w:rPr>
        <w:t>Agreement</w:t>
      </w:r>
      <w:r>
        <w:rPr>
          <w:spacing w:val="32"/>
          <w:sz w:val="16"/>
        </w:rPr>
        <w:t> </w:t>
      </w:r>
      <w:r>
        <w:rPr>
          <w:sz w:val="16"/>
        </w:rPr>
        <w:t>Revenue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other</w:t>
      </w:r>
      <w:r>
        <w:rPr>
          <w:spacing w:val="32"/>
          <w:sz w:val="16"/>
        </w:rPr>
        <w:t> </w:t>
      </w:r>
      <w:r>
        <w:rPr>
          <w:sz w:val="16"/>
        </w:rPr>
        <w:t>Service</w:t>
      </w:r>
      <w:r>
        <w:rPr>
          <w:spacing w:val="32"/>
          <w:sz w:val="16"/>
        </w:rPr>
        <w:t> </w:t>
      </w:r>
      <w:r>
        <w:rPr>
          <w:sz w:val="16"/>
        </w:rPr>
        <w:t>Contract</w:t>
      </w:r>
      <w:r>
        <w:rPr>
          <w:spacing w:val="32"/>
          <w:sz w:val="16"/>
        </w:rPr>
        <w:t> </w:t>
      </w:r>
      <w:r>
        <w:rPr>
          <w:sz w:val="16"/>
        </w:rPr>
        <w:t>Revenue.</w:t>
      </w:r>
      <w:r>
        <w:rPr>
          <w:spacing w:val="32"/>
          <w:sz w:val="16"/>
        </w:rPr>
        <w:t> </w:t>
      </w:r>
      <w:r>
        <w:rPr>
          <w:sz w:val="16"/>
        </w:rPr>
        <w:t>Any</w:t>
      </w:r>
      <w:r>
        <w:rPr>
          <w:spacing w:val="32"/>
          <w:sz w:val="16"/>
        </w:rPr>
        <w:t> </w:t>
      </w:r>
      <w:r>
        <w:rPr>
          <w:sz w:val="16"/>
        </w:rPr>
        <w:t>such</w:t>
      </w:r>
      <w:r>
        <w:rPr>
          <w:spacing w:val="32"/>
          <w:sz w:val="16"/>
        </w:rPr>
        <w:t> </w:t>
      </w:r>
      <w:r>
        <w:rPr>
          <w:sz w:val="16"/>
        </w:rPr>
        <w:t>revenue</w:t>
      </w:r>
      <w:r>
        <w:rPr>
          <w:spacing w:val="32"/>
          <w:sz w:val="16"/>
        </w:rPr>
        <w:t> </w:t>
      </w:r>
      <w:r>
        <w:rPr>
          <w:sz w:val="16"/>
        </w:rPr>
        <w:t>shall</w:t>
      </w:r>
      <w:r>
        <w:rPr>
          <w:spacing w:val="32"/>
          <w:sz w:val="16"/>
        </w:rPr>
        <w:t> </w:t>
      </w:r>
      <w:r>
        <w:rPr>
          <w:sz w:val="16"/>
        </w:rPr>
        <w:t>belong</w:t>
      </w:r>
      <w:r>
        <w:rPr>
          <w:spacing w:val="32"/>
          <w:sz w:val="16"/>
        </w:rPr>
        <w:t> </w:t>
      </w:r>
      <w:r>
        <w:rPr>
          <w:sz w:val="16"/>
        </w:rPr>
        <w:t>exclusively</w:t>
      </w:r>
      <w:r>
        <w:rPr>
          <w:spacing w:val="32"/>
          <w:sz w:val="16"/>
        </w:rPr>
        <w:t> </w:t>
      </w:r>
      <w:r>
        <w:rPr>
          <w:sz w:val="16"/>
        </w:rPr>
        <w:t>to</w:t>
      </w:r>
      <w:r>
        <w:rPr>
          <w:spacing w:val="32"/>
          <w:sz w:val="16"/>
        </w:rPr>
        <w:t> </w:t>
      </w:r>
      <w:r>
        <w:rPr>
          <w:sz w:val="16"/>
        </w:rPr>
        <w:t>Qualigen.</w:t>
      </w:r>
      <w:r>
        <w:rPr>
          <w:spacing w:val="40"/>
          <w:sz w:val="16"/>
        </w:rPr>
        <w:t> </w:t>
      </w:r>
      <w:r>
        <w:rPr>
          <w:sz w:val="16"/>
        </w:rPr>
        <w:t>Notwithstanding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foregoing,</w:t>
      </w:r>
      <w:r>
        <w:rPr>
          <w:spacing w:val="40"/>
          <w:sz w:val="16"/>
        </w:rPr>
        <w:t> </w:t>
      </w:r>
      <w:r>
        <w:rPr>
          <w:sz w:val="16"/>
        </w:rPr>
        <w:t>amounts</w:t>
      </w:r>
      <w:r>
        <w:rPr>
          <w:spacing w:val="40"/>
          <w:sz w:val="16"/>
        </w:rPr>
        <w:t> </w:t>
      </w:r>
      <w:r>
        <w:rPr>
          <w:sz w:val="16"/>
        </w:rPr>
        <w:t>invoiced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Affiliates</w:t>
      </w:r>
      <w:r>
        <w:rPr>
          <w:spacing w:val="40"/>
          <w:sz w:val="16"/>
        </w:rPr>
        <w:t> </w:t>
      </w:r>
      <w:r>
        <w:rPr>
          <w:sz w:val="16"/>
        </w:rPr>
        <w:t>for</w:t>
      </w:r>
      <w:r>
        <w:rPr>
          <w:spacing w:val="40"/>
          <w:sz w:val="16"/>
        </w:rPr>
        <w:t> </w:t>
      </w:r>
      <w:r>
        <w:rPr>
          <w:sz w:val="16"/>
        </w:rPr>
        <w:t>sales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Products</w:t>
      </w:r>
      <w:r>
        <w:rPr>
          <w:spacing w:val="40"/>
          <w:sz w:val="16"/>
        </w:rPr>
        <w:t> </w:t>
      </w:r>
      <w:r>
        <w:rPr>
          <w:sz w:val="16"/>
        </w:rPr>
        <w:t>among</w:t>
      </w:r>
      <w:r>
        <w:rPr>
          <w:spacing w:val="40"/>
          <w:sz w:val="16"/>
        </w:rPr>
        <w:t> </w:t>
      </w:r>
      <w:r>
        <w:rPr>
          <w:sz w:val="16"/>
        </w:rPr>
        <w:t>Sekisui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its</w:t>
      </w:r>
      <w:r>
        <w:rPr>
          <w:spacing w:val="40"/>
          <w:sz w:val="16"/>
        </w:rPr>
        <w:t> </w:t>
      </w:r>
      <w:r>
        <w:rPr>
          <w:sz w:val="16"/>
        </w:rPr>
        <w:t>Affiliates</w:t>
      </w:r>
      <w:r>
        <w:rPr>
          <w:spacing w:val="40"/>
          <w:sz w:val="16"/>
        </w:rPr>
        <w:t> </w:t>
      </w:r>
      <w:r>
        <w:rPr>
          <w:sz w:val="16"/>
        </w:rPr>
        <w:t>(‘Sekisui</w:t>
      </w:r>
      <w:r>
        <w:rPr>
          <w:spacing w:val="40"/>
          <w:sz w:val="16"/>
        </w:rPr>
        <w:t> </w:t>
      </w:r>
      <w:r>
        <w:rPr>
          <w:sz w:val="16"/>
        </w:rPr>
        <w:t>Intercompany</w:t>
      </w:r>
      <w:r>
        <w:rPr>
          <w:spacing w:val="29"/>
          <w:sz w:val="16"/>
        </w:rPr>
        <w:t> </w:t>
      </w:r>
      <w:r>
        <w:rPr>
          <w:sz w:val="16"/>
        </w:rPr>
        <w:t>Sales’)</w:t>
      </w:r>
      <w:r>
        <w:rPr>
          <w:spacing w:val="29"/>
          <w:sz w:val="16"/>
        </w:rPr>
        <w:t> </w:t>
      </w:r>
      <w:r>
        <w:rPr>
          <w:sz w:val="16"/>
        </w:rPr>
        <w:t>for</w:t>
      </w:r>
      <w:r>
        <w:rPr>
          <w:spacing w:val="29"/>
          <w:sz w:val="16"/>
        </w:rPr>
        <w:t> </w:t>
      </w:r>
      <w:r>
        <w:rPr>
          <w:sz w:val="16"/>
        </w:rPr>
        <w:t>resale</w:t>
      </w:r>
      <w:r>
        <w:rPr>
          <w:spacing w:val="29"/>
          <w:sz w:val="16"/>
        </w:rPr>
        <w:t> </w:t>
      </w:r>
      <w:r>
        <w:rPr>
          <w:sz w:val="16"/>
        </w:rPr>
        <w:t>shall</w:t>
      </w:r>
      <w:r>
        <w:rPr>
          <w:spacing w:val="29"/>
          <w:sz w:val="16"/>
        </w:rPr>
        <w:t> </w:t>
      </w:r>
      <w:r>
        <w:rPr>
          <w:sz w:val="16"/>
        </w:rPr>
        <w:t>not</w:t>
      </w:r>
      <w:r>
        <w:rPr>
          <w:spacing w:val="29"/>
          <w:sz w:val="16"/>
        </w:rPr>
        <w:t> </w:t>
      </w:r>
      <w:r>
        <w:rPr>
          <w:sz w:val="16"/>
        </w:rPr>
        <w:t>be</w:t>
      </w:r>
      <w:r>
        <w:rPr>
          <w:spacing w:val="29"/>
          <w:sz w:val="16"/>
        </w:rPr>
        <w:t> </w:t>
      </w:r>
      <w:r>
        <w:rPr>
          <w:sz w:val="16"/>
        </w:rPr>
        <w:t>included</w:t>
      </w:r>
      <w:r>
        <w:rPr>
          <w:spacing w:val="29"/>
          <w:sz w:val="16"/>
        </w:rPr>
        <w:t> </w:t>
      </w:r>
      <w:r>
        <w:rPr>
          <w:sz w:val="16"/>
        </w:rPr>
        <w:t>in</w:t>
      </w:r>
      <w:r>
        <w:rPr>
          <w:spacing w:val="29"/>
          <w:sz w:val="16"/>
        </w:rPr>
        <w:t> </w:t>
      </w:r>
      <w:r>
        <w:rPr>
          <w:sz w:val="16"/>
        </w:rPr>
        <w:t>the</w:t>
      </w:r>
      <w:r>
        <w:rPr>
          <w:spacing w:val="29"/>
          <w:sz w:val="16"/>
        </w:rPr>
        <w:t> </w:t>
      </w:r>
      <w:r>
        <w:rPr>
          <w:sz w:val="16"/>
        </w:rPr>
        <w:t>computation</w:t>
      </w:r>
      <w:r>
        <w:rPr>
          <w:spacing w:val="29"/>
          <w:sz w:val="16"/>
        </w:rPr>
        <w:t> </w:t>
      </w:r>
      <w:r>
        <w:rPr>
          <w:sz w:val="16"/>
        </w:rPr>
        <w:t>of</w:t>
      </w:r>
      <w:r>
        <w:rPr>
          <w:spacing w:val="29"/>
          <w:sz w:val="16"/>
        </w:rPr>
        <w:t> </w:t>
      </w:r>
      <w:r>
        <w:rPr>
          <w:sz w:val="16"/>
        </w:rPr>
        <w:t>Net</w:t>
      </w:r>
      <w:r>
        <w:rPr>
          <w:spacing w:val="29"/>
          <w:sz w:val="16"/>
        </w:rPr>
        <w:t> </w:t>
      </w:r>
      <w:r>
        <w:rPr>
          <w:sz w:val="16"/>
        </w:rPr>
        <w:t>Revenue.</w:t>
      </w:r>
    </w:p>
    <w:p>
      <w:pPr>
        <w:pStyle w:val="BodyText"/>
        <w:spacing w:line="183" w:lineRule="exact"/>
        <w:ind w:left="8"/>
      </w:pPr>
      <w:r>
        <w:rPr>
          <w:u w:val="single"/>
        </w:rPr>
        <w:t>Actual</w:t>
      </w:r>
      <w:r>
        <w:rPr>
          <w:spacing w:val="9"/>
          <w:u w:val="single"/>
        </w:rPr>
        <w:t> </w:t>
      </w:r>
      <w:r>
        <w:rPr>
          <w:u w:val="single"/>
        </w:rPr>
        <w:t>‘Gross</w:t>
      </w:r>
      <w:r>
        <w:rPr>
          <w:spacing w:val="10"/>
          <w:u w:val="single"/>
        </w:rPr>
        <w:t> </w:t>
      </w:r>
      <w:r>
        <w:rPr>
          <w:u w:val="single"/>
        </w:rPr>
        <w:t>to</w:t>
      </w:r>
      <w:r>
        <w:rPr>
          <w:spacing w:val="10"/>
          <w:u w:val="single"/>
        </w:rPr>
        <w:t> </w:t>
      </w:r>
      <w:r>
        <w:rPr>
          <w:u w:val="single"/>
        </w:rPr>
        <w:t>Net’</w:t>
      </w:r>
      <w:r>
        <w:rPr>
          <w:spacing w:val="10"/>
          <w:u w:val="single"/>
        </w:rPr>
        <w:t> </w:t>
      </w:r>
      <w:r>
        <w:rPr>
          <w:u w:val="single"/>
        </w:rPr>
        <w:t>(GTN)</w:t>
      </w:r>
      <w:r>
        <w:rPr>
          <w:spacing w:val="10"/>
          <w:u w:val="single"/>
        </w:rPr>
        <w:t> </w:t>
      </w:r>
      <w:r>
        <w:rPr>
          <w:u w:val="single"/>
        </w:rPr>
        <w:t>Adjustments</w:t>
      </w:r>
      <w:r>
        <w:rPr>
          <w:spacing w:val="11"/>
        </w:rPr>
        <w:t> </w:t>
      </w:r>
      <w:r>
        <w:rPr/>
        <w:t>–</w:t>
      </w:r>
      <w:r>
        <w:rPr>
          <w:spacing w:val="14"/>
        </w:rPr>
        <w:t> </w:t>
      </w:r>
      <w:r>
        <w:rPr/>
        <w:t>consist</w:t>
      </w:r>
      <w:r>
        <w:rPr>
          <w:spacing w:val="15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0"/>
          <w:numId w:val="7"/>
        </w:numPr>
        <w:tabs>
          <w:tab w:pos="612" w:val="left" w:leader="none"/>
          <w:tab w:pos="614" w:val="left" w:leader="none"/>
        </w:tabs>
        <w:spacing w:line="264" w:lineRule="auto" w:before="18" w:after="0"/>
        <w:ind w:left="614" w:right="145" w:hanging="303"/>
        <w:jc w:val="both"/>
        <w:rPr>
          <w:sz w:val="16"/>
        </w:rPr>
      </w:pPr>
      <w:r>
        <w:rPr>
          <w:sz w:val="16"/>
        </w:rPr>
        <w:t>discounts,</w:t>
      </w:r>
      <w:r>
        <w:rPr>
          <w:spacing w:val="40"/>
          <w:sz w:val="16"/>
        </w:rPr>
        <w:t> </w:t>
      </w:r>
      <w:r>
        <w:rPr>
          <w:sz w:val="16"/>
        </w:rPr>
        <w:t>refunds,</w:t>
      </w:r>
      <w:r>
        <w:rPr>
          <w:spacing w:val="40"/>
          <w:sz w:val="16"/>
        </w:rPr>
        <w:t> </w:t>
      </w:r>
      <w:r>
        <w:rPr>
          <w:sz w:val="16"/>
        </w:rPr>
        <w:t>rebates,</w:t>
      </w:r>
      <w:r>
        <w:rPr>
          <w:spacing w:val="40"/>
          <w:sz w:val="16"/>
        </w:rPr>
        <w:t> </w:t>
      </w:r>
      <w:r>
        <w:rPr>
          <w:sz w:val="16"/>
        </w:rPr>
        <w:t>sub</w:t>
      </w:r>
      <w:r>
        <w:rPr>
          <w:spacing w:val="40"/>
          <w:sz w:val="16"/>
        </w:rPr>
        <w:t> </w:t>
      </w:r>
      <w:r>
        <w:rPr>
          <w:sz w:val="16"/>
        </w:rPr>
        <w:t>distributor</w:t>
      </w:r>
      <w:r>
        <w:rPr>
          <w:spacing w:val="40"/>
          <w:sz w:val="16"/>
        </w:rPr>
        <w:t> </w:t>
      </w:r>
      <w:r>
        <w:rPr>
          <w:sz w:val="16"/>
        </w:rPr>
        <w:t>“channel”</w:t>
      </w:r>
      <w:r>
        <w:rPr>
          <w:spacing w:val="40"/>
          <w:sz w:val="16"/>
        </w:rPr>
        <w:t> </w:t>
      </w:r>
      <w:r>
        <w:rPr>
          <w:sz w:val="16"/>
        </w:rPr>
        <w:t>fees,</w:t>
      </w:r>
      <w:r>
        <w:rPr>
          <w:spacing w:val="40"/>
          <w:sz w:val="16"/>
        </w:rPr>
        <w:t> </w:t>
      </w:r>
      <w:r>
        <w:rPr>
          <w:sz w:val="16"/>
        </w:rPr>
        <w:t>chargebacks,</w:t>
      </w:r>
      <w:r>
        <w:rPr>
          <w:spacing w:val="40"/>
          <w:sz w:val="16"/>
        </w:rPr>
        <w:t> </w:t>
      </w:r>
      <w:r>
        <w:rPr>
          <w:sz w:val="16"/>
        </w:rPr>
        <w:t>retroactive</w:t>
      </w:r>
      <w:r>
        <w:rPr>
          <w:spacing w:val="40"/>
          <w:sz w:val="16"/>
        </w:rPr>
        <w:t> </w:t>
      </w:r>
      <w:r>
        <w:rPr>
          <w:sz w:val="16"/>
        </w:rPr>
        <w:t>price</w:t>
      </w:r>
      <w:r>
        <w:rPr>
          <w:spacing w:val="40"/>
          <w:sz w:val="16"/>
        </w:rPr>
        <w:t> </w:t>
      </w:r>
      <w:r>
        <w:rPr>
          <w:sz w:val="16"/>
        </w:rPr>
        <w:t>adjustments,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any</w:t>
      </w:r>
      <w:r>
        <w:rPr>
          <w:spacing w:val="40"/>
          <w:sz w:val="16"/>
        </w:rPr>
        <w:t> </w:t>
      </w:r>
      <w:r>
        <w:rPr>
          <w:sz w:val="16"/>
        </w:rPr>
        <w:t>other</w:t>
      </w:r>
      <w:r>
        <w:rPr>
          <w:spacing w:val="40"/>
          <w:sz w:val="16"/>
        </w:rPr>
        <w:t> </w:t>
      </w:r>
      <w:r>
        <w:rPr>
          <w:sz w:val="16"/>
        </w:rPr>
        <w:t>allowances</w:t>
      </w:r>
      <w:r>
        <w:rPr>
          <w:spacing w:val="40"/>
          <w:sz w:val="16"/>
        </w:rPr>
        <w:t> </w:t>
      </w:r>
      <w:r>
        <w:rPr>
          <w:sz w:val="16"/>
        </w:rPr>
        <w:t>given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taken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effectively</w:t>
      </w:r>
      <w:r>
        <w:rPr>
          <w:spacing w:val="40"/>
          <w:sz w:val="16"/>
        </w:rPr>
        <w:t> </w:t>
      </w:r>
      <w:r>
        <w:rPr>
          <w:sz w:val="16"/>
        </w:rPr>
        <w:t>reduce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net</w:t>
      </w:r>
      <w:r>
        <w:rPr>
          <w:spacing w:val="40"/>
          <w:sz w:val="16"/>
        </w:rPr>
        <w:t> </w:t>
      </w:r>
      <w:r>
        <w:rPr>
          <w:sz w:val="16"/>
        </w:rPr>
        <w:t>selling</w:t>
      </w:r>
      <w:r>
        <w:rPr>
          <w:spacing w:val="40"/>
          <w:sz w:val="16"/>
        </w:rPr>
        <w:t> </w:t>
      </w:r>
      <w:r>
        <w:rPr>
          <w:sz w:val="16"/>
        </w:rPr>
        <w:t>price</w:t>
      </w:r>
      <w:r>
        <w:rPr>
          <w:spacing w:val="40"/>
          <w:sz w:val="16"/>
        </w:rPr>
        <w:t> </w:t>
      </w:r>
      <w:r>
        <w:rPr>
          <w:sz w:val="16"/>
        </w:rPr>
        <w:t>(other</w:t>
      </w:r>
      <w:r>
        <w:rPr>
          <w:spacing w:val="40"/>
          <w:sz w:val="16"/>
        </w:rPr>
        <w:t> </w:t>
      </w:r>
      <w:r>
        <w:rPr>
          <w:sz w:val="16"/>
        </w:rPr>
        <w:t>than</w:t>
      </w:r>
      <w:r>
        <w:rPr>
          <w:spacing w:val="40"/>
          <w:sz w:val="16"/>
        </w:rPr>
        <w:t> </w:t>
      </w:r>
      <w:r>
        <w:rPr>
          <w:sz w:val="16"/>
        </w:rPr>
        <w:t>such</w:t>
      </w:r>
      <w:r>
        <w:rPr>
          <w:spacing w:val="40"/>
          <w:sz w:val="16"/>
        </w:rPr>
        <w:t> </w:t>
      </w:r>
      <w:r>
        <w:rPr>
          <w:sz w:val="16"/>
        </w:rPr>
        <w:t>which</w:t>
      </w:r>
      <w:r>
        <w:rPr>
          <w:spacing w:val="40"/>
          <w:sz w:val="16"/>
        </w:rPr>
        <w:t> </w:t>
      </w:r>
      <w:r>
        <w:rPr>
          <w:sz w:val="16"/>
        </w:rPr>
        <w:t>have</w:t>
      </w:r>
      <w:r>
        <w:rPr>
          <w:spacing w:val="40"/>
          <w:sz w:val="16"/>
        </w:rPr>
        <w:t> </w:t>
      </w:r>
      <w:r>
        <w:rPr>
          <w:sz w:val="16"/>
        </w:rPr>
        <w:t>already</w:t>
      </w:r>
      <w:r>
        <w:rPr>
          <w:spacing w:val="40"/>
          <w:sz w:val="16"/>
        </w:rPr>
        <w:t> </w:t>
      </w:r>
      <w:r>
        <w:rPr>
          <w:sz w:val="16"/>
        </w:rPr>
        <w:t>diminished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gross</w:t>
      </w:r>
      <w:r>
        <w:rPr>
          <w:spacing w:val="40"/>
          <w:sz w:val="16"/>
        </w:rPr>
        <w:t> </w:t>
      </w:r>
      <w:r>
        <w:rPr>
          <w:sz w:val="16"/>
        </w:rPr>
        <w:t>amount</w:t>
      </w:r>
      <w:r>
        <w:rPr>
          <w:spacing w:val="40"/>
          <w:sz w:val="16"/>
        </w:rPr>
        <w:t> </w:t>
      </w:r>
      <w:r>
        <w:rPr>
          <w:sz w:val="16"/>
        </w:rPr>
        <w:t>invoiced),</w:t>
      </w:r>
      <w:r>
        <w:rPr>
          <w:spacing w:val="40"/>
          <w:sz w:val="16"/>
        </w:rPr>
        <w:t> </w:t>
      </w:r>
      <w:r>
        <w:rPr>
          <w:sz w:val="16"/>
        </w:rPr>
        <w:t>including, without limitation, volume discounts.</w:t>
      </w:r>
    </w:p>
    <w:p>
      <w:pPr>
        <w:pStyle w:val="ListParagraph"/>
        <w:numPr>
          <w:ilvl w:val="0"/>
          <w:numId w:val="7"/>
        </w:numPr>
        <w:tabs>
          <w:tab w:pos="614" w:val="left" w:leader="none"/>
        </w:tabs>
        <w:spacing w:line="183" w:lineRule="exact" w:before="0" w:after="0"/>
        <w:ind w:left="614" w:right="0" w:hanging="302"/>
        <w:jc w:val="both"/>
        <w:rPr>
          <w:sz w:val="16"/>
        </w:rPr>
      </w:pPr>
      <w:r>
        <w:rPr>
          <w:sz w:val="16"/>
        </w:rPr>
        <w:t>Product</w:t>
      </w:r>
      <w:r>
        <w:rPr>
          <w:spacing w:val="19"/>
          <w:sz w:val="16"/>
        </w:rPr>
        <w:t> </w:t>
      </w:r>
      <w:r>
        <w:rPr>
          <w:sz w:val="16"/>
        </w:rPr>
        <w:t>returns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2"/>
          <w:sz w:val="16"/>
        </w:rPr>
        <w:t> </w:t>
      </w:r>
      <w:r>
        <w:rPr>
          <w:spacing w:val="-2"/>
          <w:sz w:val="16"/>
        </w:rPr>
        <w:t>allowances</w:t>
      </w:r>
    </w:p>
    <w:p>
      <w:pPr>
        <w:pStyle w:val="BodyText"/>
        <w:spacing w:before="18"/>
        <w:ind w:left="8"/>
        <w:jc w:val="both"/>
      </w:pPr>
      <w:r>
        <w:rPr>
          <w:u w:val="single"/>
        </w:rPr>
        <w:t>Net</w:t>
      </w:r>
      <w:r>
        <w:rPr>
          <w:spacing w:val="14"/>
          <w:u w:val="single"/>
        </w:rPr>
        <w:t> </w:t>
      </w:r>
      <w:r>
        <w:rPr>
          <w:u w:val="single"/>
        </w:rPr>
        <w:t>Revenue</w:t>
      </w:r>
      <w:r>
        <w:rPr>
          <w:spacing w:val="12"/>
        </w:rPr>
        <w:t> </w:t>
      </w:r>
      <w:r>
        <w:rPr/>
        <w:t>–</w:t>
      </w:r>
      <w:r>
        <w:rPr>
          <w:spacing w:val="15"/>
        </w:rPr>
        <w:t> </w:t>
      </w:r>
      <w:r>
        <w:rPr/>
        <w:t>Actual</w:t>
      </w:r>
      <w:r>
        <w:rPr>
          <w:spacing w:val="14"/>
        </w:rPr>
        <w:t> </w:t>
      </w:r>
      <w:r>
        <w:rPr/>
        <w:t>Gross</w:t>
      </w:r>
      <w:r>
        <w:rPr>
          <w:spacing w:val="15"/>
        </w:rPr>
        <w:t> </w:t>
      </w:r>
      <w:r>
        <w:rPr/>
        <w:t>Revenue</w:t>
      </w:r>
      <w:r>
        <w:rPr>
          <w:spacing w:val="15"/>
        </w:rPr>
        <w:t> </w:t>
      </w:r>
      <w:r>
        <w:rPr/>
        <w:t>less</w:t>
      </w:r>
      <w:r>
        <w:rPr>
          <w:spacing w:val="15"/>
        </w:rPr>
        <w:t> </w:t>
      </w:r>
      <w:r>
        <w:rPr/>
        <w:t>Actual</w:t>
      </w:r>
      <w:r>
        <w:rPr>
          <w:spacing w:val="15"/>
        </w:rPr>
        <w:t> </w:t>
      </w:r>
      <w:r>
        <w:rPr/>
        <w:t>GTN</w:t>
      </w:r>
      <w:r>
        <w:rPr>
          <w:spacing w:val="15"/>
        </w:rPr>
        <w:t> </w:t>
      </w:r>
      <w:r>
        <w:rPr>
          <w:spacing w:val="-2"/>
        </w:rPr>
        <w:t>Adjustments</w:t>
      </w:r>
    </w:p>
    <w:p>
      <w:pPr>
        <w:pStyle w:val="Heading1"/>
        <w:spacing w:before="18"/>
      </w:pPr>
      <w:r>
        <w:rPr>
          <w:spacing w:val="-2"/>
          <w:u w:val="single"/>
        </w:rPr>
        <w:t>Cost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Goods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Sold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(COGS)</w:t>
      </w:r>
    </w:p>
    <w:p>
      <w:pPr>
        <w:pStyle w:val="BodyText"/>
        <w:spacing w:before="18"/>
        <w:ind w:left="8"/>
      </w:pPr>
      <w:r>
        <w:rPr/>
        <w:t>Components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COGS</w:t>
      </w:r>
      <w:r>
        <w:rPr>
          <w:spacing w:val="5"/>
        </w:rPr>
        <w:t> </w:t>
      </w:r>
      <w:r>
        <w:rPr>
          <w:spacing w:val="-2"/>
        </w:rPr>
        <w:t>include:</w:t>
      </w:r>
    </w:p>
    <w:p>
      <w:pPr>
        <w:pStyle w:val="BodyText"/>
        <w:spacing w:line="264" w:lineRule="auto" w:before="18"/>
        <w:ind w:left="8" w:right="8003"/>
      </w:pPr>
      <w:r>
        <w:rPr>
          <w:u w:val="single"/>
        </w:rPr>
        <w:t>Actual Material Costs</w:t>
      </w:r>
      <w:r>
        <w:rPr/>
        <w:t> –</w:t>
      </w:r>
      <w:r>
        <w:rPr>
          <w:spacing w:val="40"/>
        </w:rPr>
        <w:t> </w:t>
      </w:r>
      <w:r>
        <w:rPr/>
        <w:t>Consists of: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183" w:lineRule="exact" w:before="0" w:after="0"/>
        <w:ind w:left="614" w:right="0" w:hanging="302"/>
        <w:jc w:val="left"/>
        <w:rPr>
          <w:sz w:val="16"/>
        </w:rPr>
      </w:pPr>
      <w:r>
        <w:rPr>
          <w:sz w:val="16"/>
          <w:u w:val="single"/>
        </w:rPr>
        <w:t>Qualigen</w:t>
      </w:r>
      <w:r>
        <w:rPr>
          <w:spacing w:val="7"/>
          <w:sz w:val="16"/>
        </w:rPr>
        <w:t> </w:t>
      </w:r>
      <w:r>
        <w:rPr>
          <w:sz w:val="16"/>
        </w:rPr>
        <w:t>Bill</w:t>
      </w:r>
      <w:r>
        <w:rPr>
          <w:spacing w:val="10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Material</w:t>
      </w:r>
      <w:r>
        <w:rPr>
          <w:spacing w:val="10"/>
          <w:sz w:val="16"/>
        </w:rPr>
        <w:t> </w:t>
      </w:r>
      <w:r>
        <w:rPr>
          <w:sz w:val="16"/>
        </w:rPr>
        <w:t>(BOM)</w:t>
      </w:r>
      <w:r>
        <w:rPr>
          <w:spacing w:val="10"/>
          <w:sz w:val="16"/>
        </w:rPr>
        <w:t> </w:t>
      </w:r>
      <w:r>
        <w:rPr>
          <w:sz w:val="16"/>
        </w:rPr>
        <w:t>Standard</w:t>
      </w:r>
      <w:r>
        <w:rPr>
          <w:spacing w:val="10"/>
          <w:sz w:val="16"/>
        </w:rPr>
        <w:t> </w:t>
      </w:r>
      <w:r>
        <w:rPr>
          <w:sz w:val="16"/>
        </w:rPr>
        <w:t>Costs</w:t>
      </w:r>
      <w:r>
        <w:rPr>
          <w:spacing w:val="10"/>
          <w:sz w:val="16"/>
        </w:rPr>
        <w:t> </w:t>
      </w:r>
      <w:r>
        <w:rPr>
          <w:sz w:val="16"/>
        </w:rPr>
        <w:t>(for</w:t>
      </w:r>
      <w:r>
        <w:rPr>
          <w:spacing w:val="10"/>
          <w:sz w:val="16"/>
        </w:rPr>
        <w:t> </w:t>
      </w:r>
      <w:r>
        <w:rPr>
          <w:sz w:val="16"/>
        </w:rPr>
        <w:t>instrument,</w:t>
      </w:r>
      <w:r>
        <w:rPr>
          <w:spacing w:val="10"/>
          <w:sz w:val="16"/>
        </w:rPr>
        <w:t> </w:t>
      </w:r>
      <w:r>
        <w:rPr>
          <w:sz w:val="16"/>
        </w:rPr>
        <w:t>reagent</w:t>
      </w:r>
      <w:r>
        <w:rPr>
          <w:spacing w:val="11"/>
          <w:sz w:val="16"/>
        </w:rPr>
        <w:t> </w:t>
      </w:r>
      <w:r>
        <w:rPr>
          <w:sz w:val="16"/>
        </w:rPr>
        <w:t>kit</w:t>
      </w:r>
      <w:r>
        <w:rPr>
          <w:spacing w:val="10"/>
          <w:sz w:val="16"/>
        </w:rPr>
        <w:t> </w:t>
      </w:r>
      <w:r>
        <w:rPr>
          <w:sz w:val="16"/>
        </w:rPr>
        <w:t>and</w:t>
      </w:r>
      <w:r>
        <w:rPr>
          <w:spacing w:val="10"/>
          <w:sz w:val="16"/>
        </w:rPr>
        <w:t> </w:t>
      </w:r>
      <w:r>
        <w:rPr>
          <w:sz w:val="16"/>
        </w:rPr>
        <w:t>related</w:t>
      </w:r>
      <w:r>
        <w:rPr>
          <w:spacing w:val="10"/>
          <w:sz w:val="16"/>
        </w:rPr>
        <w:t> </w:t>
      </w:r>
      <w:r>
        <w:rPr>
          <w:sz w:val="16"/>
        </w:rPr>
        <w:t>consumable</w:t>
      </w:r>
      <w:r>
        <w:rPr>
          <w:spacing w:val="10"/>
          <w:sz w:val="16"/>
        </w:rPr>
        <w:t> </w:t>
      </w:r>
      <w:r>
        <w:rPr>
          <w:sz w:val="16"/>
        </w:rPr>
        <w:t>products</w:t>
      </w:r>
      <w:r>
        <w:rPr>
          <w:spacing w:val="10"/>
          <w:sz w:val="16"/>
        </w:rPr>
        <w:t> </w:t>
      </w:r>
      <w:r>
        <w:rPr>
          <w:sz w:val="16"/>
        </w:rPr>
        <w:t>sold</w:t>
      </w:r>
      <w:r>
        <w:rPr>
          <w:spacing w:val="11"/>
          <w:sz w:val="16"/>
        </w:rPr>
        <w:t> </w:t>
      </w:r>
      <w:r>
        <w:rPr>
          <w:sz w:val="16"/>
        </w:rPr>
        <w:t>by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Sekisui):</w:t>
      </w:r>
    </w:p>
    <w:p>
      <w:pPr>
        <w:pStyle w:val="ListParagraph"/>
        <w:numPr>
          <w:ilvl w:val="1"/>
          <w:numId w:val="6"/>
        </w:numPr>
        <w:tabs>
          <w:tab w:pos="1220" w:val="left" w:leader="none"/>
        </w:tabs>
        <w:spacing w:line="240" w:lineRule="auto" w:before="18" w:after="0"/>
        <w:ind w:left="1220" w:right="0" w:hanging="302"/>
        <w:jc w:val="left"/>
        <w:rPr>
          <w:sz w:val="16"/>
        </w:rPr>
      </w:pPr>
      <w:r>
        <w:rPr>
          <w:sz w:val="16"/>
        </w:rPr>
        <w:t>raw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materials</w:t>
      </w:r>
    </w:p>
    <w:p>
      <w:pPr>
        <w:pStyle w:val="ListParagraph"/>
        <w:numPr>
          <w:ilvl w:val="1"/>
          <w:numId w:val="6"/>
        </w:numPr>
        <w:tabs>
          <w:tab w:pos="1220" w:val="left" w:leader="none"/>
        </w:tabs>
        <w:spacing w:line="240" w:lineRule="auto" w:before="18" w:after="0"/>
        <w:ind w:left="1220" w:right="0" w:hanging="302"/>
        <w:jc w:val="left"/>
        <w:rPr>
          <w:sz w:val="16"/>
        </w:rPr>
      </w:pPr>
      <w:r>
        <w:rPr>
          <w:sz w:val="16"/>
        </w:rPr>
        <w:t>component</w:t>
      </w:r>
      <w:r>
        <w:rPr>
          <w:spacing w:val="34"/>
          <w:sz w:val="16"/>
        </w:rPr>
        <w:t> </w:t>
      </w:r>
      <w:r>
        <w:rPr>
          <w:spacing w:val="-2"/>
          <w:sz w:val="16"/>
        </w:rPr>
        <w:t>materials</w:t>
      </w:r>
    </w:p>
    <w:p>
      <w:pPr>
        <w:pStyle w:val="ListParagraph"/>
        <w:numPr>
          <w:ilvl w:val="1"/>
          <w:numId w:val="6"/>
        </w:numPr>
        <w:tabs>
          <w:tab w:pos="1220" w:val="left" w:leader="none"/>
        </w:tabs>
        <w:spacing w:line="240" w:lineRule="auto" w:before="18" w:after="0"/>
        <w:ind w:left="1220" w:right="0" w:hanging="302"/>
        <w:jc w:val="left"/>
        <w:rPr>
          <w:sz w:val="16"/>
        </w:rPr>
      </w:pPr>
      <w:r>
        <w:rPr>
          <w:sz w:val="16"/>
        </w:rPr>
        <w:t>packaging</w:t>
      </w:r>
      <w:r>
        <w:rPr>
          <w:spacing w:val="23"/>
          <w:sz w:val="16"/>
        </w:rPr>
        <w:t> </w:t>
      </w:r>
      <w:r>
        <w:rPr>
          <w:spacing w:val="-2"/>
          <w:sz w:val="16"/>
        </w:rPr>
        <w:t>materials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8" w:after="0"/>
        <w:ind w:left="614" w:right="0" w:hanging="302"/>
        <w:jc w:val="left"/>
        <w:rPr>
          <w:sz w:val="16"/>
        </w:rPr>
      </w:pPr>
      <w:r>
        <w:rPr>
          <w:sz w:val="16"/>
        </w:rPr>
        <w:t>Allocated</w:t>
      </w:r>
      <w:r>
        <w:rPr>
          <w:spacing w:val="17"/>
          <w:sz w:val="16"/>
        </w:rPr>
        <w:t> </w:t>
      </w:r>
      <w:r>
        <w:rPr>
          <w:sz w:val="16"/>
        </w:rPr>
        <w:t>standard</w:t>
      </w:r>
      <w:r>
        <w:rPr>
          <w:spacing w:val="19"/>
          <w:sz w:val="16"/>
        </w:rPr>
        <w:t> </w:t>
      </w:r>
      <w:r>
        <w:rPr>
          <w:sz w:val="16"/>
        </w:rPr>
        <w:t>shipping</w:t>
      </w:r>
      <w:r>
        <w:rPr>
          <w:spacing w:val="20"/>
          <w:sz w:val="16"/>
        </w:rPr>
        <w:t> </w:t>
      </w:r>
      <w:r>
        <w:rPr>
          <w:sz w:val="16"/>
        </w:rPr>
        <w:t>material</w:t>
      </w:r>
      <w:r>
        <w:rPr>
          <w:spacing w:val="20"/>
          <w:sz w:val="16"/>
        </w:rPr>
        <w:t> </w:t>
      </w:r>
      <w:r>
        <w:rPr>
          <w:sz w:val="16"/>
        </w:rPr>
        <w:t>costs,</w:t>
      </w:r>
      <w:r>
        <w:rPr>
          <w:spacing w:val="20"/>
          <w:sz w:val="16"/>
        </w:rPr>
        <w:t> </w:t>
      </w:r>
      <w:r>
        <w:rPr>
          <w:sz w:val="16"/>
        </w:rPr>
        <w:t>including</w:t>
      </w:r>
      <w:r>
        <w:rPr>
          <w:spacing w:val="20"/>
          <w:sz w:val="16"/>
        </w:rPr>
        <w:t> </w:t>
      </w:r>
      <w:r>
        <w:rPr>
          <w:sz w:val="16"/>
        </w:rPr>
        <w:t>envirocoolers,</w:t>
      </w:r>
      <w:r>
        <w:rPr>
          <w:spacing w:val="20"/>
          <w:sz w:val="16"/>
        </w:rPr>
        <w:t> </w:t>
      </w:r>
      <w:r>
        <w:rPr>
          <w:sz w:val="16"/>
        </w:rPr>
        <w:t>shipping</w:t>
      </w:r>
      <w:r>
        <w:rPr>
          <w:spacing w:val="20"/>
          <w:sz w:val="16"/>
        </w:rPr>
        <w:t> </w:t>
      </w:r>
      <w:r>
        <w:rPr>
          <w:sz w:val="16"/>
        </w:rPr>
        <w:t>boxes</w:t>
      </w:r>
      <w:r>
        <w:rPr>
          <w:spacing w:val="19"/>
          <w:sz w:val="16"/>
        </w:rPr>
        <w:t> </w:t>
      </w:r>
      <w:r>
        <w:rPr>
          <w:sz w:val="16"/>
        </w:rPr>
        <w:t>and</w:t>
      </w:r>
      <w:r>
        <w:rPr>
          <w:spacing w:val="20"/>
          <w:sz w:val="16"/>
        </w:rPr>
        <w:t> </w:t>
      </w:r>
      <w:r>
        <w:rPr>
          <w:sz w:val="16"/>
        </w:rPr>
        <w:t>filler</w:t>
      </w:r>
      <w:r>
        <w:rPr>
          <w:spacing w:val="20"/>
          <w:sz w:val="16"/>
        </w:rPr>
        <w:t> </w:t>
      </w:r>
      <w:r>
        <w:rPr>
          <w:spacing w:val="-2"/>
          <w:sz w:val="16"/>
        </w:rPr>
        <w:t>materials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8" w:after="0"/>
        <w:ind w:left="614" w:right="0" w:hanging="302"/>
        <w:jc w:val="left"/>
        <w:rPr>
          <w:sz w:val="16"/>
        </w:rPr>
      </w:pPr>
      <w:r>
        <w:rPr>
          <w:sz w:val="16"/>
        </w:rPr>
        <w:t>Actual</w:t>
      </w:r>
      <w:r>
        <w:rPr>
          <w:spacing w:val="13"/>
          <w:sz w:val="16"/>
        </w:rPr>
        <w:t> </w:t>
      </w:r>
      <w:r>
        <w:rPr>
          <w:sz w:val="16"/>
        </w:rPr>
        <w:t>cost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6"/>
          <w:sz w:val="16"/>
        </w:rPr>
        <w:t> </w:t>
      </w:r>
      <w:r>
        <w:rPr>
          <w:sz w:val="16"/>
        </w:rPr>
        <w:t>ice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packs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64" w:lineRule="auto" w:before="18" w:after="0"/>
        <w:ind w:left="614" w:right="141" w:hanging="303"/>
        <w:jc w:val="left"/>
        <w:rPr>
          <w:sz w:val="16"/>
        </w:rPr>
      </w:pPr>
      <w:r>
        <w:rPr>
          <w:sz w:val="16"/>
        </w:rPr>
        <w:t>Actual</w:t>
      </w:r>
      <w:r>
        <w:rPr>
          <w:spacing w:val="26"/>
          <w:sz w:val="16"/>
        </w:rPr>
        <w:t> </w:t>
      </w:r>
      <w:r>
        <w:rPr>
          <w:sz w:val="16"/>
        </w:rPr>
        <w:t>outbound</w:t>
      </w:r>
      <w:r>
        <w:rPr>
          <w:spacing w:val="32"/>
          <w:sz w:val="16"/>
        </w:rPr>
        <w:t> </w:t>
      </w:r>
      <w:r>
        <w:rPr>
          <w:sz w:val="16"/>
        </w:rPr>
        <w:t>freight</w:t>
      </w:r>
      <w:r>
        <w:rPr>
          <w:spacing w:val="32"/>
          <w:sz w:val="16"/>
        </w:rPr>
        <w:t> </w:t>
      </w:r>
      <w:r>
        <w:rPr>
          <w:sz w:val="16"/>
        </w:rPr>
        <w:t>expense</w:t>
      </w:r>
      <w:r>
        <w:rPr>
          <w:spacing w:val="32"/>
          <w:sz w:val="16"/>
        </w:rPr>
        <w:t> </w:t>
      </w:r>
      <w:r>
        <w:rPr>
          <w:sz w:val="16"/>
        </w:rPr>
        <w:t>(as</w:t>
      </w:r>
      <w:r>
        <w:rPr>
          <w:spacing w:val="32"/>
          <w:sz w:val="16"/>
        </w:rPr>
        <w:t> </w:t>
      </w:r>
      <w:r>
        <w:rPr>
          <w:sz w:val="16"/>
        </w:rPr>
        <w:t>applicable</w:t>
      </w:r>
      <w:r>
        <w:rPr>
          <w:spacing w:val="32"/>
          <w:sz w:val="16"/>
        </w:rPr>
        <w:t> </w:t>
      </w:r>
      <w:r>
        <w:rPr>
          <w:sz w:val="16"/>
        </w:rPr>
        <w:t>based</w:t>
      </w:r>
      <w:r>
        <w:rPr>
          <w:spacing w:val="32"/>
          <w:sz w:val="16"/>
        </w:rPr>
        <w:t> </w:t>
      </w:r>
      <w:r>
        <w:rPr>
          <w:sz w:val="16"/>
        </w:rPr>
        <w:t>on</w:t>
      </w:r>
      <w:r>
        <w:rPr>
          <w:spacing w:val="32"/>
          <w:sz w:val="16"/>
        </w:rPr>
        <w:t> </w:t>
      </w:r>
      <w:r>
        <w:rPr>
          <w:sz w:val="16"/>
        </w:rPr>
        <w:t>shipping</w:t>
      </w:r>
      <w:r>
        <w:rPr>
          <w:spacing w:val="32"/>
          <w:sz w:val="16"/>
        </w:rPr>
        <w:t> </w:t>
      </w:r>
      <w:r>
        <w:rPr>
          <w:sz w:val="16"/>
        </w:rPr>
        <w:t>terms)</w:t>
      </w:r>
      <w:r>
        <w:rPr>
          <w:spacing w:val="32"/>
          <w:sz w:val="16"/>
        </w:rPr>
        <w:t> </w:t>
      </w:r>
      <w:r>
        <w:rPr>
          <w:sz w:val="16"/>
        </w:rPr>
        <w:t>for</w:t>
      </w:r>
      <w:r>
        <w:rPr>
          <w:spacing w:val="32"/>
          <w:sz w:val="16"/>
        </w:rPr>
        <w:t> </w:t>
      </w:r>
      <w:r>
        <w:rPr>
          <w:sz w:val="16"/>
        </w:rPr>
        <w:t>sales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rentals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instruments,</w:t>
      </w:r>
      <w:r>
        <w:rPr>
          <w:spacing w:val="32"/>
          <w:sz w:val="16"/>
        </w:rPr>
        <w:t> </w:t>
      </w:r>
      <w:r>
        <w:rPr>
          <w:sz w:val="16"/>
        </w:rPr>
        <w:t>and</w:t>
      </w:r>
      <w:r>
        <w:rPr>
          <w:spacing w:val="32"/>
          <w:sz w:val="16"/>
        </w:rPr>
        <w:t> </w:t>
      </w:r>
      <w:r>
        <w:rPr>
          <w:sz w:val="16"/>
        </w:rPr>
        <w:t>sales</w:t>
      </w:r>
      <w:r>
        <w:rPr>
          <w:spacing w:val="32"/>
          <w:sz w:val="16"/>
        </w:rPr>
        <w:t> </w:t>
      </w:r>
      <w:r>
        <w:rPr>
          <w:sz w:val="16"/>
        </w:rPr>
        <w:t>of</w:t>
      </w:r>
      <w:r>
        <w:rPr>
          <w:spacing w:val="32"/>
          <w:sz w:val="16"/>
        </w:rPr>
        <w:t> </w:t>
      </w:r>
      <w:r>
        <w:rPr>
          <w:sz w:val="16"/>
        </w:rPr>
        <w:t>reagents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related consumables.</w:t>
      </w:r>
    </w:p>
    <w:p>
      <w:pPr>
        <w:pStyle w:val="BodyText"/>
        <w:spacing w:line="184" w:lineRule="exact"/>
        <w:ind w:left="1464" w:right="158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635634</wp:posOffset>
                </wp:positionH>
                <wp:positionV relativeFrom="paragraph">
                  <wp:posOffset>121677</wp:posOffset>
                </wp:positionV>
                <wp:extent cx="6285230" cy="16510"/>
                <wp:effectExtent l="0" t="0" r="0" b="0"/>
                <wp:wrapTopAndBottom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80896pt;width:494.900019pt;height:1.2625pt;mso-position-horizontal-relative:page;mso-position-vertical-relative:paragraph;z-index:-15711232;mso-wrap-distance-left:0;mso-wrap-distance-right:0" id="docshape4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Exhibit</w:t>
      </w:r>
      <w:r>
        <w:rPr>
          <w:spacing w:val="-4"/>
        </w:rPr>
        <w:t> </w:t>
      </w:r>
      <w:r>
        <w:rPr>
          <w:spacing w:val="-2"/>
        </w:rPr>
        <w:t>A-</w:t>
      </w:r>
      <w:r>
        <w:rPr>
          <w:spacing w:val="-10"/>
        </w:rPr>
        <w:t>1</w:t>
      </w:r>
    </w:p>
    <w:p>
      <w:pPr>
        <w:pStyle w:val="BodyText"/>
        <w:spacing w:after="0" w:line="184" w:lineRule="exact"/>
        <w:jc w:val="center"/>
        <w:sectPr>
          <w:type w:val="continuous"/>
          <w:pgSz w:w="11900" w:h="16840"/>
          <w:pgMar w:header="0" w:footer="693" w:top="920" w:bottom="880" w:left="992" w:right="850"/>
        </w:sectPr>
      </w:pPr>
    </w:p>
    <w:p>
      <w:pPr>
        <w:pStyle w:val="BodyText"/>
        <w:spacing w:line="264" w:lineRule="auto" w:before="82"/>
        <w:ind w:left="8" w:right="137"/>
        <w:jc w:val="both"/>
      </w:pPr>
      <w:r>
        <w:rPr/>
        <w:t>(Note: Qualigen records costs of raw material, component, packaging and shipping materials (excluding ice packs) at standard, and records</w:t>
      </w:r>
      <w:r>
        <w:rPr>
          <w:spacing w:val="80"/>
        </w:rPr>
        <w:t> </w:t>
      </w:r>
      <w:r>
        <w:rPr/>
        <w:t>manufacturing variances including purchase price and material usage variances as part of Labor &amp; Overhead. If Qualigen’s manufacturing variances</w:t>
      </w:r>
      <w:r>
        <w:rPr>
          <w:spacing w:val="40"/>
        </w:rPr>
        <w:t> </w:t>
      </w:r>
      <w:r>
        <w:rPr/>
        <w:t>exceed</w:t>
      </w:r>
      <w:r>
        <w:rPr>
          <w:spacing w:val="27"/>
        </w:rPr>
        <w:t> </w:t>
      </w:r>
      <w:r>
        <w:rPr/>
        <w:t>3%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its</w:t>
      </w:r>
      <w:r>
        <w:rPr>
          <w:spacing w:val="27"/>
        </w:rPr>
        <w:t> </w:t>
      </w:r>
      <w:r>
        <w:rPr/>
        <w:t>total</w:t>
      </w:r>
      <w:r>
        <w:rPr>
          <w:spacing w:val="27"/>
        </w:rPr>
        <w:t> </w:t>
      </w:r>
      <w:r>
        <w:rPr/>
        <w:t>production</w:t>
      </w:r>
      <w:r>
        <w:rPr>
          <w:spacing w:val="27"/>
        </w:rPr>
        <w:t> </w:t>
      </w:r>
      <w:r>
        <w:rPr/>
        <w:t>costs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any</w:t>
      </w:r>
      <w:r>
        <w:rPr>
          <w:spacing w:val="27"/>
        </w:rPr>
        <w:t> </w:t>
      </w:r>
      <w:r>
        <w:rPr/>
        <w:t>True-Up</w:t>
      </w:r>
      <w:r>
        <w:rPr>
          <w:spacing w:val="27"/>
        </w:rPr>
        <w:t> </w:t>
      </w:r>
      <w:r>
        <w:rPr/>
        <w:t>Period</w:t>
      </w:r>
      <w:r>
        <w:rPr>
          <w:spacing w:val="27"/>
        </w:rPr>
        <w:t> </w:t>
      </w:r>
      <w:r>
        <w:rPr/>
        <w:t>referenced</w:t>
      </w:r>
      <w:r>
        <w:rPr>
          <w:spacing w:val="27"/>
        </w:rPr>
        <w:t> </w:t>
      </w:r>
      <w:r>
        <w:rPr/>
        <w:t>in</w:t>
      </w:r>
      <w:r>
        <w:rPr>
          <w:spacing w:val="27"/>
        </w:rPr>
        <w:t> </w:t>
      </w:r>
      <w:r>
        <w:rPr/>
        <w:t>Exhibit</w:t>
      </w:r>
      <w:r>
        <w:rPr>
          <w:spacing w:val="27"/>
        </w:rPr>
        <w:t> </w:t>
      </w:r>
      <w:r>
        <w:rPr/>
        <w:t>D,</w:t>
      </w:r>
      <w:r>
        <w:rPr>
          <w:spacing w:val="27"/>
        </w:rPr>
        <w:t> </w:t>
      </w:r>
      <w:r>
        <w:rPr/>
        <w:t>such</w:t>
      </w:r>
      <w:r>
        <w:rPr>
          <w:spacing w:val="27"/>
        </w:rPr>
        <w:t> </w:t>
      </w:r>
      <w:r>
        <w:rPr/>
        <w:t>variances</w:t>
      </w:r>
      <w:r>
        <w:rPr>
          <w:spacing w:val="27"/>
        </w:rPr>
        <w:t> </w:t>
      </w:r>
      <w:r>
        <w:rPr/>
        <w:t>are</w:t>
      </w:r>
      <w:r>
        <w:rPr>
          <w:spacing w:val="27"/>
        </w:rPr>
        <w:t> </w:t>
      </w:r>
      <w:r>
        <w:rPr/>
        <w:t>to</w:t>
      </w:r>
      <w:r>
        <w:rPr>
          <w:spacing w:val="27"/>
        </w:rPr>
        <w:t> </w:t>
      </w:r>
      <w:r>
        <w:rPr/>
        <w:t>be</w:t>
      </w:r>
      <w:r>
        <w:rPr>
          <w:spacing w:val="27"/>
        </w:rPr>
        <w:t> </w:t>
      </w:r>
      <w:r>
        <w:rPr/>
        <w:t>allocated</w:t>
      </w:r>
      <w:r>
        <w:rPr>
          <w:spacing w:val="27"/>
        </w:rPr>
        <w:t> </w:t>
      </w:r>
      <w:r>
        <w:rPr/>
        <w:t>between</w:t>
      </w:r>
      <w:r>
        <w:rPr>
          <w:spacing w:val="27"/>
        </w:rPr>
        <w:t> </w:t>
      </w:r>
      <w:r>
        <w:rPr/>
        <w:t>inventory</w:t>
      </w:r>
      <w:r>
        <w:rPr>
          <w:spacing w:val="27"/>
        </w:rPr>
        <w:t> </w:t>
      </w:r>
      <w:r>
        <w:rPr/>
        <w:t>and</w:t>
      </w:r>
      <w:r>
        <w:rPr>
          <w:spacing w:val="40"/>
        </w:rPr>
        <w:t> </w:t>
      </w:r>
      <w:r>
        <w:rPr/>
        <w:t>COGS based on total inventory turns for the applicable True-Up Period)</w:t>
      </w:r>
    </w:p>
    <w:p>
      <w:pPr>
        <w:pStyle w:val="BodyText"/>
        <w:spacing w:line="264" w:lineRule="auto"/>
        <w:ind w:left="8" w:right="7749"/>
        <w:jc w:val="both"/>
      </w:pPr>
      <w:r>
        <w:rPr>
          <w:u w:val="single"/>
        </w:rPr>
        <w:t>Actual Labor &amp; Overhead Costs</w:t>
      </w:r>
      <w:r>
        <w:rPr/>
        <w:t> –</w:t>
      </w:r>
      <w:r>
        <w:rPr>
          <w:spacing w:val="40"/>
        </w:rPr>
        <w:t> </w:t>
      </w:r>
      <w:r>
        <w:rPr/>
        <w:t>Consists of:</w:t>
      </w:r>
    </w:p>
    <w:p>
      <w:pPr>
        <w:pStyle w:val="BodyText"/>
        <w:spacing w:line="264" w:lineRule="auto"/>
        <w:ind w:left="8" w:right="137"/>
        <w:jc w:val="both"/>
      </w:pPr>
      <w:r>
        <w:rPr/>
        <w:t>Instrument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Reagent</w:t>
      </w:r>
      <w:r>
        <w:rPr>
          <w:spacing w:val="36"/>
        </w:rPr>
        <w:t> </w:t>
      </w:r>
      <w:r>
        <w:rPr/>
        <w:t>Manufacturing</w:t>
      </w:r>
      <w:r>
        <w:rPr>
          <w:spacing w:val="36"/>
        </w:rPr>
        <w:t> </w:t>
      </w:r>
      <w:r>
        <w:rPr/>
        <w:t>Cost</w:t>
      </w:r>
      <w:r>
        <w:rPr>
          <w:spacing w:val="36"/>
        </w:rPr>
        <w:t> </w:t>
      </w:r>
      <w:r>
        <w:rPr/>
        <w:t>Center</w:t>
      </w:r>
      <w:r>
        <w:rPr>
          <w:spacing w:val="36"/>
        </w:rPr>
        <w:t> </w:t>
      </w:r>
      <w:r>
        <w:rPr/>
        <w:t>Expenses</w:t>
      </w:r>
      <w:r>
        <w:rPr>
          <w:spacing w:val="36"/>
        </w:rPr>
        <w:t> </w:t>
      </w:r>
      <w:r>
        <w:rPr/>
        <w:t>–</w:t>
      </w:r>
      <w:r>
        <w:rPr>
          <w:spacing w:val="36"/>
        </w:rPr>
        <w:t> </w:t>
      </w:r>
      <w:r>
        <w:rPr/>
        <w:t>Including</w:t>
      </w:r>
      <w:r>
        <w:rPr>
          <w:spacing w:val="36"/>
        </w:rPr>
        <w:t> </w:t>
      </w:r>
      <w:r>
        <w:rPr/>
        <w:t>direct</w:t>
      </w:r>
      <w:r>
        <w:rPr>
          <w:spacing w:val="36"/>
        </w:rPr>
        <w:t> </w:t>
      </w:r>
      <w:r>
        <w:rPr/>
        <w:t>instrument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reagent</w:t>
      </w:r>
      <w:r>
        <w:rPr>
          <w:spacing w:val="36"/>
        </w:rPr>
        <w:t> </w:t>
      </w:r>
      <w:r>
        <w:rPr/>
        <w:t>manufacturing-related</w:t>
      </w:r>
      <w:r>
        <w:rPr>
          <w:spacing w:val="36"/>
        </w:rPr>
        <w:t> </w:t>
      </w:r>
      <w:r>
        <w:rPr/>
        <w:t>wages</w:t>
      </w:r>
      <w:r>
        <w:rPr>
          <w:spacing w:val="36"/>
        </w:rPr>
        <w:t> </w:t>
      </w:r>
      <w:r>
        <w:rPr/>
        <w:t>and</w:t>
      </w:r>
      <w:r>
        <w:rPr>
          <w:spacing w:val="36"/>
        </w:rPr>
        <w:t> </w:t>
      </w:r>
      <w:r>
        <w:rPr/>
        <w:t>related</w:t>
      </w:r>
      <w:r>
        <w:rPr>
          <w:spacing w:val="40"/>
        </w:rPr>
        <w:t> </w:t>
      </w:r>
      <w:r>
        <w:rPr/>
        <w:t>taxes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benefits,</w:t>
      </w:r>
      <w:r>
        <w:rPr>
          <w:spacing w:val="40"/>
        </w:rPr>
        <w:t> </w:t>
      </w:r>
      <w:r>
        <w:rPr/>
        <w:t>direct</w:t>
      </w:r>
      <w:r>
        <w:rPr>
          <w:spacing w:val="40"/>
        </w:rPr>
        <w:t> </w:t>
      </w:r>
      <w:r>
        <w:rPr/>
        <w:t>Property</w:t>
      </w:r>
      <w:r>
        <w:rPr>
          <w:spacing w:val="40"/>
        </w:rPr>
        <w:t> </w:t>
      </w:r>
      <w:r>
        <w:rPr/>
        <w:t>Plant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Equipment</w:t>
      </w:r>
      <w:r>
        <w:rPr>
          <w:spacing w:val="40"/>
        </w:rPr>
        <w:t> </w:t>
      </w:r>
      <w:r>
        <w:rPr/>
        <w:t>depreciation,</w:t>
      </w:r>
      <w:r>
        <w:rPr>
          <w:spacing w:val="40"/>
        </w:rPr>
        <w:t> </w:t>
      </w:r>
      <w:r>
        <w:rPr/>
        <w:t>direct</w:t>
      </w:r>
      <w:r>
        <w:rPr>
          <w:spacing w:val="40"/>
        </w:rPr>
        <w:t> </w:t>
      </w:r>
      <w:r>
        <w:rPr/>
        <w:t>production</w:t>
      </w:r>
      <w:r>
        <w:rPr>
          <w:spacing w:val="40"/>
        </w:rPr>
        <w:t> </w:t>
      </w:r>
      <w:r>
        <w:rPr/>
        <w:t>supplies,</w:t>
      </w:r>
      <w:r>
        <w:rPr>
          <w:spacing w:val="40"/>
        </w:rPr>
        <w:t> </w:t>
      </w:r>
      <w:r>
        <w:rPr/>
        <w:t>direct</w:t>
      </w:r>
      <w:r>
        <w:rPr>
          <w:spacing w:val="40"/>
        </w:rPr>
        <w:t> </w:t>
      </w:r>
      <w:r>
        <w:rPr/>
        <w:t>production-related</w:t>
      </w:r>
      <w:r>
        <w:rPr>
          <w:spacing w:val="40"/>
        </w:rPr>
        <w:t> </w:t>
      </w:r>
      <w:r>
        <w:rPr/>
        <w:t>repairs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maintenance</w:t>
      </w:r>
      <w:r>
        <w:rPr>
          <w:spacing w:val="40"/>
        </w:rPr>
        <w:t> </w:t>
      </w:r>
      <w:r>
        <w:rPr/>
        <w:t>expenses,</w:t>
      </w:r>
      <w:r>
        <w:rPr>
          <w:spacing w:val="40"/>
        </w:rPr>
        <w:t> </w:t>
      </w:r>
      <w:r>
        <w:rPr/>
        <w:t>inbound</w:t>
      </w:r>
      <w:r>
        <w:rPr>
          <w:spacing w:val="40"/>
        </w:rPr>
        <w:t> </w:t>
      </w:r>
      <w:r>
        <w:rPr/>
        <w:t>freight</w:t>
      </w:r>
      <w:r>
        <w:rPr>
          <w:spacing w:val="40"/>
        </w:rPr>
        <w:t> </w:t>
      </w:r>
      <w:r>
        <w:rPr/>
        <w:t>expenses,</w:t>
      </w:r>
      <w:r>
        <w:rPr>
          <w:spacing w:val="40"/>
        </w:rPr>
        <w:t> </w:t>
      </w:r>
      <w:r>
        <w:rPr/>
        <w:t>material</w:t>
      </w:r>
      <w:r>
        <w:rPr>
          <w:spacing w:val="40"/>
        </w:rPr>
        <w:t> </w:t>
      </w:r>
      <w:r>
        <w:rPr/>
        <w:t>variances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allocated</w:t>
      </w:r>
      <w:r>
        <w:rPr>
          <w:spacing w:val="40"/>
        </w:rPr>
        <w:t> </w:t>
      </w:r>
      <w:r>
        <w:rPr/>
        <w:t>manufacturing-related</w:t>
      </w:r>
      <w:r>
        <w:rPr>
          <w:spacing w:val="40"/>
        </w:rPr>
        <w:t> </w:t>
      </w:r>
      <w:r>
        <w:rPr/>
        <w:t>occupancy</w:t>
      </w:r>
      <w:r>
        <w:rPr>
          <w:spacing w:val="40"/>
        </w:rPr>
        <w:t> </w:t>
      </w:r>
      <w:r>
        <w:rPr/>
        <w:t>expenses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expenses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rent,</w:t>
      </w:r>
      <w:r>
        <w:rPr>
          <w:spacing w:val="40"/>
        </w:rPr>
        <w:t> </w:t>
      </w:r>
      <w:r>
        <w:rPr/>
        <w:t>utilities, janitorial services, telephone expense, supplies and depreciation. Reagent manufacturing also includes an allocation of R&amp;D department</w:t>
      </w:r>
      <w:r>
        <w:rPr>
          <w:spacing w:val="80"/>
        </w:rPr>
        <w:t> </w:t>
      </w:r>
      <w:r>
        <w:rPr/>
        <w:t>expenses relating to formulation oversight. In Qualigen’s FY 2016 financial data, this allocation represented approximately $60k. Workers’ comp</w:t>
      </w:r>
      <w:r>
        <w:rPr>
          <w:spacing w:val="40"/>
        </w:rPr>
        <w:t> </w:t>
      </w:r>
      <w:r>
        <w:rPr/>
        <w:t>insurance</w:t>
      </w:r>
      <w:r>
        <w:rPr>
          <w:spacing w:val="37"/>
        </w:rPr>
        <w:t> </w:t>
      </w:r>
      <w:r>
        <w:rPr/>
        <w:t>is</w:t>
      </w:r>
      <w:r>
        <w:rPr>
          <w:spacing w:val="37"/>
        </w:rPr>
        <w:t> </w:t>
      </w:r>
      <w:r>
        <w:rPr/>
        <w:t>included</w:t>
      </w:r>
      <w:r>
        <w:rPr>
          <w:spacing w:val="37"/>
        </w:rPr>
        <w:t> </w:t>
      </w:r>
      <w:r>
        <w:rPr/>
        <w:t>as</w:t>
      </w:r>
      <w:r>
        <w:rPr>
          <w:spacing w:val="37"/>
        </w:rPr>
        <w:t> </w:t>
      </w:r>
      <w:r>
        <w:rPr/>
        <w:t>part</w:t>
      </w:r>
      <w:r>
        <w:rPr>
          <w:spacing w:val="37"/>
        </w:rPr>
        <w:t> </w:t>
      </w:r>
      <w:r>
        <w:rPr/>
        <w:t>of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occupancy</w:t>
      </w:r>
      <w:r>
        <w:rPr>
          <w:spacing w:val="37"/>
        </w:rPr>
        <w:t> </w:t>
      </w:r>
      <w:r>
        <w:rPr/>
        <w:t>allocation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Qualigen’s</w:t>
      </w:r>
      <w:r>
        <w:rPr>
          <w:spacing w:val="37"/>
        </w:rPr>
        <w:t> </w:t>
      </w:r>
      <w:r>
        <w:rPr/>
        <w:t>FY2016</w:t>
      </w:r>
      <w:r>
        <w:rPr>
          <w:spacing w:val="37"/>
        </w:rPr>
        <w:t> </w:t>
      </w:r>
      <w:r>
        <w:rPr/>
        <w:t>financial</w:t>
      </w:r>
      <w:r>
        <w:rPr>
          <w:spacing w:val="37"/>
        </w:rPr>
        <w:t> </w:t>
      </w:r>
      <w:r>
        <w:rPr/>
        <w:t>results.</w:t>
      </w:r>
      <w:r>
        <w:rPr>
          <w:spacing w:val="37"/>
        </w:rPr>
        <w:t> </w:t>
      </w:r>
      <w:r>
        <w:rPr/>
        <w:t>Beginning</w:t>
      </w:r>
      <w:r>
        <w:rPr>
          <w:spacing w:val="37"/>
        </w:rPr>
        <w:t> </w:t>
      </w:r>
      <w:r>
        <w:rPr/>
        <w:t>with</w:t>
      </w:r>
      <w:r>
        <w:rPr>
          <w:spacing w:val="37"/>
        </w:rPr>
        <w:t> </w:t>
      </w:r>
      <w:r>
        <w:rPr/>
        <w:t>Qualigen’s</w:t>
      </w:r>
      <w:r>
        <w:rPr>
          <w:spacing w:val="37"/>
        </w:rPr>
        <w:t> </w:t>
      </w:r>
      <w:r>
        <w:rPr/>
        <w:t>FY</w:t>
      </w:r>
      <w:r>
        <w:rPr>
          <w:spacing w:val="37"/>
        </w:rPr>
        <w:t> </w:t>
      </w:r>
      <w:r>
        <w:rPr/>
        <w:t>2017</w:t>
      </w:r>
      <w:r>
        <w:rPr>
          <w:spacing w:val="37"/>
        </w:rPr>
        <w:t> </w:t>
      </w:r>
      <w:r>
        <w:rPr/>
        <w:t>financial</w:t>
      </w:r>
      <w:r>
        <w:rPr>
          <w:spacing w:val="40"/>
        </w:rPr>
        <w:t> </w:t>
      </w:r>
      <w:r>
        <w:rPr/>
        <w:t>reporting,</w:t>
      </w:r>
      <w:r>
        <w:rPr>
          <w:spacing w:val="38"/>
        </w:rPr>
        <w:t> </w:t>
      </w:r>
      <w:r>
        <w:rPr/>
        <w:t>Workers’</w:t>
      </w:r>
      <w:r>
        <w:rPr>
          <w:spacing w:val="38"/>
        </w:rPr>
        <w:t> </w:t>
      </w:r>
      <w:r>
        <w:rPr/>
        <w:t>comp</w:t>
      </w:r>
      <w:r>
        <w:rPr>
          <w:spacing w:val="38"/>
        </w:rPr>
        <w:t> </w:t>
      </w:r>
      <w:r>
        <w:rPr/>
        <w:t>insurance</w:t>
      </w:r>
      <w:r>
        <w:rPr>
          <w:spacing w:val="38"/>
        </w:rPr>
        <w:t> </w:t>
      </w:r>
      <w:r>
        <w:rPr/>
        <w:t>will</w:t>
      </w:r>
      <w:r>
        <w:rPr>
          <w:spacing w:val="38"/>
        </w:rPr>
        <w:t> </w:t>
      </w:r>
      <w:r>
        <w:rPr/>
        <w:t>be</w:t>
      </w:r>
      <w:r>
        <w:rPr>
          <w:spacing w:val="38"/>
        </w:rPr>
        <w:t> </w:t>
      </w:r>
      <w:r>
        <w:rPr/>
        <w:t>included</w:t>
      </w:r>
      <w:r>
        <w:rPr>
          <w:spacing w:val="38"/>
        </w:rPr>
        <w:t> </w:t>
      </w:r>
      <w:r>
        <w:rPr/>
        <w:t>as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direct</w:t>
      </w:r>
      <w:r>
        <w:rPr>
          <w:spacing w:val="38"/>
        </w:rPr>
        <w:t> </w:t>
      </w:r>
      <w:r>
        <w:rPr/>
        <w:t>allocation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the</w:t>
      </w:r>
      <w:r>
        <w:rPr>
          <w:spacing w:val="38"/>
        </w:rPr>
        <w:t> </w:t>
      </w:r>
      <w:r>
        <w:rPr/>
        <w:t>Instrument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Reagent</w:t>
      </w:r>
      <w:r>
        <w:rPr>
          <w:spacing w:val="38"/>
        </w:rPr>
        <w:t> </w:t>
      </w:r>
      <w:r>
        <w:rPr/>
        <w:t>Manufacturing</w:t>
      </w:r>
      <w:r>
        <w:rPr>
          <w:spacing w:val="38"/>
        </w:rPr>
        <w:t> </w:t>
      </w:r>
      <w:r>
        <w:rPr/>
        <w:t>cost</w:t>
      </w:r>
      <w:r>
        <w:rPr>
          <w:spacing w:val="38"/>
        </w:rPr>
        <w:t> </w:t>
      </w:r>
      <w:r>
        <w:rPr/>
        <w:t>centers</w:t>
      </w:r>
      <w:r>
        <w:rPr>
          <w:spacing w:val="38"/>
        </w:rPr>
        <w:t> </w:t>
      </w:r>
      <w:r>
        <w:rPr/>
        <w:t>based</w:t>
      </w:r>
      <w:r>
        <w:rPr>
          <w:spacing w:val="38"/>
        </w:rPr>
        <w:t> </w:t>
      </w:r>
      <w:r>
        <w:rPr/>
        <w:t>on</w:t>
      </w:r>
      <w:r>
        <w:rPr>
          <w:spacing w:val="40"/>
        </w:rPr>
        <w:t> </w:t>
      </w:r>
      <w:r>
        <w:rPr/>
        <w:t>salary amounts.</w:t>
      </w:r>
    </w:p>
    <w:p>
      <w:pPr>
        <w:pStyle w:val="BodyText"/>
        <w:spacing w:line="264" w:lineRule="auto"/>
        <w:ind w:left="8" w:right="139"/>
        <w:jc w:val="both"/>
      </w:pPr>
      <w:r>
        <w:rPr/>
        <w:t>Quality</w:t>
      </w:r>
      <w:r>
        <w:rPr>
          <w:spacing w:val="40"/>
        </w:rPr>
        <w:t> </w:t>
      </w:r>
      <w:r>
        <w:rPr/>
        <w:t>Cost</w:t>
      </w:r>
      <w:r>
        <w:rPr>
          <w:spacing w:val="40"/>
        </w:rPr>
        <w:t> </w:t>
      </w:r>
      <w:r>
        <w:rPr/>
        <w:t>Center</w:t>
      </w:r>
      <w:r>
        <w:rPr>
          <w:spacing w:val="40"/>
        </w:rPr>
        <w:t> </w:t>
      </w:r>
      <w:r>
        <w:rPr/>
        <w:t>Expenses</w:t>
      </w:r>
      <w:r>
        <w:rPr>
          <w:spacing w:val="40"/>
        </w:rPr>
        <w:t> </w:t>
      </w:r>
      <w:r>
        <w:rPr/>
        <w:t>-</w:t>
      </w:r>
      <w:r>
        <w:rPr>
          <w:spacing w:val="40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wages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related</w:t>
      </w:r>
      <w:r>
        <w:rPr>
          <w:spacing w:val="40"/>
        </w:rPr>
        <w:t> </w:t>
      </w:r>
      <w:r>
        <w:rPr/>
        <w:t>taxes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benefits,</w:t>
      </w:r>
      <w:r>
        <w:rPr>
          <w:spacing w:val="40"/>
        </w:rPr>
        <w:t> </w:t>
      </w:r>
      <w:r>
        <w:rPr/>
        <w:t>equipment</w:t>
      </w:r>
      <w:r>
        <w:rPr>
          <w:spacing w:val="40"/>
        </w:rPr>
        <w:t> </w:t>
      </w:r>
      <w:r>
        <w:rPr/>
        <w:t>repairs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maintenance</w:t>
      </w:r>
      <w:r>
        <w:rPr>
          <w:spacing w:val="40"/>
        </w:rPr>
        <w:t> </w:t>
      </w:r>
      <w:r>
        <w:rPr/>
        <w:t>expenses,</w:t>
      </w:r>
      <w:r>
        <w:rPr>
          <w:spacing w:val="40"/>
        </w:rPr>
        <w:t> </w:t>
      </w:r>
      <w:r>
        <w:rPr/>
        <w:t>professional</w:t>
      </w:r>
      <w:r>
        <w:rPr>
          <w:spacing w:val="40"/>
        </w:rPr>
        <w:t> </w:t>
      </w:r>
      <w:r>
        <w:rPr/>
        <w:t>consulting</w:t>
      </w:r>
      <w:r>
        <w:rPr>
          <w:spacing w:val="39"/>
        </w:rPr>
        <w:t> </w:t>
      </w:r>
      <w:r>
        <w:rPr/>
        <w:t>services,</w:t>
      </w:r>
      <w:r>
        <w:rPr>
          <w:spacing w:val="39"/>
        </w:rPr>
        <w:t> </w:t>
      </w:r>
      <w:r>
        <w:rPr/>
        <w:t>supplies,</w:t>
      </w:r>
      <w:r>
        <w:rPr>
          <w:spacing w:val="39"/>
        </w:rPr>
        <w:t> </w:t>
      </w:r>
      <w:r>
        <w:rPr/>
        <w:t>dues</w:t>
      </w:r>
      <w:r>
        <w:rPr>
          <w:spacing w:val="39"/>
        </w:rPr>
        <w:t> </w:t>
      </w:r>
      <w:r>
        <w:rPr/>
        <w:t>&amp;</w:t>
      </w:r>
      <w:r>
        <w:rPr>
          <w:spacing w:val="38"/>
        </w:rPr>
        <w:t> </w:t>
      </w:r>
      <w:r>
        <w:rPr/>
        <w:t>subscriptions,</w:t>
      </w:r>
      <w:r>
        <w:rPr>
          <w:spacing w:val="39"/>
        </w:rPr>
        <w:t> </w:t>
      </w:r>
      <w:r>
        <w:rPr/>
        <w:t>filing</w:t>
      </w:r>
      <w:r>
        <w:rPr>
          <w:spacing w:val="39"/>
        </w:rPr>
        <w:t> </w:t>
      </w:r>
      <w:r>
        <w:rPr/>
        <w:t>fees,</w:t>
      </w:r>
      <w:r>
        <w:rPr>
          <w:spacing w:val="39"/>
        </w:rPr>
        <w:t> </w:t>
      </w:r>
      <w:r>
        <w:rPr/>
        <w:t>depreciation</w:t>
      </w:r>
      <w:r>
        <w:rPr>
          <w:spacing w:val="39"/>
        </w:rPr>
        <w:t> </w:t>
      </w:r>
      <w:r>
        <w:rPr/>
        <w:t>and</w:t>
      </w:r>
      <w:r>
        <w:rPr>
          <w:spacing w:val="39"/>
        </w:rPr>
        <w:t> </w:t>
      </w:r>
      <w:r>
        <w:rPr/>
        <w:t>allocated</w:t>
      </w:r>
      <w:r>
        <w:rPr>
          <w:spacing w:val="39"/>
        </w:rPr>
        <w:t> </w:t>
      </w:r>
      <w:r>
        <w:rPr/>
        <w:t>Quality</w:t>
      </w:r>
      <w:r>
        <w:rPr>
          <w:spacing w:val="39"/>
        </w:rPr>
        <w:t> </w:t>
      </w:r>
      <w:r>
        <w:rPr/>
        <w:t>occupancy</w:t>
      </w:r>
      <w:r>
        <w:rPr>
          <w:spacing w:val="39"/>
        </w:rPr>
        <w:t> </w:t>
      </w:r>
      <w:r>
        <w:rPr/>
        <w:t>expenses.</w:t>
      </w:r>
      <w:r>
        <w:rPr>
          <w:spacing w:val="39"/>
        </w:rPr>
        <w:t> </w:t>
      </w:r>
      <w:r>
        <w:rPr/>
        <w:t>Wages</w:t>
      </w:r>
      <w:r>
        <w:rPr>
          <w:spacing w:val="39"/>
        </w:rPr>
        <w:t> </w:t>
      </w:r>
      <w:r>
        <w:rPr/>
        <w:t>include</w:t>
      </w:r>
      <w:r>
        <w:rPr>
          <w:spacing w:val="38"/>
        </w:rPr>
        <w:t> </w:t>
      </w:r>
      <w:r>
        <w:rPr/>
        <w:t>expenses</w:t>
      </w:r>
      <w:r>
        <w:rPr>
          <w:spacing w:val="40"/>
        </w:rPr>
        <w:t> </w:t>
      </w:r>
      <w:r>
        <w:rPr/>
        <w:t>for VP – Operations. The Quality Cost Center is responsible for: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183" w:lineRule="exact" w:before="0" w:after="0"/>
        <w:ind w:left="614" w:right="0" w:hanging="302"/>
        <w:jc w:val="left"/>
        <w:rPr>
          <w:sz w:val="16"/>
        </w:rPr>
      </w:pPr>
      <w:r>
        <w:rPr>
          <w:sz w:val="16"/>
        </w:rPr>
        <w:t>Regulatory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filings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3" w:after="0"/>
        <w:ind w:left="614" w:right="0" w:hanging="302"/>
        <w:jc w:val="left"/>
        <w:rPr>
          <w:sz w:val="16"/>
        </w:rPr>
      </w:pPr>
      <w:r>
        <w:rPr>
          <w:sz w:val="16"/>
        </w:rPr>
        <w:t>Quality</w:t>
      </w:r>
      <w:r>
        <w:rPr>
          <w:spacing w:val="10"/>
          <w:sz w:val="16"/>
        </w:rPr>
        <w:t> </w:t>
      </w:r>
      <w:r>
        <w:rPr>
          <w:sz w:val="16"/>
        </w:rPr>
        <w:t>System</w:t>
      </w:r>
      <w:r>
        <w:rPr>
          <w:spacing w:val="18"/>
          <w:sz w:val="16"/>
        </w:rPr>
        <w:t> </w:t>
      </w:r>
      <w:r>
        <w:rPr>
          <w:spacing w:val="-2"/>
          <w:sz w:val="16"/>
        </w:rPr>
        <w:t>Management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8" w:after="0"/>
        <w:ind w:left="614" w:right="0" w:hanging="302"/>
        <w:jc w:val="left"/>
        <w:rPr>
          <w:sz w:val="16"/>
        </w:rPr>
      </w:pPr>
      <w:r>
        <w:rPr>
          <w:sz w:val="16"/>
        </w:rPr>
        <w:t>Complaint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review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8" w:after="0"/>
        <w:ind w:left="614" w:right="0" w:hanging="302"/>
        <w:jc w:val="left"/>
        <w:rPr>
          <w:sz w:val="16"/>
        </w:rPr>
      </w:pPr>
      <w:r>
        <w:rPr>
          <w:sz w:val="16"/>
        </w:rPr>
        <w:t>Batch</w:t>
      </w:r>
      <w:r>
        <w:rPr>
          <w:spacing w:val="10"/>
          <w:sz w:val="16"/>
        </w:rPr>
        <w:t> </w:t>
      </w:r>
      <w:r>
        <w:rPr>
          <w:sz w:val="16"/>
        </w:rPr>
        <w:t>record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review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8" w:after="0"/>
        <w:ind w:left="614" w:right="0" w:hanging="302"/>
        <w:jc w:val="left"/>
        <w:rPr>
          <w:sz w:val="16"/>
        </w:rPr>
      </w:pPr>
      <w:r>
        <w:rPr>
          <w:sz w:val="16"/>
        </w:rPr>
        <w:t>Document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Control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8" w:after="0"/>
        <w:ind w:left="614" w:right="0" w:hanging="302"/>
        <w:jc w:val="left"/>
        <w:rPr>
          <w:sz w:val="16"/>
        </w:rPr>
      </w:pPr>
      <w:r>
        <w:rPr>
          <w:sz w:val="16"/>
        </w:rPr>
        <w:t>Quality</w:t>
      </w:r>
      <w:r>
        <w:rPr>
          <w:spacing w:val="1"/>
          <w:sz w:val="16"/>
        </w:rPr>
        <w:t> </w:t>
      </w:r>
      <w:r>
        <w:rPr>
          <w:sz w:val="16"/>
        </w:rPr>
        <w:t>Control (QC), </w:t>
      </w:r>
      <w:r>
        <w:rPr>
          <w:spacing w:val="-2"/>
          <w:sz w:val="16"/>
        </w:rPr>
        <w:t>including:</w:t>
      </w:r>
    </w:p>
    <w:p>
      <w:pPr>
        <w:pStyle w:val="ListParagraph"/>
        <w:numPr>
          <w:ilvl w:val="0"/>
          <w:numId w:val="8"/>
        </w:numPr>
        <w:tabs>
          <w:tab w:pos="916" w:val="left" w:leader="none"/>
        </w:tabs>
        <w:spacing w:line="240" w:lineRule="auto" w:before="18" w:after="0"/>
        <w:ind w:left="916" w:right="0" w:hanging="302"/>
        <w:jc w:val="left"/>
        <w:rPr>
          <w:sz w:val="16"/>
        </w:rPr>
      </w:pPr>
      <w:r>
        <w:rPr>
          <w:sz w:val="16"/>
        </w:rPr>
        <w:t>Test</w:t>
      </w:r>
      <w:r>
        <w:rPr>
          <w:spacing w:val="2"/>
          <w:sz w:val="16"/>
        </w:rPr>
        <w:t> </w:t>
      </w:r>
      <w:r>
        <w:rPr>
          <w:sz w:val="16"/>
        </w:rPr>
        <w:t>incoming</w:t>
      </w:r>
      <w:r>
        <w:rPr>
          <w:spacing w:val="-2"/>
          <w:sz w:val="16"/>
        </w:rPr>
        <w:t> </w:t>
      </w:r>
      <w:r>
        <w:rPr>
          <w:sz w:val="16"/>
        </w:rPr>
        <w:t>raw</w:t>
      </w:r>
      <w:r>
        <w:rPr>
          <w:spacing w:val="-2"/>
          <w:sz w:val="16"/>
        </w:rPr>
        <w:t> </w:t>
      </w:r>
      <w:r>
        <w:rPr>
          <w:sz w:val="16"/>
        </w:rPr>
        <w:t>materials,</w:t>
      </w:r>
      <w:r>
        <w:rPr>
          <w:spacing w:val="-2"/>
          <w:sz w:val="16"/>
        </w:rPr>
        <w:t> </w:t>
      </w:r>
      <w:r>
        <w:rPr>
          <w:sz w:val="16"/>
        </w:rPr>
        <w:t>WIP,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FG</w:t>
      </w:r>
      <w:r>
        <w:rPr>
          <w:spacing w:val="-2"/>
          <w:sz w:val="16"/>
        </w:rPr>
        <w:t> items</w:t>
      </w:r>
    </w:p>
    <w:p>
      <w:pPr>
        <w:pStyle w:val="ListParagraph"/>
        <w:numPr>
          <w:ilvl w:val="0"/>
          <w:numId w:val="8"/>
        </w:numPr>
        <w:tabs>
          <w:tab w:pos="916" w:val="left" w:leader="none"/>
        </w:tabs>
        <w:spacing w:line="240" w:lineRule="auto" w:before="18" w:after="0"/>
        <w:ind w:left="916" w:right="0" w:hanging="302"/>
        <w:jc w:val="left"/>
        <w:rPr>
          <w:sz w:val="16"/>
        </w:rPr>
      </w:pPr>
      <w:r>
        <w:rPr>
          <w:sz w:val="16"/>
        </w:rPr>
        <w:t>Complaint</w:t>
      </w:r>
      <w:r>
        <w:rPr>
          <w:spacing w:val="4"/>
          <w:sz w:val="16"/>
        </w:rPr>
        <w:t> </w:t>
      </w:r>
      <w:r>
        <w:rPr>
          <w:sz w:val="16"/>
        </w:rPr>
        <w:t>testing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confirmation</w:t>
      </w:r>
    </w:p>
    <w:p>
      <w:pPr>
        <w:pStyle w:val="ListParagraph"/>
        <w:numPr>
          <w:ilvl w:val="0"/>
          <w:numId w:val="8"/>
        </w:numPr>
        <w:tabs>
          <w:tab w:pos="916" w:val="left" w:leader="none"/>
        </w:tabs>
        <w:spacing w:line="240" w:lineRule="auto" w:before="18" w:after="0"/>
        <w:ind w:left="916" w:right="0" w:hanging="302"/>
        <w:jc w:val="left"/>
        <w:rPr>
          <w:sz w:val="16"/>
        </w:rPr>
      </w:pPr>
      <w:r>
        <w:rPr>
          <w:sz w:val="16"/>
        </w:rPr>
        <w:t>Product</w:t>
      </w:r>
      <w:r>
        <w:rPr>
          <w:spacing w:val="24"/>
          <w:sz w:val="16"/>
        </w:rPr>
        <w:t> </w:t>
      </w:r>
      <w:r>
        <w:rPr>
          <w:spacing w:val="-2"/>
          <w:sz w:val="16"/>
        </w:rPr>
        <w:t>troubleshooting</w:t>
      </w:r>
    </w:p>
    <w:p>
      <w:pPr>
        <w:pStyle w:val="BodyText"/>
        <w:spacing w:before="18"/>
        <w:ind w:left="1464" w:right="158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635634</wp:posOffset>
                </wp:positionH>
                <wp:positionV relativeFrom="paragraph">
                  <wp:posOffset>133340</wp:posOffset>
                </wp:positionV>
                <wp:extent cx="6285230" cy="1651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10.499219pt;width:494.900019pt;height:1.2625pt;mso-position-horizontal-relative:page;mso-position-vertical-relative:paragraph;z-index:-15710720;mso-wrap-distance-left:0;mso-wrap-distance-right:0" id="docshape4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Exhibit</w:t>
      </w:r>
      <w:r>
        <w:rPr>
          <w:spacing w:val="-4"/>
        </w:rPr>
        <w:t> </w:t>
      </w:r>
      <w:r>
        <w:rPr>
          <w:spacing w:val="-2"/>
        </w:rPr>
        <w:t>A-</w:t>
      </w:r>
      <w:r>
        <w:rPr>
          <w:spacing w:val="-10"/>
        </w:rPr>
        <w:t>2</w:t>
      </w:r>
    </w:p>
    <w:p>
      <w:pPr>
        <w:pStyle w:val="BodyText"/>
        <w:spacing w:after="0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pStyle w:val="BodyText"/>
        <w:spacing w:line="264" w:lineRule="auto" w:before="82"/>
        <w:ind w:left="8"/>
      </w:pPr>
      <w:r>
        <w:rPr/>
        <w:t>Materials</w:t>
      </w:r>
      <w:r>
        <w:rPr>
          <w:spacing w:val="63"/>
        </w:rPr>
        <w:t> </w:t>
      </w:r>
      <w:r>
        <w:rPr/>
        <w:t>Management</w:t>
      </w:r>
      <w:r>
        <w:rPr>
          <w:spacing w:val="63"/>
        </w:rPr>
        <w:t> </w:t>
      </w:r>
      <w:r>
        <w:rPr/>
        <w:t>Cost</w:t>
      </w:r>
      <w:r>
        <w:rPr>
          <w:spacing w:val="63"/>
        </w:rPr>
        <w:t> </w:t>
      </w:r>
      <w:r>
        <w:rPr/>
        <w:t>Center</w:t>
      </w:r>
      <w:r>
        <w:rPr>
          <w:spacing w:val="63"/>
        </w:rPr>
        <w:t> </w:t>
      </w:r>
      <w:r>
        <w:rPr/>
        <w:t>Expenses</w:t>
      </w:r>
      <w:r>
        <w:rPr>
          <w:spacing w:val="63"/>
        </w:rPr>
        <w:t> </w:t>
      </w:r>
      <w:r>
        <w:rPr/>
        <w:t>-</w:t>
      </w:r>
      <w:r>
        <w:rPr>
          <w:spacing w:val="63"/>
        </w:rPr>
        <w:t> </w:t>
      </w:r>
      <w:r>
        <w:rPr/>
        <w:t>Including</w:t>
      </w:r>
      <w:r>
        <w:rPr>
          <w:spacing w:val="63"/>
        </w:rPr>
        <w:t> </w:t>
      </w:r>
      <w:r>
        <w:rPr/>
        <w:t>wages</w:t>
      </w:r>
      <w:r>
        <w:rPr>
          <w:spacing w:val="63"/>
        </w:rPr>
        <w:t> </w:t>
      </w:r>
      <w:r>
        <w:rPr/>
        <w:t>and</w:t>
      </w:r>
      <w:r>
        <w:rPr>
          <w:spacing w:val="63"/>
        </w:rPr>
        <w:t> </w:t>
      </w:r>
      <w:r>
        <w:rPr/>
        <w:t>related</w:t>
      </w:r>
      <w:r>
        <w:rPr>
          <w:spacing w:val="63"/>
        </w:rPr>
        <w:t> </w:t>
      </w:r>
      <w:r>
        <w:rPr/>
        <w:t>taxes</w:t>
      </w:r>
      <w:r>
        <w:rPr>
          <w:spacing w:val="63"/>
        </w:rPr>
        <w:t> </w:t>
      </w:r>
      <w:r>
        <w:rPr/>
        <w:t>and</w:t>
      </w:r>
      <w:r>
        <w:rPr>
          <w:spacing w:val="63"/>
        </w:rPr>
        <w:t> </w:t>
      </w:r>
      <w:r>
        <w:rPr/>
        <w:t>benefits,</w:t>
      </w:r>
      <w:r>
        <w:rPr>
          <w:spacing w:val="63"/>
        </w:rPr>
        <w:t> </w:t>
      </w:r>
      <w:r>
        <w:rPr/>
        <w:t>professional</w:t>
      </w:r>
      <w:r>
        <w:rPr>
          <w:spacing w:val="63"/>
        </w:rPr>
        <w:t> </w:t>
      </w:r>
      <w:r>
        <w:rPr/>
        <w:t>consulting</w:t>
      </w:r>
      <w:r>
        <w:rPr>
          <w:spacing w:val="63"/>
        </w:rPr>
        <w:t> </w:t>
      </w:r>
      <w:r>
        <w:rPr/>
        <w:t>services,</w:t>
      </w:r>
      <w:r>
        <w:rPr>
          <w:spacing w:val="63"/>
        </w:rPr>
        <w:t> </w:t>
      </w:r>
      <w:r>
        <w:rPr/>
        <w:t>supplies,</w:t>
      </w:r>
      <w:r>
        <w:rPr>
          <w:spacing w:val="40"/>
        </w:rPr>
        <w:t> </w:t>
      </w:r>
      <w:r>
        <w:rPr/>
        <w:t>depreciation</w:t>
      </w:r>
      <w:r>
        <w:rPr>
          <w:spacing w:val="35"/>
        </w:rPr>
        <w:t> </w:t>
      </w:r>
      <w:r>
        <w:rPr/>
        <w:t>and</w:t>
      </w:r>
      <w:r>
        <w:rPr>
          <w:spacing w:val="35"/>
        </w:rPr>
        <w:t> </w:t>
      </w:r>
      <w:r>
        <w:rPr/>
        <w:t>allocated</w:t>
      </w:r>
      <w:r>
        <w:rPr>
          <w:spacing w:val="35"/>
        </w:rPr>
        <w:t> </w:t>
      </w:r>
      <w:r>
        <w:rPr/>
        <w:t>Material</w:t>
      </w:r>
      <w:r>
        <w:rPr>
          <w:spacing w:val="35"/>
        </w:rPr>
        <w:t> </w:t>
      </w:r>
      <w:r>
        <w:rPr/>
        <w:t>Management</w:t>
      </w:r>
      <w:r>
        <w:rPr>
          <w:spacing w:val="35"/>
        </w:rPr>
        <w:t> </w:t>
      </w:r>
      <w:r>
        <w:rPr/>
        <w:t>occupancy</w:t>
      </w:r>
      <w:r>
        <w:rPr>
          <w:spacing w:val="35"/>
        </w:rPr>
        <w:t> </w:t>
      </w:r>
      <w:r>
        <w:rPr/>
        <w:t>expenses.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Materials</w:t>
      </w:r>
      <w:r>
        <w:rPr>
          <w:spacing w:val="35"/>
        </w:rPr>
        <w:t> </w:t>
      </w:r>
      <w:r>
        <w:rPr/>
        <w:t>Management</w:t>
      </w:r>
      <w:r>
        <w:rPr>
          <w:spacing w:val="35"/>
        </w:rPr>
        <w:t> </w:t>
      </w:r>
      <w:r>
        <w:rPr/>
        <w:t>Cost</w:t>
      </w:r>
      <w:r>
        <w:rPr>
          <w:spacing w:val="35"/>
        </w:rPr>
        <w:t> </w:t>
      </w:r>
      <w:r>
        <w:rPr/>
        <w:t>Center</w:t>
      </w:r>
      <w:r>
        <w:rPr>
          <w:spacing w:val="35"/>
        </w:rPr>
        <w:t> </w:t>
      </w:r>
      <w:r>
        <w:rPr/>
        <w:t>is</w:t>
      </w:r>
      <w:r>
        <w:rPr>
          <w:spacing w:val="35"/>
        </w:rPr>
        <w:t> </w:t>
      </w:r>
      <w:r>
        <w:rPr/>
        <w:t>responsible</w:t>
      </w:r>
      <w:r>
        <w:rPr>
          <w:spacing w:val="35"/>
        </w:rPr>
        <w:t> </w:t>
      </w:r>
      <w:r>
        <w:rPr/>
        <w:t>for: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183" w:lineRule="exact" w:before="0" w:after="0"/>
        <w:ind w:left="614" w:right="0" w:hanging="302"/>
        <w:jc w:val="left"/>
        <w:rPr>
          <w:sz w:val="16"/>
        </w:rPr>
      </w:pPr>
      <w:r>
        <w:rPr>
          <w:sz w:val="16"/>
        </w:rPr>
        <w:t>Production</w:t>
      </w:r>
      <w:r>
        <w:rPr>
          <w:spacing w:val="34"/>
          <w:sz w:val="16"/>
        </w:rPr>
        <w:t> </w:t>
      </w:r>
      <w:r>
        <w:rPr>
          <w:spacing w:val="-2"/>
          <w:sz w:val="16"/>
        </w:rPr>
        <w:t>planning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8" w:after="0"/>
        <w:ind w:left="614" w:right="0" w:hanging="302"/>
        <w:jc w:val="left"/>
        <w:rPr>
          <w:sz w:val="16"/>
        </w:rPr>
      </w:pPr>
      <w:r>
        <w:rPr>
          <w:spacing w:val="-2"/>
          <w:sz w:val="16"/>
        </w:rPr>
        <w:t>Scheduling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8" w:after="0"/>
        <w:ind w:left="614" w:right="0" w:hanging="302"/>
        <w:jc w:val="left"/>
        <w:rPr>
          <w:sz w:val="16"/>
        </w:rPr>
      </w:pPr>
      <w:r>
        <w:rPr>
          <w:spacing w:val="-2"/>
          <w:sz w:val="16"/>
        </w:rPr>
        <w:t>Purchasing</w:t>
      </w:r>
    </w:p>
    <w:p>
      <w:pPr>
        <w:pStyle w:val="ListParagraph"/>
        <w:numPr>
          <w:ilvl w:val="0"/>
          <w:numId w:val="6"/>
        </w:numPr>
        <w:tabs>
          <w:tab w:pos="614" w:val="left" w:leader="none"/>
        </w:tabs>
        <w:spacing w:line="240" w:lineRule="auto" w:before="18" w:after="0"/>
        <w:ind w:left="614" w:right="0" w:hanging="302"/>
        <w:jc w:val="left"/>
        <w:rPr>
          <w:sz w:val="16"/>
        </w:rPr>
      </w:pPr>
      <w:r>
        <w:rPr>
          <w:sz w:val="16"/>
        </w:rPr>
        <w:t>Shipping</w:t>
      </w:r>
      <w:r>
        <w:rPr>
          <w:spacing w:val="12"/>
          <w:sz w:val="16"/>
        </w:rPr>
        <w:t> </w:t>
      </w:r>
      <w:r>
        <w:rPr>
          <w:sz w:val="16"/>
        </w:rPr>
        <w:t>&amp;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Receiving</w:t>
      </w:r>
    </w:p>
    <w:p>
      <w:pPr>
        <w:pStyle w:val="BodyText"/>
        <w:spacing w:line="264" w:lineRule="auto" w:before="18"/>
        <w:ind w:left="8" w:right="144"/>
        <w:jc w:val="both"/>
      </w:pPr>
      <w:r>
        <w:rPr/>
        <w:t>Occupancy</w:t>
      </w:r>
      <w:r>
        <w:rPr>
          <w:spacing w:val="34"/>
        </w:rPr>
        <w:t> </w:t>
      </w:r>
      <w:r>
        <w:rPr/>
        <w:t>allocations</w:t>
      </w:r>
      <w:r>
        <w:rPr>
          <w:spacing w:val="32"/>
        </w:rPr>
        <w:t> </w:t>
      </w:r>
      <w:r>
        <w:rPr/>
        <w:t>to</w:t>
      </w:r>
      <w:r>
        <w:rPr>
          <w:spacing w:val="34"/>
        </w:rPr>
        <w:t> </w:t>
      </w:r>
      <w:r>
        <w:rPr/>
        <w:t>Instrument</w:t>
      </w:r>
      <w:r>
        <w:rPr>
          <w:spacing w:val="32"/>
        </w:rPr>
        <w:t> </w:t>
      </w:r>
      <w:r>
        <w:rPr/>
        <w:t>and</w:t>
      </w:r>
      <w:r>
        <w:rPr>
          <w:spacing w:val="34"/>
        </w:rPr>
        <w:t> </w:t>
      </w:r>
      <w:r>
        <w:rPr/>
        <w:t>Reagent</w:t>
      </w:r>
      <w:r>
        <w:rPr>
          <w:spacing w:val="32"/>
        </w:rPr>
        <w:t> </w:t>
      </w:r>
      <w:r>
        <w:rPr/>
        <w:t>manufacturing,</w:t>
      </w:r>
      <w:r>
        <w:rPr>
          <w:spacing w:val="34"/>
        </w:rPr>
        <w:t> </w:t>
      </w:r>
      <w:r>
        <w:rPr/>
        <w:t>Quality</w:t>
      </w:r>
      <w:r>
        <w:rPr>
          <w:spacing w:val="34"/>
        </w:rPr>
        <w:t> </w:t>
      </w:r>
      <w:r>
        <w:rPr/>
        <w:t>and</w:t>
      </w:r>
      <w:r>
        <w:rPr>
          <w:spacing w:val="34"/>
        </w:rPr>
        <w:t> </w:t>
      </w:r>
      <w:r>
        <w:rPr/>
        <w:t>Materials</w:t>
      </w:r>
      <w:r>
        <w:rPr>
          <w:spacing w:val="32"/>
        </w:rPr>
        <w:t> </w:t>
      </w:r>
      <w:r>
        <w:rPr/>
        <w:t>Management</w:t>
      </w:r>
      <w:r>
        <w:rPr>
          <w:spacing w:val="32"/>
        </w:rPr>
        <w:t> </w:t>
      </w:r>
      <w:r>
        <w:rPr/>
        <w:t>departments</w:t>
      </w:r>
      <w:r>
        <w:rPr>
          <w:spacing w:val="32"/>
        </w:rPr>
        <w:t> </w:t>
      </w:r>
      <w:r>
        <w:rPr/>
        <w:t>are</w:t>
      </w:r>
      <w:r>
        <w:rPr>
          <w:spacing w:val="32"/>
        </w:rPr>
        <w:t> </w:t>
      </w:r>
      <w:r>
        <w:rPr/>
        <w:t>based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applicable</w:t>
      </w:r>
      <w:r>
        <w:rPr>
          <w:spacing w:val="32"/>
        </w:rPr>
        <w:t> </w:t>
      </w:r>
      <w:r>
        <w:rPr/>
        <w:t>square</w:t>
      </w:r>
      <w:r>
        <w:rPr>
          <w:spacing w:val="40"/>
        </w:rPr>
        <w:t> </w:t>
      </w:r>
      <w:r>
        <w:rPr/>
        <w:t>footage percentages.</w:t>
      </w:r>
    </w:p>
    <w:p>
      <w:pPr>
        <w:pStyle w:val="BodyText"/>
        <w:spacing w:line="264" w:lineRule="auto"/>
        <w:ind w:left="8" w:right="141"/>
        <w:jc w:val="both"/>
      </w:pPr>
      <w:r>
        <w:rPr/>
        <w:t>Actual</w:t>
      </w:r>
      <w:r>
        <w:rPr>
          <w:spacing w:val="36"/>
        </w:rPr>
        <w:t> </w:t>
      </w:r>
      <w:r>
        <w:rPr/>
        <w:t>Labor</w:t>
      </w:r>
      <w:r>
        <w:rPr>
          <w:spacing w:val="38"/>
        </w:rPr>
        <w:t> </w:t>
      </w:r>
      <w:r>
        <w:rPr/>
        <w:t>&amp;</w:t>
      </w:r>
      <w:r>
        <w:rPr>
          <w:spacing w:val="36"/>
        </w:rPr>
        <w:t> </w:t>
      </w:r>
      <w:r>
        <w:rPr/>
        <w:t>Overhead</w:t>
      </w:r>
      <w:r>
        <w:rPr>
          <w:spacing w:val="38"/>
        </w:rPr>
        <w:t> </w:t>
      </w:r>
      <w:r>
        <w:rPr/>
        <w:t>Costs</w:t>
      </w:r>
      <w:r>
        <w:rPr>
          <w:spacing w:val="38"/>
        </w:rPr>
        <w:t> </w:t>
      </w:r>
      <w:r>
        <w:rPr/>
        <w:t>also</w:t>
      </w:r>
      <w:r>
        <w:rPr>
          <w:spacing w:val="38"/>
        </w:rPr>
        <w:t> </w:t>
      </w:r>
      <w:r>
        <w:rPr/>
        <w:t>include</w:t>
      </w:r>
      <w:r>
        <w:rPr>
          <w:spacing w:val="36"/>
        </w:rPr>
        <w:t> </w:t>
      </w:r>
      <w:r>
        <w:rPr/>
        <w:t>the</w:t>
      </w:r>
      <w:r>
        <w:rPr>
          <w:spacing w:val="36"/>
        </w:rPr>
        <w:t> </w:t>
      </w:r>
      <w:r>
        <w:rPr/>
        <w:t>standard</w:t>
      </w:r>
      <w:r>
        <w:rPr>
          <w:spacing w:val="38"/>
        </w:rPr>
        <w:t> </w:t>
      </w:r>
      <w:r>
        <w:rPr/>
        <w:t>cost</w:t>
      </w:r>
      <w:r>
        <w:rPr>
          <w:spacing w:val="36"/>
        </w:rPr>
        <w:t> </w:t>
      </w:r>
      <w:r>
        <w:rPr/>
        <w:t>of</w:t>
      </w:r>
      <w:r>
        <w:rPr>
          <w:spacing w:val="38"/>
        </w:rPr>
        <w:t> </w:t>
      </w:r>
      <w:r>
        <w:rPr/>
        <w:t>FastPacks</w:t>
      </w:r>
      <w:r>
        <w:rPr>
          <w:spacing w:val="38"/>
        </w:rPr>
        <w:t> </w:t>
      </w:r>
      <w:r>
        <w:rPr/>
        <w:t>consumed</w:t>
      </w:r>
      <w:r>
        <w:rPr>
          <w:spacing w:val="38"/>
        </w:rPr>
        <w:t> </w:t>
      </w:r>
      <w:r>
        <w:rPr/>
        <w:t>for</w:t>
      </w:r>
      <w:r>
        <w:rPr>
          <w:spacing w:val="38"/>
        </w:rPr>
        <w:t> </w:t>
      </w:r>
      <w:r>
        <w:rPr/>
        <w:t>QC</w:t>
      </w:r>
      <w:r>
        <w:rPr>
          <w:spacing w:val="36"/>
        </w:rPr>
        <w:t> </w:t>
      </w:r>
      <w:r>
        <w:rPr/>
        <w:t>testing,</w:t>
      </w:r>
      <w:r>
        <w:rPr>
          <w:spacing w:val="38"/>
        </w:rPr>
        <w:t> </w:t>
      </w:r>
      <w:r>
        <w:rPr/>
        <w:t>retainage,</w:t>
      </w:r>
      <w:r>
        <w:rPr>
          <w:spacing w:val="38"/>
        </w:rPr>
        <w:t> </w:t>
      </w:r>
      <w:r>
        <w:rPr/>
        <w:t>scrap,</w:t>
      </w:r>
      <w:r>
        <w:rPr>
          <w:spacing w:val="38"/>
        </w:rPr>
        <w:t> </w:t>
      </w:r>
      <w:r>
        <w:rPr/>
        <w:t>and</w:t>
      </w:r>
      <w:r>
        <w:rPr>
          <w:spacing w:val="38"/>
        </w:rPr>
        <w:t> </w:t>
      </w:r>
      <w:r>
        <w:rPr/>
        <w:t>obsolete</w:t>
      </w:r>
      <w:r>
        <w:rPr>
          <w:spacing w:val="36"/>
        </w:rPr>
        <w:t> </w:t>
      </w:r>
      <w:r>
        <w:rPr/>
        <w:t>inventory</w:t>
      </w:r>
      <w:r>
        <w:rPr>
          <w:spacing w:val="40"/>
        </w:rPr>
        <w:t> </w:t>
      </w:r>
      <w:r>
        <w:rPr>
          <w:spacing w:val="-2"/>
        </w:rPr>
        <w:t>write-downs.</w:t>
      </w:r>
    </w:p>
    <w:p>
      <w:pPr>
        <w:pStyle w:val="BodyText"/>
        <w:spacing w:line="264" w:lineRule="auto"/>
        <w:ind w:left="8" w:right="140"/>
        <w:jc w:val="both"/>
      </w:pPr>
      <w:r>
        <w:rPr/>
        <w:t>Actual</w:t>
      </w:r>
      <w:r>
        <w:rPr>
          <w:spacing w:val="40"/>
        </w:rPr>
        <w:t> </w:t>
      </w:r>
      <w:r>
        <w:rPr/>
        <w:t>Labor</w:t>
      </w:r>
      <w:r>
        <w:rPr>
          <w:spacing w:val="40"/>
        </w:rPr>
        <w:t> </w:t>
      </w:r>
      <w:r>
        <w:rPr/>
        <w:t>&amp;</w:t>
      </w:r>
      <w:r>
        <w:rPr>
          <w:spacing w:val="40"/>
        </w:rPr>
        <w:t> </w:t>
      </w:r>
      <w:r>
        <w:rPr/>
        <w:t>Overhead</w:t>
      </w:r>
      <w:r>
        <w:rPr>
          <w:spacing w:val="40"/>
        </w:rPr>
        <w:t> </w:t>
      </w:r>
      <w:r>
        <w:rPr/>
        <w:t>Costs</w:t>
      </w:r>
      <w:r>
        <w:rPr>
          <w:spacing w:val="40"/>
        </w:rPr>
        <w:t> </w:t>
      </w:r>
      <w:r>
        <w:rPr/>
        <w:t>do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instrument</w:t>
      </w:r>
      <w:r>
        <w:rPr>
          <w:spacing w:val="40"/>
        </w:rPr>
        <w:t> </w:t>
      </w:r>
      <w:r>
        <w:rPr/>
        <w:t>repair</w:t>
      </w:r>
      <w:r>
        <w:rPr>
          <w:spacing w:val="40"/>
        </w:rPr>
        <w:t> </w:t>
      </w:r>
      <w:r>
        <w:rPr/>
        <w:t>costs.</w:t>
      </w:r>
      <w:r>
        <w:rPr>
          <w:spacing w:val="40"/>
        </w:rPr>
        <w:t> </w:t>
      </w:r>
      <w:r>
        <w:rPr/>
        <w:t>Such</w:t>
      </w:r>
      <w:r>
        <w:rPr>
          <w:spacing w:val="40"/>
        </w:rPr>
        <w:t> </w:t>
      </w:r>
      <w:r>
        <w:rPr/>
        <w:t>costs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responsibility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Qualigen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respect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instruments</w:t>
      </w:r>
      <w:r>
        <w:rPr>
          <w:spacing w:val="40"/>
        </w:rPr>
        <w:t> </w:t>
      </w:r>
      <w:r>
        <w:rPr/>
        <w:t>under</w:t>
      </w:r>
      <w:r>
        <w:rPr>
          <w:spacing w:val="40"/>
        </w:rPr>
        <w:t> </w:t>
      </w:r>
      <w:r>
        <w:rPr/>
        <w:t>warranty</w:t>
      </w:r>
      <w:r>
        <w:rPr>
          <w:spacing w:val="40"/>
        </w:rPr>
        <w:t> </w:t>
      </w:r>
      <w:r>
        <w:rPr/>
        <w:t>that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repaired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replaced,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shall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included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instrument</w:t>
      </w:r>
      <w:r>
        <w:rPr>
          <w:spacing w:val="40"/>
        </w:rPr>
        <w:t> </w:t>
      </w:r>
      <w:r>
        <w:rPr/>
        <w:t>transfer</w:t>
      </w:r>
      <w:r>
        <w:rPr>
          <w:spacing w:val="40"/>
        </w:rPr>
        <w:t> </w:t>
      </w:r>
      <w:r>
        <w:rPr/>
        <w:t>prices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respect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refurbished</w:t>
      </w:r>
      <w:r>
        <w:rPr>
          <w:spacing w:val="40"/>
        </w:rPr>
        <w:t> </w:t>
      </w:r>
      <w:r>
        <w:rPr/>
        <w:t>instruments sold to Sekisui.</w:t>
      </w:r>
    </w:p>
    <w:p>
      <w:pPr>
        <w:pStyle w:val="BodyText"/>
        <w:spacing w:line="264" w:lineRule="auto"/>
        <w:ind w:left="8" w:right="142"/>
        <w:jc w:val="both"/>
      </w:pPr>
      <w:r>
        <w:rPr/>
        <w:t>Currently,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Medical</w:t>
      </w:r>
      <w:r>
        <w:rPr>
          <w:spacing w:val="30"/>
        </w:rPr>
        <w:t> </w:t>
      </w:r>
      <w:r>
        <w:rPr/>
        <w:t>Device</w:t>
      </w:r>
      <w:r>
        <w:rPr>
          <w:spacing w:val="30"/>
        </w:rPr>
        <w:t> </w:t>
      </w:r>
      <w:r>
        <w:rPr/>
        <w:t>Excise</w:t>
      </w:r>
      <w:r>
        <w:rPr>
          <w:spacing w:val="30"/>
        </w:rPr>
        <w:t> </w:t>
      </w:r>
      <w:r>
        <w:rPr/>
        <w:t>Tax</w:t>
      </w:r>
      <w:r>
        <w:rPr>
          <w:spacing w:val="31"/>
        </w:rPr>
        <w:t> </w:t>
      </w:r>
      <w:r>
        <w:rPr/>
        <w:t>provision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Affordable</w:t>
      </w:r>
      <w:r>
        <w:rPr>
          <w:spacing w:val="30"/>
        </w:rPr>
        <w:t> </w:t>
      </w:r>
      <w:r>
        <w:rPr/>
        <w:t>Care</w:t>
      </w:r>
      <w:r>
        <w:rPr>
          <w:spacing w:val="30"/>
        </w:rPr>
        <w:t> </w:t>
      </w:r>
      <w:r>
        <w:rPr/>
        <w:t>Act</w:t>
      </w:r>
      <w:r>
        <w:rPr>
          <w:spacing w:val="30"/>
        </w:rPr>
        <w:t> </w:t>
      </w:r>
      <w:r>
        <w:rPr/>
        <w:t>is</w:t>
      </w:r>
      <w:r>
        <w:rPr>
          <w:spacing w:val="31"/>
        </w:rPr>
        <w:t> </w:t>
      </w:r>
      <w:r>
        <w:rPr/>
        <w:t>repealed</w:t>
      </w:r>
      <w:r>
        <w:rPr>
          <w:spacing w:val="31"/>
        </w:rPr>
        <w:t> </w:t>
      </w:r>
      <w:r>
        <w:rPr/>
        <w:t>(from</w:t>
      </w:r>
      <w:r>
        <w:rPr>
          <w:spacing w:val="30"/>
        </w:rPr>
        <w:t> </w:t>
      </w:r>
      <w:r>
        <w:rPr/>
        <w:t>Jan.</w:t>
      </w:r>
      <w:r>
        <w:rPr>
          <w:spacing w:val="31"/>
        </w:rPr>
        <w:t> </w:t>
      </w:r>
      <w:r>
        <w:rPr/>
        <w:t>2016</w:t>
      </w:r>
      <w:r>
        <w:rPr>
          <w:spacing w:val="31"/>
        </w:rPr>
        <w:t> </w:t>
      </w:r>
      <w:r>
        <w:rPr/>
        <w:t>through</w:t>
      </w:r>
      <w:r>
        <w:rPr>
          <w:spacing w:val="31"/>
        </w:rPr>
        <w:t> </w:t>
      </w:r>
      <w:r>
        <w:rPr/>
        <w:t>December</w:t>
      </w:r>
      <w:r>
        <w:rPr>
          <w:spacing w:val="31"/>
        </w:rPr>
        <w:t> </w:t>
      </w:r>
      <w:r>
        <w:rPr/>
        <w:t>2017).</w:t>
      </w:r>
      <w:r>
        <w:rPr>
          <w:spacing w:val="31"/>
        </w:rPr>
        <w:t> </w:t>
      </w:r>
      <w:r>
        <w:rPr/>
        <w:t>However,</w:t>
      </w:r>
      <w:r>
        <w:rPr>
          <w:spacing w:val="40"/>
        </w:rPr>
        <w:t> </w:t>
      </w:r>
      <w:r>
        <w:rPr/>
        <w:t>should</w:t>
      </w:r>
      <w:r>
        <w:rPr>
          <w:spacing w:val="24"/>
        </w:rPr>
        <w:t> </w:t>
      </w:r>
      <w:r>
        <w:rPr/>
        <w:t>this</w:t>
      </w:r>
      <w:r>
        <w:rPr>
          <w:spacing w:val="24"/>
        </w:rPr>
        <w:t> </w:t>
      </w:r>
      <w:r>
        <w:rPr/>
        <w:t>provision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re-enacted,</w:t>
      </w:r>
      <w:r>
        <w:rPr>
          <w:spacing w:val="24"/>
        </w:rPr>
        <w:t> </w:t>
      </w:r>
      <w:r>
        <w:rPr/>
        <w:t>or</w:t>
      </w:r>
      <w:r>
        <w:rPr>
          <w:spacing w:val="24"/>
        </w:rPr>
        <w:t> </w:t>
      </w:r>
      <w:r>
        <w:rPr/>
        <w:t>similar</w:t>
      </w:r>
      <w:r>
        <w:rPr>
          <w:spacing w:val="24"/>
        </w:rPr>
        <w:t> </w:t>
      </w:r>
      <w:r>
        <w:rPr/>
        <w:t>such</w:t>
      </w:r>
      <w:r>
        <w:rPr>
          <w:spacing w:val="24"/>
        </w:rPr>
        <w:t> </w:t>
      </w:r>
      <w:r>
        <w:rPr/>
        <w:t>provision</w:t>
      </w:r>
      <w:r>
        <w:rPr>
          <w:spacing w:val="24"/>
        </w:rPr>
        <w:t> </w:t>
      </w:r>
      <w:r>
        <w:rPr/>
        <w:t>enacted,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cost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such</w:t>
      </w:r>
      <w:r>
        <w:rPr>
          <w:spacing w:val="24"/>
        </w:rPr>
        <w:t> </w:t>
      </w:r>
      <w:r>
        <w:rPr/>
        <w:t>excise</w:t>
      </w:r>
      <w:r>
        <w:rPr>
          <w:spacing w:val="24"/>
        </w:rPr>
        <w:t> </w:t>
      </w:r>
      <w:r>
        <w:rPr/>
        <w:t>taxes</w:t>
      </w:r>
      <w:r>
        <w:rPr>
          <w:spacing w:val="24"/>
        </w:rPr>
        <w:t> </w:t>
      </w:r>
      <w:r>
        <w:rPr/>
        <w:t>will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included</w:t>
      </w:r>
      <w:r>
        <w:rPr>
          <w:spacing w:val="24"/>
        </w:rPr>
        <w:t> </w:t>
      </w:r>
      <w:r>
        <w:rPr/>
        <w:t>as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cost</w:t>
      </w:r>
      <w:r>
        <w:rPr>
          <w:spacing w:val="24"/>
        </w:rPr>
        <w:t> </w:t>
      </w:r>
      <w:r>
        <w:rPr/>
        <w:t>element</w:t>
      </w:r>
      <w:r>
        <w:rPr>
          <w:spacing w:val="24"/>
        </w:rPr>
        <w:t> </w:t>
      </w:r>
      <w:r>
        <w:rPr/>
        <w:t>included</w:t>
      </w:r>
      <w:r>
        <w:rPr>
          <w:spacing w:val="24"/>
        </w:rPr>
        <w:t> </w:t>
      </w:r>
      <w:r>
        <w:rPr/>
        <w:t>in</w:t>
      </w:r>
      <w:r>
        <w:rPr>
          <w:spacing w:val="40"/>
        </w:rPr>
        <w:t> </w:t>
      </w:r>
      <w:r>
        <w:rPr/>
        <w:t>Actual</w:t>
      </w:r>
      <w:r>
        <w:rPr>
          <w:spacing w:val="27"/>
        </w:rPr>
        <w:t> </w:t>
      </w:r>
      <w:r>
        <w:rPr/>
        <w:t>Cost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Goods.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margin</w:t>
      </w:r>
      <w:r>
        <w:rPr>
          <w:spacing w:val="27"/>
        </w:rPr>
        <w:t> </w:t>
      </w:r>
      <w:r>
        <w:rPr/>
        <w:t>share</w:t>
      </w:r>
      <w:r>
        <w:rPr>
          <w:spacing w:val="27"/>
        </w:rPr>
        <w:t> </w:t>
      </w:r>
      <w:r>
        <w:rPr/>
        <w:t>and</w:t>
      </w:r>
      <w:r>
        <w:rPr>
          <w:spacing w:val="27"/>
        </w:rPr>
        <w:t> </w:t>
      </w:r>
      <w:r>
        <w:rPr/>
        <w:t>true-up</w:t>
      </w:r>
      <w:r>
        <w:rPr>
          <w:spacing w:val="27"/>
        </w:rPr>
        <w:t> </w:t>
      </w:r>
      <w:r>
        <w:rPr/>
        <w:t>process</w:t>
      </w:r>
      <w:r>
        <w:rPr>
          <w:spacing w:val="27"/>
        </w:rPr>
        <w:t> </w:t>
      </w:r>
      <w:r>
        <w:rPr/>
        <w:t>will</w:t>
      </w:r>
      <w:r>
        <w:rPr>
          <w:spacing w:val="27"/>
        </w:rPr>
        <w:t> </w:t>
      </w:r>
      <w:r>
        <w:rPr/>
        <w:t>reflect</w:t>
      </w:r>
      <w:r>
        <w:rPr>
          <w:spacing w:val="27"/>
        </w:rPr>
        <w:t> </w:t>
      </w:r>
      <w:r>
        <w:rPr/>
        <w:t>this</w:t>
      </w:r>
      <w:r>
        <w:rPr>
          <w:spacing w:val="27"/>
        </w:rPr>
        <w:t> </w:t>
      </w:r>
      <w:r>
        <w:rPr/>
        <w:t>cost.</w:t>
      </w:r>
    </w:p>
    <w:p>
      <w:pPr>
        <w:pStyle w:val="BodyText"/>
        <w:spacing w:line="264" w:lineRule="auto"/>
        <w:ind w:left="8" w:right="142"/>
        <w:jc w:val="both"/>
      </w:pPr>
      <w:r>
        <w:rPr/>
        <w:t>Any</w:t>
      </w:r>
      <w:r>
        <w:rPr>
          <w:spacing w:val="38"/>
        </w:rPr>
        <w:t> </w:t>
      </w:r>
      <w:r>
        <w:rPr/>
        <w:t>duty</w:t>
      </w:r>
      <w:r>
        <w:rPr>
          <w:spacing w:val="38"/>
        </w:rPr>
        <w:t> </w:t>
      </w:r>
      <w:r>
        <w:rPr/>
        <w:t>expenses</w:t>
      </w:r>
      <w:r>
        <w:rPr>
          <w:spacing w:val="38"/>
        </w:rPr>
        <w:t> </w:t>
      </w:r>
      <w:r>
        <w:rPr/>
        <w:t>incurred</w:t>
      </w:r>
      <w:r>
        <w:rPr>
          <w:spacing w:val="38"/>
        </w:rPr>
        <w:t> </w:t>
      </w:r>
      <w:r>
        <w:rPr/>
        <w:t>by</w:t>
      </w:r>
      <w:r>
        <w:rPr>
          <w:spacing w:val="38"/>
        </w:rPr>
        <w:t> </w:t>
      </w:r>
      <w:r>
        <w:rPr/>
        <w:t>Sekisui</w:t>
      </w:r>
      <w:r>
        <w:rPr>
          <w:spacing w:val="38"/>
        </w:rPr>
        <w:t> </w:t>
      </w:r>
      <w:r>
        <w:rPr/>
        <w:t>Diagnostics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enable</w:t>
      </w:r>
      <w:r>
        <w:rPr>
          <w:spacing w:val="38"/>
        </w:rPr>
        <w:t> </w:t>
      </w:r>
      <w:r>
        <w:rPr/>
        <w:t>sales</w:t>
      </w:r>
      <w:r>
        <w:rPr>
          <w:spacing w:val="38"/>
        </w:rPr>
        <w:t> </w:t>
      </w:r>
      <w:r>
        <w:rPr/>
        <w:t>of</w:t>
      </w:r>
      <w:r>
        <w:rPr>
          <w:spacing w:val="38"/>
        </w:rPr>
        <w:t> </w:t>
      </w:r>
      <w:r>
        <w:rPr/>
        <w:t>Products</w:t>
      </w:r>
      <w:r>
        <w:rPr>
          <w:spacing w:val="38"/>
        </w:rPr>
        <w:t> </w:t>
      </w:r>
      <w:r>
        <w:rPr/>
        <w:t>will</w:t>
      </w:r>
      <w:r>
        <w:rPr>
          <w:spacing w:val="38"/>
        </w:rPr>
        <w:t> </w:t>
      </w:r>
      <w:r>
        <w:rPr/>
        <w:t>be</w:t>
      </w:r>
      <w:r>
        <w:rPr>
          <w:spacing w:val="38"/>
        </w:rPr>
        <w:t> </w:t>
      </w:r>
      <w:r>
        <w:rPr/>
        <w:t>included</w:t>
      </w:r>
      <w:r>
        <w:rPr>
          <w:spacing w:val="38"/>
        </w:rPr>
        <w:t> </w:t>
      </w:r>
      <w:r>
        <w:rPr/>
        <w:t>as</w:t>
      </w:r>
      <w:r>
        <w:rPr>
          <w:spacing w:val="38"/>
        </w:rPr>
        <w:t> </w:t>
      </w:r>
      <w:r>
        <w:rPr/>
        <w:t>a</w:t>
      </w:r>
      <w:r>
        <w:rPr>
          <w:spacing w:val="38"/>
        </w:rPr>
        <w:t> </w:t>
      </w:r>
      <w:r>
        <w:rPr/>
        <w:t>cost</w:t>
      </w:r>
      <w:r>
        <w:rPr>
          <w:spacing w:val="38"/>
        </w:rPr>
        <w:t> </w:t>
      </w:r>
      <w:r>
        <w:rPr/>
        <w:t>element</w:t>
      </w:r>
      <w:r>
        <w:rPr>
          <w:spacing w:val="38"/>
        </w:rPr>
        <w:t> </w:t>
      </w:r>
      <w:r>
        <w:rPr/>
        <w:t>included</w:t>
      </w:r>
      <w:r>
        <w:rPr>
          <w:spacing w:val="38"/>
        </w:rPr>
        <w:t> </w:t>
      </w:r>
      <w:r>
        <w:rPr/>
        <w:t>in</w:t>
      </w:r>
      <w:r>
        <w:rPr>
          <w:spacing w:val="38"/>
        </w:rPr>
        <w:t> </w:t>
      </w:r>
      <w:r>
        <w:rPr/>
        <w:t>Actual</w:t>
      </w:r>
      <w:r>
        <w:rPr>
          <w:spacing w:val="38"/>
        </w:rPr>
        <w:t> </w:t>
      </w:r>
      <w:r>
        <w:rPr/>
        <w:t>Cost</w:t>
      </w:r>
      <w:r>
        <w:rPr>
          <w:spacing w:val="38"/>
        </w:rPr>
        <w:t> </w:t>
      </w:r>
      <w:r>
        <w:rPr/>
        <w:t>of</w:t>
      </w:r>
      <w:r>
        <w:rPr>
          <w:spacing w:val="40"/>
        </w:rPr>
        <w:t> </w:t>
      </w:r>
      <w:r>
        <w:rPr/>
        <w:t>Goods. The margin share and true-up process will reflect this cost.</w:t>
      </w:r>
    </w:p>
    <w:p>
      <w:pPr>
        <w:pStyle w:val="BodyText"/>
        <w:spacing w:line="183" w:lineRule="exact"/>
        <w:ind w:left="8"/>
        <w:jc w:val="both"/>
      </w:pPr>
      <w:r>
        <w:rPr>
          <w:u w:val="single"/>
        </w:rPr>
        <w:t>Actual</w:t>
      </w:r>
      <w:r>
        <w:rPr>
          <w:spacing w:val="21"/>
          <w:u w:val="single"/>
        </w:rPr>
        <w:t> </w:t>
      </w:r>
      <w:r>
        <w:rPr>
          <w:u w:val="single"/>
        </w:rPr>
        <w:t>‘Reagent</w:t>
      </w:r>
      <w:r>
        <w:rPr>
          <w:spacing w:val="21"/>
          <w:u w:val="single"/>
        </w:rPr>
        <w:t> </w:t>
      </w:r>
      <w:r>
        <w:rPr>
          <w:u w:val="single"/>
        </w:rPr>
        <w:t>Rental’</w:t>
      </w:r>
      <w:r>
        <w:rPr>
          <w:spacing w:val="21"/>
          <w:u w:val="single"/>
        </w:rPr>
        <w:t> </w:t>
      </w:r>
      <w:r>
        <w:rPr>
          <w:u w:val="single"/>
        </w:rPr>
        <w:t>Instrument</w:t>
      </w:r>
      <w:r>
        <w:rPr>
          <w:spacing w:val="21"/>
          <w:u w:val="single"/>
        </w:rPr>
        <w:t> </w:t>
      </w:r>
      <w:r>
        <w:rPr>
          <w:u w:val="single"/>
        </w:rPr>
        <w:t>Depreciation</w:t>
      </w:r>
      <w:r>
        <w:rPr>
          <w:spacing w:val="22"/>
          <w:u w:val="single"/>
        </w:rPr>
        <w:t> </w:t>
      </w:r>
      <w:r>
        <w:rPr>
          <w:u w:val="single"/>
        </w:rPr>
        <w:t>Costs</w:t>
      </w:r>
      <w:r>
        <w:rPr>
          <w:spacing w:val="20"/>
        </w:rPr>
        <w:t> </w:t>
      </w:r>
      <w:r>
        <w:rPr>
          <w:spacing w:val="-10"/>
        </w:rPr>
        <w:t>–</w:t>
      </w:r>
    </w:p>
    <w:p>
      <w:pPr>
        <w:pStyle w:val="BodyText"/>
        <w:spacing w:line="264" w:lineRule="auto" w:before="14"/>
        <w:ind w:left="8" w:right="139"/>
        <w:jc w:val="both"/>
      </w:pPr>
      <w:r>
        <w:rPr/>
        <w:t>Reflects depreciation expenses for all Product-related instruments placed in service before and after execution of the DISTRIBUTION AND</w:t>
      </w:r>
      <w:r>
        <w:rPr>
          <w:spacing w:val="40"/>
        </w:rPr>
        <w:t> </w:t>
      </w:r>
      <w:r>
        <w:rPr/>
        <w:t>DEVELOPMENT AGREEMENT. Assets placed in service before April 2015 reflect a 5 year useful life. Assets placed in service beginning April 2015</w:t>
      </w:r>
      <w:r>
        <w:rPr>
          <w:spacing w:val="40"/>
        </w:rPr>
        <w:t> </w:t>
      </w:r>
      <w:r>
        <w:rPr/>
        <w:t>reflect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3</w:t>
      </w:r>
      <w:r>
        <w:rPr>
          <w:spacing w:val="13"/>
        </w:rPr>
        <w:t> </w:t>
      </w:r>
      <w:r>
        <w:rPr/>
        <w:t>year</w:t>
      </w:r>
      <w:r>
        <w:rPr>
          <w:spacing w:val="13"/>
        </w:rPr>
        <w:t> </w:t>
      </w:r>
      <w:r>
        <w:rPr/>
        <w:t>useful</w:t>
      </w:r>
      <w:r>
        <w:rPr>
          <w:spacing w:val="11"/>
        </w:rPr>
        <w:t> </w:t>
      </w:r>
      <w:r>
        <w:rPr/>
        <w:t>life.</w:t>
      </w:r>
      <w:r>
        <w:rPr>
          <w:spacing w:val="13"/>
        </w:rPr>
        <w:t> </w:t>
      </w:r>
      <w:r>
        <w:rPr/>
        <w:t>Sekisui</w:t>
      </w:r>
      <w:r>
        <w:rPr>
          <w:spacing w:val="11"/>
        </w:rPr>
        <w:t> </w:t>
      </w:r>
      <w:r>
        <w:rPr/>
        <w:t>Diagnostics</w:t>
      </w:r>
      <w:r>
        <w:rPr>
          <w:spacing w:val="13"/>
        </w:rPr>
        <w:t> </w:t>
      </w:r>
      <w:r>
        <w:rPr/>
        <w:t>has</w:t>
      </w:r>
      <w:r>
        <w:rPr>
          <w:spacing w:val="13"/>
        </w:rPr>
        <w:t> </w:t>
      </w:r>
      <w:r>
        <w:rPr/>
        <w:t>a</w:t>
      </w:r>
      <w:r>
        <w:rPr>
          <w:spacing w:val="11"/>
        </w:rPr>
        <w:t> </w:t>
      </w:r>
      <w:r>
        <w:rPr/>
        <w:t>$5,000</w:t>
      </w:r>
      <w:r>
        <w:rPr>
          <w:spacing w:val="13"/>
        </w:rPr>
        <w:t> </w:t>
      </w:r>
      <w:r>
        <w:rPr/>
        <w:t>Asset</w:t>
      </w:r>
      <w:r>
        <w:rPr>
          <w:spacing w:val="11"/>
        </w:rPr>
        <w:t> </w:t>
      </w:r>
      <w:r>
        <w:rPr/>
        <w:t>Capitalization</w:t>
      </w:r>
      <w:r>
        <w:rPr>
          <w:spacing w:val="13"/>
        </w:rPr>
        <w:t> </w:t>
      </w:r>
      <w:r>
        <w:rPr/>
        <w:t>Threshold</w:t>
      </w:r>
      <w:r>
        <w:rPr>
          <w:spacing w:val="13"/>
        </w:rPr>
        <w:t> </w:t>
      </w:r>
      <w:r>
        <w:rPr/>
        <w:t>(ACT)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/>
        <w:t>all</w:t>
      </w:r>
      <w:r>
        <w:rPr>
          <w:spacing w:val="11"/>
        </w:rPr>
        <w:t> </w:t>
      </w:r>
      <w:r>
        <w:rPr/>
        <w:t>capitalized</w:t>
      </w:r>
      <w:r>
        <w:rPr>
          <w:spacing w:val="13"/>
        </w:rPr>
        <w:t> </w:t>
      </w:r>
      <w:r>
        <w:rPr/>
        <w:t>instruments</w:t>
      </w:r>
      <w:r>
        <w:rPr>
          <w:spacing w:val="13"/>
        </w:rPr>
        <w:t> </w:t>
      </w:r>
      <w:r>
        <w:rPr/>
        <w:t>will</w:t>
      </w:r>
      <w:r>
        <w:rPr>
          <w:spacing w:val="11"/>
        </w:rPr>
        <w:t> </w:t>
      </w:r>
      <w:r>
        <w:rPr/>
        <w:t>utilize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/>
        <w:t>3</w:t>
      </w:r>
      <w:r>
        <w:rPr>
          <w:spacing w:val="13"/>
        </w:rPr>
        <w:t> </w:t>
      </w:r>
      <w:r>
        <w:rPr/>
        <w:t>year</w:t>
      </w:r>
      <w:r>
        <w:rPr>
          <w:spacing w:val="40"/>
        </w:rPr>
        <w:t> </w:t>
      </w:r>
      <w:r>
        <w:rPr/>
        <w:t>life</w:t>
      </w:r>
      <w:r>
        <w:rPr>
          <w:spacing w:val="12"/>
        </w:rPr>
        <w:t> </w:t>
      </w:r>
      <w:r>
        <w:rPr/>
        <w:t>for</w:t>
      </w:r>
      <w:r>
        <w:rPr>
          <w:spacing w:val="12"/>
        </w:rPr>
        <w:t> </w:t>
      </w:r>
      <w:r>
        <w:rPr/>
        <w:t>all</w:t>
      </w:r>
      <w:r>
        <w:rPr>
          <w:spacing w:val="12"/>
        </w:rPr>
        <w:t> </w:t>
      </w:r>
      <w:r>
        <w:rPr/>
        <w:t>Reagent</w:t>
      </w:r>
      <w:r>
        <w:rPr>
          <w:spacing w:val="12"/>
        </w:rPr>
        <w:t> </w:t>
      </w:r>
      <w:r>
        <w:rPr/>
        <w:t>Rental</w:t>
      </w:r>
      <w:r>
        <w:rPr>
          <w:spacing w:val="12"/>
        </w:rPr>
        <w:t> </w:t>
      </w:r>
      <w:r>
        <w:rPr/>
        <w:t>units</w:t>
      </w:r>
      <w:r>
        <w:rPr>
          <w:spacing w:val="12"/>
        </w:rPr>
        <w:t> </w:t>
      </w:r>
      <w:r>
        <w:rPr/>
        <w:t>it</w:t>
      </w:r>
      <w:r>
        <w:rPr>
          <w:spacing w:val="12"/>
        </w:rPr>
        <w:t> </w:t>
      </w:r>
      <w:r>
        <w:rPr/>
        <w:t>owns.</w:t>
      </w:r>
      <w:r>
        <w:rPr>
          <w:spacing w:val="12"/>
        </w:rPr>
        <w:t> </w:t>
      </w:r>
      <w:r>
        <w:rPr/>
        <w:t>(all</w:t>
      </w:r>
      <w:r>
        <w:rPr>
          <w:spacing w:val="12"/>
        </w:rPr>
        <w:t> </w:t>
      </w:r>
      <w:r>
        <w:rPr/>
        <w:t>instruments</w:t>
      </w:r>
      <w:r>
        <w:rPr>
          <w:spacing w:val="12"/>
        </w:rPr>
        <w:t> </w:t>
      </w:r>
      <w:r>
        <w:rPr/>
        <w:t>purchased</w:t>
      </w:r>
      <w:r>
        <w:rPr>
          <w:spacing w:val="12"/>
        </w:rPr>
        <w:t> </w:t>
      </w:r>
      <w:r>
        <w:rPr/>
        <w:t>at</w:t>
      </w:r>
      <w:r>
        <w:rPr>
          <w:spacing w:val="12"/>
        </w:rPr>
        <w:t> </w:t>
      </w:r>
      <w:r>
        <w:rPr/>
        <w:t>costs</w:t>
      </w:r>
      <w:r>
        <w:rPr>
          <w:spacing w:val="12"/>
        </w:rPr>
        <w:t> </w:t>
      </w:r>
      <w:r>
        <w:rPr/>
        <w:t>&lt;</w:t>
      </w:r>
      <w:r>
        <w:rPr>
          <w:spacing w:val="12"/>
        </w:rPr>
        <w:t> </w:t>
      </w:r>
      <w:r>
        <w:rPr/>
        <w:t>$5,000</w:t>
      </w:r>
      <w:r>
        <w:rPr>
          <w:spacing w:val="12"/>
        </w:rPr>
        <w:t> </w:t>
      </w:r>
      <w:r>
        <w:rPr/>
        <w:t>will</w:t>
      </w:r>
      <w:r>
        <w:rPr>
          <w:spacing w:val="12"/>
        </w:rPr>
        <w:t> </w:t>
      </w:r>
      <w:r>
        <w:rPr/>
        <w:t>be</w:t>
      </w:r>
      <w:r>
        <w:rPr>
          <w:spacing w:val="12"/>
        </w:rPr>
        <w:t> </w:t>
      </w:r>
      <w:r>
        <w:rPr/>
        <w:t>expensed,</w:t>
      </w:r>
      <w:r>
        <w:rPr>
          <w:spacing w:val="12"/>
        </w:rPr>
        <w:t> </w:t>
      </w:r>
      <w:r>
        <w:rPr/>
        <w:t>with</w:t>
      </w:r>
      <w:r>
        <w:rPr>
          <w:spacing w:val="12"/>
        </w:rPr>
        <w:t> </w:t>
      </w:r>
      <w:r>
        <w:rPr/>
        <w:t>the</w:t>
      </w:r>
      <w:r>
        <w:rPr>
          <w:spacing w:val="12"/>
        </w:rPr>
        <w:t> </w:t>
      </w:r>
      <w:r>
        <w:rPr/>
        <w:t>expense</w:t>
      </w:r>
      <w:r>
        <w:rPr>
          <w:spacing w:val="12"/>
        </w:rPr>
        <w:t> </w:t>
      </w:r>
      <w:r>
        <w:rPr/>
        <w:t>included</w:t>
      </w:r>
      <w:r>
        <w:rPr>
          <w:spacing w:val="12"/>
        </w:rPr>
        <w:t> </w:t>
      </w:r>
      <w:r>
        <w:rPr/>
        <w:t>as</w:t>
      </w:r>
      <w:r>
        <w:rPr>
          <w:spacing w:val="12"/>
        </w:rPr>
        <w:t> </w:t>
      </w:r>
      <w:r>
        <w:rPr/>
        <w:t>part</w:t>
      </w:r>
      <w:r>
        <w:rPr>
          <w:spacing w:val="12"/>
        </w:rPr>
        <w:t> </w:t>
      </w:r>
      <w:r>
        <w:rPr/>
        <w:t>of</w:t>
      </w:r>
      <w:r>
        <w:rPr>
          <w:spacing w:val="12"/>
        </w:rPr>
        <w:t> </w:t>
      </w:r>
      <w:r>
        <w:rPr/>
        <w:t>COGS</w:t>
      </w:r>
      <w:r>
        <w:rPr>
          <w:spacing w:val="12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35"/>
        </w:rPr>
        <w:t> </w:t>
      </w:r>
      <w:r>
        <w:rPr/>
        <w:t>Margin</w:t>
      </w:r>
      <w:r>
        <w:rPr>
          <w:spacing w:val="37"/>
        </w:rPr>
        <w:t> </w:t>
      </w:r>
      <w:r>
        <w:rPr/>
        <w:t>Sharing</w:t>
      </w:r>
      <w:r>
        <w:rPr>
          <w:spacing w:val="37"/>
        </w:rPr>
        <w:t> </w:t>
      </w:r>
      <w:r>
        <w:rPr/>
        <w:t>True-Up</w:t>
      </w:r>
      <w:r>
        <w:rPr>
          <w:spacing w:val="37"/>
        </w:rPr>
        <w:t> </w:t>
      </w:r>
      <w:r>
        <w:rPr/>
        <w:t>process.)</w:t>
      </w:r>
      <w:r>
        <w:rPr>
          <w:spacing w:val="37"/>
        </w:rPr>
        <w:t> </w:t>
      </w:r>
      <w:r>
        <w:rPr/>
        <w:t>All</w:t>
      </w:r>
      <w:r>
        <w:rPr>
          <w:spacing w:val="35"/>
        </w:rPr>
        <w:t> </w:t>
      </w:r>
      <w:r>
        <w:rPr/>
        <w:t>depreciation</w:t>
      </w:r>
      <w:r>
        <w:rPr>
          <w:spacing w:val="37"/>
        </w:rPr>
        <w:t> </w:t>
      </w:r>
      <w:r>
        <w:rPr/>
        <w:t>expenses</w:t>
      </w:r>
      <w:r>
        <w:rPr>
          <w:spacing w:val="37"/>
        </w:rPr>
        <w:t> </w:t>
      </w:r>
      <w:r>
        <w:rPr/>
        <w:t>reflect</w:t>
      </w:r>
      <w:r>
        <w:rPr>
          <w:spacing w:val="35"/>
        </w:rPr>
        <w:t> </w:t>
      </w:r>
      <w:r>
        <w:rPr/>
        <w:t>straight-line</w:t>
      </w:r>
      <w:r>
        <w:rPr>
          <w:spacing w:val="35"/>
        </w:rPr>
        <w:t> </w:t>
      </w:r>
      <w:r>
        <w:rPr/>
        <w:t>depreciation.</w:t>
      </w:r>
    </w:p>
    <w:p>
      <w:pPr>
        <w:pStyle w:val="Heading1"/>
        <w:spacing w:line="182" w:lineRule="exact"/>
        <w:jc w:val="both"/>
      </w:pPr>
      <w:r>
        <w:rPr>
          <w:spacing w:val="-4"/>
          <w:u w:val="single"/>
        </w:rPr>
        <w:t>Available</w:t>
      </w:r>
      <w:r>
        <w:rPr>
          <w:u w:val="single"/>
        </w:rPr>
        <w:t> </w:t>
      </w:r>
      <w:r>
        <w:rPr>
          <w:spacing w:val="-2"/>
          <w:u w:val="single"/>
        </w:rPr>
        <w:t>Margin</w:t>
      </w:r>
    </w:p>
    <w:p>
      <w:pPr>
        <w:pStyle w:val="BodyText"/>
        <w:spacing w:line="264" w:lineRule="auto" w:before="18"/>
        <w:ind w:left="8" w:right="6951"/>
        <w:jc w:val="both"/>
      </w:pPr>
      <w:r>
        <w:rPr>
          <w:u w:val="single"/>
        </w:rPr>
        <w:t>Available Margin is defined and calculated as:</w:t>
      </w:r>
      <w:r>
        <w:rPr>
          <w:spacing w:val="40"/>
        </w:rPr>
        <w:t> </w:t>
      </w:r>
      <w:r>
        <w:rPr/>
        <w:t>Net Revenue less Cost of Goods Sold (COGS)</w:t>
      </w:r>
    </w:p>
    <w:p>
      <w:pPr>
        <w:pStyle w:val="BodyText"/>
        <w:spacing w:line="184" w:lineRule="exact"/>
        <w:ind w:left="1464" w:right="158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635634</wp:posOffset>
                </wp:positionH>
                <wp:positionV relativeFrom="paragraph">
                  <wp:posOffset>121681</wp:posOffset>
                </wp:positionV>
                <wp:extent cx="6285230" cy="1651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81202pt;width:494.900019pt;height:1.2625pt;mso-position-horizontal-relative:page;mso-position-vertical-relative:paragraph;z-index:-15710208;mso-wrap-distance-left:0;mso-wrap-distance-right:0" id="docshape4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Exhibit</w:t>
      </w:r>
      <w:r>
        <w:rPr>
          <w:spacing w:val="-4"/>
        </w:rPr>
        <w:t> </w:t>
      </w:r>
      <w:r>
        <w:rPr>
          <w:spacing w:val="-2"/>
        </w:rPr>
        <w:t>A-</w:t>
      </w:r>
      <w:r>
        <w:rPr>
          <w:spacing w:val="-10"/>
        </w:rPr>
        <w:t>3</w:t>
      </w:r>
    </w:p>
    <w:p>
      <w:pPr>
        <w:pStyle w:val="BodyText"/>
        <w:spacing w:after="0" w:line="184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spacing w:line="240" w:lineRule="auto"/>
        <w:ind w:left="11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048390" cy="3384423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8390" cy="338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ind w:left="1464" w:right="158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635634</wp:posOffset>
                </wp:positionH>
                <wp:positionV relativeFrom="paragraph">
                  <wp:posOffset>129530</wp:posOffset>
                </wp:positionV>
                <wp:extent cx="6285230" cy="1651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10.199219pt;width:494.900019pt;height:1.2625pt;mso-position-horizontal-relative:page;mso-position-vertical-relative:paragraph;z-index:-15709696;mso-wrap-distance-left:0;mso-wrap-distance-right:0" id="docshape4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4"/>
        </w:rPr>
        <w:t> </w:t>
      </w:r>
      <w:r>
        <w:rPr>
          <w:spacing w:val="-4"/>
        </w:rPr>
        <w:t>B-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pgSz w:w="11900" w:h="16840"/>
          <w:pgMar w:header="0" w:footer="693" w:top="900" w:bottom="880" w:left="992" w:right="850"/>
        </w:sectPr>
      </w:pPr>
    </w:p>
    <w:p>
      <w:pPr>
        <w:spacing w:line="240" w:lineRule="auto"/>
        <w:ind w:left="13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14838" cy="199224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4838" cy="199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12"/>
        <w:ind w:left="0"/>
      </w:pPr>
    </w:p>
    <w:p>
      <w:pPr>
        <w:pStyle w:val="BodyText"/>
        <w:spacing w:before="1"/>
        <w:ind w:left="1464" w:right="158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635634</wp:posOffset>
                </wp:positionH>
                <wp:positionV relativeFrom="paragraph">
                  <wp:posOffset>122545</wp:posOffset>
                </wp:positionV>
                <wp:extent cx="6285230" cy="1651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649219pt;width:494.900019pt;height:1.2625pt;mso-position-horizontal-relative:page;mso-position-vertical-relative:paragraph;z-index:-15709184;mso-wrap-distance-left:0;mso-wrap-distance-right:0" id="docshape4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4"/>
        </w:rPr>
        <w:t> </w:t>
      </w:r>
      <w:r>
        <w:rPr>
          <w:spacing w:val="-4"/>
        </w:rPr>
        <w:t>B-</w:t>
      </w:r>
      <w:r>
        <w:rPr>
          <w:spacing w:val="-10"/>
        </w:rPr>
        <w:t>2</w:t>
      </w:r>
    </w:p>
    <w:p>
      <w:pPr>
        <w:pStyle w:val="BodyText"/>
        <w:spacing w:after="0"/>
        <w:jc w:val="center"/>
        <w:sectPr>
          <w:pgSz w:w="11900" w:h="16840"/>
          <w:pgMar w:header="0" w:footer="693" w:top="1700" w:bottom="880" w:left="992" w:right="85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6"/>
        <w:ind w:left="0"/>
      </w:pPr>
    </w:p>
    <w:p>
      <w:pPr>
        <w:pStyle w:val="BodyText"/>
        <w:ind w:left="8"/>
      </w:pPr>
      <w:r>
        <w:rPr>
          <w:spacing w:val="-4"/>
        </w:rPr>
        <w:t>FY</w:t>
      </w:r>
      <w:r>
        <w:rPr>
          <w:spacing w:val="-13"/>
        </w:rPr>
        <w:t> </w:t>
      </w:r>
      <w:r>
        <w:rPr>
          <w:spacing w:val="-9"/>
        </w:rPr>
        <w:t>2016</w:t>
      </w:r>
    </w:p>
    <w:p>
      <w:pPr>
        <w:pStyle w:val="BodyText"/>
        <w:spacing w:line="264" w:lineRule="auto" w:before="82"/>
        <w:ind w:left="8" w:right="4479" w:hanging="1"/>
        <w:jc w:val="center"/>
      </w:pPr>
      <w:r>
        <w:rPr/>
        <w:br w:type="column"/>
      </w:r>
      <w:r>
        <w:rPr/>
        <w:t>Exhibit</w:t>
      </w:r>
      <w:r>
        <w:rPr>
          <w:spacing w:val="-10"/>
        </w:rPr>
        <w:t> </w:t>
      </w:r>
      <w:r>
        <w:rPr/>
        <w:t>C</w:t>
      </w:r>
      <w:r>
        <w:rPr>
          <w:spacing w:val="40"/>
        </w:rPr>
        <w:t> </w:t>
      </w:r>
      <w:r>
        <w:rPr/>
        <w:t>Development Plan</w:t>
      </w:r>
      <w:r>
        <w:rPr>
          <w:spacing w:val="40"/>
        </w:rPr>
        <w:t> </w:t>
      </w:r>
      <w:r>
        <w:rPr/>
        <w:t>April 28, 2016</w:t>
      </w:r>
    </w:p>
    <w:p>
      <w:pPr>
        <w:pStyle w:val="BodyText"/>
        <w:spacing w:after="0" w:line="264" w:lineRule="auto"/>
        <w:jc w:val="center"/>
        <w:sectPr>
          <w:pgSz w:w="11900" w:h="16840"/>
          <w:pgMar w:header="0" w:footer="693" w:top="820" w:bottom="880" w:left="992" w:right="850"/>
          <w:cols w:num="2" w:equalWidth="0">
            <w:col w:w="532" w:space="3811"/>
            <w:col w:w="5715"/>
          </w:cols>
        </w:sectPr>
      </w:pPr>
    </w:p>
    <w:p>
      <w:pPr>
        <w:tabs>
          <w:tab w:pos="2698" w:val="left" w:leader="none"/>
          <w:tab w:pos="2887" w:val="left" w:leader="none"/>
          <w:tab w:pos="5122" w:val="left" w:leader="none"/>
          <w:tab w:pos="5273" w:val="left" w:leader="none"/>
          <w:tab w:pos="5513" w:val="left" w:leader="none"/>
          <w:tab w:pos="8038" w:val="left" w:leader="none"/>
          <w:tab w:pos="8366" w:val="left" w:leader="none"/>
        </w:tabs>
        <w:spacing w:line="273" w:lineRule="auto" w:before="15"/>
        <w:ind w:left="8" w:right="923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1902294</wp:posOffset>
                </wp:positionH>
                <wp:positionV relativeFrom="paragraph">
                  <wp:posOffset>138481</wp:posOffset>
                </wp:positionV>
                <wp:extent cx="1387475" cy="1651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138747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7475" h="16510">
                              <a:moveTo>
                                <a:pt x="1386916" y="0"/>
                              </a:moveTo>
                              <a:lnTo>
                                <a:pt x="0" y="0"/>
                              </a:lnTo>
                              <a:lnTo>
                                <a:pt x="0" y="16027"/>
                              </a:lnTo>
                              <a:lnTo>
                                <a:pt x="1386916" y="16027"/>
                              </a:lnTo>
                              <a:lnTo>
                                <a:pt x="13869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787003pt;margin-top:10.90409pt;width:109.206005pt;height:1.262pt;mso-position-horizontal-relative:page;mso-position-vertical-relative:paragraph;z-index:15749120" id="docshape4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635635</wp:posOffset>
                </wp:positionH>
                <wp:positionV relativeFrom="paragraph">
                  <wp:posOffset>138481</wp:posOffset>
                </wp:positionV>
                <wp:extent cx="1138555" cy="1651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113855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 h="16510">
                              <a:moveTo>
                                <a:pt x="1138389" y="0"/>
                              </a:moveTo>
                              <a:lnTo>
                                <a:pt x="0" y="0"/>
                              </a:lnTo>
                              <a:lnTo>
                                <a:pt x="0" y="16027"/>
                              </a:lnTo>
                              <a:lnTo>
                                <a:pt x="1138389" y="16027"/>
                              </a:lnTo>
                              <a:lnTo>
                                <a:pt x="1138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50003pt;margin-top:10.90409pt;width:89.637004pt;height:1.262pt;mso-position-horizontal-relative:page;mso-position-vertical-relative:paragraph;z-index:15749632" id="docshape4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5229304</wp:posOffset>
                </wp:positionH>
                <wp:positionV relativeFrom="paragraph">
                  <wp:posOffset>138470</wp:posOffset>
                </wp:positionV>
                <wp:extent cx="1691639" cy="1651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1691639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1639" h="16510">
                              <a:moveTo>
                                <a:pt x="169156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1691560" y="16033"/>
                              </a:lnTo>
                              <a:lnTo>
                                <a:pt x="1691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1.756256pt;margin-top:10.903221pt;width:133.193755pt;height:1.2625pt;mso-position-horizontal-relative:page;mso-position-vertical-relative:paragraph;z-index:15750144" id="docshape4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3417490</wp:posOffset>
                </wp:positionH>
                <wp:positionV relativeFrom="paragraph">
                  <wp:posOffset>138470</wp:posOffset>
                </wp:positionV>
                <wp:extent cx="1691639" cy="1651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1691639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1639" h="16510">
                              <a:moveTo>
                                <a:pt x="169156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1691560" y="16033"/>
                              </a:lnTo>
                              <a:lnTo>
                                <a:pt x="1691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9.09375pt;margin-top:10.903221pt;width:133.193755pt;height:1.2625pt;mso-position-horizontal-relative:page;mso-position-vertical-relative:paragraph;z-index:15750656" id="docshape5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w:t>Target Review Month</w:t>
        <w:tab/>
      </w:r>
      <w:r>
        <w:rPr>
          <w:b/>
          <w:spacing w:val="-7"/>
          <w:sz w:val="16"/>
        </w:rPr>
        <w:t> </w:t>
      </w:r>
      <w:r>
        <w:rPr>
          <w:b/>
          <w:sz w:val="16"/>
        </w:rPr>
        <w:t>April 2016</w:t>
        <w:tab/>
        <w:tab/>
        <w:t>August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2016</w:t>
        <w:tab/>
        <w:t>December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2016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Payment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($000)</w:t>
        <w:tab/>
        <w:tab/>
      </w:r>
      <w:r>
        <w:rPr>
          <w:spacing w:val="-2"/>
          <w:sz w:val="16"/>
        </w:rPr>
        <w:t>$1,000</w:t>
      </w:r>
      <w:r>
        <w:rPr>
          <w:sz w:val="16"/>
        </w:rPr>
        <w:tab/>
        <w:tab/>
        <w:tab/>
      </w:r>
      <w:r>
        <w:rPr>
          <w:spacing w:val="-2"/>
          <w:sz w:val="16"/>
        </w:rPr>
        <w:t>$1,000</w:t>
      </w:r>
      <w:r>
        <w:rPr>
          <w:sz w:val="16"/>
        </w:rPr>
        <w:tab/>
        <w:tab/>
      </w:r>
      <w:r>
        <w:rPr>
          <w:spacing w:val="-2"/>
          <w:sz w:val="16"/>
        </w:rPr>
        <w:t>$1,000</w:t>
      </w:r>
      <w:r>
        <w:rPr>
          <w:spacing w:val="40"/>
          <w:sz w:val="16"/>
        </w:rPr>
        <w:t> </w:t>
      </w:r>
      <w:r>
        <w:rPr>
          <w:b/>
          <w:sz w:val="16"/>
        </w:rPr>
        <w:t>Payment Due Date</w:t>
        <w:tab/>
      </w:r>
      <w:r>
        <w:rPr>
          <w:sz w:val="16"/>
        </w:rPr>
        <w:t>May 1, 2016</w:t>
        <w:tab/>
        <w:t>September 1,</w:t>
      </w:r>
      <w:r>
        <w:rPr>
          <w:spacing w:val="-1"/>
          <w:sz w:val="16"/>
        </w:rPr>
        <w:t> </w:t>
      </w:r>
      <w:r>
        <w:rPr>
          <w:sz w:val="16"/>
        </w:rPr>
        <w:t>2016</w:t>
        <w:tab/>
      </w:r>
      <w:r>
        <w:rPr>
          <w:spacing w:val="-10"/>
          <w:sz w:val="16"/>
        </w:rPr>
        <w:t> </w:t>
      </w:r>
      <w:r>
        <w:rPr>
          <w:sz w:val="16"/>
        </w:rPr>
        <w:t>January 1,</w:t>
      </w:r>
      <w:r>
        <w:rPr>
          <w:spacing w:val="-6"/>
          <w:sz w:val="16"/>
        </w:rPr>
        <w:t> </w:t>
      </w:r>
      <w:r>
        <w:rPr>
          <w:sz w:val="16"/>
        </w:rPr>
        <w:t>2017</w:t>
      </w:r>
      <w:r>
        <w:rPr>
          <w:spacing w:val="40"/>
          <w:sz w:val="16"/>
        </w:rPr>
        <w:t> </w:t>
      </w:r>
      <w:r>
        <w:rPr>
          <w:b/>
          <w:sz w:val="16"/>
        </w:rPr>
        <w:t>Criteria for Payment</w:t>
      </w:r>
    </w:p>
    <w:p>
      <w:pPr>
        <w:spacing w:after="0" w:line="273" w:lineRule="auto"/>
        <w:jc w:val="left"/>
        <w:rPr>
          <w:b/>
          <w:sz w:val="16"/>
        </w:rPr>
        <w:sectPr>
          <w:type w:val="continuous"/>
          <w:pgSz w:w="11900" w:h="16840"/>
          <w:pgMar w:header="0" w:footer="693" w:top="920" w:bottom="880" w:left="992" w:right="850"/>
        </w:sectPr>
      </w:pPr>
    </w:p>
    <w:p>
      <w:pPr>
        <w:pStyle w:val="Heading1"/>
        <w:spacing w:line="264" w:lineRule="auto"/>
      </w:pPr>
      <w:r>
        <w:rPr>
          <w:spacing w:val="-2"/>
        </w:rPr>
        <w:t>Milestones</w:t>
      </w:r>
      <w:r>
        <w:rPr>
          <w:spacing w:val="-7"/>
        </w:rPr>
        <w:t> </w:t>
      </w:r>
      <w:r>
        <w:rPr>
          <w:spacing w:val="-2"/>
        </w:rPr>
        <w:t>Completed</w:t>
      </w:r>
      <w:r>
        <w:rPr>
          <w:spacing w:val="40"/>
        </w:rPr>
        <w:t> </w:t>
      </w:r>
      <w:r>
        <w:rPr/>
        <w:t>(Dates shown are</w:t>
      </w:r>
      <w:r>
        <w:rPr>
          <w:spacing w:val="40"/>
        </w:rPr>
        <w:t> </w:t>
      </w:r>
      <w:r>
        <w:rPr/>
        <w:t>projected</w:t>
      </w:r>
      <w:r>
        <w:rPr>
          <w:spacing w:val="-10"/>
        </w:rPr>
        <w:t> </w:t>
      </w:r>
      <w:r>
        <w:rPr/>
        <w:t>Completion</w:t>
      </w:r>
      <w:r>
        <w:rPr>
          <w:spacing w:val="40"/>
        </w:rPr>
        <w:t> </w:t>
      </w:r>
      <w:r>
        <w:rPr>
          <w:spacing w:val="-2"/>
        </w:rPr>
        <w:t>dates)</w:t>
      </w:r>
    </w:p>
    <w:p>
      <w:pPr>
        <w:pStyle w:val="BodyText"/>
        <w:spacing w:line="264" w:lineRule="auto"/>
        <w:ind w:left="8"/>
      </w:pPr>
      <w:r>
        <w:rPr/>
        <w:br w:type="column"/>
      </w:r>
      <w:r>
        <w:rPr/>
        <w:t>Execution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Definitive</w:t>
      </w:r>
      <w:r>
        <w:rPr>
          <w:spacing w:val="40"/>
        </w:rPr>
        <w:t> </w:t>
      </w:r>
      <w:r>
        <w:rPr>
          <w:spacing w:val="-2"/>
        </w:rPr>
        <w:t>Agreement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0" w:after="0"/>
        <w:ind w:left="299" w:right="0" w:hanging="291"/>
        <w:jc w:val="left"/>
        <w:rPr>
          <w:sz w:val="16"/>
        </w:rPr>
      </w:pPr>
      <w:r>
        <w:rPr/>
        <w:br w:type="column"/>
      </w:r>
      <w:r>
        <w:rPr>
          <w:sz w:val="16"/>
        </w:rPr>
        <w:t>FP2.0</w:t>
      </w:r>
      <w:r>
        <w:rPr>
          <w:spacing w:val="-10"/>
          <w:sz w:val="16"/>
        </w:rPr>
        <w:t> </w:t>
      </w:r>
      <w:r>
        <w:rPr>
          <w:sz w:val="16"/>
        </w:rPr>
        <w:t>Analyzer</w:t>
      </w:r>
      <w:r>
        <w:rPr>
          <w:spacing w:val="-10"/>
          <w:sz w:val="16"/>
        </w:rPr>
        <w:t> </w:t>
      </w:r>
      <w:r>
        <w:rPr>
          <w:sz w:val="16"/>
        </w:rPr>
        <w:t>Validated</w:t>
      </w:r>
      <w:r>
        <w:rPr>
          <w:spacing w:val="-10"/>
          <w:sz w:val="16"/>
        </w:rPr>
        <w:t> </w:t>
      </w:r>
      <w:r>
        <w:rPr>
          <w:sz w:val="16"/>
        </w:rPr>
        <w:t>Software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8/15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0" w:after="0"/>
        <w:ind w:left="299" w:right="74" w:hanging="291"/>
        <w:jc w:val="left"/>
        <w:rPr>
          <w:sz w:val="16"/>
        </w:rPr>
      </w:pPr>
      <w:r>
        <w:rPr>
          <w:sz w:val="16"/>
        </w:rPr>
        <w:t>Delivery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5"/>
          <w:sz w:val="16"/>
        </w:rPr>
        <w:t> </w:t>
      </w:r>
      <w:r>
        <w:rPr>
          <w:sz w:val="16"/>
        </w:rPr>
        <w:t>first</w:t>
      </w:r>
      <w:r>
        <w:rPr>
          <w:spacing w:val="-5"/>
          <w:sz w:val="16"/>
        </w:rPr>
        <w:t> </w:t>
      </w:r>
      <w:r>
        <w:rPr>
          <w:sz w:val="16"/>
        </w:rPr>
        <w:t>5</w:t>
      </w:r>
      <w:r>
        <w:rPr>
          <w:spacing w:val="-5"/>
          <w:sz w:val="16"/>
        </w:rPr>
        <w:t> </w:t>
      </w:r>
      <w:r>
        <w:rPr>
          <w:sz w:val="16"/>
        </w:rPr>
        <w:t>FP2.0</w:t>
      </w:r>
      <w:r>
        <w:rPr>
          <w:spacing w:val="-5"/>
          <w:sz w:val="16"/>
        </w:rPr>
        <w:t> </w:t>
      </w:r>
      <w:r>
        <w:rPr>
          <w:sz w:val="16"/>
        </w:rPr>
        <w:t>Analyzer</w:t>
      </w:r>
      <w:r>
        <w:rPr>
          <w:spacing w:val="40"/>
          <w:sz w:val="16"/>
        </w:rPr>
        <w:t> </w:t>
      </w:r>
      <w:r>
        <w:rPr>
          <w:sz w:val="16"/>
        </w:rPr>
        <w:t>Prototypes 8/8</w:t>
      </w:r>
    </w:p>
    <w:p>
      <w:pPr>
        <w:pStyle w:val="ListParagraph"/>
        <w:numPr>
          <w:ilvl w:val="0"/>
          <w:numId w:val="9"/>
        </w:numPr>
        <w:tabs>
          <w:tab w:pos="298" w:val="left" w:leader="none"/>
        </w:tabs>
        <w:spacing w:line="181" w:lineRule="exact" w:before="0" w:after="0"/>
        <w:ind w:left="298" w:right="0" w:hanging="29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Vitamin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D-Clinical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Studies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11/18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9"/>
        </w:numPr>
        <w:tabs>
          <w:tab w:pos="298" w:val="left" w:leader="none"/>
        </w:tabs>
        <w:spacing w:line="240" w:lineRule="auto" w:before="0" w:after="0"/>
        <w:ind w:left="298" w:right="0" w:hanging="290"/>
        <w:jc w:val="left"/>
        <w:rPr>
          <w:sz w:val="16"/>
        </w:rPr>
      </w:pPr>
      <w:r>
        <w:rPr>
          <w:spacing w:val="-2"/>
          <w:sz w:val="16"/>
        </w:rPr>
        <w:t>Vitamin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D-510k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Submission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12/16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  <w:cols w:num="4" w:equalWidth="0">
            <w:col w:w="1519" w:space="476"/>
            <w:col w:w="1536" w:space="850"/>
            <w:col w:w="2585" w:space="269"/>
            <w:col w:w="2823"/>
          </w:cols>
        </w:sectPr>
      </w:pPr>
    </w:p>
    <w:p>
      <w:pPr>
        <w:pStyle w:val="ListParagraph"/>
        <w:numPr>
          <w:ilvl w:val="1"/>
          <w:numId w:val="9"/>
        </w:numPr>
        <w:tabs>
          <w:tab w:pos="4679" w:val="left" w:leader="none"/>
          <w:tab w:pos="7243" w:val="left" w:leader="none"/>
        </w:tabs>
        <w:spacing w:line="180" w:lineRule="exact" w:before="0" w:after="0"/>
        <w:ind w:left="4679" w:right="0" w:hanging="290"/>
        <w:jc w:val="left"/>
        <w:rPr>
          <w:sz w:val="16"/>
        </w:rPr>
      </w:pPr>
      <w:r>
        <w:rPr>
          <w:spacing w:val="-2"/>
          <w:sz w:val="16"/>
        </w:rPr>
        <w:t>Vitamin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D-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Design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Verification</w:t>
      </w:r>
      <w:r>
        <w:rPr>
          <w:spacing w:val="-4"/>
          <w:sz w:val="16"/>
        </w:rPr>
        <w:t> 8/12</w:t>
      </w:r>
      <w:r>
        <w:rPr>
          <w:sz w:val="16"/>
        </w:rPr>
        <w:tab/>
        <w:t>●</w:t>
      </w:r>
      <w:r>
        <w:rPr>
          <w:spacing w:val="78"/>
          <w:sz w:val="16"/>
        </w:rPr>
        <w:t>  </w:t>
      </w:r>
      <w:r>
        <w:rPr>
          <w:sz w:val="16"/>
        </w:rPr>
        <w:t>Testosterone-Feasibility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12/16</w:t>
      </w:r>
    </w:p>
    <w:p>
      <w:pPr>
        <w:pStyle w:val="ListParagraph"/>
        <w:numPr>
          <w:ilvl w:val="2"/>
          <w:numId w:val="9"/>
        </w:numPr>
        <w:tabs>
          <w:tab w:pos="7533" w:val="left" w:leader="none"/>
        </w:tabs>
        <w:spacing w:line="264" w:lineRule="auto" w:before="18" w:after="0"/>
        <w:ind w:left="7533" w:right="223" w:hanging="291"/>
        <w:jc w:val="left"/>
        <w:rPr>
          <w:sz w:val="16"/>
        </w:rPr>
      </w:pPr>
      <w:r>
        <w:rPr>
          <w:sz w:val="16"/>
        </w:rPr>
        <w:t>FP2.0 Analyzer Production - Order</w:t>
      </w:r>
      <w:r>
        <w:rPr>
          <w:spacing w:val="40"/>
          <w:sz w:val="16"/>
        </w:rPr>
        <w:t> </w:t>
      </w:r>
      <w:r>
        <w:rPr>
          <w:sz w:val="16"/>
        </w:rPr>
        <w:t>Production Tooling 10/24</w:t>
      </w:r>
    </w:p>
    <w:p>
      <w:pPr>
        <w:pStyle w:val="ListParagraph"/>
        <w:spacing w:after="0" w:line="264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</w:sectPr>
      </w:pPr>
    </w:p>
    <w:p>
      <w:pPr>
        <w:pStyle w:val="Heading1"/>
        <w:spacing w:line="264" w:lineRule="auto"/>
      </w:pPr>
      <w:r>
        <w:rPr/>
        <w:t>Milestones in progress</w:t>
      </w:r>
      <w:r>
        <w:rPr>
          <w:spacing w:val="40"/>
        </w:rPr>
        <w:t> </w:t>
      </w:r>
      <w:r>
        <w:rPr/>
        <w:t>and on schedule</w:t>
      </w:r>
    </w:p>
    <w:p>
      <w:pPr>
        <w:spacing w:line="264" w:lineRule="auto" w:before="0"/>
        <w:ind w:left="8" w:right="317" w:firstLine="0"/>
        <w:jc w:val="left"/>
        <w:rPr>
          <w:b/>
          <w:sz w:val="16"/>
        </w:rPr>
      </w:pPr>
      <w:r>
        <w:rPr>
          <w:b/>
          <w:sz w:val="16"/>
        </w:rPr>
        <w:t>(Dates shown are</w:t>
      </w:r>
      <w:r>
        <w:rPr>
          <w:b/>
          <w:spacing w:val="40"/>
          <w:sz w:val="16"/>
        </w:rPr>
        <w:t> </w:t>
      </w:r>
      <w:r>
        <w:rPr>
          <w:b/>
          <w:spacing w:val="-2"/>
          <w:sz w:val="16"/>
        </w:rPr>
        <w:t>projected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start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and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completion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dates)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0" w:after="0"/>
        <w:ind w:left="299" w:right="0" w:hanging="291"/>
        <w:jc w:val="left"/>
        <w:rPr>
          <w:sz w:val="16"/>
        </w:rPr>
      </w:pPr>
      <w:r>
        <w:rPr/>
        <w:br w:type="column"/>
      </w:r>
      <w:r>
        <w:rPr>
          <w:sz w:val="16"/>
        </w:rPr>
        <w:t>Vitamin</w:t>
      </w:r>
      <w:r>
        <w:rPr>
          <w:spacing w:val="-10"/>
          <w:sz w:val="16"/>
        </w:rPr>
        <w:t> </w:t>
      </w:r>
      <w:r>
        <w:rPr>
          <w:sz w:val="16"/>
        </w:rPr>
        <w:t>D-</w:t>
      </w:r>
      <w:r>
        <w:rPr>
          <w:spacing w:val="-1"/>
          <w:sz w:val="16"/>
        </w:rPr>
        <w:t> </w:t>
      </w:r>
      <w:r>
        <w:rPr>
          <w:sz w:val="16"/>
        </w:rPr>
        <w:t>Design</w:t>
      </w:r>
      <w:r>
        <w:rPr>
          <w:spacing w:val="-1"/>
          <w:sz w:val="16"/>
        </w:rPr>
        <w:t> </w:t>
      </w:r>
      <w:r>
        <w:rPr>
          <w:sz w:val="16"/>
        </w:rPr>
        <w:t>Transfer/</w:t>
      </w:r>
      <w:r>
        <w:rPr>
          <w:spacing w:val="-1"/>
          <w:sz w:val="16"/>
        </w:rPr>
        <w:t> </w:t>
      </w:r>
      <w:r>
        <w:rPr>
          <w:sz w:val="16"/>
        </w:rPr>
        <w:t>Design</w:t>
      </w:r>
      <w:r>
        <w:rPr>
          <w:spacing w:val="40"/>
          <w:sz w:val="16"/>
        </w:rPr>
        <w:t> </w:t>
      </w:r>
      <w:r>
        <w:rPr>
          <w:sz w:val="16"/>
        </w:rPr>
        <w:t>Validation (8/22 - 10/21)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0" w:after="0"/>
        <w:ind w:left="299" w:right="301" w:hanging="291"/>
        <w:jc w:val="left"/>
        <w:rPr>
          <w:sz w:val="16"/>
        </w:rPr>
      </w:pPr>
      <w:r>
        <w:rPr>
          <w:sz w:val="16"/>
        </w:rPr>
        <w:t>Testosterone-Feasibility (7/11</w:t>
      </w:r>
      <w:r>
        <w:rPr>
          <w:spacing w:val="-1"/>
          <w:sz w:val="16"/>
        </w:rPr>
        <w:t> </w:t>
      </w:r>
      <w:r>
        <w:rPr>
          <w:sz w:val="16"/>
        </w:rPr>
        <w:t>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12/16)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0" w:after="0"/>
        <w:ind w:left="299" w:right="72" w:hanging="291"/>
        <w:jc w:val="left"/>
        <w:rPr>
          <w:sz w:val="16"/>
        </w:rPr>
      </w:pPr>
      <w:r>
        <w:rPr>
          <w:sz w:val="16"/>
        </w:rPr>
        <w:t>FP2.0</w:t>
      </w:r>
      <w:r>
        <w:rPr>
          <w:spacing w:val="-3"/>
          <w:sz w:val="16"/>
        </w:rPr>
        <w:t> </w:t>
      </w:r>
      <w:r>
        <w:rPr>
          <w:sz w:val="16"/>
        </w:rPr>
        <w:t>Analyzer Production - Order</w:t>
      </w:r>
      <w:r>
        <w:rPr>
          <w:spacing w:val="40"/>
          <w:sz w:val="16"/>
        </w:rPr>
        <w:t> </w:t>
      </w:r>
      <w:r>
        <w:rPr>
          <w:sz w:val="16"/>
        </w:rPr>
        <w:t>Production Tooling (7/19 - 10/24)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0" w:after="0"/>
        <w:ind w:left="299" w:right="21" w:hanging="291"/>
        <w:jc w:val="left"/>
        <w:rPr>
          <w:sz w:val="16"/>
        </w:rPr>
      </w:pPr>
      <w:r>
        <w:rPr>
          <w:sz w:val="16"/>
        </w:rPr>
        <w:t>Pouch</w:t>
      </w:r>
      <w:r>
        <w:rPr>
          <w:spacing w:val="34"/>
          <w:sz w:val="16"/>
        </w:rPr>
        <w:t> </w:t>
      </w:r>
      <w:r>
        <w:rPr>
          <w:sz w:val="16"/>
        </w:rPr>
        <w:t>Production</w:t>
      </w:r>
      <w:r>
        <w:rPr>
          <w:spacing w:val="34"/>
          <w:sz w:val="16"/>
        </w:rPr>
        <w:t> </w:t>
      </w:r>
      <w:r>
        <w:rPr>
          <w:sz w:val="16"/>
        </w:rPr>
        <w:t>Line,</w:t>
      </w:r>
      <w:r>
        <w:rPr>
          <w:spacing w:val="34"/>
          <w:sz w:val="16"/>
        </w:rPr>
        <w:t> </w:t>
      </w:r>
      <w:r>
        <w:rPr>
          <w:sz w:val="16"/>
        </w:rPr>
        <w:t>Issuance</w:t>
      </w:r>
      <w:r>
        <w:rPr>
          <w:spacing w:val="40"/>
          <w:sz w:val="16"/>
        </w:rPr>
        <w:t> </w:t>
      </w:r>
      <w:r>
        <w:rPr>
          <w:sz w:val="16"/>
        </w:rPr>
        <w:t>of Purchase Order to Manufacturer</w:t>
      </w:r>
      <w:r>
        <w:rPr>
          <w:spacing w:val="40"/>
          <w:sz w:val="16"/>
        </w:rPr>
        <w:t> </w:t>
      </w:r>
      <w:r>
        <w:rPr>
          <w:sz w:val="16"/>
        </w:rPr>
        <w:t>($600K on 10/28/16)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3"/>
        <w:ind w:left="0"/>
      </w:pPr>
    </w:p>
    <w:p>
      <w:pPr>
        <w:pStyle w:val="BodyText"/>
        <w:spacing w:before="1"/>
        <w:ind w:left="223"/>
      </w:pPr>
      <w:r>
        <w:rPr>
          <w:spacing w:val="-4"/>
        </w:rPr>
        <w:t>Exhibit</w:t>
      </w:r>
      <w:r>
        <w:rPr>
          <w:spacing w:val="4"/>
        </w:rPr>
        <w:t> </w:t>
      </w:r>
      <w:r>
        <w:rPr>
          <w:spacing w:val="-4"/>
        </w:rPr>
        <w:t>C-</w:t>
      </w:r>
      <w:r>
        <w:rPr>
          <w:spacing w:val="-10"/>
        </w:rPr>
        <w:t>1</w:t>
      </w:r>
    </w:p>
    <w:p>
      <w:pPr>
        <w:pStyle w:val="ListParagraph"/>
        <w:numPr>
          <w:ilvl w:val="0"/>
          <w:numId w:val="9"/>
        </w:numPr>
        <w:tabs>
          <w:tab w:pos="298" w:val="left" w:leader="none"/>
        </w:tabs>
        <w:spacing w:line="183" w:lineRule="exact" w:before="0" w:after="0"/>
        <w:ind w:left="298" w:right="0" w:hanging="290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Vitamin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D-CE</w:t>
      </w:r>
      <w:r>
        <w:rPr>
          <w:sz w:val="16"/>
        </w:rPr>
        <w:t> </w:t>
      </w:r>
      <w:r>
        <w:rPr>
          <w:spacing w:val="-4"/>
          <w:sz w:val="16"/>
        </w:rPr>
        <w:t>Mark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(12/19</w:t>
      </w:r>
      <w:r>
        <w:rPr>
          <w:sz w:val="16"/>
        </w:rPr>
        <w:t> </w:t>
      </w:r>
      <w:r>
        <w:rPr>
          <w:spacing w:val="-4"/>
          <w:sz w:val="16"/>
        </w:rPr>
        <w:t>-</w:t>
      </w:r>
      <w:r>
        <w:rPr>
          <w:sz w:val="16"/>
        </w:rPr>
        <w:t> </w:t>
      </w:r>
      <w:r>
        <w:rPr>
          <w:spacing w:val="-4"/>
          <w:sz w:val="16"/>
        </w:rPr>
        <w:t>1/13)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0" w:after="0"/>
        <w:ind w:left="299" w:right="515" w:hanging="291"/>
        <w:jc w:val="left"/>
        <w:rPr>
          <w:sz w:val="16"/>
        </w:rPr>
      </w:pPr>
      <w:r>
        <w:rPr>
          <w:spacing w:val="-2"/>
          <w:sz w:val="16"/>
        </w:rPr>
        <w:t>Vitamin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D-CLIA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Waiver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Study</w:t>
      </w:r>
      <w:r>
        <w:rPr>
          <w:spacing w:val="40"/>
          <w:sz w:val="16"/>
        </w:rPr>
        <w:t> </w:t>
      </w:r>
      <w:r>
        <w:rPr>
          <w:sz w:val="16"/>
        </w:rPr>
        <w:t>(12/12 - 3/10)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0" w:after="0"/>
        <w:ind w:left="299" w:right="288" w:hanging="291"/>
        <w:jc w:val="left"/>
        <w:rPr>
          <w:sz w:val="16"/>
        </w:rPr>
      </w:pPr>
      <w:r>
        <w:rPr>
          <w:sz w:val="16"/>
        </w:rPr>
        <w:t>Testosterone- Design Verification</w:t>
      </w:r>
      <w:r>
        <w:rPr>
          <w:spacing w:val="40"/>
          <w:sz w:val="16"/>
        </w:rPr>
        <w:t> </w:t>
      </w:r>
      <w:r>
        <w:rPr>
          <w:sz w:val="16"/>
        </w:rPr>
        <w:t>(12/19 - 3/10)</w:t>
      </w:r>
    </w:p>
    <w:p>
      <w:pPr>
        <w:pStyle w:val="ListParagraph"/>
        <w:numPr>
          <w:ilvl w:val="0"/>
          <w:numId w:val="9"/>
        </w:numPr>
        <w:tabs>
          <w:tab w:pos="298" w:val="left" w:leader="none"/>
        </w:tabs>
        <w:spacing w:line="183" w:lineRule="exact" w:before="0" w:after="0"/>
        <w:ind w:left="298" w:right="0" w:hanging="290"/>
        <w:jc w:val="left"/>
        <w:rPr>
          <w:sz w:val="16"/>
        </w:rPr>
      </w:pPr>
      <w:r>
        <w:rPr>
          <w:sz w:val="16"/>
        </w:rPr>
        <w:t>TSH-Feasibility</w:t>
      </w:r>
      <w:r>
        <w:rPr>
          <w:spacing w:val="-1"/>
          <w:sz w:val="16"/>
        </w:rPr>
        <w:t> </w:t>
      </w:r>
      <w:r>
        <w:rPr>
          <w:sz w:val="16"/>
        </w:rPr>
        <w:t>(1/9</w:t>
      </w:r>
      <w:r>
        <w:rPr>
          <w:spacing w:val="-7"/>
          <w:sz w:val="16"/>
        </w:rPr>
        <w:t> </w:t>
      </w:r>
      <w:r>
        <w:rPr>
          <w:sz w:val="16"/>
        </w:rPr>
        <w:t>-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6/16)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17" w:after="0"/>
        <w:ind w:left="299" w:right="261" w:hanging="291"/>
        <w:jc w:val="left"/>
        <w:rPr>
          <w:sz w:val="16"/>
        </w:rPr>
      </w:pPr>
      <w:r>
        <w:rPr>
          <w:sz w:val="16"/>
        </w:rPr>
        <w:t>FP2.0</w:t>
      </w:r>
      <w:r>
        <w:rPr>
          <w:spacing w:val="-3"/>
          <w:sz w:val="16"/>
        </w:rPr>
        <w:t> </w:t>
      </w:r>
      <w:r>
        <w:rPr>
          <w:sz w:val="16"/>
        </w:rPr>
        <w:t>Analyzer Production - Draft</w:t>
      </w:r>
      <w:r>
        <w:rPr>
          <w:spacing w:val="40"/>
          <w:sz w:val="16"/>
        </w:rPr>
        <w:t> </w:t>
      </w:r>
      <w:r>
        <w:rPr>
          <w:sz w:val="16"/>
        </w:rPr>
        <w:t>Production Documents (10/25-</w:t>
      </w:r>
      <w:r>
        <w:rPr>
          <w:spacing w:val="-2"/>
          <w:sz w:val="16"/>
        </w:rPr>
        <w:t>12/19)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0" w:after="0"/>
        <w:ind w:left="299" w:right="288" w:hanging="291"/>
        <w:jc w:val="left"/>
        <w:rPr>
          <w:sz w:val="16"/>
        </w:rPr>
      </w:pPr>
      <w:r>
        <w:rPr>
          <w:sz w:val="16"/>
        </w:rPr>
        <w:t>Pouch Production Line - Concept</w:t>
      </w:r>
      <w:r>
        <w:rPr>
          <w:spacing w:val="40"/>
          <w:sz w:val="16"/>
        </w:rPr>
        <w:t> </w:t>
      </w:r>
      <w:r>
        <w:rPr>
          <w:sz w:val="16"/>
        </w:rPr>
        <w:t>Design (10/31 - 1/6)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0" w:after="0"/>
        <w:ind w:left="299" w:right="313" w:hanging="291"/>
        <w:jc w:val="left"/>
        <w:rPr>
          <w:sz w:val="16"/>
        </w:rPr>
      </w:pPr>
      <w:r>
        <w:rPr>
          <w:sz w:val="16"/>
        </w:rPr>
        <w:t>Pouch Production Line –</w:t>
      </w:r>
      <w:r>
        <w:rPr>
          <w:spacing w:val="40"/>
          <w:sz w:val="16"/>
        </w:rPr>
        <w:t> </w:t>
      </w:r>
      <w:r>
        <w:rPr>
          <w:sz w:val="16"/>
        </w:rPr>
        <w:t>Engineering</w:t>
      </w:r>
      <w:r>
        <w:rPr>
          <w:spacing w:val="-1"/>
          <w:sz w:val="16"/>
        </w:rPr>
        <w:t> </w:t>
      </w:r>
      <w:r>
        <w:rPr>
          <w:sz w:val="16"/>
        </w:rPr>
        <w:t>Drawings</w:t>
      </w:r>
      <w:r>
        <w:rPr>
          <w:spacing w:val="-1"/>
          <w:sz w:val="16"/>
        </w:rPr>
        <w:t> </w:t>
      </w:r>
      <w:r>
        <w:rPr>
          <w:sz w:val="16"/>
        </w:rPr>
        <w:t>($600K</w:t>
      </w:r>
      <w:r>
        <w:rPr>
          <w:spacing w:val="-1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3/17/17)</w:t>
      </w:r>
    </w:p>
    <w:p>
      <w:pPr>
        <w:pStyle w:val="ListParagraph"/>
        <w:spacing w:after="0" w:line="264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  <w:cols w:num="3" w:equalWidth="0">
            <w:col w:w="1602" w:space="2779"/>
            <w:col w:w="2674" w:space="179"/>
            <w:col w:w="2824"/>
          </w:cols>
        </w:sectPr>
      </w:pPr>
    </w:p>
    <w:p>
      <w:pPr>
        <w:spacing w:line="25" w:lineRule="exact"/>
        <w:ind w:left="9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85230" cy="16510"/>
                <wp:effectExtent l="0" t="0" r="0" b="0"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6285230" cy="16510"/>
                          <a:chExt cx="6285230" cy="1651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2852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230" h="16510">
                                <a:moveTo>
                                  <a:pt x="6285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33"/>
                                </a:lnTo>
                                <a:lnTo>
                                  <a:pt x="6285230" y="16033"/>
                                </a:lnTo>
                                <a:lnTo>
                                  <a:pt x="6285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9pt;height:1.3pt;mso-position-horizontal-relative:char;mso-position-vertical-relative:line" id="docshapegroup51" coordorigin="0,0" coordsize="9898,26">
                <v:rect style="position:absolute;left:0;top:0;width:9898;height:26" id="docshape52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after="0" w:line="25" w:lineRule="exact"/>
        <w:rPr>
          <w:position w:val="0"/>
          <w:sz w:val="2"/>
        </w:rPr>
        <w:sectPr>
          <w:type w:val="continuous"/>
          <w:pgSz w:w="11900" w:h="16840"/>
          <w:pgMar w:header="0" w:footer="693" w:top="920" w:bottom="880" w:left="992" w:right="85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6"/>
        <w:ind w:left="0"/>
      </w:pPr>
    </w:p>
    <w:p>
      <w:pPr>
        <w:pStyle w:val="BodyText"/>
        <w:ind w:left="8"/>
      </w:pPr>
      <w:r>
        <w:rPr>
          <w:spacing w:val="-4"/>
        </w:rPr>
        <w:t>FY</w:t>
      </w:r>
      <w:r>
        <w:rPr>
          <w:spacing w:val="-13"/>
        </w:rPr>
        <w:t> </w:t>
      </w:r>
      <w:r>
        <w:rPr>
          <w:spacing w:val="-9"/>
        </w:rPr>
        <w:t>2017</w:t>
      </w:r>
    </w:p>
    <w:p>
      <w:pPr>
        <w:pStyle w:val="BodyText"/>
        <w:spacing w:line="264" w:lineRule="auto" w:before="82"/>
        <w:ind w:left="8" w:right="4479" w:hanging="1"/>
        <w:jc w:val="center"/>
      </w:pPr>
      <w:r>
        <w:rPr/>
        <w:br w:type="column"/>
      </w:r>
      <w:r>
        <w:rPr/>
        <w:t>Exhibit</w:t>
      </w:r>
      <w:r>
        <w:rPr>
          <w:spacing w:val="-10"/>
        </w:rPr>
        <w:t> </w:t>
      </w:r>
      <w:r>
        <w:rPr/>
        <w:t>C</w:t>
      </w:r>
      <w:r>
        <w:rPr>
          <w:spacing w:val="40"/>
        </w:rPr>
        <w:t> </w:t>
      </w:r>
      <w:r>
        <w:rPr/>
        <w:t>Development Plan</w:t>
      </w:r>
      <w:r>
        <w:rPr>
          <w:spacing w:val="40"/>
        </w:rPr>
        <w:t> </w:t>
      </w:r>
      <w:r>
        <w:rPr/>
        <w:t>April 28, 2016</w:t>
      </w:r>
    </w:p>
    <w:p>
      <w:pPr>
        <w:pStyle w:val="BodyText"/>
        <w:spacing w:after="0" w:line="264" w:lineRule="auto"/>
        <w:jc w:val="center"/>
        <w:sectPr>
          <w:pgSz w:w="11900" w:h="16840"/>
          <w:pgMar w:header="0" w:footer="693" w:top="820" w:bottom="880" w:left="992" w:right="850"/>
          <w:cols w:num="2" w:equalWidth="0">
            <w:col w:w="532" w:space="3811"/>
            <w:col w:w="5715"/>
          </w:cols>
        </w:sectPr>
      </w:pPr>
    </w:p>
    <w:p>
      <w:pPr>
        <w:tabs>
          <w:tab w:pos="2003" w:val="left" w:leader="none"/>
          <w:tab w:pos="2420" w:val="left" w:leader="none"/>
          <w:tab w:pos="2824" w:val="left" w:leader="none"/>
          <w:tab w:pos="2988" w:val="left" w:leader="none"/>
          <w:tab w:pos="5273" w:val="left" w:leader="none"/>
          <w:tab w:pos="5425" w:val="left" w:leader="none"/>
          <w:tab w:pos="5728" w:val="left" w:leader="none"/>
          <w:tab w:pos="8076" w:val="left" w:leader="none"/>
          <w:tab w:pos="8152" w:val="left" w:leader="none"/>
          <w:tab w:pos="8480" w:val="left" w:leader="none"/>
        </w:tabs>
        <w:spacing w:line="273" w:lineRule="auto" w:before="18"/>
        <w:ind w:left="8" w:right="887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635635</wp:posOffset>
                </wp:positionH>
                <wp:positionV relativeFrom="paragraph">
                  <wp:posOffset>138481</wp:posOffset>
                </wp:positionV>
                <wp:extent cx="1138555" cy="1651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13855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 h="16510">
                              <a:moveTo>
                                <a:pt x="1138389" y="0"/>
                              </a:moveTo>
                              <a:lnTo>
                                <a:pt x="0" y="0"/>
                              </a:lnTo>
                              <a:lnTo>
                                <a:pt x="0" y="16027"/>
                              </a:lnTo>
                              <a:lnTo>
                                <a:pt x="1138389" y="16027"/>
                              </a:lnTo>
                              <a:lnTo>
                                <a:pt x="1138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50003pt;margin-top:10.90409pt;width:89.637004pt;height:1.262pt;mso-position-horizontal-relative:page;mso-position-vertical-relative:paragraph;z-index:15751680" id="docshape5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5293439</wp:posOffset>
                </wp:positionH>
                <wp:positionV relativeFrom="paragraph">
                  <wp:posOffset>138471</wp:posOffset>
                </wp:positionV>
                <wp:extent cx="1627505" cy="1651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62750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7505" h="16510">
                              <a:moveTo>
                                <a:pt x="1627425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1627425" y="16033"/>
                              </a:lnTo>
                              <a:lnTo>
                                <a:pt x="162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6.806274pt;margin-top:10.903234pt;width:128.143755pt;height:1.2625pt;mso-position-horizontal-relative:page;mso-position-vertical-relative:paragraph;z-index:15752192" id="docshape5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3545760</wp:posOffset>
                </wp:positionH>
                <wp:positionV relativeFrom="paragraph">
                  <wp:posOffset>138471</wp:posOffset>
                </wp:positionV>
                <wp:extent cx="1627505" cy="1651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62750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7505" h="16510">
                              <a:moveTo>
                                <a:pt x="1627425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1627425" y="16033"/>
                              </a:lnTo>
                              <a:lnTo>
                                <a:pt x="162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9.193756pt;margin-top:10.903234pt;width:128.143755pt;height:1.2625pt;mso-position-horizontal-relative:page;mso-position-vertical-relative:paragraph;z-index:15752704" id="docshape55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1902301</wp:posOffset>
                </wp:positionH>
                <wp:positionV relativeFrom="paragraph">
                  <wp:posOffset>138471</wp:posOffset>
                </wp:positionV>
                <wp:extent cx="1515745" cy="1651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151574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5745" h="16510">
                              <a:moveTo>
                                <a:pt x="1515189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1515189" y="16033"/>
                              </a:lnTo>
                              <a:lnTo>
                                <a:pt x="1515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787506pt;margin-top:10.903234pt;width:119.306255pt;height:1.2625pt;mso-position-horizontal-relative:page;mso-position-vertical-relative:paragraph;z-index:15753216" id="docshape5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w:t>Target Review Month</w:t>
        <w:tab/>
        <w:tab/>
        <w:tab/>
        <w:t>April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2017</w:t>
        <w:tab/>
        <w:tab/>
        <w:t>August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2017</w:t>
        <w:tab/>
        <w:tab/>
        <w:t>January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2018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Payment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($000)</w:t>
        <w:tab/>
        <w:tab/>
        <w:tab/>
        <w:tab/>
      </w:r>
      <w:r>
        <w:rPr>
          <w:spacing w:val="-2"/>
          <w:sz w:val="16"/>
        </w:rPr>
        <w:t>$1,300</w:t>
      </w:r>
      <w:r>
        <w:rPr>
          <w:sz w:val="16"/>
        </w:rPr>
        <w:tab/>
        <w:tab/>
        <w:tab/>
      </w:r>
      <w:r>
        <w:rPr>
          <w:spacing w:val="-4"/>
          <w:sz w:val="16"/>
        </w:rPr>
        <w:t>$800</w:t>
      </w:r>
      <w:r>
        <w:rPr>
          <w:sz w:val="16"/>
        </w:rPr>
        <w:tab/>
        <w:tab/>
        <w:tab/>
      </w:r>
      <w:r>
        <w:rPr>
          <w:spacing w:val="-4"/>
          <w:sz w:val="16"/>
        </w:rPr>
        <w:t>$375</w:t>
      </w:r>
      <w:r>
        <w:rPr>
          <w:spacing w:val="40"/>
          <w:sz w:val="16"/>
        </w:rPr>
        <w:t> </w:t>
      </w:r>
      <w:r>
        <w:rPr>
          <w:b/>
          <w:sz w:val="16"/>
        </w:rPr>
        <w:t>Payment Due Date</w:t>
        <w:tab/>
        <w:tab/>
      </w:r>
      <w:r>
        <w:rPr>
          <w:sz w:val="16"/>
        </w:rPr>
        <w:t>May 1 and June 1, 2017</w:t>
        <w:tab/>
        <w:t>September 1,</w:t>
      </w:r>
      <w:r>
        <w:rPr>
          <w:spacing w:val="-1"/>
          <w:sz w:val="16"/>
        </w:rPr>
        <w:t> </w:t>
      </w:r>
      <w:r>
        <w:rPr>
          <w:sz w:val="16"/>
        </w:rPr>
        <w:t>2017</w:t>
        <w:tab/>
        <w:t>February</w:t>
      </w:r>
      <w:r>
        <w:rPr>
          <w:spacing w:val="-12"/>
          <w:sz w:val="16"/>
        </w:rPr>
        <w:t> </w:t>
      </w:r>
      <w:r>
        <w:rPr>
          <w:sz w:val="16"/>
        </w:rPr>
        <w:t>1,</w:t>
      </w:r>
      <w:r>
        <w:rPr>
          <w:spacing w:val="-12"/>
          <w:sz w:val="16"/>
        </w:rPr>
        <w:t> </w:t>
      </w:r>
      <w:r>
        <w:rPr>
          <w:sz w:val="16"/>
        </w:rPr>
        <w:t>2018</w:t>
      </w:r>
      <w:r>
        <w:rPr>
          <w:spacing w:val="40"/>
          <w:sz w:val="16"/>
        </w:rPr>
        <w:t> </w:t>
      </w:r>
      <w:r>
        <w:rPr>
          <w:b/>
          <w:sz w:val="16"/>
        </w:rPr>
        <w:t>Criteria for Payment</w:t>
        <w:tab/>
      </w:r>
      <w:r>
        <w:rPr>
          <w:sz w:val="16"/>
        </w:rPr>
        <w:t>May be split ½ May 1 and ½ June</w:t>
      </w:r>
    </w:p>
    <w:p>
      <w:pPr>
        <w:pStyle w:val="BodyText"/>
        <w:spacing w:line="264" w:lineRule="auto"/>
        <w:ind w:left="2003" w:right="5497"/>
      </w:pPr>
      <w:r>
        <w:rPr/>
        <w:t>1 if underlined milestones not</w:t>
      </w:r>
      <w:r>
        <w:rPr>
          <w:spacing w:val="40"/>
        </w:rPr>
        <w:t> </w:t>
      </w:r>
      <w:r>
        <w:rPr/>
        <w:t>completed by May 1.</w:t>
      </w:r>
    </w:p>
    <w:p>
      <w:pPr>
        <w:pStyle w:val="BodyText"/>
        <w:tabs>
          <w:tab w:pos="2003" w:val="left" w:leader="none"/>
          <w:tab w:pos="2306" w:val="left" w:leader="none"/>
          <w:tab w:pos="4591" w:val="left" w:leader="none"/>
          <w:tab w:pos="7344" w:val="left" w:leader="none"/>
        </w:tabs>
        <w:spacing w:line="178" w:lineRule="exact"/>
        <w:ind w:left="8"/>
      </w:pPr>
      <w:r>
        <w:rPr>
          <w:b/>
        </w:rPr>
        <w:t>Milestones</w:t>
      </w:r>
      <w:r>
        <w:rPr>
          <w:b/>
          <w:spacing w:val="15"/>
        </w:rPr>
        <w:t> </w:t>
      </w:r>
      <w:r>
        <w:rPr>
          <w:b/>
          <w:spacing w:val="-2"/>
        </w:rPr>
        <w:t>Completed</w:t>
      </w:r>
      <w:r>
        <w:rPr>
          <w:b/>
        </w:rPr>
        <w:tab/>
      </w:r>
      <w:r>
        <w:rPr>
          <w:spacing w:val="-10"/>
        </w:rPr>
        <w:t>●</w:t>
      </w:r>
      <w:r>
        <w:rPr/>
        <w:tab/>
      </w:r>
      <w:r>
        <w:rPr>
          <w:spacing w:val="-4"/>
        </w:rPr>
        <w:t>Vitamin</w:t>
      </w:r>
      <w:r>
        <w:rPr>
          <w:spacing w:val="-2"/>
        </w:rPr>
        <w:t> </w:t>
      </w:r>
      <w:r>
        <w:rPr>
          <w:spacing w:val="-4"/>
        </w:rPr>
        <w:t>D-CE</w:t>
      </w:r>
      <w:r>
        <w:rPr>
          <w:spacing w:val="-2"/>
        </w:rPr>
        <w:t> </w:t>
      </w:r>
      <w:r>
        <w:rPr>
          <w:spacing w:val="-4"/>
        </w:rPr>
        <w:t>Mark</w:t>
      </w:r>
      <w:r>
        <w:rPr>
          <w:spacing w:val="-2"/>
        </w:rPr>
        <w:t> </w:t>
      </w:r>
      <w:r>
        <w:rPr>
          <w:spacing w:val="-4"/>
        </w:rPr>
        <w:t>1/13</w:t>
      </w:r>
      <w:r>
        <w:rPr/>
        <w:tab/>
        <w:t>●</w:t>
      </w:r>
      <w:r>
        <w:rPr>
          <w:spacing w:val="39"/>
        </w:rPr>
        <w:t>  </w:t>
      </w:r>
      <w:r>
        <w:rPr/>
        <w:t>Vitamin</w:t>
      </w:r>
      <w:r>
        <w:rPr>
          <w:spacing w:val="-11"/>
        </w:rPr>
        <w:t> </w:t>
      </w:r>
      <w:r>
        <w:rPr/>
        <w:t>D-510k</w:t>
      </w:r>
      <w:r>
        <w:rPr>
          <w:spacing w:val="-10"/>
        </w:rPr>
        <w:t> </w:t>
      </w:r>
      <w:r>
        <w:rPr/>
        <w:t>Clearance</w:t>
      </w:r>
      <w:r>
        <w:rPr>
          <w:spacing w:val="-10"/>
        </w:rPr>
        <w:t> </w:t>
      </w:r>
      <w:r>
        <w:rPr>
          <w:spacing w:val="-4"/>
        </w:rPr>
        <w:t>5/19</w:t>
      </w:r>
      <w:r>
        <w:rPr/>
        <w:tab/>
        <w:t>●</w:t>
      </w:r>
      <w:r>
        <w:rPr>
          <w:spacing w:val="71"/>
          <w:w w:val="150"/>
        </w:rPr>
        <w:t> </w:t>
      </w:r>
      <w:r>
        <w:rPr/>
        <w:t>Vitamin</w:t>
      </w:r>
      <w:r>
        <w:rPr>
          <w:spacing w:val="-10"/>
        </w:rPr>
        <w:t> </w:t>
      </w:r>
      <w:r>
        <w:rPr/>
        <w:t>D-Commercialized</w:t>
      </w:r>
      <w:r>
        <w:rPr>
          <w:spacing w:val="-10"/>
        </w:rPr>
        <w:t> </w:t>
      </w:r>
      <w:r>
        <w:rPr>
          <w:spacing w:val="-2"/>
        </w:rPr>
        <w:t>10/30</w:t>
      </w:r>
    </w:p>
    <w:p>
      <w:pPr>
        <w:pStyle w:val="BodyText"/>
        <w:spacing w:after="0" w:line="178" w:lineRule="exact"/>
        <w:sectPr>
          <w:type w:val="continuous"/>
          <w:pgSz w:w="11900" w:h="16840"/>
          <w:pgMar w:header="0" w:footer="693" w:top="920" w:bottom="880" w:left="992" w:right="850"/>
        </w:sectPr>
      </w:pPr>
    </w:p>
    <w:p>
      <w:pPr>
        <w:pStyle w:val="Heading1"/>
        <w:spacing w:line="264" w:lineRule="auto" w:before="18"/>
      </w:pPr>
      <w:r>
        <w:rPr/>
        <w:t>(Dates shown are</w:t>
      </w:r>
      <w:r>
        <w:rPr>
          <w:spacing w:val="40"/>
        </w:rPr>
        <w:t> </w:t>
      </w:r>
      <w:r>
        <w:rPr>
          <w:spacing w:val="-4"/>
        </w:rPr>
        <w:t>projected</w:t>
      </w:r>
      <w:r>
        <w:rPr>
          <w:spacing w:val="-7"/>
        </w:rPr>
        <w:t> </w:t>
      </w:r>
      <w:r>
        <w:rPr>
          <w:spacing w:val="-4"/>
        </w:rPr>
        <w:t>Completion</w:t>
      </w:r>
    </w:p>
    <w:p>
      <w:pPr>
        <w:pStyle w:val="ListParagraph"/>
        <w:numPr>
          <w:ilvl w:val="0"/>
          <w:numId w:val="9"/>
        </w:numPr>
        <w:tabs>
          <w:tab w:pos="311" w:val="left" w:leader="none"/>
        </w:tabs>
        <w:spacing w:line="264" w:lineRule="auto" w:before="18" w:after="0"/>
        <w:ind w:left="311" w:right="0" w:hanging="303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Vitamin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D-CLIA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Waiver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Study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3/10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18" w:after="0"/>
        <w:ind w:left="299" w:right="0" w:hanging="291"/>
        <w:jc w:val="left"/>
        <w:rPr>
          <w:sz w:val="16"/>
        </w:rPr>
      </w:pPr>
      <w:r>
        <w:rPr/>
        <w:br w:type="column"/>
      </w:r>
      <w:r>
        <w:rPr>
          <w:spacing w:val="-4"/>
          <w:sz w:val="16"/>
        </w:rPr>
        <w:t>Vitamin</w:t>
      </w:r>
      <w:r>
        <w:rPr>
          <w:spacing w:val="-9"/>
          <w:sz w:val="16"/>
        </w:rPr>
        <w:t> </w:t>
      </w:r>
      <w:r>
        <w:rPr>
          <w:spacing w:val="-4"/>
          <w:sz w:val="16"/>
        </w:rPr>
        <w:t>D-CLIA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Waiver</w:t>
      </w:r>
      <w:r>
        <w:rPr>
          <w:spacing w:val="40"/>
          <w:sz w:val="16"/>
        </w:rPr>
        <w:t> </w:t>
      </w:r>
      <w:r>
        <w:rPr>
          <w:sz w:val="16"/>
        </w:rPr>
        <w:t>Submission 5/22</w:t>
      </w:r>
    </w:p>
    <w:p>
      <w:pPr>
        <w:pStyle w:val="ListParagraph"/>
        <w:numPr>
          <w:ilvl w:val="0"/>
          <w:numId w:val="9"/>
        </w:numPr>
        <w:tabs>
          <w:tab w:pos="299" w:val="left" w:leader="none"/>
        </w:tabs>
        <w:spacing w:line="264" w:lineRule="auto" w:before="18" w:after="0"/>
        <w:ind w:left="299" w:right="489" w:hanging="291"/>
        <w:jc w:val="left"/>
        <w:rPr>
          <w:sz w:val="16"/>
        </w:rPr>
      </w:pPr>
      <w:r>
        <w:rPr/>
        <w:br w:type="column"/>
      </w:r>
      <w:r>
        <w:rPr>
          <w:sz w:val="16"/>
        </w:rPr>
        <w:t>Testosterone-510k</w:t>
      </w:r>
      <w:r>
        <w:rPr>
          <w:spacing w:val="-1"/>
          <w:sz w:val="16"/>
        </w:rPr>
        <w:t> </w:t>
      </w:r>
      <w:r>
        <w:rPr>
          <w:sz w:val="16"/>
        </w:rPr>
        <w:t>Clearance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12/22</w:t>
      </w:r>
    </w:p>
    <w:p>
      <w:pPr>
        <w:pStyle w:val="ListParagraph"/>
        <w:spacing w:after="0" w:line="264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  <w:cols w:num="4" w:equalWidth="0">
            <w:col w:w="1458" w:space="537"/>
            <w:col w:w="2319" w:space="269"/>
            <w:col w:w="1862" w:space="890"/>
            <w:col w:w="2723"/>
          </w:cols>
        </w:sectPr>
      </w:pPr>
    </w:p>
    <w:p>
      <w:pPr>
        <w:pStyle w:val="Heading1"/>
        <w:spacing w:line="183" w:lineRule="exact"/>
      </w:pPr>
      <w:r>
        <w:rPr>
          <w:spacing w:val="-4"/>
        </w:rPr>
        <w:t>dates)</w:t>
      </w:r>
    </w:p>
    <w:p>
      <w:pPr>
        <w:pStyle w:val="ListParagraph"/>
        <w:numPr>
          <w:ilvl w:val="0"/>
          <w:numId w:val="9"/>
        </w:numPr>
        <w:tabs>
          <w:tab w:pos="311" w:val="left" w:leader="none"/>
          <w:tab w:pos="2597" w:val="left" w:leader="none"/>
          <w:tab w:pos="5349" w:val="left" w:leader="none"/>
        </w:tabs>
        <w:spacing w:line="183" w:lineRule="exact" w:before="0" w:after="0"/>
        <w:ind w:left="311" w:right="0" w:hanging="303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Vitamin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D-510k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Clearance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5/19</w:t>
      </w:r>
      <w:r>
        <w:rPr>
          <w:sz w:val="16"/>
        </w:rPr>
        <w:tab/>
        <w:t>●</w:t>
      </w:r>
      <w:r>
        <w:rPr>
          <w:spacing w:val="68"/>
          <w:sz w:val="16"/>
        </w:rPr>
        <w:t>  </w:t>
      </w:r>
      <w:r>
        <w:rPr>
          <w:sz w:val="16"/>
        </w:rPr>
        <w:t>Testosterone-CE</w:t>
      </w:r>
      <w:r>
        <w:rPr>
          <w:spacing w:val="8"/>
          <w:sz w:val="16"/>
        </w:rPr>
        <w:t> </w:t>
      </w:r>
      <w:r>
        <w:rPr>
          <w:sz w:val="16"/>
        </w:rPr>
        <w:t>Mark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8/18</w:t>
      </w:r>
      <w:r>
        <w:rPr>
          <w:sz w:val="16"/>
        </w:rPr>
        <w:tab/>
        <w:t>●</w:t>
      </w:r>
      <w:r>
        <w:rPr>
          <w:spacing w:val="75"/>
          <w:sz w:val="16"/>
        </w:rPr>
        <w:t>  </w:t>
      </w:r>
      <w:r>
        <w:rPr>
          <w:sz w:val="16"/>
        </w:rPr>
        <w:t>Testosterone-CLIA</w:t>
      </w:r>
      <w:r>
        <w:rPr>
          <w:spacing w:val="10"/>
          <w:sz w:val="16"/>
        </w:rPr>
        <w:t> </w:t>
      </w:r>
      <w:r>
        <w:rPr>
          <w:sz w:val="16"/>
        </w:rPr>
        <w:t>Waiver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Study</w:t>
      </w:r>
    </w:p>
    <w:p>
      <w:pPr>
        <w:pStyle w:val="BodyText"/>
        <w:spacing w:before="18"/>
        <w:ind w:left="5639"/>
      </w:pPr>
      <w:r>
        <w:rPr>
          <w:spacing w:val="-2"/>
        </w:rPr>
        <w:t>10/13</w:t>
      </w:r>
    </w:p>
    <w:p>
      <w:pPr>
        <w:pStyle w:val="BodyText"/>
        <w:spacing w:after="0"/>
        <w:sectPr>
          <w:type w:val="continuous"/>
          <w:pgSz w:w="11900" w:h="16840"/>
          <w:pgMar w:header="0" w:footer="693" w:top="920" w:bottom="880" w:left="992" w:right="850"/>
          <w:cols w:num="2" w:equalWidth="0">
            <w:col w:w="411" w:space="1584"/>
            <w:col w:w="8063"/>
          </w:cols>
        </w:sectPr>
      </w:pPr>
    </w:p>
    <w:p>
      <w:pPr>
        <w:pStyle w:val="ListParagraph"/>
        <w:numPr>
          <w:ilvl w:val="1"/>
          <w:numId w:val="9"/>
        </w:numPr>
        <w:tabs>
          <w:tab w:pos="2306" w:val="left" w:leader="none"/>
        </w:tabs>
        <w:spacing w:line="264" w:lineRule="auto" w:before="18" w:after="0"/>
        <w:ind w:left="2306" w:right="0" w:hanging="303"/>
        <w:jc w:val="left"/>
        <w:rPr>
          <w:sz w:val="16"/>
        </w:rPr>
      </w:pPr>
      <w:r>
        <w:rPr>
          <w:spacing w:val="-2"/>
          <w:sz w:val="16"/>
        </w:rPr>
        <w:t>Vitamin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D-CLIA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Submission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5/22</w:t>
      </w:r>
    </w:p>
    <w:p>
      <w:pPr>
        <w:pStyle w:val="ListParagraph"/>
        <w:numPr>
          <w:ilvl w:val="0"/>
          <w:numId w:val="9"/>
        </w:numPr>
        <w:tabs>
          <w:tab w:pos="667" w:val="left" w:leader="none"/>
        </w:tabs>
        <w:spacing w:line="264" w:lineRule="auto" w:before="18" w:after="0"/>
        <w:ind w:left="667" w:right="0" w:hanging="291"/>
        <w:jc w:val="left"/>
        <w:rPr>
          <w:sz w:val="16"/>
        </w:rPr>
      </w:pPr>
      <w:r>
        <w:rPr/>
        <w:br w:type="column"/>
      </w:r>
      <w:r>
        <w:rPr>
          <w:sz w:val="16"/>
        </w:rPr>
        <w:t>Testosterone-510k</w:t>
      </w:r>
      <w:r>
        <w:rPr>
          <w:spacing w:val="-1"/>
          <w:sz w:val="16"/>
        </w:rPr>
        <w:t> </w:t>
      </w:r>
      <w:r>
        <w:rPr>
          <w:sz w:val="16"/>
        </w:rPr>
        <w:t>Submission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7/21</w:t>
      </w:r>
    </w:p>
    <w:p>
      <w:pPr>
        <w:pStyle w:val="ListParagraph"/>
        <w:numPr>
          <w:ilvl w:val="0"/>
          <w:numId w:val="9"/>
        </w:numPr>
        <w:tabs>
          <w:tab w:pos="651" w:val="left" w:leader="none"/>
        </w:tabs>
        <w:spacing w:line="264" w:lineRule="auto" w:before="18" w:after="0"/>
        <w:ind w:left="651" w:right="603" w:hanging="291"/>
        <w:jc w:val="left"/>
        <w:rPr>
          <w:sz w:val="16"/>
        </w:rPr>
      </w:pPr>
      <w:r>
        <w:rPr/>
        <w:br w:type="column"/>
      </w:r>
      <w:r>
        <w:rPr>
          <w:sz w:val="16"/>
        </w:rPr>
        <w:t>Testosterone-CLIA Waiver</w:t>
      </w:r>
      <w:r>
        <w:rPr>
          <w:spacing w:val="40"/>
          <w:sz w:val="16"/>
        </w:rPr>
        <w:t> </w:t>
      </w:r>
      <w:r>
        <w:rPr>
          <w:sz w:val="16"/>
        </w:rPr>
        <w:t>Submission</w:t>
      </w:r>
      <w:r>
        <w:rPr>
          <w:spacing w:val="-1"/>
          <w:sz w:val="16"/>
        </w:rPr>
        <w:t> </w:t>
      </w:r>
      <w:r>
        <w:rPr>
          <w:sz w:val="16"/>
        </w:rPr>
        <w:t>12/25</w:t>
      </w:r>
    </w:p>
    <w:p>
      <w:pPr>
        <w:pStyle w:val="ListParagraph"/>
        <w:spacing w:after="0" w:line="264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  <w:cols w:num="3" w:equalWidth="0">
            <w:col w:w="4175" w:space="40"/>
            <w:col w:w="2729" w:space="39"/>
            <w:col w:w="3075"/>
          </w:cols>
        </w:sectPr>
      </w:pPr>
    </w:p>
    <w:p>
      <w:pPr>
        <w:pStyle w:val="ListParagraph"/>
        <w:numPr>
          <w:ilvl w:val="1"/>
          <w:numId w:val="9"/>
        </w:numPr>
        <w:tabs>
          <w:tab w:pos="2306" w:val="left" w:leader="none"/>
        </w:tabs>
        <w:spacing w:line="264" w:lineRule="auto" w:before="0" w:after="0"/>
        <w:ind w:left="2306" w:right="0" w:hanging="303"/>
        <w:jc w:val="left"/>
        <w:rPr>
          <w:sz w:val="16"/>
        </w:rPr>
      </w:pPr>
      <w:r>
        <w:rPr>
          <w:sz w:val="16"/>
        </w:rPr>
        <w:t>Testosterone- Design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Verification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Review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3/24</w:t>
      </w:r>
    </w:p>
    <w:p>
      <w:pPr>
        <w:pStyle w:val="ListParagraph"/>
        <w:numPr>
          <w:ilvl w:val="0"/>
          <w:numId w:val="9"/>
        </w:numPr>
        <w:tabs>
          <w:tab w:pos="945" w:val="left" w:leader="none"/>
          <w:tab w:pos="3408" w:val="left" w:leader="none"/>
          <w:tab w:pos="3698" w:val="left" w:leader="none"/>
        </w:tabs>
        <w:spacing w:line="264" w:lineRule="auto" w:before="0" w:after="0"/>
        <w:ind w:left="3698" w:right="423" w:hanging="3043"/>
        <w:jc w:val="left"/>
        <w:rPr>
          <w:sz w:val="16"/>
        </w:rPr>
      </w:pPr>
      <w:r>
        <w:rPr/>
        <w:br w:type="column"/>
      </w:r>
      <w:r>
        <w:rPr>
          <w:sz w:val="16"/>
        </w:rPr>
        <w:t>TSH-Feasibility</w:t>
      </w:r>
      <w:r>
        <w:rPr>
          <w:spacing w:val="-3"/>
          <w:sz w:val="16"/>
        </w:rPr>
        <w:t> </w:t>
      </w:r>
      <w:r>
        <w:rPr>
          <w:sz w:val="16"/>
        </w:rPr>
        <w:t>6/16</w:t>
        <w:tab/>
        <w:t>●</w:t>
      </w:r>
      <w:r>
        <w:rPr>
          <w:spacing w:val="80"/>
          <w:w w:val="150"/>
          <w:sz w:val="16"/>
        </w:rPr>
        <w:t> </w:t>
      </w:r>
      <w:r>
        <w:rPr>
          <w:sz w:val="16"/>
        </w:rPr>
        <w:t>TSH- Design Transfer/Design</w:t>
      </w:r>
      <w:r>
        <w:rPr>
          <w:spacing w:val="40"/>
          <w:sz w:val="16"/>
        </w:rPr>
        <w:t> </w:t>
      </w:r>
      <w:r>
        <w:rPr>
          <w:sz w:val="16"/>
        </w:rPr>
        <w:t>Validation 9/25, 10/30</w:t>
      </w:r>
    </w:p>
    <w:p>
      <w:pPr>
        <w:pStyle w:val="ListParagraph"/>
        <w:spacing w:after="0" w:line="264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  <w:cols w:num="2" w:equalWidth="0">
            <w:col w:w="3896" w:space="40"/>
            <w:col w:w="6122"/>
          </w:cols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2"/>
        <w:ind w:left="0"/>
      </w:pPr>
    </w:p>
    <w:p>
      <w:pPr>
        <w:pStyle w:val="Heading1"/>
        <w:spacing w:line="264" w:lineRule="auto"/>
      </w:pPr>
      <w:r>
        <w:rPr/>
        <w:t>Milestones in progress</w:t>
      </w:r>
      <w:r>
        <w:rPr>
          <w:spacing w:val="40"/>
        </w:rPr>
        <w:t> </w:t>
      </w:r>
      <w:r>
        <w:rPr/>
        <w:t>and on schedule</w:t>
      </w:r>
    </w:p>
    <w:p>
      <w:pPr>
        <w:spacing w:line="183" w:lineRule="exact" w:before="0"/>
        <w:ind w:left="8" w:right="0" w:firstLine="0"/>
        <w:jc w:val="left"/>
        <w:rPr>
          <w:b/>
          <w:sz w:val="16"/>
        </w:rPr>
      </w:pPr>
      <w:r>
        <w:rPr>
          <w:b/>
          <w:sz w:val="16"/>
        </w:rPr>
        <w:t>(Dates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shown</w:t>
      </w:r>
      <w:r>
        <w:rPr>
          <w:b/>
          <w:spacing w:val="-7"/>
          <w:sz w:val="16"/>
        </w:rPr>
        <w:t> </w:t>
      </w:r>
      <w:r>
        <w:rPr>
          <w:b/>
          <w:spacing w:val="-5"/>
          <w:sz w:val="16"/>
        </w:rPr>
        <w:t>are</w:t>
      </w:r>
    </w:p>
    <w:p>
      <w:pPr>
        <w:pStyle w:val="ListParagraph"/>
        <w:numPr>
          <w:ilvl w:val="0"/>
          <w:numId w:val="10"/>
        </w:numPr>
        <w:tabs>
          <w:tab w:pos="311" w:val="left" w:leader="none"/>
        </w:tabs>
        <w:spacing w:line="264" w:lineRule="auto" w:before="0" w:after="0"/>
        <w:ind w:left="311" w:right="74" w:hanging="303"/>
        <w:jc w:val="left"/>
        <w:rPr>
          <w:sz w:val="16"/>
        </w:rPr>
      </w:pPr>
      <w:r>
        <w:rPr/>
        <w:br w:type="column"/>
      </w:r>
      <w:r>
        <w:rPr>
          <w:sz w:val="16"/>
        </w:rPr>
        <w:t>FP2.0 Analyzer Production -</w:t>
      </w:r>
      <w:r>
        <w:rPr>
          <w:spacing w:val="40"/>
          <w:sz w:val="16"/>
        </w:rPr>
        <w:t> </w:t>
      </w:r>
      <w:r>
        <w:rPr>
          <w:sz w:val="16"/>
        </w:rPr>
        <w:t>Setup Production</w:t>
      </w:r>
      <w:r>
        <w:rPr>
          <w:spacing w:val="40"/>
          <w:sz w:val="16"/>
        </w:rPr>
        <w:t> </w:t>
      </w:r>
      <w:r>
        <w:rPr>
          <w:sz w:val="16"/>
        </w:rPr>
        <w:t>Line/Training/QC</w:t>
      </w:r>
      <w:r>
        <w:rPr>
          <w:spacing w:val="-1"/>
          <w:sz w:val="16"/>
        </w:rPr>
        <w:t> </w:t>
      </w:r>
      <w:r>
        <w:rPr>
          <w:sz w:val="16"/>
        </w:rPr>
        <w:t>Documents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3/6</w:t>
      </w:r>
    </w:p>
    <w:p>
      <w:pPr>
        <w:pStyle w:val="ListParagraph"/>
        <w:numPr>
          <w:ilvl w:val="0"/>
          <w:numId w:val="10"/>
        </w:numPr>
        <w:tabs>
          <w:tab w:pos="311" w:val="left" w:leader="none"/>
        </w:tabs>
        <w:spacing w:line="264" w:lineRule="auto" w:before="0" w:after="0"/>
        <w:ind w:left="311" w:right="0" w:hanging="303"/>
        <w:jc w:val="left"/>
        <w:rPr>
          <w:sz w:val="16"/>
        </w:rPr>
      </w:pPr>
      <w:r>
        <w:rPr>
          <w:sz w:val="16"/>
        </w:rPr>
        <w:t>Pouch Production Line –</w:t>
      </w:r>
      <w:r>
        <w:rPr>
          <w:spacing w:val="40"/>
          <w:sz w:val="16"/>
        </w:rPr>
        <w:t> </w:t>
      </w:r>
      <w:r>
        <w:rPr>
          <w:sz w:val="16"/>
        </w:rPr>
        <w:t>Hardware/Software</w:t>
      </w:r>
      <w:r>
        <w:rPr>
          <w:spacing w:val="18"/>
          <w:sz w:val="16"/>
        </w:rPr>
        <w:t> </w:t>
      </w:r>
      <w:r>
        <w:rPr>
          <w:sz w:val="16"/>
        </w:rPr>
        <w:t>Design</w:t>
      </w:r>
      <w:r>
        <w:rPr>
          <w:spacing w:val="18"/>
          <w:sz w:val="16"/>
        </w:rPr>
        <w:t> </w:t>
      </w:r>
      <w:r>
        <w:rPr>
          <w:spacing w:val="-5"/>
          <w:sz w:val="16"/>
        </w:rPr>
        <w:t>1/9</w:t>
      </w:r>
    </w:p>
    <w:p>
      <w:pPr>
        <w:pStyle w:val="BodyText"/>
        <w:ind w:left="0"/>
      </w:pPr>
    </w:p>
    <w:p>
      <w:pPr>
        <w:pStyle w:val="BodyText"/>
        <w:spacing w:before="32"/>
        <w:ind w:left="0"/>
      </w:pPr>
    </w:p>
    <w:p>
      <w:pPr>
        <w:pStyle w:val="ListParagraph"/>
        <w:numPr>
          <w:ilvl w:val="0"/>
          <w:numId w:val="10"/>
        </w:numPr>
        <w:tabs>
          <w:tab w:pos="311" w:val="left" w:leader="none"/>
        </w:tabs>
        <w:spacing w:line="264" w:lineRule="auto" w:before="0" w:after="0"/>
        <w:ind w:left="311" w:right="261" w:hanging="303"/>
        <w:jc w:val="left"/>
        <w:rPr>
          <w:sz w:val="16"/>
        </w:rPr>
      </w:pPr>
      <w:r>
        <w:rPr>
          <w:spacing w:val="-2"/>
          <w:sz w:val="16"/>
        </w:rPr>
        <w:t>Testosterone-Design</w:t>
      </w:r>
      <w:r>
        <w:rPr>
          <w:spacing w:val="40"/>
          <w:sz w:val="16"/>
        </w:rPr>
        <w:t> </w:t>
      </w:r>
      <w:r>
        <w:rPr>
          <w:sz w:val="16"/>
        </w:rPr>
        <w:t>Transfer/Design</w:t>
      </w:r>
      <w:r>
        <w:rPr>
          <w:spacing w:val="-10"/>
          <w:sz w:val="16"/>
        </w:rPr>
        <w:t> </w:t>
      </w:r>
      <w:r>
        <w:rPr>
          <w:sz w:val="16"/>
        </w:rPr>
        <w:t>Validation</w:t>
      </w:r>
      <w:r>
        <w:rPr>
          <w:spacing w:val="40"/>
          <w:sz w:val="16"/>
        </w:rPr>
        <w:t> </w:t>
      </w:r>
      <w:r>
        <w:rPr>
          <w:sz w:val="16"/>
        </w:rPr>
        <w:t>(3/27 - 5/26)</w:t>
      </w:r>
    </w:p>
    <w:p>
      <w:pPr>
        <w:pStyle w:val="ListParagraph"/>
        <w:numPr>
          <w:ilvl w:val="0"/>
          <w:numId w:val="10"/>
        </w:numPr>
        <w:tabs>
          <w:tab w:pos="299" w:val="left" w:leader="none"/>
        </w:tabs>
        <w:spacing w:line="264" w:lineRule="auto" w:before="0" w:after="0"/>
        <w:ind w:left="299" w:right="327" w:hanging="291"/>
        <w:jc w:val="left"/>
        <w:rPr>
          <w:sz w:val="16"/>
        </w:rPr>
      </w:pPr>
      <w:r>
        <w:rPr/>
        <w:br w:type="column"/>
      </w:r>
      <w:r>
        <w:rPr>
          <w:sz w:val="16"/>
        </w:rPr>
        <w:t>FP2.0</w:t>
      </w:r>
      <w:r>
        <w:rPr>
          <w:spacing w:val="-10"/>
          <w:sz w:val="16"/>
        </w:rPr>
        <w:t> </w:t>
      </w:r>
      <w:r>
        <w:rPr>
          <w:sz w:val="16"/>
        </w:rPr>
        <w:t>Analyzer</w:t>
      </w:r>
      <w:r>
        <w:rPr>
          <w:spacing w:val="-7"/>
          <w:sz w:val="16"/>
        </w:rPr>
        <w:t> </w:t>
      </w:r>
      <w:r>
        <w:rPr>
          <w:sz w:val="16"/>
        </w:rPr>
        <w:t>Pilot</w:t>
      </w:r>
      <w:r>
        <w:rPr>
          <w:spacing w:val="-7"/>
          <w:sz w:val="16"/>
        </w:rPr>
        <w:t> </w:t>
      </w:r>
      <w:r>
        <w:rPr>
          <w:sz w:val="16"/>
        </w:rPr>
        <w:t>Builds</w:t>
      </w:r>
      <w:r>
        <w:rPr>
          <w:spacing w:val="-7"/>
          <w:sz w:val="16"/>
        </w:rPr>
        <w:t> </w:t>
      </w:r>
      <w:r>
        <w:rPr>
          <w:sz w:val="16"/>
        </w:rPr>
        <w:t>1</w:t>
      </w:r>
      <w:r>
        <w:rPr>
          <w:spacing w:val="40"/>
          <w:sz w:val="16"/>
        </w:rPr>
        <w:t> </w:t>
      </w:r>
      <w:r>
        <w:rPr>
          <w:sz w:val="16"/>
        </w:rPr>
        <w:t>through 3 8/14</w:t>
      </w:r>
    </w:p>
    <w:p>
      <w:pPr>
        <w:pStyle w:val="BodyText"/>
        <w:ind w:left="0"/>
      </w:pPr>
    </w:p>
    <w:p>
      <w:pPr>
        <w:pStyle w:val="BodyText"/>
        <w:spacing w:before="33"/>
        <w:ind w:left="0"/>
      </w:pPr>
    </w:p>
    <w:p>
      <w:pPr>
        <w:pStyle w:val="ListParagraph"/>
        <w:numPr>
          <w:ilvl w:val="0"/>
          <w:numId w:val="10"/>
        </w:numPr>
        <w:tabs>
          <w:tab w:pos="299" w:val="left" w:leader="none"/>
        </w:tabs>
        <w:spacing w:line="264" w:lineRule="auto" w:before="0" w:after="0"/>
        <w:ind w:left="299" w:right="631" w:hanging="291"/>
        <w:jc w:val="left"/>
        <w:rPr>
          <w:sz w:val="16"/>
        </w:rPr>
      </w:pPr>
      <w:r>
        <w:rPr>
          <w:sz w:val="16"/>
        </w:rPr>
        <w:t>Pouch Production Line </w:t>
      </w:r>
      <w:r>
        <w:rPr>
          <w:sz w:val="16"/>
        </w:rPr>
        <w:t>-</w:t>
      </w:r>
      <w:r>
        <w:rPr>
          <w:spacing w:val="40"/>
          <w:sz w:val="16"/>
        </w:rPr>
        <w:t> </w:t>
      </w:r>
      <w:r>
        <w:rPr>
          <w:sz w:val="16"/>
        </w:rPr>
        <w:t>Acceptance Review 7/7</w:t>
      </w:r>
    </w:p>
    <w:p>
      <w:pPr>
        <w:pStyle w:val="ListParagraph"/>
        <w:numPr>
          <w:ilvl w:val="0"/>
          <w:numId w:val="10"/>
        </w:numPr>
        <w:tabs>
          <w:tab w:pos="299" w:val="left" w:leader="none"/>
        </w:tabs>
        <w:spacing w:line="264" w:lineRule="auto" w:before="0" w:after="0"/>
        <w:ind w:left="299" w:right="718" w:hanging="291"/>
        <w:jc w:val="left"/>
        <w:rPr>
          <w:sz w:val="16"/>
        </w:rPr>
      </w:pPr>
      <w:r>
        <w:rPr>
          <w:sz w:val="16"/>
        </w:rPr>
        <w:t>Pouch Production Line</w:t>
      </w:r>
      <w:r>
        <w:rPr>
          <w:spacing w:val="40"/>
          <w:sz w:val="16"/>
        </w:rPr>
        <w:t> </w:t>
      </w:r>
      <w:r>
        <w:rPr>
          <w:sz w:val="16"/>
        </w:rPr>
        <w:t>Installation 8/18</w:t>
      </w:r>
    </w:p>
    <w:p>
      <w:pPr>
        <w:pStyle w:val="ListParagraph"/>
        <w:numPr>
          <w:ilvl w:val="0"/>
          <w:numId w:val="10"/>
        </w:numPr>
        <w:tabs>
          <w:tab w:pos="299" w:val="left" w:leader="none"/>
        </w:tabs>
        <w:spacing w:line="264" w:lineRule="auto" w:before="0" w:after="0"/>
        <w:ind w:left="299" w:right="0" w:hanging="291"/>
        <w:jc w:val="left"/>
        <w:rPr>
          <w:sz w:val="16"/>
        </w:rPr>
      </w:pPr>
      <w:r>
        <w:rPr>
          <w:sz w:val="16"/>
        </w:rPr>
        <w:t>Testosterone-CLIA Waiver Study</w:t>
      </w:r>
      <w:r>
        <w:rPr>
          <w:spacing w:val="40"/>
          <w:sz w:val="16"/>
        </w:rPr>
        <w:t> </w:t>
      </w:r>
      <w:r>
        <w:rPr>
          <w:sz w:val="16"/>
        </w:rPr>
        <w:t>(7/17 - 10/13)</w:t>
      </w:r>
    </w:p>
    <w:p>
      <w:pPr>
        <w:pStyle w:val="ListParagraph"/>
        <w:numPr>
          <w:ilvl w:val="0"/>
          <w:numId w:val="10"/>
        </w:numPr>
        <w:tabs>
          <w:tab w:pos="298" w:val="left" w:leader="none"/>
        </w:tabs>
        <w:spacing w:line="182" w:lineRule="exact" w:before="0" w:after="0"/>
        <w:ind w:left="298" w:right="0" w:hanging="290"/>
        <w:jc w:val="left"/>
        <w:rPr>
          <w:sz w:val="16"/>
        </w:rPr>
      </w:pPr>
      <w:r>
        <w:rPr/>
        <w:br w:type="column"/>
      </w:r>
      <w:r>
        <w:rPr>
          <w:sz w:val="16"/>
        </w:rPr>
        <w:t>PSA-Feasibility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12/15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2"/>
        <w:ind w:left="0"/>
      </w:pPr>
    </w:p>
    <w:p>
      <w:pPr>
        <w:pStyle w:val="ListParagraph"/>
        <w:numPr>
          <w:ilvl w:val="0"/>
          <w:numId w:val="10"/>
        </w:numPr>
        <w:tabs>
          <w:tab w:pos="298" w:val="left" w:leader="none"/>
        </w:tabs>
        <w:spacing w:line="240" w:lineRule="auto" w:before="0" w:after="0"/>
        <w:ind w:left="298" w:right="0" w:hanging="290"/>
        <w:jc w:val="left"/>
        <w:rPr>
          <w:sz w:val="16"/>
        </w:rPr>
      </w:pPr>
      <w:r>
        <w:rPr>
          <w:sz w:val="16"/>
        </w:rPr>
        <w:t>FT4-Feasibility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12/15</w:t>
      </w:r>
    </w:p>
    <w:p>
      <w:pPr>
        <w:pStyle w:val="BodyText"/>
        <w:spacing w:before="36"/>
        <w:ind w:left="0"/>
      </w:pPr>
    </w:p>
    <w:p>
      <w:pPr>
        <w:pStyle w:val="ListParagraph"/>
        <w:numPr>
          <w:ilvl w:val="0"/>
          <w:numId w:val="10"/>
        </w:numPr>
        <w:tabs>
          <w:tab w:pos="299" w:val="left" w:leader="none"/>
        </w:tabs>
        <w:spacing w:line="264" w:lineRule="auto" w:before="0" w:after="0"/>
        <w:ind w:left="299" w:right="198" w:hanging="291"/>
        <w:jc w:val="left"/>
        <w:rPr>
          <w:sz w:val="16"/>
        </w:rPr>
      </w:pPr>
      <w:r>
        <w:rPr>
          <w:sz w:val="16"/>
        </w:rPr>
        <w:t>Pouch Production Line in </w:t>
      </w:r>
      <w:r>
        <w:rPr>
          <w:sz w:val="16"/>
        </w:rPr>
        <w:t>service</w:t>
      </w:r>
      <w:r>
        <w:rPr>
          <w:spacing w:val="40"/>
          <w:sz w:val="16"/>
        </w:rPr>
        <w:t> </w:t>
      </w:r>
      <w:r>
        <w:rPr>
          <w:sz w:val="16"/>
        </w:rPr>
        <w:t>10/20</w:t>
      </w:r>
      <w:r>
        <w:rPr>
          <w:spacing w:val="-10"/>
          <w:sz w:val="16"/>
        </w:rPr>
        <w:t> </w:t>
      </w:r>
      <w:r>
        <w:rPr>
          <w:sz w:val="16"/>
        </w:rPr>
        <w:t>($200K)</w:t>
      </w:r>
    </w:p>
    <w:p>
      <w:pPr>
        <w:pStyle w:val="ListParagraph"/>
        <w:numPr>
          <w:ilvl w:val="0"/>
          <w:numId w:val="10"/>
        </w:numPr>
        <w:tabs>
          <w:tab w:pos="299" w:val="left" w:leader="none"/>
        </w:tabs>
        <w:spacing w:line="264" w:lineRule="auto" w:before="0" w:after="0"/>
        <w:ind w:left="299" w:right="514" w:hanging="291"/>
        <w:jc w:val="left"/>
        <w:rPr>
          <w:sz w:val="16"/>
        </w:rPr>
      </w:pPr>
      <w:r>
        <w:rPr>
          <w:sz w:val="16"/>
        </w:rPr>
        <w:t>TSH-Clinical</w:t>
      </w:r>
      <w:r>
        <w:rPr>
          <w:spacing w:val="-10"/>
          <w:sz w:val="16"/>
        </w:rPr>
        <w:t> </w:t>
      </w:r>
      <w:r>
        <w:rPr>
          <w:sz w:val="16"/>
        </w:rPr>
        <w:t>Studies</w:t>
      </w:r>
      <w:r>
        <w:rPr>
          <w:spacing w:val="-10"/>
          <w:sz w:val="16"/>
        </w:rPr>
        <w:t> </w:t>
      </w:r>
      <w:r>
        <w:rPr>
          <w:sz w:val="16"/>
        </w:rPr>
        <w:t>(11/27</w:t>
      </w:r>
      <w:r>
        <w:rPr>
          <w:spacing w:val="-10"/>
          <w:sz w:val="16"/>
        </w:rPr>
        <w:t> </w:t>
      </w:r>
      <w:r>
        <w:rPr>
          <w:sz w:val="16"/>
        </w:rPr>
        <w:t>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12/29)</w:t>
      </w:r>
    </w:p>
    <w:p>
      <w:pPr>
        <w:pStyle w:val="ListParagraph"/>
        <w:spacing w:after="0" w:line="264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  <w:cols w:num="4" w:equalWidth="0">
            <w:col w:w="1602" w:space="392"/>
            <w:col w:w="2357" w:space="232"/>
            <w:col w:w="2562" w:space="190"/>
            <w:col w:w="2723"/>
          </w:cols>
        </w:sectPr>
      </w:pPr>
    </w:p>
    <w:p>
      <w:pPr>
        <w:pStyle w:val="Heading1"/>
        <w:spacing w:line="264" w:lineRule="auto"/>
      </w:pPr>
      <w:r>
        <w:rPr>
          <w:spacing w:val="-2"/>
        </w:rPr>
        <w:t>projected</w:t>
      </w:r>
      <w:r>
        <w:rPr>
          <w:spacing w:val="-10"/>
        </w:rPr>
        <w:t> </w:t>
      </w:r>
      <w:r>
        <w:rPr>
          <w:spacing w:val="-2"/>
        </w:rPr>
        <w:t>start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40"/>
        </w:rPr>
        <w:t> </w:t>
      </w:r>
      <w:r>
        <w:rPr/>
        <w:t>completion</w:t>
      </w:r>
      <w:r>
        <w:rPr>
          <w:spacing w:val="-10"/>
        </w:rPr>
        <w:t> </w:t>
      </w:r>
      <w:r>
        <w:rPr/>
        <w:t>dates)</w:t>
      </w:r>
    </w:p>
    <w:p>
      <w:pPr>
        <w:pStyle w:val="ListParagraph"/>
        <w:numPr>
          <w:ilvl w:val="0"/>
          <w:numId w:val="10"/>
        </w:numPr>
        <w:tabs>
          <w:tab w:pos="311" w:val="left" w:leader="none"/>
          <w:tab w:pos="2597" w:val="left" w:leader="none"/>
        </w:tabs>
        <w:spacing w:line="183" w:lineRule="exact" w:before="0" w:after="0"/>
        <w:ind w:left="311" w:right="0" w:hanging="303"/>
        <w:jc w:val="left"/>
        <w:rPr>
          <w:sz w:val="16"/>
        </w:rPr>
      </w:pPr>
      <w:r>
        <w:rPr/>
        <w:br w:type="column"/>
      </w:r>
      <w:r>
        <w:rPr>
          <w:sz w:val="16"/>
        </w:rPr>
        <w:t>TSH-Feasibility</w:t>
      </w:r>
      <w:r>
        <w:rPr>
          <w:spacing w:val="-1"/>
          <w:sz w:val="16"/>
        </w:rPr>
        <w:t> </w:t>
      </w:r>
      <w:r>
        <w:rPr>
          <w:sz w:val="16"/>
        </w:rPr>
        <w:t>(1/9</w:t>
      </w:r>
      <w:r>
        <w:rPr>
          <w:spacing w:val="-7"/>
          <w:sz w:val="16"/>
        </w:rPr>
        <w:t> </w:t>
      </w:r>
      <w:r>
        <w:rPr>
          <w:sz w:val="16"/>
        </w:rPr>
        <w:t>-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6/16)</w:t>
      </w:r>
      <w:r>
        <w:rPr>
          <w:sz w:val="16"/>
        </w:rPr>
        <w:tab/>
        <w:t>●</w:t>
      </w:r>
      <w:r>
        <w:rPr>
          <w:spacing w:val="46"/>
          <w:sz w:val="16"/>
        </w:rPr>
        <w:t>  </w:t>
      </w:r>
      <w:r>
        <w:rPr>
          <w:sz w:val="16"/>
        </w:rPr>
        <w:t>TSH-</w:t>
      </w:r>
      <w:r>
        <w:rPr>
          <w:spacing w:val="-6"/>
          <w:sz w:val="16"/>
        </w:rPr>
        <w:t> </w:t>
      </w:r>
      <w:r>
        <w:rPr>
          <w:sz w:val="16"/>
        </w:rPr>
        <w:t>Design</w:t>
      </w:r>
      <w:r>
        <w:rPr>
          <w:spacing w:val="-7"/>
          <w:sz w:val="16"/>
        </w:rPr>
        <w:t> </w:t>
      </w:r>
      <w:r>
        <w:rPr>
          <w:sz w:val="16"/>
        </w:rPr>
        <w:t>Verification</w:t>
      </w:r>
      <w:r>
        <w:rPr>
          <w:spacing w:val="-8"/>
          <w:sz w:val="16"/>
        </w:rPr>
        <w:t> </w:t>
      </w:r>
      <w:r>
        <w:rPr>
          <w:sz w:val="16"/>
        </w:rPr>
        <w:t>(6/19</w:t>
      </w:r>
      <w:r>
        <w:rPr>
          <w:spacing w:val="-7"/>
          <w:sz w:val="16"/>
        </w:rPr>
        <w:t> </w:t>
      </w:r>
      <w:r>
        <w:rPr>
          <w:spacing w:val="-10"/>
          <w:sz w:val="16"/>
        </w:rPr>
        <w:t>-</w:t>
      </w:r>
    </w:p>
    <w:p>
      <w:pPr>
        <w:pStyle w:val="BodyText"/>
        <w:spacing w:before="18"/>
        <w:ind w:left="2887"/>
      </w:pPr>
      <w:r>
        <w:rPr>
          <w:spacing w:val="-2"/>
        </w:rPr>
        <w:t>9/22)</w:t>
      </w:r>
    </w:p>
    <w:p>
      <w:pPr>
        <w:pStyle w:val="ListParagraph"/>
        <w:numPr>
          <w:ilvl w:val="0"/>
          <w:numId w:val="10"/>
        </w:numPr>
        <w:tabs>
          <w:tab w:pos="299" w:val="left" w:leader="none"/>
        </w:tabs>
        <w:spacing w:line="264" w:lineRule="auto" w:before="0" w:after="0"/>
        <w:ind w:left="299" w:right="274" w:hanging="291"/>
        <w:jc w:val="left"/>
        <w:rPr>
          <w:sz w:val="16"/>
        </w:rPr>
      </w:pPr>
      <w:r>
        <w:rPr/>
        <w:br w:type="column"/>
      </w:r>
      <w:r>
        <w:rPr>
          <w:sz w:val="16"/>
        </w:rPr>
        <w:t>PSA-Design</w:t>
      </w:r>
      <w:r>
        <w:rPr>
          <w:spacing w:val="-10"/>
          <w:sz w:val="16"/>
        </w:rPr>
        <w:t> </w:t>
      </w:r>
      <w:r>
        <w:rPr>
          <w:sz w:val="16"/>
        </w:rPr>
        <w:t>Verification</w:t>
      </w:r>
      <w:r>
        <w:rPr>
          <w:spacing w:val="-10"/>
          <w:sz w:val="16"/>
        </w:rPr>
        <w:t> </w:t>
      </w:r>
      <w:r>
        <w:rPr>
          <w:sz w:val="16"/>
        </w:rPr>
        <w:t>(12/18</w:t>
      </w:r>
      <w:r>
        <w:rPr>
          <w:spacing w:val="-10"/>
          <w:sz w:val="16"/>
        </w:rPr>
        <w:t> </w:t>
      </w:r>
      <w:r>
        <w:rPr>
          <w:sz w:val="16"/>
        </w:rPr>
        <w:t>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3/23)</w:t>
      </w:r>
    </w:p>
    <w:p>
      <w:pPr>
        <w:pStyle w:val="ListParagraph"/>
        <w:spacing w:after="0" w:line="264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  <w:cols w:num="3" w:equalWidth="0">
            <w:col w:w="1282" w:space="713"/>
            <w:col w:w="4998" w:space="342"/>
            <w:col w:w="2723"/>
          </w:cols>
        </w:sectPr>
      </w:pPr>
    </w:p>
    <w:p>
      <w:pPr>
        <w:pStyle w:val="ListParagraph"/>
        <w:numPr>
          <w:ilvl w:val="1"/>
          <w:numId w:val="10"/>
        </w:numPr>
        <w:tabs>
          <w:tab w:pos="2306" w:val="left" w:leader="none"/>
        </w:tabs>
        <w:spacing w:line="264" w:lineRule="auto" w:before="0" w:after="0"/>
        <w:ind w:left="2306" w:right="0" w:hanging="303"/>
        <w:jc w:val="left"/>
        <w:rPr>
          <w:sz w:val="16"/>
        </w:rPr>
      </w:pPr>
      <w:r>
        <w:rPr>
          <w:sz w:val="16"/>
        </w:rPr>
        <w:t>FP2.0</w:t>
      </w:r>
      <w:r>
        <w:rPr>
          <w:spacing w:val="-1"/>
          <w:sz w:val="16"/>
        </w:rPr>
        <w:t> </w:t>
      </w:r>
      <w:r>
        <w:rPr>
          <w:sz w:val="16"/>
        </w:rPr>
        <w:t>Analyzer Production </w:t>
      </w:r>
      <w:r>
        <w:rPr>
          <w:sz w:val="16"/>
        </w:rPr>
        <w:t>–</w:t>
      </w:r>
      <w:r>
        <w:rPr>
          <w:spacing w:val="40"/>
          <w:sz w:val="16"/>
        </w:rPr>
        <w:t> </w:t>
      </w:r>
      <w:r>
        <w:rPr>
          <w:sz w:val="16"/>
        </w:rPr>
        <w:t>Order Parts (3/7 - 7/24)</w:t>
      </w:r>
    </w:p>
    <w:p>
      <w:pPr>
        <w:pStyle w:val="ListParagraph"/>
        <w:numPr>
          <w:ilvl w:val="1"/>
          <w:numId w:val="10"/>
        </w:numPr>
        <w:tabs>
          <w:tab w:pos="2306" w:val="left" w:leader="none"/>
        </w:tabs>
        <w:spacing w:line="264" w:lineRule="auto" w:before="0" w:after="0"/>
        <w:ind w:left="2306" w:right="376" w:hanging="303"/>
        <w:jc w:val="left"/>
        <w:rPr>
          <w:sz w:val="16"/>
        </w:rPr>
      </w:pPr>
      <w:r>
        <w:rPr>
          <w:sz w:val="16"/>
        </w:rPr>
        <w:t>Pouch Production Line</w:t>
      </w:r>
      <w:r>
        <w:rPr>
          <w:spacing w:val="40"/>
          <w:sz w:val="16"/>
        </w:rPr>
        <w:t> </w:t>
      </w:r>
      <w:r>
        <w:rPr>
          <w:sz w:val="16"/>
        </w:rPr>
        <w:t>Fabrication</w:t>
      </w:r>
      <w:r>
        <w:rPr>
          <w:spacing w:val="-4"/>
          <w:sz w:val="16"/>
        </w:rPr>
        <w:t> </w:t>
      </w:r>
      <w:r>
        <w:rPr>
          <w:sz w:val="16"/>
        </w:rPr>
        <w:t>(3/6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5/12)</w:t>
      </w:r>
    </w:p>
    <w:p>
      <w:pPr>
        <w:pStyle w:val="ListParagraph"/>
        <w:numPr>
          <w:ilvl w:val="1"/>
          <w:numId w:val="10"/>
        </w:numPr>
        <w:tabs>
          <w:tab w:pos="2306" w:val="left" w:leader="none"/>
        </w:tabs>
        <w:spacing w:line="264" w:lineRule="auto" w:before="0" w:after="0"/>
        <w:ind w:left="2306" w:right="61" w:hanging="303"/>
        <w:jc w:val="both"/>
        <w:rPr>
          <w:sz w:val="16"/>
        </w:rPr>
      </w:pPr>
      <w:r>
        <w:rPr>
          <w:sz w:val="16"/>
        </w:rPr>
        <w:t>Pouch Production Machine</w:t>
      </w:r>
      <w:r>
        <w:rPr>
          <w:spacing w:val="40"/>
          <w:sz w:val="16"/>
        </w:rPr>
        <w:t> </w:t>
      </w:r>
      <w:r>
        <w:rPr>
          <w:sz w:val="16"/>
        </w:rPr>
        <w:t>Acceptance Test ($600K on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7/17/17)</w:t>
      </w:r>
    </w:p>
    <w:p>
      <w:pPr>
        <w:pStyle w:val="ListParagraph"/>
        <w:numPr>
          <w:ilvl w:val="1"/>
          <w:numId w:val="10"/>
        </w:numPr>
        <w:tabs>
          <w:tab w:pos="615" w:val="left" w:leader="none"/>
        </w:tabs>
        <w:spacing w:line="264" w:lineRule="auto" w:before="0" w:after="0"/>
        <w:ind w:left="615" w:right="98" w:hanging="291"/>
        <w:jc w:val="left"/>
        <w:rPr>
          <w:sz w:val="16"/>
        </w:rPr>
      </w:pPr>
      <w:r>
        <w:rPr/>
        <w:br w:type="column"/>
      </w:r>
      <w:r>
        <w:rPr>
          <w:sz w:val="16"/>
        </w:rPr>
        <w:t>TSH- Design Transfer/ Design</w:t>
      </w:r>
      <w:r>
        <w:rPr>
          <w:spacing w:val="40"/>
          <w:sz w:val="16"/>
        </w:rPr>
        <w:t> </w:t>
      </w:r>
      <w:r>
        <w:rPr>
          <w:sz w:val="16"/>
        </w:rPr>
        <w:t>Validation (9/25 – 11/24)</w:t>
      </w:r>
    </w:p>
    <w:p>
      <w:pPr>
        <w:pStyle w:val="ListParagraph"/>
        <w:numPr>
          <w:ilvl w:val="1"/>
          <w:numId w:val="10"/>
        </w:numPr>
        <w:tabs>
          <w:tab w:pos="615" w:val="left" w:leader="none"/>
        </w:tabs>
        <w:spacing w:line="183" w:lineRule="exact" w:before="0" w:after="0"/>
        <w:ind w:left="615" w:right="0" w:hanging="290"/>
        <w:jc w:val="left"/>
        <w:rPr>
          <w:sz w:val="16"/>
        </w:rPr>
      </w:pPr>
      <w:r>
        <w:rPr>
          <w:sz w:val="16"/>
        </w:rPr>
        <w:t>PSA-Feasibility</w:t>
      </w:r>
      <w:r>
        <w:rPr>
          <w:spacing w:val="-4"/>
          <w:sz w:val="16"/>
        </w:rPr>
        <w:t> </w:t>
      </w:r>
      <w:r>
        <w:rPr>
          <w:sz w:val="16"/>
        </w:rPr>
        <w:t>(7/10</w:t>
      </w:r>
      <w:r>
        <w:rPr>
          <w:spacing w:val="-9"/>
          <w:sz w:val="16"/>
        </w:rPr>
        <w:t> </w:t>
      </w:r>
      <w:r>
        <w:rPr>
          <w:sz w:val="16"/>
        </w:rPr>
        <w:t>-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12/15)</w:t>
      </w:r>
    </w:p>
    <w:p>
      <w:pPr>
        <w:pStyle w:val="BodyText"/>
        <w:spacing w:before="34"/>
        <w:ind w:left="0"/>
      </w:pPr>
    </w:p>
    <w:p>
      <w:pPr>
        <w:pStyle w:val="ListParagraph"/>
        <w:numPr>
          <w:ilvl w:val="1"/>
          <w:numId w:val="10"/>
        </w:numPr>
        <w:tabs>
          <w:tab w:pos="615" w:val="left" w:leader="none"/>
        </w:tabs>
        <w:spacing w:line="240" w:lineRule="auto" w:before="0" w:after="0"/>
        <w:ind w:left="615" w:right="0" w:hanging="290"/>
        <w:jc w:val="left"/>
        <w:rPr>
          <w:sz w:val="16"/>
        </w:rPr>
      </w:pPr>
      <w:r>
        <w:rPr>
          <w:sz w:val="16"/>
        </w:rPr>
        <w:t>FT4-Feasibility</w:t>
      </w:r>
      <w:r>
        <w:rPr>
          <w:spacing w:val="-5"/>
          <w:sz w:val="16"/>
        </w:rPr>
        <w:t> </w:t>
      </w:r>
      <w:r>
        <w:rPr>
          <w:sz w:val="16"/>
        </w:rPr>
        <w:t>(7/10</w:t>
      </w:r>
      <w:r>
        <w:rPr>
          <w:spacing w:val="-10"/>
          <w:sz w:val="16"/>
        </w:rPr>
        <w:t> </w:t>
      </w:r>
      <w:r>
        <w:rPr>
          <w:sz w:val="16"/>
        </w:rPr>
        <w:t>-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12/15)</w:t>
      </w:r>
    </w:p>
    <w:p>
      <w:pPr>
        <w:pStyle w:val="BodyText"/>
        <w:ind w:left="0"/>
      </w:pPr>
    </w:p>
    <w:p>
      <w:pPr>
        <w:pStyle w:val="BodyText"/>
        <w:spacing w:before="54"/>
        <w:ind w:left="0"/>
      </w:pPr>
    </w:p>
    <w:p>
      <w:pPr>
        <w:pStyle w:val="ListParagraph"/>
        <w:numPr>
          <w:ilvl w:val="1"/>
          <w:numId w:val="10"/>
        </w:numPr>
        <w:tabs>
          <w:tab w:pos="615" w:val="left" w:leader="none"/>
        </w:tabs>
        <w:spacing w:line="264" w:lineRule="auto" w:before="0" w:after="0"/>
        <w:ind w:left="615" w:right="0" w:hanging="291"/>
        <w:jc w:val="left"/>
        <w:rPr>
          <w:sz w:val="16"/>
        </w:rPr>
      </w:pPr>
      <w:r>
        <w:rPr>
          <w:sz w:val="16"/>
        </w:rPr>
        <w:t>Pouch Production Line Training</w:t>
      </w:r>
      <w:r>
        <w:rPr>
          <w:spacing w:val="40"/>
          <w:sz w:val="16"/>
        </w:rPr>
        <w:t> </w:t>
      </w:r>
      <w:r>
        <w:rPr>
          <w:sz w:val="16"/>
        </w:rPr>
        <w:t>(8/21 - 9/1)</w:t>
      </w:r>
    </w:p>
    <w:p>
      <w:pPr>
        <w:pStyle w:val="BodyText"/>
        <w:spacing w:line="183" w:lineRule="exact"/>
        <w:ind w:left="337"/>
      </w:pPr>
      <w:r>
        <w:rPr>
          <w:spacing w:val="-4"/>
        </w:rPr>
        <w:t>Exhibit</w:t>
      </w:r>
      <w:r>
        <w:rPr>
          <w:spacing w:val="4"/>
        </w:rPr>
        <w:t> </w:t>
      </w:r>
      <w:r>
        <w:rPr>
          <w:spacing w:val="-4"/>
        </w:rPr>
        <w:t>C-</w:t>
      </w:r>
      <w:r>
        <w:rPr>
          <w:spacing w:val="-10"/>
        </w:rPr>
        <w:t>2</w:t>
      </w:r>
    </w:p>
    <w:p>
      <w:pPr>
        <w:pStyle w:val="ListParagraph"/>
        <w:numPr>
          <w:ilvl w:val="1"/>
          <w:numId w:val="10"/>
        </w:numPr>
        <w:tabs>
          <w:tab w:pos="577" w:val="left" w:leader="none"/>
        </w:tabs>
        <w:spacing w:line="264" w:lineRule="auto" w:before="0" w:after="0"/>
        <w:ind w:left="577" w:right="313" w:hanging="291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FT4-Design Verification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(12/18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3/23)</w:t>
      </w:r>
    </w:p>
    <w:p>
      <w:pPr>
        <w:pStyle w:val="ListParagraph"/>
        <w:spacing w:after="0" w:line="264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  <w:cols w:num="3" w:equalWidth="0">
            <w:col w:w="4227" w:space="40"/>
            <w:col w:w="2750" w:space="39"/>
            <w:col w:w="3002"/>
          </w:cols>
        </w:sectPr>
      </w:pPr>
    </w:p>
    <w:p>
      <w:pPr>
        <w:spacing w:line="25" w:lineRule="exact"/>
        <w:ind w:left="9" w:right="0" w:firstLine="0"/>
        <w:rPr>
          <w:position w:val="0"/>
          <w:sz w:val="2"/>
        </w:rPr>
      </w:pPr>
      <w:r>
        <w:rPr>
          <w:position w:val="0"/>
          <w:sz w:val="2"/>
        </w:rPr>
        <mc:AlternateContent>
          <mc:Choice Requires="wps">
            <w:drawing>
              <wp:inline distT="0" distB="0" distL="0" distR="0">
                <wp:extent cx="6285230" cy="16510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285230" cy="16510"/>
                          <a:chExt cx="6285230" cy="1651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28523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5230" h="16510">
                                <a:moveTo>
                                  <a:pt x="6285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033"/>
                                </a:lnTo>
                                <a:lnTo>
                                  <a:pt x="6285230" y="16033"/>
                                </a:lnTo>
                                <a:lnTo>
                                  <a:pt x="6285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4.9pt;height:1.3pt;mso-position-horizontal-relative:char;mso-position-vertical-relative:line" id="docshapegroup57" coordorigin="0,0" coordsize="9898,26">
                <v:rect style="position:absolute;left:0;top:0;width:9898;height:26" id="docshape58" filled="true" fillcolor="#000000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2"/>
        </w:rPr>
      </w:r>
    </w:p>
    <w:p>
      <w:pPr>
        <w:spacing w:after="0" w:line="25" w:lineRule="exact"/>
        <w:rPr>
          <w:position w:val="0"/>
          <w:sz w:val="2"/>
        </w:rPr>
        <w:sectPr>
          <w:type w:val="continuous"/>
          <w:pgSz w:w="11900" w:h="16840"/>
          <w:pgMar w:header="0" w:footer="693" w:top="920" w:bottom="880" w:left="992" w:right="85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6"/>
        <w:ind w:left="0"/>
      </w:pPr>
    </w:p>
    <w:p>
      <w:pPr>
        <w:pStyle w:val="BodyText"/>
        <w:ind w:left="8"/>
      </w:pPr>
      <w:r>
        <w:rPr>
          <w:spacing w:val="-4"/>
        </w:rPr>
        <w:t>FY</w:t>
      </w:r>
      <w:r>
        <w:rPr>
          <w:spacing w:val="-13"/>
        </w:rPr>
        <w:t> </w:t>
      </w:r>
      <w:r>
        <w:rPr>
          <w:spacing w:val="-9"/>
        </w:rPr>
        <w:t>2018</w:t>
      </w:r>
    </w:p>
    <w:p>
      <w:pPr>
        <w:pStyle w:val="BodyText"/>
        <w:spacing w:line="264" w:lineRule="auto" w:before="82"/>
        <w:ind w:left="8" w:right="4479" w:hanging="1"/>
        <w:jc w:val="center"/>
      </w:pPr>
      <w:r>
        <w:rPr/>
        <w:br w:type="column"/>
      </w:r>
      <w:r>
        <w:rPr/>
        <w:t>Exhibit</w:t>
      </w:r>
      <w:r>
        <w:rPr>
          <w:spacing w:val="-10"/>
        </w:rPr>
        <w:t> </w:t>
      </w:r>
      <w:r>
        <w:rPr/>
        <w:t>C</w:t>
      </w:r>
      <w:r>
        <w:rPr>
          <w:spacing w:val="40"/>
        </w:rPr>
        <w:t> </w:t>
      </w:r>
      <w:r>
        <w:rPr/>
        <w:t>Development Plan</w:t>
      </w:r>
      <w:r>
        <w:rPr>
          <w:spacing w:val="40"/>
        </w:rPr>
        <w:t> </w:t>
      </w:r>
      <w:r>
        <w:rPr/>
        <w:t>April 28, 2016</w:t>
      </w:r>
    </w:p>
    <w:p>
      <w:pPr>
        <w:pStyle w:val="BodyText"/>
        <w:spacing w:after="0" w:line="264" w:lineRule="auto"/>
        <w:jc w:val="center"/>
        <w:sectPr>
          <w:pgSz w:w="11900" w:h="16840"/>
          <w:pgMar w:header="0" w:footer="693" w:top="820" w:bottom="880" w:left="992" w:right="850"/>
          <w:cols w:num="2" w:equalWidth="0">
            <w:col w:w="532" w:space="3811"/>
            <w:col w:w="5715"/>
          </w:cols>
        </w:sectPr>
      </w:pPr>
    </w:p>
    <w:p>
      <w:pPr>
        <w:tabs>
          <w:tab w:pos="2799" w:val="left" w:leader="none"/>
          <w:tab w:pos="3051" w:val="left" w:leader="none"/>
          <w:tab w:pos="5273" w:val="left" w:leader="none"/>
          <w:tab w:pos="5425" w:val="left" w:leader="none"/>
          <w:tab w:pos="5728" w:val="left" w:leader="none"/>
          <w:tab w:pos="8076" w:val="left" w:leader="none"/>
          <w:tab w:pos="8152" w:val="left" w:leader="none"/>
          <w:tab w:pos="8480" w:val="left" w:leader="none"/>
        </w:tabs>
        <w:spacing w:line="273" w:lineRule="auto" w:before="15"/>
        <w:ind w:left="8" w:right="887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635635</wp:posOffset>
                </wp:positionH>
                <wp:positionV relativeFrom="paragraph">
                  <wp:posOffset>138481</wp:posOffset>
                </wp:positionV>
                <wp:extent cx="1138555" cy="1651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113855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 h="16510">
                              <a:moveTo>
                                <a:pt x="1138389" y="0"/>
                              </a:moveTo>
                              <a:lnTo>
                                <a:pt x="0" y="0"/>
                              </a:lnTo>
                              <a:lnTo>
                                <a:pt x="0" y="16027"/>
                              </a:lnTo>
                              <a:lnTo>
                                <a:pt x="1138389" y="16027"/>
                              </a:lnTo>
                              <a:lnTo>
                                <a:pt x="11383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50003pt;margin-top:10.90409pt;width:89.637004pt;height:1.262pt;mso-position-horizontal-relative:page;mso-position-vertical-relative:paragraph;z-index:15754240" id="docshape59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5293439</wp:posOffset>
                </wp:positionH>
                <wp:positionV relativeFrom="paragraph">
                  <wp:posOffset>138471</wp:posOffset>
                </wp:positionV>
                <wp:extent cx="1627505" cy="1651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162750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7505" h="16510">
                              <a:moveTo>
                                <a:pt x="1627425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1627425" y="16033"/>
                              </a:lnTo>
                              <a:lnTo>
                                <a:pt x="162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6.806274pt;margin-top:10.90325pt;width:128.143755pt;height:1.2625pt;mso-position-horizontal-relative:page;mso-position-vertical-relative:paragraph;z-index:15754752" id="docshape60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3545760</wp:posOffset>
                </wp:positionH>
                <wp:positionV relativeFrom="paragraph">
                  <wp:posOffset>138471</wp:posOffset>
                </wp:positionV>
                <wp:extent cx="1627505" cy="1651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62750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7505" h="16510">
                              <a:moveTo>
                                <a:pt x="1627425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1627425" y="16033"/>
                              </a:lnTo>
                              <a:lnTo>
                                <a:pt x="162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9.193756pt;margin-top:10.90325pt;width:128.143755pt;height:1.2625pt;mso-position-horizontal-relative:page;mso-position-vertical-relative:paragraph;z-index:15755264" id="docshape6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1902301</wp:posOffset>
                </wp:positionH>
                <wp:positionV relativeFrom="paragraph">
                  <wp:posOffset>138471</wp:posOffset>
                </wp:positionV>
                <wp:extent cx="1515745" cy="1651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151574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5745" h="16510">
                              <a:moveTo>
                                <a:pt x="1515189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1515189" y="16033"/>
                              </a:lnTo>
                              <a:lnTo>
                                <a:pt x="15151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49.787506pt;margin-top:10.90325pt;width:119.306255pt;height:1.2625pt;mso-position-horizontal-relative:page;mso-position-vertical-relative:paragraph;z-index:15755776" id="docshape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b/>
          <w:sz w:val="16"/>
        </w:rPr>
        <w:t>Target Review Month</w:t>
        <w:tab/>
      </w:r>
      <w:r>
        <w:rPr>
          <w:b/>
          <w:spacing w:val="-7"/>
          <w:sz w:val="16"/>
        </w:rPr>
        <w:t> </w:t>
      </w:r>
      <w:r>
        <w:rPr>
          <w:b/>
          <w:sz w:val="16"/>
        </w:rPr>
        <w:t>April 2018</w:t>
        <w:tab/>
        <w:tab/>
        <w:t>August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2018</w:t>
        <w:tab/>
        <w:tab/>
        <w:t>January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2019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Payment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($000)</w:t>
        <w:tab/>
        <w:tab/>
      </w:r>
      <w:r>
        <w:rPr>
          <w:spacing w:val="-4"/>
          <w:sz w:val="16"/>
        </w:rPr>
        <w:t>$365</w:t>
      </w:r>
      <w:r>
        <w:rPr>
          <w:sz w:val="16"/>
        </w:rPr>
        <w:tab/>
        <w:tab/>
        <w:tab/>
      </w:r>
      <w:r>
        <w:rPr>
          <w:spacing w:val="-4"/>
          <w:sz w:val="16"/>
        </w:rPr>
        <w:t>$232</w:t>
      </w:r>
      <w:r>
        <w:rPr>
          <w:sz w:val="16"/>
        </w:rPr>
        <w:tab/>
        <w:tab/>
        <w:tab/>
      </w:r>
      <w:r>
        <w:rPr>
          <w:spacing w:val="-4"/>
          <w:sz w:val="16"/>
        </w:rPr>
        <w:t>$100</w:t>
      </w:r>
      <w:r>
        <w:rPr>
          <w:spacing w:val="40"/>
          <w:sz w:val="16"/>
        </w:rPr>
        <w:t> </w:t>
      </w:r>
      <w:r>
        <w:rPr>
          <w:b/>
          <w:sz w:val="16"/>
        </w:rPr>
        <w:t>Payment Due Date</w:t>
        <w:tab/>
      </w:r>
      <w:r>
        <w:rPr>
          <w:sz w:val="16"/>
        </w:rPr>
        <w:t>May 1, 2018</w:t>
        <w:tab/>
        <w:t>September 1,</w:t>
      </w:r>
      <w:r>
        <w:rPr>
          <w:spacing w:val="-1"/>
          <w:sz w:val="16"/>
        </w:rPr>
        <w:t> </w:t>
      </w:r>
      <w:r>
        <w:rPr>
          <w:sz w:val="16"/>
        </w:rPr>
        <w:t>2018</w:t>
        <w:tab/>
        <w:t>February</w:t>
      </w:r>
      <w:r>
        <w:rPr>
          <w:spacing w:val="-12"/>
          <w:sz w:val="16"/>
        </w:rPr>
        <w:t> </w:t>
      </w:r>
      <w:r>
        <w:rPr>
          <w:sz w:val="16"/>
        </w:rPr>
        <w:t>1,</w:t>
      </w:r>
      <w:r>
        <w:rPr>
          <w:spacing w:val="-12"/>
          <w:sz w:val="16"/>
        </w:rPr>
        <w:t> </w:t>
      </w:r>
      <w:r>
        <w:rPr>
          <w:sz w:val="16"/>
        </w:rPr>
        <w:t>2019</w:t>
      </w:r>
      <w:r>
        <w:rPr>
          <w:spacing w:val="40"/>
          <w:sz w:val="16"/>
        </w:rPr>
        <w:t> </w:t>
      </w:r>
      <w:r>
        <w:rPr>
          <w:b/>
          <w:sz w:val="16"/>
        </w:rPr>
        <w:t>Criteria for Payment</w:t>
      </w:r>
    </w:p>
    <w:p>
      <w:pPr>
        <w:spacing w:after="0" w:line="273" w:lineRule="auto"/>
        <w:jc w:val="left"/>
        <w:rPr>
          <w:b/>
          <w:sz w:val="16"/>
        </w:rPr>
        <w:sectPr>
          <w:type w:val="continuous"/>
          <w:pgSz w:w="11900" w:h="16840"/>
          <w:pgMar w:header="0" w:footer="693" w:top="920" w:bottom="880" w:left="992" w:right="850"/>
        </w:sectPr>
      </w:pPr>
    </w:p>
    <w:p>
      <w:pPr>
        <w:pStyle w:val="Heading1"/>
        <w:spacing w:line="264" w:lineRule="auto"/>
      </w:pPr>
      <w:r>
        <w:rPr>
          <w:spacing w:val="-2"/>
        </w:rPr>
        <w:t>Milestones</w:t>
      </w:r>
      <w:r>
        <w:rPr>
          <w:spacing w:val="-7"/>
        </w:rPr>
        <w:t> </w:t>
      </w:r>
      <w:r>
        <w:rPr>
          <w:spacing w:val="-2"/>
        </w:rPr>
        <w:t>Completed</w:t>
      </w:r>
      <w:r>
        <w:rPr>
          <w:spacing w:val="40"/>
        </w:rPr>
        <w:t> </w:t>
      </w:r>
      <w:r>
        <w:rPr/>
        <w:t>(Dates shown are</w:t>
      </w:r>
    </w:p>
    <w:p>
      <w:pPr>
        <w:pStyle w:val="ListParagraph"/>
        <w:numPr>
          <w:ilvl w:val="0"/>
          <w:numId w:val="10"/>
        </w:numPr>
        <w:tabs>
          <w:tab w:pos="311" w:val="left" w:leader="none"/>
          <w:tab w:pos="2597" w:val="left" w:leader="none"/>
          <w:tab w:pos="5349" w:val="left" w:leader="none"/>
        </w:tabs>
        <w:spacing w:line="181" w:lineRule="exact" w:before="0" w:after="0"/>
        <w:ind w:left="311" w:right="0" w:hanging="303"/>
        <w:jc w:val="left"/>
        <w:rPr>
          <w:sz w:val="16"/>
        </w:rPr>
      </w:pPr>
      <w:r>
        <w:rPr/>
        <w:br w:type="column"/>
      </w:r>
      <w:r>
        <w:rPr>
          <w:sz w:val="16"/>
        </w:rPr>
        <w:t>TSH-510k</w:t>
      </w:r>
      <w:r>
        <w:rPr>
          <w:spacing w:val="-9"/>
          <w:sz w:val="16"/>
        </w:rPr>
        <w:t> </w:t>
      </w:r>
      <w:r>
        <w:rPr>
          <w:sz w:val="16"/>
        </w:rPr>
        <w:t>Submission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1/19</w:t>
      </w:r>
      <w:r>
        <w:rPr>
          <w:sz w:val="16"/>
        </w:rPr>
        <w:tab/>
        <w:t>●</w:t>
      </w:r>
      <w:r>
        <w:rPr>
          <w:spacing w:val="61"/>
          <w:sz w:val="16"/>
        </w:rPr>
        <w:t>  </w:t>
      </w:r>
      <w:r>
        <w:rPr>
          <w:sz w:val="16"/>
        </w:rPr>
        <w:t>Testosterone-Commercialized</w:t>
      </w:r>
      <w:r>
        <w:rPr>
          <w:spacing w:val="1"/>
          <w:sz w:val="16"/>
        </w:rPr>
        <w:t> </w:t>
      </w:r>
      <w:r>
        <w:rPr>
          <w:spacing w:val="-5"/>
          <w:sz w:val="16"/>
        </w:rPr>
        <w:t>6/4</w:t>
      </w:r>
      <w:r>
        <w:rPr>
          <w:sz w:val="16"/>
        </w:rPr>
        <w:tab/>
        <w:t>●</w:t>
      </w:r>
      <w:r>
        <w:rPr>
          <w:spacing w:val="39"/>
          <w:sz w:val="16"/>
        </w:rPr>
        <w:t>  </w:t>
      </w:r>
      <w:r>
        <w:rPr>
          <w:sz w:val="16"/>
        </w:rPr>
        <w:t>TSH-Commercialized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12/3</w:t>
      </w:r>
    </w:p>
    <w:p>
      <w:pPr>
        <w:pStyle w:val="ListParagraph"/>
        <w:numPr>
          <w:ilvl w:val="0"/>
          <w:numId w:val="10"/>
        </w:numPr>
        <w:tabs>
          <w:tab w:pos="311" w:val="left" w:leader="none"/>
          <w:tab w:pos="2597" w:val="left" w:leader="none"/>
          <w:tab w:pos="5349" w:val="left" w:leader="none"/>
        </w:tabs>
        <w:spacing w:line="240" w:lineRule="auto" w:before="18" w:after="0"/>
        <w:ind w:left="311" w:right="0" w:hanging="303"/>
        <w:jc w:val="left"/>
        <w:rPr>
          <w:sz w:val="16"/>
        </w:rPr>
      </w:pPr>
      <w:r>
        <w:rPr>
          <w:spacing w:val="-2"/>
          <w:sz w:val="16"/>
        </w:rPr>
        <w:t>TSH-CE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Mark</w:t>
      </w:r>
      <w:r>
        <w:rPr>
          <w:spacing w:val="-4"/>
          <w:sz w:val="16"/>
        </w:rPr>
        <w:t> 2/16</w:t>
      </w:r>
      <w:r>
        <w:rPr>
          <w:sz w:val="16"/>
        </w:rPr>
        <w:tab/>
        <w:t>●</w:t>
      </w:r>
      <w:r>
        <w:rPr>
          <w:spacing w:val="47"/>
          <w:sz w:val="16"/>
        </w:rPr>
        <w:t>  </w:t>
      </w:r>
      <w:r>
        <w:rPr>
          <w:sz w:val="16"/>
        </w:rPr>
        <w:t>TSH-510k</w:t>
      </w:r>
      <w:r>
        <w:rPr>
          <w:spacing w:val="-8"/>
          <w:sz w:val="16"/>
        </w:rPr>
        <w:t> </w:t>
      </w:r>
      <w:r>
        <w:rPr>
          <w:sz w:val="16"/>
        </w:rPr>
        <w:t>Clearance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6/22</w:t>
      </w:r>
      <w:r>
        <w:rPr>
          <w:sz w:val="16"/>
        </w:rPr>
        <w:tab/>
        <w:t>●</w:t>
      </w:r>
      <w:r>
        <w:rPr>
          <w:spacing w:val="56"/>
          <w:sz w:val="16"/>
        </w:rPr>
        <w:t>  </w:t>
      </w:r>
      <w:r>
        <w:rPr>
          <w:sz w:val="16"/>
        </w:rPr>
        <w:t>PSA-CLIA</w:t>
      </w:r>
      <w:r>
        <w:rPr>
          <w:spacing w:val="-1"/>
          <w:sz w:val="16"/>
        </w:rPr>
        <w:t> </w:t>
      </w:r>
      <w:r>
        <w:rPr>
          <w:sz w:val="16"/>
        </w:rPr>
        <w:t>Waiver Study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9/14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  <w:cols w:num="2" w:equalWidth="0">
            <w:col w:w="1519" w:space="476"/>
            <w:col w:w="8063"/>
          </w:cols>
        </w:sectPr>
      </w:pPr>
    </w:p>
    <w:p>
      <w:pPr>
        <w:pStyle w:val="Heading1"/>
        <w:spacing w:line="264" w:lineRule="auto"/>
      </w:pPr>
      <w:r>
        <w:rPr>
          <w:spacing w:val="-4"/>
        </w:rPr>
        <w:t>projected</w:t>
      </w:r>
      <w:r>
        <w:rPr>
          <w:spacing w:val="-7"/>
        </w:rPr>
        <w:t> </w:t>
      </w:r>
      <w:r>
        <w:rPr>
          <w:spacing w:val="-4"/>
        </w:rPr>
        <w:t>Completion</w:t>
      </w:r>
      <w:r>
        <w:rPr>
          <w:spacing w:val="40"/>
        </w:rPr>
        <w:t> </w:t>
      </w:r>
      <w:r>
        <w:rPr>
          <w:spacing w:val="-2"/>
        </w:rPr>
        <w:t>dates)</w:t>
      </w:r>
    </w:p>
    <w:p>
      <w:pPr>
        <w:pStyle w:val="ListParagraph"/>
        <w:numPr>
          <w:ilvl w:val="0"/>
          <w:numId w:val="10"/>
        </w:numPr>
        <w:tabs>
          <w:tab w:pos="311" w:val="left" w:leader="none"/>
          <w:tab w:pos="2597" w:val="left" w:leader="none"/>
        </w:tabs>
        <w:spacing w:line="181" w:lineRule="exact" w:before="0" w:after="0"/>
        <w:ind w:left="311" w:right="0" w:hanging="303"/>
        <w:jc w:val="left"/>
        <w:rPr>
          <w:sz w:val="16"/>
        </w:rPr>
      </w:pPr>
      <w:r>
        <w:rPr/>
        <w:br w:type="column"/>
      </w:r>
      <w:r>
        <w:rPr>
          <w:sz w:val="16"/>
        </w:rPr>
        <w:t>TSH-CLIA</w:t>
      </w:r>
      <w:r>
        <w:rPr>
          <w:spacing w:val="-6"/>
          <w:sz w:val="16"/>
        </w:rPr>
        <w:t> </w:t>
      </w:r>
      <w:r>
        <w:rPr>
          <w:sz w:val="16"/>
        </w:rPr>
        <w:t>Waiver</w:t>
      </w:r>
      <w:r>
        <w:rPr>
          <w:spacing w:val="-2"/>
          <w:sz w:val="16"/>
        </w:rPr>
        <w:t> </w:t>
      </w:r>
      <w:r>
        <w:rPr>
          <w:sz w:val="16"/>
        </w:rPr>
        <w:t>Study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4/13</w:t>
      </w:r>
      <w:r>
        <w:rPr>
          <w:sz w:val="16"/>
        </w:rPr>
        <w:tab/>
        <w:t>●</w:t>
      </w:r>
      <w:r>
        <w:rPr>
          <w:spacing w:val="54"/>
          <w:sz w:val="16"/>
        </w:rPr>
        <w:t>  </w:t>
      </w:r>
      <w:r>
        <w:rPr>
          <w:sz w:val="16"/>
        </w:rPr>
        <w:t>TSH-CLIA</w:t>
      </w:r>
      <w:r>
        <w:rPr>
          <w:spacing w:val="-3"/>
          <w:sz w:val="16"/>
        </w:rPr>
        <w:t> </w:t>
      </w:r>
      <w:r>
        <w:rPr>
          <w:sz w:val="16"/>
        </w:rPr>
        <w:t>Waiver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Submission</w:t>
      </w:r>
    </w:p>
    <w:p>
      <w:pPr>
        <w:pStyle w:val="BodyText"/>
        <w:spacing w:before="18"/>
        <w:ind w:left="1101"/>
        <w:jc w:val="center"/>
      </w:pPr>
      <w:r>
        <w:rPr>
          <w:spacing w:val="-4"/>
        </w:rPr>
        <w:t>6/25</w:t>
      </w:r>
    </w:p>
    <w:p>
      <w:pPr>
        <w:pStyle w:val="ListParagraph"/>
        <w:numPr>
          <w:ilvl w:val="0"/>
          <w:numId w:val="10"/>
        </w:numPr>
        <w:tabs>
          <w:tab w:pos="298" w:val="left" w:leader="none"/>
        </w:tabs>
        <w:spacing w:line="181" w:lineRule="exact" w:before="0" w:after="0"/>
        <w:ind w:left="298" w:right="0" w:hanging="29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PSA-510k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Clearance</w:t>
      </w:r>
      <w:r>
        <w:rPr>
          <w:spacing w:val="5"/>
          <w:sz w:val="16"/>
        </w:rPr>
        <w:t> </w:t>
      </w:r>
      <w:r>
        <w:rPr>
          <w:spacing w:val="-2"/>
          <w:sz w:val="16"/>
        </w:rPr>
        <w:t>12/21</w:t>
      </w:r>
    </w:p>
    <w:p>
      <w:pPr>
        <w:pStyle w:val="ListParagraph"/>
        <w:spacing w:after="0" w:line="181" w:lineRule="exact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  <w:cols w:num="3" w:equalWidth="0">
            <w:col w:w="1458" w:space="537"/>
            <w:col w:w="4948" w:space="393"/>
            <w:col w:w="2722"/>
          </w:cols>
        </w:sectPr>
      </w:pPr>
    </w:p>
    <w:p>
      <w:pPr>
        <w:pStyle w:val="ListParagraph"/>
        <w:numPr>
          <w:ilvl w:val="1"/>
          <w:numId w:val="10"/>
        </w:numPr>
        <w:tabs>
          <w:tab w:pos="2306" w:val="left" w:leader="none"/>
          <w:tab w:pos="4591" w:val="left" w:leader="none"/>
          <w:tab w:pos="7344" w:val="left" w:leader="none"/>
        </w:tabs>
        <w:spacing w:line="180" w:lineRule="exact" w:before="0" w:after="0"/>
        <w:ind w:left="2306" w:right="0" w:hanging="303"/>
        <w:jc w:val="left"/>
        <w:rPr>
          <w:sz w:val="16"/>
        </w:rPr>
      </w:pPr>
      <w:r>
        <w:rPr>
          <w:spacing w:val="-2"/>
          <w:sz w:val="16"/>
        </w:rPr>
        <w:t>PSA-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Design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Verification</w:t>
      </w:r>
      <w:r>
        <w:rPr>
          <w:spacing w:val="3"/>
          <w:sz w:val="16"/>
        </w:rPr>
        <w:t> </w:t>
      </w:r>
      <w:r>
        <w:rPr>
          <w:spacing w:val="-5"/>
          <w:sz w:val="16"/>
        </w:rPr>
        <w:t>3/9</w:t>
      </w:r>
      <w:r>
        <w:rPr>
          <w:sz w:val="16"/>
        </w:rPr>
        <w:tab/>
        <w:t>●</w:t>
      </w:r>
      <w:r>
        <w:rPr>
          <w:spacing w:val="47"/>
          <w:sz w:val="16"/>
        </w:rPr>
        <w:t>  </w:t>
      </w:r>
      <w:r>
        <w:rPr>
          <w:sz w:val="16"/>
        </w:rPr>
        <w:t>PSA-CE</w:t>
      </w:r>
      <w:r>
        <w:rPr>
          <w:spacing w:val="-6"/>
          <w:sz w:val="16"/>
        </w:rPr>
        <w:t> </w:t>
      </w:r>
      <w:r>
        <w:rPr>
          <w:sz w:val="16"/>
        </w:rPr>
        <w:t>mark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7/23</w:t>
      </w:r>
      <w:r>
        <w:rPr>
          <w:sz w:val="16"/>
        </w:rPr>
        <w:tab/>
        <w:t>●</w:t>
      </w:r>
      <w:r>
        <w:rPr>
          <w:spacing w:val="55"/>
          <w:sz w:val="16"/>
        </w:rPr>
        <w:t>  </w:t>
      </w:r>
      <w:r>
        <w:rPr>
          <w:sz w:val="16"/>
        </w:rPr>
        <w:t>PSA-CLIA Submission </w:t>
      </w:r>
      <w:r>
        <w:rPr>
          <w:spacing w:val="-2"/>
          <w:sz w:val="16"/>
        </w:rPr>
        <w:t>12/24</w:t>
      </w:r>
    </w:p>
    <w:p>
      <w:pPr>
        <w:pStyle w:val="ListParagraph"/>
        <w:numPr>
          <w:ilvl w:val="1"/>
          <w:numId w:val="10"/>
        </w:numPr>
        <w:tabs>
          <w:tab w:pos="2306" w:val="left" w:leader="none"/>
          <w:tab w:pos="4591" w:val="left" w:leader="none"/>
          <w:tab w:pos="7344" w:val="left" w:leader="none"/>
        </w:tabs>
        <w:spacing w:line="240" w:lineRule="auto" w:before="18" w:after="0"/>
        <w:ind w:left="2306" w:right="0" w:hanging="303"/>
        <w:jc w:val="left"/>
        <w:rPr>
          <w:sz w:val="16"/>
        </w:rPr>
      </w:pPr>
      <w:r>
        <w:rPr>
          <w:spacing w:val="-2"/>
          <w:sz w:val="16"/>
        </w:rPr>
        <w:t>FT4-</w:t>
      </w:r>
      <w:r>
        <w:rPr>
          <w:sz w:val="16"/>
        </w:rPr>
        <w:t> </w:t>
      </w:r>
      <w:r>
        <w:rPr>
          <w:spacing w:val="-2"/>
          <w:sz w:val="16"/>
        </w:rPr>
        <w:t>Design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Verification</w:t>
      </w:r>
      <w:r>
        <w:rPr>
          <w:spacing w:val="1"/>
          <w:sz w:val="16"/>
        </w:rPr>
        <w:t> </w:t>
      </w:r>
      <w:r>
        <w:rPr>
          <w:spacing w:val="-5"/>
          <w:sz w:val="16"/>
        </w:rPr>
        <w:t>3/9</w:t>
      </w:r>
      <w:r>
        <w:rPr>
          <w:sz w:val="16"/>
        </w:rPr>
        <w:tab/>
        <w:t>●</w:t>
      </w:r>
      <w:r>
        <w:rPr>
          <w:spacing w:val="40"/>
          <w:sz w:val="16"/>
        </w:rPr>
        <w:t>  </w:t>
      </w:r>
      <w:r>
        <w:rPr>
          <w:sz w:val="16"/>
        </w:rPr>
        <w:t>FT4-CE</w:t>
      </w:r>
      <w:r>
        <w:rPr>
          <w:spacing w:val="-8"/>
          <w:sz w:val="16"/>
        </w:rPr>
        <w:t> </w:t>
      </w:r>
      <w:r>
        <w:rPr>
          <w:sz w:val="16"/>
        </w:rPr>
        <w:t>mark</w:t>
      </w:r>
      <w:r>
        <w:rPr>
          <w:spacing w:val="-10"/>
          <w:sz w:val="16"/>
        </w:rPr>
        <w:t> </w:t>
      </w:r>
      <w:r>
        <w:rPr>
          <w:spacing w:val="-4"/>
          <w:sz w:val="16"/>
        </w:rPr>
        <w:t>7/23</w:t>
      </w:r>
      <w:r>
        <w:rPr>
          <w:sz w:val="16"/>
        </w:rPr>
        <w:tab/>
        <w:t>●</w:t>
      </w:r>
      <w:r>
        <w:rPr>
          <w:spacing w:val="51"/>
          <w:sz w:val="16"/>
        </w:rPr>
        <w:t>  </w:t>
      </w:r>
      <w:r>
        <w:rPr>
          <w:sz w:val="16"/>
        </w:rPr>
        <w:t>FT4-CLIA</w:t>
      </w:r>
      <w:r>
        <w:rPr>
          <w:spacing w:val="-4"/>
          <w:sz w:val="16"/>
        </w:rPr>
        <w:t> </w:t>
      </w:r>
      <w:r>
        <w:rPr>
          <w:sz w:val="16"/>
        </w:rPr>
        <w:t>Waiver</w:t>
      </w:r>
      <w:r>
        <w:rPr>
          <w:spacing w:val="-1"/>
          <w:sz w:val="16"/>
        </w:rPr>
        <w:t> </w:t>
      </w:r>
      <w:r>
        <w:rPr>
          <w:sz w:val="16"/>
        </w:rPr>
        <w:t>Study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9/14</w:t>
      </w:r>
    </w:p>
    <w:p>
      <w:pPr>
        <w:pStyle w:val="ListParagraph"/>
        <w:numPr>
          <w:ilvl w:val="2"/>
          <w:numId w:val="10"/>
        </w:numPr>
        <w:tabs>
          <w:tab w:pos="7634" w:val="left" w:leader="none"/>
        </w:tabs>
        <w:spacing w:line="240" w:lineRule="auto" w:before="18" w:after="0"/>
        <w:ind w:left="7634" w:right="0" w:hanging="290"/>
        <w:jc w:val="left"/>
        <w:rPr>
          <w:sz w:val="16"/>
        </w:rPr>
      </w:pPr>
      <w:r>
        <w:rPr>
          <w:spacing w:val="-2"/>
          <w:sz w:val="16"/>
        </w:rPr>
        <w:t>FT4-510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Clearance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12/21</w:t>
      </w:r>
    </w:p>
    <w:p>
      <w:pPr>
        <w:pStyle w:val="ListParagraph"/>
        <w:numPr>
          <w:ilvl w:val="2"/>
          <w:numId w:val="10"/>
        </w:numPr>
        <w:tabs>
          <w:tab w:pos="7634" w:val="left" w:leader="none"/>
        </w:tabs>
        <w:spacing w:line="240" w:lineRule="auto" w:before="18" w:after="0"/>
        <w:ind w:left="7634" w:right="0" w:hanging="290"/>
        <w:jc w:val="left"/>
        <w:rPr>
          <w:sz w:val="16"/>
        </w:rPr>
      </w:pPr>
      <w:r>
        <w:rPr>
          <w:spacing w:val="-2"/>
          <w:sz w:val="16"/>
        </w:rPr>
        <w:t>FT4-CLIA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Submission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12/24</w:t>
      </w:r>
    </w:p>
    <w:p>
      <w:pPr>
        <w:pStyle w:val="ListParagraph"/>
        <w:spacing w:after="0" w:line="240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</w:sectPr>
      </w:pPr>
    </w:p>
    <w:p>
      <w:pPr>
        <w:pStyle w:val="Heading1"/>
        <w:spacing w:line="264" w:lineRule="auto" w:before="18"/>
      </w:pPr>
      <w:r>
        <w:rPr/>
        <w:t>Milestones in progress</w:t>
      </w:r>
      <w:r>
        <w:rPr>
          <w:spacing w:val="40"/>
        </w:rPr>
        <w:t> </w:t>
      </w:r>
      <w:r>
        <w:rPr/>
        <w:t>and on schedule</w:t>
      </w:r>
    </w:p>
    <w:p>
      <w:pPr>
        <w:spacing w:line="264" w:lineRule="auto" w:before="0"/>
        <w:ind w:left="8" w:right="317" w:firstLine="0"/>
        <w:jc w:val="left"/>
        <w:rPr>
          <w:b/>
          <w:sz w:val="16"/>
        </w:rPr>
      </w:pPr>
      <w:r>
        <w:rPr>
          <w:b/>
          <w:sz w:val="16"/>
        </w:rPr>
        <w:t>(Dates shown are</w:t>
      </w:r>
      <w:r>
        <w:rPr>
          <w:b/>
          <w:spacing w:val="40"/>
          <w:sz w:val="16"/>
        </w:rPr>
        <w:t> </w:t>
      </w:r>
      <w:r>
        <w:rPr>
          <w:b/>
          <w:spacing w:val="-2"/>
          <w:sz w:val="16"/>
        </w:rPr>
        <w:t>projected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start</w:t>
      </w:r>
      <w:r>
        <w:rPr>
          <w:b/>
          <w:spacing w:val="-8"/>
          <w:sz w:val="16"/>
        </w:rPr>
        <w:t> </w:t>
      </w:r>
      <w:r>
        <w:rPr>
          <w:b/>
          <w:spacing w:val="-2"/>
          <w:sz w:val="16"/>
        </w:rPr>
        <w:t>and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completion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dates)</w:t>
      </w:r>
    </w:p>
    <w:p>
      <w:pPr>
        <w:pStyle w:val="ListParagraph"/>
        <w:numPr>
          <w:ilvl w:val="0"/>
          <w:numId w:val="10"/>
        </w:numPr>
        <w:tabs>
          <w:tab w:pos="311" w:val="left" w:leader="none"/>
        </w:tabs>
        <w:spacing w:line="264" w:lineRule="auto" w:before="18" w:after="0"/>
        <w:ind w:left="311" w:right="48" w:hanging="303"/>
        <w:jc w:val="left"/>
        <w:rPr>
          <w:sz w:val="16"/>
        </w:rPr>
      </w:pPr>
      <w:r>
        <w:rPr/>
        <w:br w:type="column"/>
      </w:r>
      <w:r>
        <w:rPr>
          <w:sz w:val="16"/>
        </w:rPr>
        <w:t>Testosterone CLIA Waiver</w:t>
      </w:r>
      <w:r>
        <w:rPr>
          <w:spacing w:val="40"/>
          <w:sz w:val="16"/>
        </w:rPr>
        <w:t> </w:t>
      </w:r>
      <w:r>
        <w:rPr>
          <w:sz w:val="16"/>
        </w:rPr>
        <w:t>Submission under review </w:t>
      </w:r>
      <w:r>
        <w:rPr>
          <w:sz w:val="16"/>
        </w:rPr>
        <w:t>(12-26 - 4/30)</w:t>
      </w:r>
    </w:p>
    <w:p>
      <w:pPr>
        <w:pStyle w:val="ListParagraph"/>
        <w:numPr>
          <w:ilvl w:val="0"/>
          <w:numId w:val="10"/>
        </w:numPr>
        <w:tabs>
          <w:tab w:pos="311" w:val="left" w:leader="none"/>
        </w:tabs>
        <w:spacing w:line="264" w:lineRule="auto" w:before="0" w:after="0"/>
        <w:ind w:left="311" w:right="0" w:hanging="303"/>
        <w:jc w:val="left"/>
        <w:rPr>
          <w:sz w:val="16"/>
        </w:rPr>
      </w:pPr>
      <w:r>
        <w:rPr>
          <w:sz w:val="16"/>
        </w:rPr>
        <w:t>PSA- Design Transfer/ </w:t>
      </w:r>
      <w:r>
        <w:rPr>
          <w:sz w:val="16"/>
        </w:rPr>
        <w:t>Design</w:t>
      </w:r>
      <w:r>
        <w:rPr>
          <w:spacing w:val="40"/>
          <w:sz w:val="16"/>
        </w:rPr>
        <w:t> </w:t>
      </w:r>
      <w:r>
        <w:rPr>
          <w:sz w:val="16"/>
        </w:rPr>
        <w:t>Validation (3/26 – 5/25)</w:t>
      </w:r>
    </w:p>
    <w:p>
      <w:pPr>
        <w:pStyle w:val="ListParagraph"/>
        <w:numPr>
          <w:ilvl w:val="0"/>
          <w:numId w:val="10"/>
        </w:numPr>
        <w:tabs>
          <w:tab w:pos="311" w:val="left" w:leader="none"/>
        </w:tabs>
        <w:spacing w:line="264" w:lineRule="auto" w:before="0" w:after="0"/>
        <w:ind w:left="311" w:right="35" w:hanging="303"/>
        <w:jc w:val="left"/>
        <w:rPr>
          <w:sz w:val="16"/>
        </w:rPr>
      </w:pPr>
      <w:r>
        <w:rPr>
          <w:sz w:val="16"/>
        </w:rPr>
        <w:t>FT4- Design Transfer/ Design</w:t>
      </w:r>
      <w:r>
        <w:rPr>
          <w:spacing w:val="40"/>
          <w:sz w:val="16"/>
        </w:rPr>
        <w:t> </w:t>
      </w:r>
      <w:r>
        <w:rPr>
          <w:sz w:val="16"/>
        </w:rPr>
        <w:t>Validation (3/26 – 5/25)</w:t>
      </w:r>
    </w:p>
    <w:p>
      <w:pPr>
        <w:pStyle w:val="ListParagraph"/>
        <w:numPr>
          <w:ilvl w:val="0"/>
          <w:numId w:val="10"/>
        </w:numPr>
        <w:tabs>
          <w:tab w:pos="299" w:val="left" w:leader="none"/>
        </w:tabs>
        <w:spacing w:line="264" w:lineRule="auto" w:before="18" w:after="0"/>
        <w:ind w:left="299" w:right="3114" w:hanging="291"/>
        <w:jc w:val="left"/>
        <w:rPr>
          <w:sz w:val="16"/>
        </w:rPr>
      </w:pPr>
      <w:r>
        <w:rPr/>
        <w:br w:type="column"/>
      </w:r>
      <w:r>
        <w:rPr>
          <w:sz w:val="16"/>
        </w:rPr>
        <w:t>TSH-CLIA</w:t>
      </w:r>
      <w:r>
        <w:rPr>
          <w:spacing w:val="-5"/>
          <w:sz w:val="16"/>
        </w:rPr>
        <w:t> </w:t>
      </w:r>
      <w:r>
        <w:rPr>
          <w:sz w:val="16"/>
        </w:rPr>
        <w:t>Waiver Submission</w:t>
      </w:r>
      <w:r>
        <w:rPr>
          <w:spacing w:val="40"/>
          <w:sz w:val="16"/>
        </w:rPr>
        <w:t> </w:t>
      </w:r>
      <w:r>
        <w:rPr>
          <w:sz w:val="16"/>
        </w:rPr>
        <w:t>under review (6/26 - 10/29)</w:t>
      </w:r>
    </w:p>
    <w:p>
      <w:pPr>
        <w:pStyle w:val="BodyText"/>
        <w:spacing w:before="17"/>
        <w:ind w:left="0"/>
      </w:pPr>
    </w:p>
    <w:p>
      <w:pPr>
        <w:pStyle w:val="ListParagraph"/>
        <w:numPr>
          <w:ilvl w:val="0"/>
          <w:numId w:val="10"/>
        </w:numPr>
        <w:tabs>
          <w:tab w:pos="299" w:val="left" w:leader="none"/>
        </w:tabs>
        <w:spacing w:line="264" w:lineRule="auto" w:before="0" w:after="0"/>
        <w:ind w:left="299" w:right="3039" w:hanging="291"/>
        <w:jc w:val="left"/>
        <w:rPr>
          <w:sz w:val="16"/>
        </w:rPr>
      </w:pPr>
      <w:r>
        <w:rPr>
          <w:sz w:val="16"/>
        </w:rPr>
        <w:t>PSA-CLIA</w:t>
      </w:r>
      <w:r>
        <w:rPr>
          <w:spacing w:val="-6"/>
          <w:sz w:val="16"/>
        </w:rPr>
        <w:t> </w:t>
      </w:r>
      <w:r>
        <w:rPr>
          <w:sz w:val="16"/>
        </w:rPr>
        <w:t>Waiver</w:t>
      </w:r>
      <w:r>
        <w:rPr>
          <w:spacing w:val="-5"/>
          <w:sz w:val="16"/>
        </w:rPr>
        <w:t> </w:t>
      </w:r>
      <w:r>
        <w:rPr>
          <w:sz w:val="16"/>
        </w:rPr>
        <w:t>Study</w:t>
      </w:r>
      <w:r>
        <w:rPr>
          <w:spacing w:val="-5"/>
          <w:sz w:val="16"/>
        </w:rPr>
        <w:t> </w:t>
      </w:r>
      <w:r>
        <w:rPr>
          <w:sz w:val="16"/>
        </w:rPr>
        <w:t>(7/16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9/14)</w:t>
      </w:r>
    </w:p>
    <w:p>
      <w:pPr>
        <w:pStyle w:val="ListParagraph"/>
        <w:numPr>
          <w:ilvl w:val="0"/>
          <w:numId w:val="10"/>
        </w:numPr>
        <w:tabs>
          <w:tab w:pos="299" w:val="left" w:leader="none"/>
        </w:tabs>
        <w:spacing w:line="264" w:lineRule="auto" w:before="0" w:after="0"/>
        <w:ind w:left="299" w:right="3077" w:hanging="291"/>
        <w:jc w:val="left"/>
        <w:rPr>
          <w:sz w:val="16"/>
        </w:rPr>
      </w:pPr>
      <w:r>
        <w:rPr>
          <w:sz w:val="16"/>
        </w:rPr>
        <w:t>FT4-CLIA</w:t>
      </w:r>
      <w:r>
        <w:rPr>
          <w:spacing w:val="-10"/>
          <w:sz w:val="16"/>
        </w:rPr>
        <w:t> </w:t>
      </w:r>
      <w:r>
        <w:rPr>
          <w:sz w:val="16"/>
        </w:rPr>
        <w:t>Waiver</w:t>
      </w:r>
      <w:r>
        <w:rPr>
          <w:spacing w:val="-7"/>
          <w:sz w:val="16"/>
        </w:rPr>
        <w:t> </w:t>
      </w:r>
      <w:r>
        <w:rPr>
          <w:sz w:val="16"/>
        </w:rPr>
        <w:t>Study</w:t>
      </w:r>
      <w:r>
        <w:rPr>
          <w:spacing w:val="-7"/>
          <w:sz w:val="16"/>
        </w:rPr>
        <w:t> </w:t>
      </w:r>
      <w:r>
        <w:rPr>
          <w:sz w:val="16"/>
        </w:rPr>
        <w:t>(7/16</w:t>
      </w:r>
      <w:r>
        <w:rPr>
          <w:spacing w:val="-7"/>
          <w:sz w:val="16"/>
        </w:rPr>
        <w:t> </w:t>
      </w:r>
      <w:r>
        <w:rPr>
          <w:sz w:val="16"/>
        </w:rPr>
        <w:t>-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9/14)</w:t>
      </w:r>
    </w:p>
    <w:p>
      <w:pPr>
        <w:pStyle w:val="ListParagraph"/>
        <w:spacing w:after="0" w:line="264" w:lineRule="auto"/>
        <w:jc w:val="left"/>
        <w:rPr>
          <w:sz w:val="16"/>
        </w:rPr>
        <w:sectPr>
          <w:type w:val="continuous"/>
          <w:pgSz w:w="11900" w:h="16840"/>
          <w:pgMar w:header="0" w:footer="693" w:top="920" w:bottom="880" w:left="992" w:right="850"/>
          <w:cols w:num="3" w:equalWidth="0">
            <w:col w:w="1602" w:space="392"/>
            <w:col w:w="2346" w:space="242"/>
            <w:col w:w="5476"/>
          </w:cols>
        </w:sectPr>
      </w:pPr>
    </w:p>
    <w:p>
      <w:pPr>
        <w:pStyle w:val="ListParagraph"/>
        <w:numPr>
          <w:ilvl w:val="1"/>
          <w:numId w:val="10"/>
        </w:numPr>
        <w:tabs>
          <w:tab w:pos="614" w:val="left" w:leader="none"/>
        </w:tabs>
        <w:spacing w:line="264" w:lineRule="auto" w:before="0" w:after="0"/>
        <w:ind w:left="614" w:right="140" w:hanging="303"/>
        <w:jc w:val="both"/>
        <w:rPr>
          <w:sz w:val="16"/>
        </w:rPr>
      </w:pPr>
      <w:r>
        <w:rPr>
          <w:sz w:val="16"/>
        </w:rPr>
        <w:t>Payments</w:t>
      </w:r>
      <w:r>
        <w:rPr>
          <w:spacing w:val="76"/>
          <w:sz w:val="16"/>
        </w:rPr>
        <w:t> </w:t>
      </w:r>
      <w:r>
        <w:rPr>
          <w:sz w:val="16"/>
        </w:rPr>
        <w:t>made</w:t>
      </w:r>
      <w:r>
        <w:rPr>
          <w:spacing w:val="40"/>
          <w:sz w:val="16"/>
        </w:rPr>
        <w:t> </w:t>
      </w:r>
      <w:r>
        <w:rPr>
          <w:sz w:val="16"/>
        </w:rPr>
        <w:t>based</w:t>
      </w:r>
      <w:r>
        <w:rPr>
          <w:spacing w:val="40"/>
          <w:sz w:val="16"/>
        </w:rPr>
        <w:t> </w:t>
      </w:r>
      <w:r>
        <w:rPr>
          <w:sz w:val="16"/>
        </w:rPr>
        <w:t>on</w:t>
      </w:r>
      <w:r>
        <w:rPr>
          <w:spacing w:val="40"/>
          <w:sz w:val="16"/>
        </w:rPr>
        <w:t> </w:t>
      </w:r>
      <w:r>
        <w:rPr>
          <w:sz w:val="16"/>
        </w:rPr>
        <w:t>progress</w:t>
      </w:r>
      <w:r>
        <w:rPr>
          <w:spacing w:val="40"/>
          <w:sz w:val="16"/>
        </w:rPr>
        <w:t> </w:t>
      </w:r>
      <w:r>
        <w:rPr>
          <w:sz w:val="16"/>
        </w:rPr>
        <w:t>against</w:t>
      </w:r>
      <w:r>
        <w:rPr>
          <w:spacing w:val="4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Development</w:t>
      </w:r>
      <w:r>
        <w:rPr>
          <w:spacing w:val="40"/>
          <w:sz w:val="16"/>
        </w:rPr>
        <w:t> </w:t>
      </w:r>
      <w:r>
        <w:rPr>
          <w:sz w:val="16"/>
        </w:rPr>
        <w:t>Plan</w:t>
      </w:r>
      <w:r>
        <w:rPr>
          <w:spacing w:val="40"/>
          <w:sz w:val="16"/>
        </w:rPr>
        <w:t> </w:t>
      </w:r>
      <w:r>
        <w:rPr>
          <w:sz w:val="16"/>
        </w:rPr>
        <w:t>as</w:t>
      </w:r>
      <w:r>
        <w:rPr>
          <w:spacing w:val="40"/>
          <w:sz w:val="16"/>
        </w:rPr>
        <w:t> </w:t>
      </w:r>
      <w:r>
        <w:rPr>
          <w:sz w:val="16"/>
        </w:rPr>
        <w:t>evidenced</w:t>
      </w:r>
      <w:r>
        <w:rPr>
          <w:spacing w:val="40"/>
          <w:sz w:val="16"/>
        </w:rPr>
        <w:t>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completion</w:t>
      </w:r>
      <w:r>
        <w:rPr>
          <w:spacing w:val="40"/>
          <w:sz w:val="16"/>
        </w:rPr>
        <w:t> </w:t>
      </w:r>
      <w:r>
        <w:rPr>
          <w:sz w:val="16"/>
        </w:rPr>
        <w:t>of</w:t>
      </w:r>
      <w:r>
        <w:rPr>
          <w:spacing w:val="40"/>
          <w:sz w:val="16"/>
        </w:rPr>
        <w:t> </w:t>
      </w:r>
      <w:r>
        <w:rPr>
          <w:sz w:val="16"/>
        </w:rPr>
        <w:t>milestones</w:t>
      </w:r>
      <w:r>
        <w:rPr>
          <w:spacing w:val="40"/>
          <w:sz w:val="16"/>
        </w:rPr>
        <w:t> </w:t>
      </w:r>
      <w:r>
        <w:rPr>
          <w:sz w:val="16"/>
        </w:rPr>
        <w:t>indicated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progress</w:t>
      </w:r>
      <w:r>
        <w:rPr>
          <w:spacing w:val="40"/>
          <w:sz w:val="16"/>
        </w:rPr>
        <w:t> </w:t>
      </w:r>
      <w:r>
        <w:rPr>
          <w:sz w:val="16"/>
        </w:rPr>
        <w:t>against</w:t>
      </w:r>
      <w:r>
        <w:rPr>
          <w:spacing w:val="29"/>
          <w:sz w:val="16"/>
        </w:rPr>
        <w:t> </w:t>
      </w:r>
      <w:r>
        <w:rPr>
          <w:sz w:val="16"/>
        </w:rPr>
        <w:t>milestones yet to be completed. Target review month is estimated timing only.</w:t>
      </w:r>
    </w:p>
    <w:p>
      <w:pPr>
        <w:pStyle w:val="ListParagraph"/>
        <w:numPr>
          <w:ilvl w:val="1"/>
          <w:numId w:val="10"/>
        </w:numPr>
        <w:tabs>
          <w:tab w:pos="614" w:val="left" w:leader="none"/>
        </w:tabs>
        <w:spacing w:line="264" w:lineRule="auto" w:before="0" w:after="0"/>
        <w:ind w:left="614" w:right="142" w:hanging="303"/>
        <w:jc w:val="both"/>
        <w:rPr>
          <w:sz w:val="16"/>
        </w:rPr>
      </w:pPr>
      <w:r>
        <w:rPr>
          <w:sz w:val="16"/>
        </w:rPr>
        <w:t>Completion of milestones will be based upon the completion of the deliverables, to Sekisui’s satisfaction, in accordance with Qualigen’s</w:t>
      </w:r>
      <w:r>
        <w:rPr>
          <w:spacing w:val="40"/>
          <w:sz w:val="16"/>
        </w:rPr>
        <w:t> </w:t>
      </w:r>
      <w:r>
        <w:rPr>
          <w:sz w:val="16"/>
        </w:rPr>
        <w:t>standard</w:t>
      </w:r>
      <w:r>
        <w:rPr>
          <w:spacing w:val="38"/>
          <w:sz w:val="16"/>
        </w:rPr>
        <w:t> </w:t>
      </w:r>
      <w:r>
        <w:rPr>
          <w:sz w:val="16"/>
        </w:rPr>
        <w:t>product</w:t>
      </w:r>
      <w:r>
        <w:rPr>
          <w:spacing w:val="38"/>
          <w:sz w:val="16"/>
        </w:rPr>
        <w:t> </w:t>
      </w:r>
      <w:r>
        <w:rPr>
          <w:sz w:val="16"/>
        </w:rPr>
        <w:t>development</w:t>
      </w:r>
      <w:r>
        <w:rPr>
          <w:spacing w:val="38"/>
          <w:sz w:val="16"/>
        </w:rPr>
        <w:t> </w:t>
      </w:r>
      <w:r>
        <w:rPr>
          <w:sz w:val="16"/>
        </w:rPr>
        <w:t>practices</w:t>
      </w:r>
      <w:r>
        <w:rPr>
          <w:spacing w:val="38"/>
          <w:sz w:val="16"/>
        </w:rPr>
        <w:t> </w:t>
      </w:r>
      <w:r>
        <w:rPr>
          <w:sz w:val="16"/>
        </w:rPr>
        <w:t>as</w:t>
      </w:r>
      <w:r>
        <w:rPr>
          <w:spacing w:val="38"/>
          <w:sz w:val="16"/>
        </w:rPr>
        <w:t> </w:t>
      </w:r>
      <w:r>
        <w:rPr>
          <w:sz w:val="16"/>
        </w:rPr>
        <w:t>defined</w:t>
      </w:r>
      <w:r>
        <w:rPr>
          <w:spacing w:val="38"/>
          <w:sz w:val="16"/>
        </w:rPr>
        <w:t> </w:t>
      </w:r>
      <w:r>
        <w:rPr>
          <w:sz w:val="16"/>
        </w:rPr>
        <w:t>in</w:t>
      </w:r>
      <w:r>
        <w:rPr>
          <w:spacing w:val="38"/>
          <w:sz w:val="16"/>
        </w:rPr>
        <w:t> </w:t>
      </w:r>
      <w:r>
        <w:rPr>
          <w:sz w:val="16"/>
        </w:rPr>
        <w:t>Qualigen’s</w:t>
      </w:r>
      <w:r>
        <w:rPr>
          <w:spacing w:val="38"/>
          <w:sz w:val="16"/>
        </w:rPr>
        <w:t> </w:t>
      </w:r>
      <w:r>
        <w:rPr>
          <w:sz w:val="16"/>
        </w:rPr>
        <w:t>Quality</w:t>
      </w:r>
      <w:r>
        <w:rPr>
          <w:spacing w:val="38"/>
          <w:sz w:val="16"/>
        </w:rPr>
        <w:t> </w:t>
      </w:r>
      <w:r>
        <w:rPr>
          <w:sz w:val="16"/>
        </w:rPr>
        <w:t>System</w:t>
      </w:r>
      <w:r>
        <w:rPr>
          <w:spacing w:val="38"/>
          <w:sz w:val="16"/>
        </w:rPr>
        <w:t> </w:t>
      </w:r>
      <w:r>
        <w:rPr>
          <w:sz w:val="16"/>
        </w:rPr>
        <w:t>Procedure</w:t>
      </w:r>
      <w:r>
        <w:rPr>
          <w:spacing w:val="38"/>
          <w:sz w:val="16"/>
        </w:rPr>
        <w:t> </w:t>
      </w:r>
      <w:r>
        <w:rPr>
          <w:sz w:val="16"/>
        </w:rPr>
        <w:t>Document</w:t>
      </w:r>
      <w:r>
        <w:rPr>
          <w:spacing w:val="38"/>
          <w:sz w:val="16"/>
        </w:rPr>
        <w:t> </w:t>
      </w:r>
      <w:r>
        <w:rPr>
          <w:sz w:val="16"/>
        </w:rPr>
        <w:t>#91000002</w:t>
      </w:r>
      <w:r>
        <w:rPr>
          <w:spacing w:val="38"/>
          <w:sz w:val="16"/>
        </w:rPr>
        <w:t> </w:t>
      </w:r>
      <w:r>
        <w:rPr>
          <w:sz w:val="16"/>
        </w:rPr>
        <w:t>Rev018.</w:t>
      </w:r>
      <w:r>
        <w:rPr>
          <w:spacing w:val="75"/>
          <w:sz w:val="16"/>
        </w:rPr>
        <w:t> </w:t>
      </w:r>
      <w:r>
        <w:rPr>
          <w:sz w:val="16"/>
        </w:rPr>
        <w:t>Key</w:t>
      </w:r>
      <w:r>
        <w:rPr>
          <w:spacing w:val="36"/>
          <w:sz w:val="16"/>
        </w:rPr>
        <w:t> </w:t>
      </w:r>
      <w:r>
        <w:rPr>
          <w:sz w:val="16"/>
        </w:rPr>
        <w:t>terms,</w:t>
      </w:r>
      <w:r>
        <w:rPr>
          <w:spacing w:val="40"/>
          <w:sz w:val="16"/>
        </w:rPr>
        <w:t> </w:t>
      </w:r>
      <w:r>
        <w:rPr>
          <w:sz w:val="16"/>
        </w:rPr>
        <w:t>such as Feasibility, Verification, Validation and Transfer, are also defined in Qualigen’s Quality System</w:t>
      </w:r>
      <w:r>
        <w:rPr>
          <w:spacing w:val="40"/>
          <w:sz w:val="16"/>
        </w:rPr>
        <w:t> </w:t>
      </w:r>
      <w:r>
        <w:rPr>
          <w:sz w:val="16"/>
        </w:rPr>
        <w:t>Procedure Document #91000002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Rev018.</w:t>
      </w:r>
    </w:p>
    <w:p>
      <w:pPr>
        <w:pStyle w:val="BodyText"/>
        <w:spacing w:line="179" w:lineRule="exact"/>
        <w:ind w:left="1464" w:right="158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635634</wp:posOffset>
                </wp:positionH>
                <wp:positionV relativeFrom="paragraph">
                  <wp:posOffset>118790</wp:posOffset>
                </wp:positionV>
                <wp:extent cx="6285230" cy="1651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353559pt;width:494.900019pt;height:1.2625pt;mso-position-horizontal-relative:page;mso-position-vertical-relative:paragraph;z-index:-15703552;mso-wrap-distance-left:0;mso-wrap-distance-right:0" id="docshape6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4"/>
        </w:rPr>
        <w:t> </w:t>
      </w:r>
      <w:r>
        <w:rPr>
          <w:spacing w:val="-4"/>
        </w:rPr>
        <w:t>C-</w:t>
      </w:r>
      <w:r>
        <w:rPr>
          <w:spacing w:val="-10"/>
        </w:rPr>
        <w:t>3</w:t>
      </w:r>
    </w:p>
    <w:p>
      <w:pPr>
        <w:pStyle w:val="BodyText"/>
        <w:spacing w:after="0" w:line="179" w:lineRule="exact"/>
        <w:jc w:val="center"/>
        <w:sectPr>
          <w:type w:val="continuous"/>
          <w:pgSz w:w="11900" w:h="16840"/>
          <w:pgMar w:header="0" w:footer="693" w:top="920" w:bottom="880" w:left="992" w:right="850"/>
        </w:sectPr>
      </w:pPr>
    </w:p>
    <w:p>
      <w:pPr>
        <w:spacing w:line="240" w:lineRule="auto"/>
        <w:ind w:left="8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54080" cy="6528816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080" cy="6528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ind w:left="0"/>
      </w:pPr>
    </w:p>
    <w:p>
      <w:pPr>
        <w:pStyle w:val="BodyTex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635634</wp:posOffset>
                </wp:positionH>
                <wp:positionV relativeFrom="paragraph">
                  <wp:posOffset>121910</wp:posOffset>
                </wp:positionV>
                <wp:extent cx="6285230" cy="16510"/>
                <wp:effectExtent l="0" t="0" r="0" b="0"/>
                <wp:wrapTopAndBottom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99218pt;width:494.900019pt;height:1.2625pt;mso-position-horizontal-relative:page;mso-position-vertical-relative:paragraph;z-index:-15700992;mso-wrap-distance-left:0;mso-wrap-distance-right:0" id="docshape6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4"/>
        </w:rPr>
        <w:t> </w:t>
      </w:r>
      <w:r>
        <w:rPr>
          <w:spacing w:val="-4"/>
        </w:rPr>
        <w:t>D-</w:t>
      </w:r>
      <w:r>
        <w:rPr>
          <w:spacing w:val="-10"/>
        </w:rPr>
        <w:t>1</w:t>
      </w:r>
    </w:p>
    <w:p>
      <w:pPr>
        <w:pStyle w:val="BodyText"/>
        <w:spacing w:after="0"/>
        <w:jc w:val="center"/>
        <w:sectPr>
          <w:pgSz w:w="11900" w:h="16840"/>
          <w:pgMar w:header="0" w:footer="693" w:top="1000" w:bottom="880" w:left="992" w:right="850"/>
        </w:sectPr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36"/>
        <w:ind w:left="0"/>
      </w:pPr>
    </w:p>
    <w:p>
      <w:pPr>
        <w:spacing w:before="0"/>
        <w:ind w:left="8" w:right="0" w:firstLine="0"/>
        <w:jc w:val="left"/>
        <w:rPr>
          <w:b/>
          <w:sz w:val="16"/>
        </w:rPr>
      </w:pPr>
      <w:r>
        <w:rPr>
          <w:b/>
          <w:sz w:val="16"/>
          <w:u w:val="single"/>
        </w:rPr>
        <w:t>Transfer</w:t>
      </w:r>
      <w:r>
        <w:rPr>
          <w:b/>
          <w:spacing w:val="14"/>
          <w:sz w:val="16"/>
          <w:u w:val="single"/>
        </w:rPr>
        <w:t> </w:t>
      </w:r>
      <w:r>
        <w:rPr>
          <w:b/>
          <w:spacing w:val="-2"/>
          <w:sz w:val="16"/>
          <w:u w:val="single"/>
        </w:rPr>
        <w:t>Prices</w:t>
      </w:r>
    </w:p>
    <w:p>
      <w:pPr>
        <w:spacing w:before="82"/>
        <w:ind w:left="0" w:right="3851" w:firstLine="0"/>
        <w:jc w:val="center"/>
        <w:rPr>
          <w:b/>
          <w:sz w:val="16"/>
        </w:rPr>
      </w:pPr>
      <w:r>
        <w:rPr/>
        <w:br w:type="column"/>
      </w:r>
      <w:r>
        <w:rPr>
          <w:b/>
          <w:spacing w:val="-5"/>
          <w:sz w:val="16"/>
        </w:rPr>
        <w:t>Exhibit</w:t>
      </w:r>
      <w:r>
        <w:rPr>
          <w:b/>
          <w:spacing w:val="-2"/>
          <w:sz w:val="16"/>
        </w:rPr>
        <w:t> </w:t>
      </w:r>
      <w:r>
        <w:rPr>
          <w:b/>
          <w:spacing w:val="-10"/>
          <w:sz w:val="16"/>
        </w:rPr>
        <w:t>D</w:t>
      </w:r>
    </w:p>
    <w:p>
      <w:pPr>
        <w:spacing w:line="264" w:lineRule="auto" w:before="18"/>
        <w:ind w:left="0" w:right="3841" w:firstLine="0"/>
        <w:jc w:val="center"/>
        <w:rPr>
          <w:b/>
          <w:sz w:val="16"/>
        </w:rPr>
      </w:pPr>
      <w:r>
        <w:rPr>
          <w:b/>
          <w:sz w:val="16"/>
        </w:rPr>
        <w:t>Transfer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Price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and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True-Up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Process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April 22, 2016</w:t>
      </w:r>
    </w:p>
    <w:p>
      <w:pPr>
        <w:spacing w:after="0" w:line="264" w:lineRule="auto"/>
        <w:jc w:val="center"/>
        <w:rPr>
          <w:b/>
          <w:sz w:val="16"/>
        </w:rPr>
        <w:sectPr>
          <w:pgSz w:w="11900" w:h="16840"/>
          <w:pgMar w:header="0" w:footer="693" w:top="820" w:bottom="880" w:left="992" w:right="850"/>
          <w:cols w:num="2" w:equalWidth="0">
            <w:col w:w="1109" w:space="2603"/>
            <w:col w:w="6346"/>
          </w:cols>
        </w:sectPr>
      </w:pPr>
    </w:p>
    <w:p>
      <w:pPr>
        <w:pStyle w:val="BodyText"/>
        <w:spacing w:line="264" w:lineRule="auto" w:before="18"/>
        <w:ind w:left="8" w:right="139"/>
      </w:pPr>
      <w:r>
        <w:rPr/>
        <w:t>Initial</w:t>
      </w:r>
      <w:r>
        <w:rPr>
          <w:spacing w:val="17"/>
        </w:rPr>
        <w:t> </w:t>
      </w:r>
      <w:r>
        <w:rPr/>
        <w:t>Transfer</w:t>
      </w:r>
      <w:r>
        <w:rPr>
          <w:spacing w:val="17"/>
        </w:rPr>
        <w:t> </w:t>
      </w:r>
      <w:r>
        <w:rPr/>
        <w:t>Prices</w:t>
      </w:r>
      <w:r>
        <w:rPr>
          <w:spacing w:val="17"/>
        </w:rPr>
        <w:t> </w:t>
      </w:r>
      <w:r>
        <w:rPr/>
        <w:t>for</w:t>
      </w:r>
      <w:r>
        <w:rPr>
          <w:spacing w:val="17"/>
        </w:rPr>
        <w:t> </w:t>
      </w:r>
      <w:r>
        <w:rPr/>
        <w:t>all</w:t>
      </w:r>
      <w:r>
        <w:rPr>
          <w:spacing w:val="17"/>
        </w:rPr>
        <w:t> </w:t>
      </w:r>
      <w:r>
        <w:rPr/>
        <w:t>Products</w:t>
      </w:r>
      <w:r>
        <w:rPr>
          <w:spacing w:val="17"/>
        </w:rPr>
        <w:t> </w:t>
      </w:r>
      <w:r>
        <w:rPr/>
        <w:t>in</w:t>
      </w:r>
      <w:r>
        <w:rPr>
          <w:spacing w:val="17"/>
        </w:rPr>
        <w:t> </w:t>
      </w:r>
      <w:r>
        <w:rPr/>
        <w:t>aggregate</w:t>
      </w:r>
      <w:r>
        <w:rPr>
          <w:spacing w:val="17"/>
        </w:rPr>
        <w:t> </w:t>
      </w:r>
      <w:r>
        <w:rPr/>
        <w:t>are</w:t>
      </w:r>
      <w:r>
        <w:rPr>
          <w:spacing w:val="17"/>
        </w:rPr>
        <w:t> </w:t>
      </w:r>
      <w:r>
        <w:rPr/>
        <w:t>based</w:t>
      </w:r>
      <w:r>
        <w:rPr>
          <w:spacing w:val="17"/>
        </w:rPr>
        <w:t> </w:t>
      </w:r>
      <w:r>
        <w:rPr/>
        <w:t>on</w:t>
      </w:r>
      <w:r>
        <w:rPr>
          <w:spacing w:val="17"/>
        </w:rPr>
        <w:t> </w:t>
      </w:r>
      <w:r>
        <w:rPr/>
        <w:t>Qualigen’s</w:t>
      </w:r>
      <w:r>
        <w:rPr>
          <w:spacing w:val="17"/>
        </w:rPr>
        <w:t> </w:t>
      </w:r>
      <w:r>
        <w:rPr/>
        <w:t>actual</w:t>
      </w:r>
      <w:r>
        <w:rPr>
          <w:spacing w:val="17"/>
        </w:rPr>
        <w:t> </w:t>
      </w:r>
      <w:r>
        <w:rPr/>
        <w:t>April</w:t>
      </w:r>
      <w:r>
        <w:rPr>
          <w:spacing w:val="17"/>
        </w:rPr>
        <w:t> </w:t>
      </w:r>
      <w:r>
        <w:rPr/>
        <w:t>2015</w:t>
      </w:r>
      <w:r>
        <w:rPr>
          <w:spacing w:val="17"/>
        </w:rPr>
        <w:t> </w:t>
      </w:r>
      <w:r>
        <w:rPr/>
        <w:t>–</w:t>
      </w:r>
      <w:r>
        <w:rPr>
          <w:spacing w:val="17"/>
        </w:rPr>
        <w:t> </w:t>
      </w:r>
      <w:r>
        <w:rPr/>
        <w:t>December</w:t>
      </w:r>
      <w:r>
        <w:rPr>
          <w:spacing w:val="17"/>
        </w:rPr>
        <w:t> </w:t>
      </w:r>
      <w:r>
        <w:rPr/>
        <w:t>2015</w:t>
      </w:r>
      <w:r>
        <w:rPr>
          <w:spacing w:val="17"/>
        </w:rPr>
        <w:t> </w:t>
      </w:r>
      <w:r>
        <w:rPr/>
        <w:t>COGS</w:t>
      </w:r>
      <w:r>
        <w:rPr>
          <w:spacing w:val="17"/>
        </w:rPr>
        <w:t> </w:t>
      </w:r>
      <w:r>
        <w:rPr/>
        <w:t>plus</w:t>
      </w:r>
      <w:r>
        <w:rPr>
          <w:spacing w:val="17"/>
        </w:rPr>
        <w:t> </w:t>
      </w:r>
      <w:r>
        <w:rPr/>
        <w:t>an</w:t>
      </w:r>
      <w:r>
        <w:rPr>
          <w:spacing w:val="17"/>
        </w:rPr>
        <w:t> </w:t>
      </w:r>
      <w:r>
        <w:rPr/>
        <w:t>amount</w:t>
      </w:r>
      <w:r>
        <w:rPr>
          <w:spacing w:val="17"/>
        </w:rPr>
        <w:t> </w:t>
      </w:r>
      <w:r>
        <w:rPr/>
        <w:t>estimated</w:t>
      </w:r>
      <w:r>
        <w:rPr>
          <w:spacing w:val="17"/>
        </w:rPr>
        <w:t> </w:t>
      </w:r>
      <w:r>
        <w:rPr/>
        <w:t>to</w:t>
      </w:r>
      <w:r>
        <w:rPr>
          <w:spacing w:val="40"/>
        </w:rPr>
        <w:t> </w:t>
      </w:r>
      <w:r>
        <w:rPr/>
        <w:t>represent</w:t>
      </w:r>
      <w:r>
        <w:rPr>
          <w:spacing w:val="10"/>
        </w:rPr>
        <w:t> </w:t>
      </w:r>
      <w:r>
        <w:rPr/>
        <w:t>Qualigen’s</w:t>
      </w:r>
      <w:r>
        <w:rPr>
          <w:spacing w:val="10"/>
        </w:rPr>
        <w:t> </w:t>
      </w:r>
      <w:r>
        <w:rPr/>
        <w:t>10%</w:t>
      </w:r>
      <w:r>
        <w:rPr>
          <w:spacing w:val="10"/>
        </w:rPr>
        <w:t> </w:t>
      </w:r>
      <w:r>
        <w:rPr/>
        <w:t>share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actual</w:t>
      </w:r>
      <w:r>
        <w:rPr>
          <w:spacing w:val="10"/>
        </w:rPr>
        <w:t> </w:t>
      </w:r>
      <w:r>
        <w:rPr/>
        <w:t>April</w:t>
      </w:r>
      <w:r>
        <w:rPr>
          <w:spacing w:val="10"/>
        </w:rPr>
        <w:t> </w:t>
      </w:r>
      <w:r>
        <w:rPr/>
        <w:t>2015</w:t>
      </w:r>
      <w:r>
        <w:rPr>
          <w:spacing w:val="10"/>
        </w:rPr>
        <w:t> </w:t>
      </w:r>
      <w:r>
        <w:rPr/>
        <w:t>–</w:t>
      </w:r>
      <w:r>
        <w:rPr>
          <w:spacing w:val="10"/>
        </w:rPr>
        <w:t> </w:t>
      </w:r>
      <w:r>
        <w:rPr/>
        <w:t>December</w:t>
      </w:r>
      <w:r>
        <w:rPr>
          <w:spacing w:val="10"/>
        </w:rPr>
        <w:t> </w:t>
      </w:r>
      <w:r>
        <w:rPr/>
        <w:t>2015</w:t>
      </w:r>
      <w:r>
        <w:rPr>
          <w:spacing w:val="10"/>
        </w:rPr>
        <w:t> </w:t>
      </w:r>
      <w:r>
        <w:rPr/>
        <w:t>Available</w:t>
      </w:r>
      <w:r>
        <w:rPr>
          <w:spacing w:val="10"/>
        </w:rPr>
        <w:t> </w:t>
      </w:r>
      <w:r>
        <w:rPr/>
        <w:t>Margin</w:t>
      </w:r>
      <w:r>
        <w:rPr>
          <w:spacing w:val="10"/>
        </w:rPr>
        <w:t> </w:t>
      </w:r>
      <w:r>
        <w:rPr/>
        <w:t>as</w:t>
      </w:r>
      <w:r>
        <w:rPr>
          <w:spacing w:val="10"/>
        </w:rPr>
        <w:t> </w:t>
      </w:r>
      <w:r>
        <w:rPr/>
        <w:t>defined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Exhibit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summarized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/>
        <w:t>Table</w:t>
      </w:r>
      <w:r>
        <w:rPr>
          <w:spacing w:val="10"/>
        </w:rPr>
        <w:t> </w:t>
      </w:r>
      <w:r>
        <w:rPr/>
        <w:t>C.</w:t>
      </w:r>
      <w:r>
        <w:rPr>
          <w:spacing w:val="40"/>
        </w:rPr>
        <w:t> </w:t>
      </w:r>
      <w:r>
        <w:rPr/>
        <w:t>Going</w:t>
      </w:r>
      <w:r>
        <w:rPr>
          <w:spacing w:val="19"/>
        </w:rPr>
        <w:t> </w:t>
      </w:r>
      <w:r>
        <w:rPr/>
        <w:t>forward,</w:t>
      </w:r>
      <w:r>
        <w:rPr>
          <w:spacing w:val="19"/>
        </w:rPr>
        <w:t> </w:t>
      </w:r>
      <w:r>
        <w:rPr/>
        <w:t>transfer</w:t>
      </w:r>
      <w:r>
        <w:rPr>
          <w:spacing w:val="18"/>
        </w:rPr>
        <w:t> </w:t>
      </w:r>
      <w:r>
        <w:rPr/>
        <w:t>prices</w:t>
      </w:r>
      <w:r>
        <w:rPr>
          <w:spacing w:val="14"/>
        </w:rPr>
        <w:t> </w:t>
      </w:r>
      <w:r>
        <w:rPr>
          <w:u w:val="single"/>
        </w:rPr>
        <w:t>for</w:t>
      </w:r>
      <w:r>
        <w:rPr>
          <w:spacing w:val="24"/>
          <w:u w:val="single"/>
        </w:rPr>
        <w:t> </w:t>
      </w:r>
      <w:r>
        <w:rPr>
          <w:u w:val="single"/>
        </w:rPr>
        <w:t>Products</w:t>
      </w:r>
      <w:r>
        <w:rPr>
          <w:spacing w:val="24"/>
          <w:u w:val="single"/>
        </w:rPr>
        <w:t> </w:t>
      </w:r>
      <w:r>
        <w:rPr>
          <w:u w:val="single"/>
        </w:rPr>
        <w:t>other</w:t>
      </w:r>
      <w:r>
        <w:rPr>
          <w:spacing w:val="24"/>
          <w:u w:val="single"/>
        </w:rPr>
        <w:t> </w:t>
      </w:r>
      <w:r>
        <w:rPr>
          <w:u w:val="single"/>
        </w:rPr>
        <w:t>than</w:t>
      </w:r>
      <w:r>
        <w:rPr>
          <w:spacing w:val="24"/>
          <w:u w:val="single"/>
        </w:rPr>
        <w:t> </w:t>
      </w:r>
      <w:r>
        <w:rPr>
          <w:u w:val="single"/>
        </w:rPr>
        <w:t>reagent</w:t>
      </w:r>
      <w:r>
        <w:rPr>
          <w:spacing w:val="24"/>
          <w:u w:val="single"/>
        </w:rPr>
        <w:t> </w:t>
      </w:r>
      <w:r>
        <w:rPr>
          <w:u w:val="single"/>
        </w:rPr>
        <w:t>kits</w:t>
      </w:r>
      <w:r>
        <w:rPr>
          <w:spacing w:val="13"/>
        </w:rPr>
        <w:t> </w:t>
      </w:r>
      <w:r>
        <w:rPr/>
        <w:t>will</w:t>
      </w:r>
      <w:r>
        <w:rPr>
          <w:spacing w:val="21"/>
        </w:rPr>
        <w:t> </w:t>
      </w:r>
      <w:r>
        <w:rPr/>
        <w:t>be</w:t>
      </w:r>
      <w:r>
        <w:rPr>
          <w:spacing w:val="21"/>
        </w:rPr>
        <w:t> </w:t>
      </w:r>
      <w:r>
        <w:rPr/>
        <w:t>set</w:t>
      </w:r>
      <w:r>
        <w:rPr>
          <w:spacing w:val="21"/>
        </w:rPr>
        <w:t> </w:t>
      </w:r>
      <w:r>
        <w:rPr/>
        <w:t>as</w:t>
      </w:r>
      <w:r>
        <w:rPr>
          <w:spacing w:val="23"/>
        </w:rPr>
        <w:t> </w:t>
      </w:r>
      <w:r>
        <w:rPr/>
        <w:t>of</w:t>
      </w:r>
      <w:r>
        <w:rPr>
          <w:spacing w:val="23"/>
        </w:rPr>
        <w:t> </w:t>
      </w:r>
      <w:r>
        <w:rPr/>
        <w:t>each</w:t>
      </w:r>
      <w:r>
        <w:rPr>
          <w:spacing w:val="23"/>
        </w:rPr>
        <w:t> </w:t>
      </w:r>
      <w:r>
        <w:rPr/>
        <w:t>October</w:t>
      </w:r>
      <w:r>
        <w:rPr>
          <w:spacing w:val="23"/>
        </w:rPr>
        <w:t> </w:t>
      </w:r>
      <w:r>
        <w:rPr/>
        <w:t>1</w:t>
      </w:r>
      <w:r>
        <w:rPr>
          <w:spacing w:val="23"/>
        </w:rPr>
        <w:t> </w:t>
      </w:r>
      <w:r>
        <w:rPr/>
        <w:t>and</w:t>
      </w:r>
      <w:r>
        <w:rPr>
          <w:spacing w:val="23"/>
        </w:rPr>
        <w:t> </w:t>
      </w:r>
      <w:r>
        <w:rPr/>
        <w:t>April</w:t>
      </w:r>
      <w:r>
        <w:rPr>
          <w:spacing w:val="21"/>
        </w:rPr>
        <w:t> </w:t>
      </w:r>
      <w:r>
        <w:rPr/>
        <w:t>1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the</w:t>
      </w:r>
      <w:r>
        <w:rPr>
          <w:spacing w:val="21"/>
        </w:rPr>
        <w:t> </w:t>
      </w:r>
      <w:r>
        <w:rPr/>
        <w:t>prospective</w:t>
      </w:r>
      <w:r>
        <w:rPr>
          <w:spacing w:val="21"/>
        </w:rPr>
        <w:t> </w:t>
      </w:r>
      <w:r>
        <w:rPr/>
        <w:t>6-month</w:t>
      </w:r>
      <w:r>
        <w:rPr>
          <w:spacing w:val="23"/>
        </w:rPr>
        <w:t> </w:t>
      </w:r>
      <w:r>
        <w:rPr/>
        <w:t>period</w:t>
      </w:r>
      <w:r>
        <w:rPr>
          <w:spacing w:val="40"/>
        </w:rPr>
        <w:t> </w:t>
      </w:r>
      <w:r>
        <w:rPr/>
        <w:t>based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Qualigen’s</w:t>
      </w:r>
      <w:r>
        <w:rPr>
          <w:spacing w:val="34"/>
        </w:rPr>
        <w:t> </w:t>
      </w:r>
      <w:r>
        <w:rPr/>
        <w:t>standard</w:t>
      </w:r>
      <w:r>
        <w:rPr>
          <w:spacing w:val="34"/>
        </w:rPr>
        <w:t> </w:t>
      </w:r>
      <w:r>
        <w:rPr/>
        <w:t>unit</w:t>
      </w:r>
      <w:r>
        <w:rPr>
          <w:spacing w:val="34"/>
        </w:rPr>
        <w:t> </w:t>
      </w:r>
      <w:r>
        <w:rPr/>
        <w:t>cost</w:t>
      </w:r>
      <w:r>
        <w:rPr>
          <w:spacing w:val="34"/>
        </w:rPr>
        <w:t> </w:t>
      </w:r>
      <w:r>
        <w:rPr/>
        <w:t>in</w:t>
      </w:r>
      <w:r>
        <w:rPr>
          <w:spacing w:val="34"/>
        </w:rPr>
        <w:t> </w:t>
      </w:r>
      <w:r>
        <w:rPr/>
        <w:t>effect</w:t>
      </w:r>
      <w:r>
        <w:rPr>
          <w:spacing w:val="34"/>
        </w:rPr>
        <w:t> </w:t>
      </w:r>
      <w:r>
        <w:rPr/>
        <w:t>on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first</w:t>
      </w:r>
      <w:r>
        <w:rPr>
          <w:spacing w:val="34"/>
        </w:rPr>
        <w:t> </w:t>
      </w:r>
      <w:r>
        <w:rPr/>
        <w:t>day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month</w:t>
      </w:r>
      <w:r>
        <w:rPr>
          <w:spacing w:val="34"/>
        </w:rPr>
        <w:t> </w:t>
      </w:r>
      <w:r>
        <w:rPr/>
        <w:t>prior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date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new</w:t>
      </w:r>
      <w:r>
        <w:rPr>
          <w:spacing w:val="34"/>
        </w:rPr>
        <w:t> </w:t>
      </w:r>
      <w:r>
        <w:rPr/>
        <w:t>transfer</w:t>
      </w:r>
      <w:r>
        <w:rPr>
          <w:spacing w:val="34"/>
        </w:rPr>
        <w:t> </w:t>
      </w:r>
      <w:r>
        <w:rPr/>
        <w:t>prices</w:t>
      </w:r>
      <w:r>
        <w:rPr>
          <w:spacing w:val="34"/>
        </w:rPr>
        <w:t> </w:t>
      </w:r>
      <w:r>
        <w:rPr/>
        <w:t>are</w:t>
      </w:r>
      <w:r>
        <w:rPr>
          <w:spacing w:val="34"/>
        </w:rPr>
        <w:t> </w:t>
      </w:r>
      <w:r>
        <w:rPr/>
        <w:t>agreed</w:t>
      </w:r>
      <w:r>
        <w:rPr>
          <w:spacing w:val="34"/>
        </w:rPr>
        <w:t> </w:t>
      </w:r>
      <w:r>
        <w:rPr/>
        <w:t>upon</w:t>
      </w:r>
      <w:r>
        <w:rPr>
          <w:spacing w:val="34"/>
        </w:rPr>
        <w:t> </w:t>
      </w:r>
      <w:r>
        <w:rPr/>
        <w:t>(either</w:t>
      </w:r>
      <w:r>
        <w:rPr>
          <w:spacing w:val="40"/>
        </w:rPr>
        <w:t> </w:t>
      </w:r>
      <w:r>
        <w:rPr/>
        <w:t>September 1 and March 1) for the prospective 6-month period.</w:t>
      </w:r>
    </w:p>
    <w:p>
      <w:pPr>
        <w:pStyle w:val="BodyText"/>
        <w:spacing w:line="264" w:lineRule="auto"/>
        <w:ind w:left="8" w:right="144"/>
        <w:jc w:val="both"/>
      </w:pPr>
      <w:r>
        <w:rPr/>
        <w:t>Going</w:t>
      </w:r>
      <w:r>
        <w:rPr>
          <w:spacing w:val="19"/>
        </w:rPr>
        <w:t> </w:t>
      </w:r>
      <w:r>
        <w:rPr/>
        <w:t>forward,</w:t>
      </w:r>
      <w:r>
        <w:rPr>
          <w:spacing w:val="19"/>
        </w:rPr>
        <w:t> </w:t>
      </w:r>
      <w:r>
        <w:rPr/>
        <w:t>transfer</w:t>
      </w:r>
      <w:r>
        <w:rPr>
          <w:spacing w:val="19"/>
        </w:rPr>
        <w:t> </w:t>
      </w:r>
      <w:r>
        <w:rPr/>
        <w:t>prices</w:t>
      </w:r>
      <w:r>
        <w:rPr>
          <w:spacing w:val="19"/>
        </w:rPr>
        <w:t> </w:t>
      </w:r>
      <w:r>
        <w:rPr/>
        <w:t>for</w:t>
      </w:r>
      <w:r>
        <w:rPr>
          <w:spacing w:val="32"/>
        </w:rPr>
        <w:t> </w:t>
      </w:r>
      <w:r>
        <w:rPr>
          <w:u w:val="single"/>
        </w:rPr>
        <w:t>reagent</w:t>
      </w:r>
      <w:r>
        <w:rPr>
          <w:spacing w:val="20"/>
          <w:u w:val="single"/>
        </w:rPr>
        <w:t> </w:t>
      </w:r>
      <w:r>
        <w:rPr>
          <w:u w:val="single"/>
        </w:rPr>
        <w:t>kits</w:t>
      </w:r>
      <w:r>
        <w:rPr>
          <w:spacing w:val="17"/>
        </w:rPr>
        <w:t> </w:t>
      </w:r>
      <w:r>
        <w:rPr/>
        <w:t>will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set</w:t>
      </w:r>
      <w:r>
        <w:rPr>
          <w:spacing w:val="24"/>
        </w:rPr>
        <w:t> </w:t>
      </w:r>
      <w:r>
        <w:rPr/>
        <w:t>as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each</w:t>
      </w:r>
      <w:r>
        <w:rPr>
          <w:spacing w:val="24"/>
        </w:rPr>
        <w:t> </w:t>
      </w:r>
      <w:r>
        <w:rPr/>
        <w:t>October</w:t>
      </w:r>
      <w:r>
        <w:rPr>
          <w:spacing w:val="24"/>
        </w:rPr>
        <w:t> </w:t>
      </w:r>
      <w:r>
        <w:rPr/>
        <w:t>1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April</w:t>
      </w:r>
      <w:r>
        <w:rPr>
          <w:spacing w:val="24"/>
        </w:rPr>
        <w:t> </w:t>
      </w:r>
      <w:r>
        <w:rPr/>
        <w:t>1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prospective</w:t>
      </w:r>
      <w:r>
        <w:rPr>
          <w:spacing w:val="24"/>
        </w:rPr>
        <w:t> </w:t>
      </w:r>
      <w:r>
        <w:rPr/>
        <w:t>6-month</w:t>
      </w:r>
      <w:r>
        <w:rPr>
          <w:spacing w:val="24"/>
        </w:rPr>
        <w:t> </w:t>
      </w:r>
      <w:r>
        <w:rPr/>
        <w:t>period</w:t>
      </w:r>
      <w:r>
        <w:rPr>
          <w:spacing w:val="24"/>
        </w:rPr>
        <w:t> </w:t>
      </w:r>
      <w:r>
        <w:rPr/>
        <w:t>based</w:t>
      </w:r>
      <w:r>
        <w:rPr>
          <w:spacing w:val="24"/>
        </w:rPr>
        <w:t> </w:t>
      </w:r>
      <w:r>
        <w:rPr/>
        <w:t>on</w:t>
      </w:r>
      <w:r>
        <w:rPr>
          <w:spacing w:val="24"/>
        </w:rPr>
        <w:t> </w:t>
      </w:r>
      <w:r>
        <w:rPr/>
        <w:t>historical</w:t>
      </w:r>
      <w:r>
        <w:rPr>
          <w:spacing w:val="40"/>
        </w:rPr>
        <w:t> </w:t>
      </w:r>
      <w:r>
        <w:rPr/>
        <w:t>COGS</w:t>
      </w:r>
      <w:r>
        <w:rPr>
          <w:spacing w:val="32"/>
        </w:rPr>
        <w:t> </w:t>
      </w:r>
      <w:r>
        <w:rPr/>
        <w:t>for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earliest</w:t>
      </w:r>
      <w:r>
        <w:rPr>
          <w:spacing w:val="30"/>
        </w:rPr>
        <w:t> </w:t>
      </w:r>
      <w:r>
        <w:rPr/>
        <w:t>6</w:t>
      </w:r>
      <w:r>
        <w:rPr>
          <w:spacing w:val="32"/>
        </w:rPr>
        <w:t> </w:t>
      </w:r>
      <w:r>
        <w:rPr/>
        <w:t>months</w:t>
      </w:r>
      <w:r>
        <w:rPr>
          <w:spacing w:val="32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9-month</w:t>
      </w:r>
      <w:r>
        <w:rPr>
          <w:spacing w:val="32"/>
        </w:rPr>
        <w:t> </w:t>
      </w:r>
      <w:r>
        <w:rPr/>
        <w:t>period</w:t>
      </w:r>
      <w:r>
        <w:rPr>
          <w:spacing w:val="32"/>
        </w:rPr>
        <w:t> </w:t>
      </w:r>
      <w:r>
        <w:rPr/>
        <w:t>ended</w:t>
      </w:r>
      <w:r>
        <w:rPr>
          <w:spacing w:val="32"/>
        </w:rPr>
        <w:t> </w:t>
      </w:r>
      <w:r>
        <w:rPr/>
        <w:t>the</w:t>
      </w:r>
      <w:r>
        <w:rPr>
          <w:spacing w:val="30"/>
        </w:rPr>
        <w:t> </w:t>
      </w:r>
      <w:r>
        <w:rPr/>
        <w:t>day</w:t>
      </w:r>
      <w:r>
        <w:rPr>
          <w:spacing w:val="32"/>
        </w:rPr>
        <w:t> </w:t>
      </w:r>
      <w:r>
        <w:rPr/>
        <w:t>before</w:t>
      </w:r>
      <w:r>
        <w:rPr>
          <w:spacing w:val="30"/>
        </w:rPr>
        <w:t> </w:t>
      </w:r>
      <w:r>
        <w:rPr/>
        <w:t>such</w:t>
      </w:r>
      <w:r>
        <w:rPr>
          <w:spacing w:val="32"/>
        </w:rPr>
        <w:t> </w:t>
      </w:r>
      <w:r>
        <w:rPr/>
        <w:t>date</w:t>
      </w:r>
      <w:r>
        <w:rPr>
          <w:spacing w:val="30"/>
        </w:rPr>
        <w:t> </w:t>
      </w:r>
      <w:r>
        <w:rPr/>
        <w:t>plus</w:t>
      </w:r>
      <w:r>
        <w:rPr>
          <w:spacing w:val="32"/>
        </w:rPr>
        <w:t> </w:t>
      </w:r>
      <w:r>
        <w:rPr/>
        <w:t>an</w:t>
      </w:r>
      <w:r>
        <w:rPr>
          <w:spacing w:val="32"/>
        </w:rPr>
        <w:t> </w:t>
      </w:r>
      <w:r>
        <w:rPr/>
        <w:t>amount</w:t>
      </w:r>
      <w:r>
        <w:rPr>
          <w:spacing w:val="30"/>
        </w:rPr>
        <w:t> </w:t>
      </w:r>
      <w:r>
        <w:rPr/>
        <w:t>that</w:t>
      </w:r>
      <w:r>
        <w:rPr>
          <w:spacing w:val="30"/>
        </w:rPr>
        <w:t> </w:t>
      </w:r>
      <w:r>
        <w:rPr/>
        <w:t>is</w:t>
      </w:r>
      <w:r>
        <w:rPr>
          <w:spacing w:val="32"/>
        </w:rPr>
        <w:t> </w:t>
      </w:r>
      <w:r>
        <w:rPr/>
        <w:t>estimated</w:t>
      </w:r>
      <w:r>
        <w:rPr>
          <w:spacing w:val="32"/>
        </w:rPr>
        <w:t> </w:t>
      </w:r>
      <w:r>
        <w:rPr/>
        <w:t>to</w:t>
      </w:r>
      <w:r>
        <w:rPr>
          <w:spacing w:val="32"/>
        </w:rPr>
        <w:t> </w:t>
      </w:r>
      <w:r>
        <w:rPr/>
        <w:t>represent</w:t>
      </w:r>
      <w:r>
        <w:rPr>
          <w:spacing w:val="30"/>
        </w:rPr>
        <w:t> </w:t>
      </w:r>
      <w:r>
        <w:rPr/>
        <w:t>Qualigen’s</w:t>
      </w:r>
      <w:r>
        <w:rPr>
          <w:spacing w:val="40"/>
        </w:rPr>
        <w:t> </w:t>
      </w:r>
      <w:r>
        <w:rPr/>
        <w:t>applicable</w:t>
      </w:r>
      <w:r>
        <w:rPr>
          <w:spacing w:val="20"/>
        </w:rPr>
        <w:t> </w:t>
      </w:r>
      <w:r>
        <w:rPr/>
        <w:t>share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Available</w:t>
      </w:r>
      <w:r>
        <w:rPr>
          <w:spacing w:val="20"/>
        </w:rPr>
        <w:t> </w:t>
      </w:r>
      <w:r>
        <w:rPr/>
        <w:t>Margin</w:t>
      </w:r>
      <w:r>
        <w:rPr>
          <w:spacing w:val="20"/>
        </w:rPr>
        <w:t> </w:t>
      </w:r>
      <w:r>
        <w:rPr/>
        <w:t>with</w:t>
      </w:r>
      <w:r>
        <w:rPr>
          <w:spacing w:val="20"/>
        </w:rPr>
        <w:t> </w:t>
      </w:r>
      <w:r>
        <w:rPr/>
        <w:t>regard</w:t>
      </w:r>
      <w:r>
        <w:rPr>
          <w:spacing w:val="20"/>
        </w:rPr>
        <w:t> </w:t>
      </w:r>
      <w:r>
        <w:rPr/>
        <w:t>to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retrospective</w:t>
      </w:r>
      <w:r>
        <w:rPr>
          <w:spacing w:val="20"/>
        </w:rPr>
        <w:t> </w:t>
      </w:r>
      <w:r>
        <w:rPr/>
        <w:t>6-month</w:t>
      </w:r>
      <w:r>
        <w:rPr>
          <w:spacing w:val="20"/>
        </w:rPr>
        <w:t> </w:t>
      </w:r>
      <w:r>
        <w:rPr/>
        <w:t>period</w:t>
      </w:r>
      <w:r>
        <w:rPr>
          <w:spacing w:val="20"/>
        </w:rPr>
        <w:t> </w:t>
      </w:r>
      <w:r>
        <w:rPr/>
        <w:t>as</w:t>
      </w:r>
      <w:r>
        <w:rPr>
          <w:spacing w:val="20"/>
        </w:rPr>
        <w:t> </w:t>
      </w:r>
      <w:r>
        <w:rPr/>
        <w:t>noted</w:t>
      </w:r>
      <w:r>
        <w:rPr>
          <w:spacing w:val="20"/>
        </w:rPr>
        <w:t> </w:t>
      </w:r>
      <w:r>
        <w:rPr/>
        <w:t>in</w:t>
      </w:r>
      <w:r>
        <w:rPr>
          <w:spacing w:val="20"/>
        </w:rPr>
        <w:t> </w:t>
      </w:r>
      <w:r>
        <w:rPr/>
        <w:t>Table</w:t>
      </w:r>
      <w:r>
        <w:rPr>
          <w:spacing w:val="20"/>
        </w:rPr>
        <w:t> </w:t>
      </w:r>
      <w:r>
        <w:rPr/>
        <w:t>A</w:t>
      </w:r>
      <w:r>
        <w:rPr>
          <w:spacing w:val="20"/>
        </w:rPr>
        <w:t> </w:t>
      </w:r>
      <w:r>
        <w:rPr/>
        <w:t>below.</w:t>
      </w:r>
    </w:p>
    <w:p>
      <w:pPr>
        <w:pStyle w:val="BodyText"/>
        <w:spacing w:before="6"/>
        <w:ind w:left="8"/>
        <w:jc w:val="both"/>
      </w:pPr>
      <w:r>
        <w:rPr/>
        <w:t>Table</w:t>
      </w:r>
      <w:r>
        <w:rPr>
          <w:spacing w:val="3"/>
        </w:rPr>
        <w:t> </w:t>
      </w:r>
      <w:r>
        <w:rPr/>
        <w:t>A</w:t>
      </w:r>
      <w:r>
        <w:rPr>
          <w:spacing w:val="4"/>
        </w:rPr>
        <w:t> </w:t>
      </w:r>
      <w:r>
        <w:rPr/>
        <w:t>below</w:t>
      </w:r>
      <w:r>
        <w:rPr>
          <w:spacing w:val="3"/>
        </w:rPr>
        <w:t> </w:t>
      </w:r>
      <w:r>
        <w:rPr/>
        <w:t>provides</w:t>
      </w:r>
      <w:r>
        <w:rPr>
          <w:spacing w:val="4"/>
        </w:rPr>
        <w:t> </w:t>
      </w:r>
      <w:r>
        <w:rPr/>
        <w:t>timeframes</w:t>
      </w:r>
      <w:r>
        <w:rPr>
          <w:spacing w:val="4"/>
        </w:rPr>
        <w:t> </w:t>
      </w:r>
      <w:r>
        <w:rPr/>
        <w:t>for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contract</w:t>
      </w:r>
      <w:r>
        <w:rPr>
          <w:spacing w:val="3"/>
        </w:rPr>
        <w:t> </w:t>
      </w:r>
      <w:r>
        <w:rPr/>
        <w:t>term.</w:t>
      </w:r>
      <w:r>
        <w:rPr>
          <w:spacing w:val="4"/>
        </w:rPr>
        <w:t> </w:t>
      </w:r>
      <w:r>
        <w:rPr/>
        <w:t>Both</w:t>
      </w:r>
      <w:r>
        <w:rPr>
          <w:spacing w:val="4"/>
        </w:rPr>
        <w:t> </w:t>
      </w:r>
      <w:r>
        <w:rPr/>
        <w:t>companies’</w:t>
      </w:r>
      <w:r>
        <w:rPr>
          <w:spacing w:val="3"/>
        </w:rPr>
        <w:t> </w:t>
      </w:r>
      <w:r>
        <w:rPr/>
        <w:t>fiscal</w:t>
      </w:r>
      <w:r>
        <w:rPr>
          <w:spacing w:val="4"/>
        </w:rPr>
        <w:t> </w:t>
      </w:r>
      <w:r>
        <w:rPr/>
        <w:t>years</w:t>
      </w:r>
      <w:r>
        <w:rPr>
          <w:spacing w:val="3"/>
        </w:rPr>
        <w:t> </w:t>
      </w:r>
      <w:r>
        <w:rPr/>
        <w:t>run</w:t>
      </w:r>
      <w:r>
        <w:rPr>
          <w:spacing w:val="4"/>
        </w:rPr>
        <w:t> </w:t>
      </w:r>
      <w:r>
        <w:rPr/>
        <w:t>from</w:t>
      </w:r>
      <w:r>
        <w:rPr>
          <w:spacing w:val="4"/>
        </w:rPr>
        <w:t> </w:t>
      </w:r>
      <w:r>
        <w:rPr/>
        <w:t>April</w:t>
      </w:r>
      <w:r>
        <w:rPr>
          <w:spacing w:val="3"/>
        </w:rPr>
        <w:t> </w:t>
      </w:r>
      <w:r>
        <w:rPr/>
        <w:t>1</w:t>
      </w:r>
      <w:r>
        <w:rPr>
          <w:position w:val="6"/>
          <w:sz w:val="14"/>
        </w:rPr>
        <w:t>st</w:t>
      </w:r>
      <w:r>
        <w:rPr>
          <w:spacing w:val="10"/>
          <w:position w:val="6"/>
          <w:sz w:val="14"/>
        </w:rPr>
        <w:t> </w:t>
      </w:r>
      <w:r>
        <w:rPr/>
        <w:t>to</w:t>
      </w:r>
      <w:r>
        <w:rPr>
          <w:spacing w:val="5"/>
        </w:rPr>
        <w:t> </w:t>
      </w:r>
      <w:r>
        <w:rPr/>
        <w:t>March</w:t>
      </w:r>
      <w:r>
        <w:rPr>
          <w:spacing w:val="4"/>
        </w:rPr>
        <w:t> </w:t>
      </w:r>
      <w:r>
        <w:rPr>
          <w:spacing w:val="-2"/>
        </w:rPr>
        <w:t>31</w:t>
      </w:r>
      <w:r>
        <w:rPr>
          <w:spacing w:val="-2"/>
          <w:position w:val="6"/>
          <w:sz w:val="14"/>
        </w:rPr>
        <w:t>st</w:t>
      </w:r>
      <w:r>
        <w:rPr>
          <w:spacing w:val="-2"/>
        </w:rPr>
        <w:t>.</w:t>
      </w:r>
    </w:p>
    <w:p>
      <w:pPr>
        <w:pStyle w:val="Heading1"/>
        <w:spacing w:before="18"/>
        <w:jc w:val="both"/>
      </w:pPr>
      <w:r>
        <w:rPr>
          <w:spacing w:val="-6"/>
        </w:rPr>
        <w:t>Table</w:t>
      </w:r>
      <w:r>
        <w:rPr>
          <w:spacing w:val="-9"/>
        </w:rPr>
        <w:t> </w:t>
      </w:r>
      <w:r>
        <w:rPr>
          <w:spacing w:val="-10"/>
        </w:rPr>
        <w:t>A</w:t>
      </w:r>
    </w:p>
    <w:p>
      <w:pPr>
        <w:spacing w:before="18" w:after="21"/>
        <w:ind w:left="1464" w:right="0" w:firstLine="0"/>
        <w:jc w:val="center"/>
        <w:rPr>
          <w:b/>
          <w:sz w:val="16"/>
        </w:rPr>
      </w:pPr>
      <w:r>
        <w:rPr>
          <w:b/>
          <w:sz w:val="16"/>
        </w:rPr>
        <w:t>Transfer</w:t>
      </w:r>
      <w:r>
        <w:rPr>
          <w:b/>
          <w:spacing w:val="3"/>
          <w:sz w:val="16"/>
        </w:rPr>
        <w:t> </w:t>
      </w:r>
      <w:r>
        <w:rPr>
          <w:b/>
          <w:sz w:val="16"/>
        </w:rPr>
        <w:t>Price</w:t>
      </w:r>
      <w:r>
        <w:rPr>
          <w:b/>
          <w:spacing w:val="13"/>
          <w:sz w:val="16"/>
        </w:rPr>
        <w:t> </w:t>
      </w:r>
      <w:r>
        <w:rPr>
          <w:b/>
          <w:spacing w:val="-2"/>
          <w:sz w:val="16"/>
        </w:rPr>
        <w:t>Basis:</w:t>
      </w:r>
    </w:p>
    <w:tbl>
      <w:tblPr>
        <w:tblW w:w="0" w:type="auto"/>
        <w:jc w:val="left"/>
        <w:tblInd w:w="24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7"/>
        <w:gridCol w:w="89"/>
        <w:gridCol w:w="2425"/>
      </w:tblGrid>
      <w:tr>
        <w:trPr>
          <w:trHeight w:val="194" w:hRule="atLeast"/>
        </w:trPr>
        <w:tc>
          <w:tcPr>
            <w:tcW w:w="243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4" w:lineRule="exact"/>
              <w:ind w:left="-1"/>
              <w:rPr>
                <w:b/>
                <w:sz w:val="16"/>
              </w:rPr>
            </w:pPr>
            <w:r>
              <w:rPr>
                <w:b/>
                <w:sz w:val="16"/>
              </w:rPr>
              <w:t>Transfer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z w:val="16"/>
              </w:rPr>
              <w:t>Price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Effective</w:t>
            </w:r>
          </w:p>
        </w:tc>
        <w:tc>
          <w:tcPr>
            <w:tcW w:w="89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2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4" w:lineRule="exact"/>
              <w:ind w:left="-2"/>
              <w:rPr>
                <w:b/>
                <w:sz w:val="16"/>
              </w:rPr>
            </w:pPr>
            <w:r>
              <w:rPr>
                <w:b/>
                <w:sz w:val="16"/>
              </w:rPr>
              <w:t>Retrospective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Periods</w:t>
            </w:r>
          </w:p>
        </w:tc>
      </w:tr>
      <w:tr>
        <w:trPr>
          <w:trHeight w:val="194" w:hRule="atLeast"/>
        </w:trPr>
        <w:tc>
          <w:tcPr>
            <w:tcW w:w="243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5" w:lineRule="exact"/>
              <w:ind w:right="5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5/1/2016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9/30/2016</w:t>
            </w:r>
          </w:p>
        </w:tc>
        <w:tc>
          <w:tcPr>
            <w:tcW w:w="89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2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5" w:lineRule="exact"/>
              <w:ind w:left="516"/>
              <w:rPr>
                <w:sz w:val="16"/>
              </w:rPr>
            </w:pPr>
            <w:r>
              <w:rPr>
                <w:spacing w:val="-2"/>
                <w:sz w:val="16"/>
              </w:rPr>
              <w:t>4/1/2015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12/31/2015</w:t>
            </w:r>
          </w:p>
        </w:tc>
      </w:tr>
      <w:tr>
        <w:trPr>
          <w:trHeight w:val="201" w:hRule="atLeast"/>
        </w:trPr>
        <w:tc>
          <w:tcPr>
            <w:tcW w:w="2437" w:type="dxa"/>
          </w:tcPr>
          <w:p>
            <w:pPr>
              <w:pStyle w:val="TableParagraph"/>
              <w:spacing w:line="175" w:lineRule="exact" w:before="7"/>
              <w:ind w:right="50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10/1/2016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3/31/2017</w:t>
            </w:r>
          </w:p>
        </w:tc>
        <w:tc>
          <w:tcPr>
            <w:tcW w:w="8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25" w:type="dxa"/>
          </w:tcPr>
          <w:p>
            <w:pPr>
              <w:pStyle w:val="TableParagraph"/>
              <w:spacing w:line="175" w:lineRule="exact" w:before="7"/>
              <w:ind w:left="554"/>
              <w:rPr>
                <w:sz w:val="16"/>
              </w:rPr>
            </w:pPr>
            <w:r>
              <w:rPr>
                <w:spacing w:val="-2"/>
                <w:sz w:val="16"/>
              </w:rPr>
              <w:t>1/1/2016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6/30/2016</w:t>
            </w:r>
          </w:p>
        </w:tc>
      </w:tr>
      <w:tr>
        <w:trPr>
          <w:trHeight w:val="202" w:hRule="atLeast"/>
        </w:trPr>
        <w:tc>
          <w:tcPr>
            <w:tcW w:w="2437" w:type="dxa"/>
          </w:tcPr>
          <w:p>
            <w:pPr>
              <w:pStyle w:val="TableParagraph"/>
              <w:spacing w:line="175" w:lineRule="exact" w:before="7"/>
              <w:ind w:right="5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4/1/2017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9/30/2017</w:t>
            </w:r>
          </w:p>
        </w:tc>
        <w:tc>
          <w:tcPr>
            <w:tcW w:w="8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25" w:type="dxa"/>
          </w:tcPr>
          <w:p>
            <w:pPr>
              <w:pStyle w:val="TableParagraph"/>
              <w:spacing w:line="175" w:lineRule="exact" w:before="7"/>
              <w:ind w:right="4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7/1/2016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12/31/2016</w:t>
            </w:r>
          </w:p>
        </w:tc>
      </w:tr>
      <w:tr>
        <w:trPr>
          <w:trHeight w:val="202" w:hRule="atLeast"/>
        </w:trPr>
        <w:tc>
          <w:tcPr>
            <w:tcW w:w="2437" w:type="dxa"/>
          </w:tcPr>
          <w:p>
            <w:pPr>
              <w:pStyle w:val="TableParagraph"/>
              <w:spacing w:line="175" w:lineRule="exact" w:before="7"/>
              <w:ind w:right="50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10/1/2017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3/31/2018</w:t>
            </w:r>
          </w:p>
        </w:tc>
        <w:tc>
          <w:tcPr>
            <w:tcW w:w="8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25" w:type="dxa"/>
          </w:tcPr>
          <w:p>
            <w:pPr>
              <w:pStyle w:val="TableParagraph"/>
              <w:spacing w:line="175" w:lineRule="exact" w:before="7"/>
              <w:ind w:left="554"/>
              <w:rPr>
                <w:sz w:val="16"/>
              </w:rPr>
            </w:pPr>
            <w:r>
              <w:rPr>
                <w:spacing w:val="-2"/>
                <w:sz w:val="16"/>
              </w:rPr>
              <w:t>1/1/2017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6/30/2017</w:t>
            </w:r>
          </w:p>
        </w:tc>
      </w:tr>
      <w:tr>
        <w:trPr>
          <w:trHeight w:val="201" w:hRule="atLeast"/>
        </w:trPr>
        <w:tc>
          <w:tcPr>
            <w:tcW w:w="2437" w:type="dxa"/>
          </w:tcPr>
          <w:p>
            <w:pPr>
              <w:pStyle w:val="TableParagraph"/>
              <w:spacing w:line="175" w:lineRule="exact" w:before="7"/>
              <w:ind w:right="5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4/1/2018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9/30/2018</w:t>
            </w:r>
          </w:p>
        </w:tc>
        <w:tc>
          <w:tcPr>
            <w:tcW w:w="8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25" w:type="dxa"/>
          </w:tcPr>
          <w:p>
            <w:pPr>
              <w:pStyle w:val="TableParagraph"/>
              <w:spacing w:line="175" w:lineRule="exact" w:before="7"/>
              <w:ind w:right="4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7/1/2017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12/31/2017</w:t>
            </w:r>
          </w:p>
        </w:tc>
      </w:tr>
      <w:tr>
        <w:trPr>
          <w:trHeight w:val="201" w:hRule="atLeast"/>
        </w:trPr>
        <w:tc>
          <w:tcPr>
            <w:tcW w:w="2437" w:type="dxa"/>
          </w:tcPr>
          <w:p>
            <w:pPr>
              <w:pStyle w:val="TableParagraph"/>
              <w:spacing w:line="175" w:lineRule="exact" w:before="7"/>
              <w:ind w:right="50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10/1/2018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3/31/2019</w:t>
            </w:r>
          </w:p>
        </w:tc>
        <w:tc>
          <w:tcPr>
            <w:tcW w:w="8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25" w:type="dxa"/>
          </w:tcPr>
          <w:p>
            <w:pPr>
              <w:pStyle w:val="TableParagraph"/>
              <w:spacing w:line="175" w:lineRule="exact" w:before="7"/>
              <w:ind w:left="554"/>
              <w:rPr>
                <w:sz w:val="16"/>
              </w:rPr>
            </w:pPr>
            <w:r>
              <w:rPr>
                <w:spacing w:val="-2"/>
                <w:sz w:val="16"/>
              </w:rPr>
              <w:t>1/1/2018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6/30/2018</w:t>
            </w:r>
          </w:p>
        </w:tc>
      </w:tr>
      <w:tr>
        <w:trPr>
          <w:trHeight w:val="201" w:hRule="atLeast"/>
        </w:trPr>
        <w:tc>
          <w:tcPr>
            <w:tcW w:w="2437" w:type="dxa"/>
          </w:tcPr>
          <w:p>
            <w:pPr>
              <w:pStyle w:val="TableParagraph"/>
              <w:spacing w:line="175" w:lineRule="exact" w:before="7"/>
              <w:ind w:right="5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4/1/2019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9/30/2019</w:t>
            </w:r>
          </w:p>
        </w:tc>
        <w:tc>
          <w:tcPr>
            <w:tcW w:w="8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25" w:type="dxa"/>
          </w:tcPr>
          <w:p>
            <w:pPr>
              <w:pStyle w:val="TableParagraph"/>
              <w:spacing w:line="175" w:lineRule="exact" w:before="7"/>
              <w:ind w:right="4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7/1/2018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12/31/2018</w:t>
            </w:r>
          </w:p>
        </w:tc>
      </w:tr>
      <w:tr>
        <w:trPr>
          <w:trHeight w:val="202" w:hRule="atLeast"/>
        </w:trPr>
        <w:tc>
          <w:tcPr>
            <w:tcW w:w="2437" w:type="dxa"/>
          </w:tcPr>
          <w:p>
            <w:pPr>
              <w:pStyle w:val="TableParagraph"/>
              <w:spacing w:line="175" w:lineRule="exact" w:before="7"/>
              <w:ind w:right="50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10/1/2019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3/31/2020</w:t>
            </w:r>
          </w:p>
        </w:tc>
        <w:tc>
          <w:tcPr>
            <w:tcW w:w="8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25" w:type="dxa"/>
          </w:tcPr>
          <w:p>
            <w:pPr>
              <w:pStyle w:val="TableParagraph"/>
              <w:spacing w:line="175" w:lineRule="exact" w:before="7"/>
              <w:ind w:left="554"/>
              <w:rPr>
                <w:sz w:val="16"/>
              </w:rPr>
            </w:pPr>
            <w:r>
              <w:rPr>
                <w:spacing w:val="-2"/>
                <w:sz w:val="16"/>
              </w:rPr>
              <w:t>1/1/2019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6/30/2019</w:t>
            </w:r>
          </w:p>
        </w:tc>
      </w:tr>
      <w:tr>
        <w:trPr>
          <w:trHeight w:val="202" w:hRule="atLeast"/>
        </w:trPr>
        <w:tc>
          <w:tcPr>
            <w:tcW w:w="2437" w:type="dxa"/>
          </w:tcPr>
          <w:p>
            <w:pPr>
              <w:pStyle w:val="TableParagraph"/>
              <w:spacing w:line="175" w:lineRule="exact" w:before="7"/>
              <w:ind w:right="54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4/1/2020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9/30/2020</w:t>
            </w:r>
          </w:p>
        </w:tc>
        <w:tc>
          <w:tcPr>
            <w:tcW w:w="89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25" w:type="dxa"/>
          </w:tcPr>
          <w:p>
            <w:pPr>
              <w:pStyle w:val="TableParagraph"/>
              <w:spacing w:line="175" w:lineRule="exact" w:before="7"/>
              <w:ind w:right="49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7/1/2019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12/31/2019</w:t>
            </w:r>
          </w:p>
        </w:tc>
      </w:tr>
      <w:tr>
        <w:trPr>
          <w:trHeight w:val="191" w:hRule="atLeast"/>
        </w:trPr>
        <w:tc>
          <w:tcPr>
            <w:tcW w:w="2437" w:type="dxa"/>
          </w:tcPr>
          <w:p>
            <w:pPr>
              <w:pStyle w:val="TableParagraph"/>
              <w:spacing w:line="165" w:lineRule="exact" w:before="7"/>
              <w:ind w:right="506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10/1/2020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–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3/31/2021</w:t>
            </w:r>
          </w:p>
        </w:tc>
        <w:tc>
          <w:tcPr>
            <w:tcW w:w="89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25" w:type="dxa"/>
          </w:tcPr>
          <w:p>
            <w:pPr>
              <w:pStyle w:val="TableParagraph"/>
              <w:spacing w:line="165" w:lineRule="exact" w:before="7"/>
              <w:ind w:left="554"/>
              <w:rPr>
                <w:sz w:val="16"/>
              </w:rPr>
            </w:pPr>
            <w:r>
              <w:rPr>
                <w:spacing w:val="-2"/>
                <w:sz w:val="16"/>
              </w:rPr>
              <w:t>1/1/2020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6/30/2020</w:t>
            </w:r>
          </w:p>
        </w:tc>
      </w:tr>
    </w:tbl>
    <w:p>
      <w:pPr>
        <w:pStyle w:val="BodyText"/>
        <w:spacing w:before="23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635634</wp:posOffset>
                </wp:positionH>
                <wp:positionV relativeFrom="paragraph">
                  <wp:posOffset>136515</wp:posOffset>
                </wp:positionV>
                <wp:extent cx="6285230" cy="16510"/>
                <wp:effectExtent l="0" t="0" r="0" b="0"/>
                <wp:wrapTopAndBottom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10.749219pt;width:494.900019pt;height:1.2625pt;mso-position-horizontal-relative:page;mso-position-vertical-relative:paragraph;z-index:-15700480;mso-wrap-distance-left:0;mso-wrap-distance-right:0" id="docshape6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4"/>
        </w:rPr>
        <w:t> </w:t>
      </w:r>
      <w:r>
        <w:rPr>
          <w:spacing w:val="-4"/>
        </w:rPr>
        <w:t>D-</w:t>
      </w:r>
      <w:r>
        <w:rPr>
          <w:spacing w:val="-10"/>
        </w:rPr>
        <w:t>2</w:t>
      </w:r>
    </w:p>
    <w:p>
      <w:pPr>
        <w:pStyle w:val="BodyText"/>
        <w:spacing w:after="0"/>
        <w:jc w:val="center"/>
        <w:sectPr>
          <w:type w:val="continuous"/>
          <w:pgSz w:w="11900" w:h="16840"/>
          <w:pgMar w:header="0" w:footer="693" w:top="920" w:bottom="880" w:left="992" w:right="850"/>
        </w:sectPr>
      </w:pPr>
    </w:p>
    <w:p>
      <w:pPr>
        <w:pStyle w:val="Heading1"/>
        <w:spacing w:before="82"/>
        <w:jc w:val="both"/>
      </w:pPr>
      <w:r>
        <w:rPr>
          <w:spacing w:val="-2"/>
          <w:u w:val="single"/>
        </w:rPr>
        <w:t>True-Up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Process</w:t>
      </w:r>
    </w:p>
    <w:p>
      <w:pPr>
        <w:pStyle w:val="BodyText"/>
        <w:spacing w:line="264" w:lineRule="auto" w:before="18"/>
        <w:ind w:left="8" w:right="144"/>
        <w:jc w:val="both"/>
      </w:pPr>
      <w:r>
        <w:rPr/>
        <w:t>Per</w:t>
      </w:r>
      <w:r>
        <w:rPr>
          <w:spacing w:val="18"/>
        </w:rPr>
        <w:t> </w:t>
      </w:r>
      <w:r>
        <w:rPr/>
        <w:t>Table</w:t>
      </w:r>
      <w:r>
        <w:rPr>
          <w:spacing w:val="18"/>
        </w:rPr>
        <w:t> </w:t>
      </w:r>
      <w:r>
        <w:rPr/>
        <w:t>B</w:t>
      </w:r>
      <w:r>
        <w:rPr>
          <w:spacing w:val="18"/>
        </w:rPr>
        <w:t> </w:t>
      </w:r>
      <w:r>
        <w:rPr/>
        <w:t>below,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each</w:t>
      </w:r>
      <w:r>
        <w:rPr>
          <w:spacing w:val="18"/>
        </w:rPr>
        <w:t> </w:t>
      </w:r>
      <w:r>
        <w:rPr/>
        <w:t>“True-Up</w:t>
      </w:r>
      <w:r>
        <w:rPr>
          <w:spacing w:val="18"/>
        </w:rPr>
        <w:t> </w:t>
      </w:r>
      <w:r>
        <w:rPr/>
        <w:t>Period”,</w:t>
      </w:r>
      <w:r>
        <w:rPr>
          <w:spacing w:val="18"/>
        </w:rPr>
        <w:t> </w:t>
      </w:r>
      <w:r>
        <w:rPr/>
        <w:t>an</w:t>
      </w:r>
      <w:r>
        <w:rPr>
          <w:spacing w:val="18"/>
        </w:rPr>
        <w:t> </w:t>
      </w:r>
      <w:r>
        <w:rPr/>
        <w:t>all-Products</w:t>
      </w:r>
      <w:r>
        <w:rPr>
          <w:spacing w:val="18"/>
        </w:rPr>
        <w:t> </w:t>
      </w:r>
      <w:r>
        <w:rPr/>
        <w:t>true-up</w:t>
      </w:r>
      <w:r>
        <w:rPr>
          <w:spacing w:val="18"/>
        </w:rPr>
        <w:t> </w:t>
      </w:r>
      <w:r>
        <w:rPr/>
        <w:t>will</w:t>
      </w:r>
      <w:r>
        <w:rPr>
          <w:spacing w:val="18"/>
        </w:rPr>
        <w:t> </w:t>
      </w:r>
      <w:r>
        <w:rPr/>
        <w:t>be</w:t>
      </w:r>
      <w:r>
        <w:rPr>
          <w:spacing w:val="18"/>
        </w:rPr>
        <w:t> </w:t>
      </w:r>
      <w:r>
        <w:rPr/>
        <w:t>prepared</w:t>
      </w:r>
      <w:r>
        <w:rPr>
          <w:spacing w:val="18"/>
        </w:rPr>
        <w:t> </w:t>
      </w:r>
      <w:r>
        <w:rPr/>
        <w:t>to</w:t>
      </w:r>
      <w:r>
        <w:rPr>
          <w:spacing w:val="18"/>
        </w:rPr>
        <w:t> </w:t>
      </w:r>
      <w:r>
        <w:rPr/>
        <w:t>ensure</w:t>
      </w:r>
      <w:r>
        <w:rPr>
          <w:spacing w:val="18"/>
        </w:rPr>
        <w:t> </w:t>
      </w:r>
      <w:r>
        <w:rPr/>
        <w:t>each</w:t>
      </w:r>
      <w:r>
        <w:rPr>
          <w:spacing w:val="18"/>
        </w:rPr>
        <w:t> </w:t>
      </w:r>
      <w:r>
        <w:rPr/>
        <w:t>party</w:t>
      </w:r>
      <w:r>
        <w:rPr>
          <w:spacing w:val="18"/>
        </w:rPr>
        <w:t> </w:t>
      </w:r>
      <w:r>
        <w:rPr/>
        <w:t>receives</w:t>
      </w:r>
      <w:r>
        <w:rPr>
          <w:spacing w:val="18"/>
        </w:rPr>
        <w:t> </w:t>
      </w:r>
      <w:r>
        <w:rPr/>
        <w:t>their</w:t>
      </w:r>
      <w:r>
        <w:rPr>
          <w:spacing w:val="18"/>
        </w:rPr>
        <w:t> </w:t>
      </w:r>
      <w:r>
        <w:rPr/>
        <w:t>contractual</w:t>
      </w:r>
      <w:r>
        <w:rPr>
          <w:spacing w:val="18"/>
        </w:rPr>
        <w:t> </w:t>
      </w:r>
      <w:r>
        <w:rPr/>
        <w:t>margin</w:t>
      </w:r>
      <w:r>
        <w:rPr>
          <w:spacing w:val="18"/>
        </w:rPr>
        <w:t> </w:t>
      </w:r>
      <w:r>
        <w:rPr/>
        <w:t>share</w:t>
      </w:r>
      <w:r>
        <w:rPr>
          <w:spacing w:val="40"/>
        </w:rPr>
        <w:t> </w:t>
      </w:r>
      <w:r>
        <w:rPr/>
        <w:t>of the actual Available Margin. The true-up process will result in a payment due from either party, depending on which party has received excess</w:t>
      </w:r>
      <w:r>
        <w:rPr>
          <w:spacing w:val="40"/>
        </w:rPr>
        <w:t> </w:t>
      </w:r>
      <w:r>
        <w:rPr/>
        <w:t>Available</w:t>
      </w:r>
      <w:r>
        <w:rPr>
          <w:spacing w:val="17"/>
        </w:rPr>
        <w:t> </w:t>
      </w:r>
      <w:r>
        <w:rPr/>
        <w:t>Margin</w:t>
      </w:r>
      <w:r>
        <w:rPr>
          <w:spacing w:val="18"/>
        </w:rPr>
        <w:t> </w:t>
      </w:r>
      <w:r>
        <w:rPr/>
        <w:t>for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True-Up</w:t>
      </w:r>
      <w:r>
        <w:rPr>
          <w:spacing w:val="18"/>
        </w:rPr>
        <w:t> </w:t>
      </w:r>
      <w:r>
        <w:rPr/>
        <w:t>Period.</w:t>
      </w:r>
      <w:r>
        <w:rPr>
          <w:spacing w:val="18"/>
        </w:rPr>
        <w:t> </w:t>
      </w:r>
      <w:r>
        <w:rPr/>
        <w:t>True-ups</w:t>
      </w:r>
      <w:r>
        <w:rPr>
          <w:spacing w:val="18"/>
        </w:rPr>
        <w:t> </w:t>
      </w:r>
      <w:r>
        <w:rPr/>
        <w:t>will</w:t>
      </w:r>
      <w:r>
        <w:rPr>
          <w:spacing w:val="17"/>
        </w:rPr>
        <w:t> </w:t>
      </w:r>
      <w:r>
        <w:rPr/>
        <w:t>be</w:t>
      </w:r>
      <w:r>
        <w:rPr>
          <w:spacing w:val="17"/>
        </w:rPr>
        <w:t> </w:t>
      </w:r>
      <w:r>
        <w:rPr/>
        <w:t>determined</w:t>
      </w:r>
      <w:r>
        <w:rPr>
          <w:spacing w:val="18"/>
        </w:rPr>
        <w:t> </w:t>
      </w:r>
      <w:r>
        <w:rPr/>
        <w:t>every</w:t>
      </w:r>
      <w:r>
        <w:rPr>
          <w:spacing w:val="18"/>
        </w:rPr>
        <w:t> </w:t>
      </w:r>
      <w:r>
        <w:rPr/>
        <w:t>six</w:t>
      </w:r>
      <w:r>
        <w:rPr>
          <w:spacing w:val="18"/>
        </w:rPr>
        <w:t> </w:t>
      </w:r>
      <w:r>
        <w:rPr/>
        <w:t>months.</w:t>
      </w:r>
      <w:r>
        <w:rPr>
          <w:spacing w:val="18"/>
        </w:rPr>
        <w:t> </w:t>
      </w:r>
      <w:r>
        <w:rPr/>
        <w:t>The</w:t>
      </w:r>
      <w:r>
        <w:rPr>
          <w:spacing w:val="17"/>
        </w:rPr>
        <w:t> </w:t>
      </w:r>
      <w:r>
        <w:rPr/>
        <w:t>first</w:t>
      </w:r>
      <w:r>
        <w:rPr>
          <w:spacing w:val="17"/>
        </w:rPr>
        <w:t> </w:t>
      </w:r>
      <w:r>
        <w:rPr/>
        <w:t>true-up</w:t>
      </w:r>
      <w:r>
        <w:rPr>
          <w:spacing w:val="18"/>
        </w:rPr>
        <w:t> </w:t>
      </w:r>
      <w:r>
        <w:rPr/>
        <w:t>will</w:t>
      </w:r>
      <w:r>
        <w:rPr>
          <w:spacing w:val="17"/>
        </w:rPr>
        <w:t> </w:t>
      </w:r>
      <w:r>
        <w:rPr/>
        <w:t>be</w:t>
      </w:r>
      <w:r>
        <w:rPr>
          <w:spacing w:val="17"/>
        </w:rPr>
        <w:t> </w:t>
      </w:r>
      <w:r>
        <w:rPr/>
        <w:t>based</w:t>
      </w:r>
      <w:r>
        <w:rPr>
          <w:spacing w:val="18"/>
        </w:rPr>
        <w:t> </w:t>
      </w:r>
      <w:r>
        <w:rPr/>
        <w:t>on</w:t>
      </w:r>
      <w:r>
        <w:rPr>
          <w:spacing w:val="18"/>
        </w:rPr>
        <w:t> </w:t>
      </w:r>
      <w:r>
        <w:rPr/>
        <w:t>a</w:t>
      </w:r>
      <w:r>
        <w:rPr>
          <w:spacing w:val="17"/>
        </w:rPr>
        <w:t> </w:t>
      </w:r>
      <w:r>
        <w:rPr/>
        <w:t>stub</w:t>
      </w:r>
      <w:r>
        <w:rPr>
          <w:spacing w:val="18"/>
        </w:rPr>
        <w:t> </w:t>
      </w:r>
      <w:r>
        <w:rPr/>
        <w:t>period</w:t>
      </w:r>
      <w:r>
        <w:rPr>
          <w:spacing w:val="18"/>
        </w:rPr>
        <w:t> </w:t>
      </w:r>
      <w:r>
        <w:rPr/>
        <w:t>consisting</w:t>
      </w:r>
      <w:r>
        <w:rPr>
          <w:spacing w:val="40"/>
        </w:rPr>
        <w:t> </w:t>
      </w:r>
      <w:r>
        <w:rPr/>
        <w:t>of results from the first day of this Agreement to September 30, 2016.</w:t>
      </w:r>
    </w:p>
    <w:p>
      <w:pPr>
        <w:pStyle w:val="BodyText"/>
        <w:spacing w:line="182" w:lineRule="exact"/>
        <w:ind w:left="8"/>
        <w:jc w:val="both"/>
      </w:pPr>
      <w:r>
        <w:rPr/>
        <w:t>Table</w:t>
      </w:r>
      <w:r>
        <w:rPr>
          <w:spacing w:val="15"/>
        </w:rPr>
        <w:t> </w:t>
      </w:r>
      <w:r>
        <w:rPr/>
        <w:t>B</w:t>
      </w:r>
      <w:r>
        <w:rPr>
          <w:spacing w:val="15"/>
        </w:rPr>
        <w:t> </w:t>
      </w:r>
      <w:r>
        <w:rPr/>
        <w:t>below</w:t>
      </w:r>
      <w:r>
        <w:rPr>
          <w:spacing w:val="15"/>
        </w:rPr>
        <w:t> </w:t>
      </w:r>
      <w:r>
        <w:rPr/>
        <w:t>provides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true-up</w:t>
      </w:r>
      <w:r>
        <w:rPr>
          <w:spacing w:val="15"/>
        </w:rPr>
        <w:t> </w:t>
      </w:r>
      <w:r>
        <w:rPr/>
        <w:t>periods</w:t>
      </w:r>
      <w:r>
        <w:rPr>
          <w:spacing w:val="15"/>
        </w:rPr>
        <w:t> </w:t>
      </w:r>
      <w:r>
        <w:rPr/>
        <w:t>and</w:t>
      </w:r>
      <w:r>
        <w:rPr>
          <w:spacing w:val="16"/>
        </w:rPr>
        <w:t> </w:t>
      </w:r>
      <w:r>
        <w:rPr/>
        <w:t>Available</w:t>
      </w:r>
      <w:r>
        <w:rPr>
          <w:spacing w:val="15"/>
        </w:rPr>
        <w:t> </w:t>
      </w:r>
      <w:r>
        <w:rPr/>
        <w:t>Margin</w:t>
      </w:r>
      <w:r>
        <w:rPr>
          <w:spacing w:val="15"/>
        </w:rPr>
        <w:t> </w:t>
      </w:r>
      <w:r>
        <w:rPr>
          <w:spacing w:val="-2"/>
        </w:rPr>
        <w:t>shares.</w:t>
      </w:r>
    </w:p>
    <w:p>
      <w:pPr>
        <w:pStyle w:val="Heading1"/>
        <w:spacing w:before="18" w:after="21"/>
        <w:jc w:val="both"/>
      </w:pPr>
      <w:r>
        <w:rPr>
          <w:spacing w:val="-5"/>
        </w:rPr>
        <w:t>Table</w:t>
      </w:r>
      <w:r>
        <w:rPr>
          <w:spacing w:val="-3"/>
        </w:rPr>
        <w:t> </w:t>
      </w:r>
      <w:r>
        <w:rPr>
          <w:spacing w:val="-10"/>
        </w:rPr>
        <w:t>B</w:t>
      </w: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87"/>
        <w:gridCol w:w="202"/>
        <w:gridCol w:w="2475"/>
        <w:gridCol w:w="190"/>
        <w:gridCol w:w="4546"/>
      </w:tblGrid>
      <w:tr>
        <w:trPr>
          <w:trHeight w:val="194" w:hRule="atLeast"/>
        </w:trPr>
        <w:tc>
          <w:tcPr>
            <w:tcW w:w="248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4" w:lineRule="exact"/>
              <w:ind w:left="8" w:right="9"/>
              <w:jc w:val="center"/>
              <w:rPr>
                <w:b/>
                <w:sz w:val="16"/>
              </w:rPr>
            </w:pPr>
            <w:r>
              <w:rPr>
                <w:b/>
                <w:spacing w:val="-8"/>
                <w:sz w:val="16"/>
              </w:rPr>
              <w:t>True-Up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8"/>
                <w:sz w:val="16"/>
              </w:rPr>
              <w:t>Period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75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4" w:lineRule="exact"/>
              <w:ind w:left="8" w:right="2"/>
              <w:jc w:val="center"/>
              <w:rPr>
                <w:b/>
                <w:sz w:val="16"/>
              </w:rPr>
            </w:pPr>
            <w:r>
              <w:rPr>
                <w:b/>
                <w:spacing w:val="-6"/>
                <w:sz w:val="16"/>
              </w:rPr>
              <w:t>True-up</w:t>
            </w:r>
            <w:r>
              <w:rPr>
                <w:b/>
                <w:spacing w:val="5"/>
                <w:sz w:val="16"/>
              </w:rPr>
              <w:t> </w:t>
            </w:r>
            <w:r>
              <w:rPr>
                <w:b/>
                <w:spacing w:val="-6"/>
                <w:sz w:val="16"/>
              </w:rPr>
              <w:t>Completed</w:t>
            </w:r>
          </w:p>
        </w:tc>
        <w:tc>
          <w:tcPr>
            <w:tcW w:w="19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546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4" w:lineRule="exact"/>
              <w:ind w:left="15" w:right="3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Available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z w:val="16"/>
              </w:rPr>
              <w:t>Margin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z w:val="16"/>
              </w:rPr>
              <w:t>Split </w:t>
            </w:r>
            <w:r>
              <w:rPr>
                <w:b/>
                <w:spacing w:val="-2"/>
                <w:sz w:val="16"/>
              </w:rPr>
              <w:t>Sekisui/Qualigen</w:t>
            </w:r>
          </w:p>
        </w:tc>
      </w:tr>
      <w:tr>
        <w:trPr>
          <w:trHeight w:val="194" w:hRule="atLeast"/>
        </w:trPr>
        <w:tc>
          <w:tcPr>
            <w:tcW w:w="248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5" w:lineRule="exact"/>
              <w:ind w:left="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5/1/2016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9/30/2016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75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5" w:lineRule="exact"/>
              <w:ind w:left="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10/5/2016</w:t>
            </w:r>
          </w:p>
        </w:tc>
        <w:tc>
          <w:tcPr>
            <w:tcW w:w="19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546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5" w:lineRule="exact"/>
              <w:ind w:left="12" w:right="15"/>
              <w:jc w:val="center"/>
              <w:rPr>
                <w:sz w:val="16"/>
              </w:rPr>
            </w:pPr>
            <w:r>
              <w:rPr>
                <w:sz w:val="16"/>
              </w:rPr>
              <w:t>90%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10%</w:t>
            </w:r>
          </w:p>
        </w:tc>
      </w:tr>
      <w:tr>
        <w:trPr>
          <w:trHeight w:val="202" w:hRule="atLeast"/>
        </w:trPr>
        <w:tc>
          <w:tcPr>
            <w:tcW w:w="2487" w:type="dxa"/>
          </w:tcPr>
          <w:p>
            <w:pPr>
              <w:pStyle w:val="TableParagraph"/>
              <w:spacing w:line="175" w:lineRule="exact" w:before="7"/>
              <w:ind w:left="9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10/1/2016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3/31/2017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75" w:type="dxa"/>
          </w:tcPr>
          <w:p>
            <w:pPr>
              <w:pStyle w:val="TableParagraph"/>
              <w:spacing w:line="175" w:lineRule="exact" w:before="7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4/5/2017</w:t>
            </w:r>
          </w:p>
        </w:tc>
        <w:tc>
          <w:tcPr>
            <w:tcW w:w="1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line="175" w:lineRule="exact" w:before="7"/>
              <w:ind w:left="12" w:right="15"/>
              <w:jc w:val="center"/>
              <w:rPr>
                <w:sz w:val="16"/>
              </w:rPr>
            </w:pPr>
            <w:r>
              <w:rPr>
                <w:sz w:val="16"/>
              </w:rPr>
              <w:t>90%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10%</w:t>
            </w:r>
          </w:p>
        </w:tc>
      </w:tr>
      <w:tr>
        <w:trPr>
          <w:trHeight w:val="202" w:hRule="atLeast"/>
        </w:trPr>
        <w:tc>
          <w:tcPr>
            <w:tcW w:w="2487" w:type="dxa"/>
          </w:tcPr>
          <w:p>
            <w:pPr>
              <w:pStyle w:val="TableParagraph"/>
              <w:spacing w:line="175" w:lineRule="exact" w:before="7"/>
              <w:ind w:left="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4/1/2017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9/30/2017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75" w:type="dxa"/>
          </w:tcPr>
          <w:p>
            <w:pPr>
              <w:pStyle w:val="TableParagraph"/>
              <w:spacing w:line="175" w:lineRule="exact" w:before="7"/>
              <w:ind w:left="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10/4/2017</w:t>
            </w:r>
          </w:p>
        </w:tc>
        <w:tc>
          <w:tcPr>
            <w:tcW w:w="1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line="175" w:lineRule="exact" w:before="7"/>
              <w:ind w:left="12" w:right="13"/>
              <w:jc w:val="center"/>
              <w:rPr>
                <w:sz w:val="16"/>
              </w:rPr>
            </w:pPr>
            <w:r>
              <w:rPr>
                <w:sz w:val="16"/>
              </w:rPr>
              <w:t>90%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Apr,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70%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Sep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10%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Apr,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30%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5"/>
                <w:sz w:val="16"/>
              </w:rPr>
              <w:t>Sep</w:t>
            </w:r>
          </w:p>
        </w:tc>
      </w:tr>
      <w:tr>
        <w:trPr>
          <w:trHeight w:val="201" w:hRule="atLeast"/>
        </w:trPr>
        <w:tc>
          <w:tcPr>
            <w:tcW w:w="2487" w:type="dxa"/>
          </w:tcPr>
          <w:p>
            <w:pPr>
              <w:pStyle w:val="TableParagraph"/>
              <w:spacing w:line="175" w:lineRule="exact" w:before="7"/>
              <w:ind w:left="9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10/1/2017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3/31/2018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75" w:type="dxa"/>
          </w:tcPr>
          <w:p>
            <w:pPr>
              <w:pStyle w:val="TableParagraph"/>
              <w:spacing w:line="175" w:lineRule="exact" w:before="7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4/4/2018</w:t>
            </w:r>
          </w:p>
        </w:tc>
        <w:tc>
          <w:tcPr>
            <w:tcW w:w="1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line="175" w:lineRule="exact" w:before="7"/>
              <w:ind w:left="12" w:right="15"/>
              <w:jc w:val="center"/>
              <w:rPr>
                <w:sz w:val="16"/>
              </w:rPr>
            </w:pPr>
            <w:r>
              <w:rPr>
                <w:sz w:val="16"/>
              </w:rPr>
              <w:t>70%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30%</w:t>
            </w:r>
          </w:p>
        </w:tc>
      </w:tr>
      <w:tr>
        <w:trPr>
          <w:trHeight w:val="201" w:hRule="atLeast"/>
        </w:trPr>
        <w:tc>
          <w:tcPr>
            <w:tcW w:w="2487" w:type="dxa"/>
          </w:tcPr>
          <w:p>
            <w:pPr>
              <w:pStyle w:val="TableParagraph"/>
              <w:spacing w:line="175" w:lineRule="exact" w:before="7"/>
              <w:ind w:left="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4/1/2018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9/30/2018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75" w:type="dxa"/>
          </w:tcPr>
          <w:p>
            <w:pPr>
              <w:pStyle w:val="TableParagraph"/>
              <w:spacing w:line="175" w:lineRule="exact" w:before="7"/>
              <w:ind w:left="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10/3/2018</w:t>
            </w:r>
          </w:p>
        </w:tc>
        <w:tc>
          <w:tcPr>
            <w:tcW w:w="1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line="175" w:lineRule="exact" w:before="7"/>
              <w:ind w:left="12" w:right="13"/>
              <w:jc w:val="center"/>
              <w:rPr>
                <w:sz w:val="16"/>
              </w:rPr>
            </w:pPr>
            <w:r>
              <w:rPr>
                <w:sz w:val="16"/>
              </w:rPr>
              <w:t>70%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Apr,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65%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Sep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30%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Apr,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35%</w:t>
            </w:r>
            <w:r>
              <w:rPr>
                <w:spacing w:val="2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-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5"/>
                <w:sz w:val="16"/>
              </w:rPr>
              <w:t>Sep</w:t>
            </w:r>
          </w:p>
        </w:tc>
      </w:tr>
      <w:tr>
        <w:trPr>
          <w:trHeight w:val="201" w:hRule="atLeast"/>
        </w:trPr>
        <w:tc>
          <w:tcPr>
            <w:tcW w:w="2487" w:type="dxa"/>
          </w:tcPr>
          <w:p>
            <w:pPr>
              <w:pStyle w:val="TableParagraph"/>
              <w:spacing w:line="175" w:lineRule="exact" w:before="7"/>
              <w:ind w:left="9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10/1/2018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3/31/2019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75" w:type="dxa"/>
          </w:tcPr>
          <w:p>
            <w:pPr>
              <w:pStyle w:val="TableParagraph"/>
              <w:spacing w:line="175" w:lineRule="exact" w:before="7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4/3/2019</w:t>
            </w:r>
          </w:p>
        </w:tc>
        <w:tc>
          <w:tcPr>
            <w:tcW w:w="1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line="175" w:lineRule="exact" w:before="7"/>
              <w:ind w:left="12" w:right="15"/>
              <w:jc w:val="center"/>
              <w:rPr>
                <w:sz w:val="16"/>
              </w:rPr>
            </w:pPr>
            <w:r>
              <w:rPr>
                <w:sz w:val="16"/>
              </w:rPr>
              <w:t>65%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35%</w:t>
            </w:r>
          </w:p>
        </w:tc>
      </w:tr>
      <w:tr>
        <w:trPr>
          <w:trHeight w:val="202" w:hRule="atLeast"/>
        </w:trPr>
        <w:tc>
          <w:tcPr>
            <w:tcW w:w="2487" w:type="dxa"/>
          </w:tcPr>
          <w:p>
            <w:pPr>
              <w:pStyle w:val="TableParagraph"/>
              <w:spacing w:line="175" w:lineRule="exact" w:before="7"/>
              <w:ind w:left="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4/1/2019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9/30/2019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75" w:type="dxa"/>
          </w:tcPr>
          <w:p>
            <w:pPr>
              <w:pStyle w:val="TableParagraph"/>
              <w:spacing w:line="175" w:lineRule="exact" w:before="7"/>
              <w:ind w:left="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10/3/2019</w:t>
            </w:r>
          </w:p>
        </w:tc>
        <w:tc>
          <w:tcPr>
            <w:tcW w:w="1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line="175" w:lineRule="exact" w:before="7"/>
              <w:ind w:left="12" w:right="15"/>
              <w:jc w:val="center"/>
              <w:rPr>
                <w:sz w:val="16"/>
              </w:rPr>
            </w:pPr>
            <w:r>
              <w:rPr>
                <w:sz w:val="16"/>
              </w:rPr>
              <w:t>65%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35%</w:t>
            </w:r>
          </w:p>
        </w:tc>
      </w:tr>
      <w:tr>
        <w:trPr>
          <w:trHeight w:val="202" w:hRule="atLeast"/>
        </w:trPr>
        <w:tc>
          <w:tcPr>
            <w:tcW w:w="2487" w:type="dxa"/>
          </w:tcPr>
          <w:p>
            <w:pPr>
              <w:pStyle w:val="TableParagraph"/>
              <w:spacing w:line="175" w:lineRule="exact" w:before="7"/>
              <w:ind w:left="9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10/1/2019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3/31/2020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75" w:type="dxa"/>
          </w:tcPr>
          <w:p>
            <w:pPr>
              <w:pStyle w:val="TableParagraph"/>
              <w:spacing w:line="175" w:lineRule="exact" w:before="7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4/4/2020</w:t>
            </w:r>
          </w:p>
        </w:tc>
        <w:tc>
          <w:tcPr>
            <w:tcW w:w="1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line="175" w:lineRule="exact" w:before="7"/>
              <w:ind w:left="12" w:right="15"/>
              <w:jc w:val="center"/>
              <w:rPr>
                <w:sz w:val="16"/>
              </w:rPr>
            </w:pPr>
            <w:r>
              <w:rPr>
                <w:sz w:val="16"/>
              </w:rPr>
              <w:t>65%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35%</w:t>
            </w:r>
          </w:p>
        </w:tc>
      </w:tr>
      <w:tr>
        <w:trPr>
          <w:trHeight w:val="201" w:hRule="atLeast"/>
        </w:trPr>
        <w:tc>
          <w:tcPr>
            <w:tcW w:w="2487" w:type="dxa"/>
          </w:tcPr>
          <w:p>
            <w:pPr>
              <w:pStyle w:val="TableParagraph"/>
              <w:spacing w:line="175" w:lineRule="exact" w:before="7"/>
              <w:ind w:left="9" w:right="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4/1/2020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-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9/30/2020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475" w:type="dxa"/>
          </w:tcPr>
          <w:p>
            <w:pPr>
              <w:pStyle w:val="TableParagraph"/>
              <w:spacing w:line="175" w:lineRule="exact" w:before="7"/>
              <w:ind w:left="6" w:right="8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10/3/2020</w:t>
            </w:r>
          </w:p>
        </w:tc>
        <w:tc>
          <w:tcPr>
            <w:tcW w:w="190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line="175" w:lineRule="exact" w:before="7"/>
              <w:ind w:left="12" w:right="15"/>
              <w:jc w:val="center"/>
              <w:rPr>
                <w:sz w:val="16"/>
              </w:rPr>
            </w:pPr>
            <w:r>
              <w:rPr>
                <w:sz w:val="16"/>
              </w:rPr>
              <w:t>65%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35%</w:t>
            </w:r>
          </w:p>
        </w:tc>
      </w:tr>
      <w:tr>
        <w:trPr>
          <w:trHeight w:val="191" w:hRule="atLeast"/>
        </w:trPr>
        <w:tc>
          <w:tcPr>
            <w:tcW w:w="2487" w:type="dxa"/>
          </w:tcPr>
          <w:p>
            <w:pPr>
              <w:pStyle w:val="TableParagraph"/>
              <w:spacing w:line="165" w:lineRule="exact" w:before="7"/>
              <w:ind w:left="9" w:right="1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10/1/2020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4"/>
                <w:sz w:val="16"/>
              </w:rPr>
              <w:t>-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3/31/2021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475" w:type="dxa"/>
          </w:tcPr>
          <w:p>
            <w:pPr>
              <w:pStyle w:val="TableParagraph"/>
              <w:spacing w:line="165" w:lineRule="exact" w:before="7"/>
              <w:ind w:left="6" w:right="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4/3/2021</w:t>
            </w:r>
          </w:p>
        </w:tc>
        <w:tc>
          <w:tcPr>
            <w:tcW w:w="19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4546" w:type="dxa"/>
          </w:tcPr>
          <w:p>
            <w:pPr>
              <w:pStyle w:val="TableParagraph"/>
              <w:spacing w:line="165" w:lineRule="exact" w:before="7"/>
              <w:ind w:left="12" w:right="15"/>
              <w:jc w:val="center"/>
              <w:rPr>
                <w:sz w:val="16"/>
              </w:rPr>
            </w:pPr>
            <w:r>
              <w:rPr>
                <w:sz w:val="16"/>
              </w:rPr>
              <w:t>65%</w:t>
            </w:r>
            <w:r>
              <w:rPr>
                <w:spacing w:val="-6"/>
                <w:sz w:val="16"/>
              </w:rPr>
              <w:t> </w:t>
            </w:r>
            <w:r>
              <w:rPr>
                <w:sz w:val="16"/>
              </w:rPr>
              <w:t>/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5"/>
                <w:sz w:val="16"/>
              </w:rPr>
              <w:t>35%</w:t>
            </w:r>
          </w:p>
        </w:tc>
      </w:tr>
    </w:tbl>
    <w:p>
      <w:pPr>
        <w:pStyle w:val="BodyText"/>
        <w:spacing w:before="23"/>
        <w:ind w:left="8"/>
      </w:pPr>
      <w:r>
        <w:rPr/>
        <w:t>Sekisui</w:t>
      </w:r>
      <w:r>
        <w:rPr>
          <w:spacing w:val="16"/>
        </w:rPr>
        <w:t> </w:t>
      </w:r>
      <w:r>
        <w:rPr/>
        <w:t>and</w:t>
      </w:r>
      <w:r>
        <w:rPr>
          <w:spacing w:val="16"/>
        </w:rPr>
        <w:t> </w:t>
      </w:r>
      <w:r>
        <w:rPr/>
        <w:t>Qualigen</w:t>
      </w:r>
      <w:r>
        <w:rPr>
          <w:spacing w:val="17"/>
        </w:rPr>
        <w:t> </w:t>
      </w:r>
      <w:r>
        <w:rPr/>
        <w:t>jointly</w:t>
      </w:r>
      <w:r>
        <w:rPr>
          <w:spacing w:val="16"/>
        </w:rPr>
        <w:t> </w:t>
      </w:r>
      <w:r>
        <w:rPr/>
        <w:t>have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responsibility</w:t>
      </w:r>
      <w:r>
        <w:rPr>
          <w:spacing w:val="16"/>
        </w:rPr>
        <w:t> </w:t>
      </w:r>
      <w:r>
        <w:rPr/>
        <w:t>to</w:t>
      </w:r>
      <w:r>
        <w:rPr>
          <w:spacing w:val="17"/>
        </w:rPr>
        <w:t> </w:t>
      </w:r>
      <w:r>
        <w:rPr/>
        <w:t>review</w:t>
      </w:r>
      <w:r>
        <w:rPr>
          <w:spacing w:val="16"/>
        </w:rPr>
        <w:t> </w:t>
      </w:r>
      <w:r>
        <w:rPr/>
        <w:t>and</w:t>
      </w:r>
      <w:r>
        <w:rPr>
          <w:spacing w:val="17"/>
        </w:rPr>
        <w:t> </w:t>
      </w:r>
      <w:r>
        <w:rPr/>
        <w:t>approve</w:t>
      </w:r>
      <w:r>
        <w:rPr>
          <w:spacing w:val="16"/>
        </w:rPr>
        <w:t> </w:t>
      </w:r>
      <w:r>
        <w:rPr/>
        <w:t>each</w:t>
      </w:r>
      <w:r>
        <w:rPr>
          <w:spacing w:val="17"/>
        </w:rPr>
        <w:t> </w:t>
      </w:r>
      <w:r>
        <w:rPr/>
        <w:t>true-up</w:t>
      </w:r>
      <w:r>
        <w:rPr>
          <w:spacing w:val="16"/>
        </w:rPr>
        <w:t> </w:t>
      </w:r>
      <w:r>
        <w:rPr/>
        <w:t>calculation.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process</w:t>
      </w:r>
      <w:r>
        <w:rPr>
          <w:spacing w:val="16"/>
        </w:rPr>
        <w:t> </w:t>
      </w:r>
      <w:r>
        <w:rPr/>
        <w:t>follows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following</w:t>
      </w:r>
      <w:r>
        <w:rPr>
          <w:spacing w:val="17"/>
        </w:rPr>
        <w:t> </w:t>
      </w:r>
      <w:r>
        <w:rPr>
          <w:spacing w:val="-2"/>
        </w:rPr>
        <w:t>steps:</w:t>
      </w:r>
    </w:p>
    <w:p>
      <w:pPr>
        <w:pStyle w:val="ListParagraph"/>
        <w:numPr>
          <w:ilvl w:val="0"/>
          <w:numId w:val="11"/>
        </w:numPr>
        <w:tabs>
          <w:tab w:pos="613" w:val="left" w:leader="none"/>
        </w:tabs>
        <w:spacing w:line="240" w:lineRule="auto" w:before="18" w:after="0"/>
        <w:ind w:left="613" w:right="0" w:hanging="301"/>
        <w:jc w:val="left"/>
        <w:rPr>
          <w:sz w:val="16"/>
        </w:rPr>
      </w:pPr>
      <w:r>
        <w:rPr>
          <w:sz w:val="16"/>
        </w:rPr>
        <w:t>Qualigen</w:t>
      </w:r>
      <w:r>
        <w:rPr>
          <w:spacing w:val="4"/>
          <w:sz w:val="16"/>
        </w:rPr>
        <w:t> </w:t>
      </w:r>
      <w:r>
        <w:rPr>
          <w:sz w:val="16"/>
        </w:rPr>
        <w:t>provides</w:t>
      </w:r>
      <w:r>
        <w:rPr>
          <w:spacing w:val="5"/>
          <w:sz w:val="16"/>
        </w:rPr>
        <w:t> </w:t>
      </w:r>
      <w:r>
        <w:rPr>
          <w:sz w:val="16"/>
        </w:rPr>
        <w:t>Qualigen-incurred</w:t>
      </w:r>
      <w:r>
        <w:rPr>
          <w:spacing w:val="5"/>
          <w:sz w:val="16"/>
        </w:rPr>
        <w:t> </w:t>
      </w:r>
      <w:r>
        <w:rPr>
          <w:sz w:val="16"/>
        </w:rPr>
        <w:t>COGS</w:t>
      </w:r>
      <w:r>
        <w:rPr>
          <w:spacing w:val="5"/>
          <w:sz w:val="16"/>
        </w:rPr>
        <w:t> </w:t>
      </w:r>
      <w:r>
        <w:rPr>
          <w:sz w:val="16"/>
        </w:rPr>
        <w:t>information</w:t>
      </w:r>
      <w:r>
        <w:rPr>
          <w:spacing w:val="5"/>
          <w:sz w:val="16"/>
        </w:rPr>
        <w:t> </w:t>
      </w:r>
      <w:r>
        <w:rPr>
          <w:sz w:val="16"/>
        </w:rPr>
        <w:t>to</w:t>
      </w:r>
      <w:r>
        <w:rPr>
          <w:spacing w:val="5"/>
          <w:sz w:val="16"/>
        </w:rPr>
        <w:t> </w:t>
      </w:r>
      <w:r>
        <w:rPr>
          <w:sz w:val="16"/>
        </w:rPr>
        <w:t>Sekisui</w:t>
      </w:r>
      <w:r>
        <w:rPr>
          <w:spacing w:val="5"/>
          <w:sz w:val="16"/>
        </w:rPr>
        <w:t> </w:t>
      </w:r>
      <w:r>
        <w:rPr>
          <w:sz w:val="16"/>
        </w:rPr>
        <w:t>(see</w:t>
      </w:r>
      <w:r>
        <w:rPr>
          <w:spacing w:val="5"/>
          <w:sz w:val="16"/>
        </w:rPr>
        <w:t> </w:t>
      </w:r>
      <w:r>
        <w:rPr>
          <w:sz w:val="16"/>
        </w:rPr>
        <w:t>Table</w:t>
      </w:r>
      <w:r>
        <w:rPr>
          <w:spacing w:val="5"/>
          <w:sz w:val="16"/>
        </w:rPr>
        <w:t> </w:t>
      </w:r>
      <w:r>
        <w:rPr>
          <w:spacing w:val="-5"/>
          <w:sz w:val="16"/>
        </w:rPr>
        <w:t>C)</w:t>
      </w:r>
    </w:p>
    <w:p>
      <w:pPr>
        <w:pStyle w:val="ListParagraph"/>
        <w:numPr>
          <w:ilvl w:val="0"/>
          <w:numId w:val="11"/>
        </w:numPr>
        <w:tabs>
          <w:tab w:pos="612" w:val="left" w:leader="none"/>
          <w:tab w:pos="614" w:val="left" w:leader="none"/>
        </w:tabs>
        <w:spacing w:line="264" w:lineRule="auto" w:before="18" w:after="0"/>
        <w:ind w:left="614" w:right="145" w:hanging="303"/>
        <w:jc w:val="left"/>
        <w:rPr>
          <w:sz w:val="16"/>
        </w:rPr>
      </w:pPr>
      <w:r>
        <w:rPr>
          <w:sz w:val="16"/>
        </w:rPr>
        <w:t>Sekisui adds its Net Revenue information and Sekisui-incurred COGS information (see Table C) to the Qualigen-incurred COGS information</w:t>
      </w:r>
      <w:r>
        <w:rPr>
          <w:spacing w:val="40"/>
          <w:sz w:val="16"/>
        </w:rPr>
        <w:t> </w:t>
      </w:r>
      <w:r>
        <w:rPr>
          <w:sz w:val="16"/>
        </w:rPr>
        <w:t>and develops the first draft of the true-up calculation</w:t>
      </w:r>
    </w:p>
    <w:p>
      <w:pPr>
        <w:pStyle w:val="ListParagraph"/>
        <w:numPr>
          <w:ilvl w:val="0"/>
          <w:numId w:val="11"/>
        </w:numPr>
        <w:tabs>
          <w:tab w:pos="612" w:val="left" w:leader="none"/>
          <w:tab w:pos="614" w:val="left" w:leader="none"/>
        </w:tabs>
        <w:spacing w:line="264" w:lineRule="auto" w:before="0" w:after="0"/>
        <w:ind w:left="614" w:right="150" w:hanging="303"/>
        <w:jc w:val="left"/>
        <w:rPr>
          <w:sz w:val="16"/>
        </w:rPr>
      </w:pPr>
      <w:r>
        <w:rPr>
          <w:sz w:val="16"/>
        </w:rPr>
        <w:t>Qualigen</w:t>
      </w:r>
      <w:r>
        <w:rPr>
          <w:spacing w:val="12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Sekisui</w:t>
      </w:r>
      <w:r>
        <w:rPr>
          <w:spacing w:val="16"/>
          <w:sz w:val="16"/>
        </w:rPr>
        <w:t> </w:t>
      </w:r>
      <w:r>
        <w:rPr>
          <w:sz w:val="16"/>
        </w:rPr>
        <w:t>review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agree</w:t>
      </w:r>
      <w:r>
        <w:rPr>
          <w:spacing w:val="16"/>
          <w:sz w:val="16"/>
        </w:rPr>
        <w:t> </w:t>
      </w:r>
      <w:r>
        <w:rPr>
          <w:sz w:val="16"/>
        </w:rPr>
        <w:t>on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calculation.</w:t>
      </w:r>
      <w:r>
        <w:rPr>
          <w:spacing w:val="16"/>
          <w:sz w:val="16"/>
        </w:rPr>
        <w:t> </w:t>
      </w:r>
      <w:r>
        <w:rPr>
          <w:sz w:val="16"/>
        </w:rPr>
        <w:t>Both</w:t>
      </w:r>
      <w:r>
        <w:rPr>
          <w:spacing w:val="16"/>
          <w:sz w:val="16"/>
        </w:rPr>
        <w:t> </w:t>
      </w:r>
      <w:r>
        <w:rPr>
          <w:sz w:val="16"/>
        </w:rPr>
        <w:t>parties</w:t>
      </w:r>
      <w:r>
        <w:rPr>
          <w:spacing w:val="16"/>
          <w:sz w:val="16"/>
        </w:rPr>
        <w:t> </w:t>
      </w:r>
      <w:r>
        <w:rPr>
          <w:sz w:val="16"/>
        </w:rPr>
        <w:t>will</w:t>
      </w:r>
      <w:r>
        <w:rPr>
          <w:spacing w:val="16"/>
          <w:sz w:val="16"/>
        </w:rPr>
        <w:t> </w:t>
      </w:r>
      <w:r>
        <w:rPr>
          <w:sz w:val="16"/>
        </w:rPr>
        <w:t>use</w:t>
      </w:r>
      <w:r>
        <w:rPr>
          <w:spacing w:val="16"/>
          <w:sz w:val="16"/>
        </w:rPr>
        <w:t> </w:t>
      </w:r>
      <w:r>
        <w:rPr>
          <w:sz w:val="16"/>
        </w:rPr>
        <w:t>best</w:t>
      </w:r>
      <w:r>
        <w:rPr>
          <w:spacing w:val="16"/>
          <w:sz w:val="16"/>
        </w:rPr>
        <w:t> </w:t>
      </w:r>
      <w:r>
        <w:rPr>
          <w:sz w:val="16"/>
        </w:rPr>
        <w:t>efforts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complete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6"/>
          <w:sz w:val="16"/>
        </w:rPr>
        <w:t> </w:t>
      </w:r>
      <w:r>
        <w:rPr>
          <w:sz w:val="16"/>
        </w:rPr>
        <w:t>review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6"/>
          <w:sz w:val="16"/>
        </w:rPr>
        <w:t> </w:t>
      </w:r>
      <w:r>
        <w:rPr>
          <w:sz w:val="16"/>
        </w:rPr>
        <w:t>approval</w:t>
      </w:r>
      <w:r>
        <w:rPr>
          <w:spacing w:val="16"/>
          <w:sz w:val="16"/>
        </w:rPr>
        <w:t> </w:t>
      </w:r>
      <w:r>
        <w:rPr>
          <w:sz w:val="16"/>
        </w:rPr>
        <w:t>process</w:t>
      </w:r>
      <w:r>
        <w:rPr>
          <w:spacing w:val="14"/>
          <w:sz w:val="16"/>
        </w:rPr>
        <w:t> </w:t>
      </w:r>
      <w:r>
        <w:rPr>
          <w:sz w:val="16"/>
        </w:rPr>
        <w:t>in</w:t>
      </w:r>
      <w:r>
        <w:rPr>
          <w:spacing w:val="40"/>
          <w:sz w:val="16"/>
        </w:rPr>
        <w:t> </w:t>
      </w:r>
      <w:r>
        <w:rPr>
          <w:sz w:val="16"/>
        </w:rPr>
        <w:t>a timely manner.</w:t>
      </w:r>
    </w:p>
    <w:p>
      <w:pPr>
        <w:pStyle w:val="BodyText"/>
        <w:spacing w:line="264" w:lineRule="auto"/>
        <w:ind w:left="8"/>
      </w:pPr>
      <w:r>
        <w:rPr/>
        <w:t>Note: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ensure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True-up</w:t>
      </w:r>
      <w:r>
        <w:rPr>
          <w:spacing w:val="24"/>
        </w:rPr>
        <w:t> </w:t>
      </w:r>
      <w:r>
        <w:rPr/>
        <w:t>calculation</w:t>
      </w:r>
      <w:r>
        <w:rPr>
          <w:spacing w:val="24"/>
        </w:rPr>
        <w:t> </w:t>
      </w:r>
      <w:r>
        <w:rPr/>
        <w:t>is</w:t>
      </w:r>
      <w:r>
        <w:rPr>
          <w:spacing w:val="24"/>
        </w:rPr>
        <w:t> </w:t>
      </w:r>
      <w:r>
        <w:rPr/>
        <w:t>available</w:t>
      </w:r>
      <w:r>
        <w:rPr>
          <w:spacing w:val="24"/>
        </w:rPr>
        <w:t> </w:t>
      </w:r>
      <w:r>
        <w:rPr/>
        <w:t>for</w:t>
      </w:r>
      <w:r>
        <w:rPr>
          <w:spacing w:val="24"/>
        </w:rPr>
        <w:t> </w:t>
      </w:r>
      <w:r>
        <w:rPr/>
        <w:t>recording</w:t>
      </w:r>
      <w:r>
        <w:rPr>
          <w:spacing w:val="24"/>
        </w:rPr>
        <w:t> </w:t>
      </w:r>
      <w:r>
        <w:rPr/>
        <w:t>in</w:t>
      </w:r>
      <w:r>
        <w:rPr>
          <w:spacing w:val="24"/>
        </w:rPr>
        <w:t> </w:t>
      </w:r>
      <w:r>
        <w:rPr/>
        <w:t>September</w:t>
      </w:r>
      <w:r>
        <w:rPr>
          <w:spacing w:val="24"/>
        </w:rPr>
        <w:t> </w:t>
      </w:r>
      <w:r>
        <w:rPr/>
        <w:t>or</w:t>
      </w:r>
      <w:r>
        <w:rPr>
          <w:spacing w:val="24"/>
        </w:rPr>
        <w:t> </w:t>
      </w:r>
      <w:r>
        <w:rPr/>
        <w:t>March</w:t>
      </w:r>
      <w:r>
        <w:rPr>
          <w:spacing w:val="24"/>
        </w:rPr>
        <w:t> </w:t>
      </w:r>
      <w:r>
        <w:rPr/>
        <w:t>results,</w:t>
      </w:r>
      <w:r>
        <w:rPr>
          <w:spacing w:val="24"/>
        </w:rPr>
        <w:t> </w:t>
      </w:r>
      <w:r>
        <w:rPr/>
        <w:t>both</w:t>
      </w:r>
      <w:r>
        <w:rPr>
          <w:spacing w:val="24"/>
        </w:rPr>
        <w:t> </w:t>
      </w:r>
      <w:r>
        <w:rPr/>
        <w:t>Qualigen</w:t>
      </w:r>
      <w:r>
        <w:rPr>
          <w:spacing w:val="24"/>
        </w:rPr>
        <w:t> </w:t>
      </w:r>
      <w:r>
        <w:rPr/>
        <w:t>and</w:t>
      </w:r>
      <w:r>
        <w:rPr>
          <w:spacing w:val="24"/>
        </w:rPr>
        <w:t> </w:t>
      </w:r>
      <w:r>
        <w:rPr/>
        <w:t>Sekisui</w:t>
      </w:r>
      <w:r>
        <w:rPr>
          <w:spacing w:val="24"/>
        </w:rPr>
        <w:t> </w:t>
      </w:r>
      <w:r>
        <w:rPr/>
        <w:t>need</w:t>
      </w:r>
      <w:r>
        <w:rPr>
          <w:spacing w:val="24"/>
        </w:rPr>
        <w:t> </w:t>
      </w:r>
      <w:r>
        <w:rPr/>
        <w:t>to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diligent</w:t>
      </w:r>
      <w:r>
        <w:rPr>
          <w:spacing w:val="24"/>
        </w:rPr>
        <w:t> </w:t>
      </w:r>
      <w:r>
        <w:rPr/>
        <w:t>in</w:t>
      </w:r>
      <w:r>
        <w:rPr>
          <w:spacing w:val="40"/>
        </w:rPr>
        <w:t> </w:t>
      </w:r>
      <w:r>
        <w:rPr/>
        <w:t>providing</w:t>
      </w:r>
      <w:r>
        <w:rPr>
          <w:spacing w:val="23"/>
        </w:rPr>
        <w:t> </w:t>
      </w:r>
      <w:r>
        <w:rPr/>
        <w:t>their</w:t>
      </w:r>
      <w:r>
        <w:rPr>
          <w:spacing w:val="23"/>
        </w:rPr>
        <w:t> </w:t>
      </w:r>
      <w:r>
        <w:rPr/>
        <w:t>data</w:t>
      </w:r>
      <w:r>
        <w:rPr>
          <w:spacing w:val="23"/>
        </w:rPr>
        <w:t> </w:t>
      </w:r>
      <w:r>
        <w:rPr/>
        <w:t>on</w:t>
      </w:r>
      <w:r>
        <w:rPr>
          <w:spacing w:val="23"/>
        </w:rPr>
        <w:t> </w:t>
      </w:r>
      <w:r>
        <w:rPr/>
        <w:t>a</w:t>
      </w:r>
      <w:r>
        <w:rPr>
          <w:spacing w:val="23"/>
        </w:rPr>
        <w:t> </w:t>
      </w:r>
      <w:r>
        <w:rPr/>
        <w:t>timely</w:t>
      </w:r>
      <w:r>
        <w:rPr>
          <w:spacing w:val="23"/>
        </w:rPr>
        <w:t> </w:t>
      </w:r>
      <w:r>
        <w:rPr/>
        <w:t>basis</w:t>
      </w:r>
      <w:r>
        <w:rPr>
          <w:spacing w:val="23"/>
        </w:rPr>
        <w:t> </w:t>
      </w:r>
      <w:r>
        <w:rPr/>
        <w:t>according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the</w:t>
      </w:r>
      <w:r>
        <w:rPr>
          <w:spacing w:val="23"/>
        </w:rPr>
        <w:t> </w:t>
      </w:r>
      <w:r>
        <w:rPr/>
        <w:t>dates</w:t>
      </w:r>
      <w:r>
        <w:rPr>
          <w:spacing w:val="23"/>
        </w:rPr>
        <w:t> </w:t>
      </w:r>
      <w:r>
        <w:rPr/>
        <w:t>set</w:t>
      </w:r>
      <w:r>
        <w:rPr>
          <w:spacing w:val="23"/>
        </w:rPr>
        <w:t> </w:t>
      </w:r>
      <w:r>
        <w:rPr/>
        <w:t>forth</w:t>
      </w:r>
      <w:r>
        <w:rPr>
          <w:spacing w:val="23"/>
        </w:rPr>
        <w:t> </w:t>
      </w:r>
      <w:r>
        <w:rPr/>
        <w:t>in</w:t>
      </w:r>
      <w:r>
        <w:rPr>
          <w:spacing w:val="23"/>
        </w:rPr>
        <w:t> </w:t>
      </w:r>
      <w:r>
        <w:rPr/>
        <w:t>Table</w:t>
      </w:r>
      <w:r>
        <w:rPr>
          <w:spacing w:val="23"/>
        </w:rPr>
        <w:t> </w:t>
      </w:r>
      <w:r>
        <w:rPr/>
        <w:t>B</w:t>
      </w:r>
      <w:r>
        <w:rPr>
          <w:spacing w:val="23"/>
        </w:rPr>
        <w:t> </w:t>
      </w:r>
      <w:r>
        <w:rPr/>
        <w:t>above.</w:t>
      </w:r>
    </w:p>
    <w:p>
      <w:pPr>
        <w:pStyle w:val="BodyText"/>
        <w:spacing w:line="183" w:lineRule="exact"/>
        <w:ind w:left="45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635634</wp:posOffset>
                </wp:positionH>
                <wp:positionV relativeFrom="paragraph">
                  <wp:posOffset>121424</wp:posOffset>
                </wp:positionV>
                <wp:extent cx="6285230" cy="16510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60949pt;width:494.900019pt;height:1.2625pt;mso-position-horizontal-relative:page;mso-position-vertical-relative:paragraph;z-index:-15699968;mso-wrap-distance-left:0;mso-wrap-distance-right:0" id="docshape6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4"/>
        </w:rPr>
        <w:t> </w:t>
      </w:r>
      <w:r>
        <w:rPr>
          <w:spacing w:val="-4"/>
        </w:rPr>
        <w:t>D-</w:t>
      </w:r>
      <w:r>
        <w:rPr>
          <w:spacing w:val="-10"/>
        </w:rPr>
        <w:t>3</w:t>
      </w:r>
    </w:p>
    <w:p>
      <w:pPr>
        <w:pStyle w:val="BodyText"/>
        <w:spacing w:after="0" w:line="183" w:lineRule="exact"/>
        <w:sectPr>
          <w:pgSz w:w="11900" w:h="16840"/>
          <w:pgMar w:header="0" w:footer="693" w:top="820" w:bottom="880" w:left="992" w:right="850"/>
        </w:sectPr>
      </w:pPr>
    </w:p>
    <w:p>
      <w:pPr>
        <w:pStyle w:val="Heading1"/>
        <w:spacing w:line="264" w:lineRule="auto" w:before="82"/>
        <w:ind w:right="8884"/>
      </w:pPr>
      <w:r>
        <w:rPr/>
        <w:t>Table</w:t>
      </w:r>
      <w:r>
        <w:rPr>
          <w:spacing w:val="-14"/>
        </w:rPr>
        <w:t> </w:t>
      </w:r>
      <w:r>
        <w:rPr/>
        <w:t>C</w:t>
      </w:r>
      <w:r>
        <w:rPr>
          <w:spacing w:val="40"/>
        </w:rPr>
        <w:t> </w:t>
      </w:r>
      <w:r>
        <w:rPr>
          <w:spacing w:val="-4"/>
        </w:rPr>
        <w:t>Available</w:t>
      </w:r>
      <w:r>
        <w:rPr>
          <w:spacing w:val="-8"/>
        </w:rPr>
        <w:t> </w:t>
      </w:r>
      <w:r>
        <w:rPr>
          <w:spacing w:val="-4"/>
        </w:rPr>
        <w:t>Margin</w:t>
      </w:r>
    </w:p>
    <w:p>
      <w:pPr>
        <w:pStyle w:val="Heading1"/>
        <w:tabs>
          <w:tab w:pos="1978" w:val="left" w:leader="none"/>
          <w:tab w:pos="3228" w:val="left" w:leader="none"/>
          <w:tab w:pos="4175" w:val="left" w:leader="none"/>
        </w:tabs>
        <w:spacing w:line="183" w:lineRule="exac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635635</wp:posOffset>
                </wp:positionH>
                <wp:positionV relativeFrom="paragraph">
                  <wp:posOffset>121424</wp:posOffset>
                </wp:positionV>
                <wp:extent cx="1010285" cy="1651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101028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0285" h="16510">
                              <a:moveTo>
                                <a:pt x="1010119" y="0"/>
                              </a:moveTo>
                              <a:lnTo>
                                <a:pt x="0" y="0"/>
                              </a:lnTo>
                              <a:lnTo>
                                <a:pt x="0" y="16040"/>
                              </a:lnTo>
                              <a:lnTo>
                                <a:pt x="1010119" y="16040"/>
                              </a:lnTo>
                              <a:lnTo>
                                <a:pt x="10101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50003pt;margin-top:9.560986pt;width:79.537004pt;height:1.263pt;mso-position-horizontal-relative:page;mso-position-vertical-relative:paragraph;z-index:-15699456;mso-wrap-distance-left:0;mso-wrap-distance-right:0" id="docshape6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1774025</wp:posOffset>
                </wp:positionH>
                <wp:positionV relativeFrom="paragraph">
                  <wp:posOffset>121424</wp:posOffset>
                </wp:positionV>
                <wp:extent cx="633730" cy="16510"/>
                <wp:effectExtent l="0" t="0" r="0" b="0"/>
                <wp:wrapTopAndBottom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6337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730" h="16510">
                              <a:moveTo>
                                <a:pt x="633336" y="0"/>
                              </a:moveTo>
                              <a:lnTo>
                                <a:pt x="0" y="0"/>
                              </a:lnTo>
                              <a:lnTo>
                                <a:pt x="0" y="16040"/>
                              </a:lnTo>
                              <a:lnTo>
                                <a:pt x="633336" y="16040"/>
                              </a:lnTo>
                              <a:lnTo>
                                <a:pt x="6333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9.687012pt;margin-top:9.560986pt;width:49.869002pt;height:1.263pt;mso-position-horizontal-relative:page;mso-position-vertical-relative:paragraph;z-index:-15698944;mso-wrap-distance-left:0;mso-wrap-distance-right:0" id="docshape68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2535631</wp:posOffset>
                </wp:positionH>
                <wp:positionV relativeFrom="paragraph">
                  <wp:posOffset>121424</wp:posOffset>
                </wp:positionV>
                <wp:extent cx="625475" cy="1651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625475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475" h="16510">
                              <a:moveTo>
                                <a:pt x="625309" y="0"/>
                              </a:moveTo>
                              <a:lnTo>
                                <a:pt x="0" y="0"/>
                              </a:lnTo>
                              <a:lnTo>
                                <a:pt x="0" y="16040"/>
                              </a:lnTo>
                              <a:lnTo>
                                <a:pt x="625309" y="16040"/>
                              </a:lnTo>
                              <a:lnTo>
                                <a:pt x="6253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9.656006pt;margin-top:9.560986pt;width:49.237002pt;height:1.263pt;mso-position-horizontal-relative:page;mso-position-vertical-relative:paragraph;z-index:-15698432;mso-wrap-distance-left:0;mso-wrap-distance-right:0" id="docshape6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3281197</wp:posOffset>
                </wp:positionH>
                <wp:positionV relativeFrom="paragraph">
                  <wp:posOffset>121424</wp:posOffset>
                </wp:positionV>
                <wp:extent cx="3639820" cy="1651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363982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39820" h="16510">
                              <a:moveTo>
                                <a:pt x="3639667" y="0"/>
                              </a:moveTo>
                              <a:lnTo>
                                <a:pt x="0" y="0"/>
                              </a:lnTo>
                              <a:lnTo>
                                <a:pt x="0" y="16040"/>
                              </a:lnTo>
                              <a:lnTo>
                                <a:pt x="3639667" y="16040"/>
                              </a:lnTo>
                              <a:lnTo>
                                <a:pt x="36396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58.3620pt;margin-top:9.560986pt;width:286.588014pt;height:1.263pt;mso-position-horizontal-relative:page;mso-position-vertical-relative:paragraph;z-index:-15697920;mso-wrap-distance-left:0;mso-wrap-distance-right:0" id="docshape7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Element</w:t>
      </w:r>
      <w:r>
        <w:rPr/>
        <w:tab/>
      </w:r>
      <w:r>
        <w:rPr>
          <w:spacing w:val="-2"/>
        </w:rPr>
        <w:t>Qualigen</w:t>
      </w:r>
      <w:r>
        <w:rPr/>
        <w:tab/>
      </w:r>
      <w:r>
        <w:rPr>
          <w:spacing w:val="-2"/>
        </w:rPr>
        <w:t>Sekisui</w:t>
      </w:r>
      <w:r>
        <w:rPr/>
        <w:tab/>
      </w:r>
      <w:r>
        <w:rPr>
          <w:spacing w:val="-2"/>
        </w:rPr>
        <w:t>Notes</w:t>
      </w:r>
    </w:p>
    <w:p>
      <w:pPr>
        <w:pStyle w:val="BodyText"/>
        <w:tabs>
          <w:tab w:pos="3468" w:val="left" w:leader="none"/>
          <w:tab w:pos="4175" w:val="left" w:leader="none"/>
        </w:tabs>
        <w:spacing w:line="264" w:lineRule="auto" w:before="10"/>
        <w:ind w:left="4175" w:right="139" w:hanging="4167"/>
      </w:pPr>
      <w:r>
        <w:rPr/>
        <w:t>Net Revenue</w:t>
        <w:tab/>
      </w:r>
      <w:r>
        <w:rPr>
          <w:spacing w:val="-10"/>
        </w:rPr>
        <w:t>x</w:t>
      </w:r>
      <w:r>
        <w:rPr/>
        <w:tab/>
        <w:t>Sales</w:t>
      </w:r>
      <w:r>
        <w:rPr>
          <w:spacing w:val="80"/>
        </w:rPr>
        <w:t> </w:t>
      </w:r>
      <w:r>
        <w:rPr/>
        <w:t>to</w:t>
      </w:r>
      <w:r>
        <w:rPr>
          <w:spacing w:val="40"/>
        </w:rPr>
        <w:t> </w:t>
      </w:r>
      <w:r>
        <w:rPr/>
        <w:t>customer</w:t>
      </w:r>
      <w:r>
        <w:rPr>
          <w:spacing w:val="40"/>
        </w:rPr>
        <w:t> </w:t>
      </w:r>
      <w:r>
        <w:rPr/>
        <w:t>(e.g.</w:t>
      </w:r>
      <w:r>
        <w:rPr>
          <w:spacing w:val="40"/>
        </w:rPr>
        <w:t> </w:t>
      </w:r>
      <w:r>
        <w:rPr/>
        <w:t>McKesson,</w:t>
      </w:r>
      <w:r>
        <w:rPr>
          <w:spacing w:val="40"/>
        </w:rPr>
        <w:t> </w:t>
      </w:r>
      <w:r>
        <w:rPr/>
        <w:t>Direct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EMEA),</w:t>
      </w:r>
      <w:r>
        <w:rPr>
          <w:spacing w:val="40"/>
        </w:rPr>
        <w:t> </w:t>
      </w:r>
      <w:r>
        <w:rPr/>
        <w:t>less</w:t>
      </w:r>
      <w:r>
        <w:rPr>
          <w:spacing w:val="40"/>
        </w:rPr>
        <w:t> </w:t>
      </w:r>
      <w:r>
        <w:rPr/>
        <w:t>deductions</w:t>
      </w:r>
      <w:r>
        <w:rPr>
          <w:spacing w:val="40"/>
        </w:rPr>
        <w:t> </w:t>
      </w:r>
      <w:r>
        <w:rPr/>
        <w:t>expressly</w:t>
      </w:r>
      <w:r>
        <w:rPr>
          <w:spacing w:val="40"/>
        </w:rPr>
        <w:t> </w:t>
      </w:r>
      <w:r>
        <w:rPr/>
        <w:t>allowed by the Exhibit A definition</w:t>
      </w:r>
    </w:p>
    <w:p>
      <w:pPr>
        <w:pStyle w:val="BodyText"/>
        <w:spacing w:after="0" w:line="264" w:lineRule="auto"/>
        <w:sectPr>
          <w:pgSz w:w="11900" w:h="16840"/>
          <w:pgMar w:header="0" w:footer="693" w:top="820" w:bottom="880" w:left="992" w:right="850"/>
        </w:sectPr>
      </w:pPr>
    </w:p>
    <w:p>
      <w:pPr>
        <w:pStyle w:val="BodyText"/>
        <w:spacing w:line="264" w:lineRule="auto"/>
        <w:ind w:left="8"/>
      </w:pPr>
      <w:r>
        <w:rPr/>
        <w:t>Material cost </w:t>
      </w:r>
      <w:r>
        <w:rPr/>
        <w:t>within</w:t>
      </w:r>
      <w:r>
        <w:rPr>
          <w:spacing w:val="40"/>
        </w:rPr>
        <w:t> </w:t>
      </w:r>
      <w:r>
        <w:rPr>
          <w:spacing w:val="-4"/>
        </w:rPr>
        <w:t>COGS</w:t>
      </w:r>
    </w:p>
    <w:p>
      <w:pPr>
        <w:pStyle w:val="BodyText"/>
        <w:ind w:left="0"/>
      </w:pPr>
    </w:p>
    <w:p>
      <w:pPr>
        <w:pStyle w:val="BodyText"/>
        <w:spacing w:before="34"/>
        <w:ind w:left="0"/>
      </w:pPr>
    </w:p>
    <w:p>
      <w:pPr>
        <w:pStyle w:val="BodyText"/>
        <w:spacing w:line="264" w:lineRule="auto"/>
        <w:ind w:left="8"/>
      </w:pPr>
      <w:r>
        <w:rPr/>
        <w:t>Labor &amp; Overhead</w:t>
      </w:r>
      <w:r>
        <w:rPr>
          <w:spacing w:val="40"/>
        </w:rPr>
        <w:t> </w:t>
      </w:r>
      <w:r>
        <w:rPr/>
        <w:t>within</w:t>
      </w:r>
      <w:r>
        <w:rPr>
          <w:spacing w:val="-10"/>
        </w:rPr>
        <w:t> </w:t>
      </w:r>
      <w:r>
        <w:rPr/>
        <w:t>COGS</w:t>
      </w:r>
    </w:p>
    <w:p>
      <w:pPr>
        <w:pStyle w:val="BodyText"/>
        <w:ind w:left="0"/>
      </w:pPr>
    </w:p>
    <w:p>
      <w:pPr>
        <w:pStyle w:val="BodyText"/>
        <w:spacing w:before="35"/>
        <w:ind w:left="0"/>
      </w:pPr>
    </w:p>
    <w:p>
      <w:pPr>
        <w:pStyle w:val="BodyText"/>
        <w:spacing w:line="264" w:lineRule="auto" w:before="1"/>
        <w:ind w:left="8"/>
      </w:pPr>
      <w:r>
        <w:rPr>
          <w:spacing w:val="-2"/>
        </w:rPr>
        <w:t>Instrument</w:t>
      </w:r>
      <w:r>
        <w:rPr>
          <w:spacing w:val="40"/>
        </w:rPr>
        <w:t> </w:t>
      </w:r>
      <w:r>
        <w:rPr>
          <w:spacing w:val="-2"/>
        </w:rPr>
        <w:t>Depreciation</w:t>
      </w:r>
    </w:p>
    <w:p>
      <w:pPr>
        <w:pStyle w:val="BodyText"/>
        <w:tabs>
          <w:tab w:pos="1208" w:val="left" w:leader="none"/>
          <w:tab w:pos="1915" w:val="left" w:leader="none"/>
        </w:tabs>
        <w:spacing w:line="264" w:lineRule="auto"/>
        <w:ind w:left="1915" w:right="142" w:hanging="1907"/>
        <w:jc w:val="both"/>
      </w:pPr>
      <w:r>
        <w:rPr/>
        <w:br w:type="column"/>
      </w:r>
      <w:r>
        <w:rPr>
          <w:spacing w:val="-10"/>
        </w:rPr>
        <w:t>x</w:t>
      </w:r>
      <w:r>
        <w:rPr/>
        <w:tab/>
      </w:r>
      <w:r>
        <w:rPr>
          <w:spacing w:val="-10"/>
        </w:rPr>
        <w:t>x</w:t>
      </w:r>
      <w:r>
        <w:rPr/>
        <w:tab/>
        <w:t>Sekisui cost is for outbound freight and expensed Sekisui Instruments after 5/1/2016</w:t>
      </w:r>
      <w:r>
        <w:rPr>
          <w:spacing w:val="40"/>
        </w:rPr>
        <w:t> </w:t>
      </w:r>
      <w:r>
        <w:rPr/>
        <w:t>(instruments sold to customers by Sekisui, and</w:t>
      </w:r>
      <w:r>
        <w:rPr>
          <w:spacing w:val="40"/>
        </w:rPr>
        <w:t> </w:t>
      </w:r>
      <w:r>
        <w:rPr/>
        <w:t>provided to customers through the</w:t>
      </w:r>
      <w:r>
        <w:rPr>
          <w:spacing w:val="40"/>
        </w:rPr>
        <w:t> </w:t>
      </w:r>
      <w:r>
        <w:rPr/>
        <w:t>reagent rental program when instrument cost is less than Sekisui’s capitalization</w:t>
      </w:r>
      <w:r>
        <w:rPr>
          <w:spacing w:val="40"/>
        </w:rPr>
        <w:t> </w:t>
      </w:r>
      <w:r>
        <w:rPr>
          <w:spacing w:val="-2"/>
        </w:rPr>
        <w:t>threshold)</w:t>
      </w:r>
    </w:p>
    <w:p>
      <w:pPr>
        <w:pStyle w:val="BodyText"/>
        <w:tabs>
          <w:tab w:pos="1915" w:val="left" w:leader="none"/>
        </w:tabs>
        <w:spacing w:line="264" w:lineRule="auto"/>
        <w:ind w:left="1915" w:right="142" w:hanging="1907"/>
        <w:jc w:val="both"/>
      </w:pPr>
      <w:r>
        <w:rPr>
          <w:spacing w:val="-10"/>
        </w:rPr>
        <w:t>x</w:t>
      </w:r>
      <w:r>
        <w:rPr/>
        <w:tab/>
        <w:t>Qualigen’s</w:t>
      </w:r>
      <w:r>
        <w:rPr>
          <w:spacing w:val="40"/>
        </w:rPr>
        <w:t> </w:t>
      </w:r>
      <w:r>
        <w:rPr/>
        <w:t>manufacturing</w:t>
      </w:r>
      <w:r>
        <w:rPr>
          <w:spacing w:val="37"/>
        </w:rPr>
        <w:t> </w:t>
      </w:r>
      <w:r>
        <w:rPr/>
        <w:t>variances</w:t>
      </w:r>
      <w:r>
        <w:rPr>
          <w:spacing w:val="37"/>
        </w:rPr>
        <w:t> </w:t>
      </w:r>
      <w:r>
        <w:rPr/>
        <w:t>will</w:t>
      </w:r>
      <w:r>
        <w:rPr>
          <w:spacing w:val="37"/>
        </w:rPr>
        <w:t> </w:t>
      </w:r>
      <w:r>
        <w:rPr/>
        <w:t>be</w:t>
      </w:r>
      <w:r>
        <w:rPr>
          <w:spacing w:val="37"/>
        </w:rPr>
        <w:t> </w:t>
      </w:r>
      <w:r>
        <w:rPr/>
        <w:t>charged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COGS</w:t>
      </w:r>
      <w:r>
        <w:rPr>
          <w:spacing w:val="37"/>
        </w:rPr>
        <w:t> </w:t>
      </w:r>
      <w:r>
        <w:rPr/>
        <w:t>in</w:t>
      </w:r>
      <w:r>
        <w:rPr>
          <w:spacing w:val="37"/>
        </w:rPr>
        <w:t> </w:t>
      </w:r>
      <w:r>
        <w:rPr/>
        <w:t>the</w:t>
      </w:r>
      <w:r>
        <w:rPr>
          <w:spacing w:val="37"/>
        </w:rPr>
        <w:t> </w:t>
      </w:r>
      <w:r>
        <w:rPr/>
        <w:t>period</w:t>
      </w:r>
      <w:r>
        <w:rPr>
          <w:spacing w:val="37"/>
        </w:rPr>
        <w:t> </w:t>
      </w:r>
      <w:r>
        <w:rPr/>
        <w:t>unless</w:t>
      </w:r>
      <w:r>
        <w:rPr>
          <w:spacing w:val="40"/>
        </w:rPr>
        <w:t> </w:t>
      </w:r>
      <w:r>
        <w:rPr/>
        <w:t>such</w:t>
      </w:r>
      <w:r>
        <w:rPr>
          <w:spacing w:val="31"/>
        </w:rPr>
        <w:t> </w:t>
      </w:r>
      <w:r>
        <w:rPr/>
        <w:t>variances</w:t>
      </w:r>
      <w:r>
        <w:rPr>
          <w:spacing w:val="31"/>
        </w:rPr>
        <w:t> </w:t>
      </w:r>
      <w:r>
        <w:rPr/>
        <w:t>exceed</w:t>
      </w:r>
      <w:r>
        <w:rPr>
          <w:spacing w:val="31"/>
        </w:rPr>
        <w:t> </w:t>
      </w:r>
      <w:r>
        <w:rPr/>
        <w:t>3%</w:t>
      </w:r>
      <w:r>
        <w:rPr>
          <w:spacing w:val="31"/>
        </w:rPr>
        <w:t> </w:t>
      </w:r>
      <w:r>
        <w:rPr/>
        <w:t>of</w:t>
      </w:r>
      <w:r>
        <w:rPr>
          <w:spacing w:val="31"/>
        </w:rPr>
        <w:t> </w:t>
      </w:r>
      <w:r>
        <w:rPr/>
        <w:t>its</w:t>
      </w:r>
      <w:r>
        <w:rPr>
          <w:spacing w:val="31"/>
        </w:rPr>
        <w:t> </w:t>
      </w:r>
      <w:r>
        <w:rPr/>
        <w:t>total</w:t>
      </w:r>
      <w:r>
        <w:rPr>
          <w:spacing w:val="31"/>
        </w:rPr>
        <w:t> </w:t>
      </w:r>
      <w:r>
        <w:rPr/>
        <w:t>production</w:t>
      </w:r>
      <w:r>
        <w:rPr>
          <w:spacing w:val="31"/>
        </w:rPr>
        <w:t> </w:t>
      </w:r>
      <w:r>
        <w:rPr/>
        <w:t>costs,</w:t>
      </w:r>
      <w:r>
        <w:rPr>
          <w:spacing w:val="40"/>
        </w:rPr>
        <w:t> </w:t>
      </w:r>
      <w:r>
        <w:rPr/>
        <w:t>in</w:t>
      </w:r>
      <w:r>
        <w:rPr>
          <w:spacing w:val="31"/>
        </w:rPr>
        <w:t> </w:t>
      </w:r>
      <w:r>
        <w:rPr/>
        <w:t>which</w:t>
      </w:r>
      <w:r>
        <w:rPr>
          <w:spacing w:val="31"/>
        </w:rPr>
        <w:t> </w:t>
      </w:r>
      <w:r>
        <w:rPr/>
        <w:t>case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variances</w:t>
      </w:r>
      <w:r>
        <w:rPr>
          <w:spacing w:val="40"/>
        </w:rPr>
        <w:t> </w:t>
      </w:r>
      <w:r>
        <w:rPr/>
        <w:t>are</w:t>
      </w:r>
      <w:r>
        <w:rPr>
          <w:spacing w:val="30"/>
        </w:rPr>
        <w:t> </w:t>
      </w:r>
      <w:r>
        <w:rPr/>
        <w:t>to</w:t>
      </w:r>
      <w:r>
        <w:rPr>
          <w:spacing w:val="30"/>
        </w:rPr>
        <w:t> </w:t>
      </w:r>
      <w:r>
        <w:rPr/>
        <w:t>be</w:t>
      </w:r>
      <w:r>
        <w:rPr>
          <w:spacing w:val="30"/>
        </w:rPr>
        <w:t> </w:t>
      </w:r>
      <w:r>
        <w:rPr/>
        <w:t>allocated</w:t>
      </w:r>
      <w:r>
        <w:rPr>
          <w:spacing w:val="30"/>
        </w:rPr>
        <w:t> </w:t>
      </w:r>
      <w:r>
        <w:rPr/>
        <w:t>between</w:t>
      </w:r>
      <w:r>
        <w:rPr>
          <w:spacing w:val="30"/>
        </w:rPr>
        <w:t> </w:t>
      </w:r>
      <w:r>
        <w:rPr/>
        <w:t>inventory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COGS</w:t>
      </w:r>
      <w:r>
        <w:rPr>
          <w:spacing w:val="30"/>
        </w:rPr>
        <w:t> </w:t>
      </w:r>
      <w:r>
        <w:rPr/>
        <w:t>based</w:t>
      </w:r>
      <w:r>
        <w:rPr>
          <w:spacing w:val="30"/>
        </w:rPr>
        <w:t> </w:t>
      </w:r>
      <w:r>
        <w:rPr/>
        <w:t>on</w:t>
      </w:r>
      <w:r>
        <w:rPr>
          <w:spacing w:val="30"/>
        </w:rPr>
        <w:t> </w:t>
      </w:r>
      <w:r>
        <w:rPr/>
        <w:t>total</w:t>
      </w:r>
      <w:r>
        <w:rPr>
          <w:spacing w:val="30"/>
        </w:rPr>
        <w:t> </w:t>
      </w:r>
      <w:r>
        <w:rPr/>
        <w:t>inventory</w:t>
      </w:r>
      <w:r>
        <w:rPr>
          <w:spacing w:val="30"/>
        </w:rPr>
        <w:t> </w:t>
      </w:r>
      <w:r>
        <w:rPr/>
        <w:t>turns</w:t>
      </w:r>
      <w:r>
        <w:rPr>
          <w:spacing w:val="30"/>
        </w:rPr>
        <w:t> </w:t>
      </w:r>
      <w:r>
        <w:rPr/>
        <w:t>for</w:t>
      </w:r>
      <w:r>
        <w:rPr>
          <w:spacing w:val="40"/>
        </w:rPr>
        <w:t> </w:t>
      </w:r>
      <w:r>
        <w:rPr/>
        <w:t>the True-Up Period</w:t>
      </w:r>
    </w:p>
    <w:p>
      <w:pPr>
        <w:pStyle w:val="BodyText"/>
        <w:tabs>
          <w:tab w:pos="1208" w:val="left" w:leader="none"/>
          <w:tab w:pos="1915" w:val="left" w:leader="none"/>
        </w:tabs>
        <w:spacing w:line="264" w:lineRule="auto"/>
        <w:ind w:left="1915" w:right="142" w:hanging="1907"/>
        <w:jc w:val="both"/>
      </w:pPr>
      <w:r>
        <w:rPr>
          <w:spacing w:val="-10"/>
        </w:rPr>
        <w:t>x</w:t>
      </w:r>
      <w:r>
        <w:rPr/>
        <w:tab/>
      </w:r>
      <w:r>
        <w:rPr>
          <w:spacing w:val="-10"/>
        </w:rPr>
        <w:t>x</w:t>
      </w:r>
      <w:r>
        <w:rPr/>
        <w:tab/>
        <w:t>Sekisui’s cost is for Sekisui Instruments purchased after 5/1/2016 and provided to</w:t>
      </w:r>
      <w:r>
        <w:rPr>
          <w:spacing w:val="40"/>
        </w:rPr>
        <w:t> </w:t>
      </w:r>
      <w:r>
        <w:rPr/>
        <w:t>customers through the reagent rental program (when instrument cost is greater than</w:t>
      </w:r>
      <w:r>
        <w:rPr>
          <w:spacing w:val="40"/>
        </w:rPr>
        <w:t> </w:t>
      </w:r>
      <w:r>
        <w:rPr/>
        <w:t>Sekisui’s capitalization threshold).</w:t>
      </w:r>
    </w:p>
    <w:p>
      <w:pPr>
        <w:pStyle w:val="BodyText"/>
        <w:spacing w:after="0" w:line="264" w:lineRule="auto"/>
        <w:jc w:val="both"/>
        <w:sectPr>
          <w:type w:val="continuous"/>
          <w:pgSz w:w="11900" w:h="16840"/>
          <w:pgMar w:header="0" w:footer="693" w:top="920" w:bottom="880" w:left="992" w:right="850"/>
          <w:cols w:num="2" w:equalWidth="0">
            <w:col w:w="1350" w:space="910"/>
            <w:col w:w="7798"/>
          </w:cols>
        </w:sectPr>
      </w:pPr>
    </w:p>
    <w:p>
      <w:pPr>
        <w:pStyle w:val="BodyText"/>
        <w:spacing w:line="264" w:lineRule="auto"/>
        <w:ind w:left="8" w:right="139"/>
      </w:pPr>
      <w:r>
        <w:rPr/>
        <w:t>All</w:t>
      </w:r>
      <w:r>
        <w:rPr>
          <w:spacing w:val="16"/>
        </w:rPr>
        <w:t> </w:t>
      </w:r>
      <w:r>
        <w:rPr/>
        <w:t>Available</w:t>
      </w:r>
      <w:r>
        <w:rPr>
          <w:spacing w:val="16"/>
        </w:rPr>
        <w:t> </w:t>
      </w:r>
      <w:r>
        <w:rPr/>
        <w:t>Margin</w:t>
      </w:r>
      <w:r>
        <w:rPr>
          <w:spacing w:val="17"/>
        </w:rPr>
        <w:t> </w:t>
      </w:r>
      <w:r>
        <w:rPr/>
        <w:t>Elements</w:t>
      </w:r>
      <w:r>
        <w:rPr>
          <w:spacing w:val="17"/>
        </w:rPr>
        <w:t> </w:t>
      </w:r>
      <w:r>
        <w:rPr/>
        <w:t>referenced</w:t>
      </w:r>
      <w:r>
        <w:rPr>
          <w:spacing w:val="17"/>
        </w:rPr>
        <w:t> </w:t>
      </w:r>
      <w:r>
        <w:rPr/>
        <w:t>above</w:t>
      </w:r>
      <w:r>
        <w:rPr>
          <w:spacing w:val="16"/>
        </w:rPr>
        <w:t> </w:t>
      </w:r>
      <w:r>
        <w:rPr/>
        <w:t>shall</w:t>
      </w:r>
      <w:r>
        <w:rPr>
          <w:spacing w:val="16"/>
        </w:rPr>
        <w:t> </w:t>
      </w:r>
      <w:r>
        <w:rPr/>
        <w:t>not</w:t>
      </w:r>
      <w:r>
        <w:rPr>
          <w:spacing w:val="16"/>
        </w:rPr>
        <w:t> </w:t>
      </w:r>
      <w:r>
        <w:rPr/>
        <w:t>include</w:t>
      </w:r>
      <w:r>
        <w:rPr>
          <w:spacing w:val="16"/>
        </w:rPr>
        <w:t> </w:t>
      </w:r>
      <w:r>
        <w:rPr/>
        <w:t>any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Qualigen’s</w:t>
      </w:r>
      <w:r>
        <w:rPr>
          <w:spacing w:val="17"/>
        </w:rPr>
        <w:t> </w:t>
      </w:r>
      <w:r>
        <w:rPr/>
        <w:t>sales</w:t>
      </w:r>
      <w:r>
        <w:rPr>
          <w:spacing w:val="17"/>
        </w:rPr>
        <w:t> </w:t>
      </w:r>
      <w:r>
        <w:rPr/>
        <w:t>to</w:t>
      </w:r>
      <w:r>
        <w:rPr>
          <w:spacing w:val="17"/>
        </w:rPr>
        <w:t> </w:t>
      </w:r>
      <w:r>
        <w:rPr/>
        <w:t>Sekisui</w:t>
      </w:r>
      <w:r>
        <w:rPr>
          <w:spacing w:val="16"/>
        </w:rPr>
        <w:t> </w:t>
      </w:r>
      <w:r>
        <w:rPr/>
        <w:t>that</w:t>
      </w:r>
      <w:r>
        <w:rPr>
          <w:spacing w:val="16"/>
        </w:rPr>
        <w:t> </w:t>
      </w:r>
      <w:r>
        <w:rPr/>
        <w:t>have</w:t>
      </w:r>
      <w:r>
        <w:rPr>
          <w:spacing w:val="16"/>
        </w:rPr>
        <w:t> </w:t>
      </w:r>
      <w:r>
        <w:rPr/>
        <w:t>not</w:t>
      </w:r>
      <w:r>
        <w:rPr>
          <w:spacing w:val="16"/>
        </w:rPr>
        <w:t> </w:t>
      </w:r>
      <w:r>
        <w:rPr/>
        <w:t>been</w:t>
      </w:r>
      <w:r>
        <w:rPr>
          <w:spacing w:val="17"/>
        </w:rPr>
        <w:t> </w:t>
      </w:r>
      <w:r>
        <w:rPr/>
        <w:t>sold</w:t>
      </w:r>
      <w:r>
        <w:rPr>
          <w:spacing w:val="17"/>
        </w:rPr>
        <w:t> </w:t>
      </w:r>
      <w:r>
        <w:rPr/>
        <w:t>at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end</w:t>
      </w:r>
      <w:r>
        <w:rPr>
          <w:spacing w:val="17"/>
        </w:rPr>
        <w:t> </w:t>
      </w:r>
      <w:r>
        <w:rPr/>
        <w:t>of</w:t>
      </w:r>
      <w:r>
        <w:rPr>
          <w:spacing w:val="17"/>
        </w:rPr>
        <w:t> </w:t>
      </w:r>
      <w:r>
        <w:rPr/>
        <w:t>the</w:t>
      </w:r>
      <w:r>
        <w:rPr>
          <w:spacing w:val="16"/>
        </w:rPr>
        <w:t> </w:t>
      </w:r>
      <w:r>
        <w:rPr/>
        <w:t>True-Up Period by Sekisui to its customers.</w:t>
      </w:r>
    </w:p>
    <w:p>
      <w:pPr>
        <w:pStyle w:val="BodyText"/>
        <w:spacing w:line="178" w:lineRule="exac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635634</wp:posOffset>
                </wp:positionH>
                <wp:positionV relativeFrom="paragraph">
                  <wp:posOffset>118365</wp:posOffset>
                </wp:positionV>
                <wp:extent cx="6285230" cy="1651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320117pt;width:494.900019pt;height:1.2625pt;mso-position-horizontal-relative:page;mso-position-vertical-relative:paragraph;z-index:-15697408;mso-wrap-distance-left:0;mso-wrap-distance-right:0" id="docshape7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4"/>
        </w:rPr>
        <w:t> </w:t>
      </w:r>
      <w:r>
        <w:rPr>
          <w:spacing w:val="-4"/>
        </w:rPr>
        <w:t>D-</w:t>
      </w:r>
      <w:r>
        <w:rPr>
          <w:spacing w:val="-10"/>
        </w:rPr>
        <w:t>4</w:t>
      </w:r>
    </w:p>
    <w:p>
      <w:pPr>
        <w:pStyle w:val="BodyText"/>
        <w:spacing w:after="0" w:line="178" w:lineRule="exact"/>
        <w:jc w:val="center"/>
        <w:sectPr>
          <w:type w:val="continuous"/>
          <w:pgSz w:w="11900" w:h="16840"/>
          <w:pgMar w:header="0" w:footer="693" w:top="920" w:bottom="880" w:left="992" w:right="850"/>
        </w:sectPr>
      </w:pPr>
    </w:p>
    <w:p>
      <w:pPr>
        <w:pStyle w:val="BodyText"/>
        <w:spacing w:before="2"/>
        <w:ind w:left="0"/>
        <w:rPr>
          <w:sz w:val="2"/>
        </w:rPr>
      </w:pPr>
    </w:p>
    <w:tbl>
      <w:tblPr>
        <w:tblW w:w="0" w:type="auto"/>
        <w:jc w:val="left"/>
        <w:tblInd w:w="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7"/>
        <w:gridCol w:w="202"/>
        <w:gridCol w:w="2507"/>
        <w:gridCol w:w="3641"/>
        <w:gridCol w:w="202"/>
        <w:gridCol w:w="1382"/>
        <w:gridCol w:w="183"/>
        <w:gridCol w:w="783"/>
      </w:tblGrid>
      <w:tr>
        <w:trPr>
          <w:trHeight w:val="191" w:hRule="atLeast"/>
        </w:trPr>
        <w:tc>
          <w:tcPr>
            <w:tcW w:w="3706" w:type="dxa"/>
            <w:gridSpan w:val="3"/>
            <w:vMerge w:val="restart"/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641" w:type="dxa"/>
          </w:tcPr>
          <w:p>
            <w:pPr>
              <w:pStyle w:val="TableParagraph"/>
              <w:spacing w:line="172" w:lineRule="exact"/>
              <w:ind w:left="10" w:right="1150"/>
              <w:jc w:val="center"/>
              <w:rPr>
                <w:sz w:val="16"/>
              </w:rPr>
            </w:pPr>
            <w:r>
              <w:rPr>
                <w:spacing w:val="-6"/>
                <w:sz w:val="16"/>
              </w:rPr>
              <w:t>EXHIBIT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10"/>
                <w:sz w:val="16"/>
              </w:rPr>
              <w:t>E</w:t>
            </w:r>
          </w:p>
        </w:tc>
        <w:tc>
          <w:tcPr>
            <w:tcW w:w="2550" w:type="dxa"/>
            <w:gridSpan w:val="4"/>
            <w:vMerge w:val="restart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02" w:hRule="atLeast"/>
        </w:trPr>
        <w:tc>
          <w:tcPr>
            <w:tcW w:w="370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41" w:type="dxa"/>
          </w:tcPr>
          <w:p>
            <w:pPr>
              <w:pStyle w:val="TableParagraph"/>
              <w:spacing w:line="175" w:lineRule="exact" w:before="7"/>
              <w:ind w:right="1150"/>
              <w:jc w:val="center"/>
              <w:rPr>
                <w:sz w:val="16"/>
              </w:rPr>
            </w:pPr>
            <w:r>
              <w:rPr>
                <w:sz w:val="16"/>
              </w:rPr>
              <w:t>Qualigen</w:t>
            </w:r>
            <w:r>
              <w:rPr>
                <w:spacing w:val="21"/>
                <w:sz w:val="16"/>
              </w:rPr>
              <w:t> </w:t>
            </w:r>
            <w:r>
              <w:rPr>
                <w:sz w:val="16"/>
              </w:rPr>
              <w:t>Retained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Customers</w:t>
            </w:r>
          </w:p>
        </w:tc>
        <w:tc>
          <w:tcPr>
            <w:tcW w:w="2550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4" w:hRule="atLeast"/>
        </w:trPr>
        <w:tc>
          <w:tcPr>
            <w:tcW w:w="99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7" w:lineRule="exact" w:before="7"/>
              <w:ind w:left="-1"/>
              <w:rPr>
                <w:b/>
                <w:sz w:val="16"/>
              </w:rPr>
            </w:pPr>
            <w:r>
              <w:rPr>
                <w:b/>
                <w:sz w:val="16"/>
              </w:rPr>
              <w:t>Acct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#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7" w:lineRule="exact" w:before="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3641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7" w:lineRule="exact" w:before="7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City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7" w:lineRule="exact" w:before="7"/>
              <w:ind w:lef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State</w:t>
            </w:r>
          </w:p>
        </w:tc>
      </w:tr>
      <w:tr>
        <w:trPr>
          <w:trHeight w:val="194" w:hRule="atLeast"/>
        </w:trPr>
        <w:tc>
          <w:tcPr>
            <w:tcW w:w="99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5" w:lineRule="exact"/>
              <w:ind w:right="32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11436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507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Low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T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Centers,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Inc.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Affiliates</w:t>
            </w:r>
          </w:p>
        </w:tc>
        <w:tc>
          <w:tcPr>
            <w:tcW w:w="3641" w:type="dxa"/>
            <w:tcBorders>
              <w:top w:val="single" w:sz="12" w:space="0" w:color="000000"/>
            </w:tcBorders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382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5" w:lineRule="exact"/>
              <w:ind w:right="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Southlake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783" w:type="dxa"/>
            <w:tcBorders>
              <w:top w:val="single" w:sz="12" w:space="0" w:color="000000"/>
            </w:tcBorders>
          </w:tcPr>
          <w:p>
            <w:pPr>
              <w:pStyle w:val="TableParagraph"/>
              <w:spacing w:line="175" w:lineRule="exact"/>
              <w:ind w:left="22" w:righ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TX</w:t>
            </w:r>
          </w:p>
        </w:tc>
      </w:tr>
      <w:tr>
        <w:trPr>
          <w:trHeight w:val="202" w:hRule="atLeast"/>
        </w:trPr>
        <w:tc>
          <w:tcPr>
            <w:tcW w:w="997" w:type="dxa"/>
          </w:tcPr>
          <w:p>
            <w:pPr>
              <w:pStyle w:val="TableParagraph"/>
              <w:spacing w:line="175" w:lineRule="exact" w:before="7"/>
              <w:ind w:right="3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08260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</w:tcPr>
          <w:p>
            <w:pPr>
              <w:pStyle w:val="TableParagraph"/>
              <w:spacing w:line="175" w:lineRule="exact" w:before="7"/>
              <w:rPr>
                <w:sz w:val="16"/>
              </w:rPr>
            </w:pPr>
            <w:r>
              <w:rPr>
                <w:sz w:val="16"/>
              </w:rPr>
              <w:t>Chicago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Prostate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Cancer</w:t>
            </w:r>
            <w:r>
              <w:rPr>
                <w:spacing w:val="18"/>
                <w:sz w:val="16"/>
              </w:rPr>
              <w:t> </w:t>
            </w:r>
            <w:r>
              <w:rPr>
                <w:spacing w:val="-2"/>
                <w:sz w:val="16"/>
              </w:rPr>
              <w:t>Center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spacing w:line="175" w:lineRule="exact" w:before="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Westmont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175" w:lineRule="exact" w:before="7"/>
              <w:ind w:left="11" w:righ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IL</w:t>
            </w:r>
          </w:p>
        </w:tc>
      </w:tr>
      <w:tr>
        <w:trPr>
          <w:trHeight w:val="201" w:hRule="atLeast"/>
        </w:trPr>
        <w:tc>
          <w:tcPr>
            <w:tcW w:w="997" w:type="dxa"/>
          </w:tcPr>
          <w:p>
            <w:pPr>
              <w:pStyle w:val="TableParagraph"/>
              <w:spacing w:line="175" w:lineRule="exact" w:before="7"/>
              <w:ind w:right="3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02217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</w:tcPr>
          <w:p>
            <w:pPr>
              <w:pStyle w:val="TableParagraph"/>
              <w:spacing w:line="175" w:lineRule="exact" w:before="7"/>
              <w:rPr>
                <w:sz w:val="16"/>
              </w:rPr>
            </w:pPr>
            <w:r>
              <w:rPr>
                <w:spacing w:val="-2"/>
                <w:sz w:val="16"/>
              </w:rPr>
              <w:t>Elias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2"/>
                <w:sz w:val="16"/>
              </w:rPr>
              <w:t>Tawil,</w:t>
            </w:r>
            <w:r>
              <w:rPr>
                <w:spacing w:val="-8"/>
                <w:sz w:val="16"/>
              </w:rPr>
              <w:t> </w:t>
            </w:r>
            <w:r>
              <w:rPr>
                <w:spacing w:val="-5"/>
                <w:sz w:val="16"/>
              </w:rPr>
              <w:t>MD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spacing w:line="175" w:lineRule="exact" w:before="7"/>
              <w:ind w:right="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Pittsburg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175" w:lineRule="exact" w:before="7"/>
              <w:ind w:left="10" w:right="1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KS</w:t>
            </w:r>
          </w:p>
        </w:tc>
      </w:tr>
      <w:tr>
        <w:trPr>
          <w:trHeight w:val="202" w:hRule="atLeast"/>
        </w:trPr>
        <w:tc>
          <w:tcPr>
            <w:tcW w:w="997" w:type="dxa"/>
          </w:tcPr>
          <w:p>
            <w:pPr>
              <w:pStyle w:val="TableParagraph"/>
              <w:spacing w:line="175" w:lineRule="exact" w:before="7"/>
              <w:ind w:right="3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03268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</w:tcPr>
          <w:p>
            <w:pPr>
              <w:pStyle w:val="TableParagraph"/>
              <w:spacing w:line="175" w:lineRule="exact" w:before="7"/>
              <w:rPr>
                <w:sz w:val="16"/>
              </w:rPr>
            </w:pPr>
            <w:r>
              <w:rPr>
                <w:sz w:val="16"/>
              </w:rPr>
              <w:t>Lake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Success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Urological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spacing w:line="175" w:lineRule="exact" w:before="7"/>
              <w:ind w:right="-15"/>
              <w:jc w:val="right"/>
              <w:rPr>
                <w:sz w:val="16"/>
              </w:rPr>
            </w:pPr>
            <w:r>
              <w:rPr>
                <w:sz w:val="16"/>
              </w:rPr>
              <w:t>Lake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Success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175" w:lineRule="exact" w:before="7"/>
              <w:ind w:left="10" w:right="15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NY</w:t>
            </w:r>
          </w:p>
        </w:tc>
      </w:tr>
      <w:tr>
        <w:trPr>
          <w:trHeight w:val="202" w:hRule="atLeast"/>
        </w:trPr>
        <w:tc>
          <w:tcPr>
            <w:tcW w:w="997" w:type="dxa"/>
          </w:tcPr>
          <w:p>
            <w:pPr>
              <w:pStyle w:val="TableParagraph"/>
              <w:spacing w:line="175" w:lineRule="exact" w:before="7"/>
              <w:ind w:right="3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01815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</w:tcPr>
          <w:p>
            <w:pPr>
              <w:pStyle w:val="TableParagraph"/>
              <w:spacing w:line="175" w:lineRule="exact" w:before="7"/>
              <w:rPr>
                <w:sz w:val="16"/>
              </w:rPr>
            </w:pPr>
            <w:r>
              <w:rPr>
                <w:sz w:val="16"/>
              </w:rPr>
              <w:t>Mason</w:t>
            </w:r>
            <w:r>
              <w:rPr>
                <w:spacing w:val="22"/>
                <w:sz w:val="16"/>
              </w:rPr>
              <w:t> </w:t>
            </w:r>
            <w:r>
              <w:rPr>
                <w:sz w:val="16"/>
              </w:rPr>
              <w:t>City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Clinic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spacing w:line="175" w:lineRule="exact" w:before="7"/>
              <w:ind w:right="4"/>
              <w:jc w:val="right"/>
              <w:rPr>
                <w:sz w:val="16"/>
              </w:rPr>
            </w:pPr>
            <w:r>
              <w:rPr>
                <w:sz w:val="16"/>
              </w:rPr>
              <w:t>Mason</w:t>
            </w:r>
            <w:r>
              <w:rPr>
                <w:spacing w:val="38"/>
                <w:sz w:val="16"/>
              </w:rPr>
              <w:t> </w:t>
            </w:r>
            <w:r>
              <w:rPr>
                <w:spacing w:val="-4"/>
                <w:sz w:val="16"/>
              </w:rPr>
              <w:t>City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175" w:lineRule="exact" w:before="7"/>
              <w:ind w:left="17" w:righ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IA</w:t>
            </w:r>
          </w:p>
        </w:tc>
      </w:tr>
      <w:tr>
        <w:trPr>
          <w:trHeight w:val="202" w:hRule="atLeast"/>
        </w:trPr>
        <w:tc>
          <w:tcPr>
            <w:tcW w:w="997" w:type="dxa"/>
          </w:tcPr>
          <w:p>
            <w:pPr>
              <w:pStyle w:val="TableParagraph"/>
              <w:spacing w:line="175" w:lineRule="exact" w:before="7"/>
              <w:ind w:right="3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02358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</w:tcPr>
          <w:p>
            <w:pPr>
              <w:pStyle w:val="TableParagraph"/>
              <w:spacing w:line="175" w:lineRule="exact" w:before="7"/>
              <w:rPr>
                <w:sz w:val="16"/>
              </w:rPr>
            </w:pPr>
            <w:r>
              <w:rPr>
                <w:sz w:val="16"/>
              </w:rPr>
              <w:t>Surgical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Assoc.</w:t>
            </w:r>
            <w:r>
              <w:rPr>
                <w:spacing w:val="23"/>
                <w:sz w:val="16"/>
              </w:rPr>
              <w:t> </w:t>
            </w:r>
            <w:r>
              <w:rPr>
                <w:sz w:val="16"/>
              </w:rPr>
              <w:t>Northwest</w:t>
            </w:r>
            <w:r>
              <w:rPr>
                <w:spacing w:val="23"/>
                <w:sz w:val="16"/>
              </w:rPr>
              <w:t> </w:t>
            </w:r>
            <w:r>
              <w:rPr>
                <w:spacing w:val="-5"/>
                <w:sz w:val="16"/>
              </w:rPr>
              <w:t>PC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spacing w:line="175" w:lineRule="exact" w:before="7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Federal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5"/>
                <w:sz w:val="16"/>
              </w:rPr>
              <w:t>Way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175" w:lineRule="exact" w:before="7"/>
              <w:ind w:left="266"/>
              <w:rPr>
                <w:sz w:val="16"/>
              </w:rPr>
            </w:pPr>
            <w:r>
              <w:rPr>
                <w:spacing w:val="-5"/>
                <w:sz w:val="16"/>
              </w:rPr>
              <w:t>WA</w:t>
            </w:r>
          </w:p>
        </w:tc>
      </w:tr>
      <w:tr>
        <w:trPr>
          <w:trHeight w:val="202" w:hRule="atLeast"/>
        </w:trPr>
        <w:tc>
          <w:tcPr>
            <w:tcW w:w="997" w:type="dxa"/>
          </w:tcPr>
          <w:p>
            <w:pPr>
              <w:pStyle w:val="TableParagraph"/>
              <w:spacing w:line="175" w:lineRule="exact" w:before="7"/>
              <w:ind w:right="3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03197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</w:tcPr>
          <w:p>
            <w:pPr>
              <w:pStyle w:val="TableParagraph"/>
              <w:spacing w:line="175" w:lineRule="exact" w:before="7"/>
              <w:rPr>
                <w:sz w:val="16"/>
              </w:rPr>
            </w:pPr>
            <w:r>
              <w:rPr>
                <w:sz w:val="16"/>
              </w:rPr>
              <w:t>Surgical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Assoc.</w:t>
            </w:r>
            <w:r>
              <w:rPr>
                <w:spacing w:val="24"/>
                <w:sz w:val="16"/>
              </w:rPr>
              <w:t> </w:t>
            </w:r>
            <w:r>
              <w:rPr>
                <w:sz w:val="16"/>
              </w:rPr>
              <w:t>Northwest,</w:t>
            </w:r>
            <w:r>
              <w:rPr>
                <w:spacing w:val="24"/>
                <w:sz w:val="16"/>
              </w:rPr>
              <w:t> </w:t>
            </w:r>
            <w:r>
              <w:rPr>
                <w:spacing w:val="-5"/>
                <w:sz w:val="16"/>
              </w:rPr>
              <w:t>PC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spacing w:line="175" w:lineRule="exact" w:before="7"/>
              <w:ind w:right="-1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Auburn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175" w:lineRule="exact" w:before="7"/>
              <w:ind w:left="266"/>
              <w:rPr>
                <w:sz w:val="16"/>
              </w:rPr>
            </w:pPr>
            <w:r>
              <w:rPr>
                <w:spacing w:val="-5"/>
                <w:sz w:val="16"/>
              </w:rPr>
              <w:t>WA</w:t>
            </w:r>
          </w:p>
        </w:tc>
      </w:tr>
      <w:tr>
        <w:trPr>
          <w:trHeight w:val="201" w:hRule="atLeast"/>
        </w:trPr>
        <w:tc>
          <w:tcPr>
            <w:tcW w:w="997" w:type="dxa"/>
          </w:tcPr>
          <w:p>
            <w:pPr>
              <w:pStyle w:val="TableParagraph"/>
              <w:spacing w:line="175" w:lineRule="exact" w:before="7"/>
              <w:ind w:right="3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02845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</w:tcPr>
          <w:p>
            <w:pPr>
              <w:pStyle w:val="TableParagraph"/>
              <w:spacing w:line="175" w:lineRule="exact" w:before="7"/>
              <w:rPr>
                <w:sz w:val="16"/>
              </w:rPr>
            </w:pPr>
            <w:r>
              <w:rPr>
                <w:sz w:val="16"/>
              </w:rPr>
              <w:t>Urological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Assoc.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Grand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Island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spacing w:line="175" w:lineRule="exact" w:before="7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Grand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Island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175" w:lineRule="exact" w:before="7"/>
              <w:ind w:left="10" w:right="2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NE</w:t>
            </w:r>
          </w:p>
        </w:tc>
      </w:tr>
      <w:tr>
        <w:trPr>
          <w:trHeight w:val="202" w:hRule="atLeast"/>
        </w:trPr>
        <w:tc>
          <w:tcPr>
            <w:tcW w:w="997" w:type="dxa"/>
          </w:tcPr>
          <w:p>
            <w:pPr>
              <w:pStyle w:val="TableParagraph"/>
              <w:spacing w:line="175" w:lineRule="exact" w:before="7"/>
              <w:ind w:right="3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02575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</w:tcPr>
          <w:p>
            <w:pPr>
              <w:pStyle w:val="TableParagraph"/>
              <w:spacing w:line="175" w:lineRule="exact" w:before="7"/>
              <w:rPr>
                <w:sz w:val="16"/>
              </w:rPr>
            </w:pPr>
            <w:r>
              <w:rPr>
                <w:sz w:val="16"/>
              </w:rPr>
              <w:t>Urology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Care,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Inc.-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Jefferson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spacing w:line="175" w:lineRule="exact" w:before="7"/>
              <w:ind w:right="4"/>
              <w:jc w:val="right"/>
              <w:rPr>
                <w:sz w:val="16"/>
              </w:rPr>
            </w:pPr>
            <w:r>
              <w:rPr>
                <w:sz w:val="16"/>
              </w:rPr>
              <w:t>Jefferson</w:t>
            </w:r>
            <w:r>
              <w:rPr>
                <w:spacing w:val="21"/>
                <w:sz w:val="16"/>
              </w:rPr>
              <w:t> </w:t>
            </w:r>
            <w:r>
              <w:rPr>
                <w:spacing w:val="-4"/>
                <w:sz w:val="16"/>
              </w:rPr>
              <w:t>City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175" w:lineRule="exact" w:before="7"/>
              <w:ind w:left="266"/>
              <w:rPr>
                <w:sz w:val="16"/>
              </w:rPr>
            </w:pPr>
            <w:r>
              <w:rPr>
                <w:spacing w:val="-5"/>
                <w:sz w:val="16"/>
              </w:rPr>
              <w:t>MO</w:t>
            </w:r>
          </w:p>
        </w:tc>
      </w:tr>
      <w:tr>
        <w:trPr>
          <w:trHeight w:val="202" w:hRule="atLeast"/>
        </w:trPr>
        <w:tc>
          <w:tcPr>
            <w:tcW w:w="997" w:type="dxa"/>
          </w:tcPr>
          <w:p>
            <w:pPr>
              <w:pStyle w:val="TableParagraph"/>
              <w:spacing w:line="175" w:lineRule="exact" w:before="7"/>
              <w:ind w:right="3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01343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</w:tcPr>
          <w:p>
            <w:pPr>
              <w:pStyle w:val="TableParagraph"/>
              <w:spacing w:line="175" w:lineRule="exact" w:before="7"/>
              <w:rPr>
                <w:sz w:val="16"/>
              </w:rPr>
            </w:pPr>
            <w:r>
              <w:rPr>
                <w:sz w:val="16"/>
              </w:rPr>
              <w:t>Warren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L.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Lowry,</w:t>
            </w:r>
            <w:r>
              <w:rPr>
                <w:spacing w:val="-10"/>
                <w:sz w:val="16"/>
              </w:rPr>
              <w:t> </w:t>
            </w:r>
            <w:r>
              <w:rPr>
                <w:sz w:val="16"/>
              </w:rPr>
              <w:t>M.D.,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5"/>
                <w:sz w:val="16"/>
              </w:rPr>
              <w:t>S.C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spacing w:line="175" w:lineRule="exact" w:before="7"/>
              <w:ind w:right="2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Rockford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175" w:lineRule="exact" w:before="7"/>
              <w:ind w:left="11" w:righ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IL</w:t>
            </w:r>
          </w:p>
        </w:tc>
      </w:tr>
      <w:tr>
        <w:trPr>
          <w:trHeight w:val="202" w:hRule="atLeast"/>
        </w:trPr>
        <w:tc>
          <w:tcPr>
            <w:tcW w:w="997" w:type="dxa"/>
          </w:tcPr>
          <w:p>
            <w:pPr>
              <w:pStyle w:val="TableParagraph"/>
              <w:spacing w:line="175" w:lineRule="exact" w:before="7"/>
              <w:ind w:right="30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00051</w:t>
            </w: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</w:tcPr>
          <w:p>
            <w:pPr>
              <w:pStyle w:val="TableParagraph"/>
              <w:spacing w:line="175" w:lineRule="exact" w:before="7"/>
              <w:rPr>
                <w:sz w:val="16"/>
              </w:rPr>
            </w:pPr>
            <w:r>
              <w:rPr>
                <w:sz w:val="16"/>
              </w:rPr>
              <w:t>Iowa</w:t>
            </w:r>
            <w:r>
              <w:rPr>
                <w:spacing w:val="3"/>
                <w:sz w:val="16"/>
              </w:rPr>
              <w:t> </w:t>
            </w:r>
            <w:r>
              <w:rPr>
                <w:spacing w:val="-2"/>
                <w:sz w:val="16"/>
              </w:rPr>
              <w:t>Clinic</w:t>
            </w:r>
          </w:p>
        </w:tc>
        <w:tc>
          <w:tcPr>
            <w:tcW w:w="3641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</w:tcPr>
          <w:p>
            <w:pPr>
              <w:pStyle w:val="TableParagraph"/>
              <w:spacing w:line="175" w:lineRule="exact" w:before="7"/>
              <w:ind w:right="1"/>
              <w:jc w:val="right"/>
              <w:rPr>
                <w:sz w:val="16"/>
              </w:rPr>
            </w:pPr>
            <w:r>
              <w:rPr>
                <w:sz w:val="16"/>
              </w:rPr>
              <w:t>West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Des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Moines</w:t>
            </w:r>
          </w:p>
        </w:tc>
        <w:tc>
          <w:tcPr>
            <w:tcW w:w="183" w:type="dxa"/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</w:tcPr>
          <w:p>
            <w:pPr>
              <w:pStyle w:val="TableParagraph"/>
              <w:spacing w:line="175" w:lineRule="exact" w:before="7"/>
              <w:ind w:left="17" w:right="1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IA</w:t>
            </w:r>
          </w:p>
        </w:tc>
      </w:tr>
      <w:tr>
        <w:trPr>
          <w:trHeight w:val="204" w:hRule="atLeast"/>
        </w:trPr>
        <w:tc>
          <w:tcPr>
            <w:tcW w:w="997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02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2507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3641" w:type="dxa"/>
            <w:tcBorders>
              <w:bottom w:val="single" w:sz="12" w:space="0" w:color="000000"/>
            </w:tcBorders>
          </w:tcPr>
          <w:p>
            <w:pPr>
              <w:pStyle w:val="TableParagraph"/>
              <w:spacing w:line="177" w:lineRule="exact" w:before="7"/>
              <w:ind w:left="4" w:right="115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Exhibit E-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202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382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183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  <w:tc>
          <w:tcPr>
            <w:tcW w:w="783" w:type="dxa"/>
            <w:tcBorders>
              <w:bottom w:val="single" w:sz="12" w:space="0" w:color="000000"/>
            </w:tcBorders>
          </w:tcPr>
          <w:p>
            <w:pPr>
              <w:pStyle w:val="TableParagraph"/>
              <w:rPr>
                <w:sz w:val="14"/>
              </w:rPr>
            </w:pPr>
          </w:p>
        </w:tc>
      </w:tr>
    </w:tbl>
    <w:p>
      <w:pPr>
        <w:pStyle w:val="TableParagraph"/>
        <w:spacing w:after="0"/>
        <w:rPr>
          <w:sz w:val="14"/>
        </w:rPr>
        <w:sectPr>
          <w:pgSz w:w="11900" w:h="16840"/>
          <w:pgMar w:header="0" w:footer="693" w:top="880" w:bottom="880" w:left="992" w:right="850"/>
        </w:sectPr>
      </w:pPr>
    </w:p>
    <w:p>
      <w:pPr>
        <w:pStyle w:val="Heading1"/>
        <w:spacing w:before="82"/>
        <w:ind w:left="0" w:right="140"/>
        <w:jc w:val="center"/>
      </w:pPr>
      <w:r>
        <w:rPr>
          <w:spacing w:val="-6"/>
        </w:rPr>
        <w:t>Exhibit</w:t>
      </w:r>
      <w:r>
        <w:rPr>
          <w:spacing w:val="-3"/>
        </w:rPr>
        <w:t> </w:t>
      </w:r>
      <w:r>
        <w:rPr>
          <w:spacing w:val="-10"/>
        </w:rPr>
        <w:t>F</w:t>
      </w:r>
    </w:p>
    <w:p>
      <w:pPr>
        <w:spacing w:line="264" w:lineRule="auto" w:before="18"/>
        <w:ind w:left="1464" w:right="1591" w:firstLine="0"/>
        <w:jc w:val="center"/>
        <w:rPr>
          <w:b/>
          <w:sz w:val="16"/>
        </w:rPr>
      </w:pPr>
      <w:r>
        <w:rPr>
          <w:b/>
          <w:sz w:val="16"/>
        </w:rPr>
        <w:t>Qualigen Financial Process flow overview: Requirements for Purchasing/OTC/Finance reporting</w:t>
      </w:r>
      <w:r>
        <w:rPr>
          <w:b/>
          <w:spacing w:val="40"/>
          <w:sz w:val="16"/>
        </w:rPr>
        <w:t> </w:t>
      </w:r>
      <w:r>
        <w:rPr>
          <w:b/>
          <w:sz w:val="16"/>
        </w:rPr>
        <w:t>Updated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4/15/16</w:t>
      </w:r>
    </w:p>
    <w:p>
      <w:pPr>
        <w:pStyle w:val="BodyText"/>
        <w:spacing w:line="264" w:lineRule="auto"/>
        <w:ind w:left="8"/>
      </w:pPr>
      <w:r>
        <w:rPr/>
        <w:t>All</w:t>
      </w:r>
      <w:r>
        <w:rPr>
          <w:spacing w:val="40"/>
        </w:rPr>
        <w:t> </w:t>
      </w:r>
      <w:r>
        <w:rPr/>
        <w:t>customer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inventory</w:t>
      </w:r>
      <w:r>
        <w:rPr>
          <w:spacing w:val="40"/>
        </w:rPr>
        <w:t> </w:t>
      </w:r>
      <w:r>
        <w:rPr/>
        <w:t>transactions</w:t>
      </w:r>
      <w:r>
        <w:rPr>
          <w:spacing w:val="40"/>
        </w:rPr>
        <w:t> </w:t>
      </w:r>
      <w:r>
        <w:rPr/>
        <w:t>will</w:t>
      </w:r>
      <w:r>
        <w:rPr>
          <w:spacing w:val="40"/>
        </w:rPr>
        <w:t> </w:t>
      </w:r>
      <w:r>
        <w:rPr/>
        <w:t>be</w:t>
      </w:r>
      <w:r>
        <w:rPr>
          <w:spacing w:val="40"/>
        </w:rPr>
        <w:t> </w:t>
      </w:r>
      <w:r>
        <w:rPr/>
        <w:t>recorded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SD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summary</w:t>
      </w:r>
      <w:r>
        <w:rPr>
          <w:spacing w:val="40"/>
        </w:rPr>
        <w:t> </w:t>
      </w:r>
      <w:r>
        <w:rPr/>
        <w:t>level.</w:t>
      </w:r>
      <w:r>
        <w:rPr>
          <w:spacing w:val="40"/>
        </w:rPr>
        <w:t> </w:t>
      </w:r>
      <w:r>
        <w:rPr/>
        <w:t>Qualigen</w:t>
      </w:r>
      <w:r>
        <w:rPr>
          <w:spacing w:val="40"/>
        </w:rPr>
        <w:t> </w:t>
      </w:r>
      <w:r>
        <w:rPr/>
        <w:t>would</w:t>
      </w:r>
      <w:r>
        <w:rPr>
          <w:spacing w:val="40"/>
        </w:rPr>
        <w:t> </w:t>
      </w:r>
      <w:r>
        <w:rPr/>
        <w:t>maintain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supporting</w:t>
      </w:r>
      <w:r>
        <w:rPr>
          <w:spacing w:val="40"/>
        </w:rPr>
        <w:t> </w:t>
      </w:r>
      <w:r>
        <w:rPr/>
        <w:t>detail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their</w:t>
      </w:r>
      <w:r>
        <w:rPr>
          <w:spacing w:val="40"/>
        </w:rPr>
        <w:t> </w:t>
      </w:r>
      <w:r>
        <w:rPr/>
        <w:t>accounting system.</w:t>
      </w:r>
    </w:p>
    <w:p>
      <w:pPr>
        <w:pStyle w:val="Heading1"/>
        <w:spacing w:line="183" w:lineRule="exact"/>
      </w:pPr>
      <w:r>
        <w:rPr>
          <w:u w:val="single"/>
        </w:rPr>
        <w:t>Procure</w:t>
      </w:r>
      <w:r>
        <w:rPr>
          <w:spacing w:val="-7"/>
          <w:u w:val="single"/>
        </w:rPr>
        <w:t> </w:t>
      </w:r>
      <w:r>
        <w:rPr>
          <w:u w:val="single"/>
        </w:rPr>
        <w:t>to</w:t>
      </w:r>
      <w:r>
        <w:rPr>
          <w:spacing w:val="-6"/>
          <w:u w:val="single"/>
        </w:rPr>
        <w:t> </w:t>
      </w:r>
      <w:r>
        <w:rPr>
          <w:spacing w:val="-5"/>
          <w:u w:val="single"/>
        </w:rPr>
        <w:t>Pay</w:t>
      </w:r>
    </w:p>
    <w:p>
      <w:pPr>
        <w:pStyle w:val="ListParagraph"/>
        <w:numPr>
          <w:ilvl w:val="0"/>
          <w:numId w:val="12"/>
        </w:numPr>
        <w:tabs>
          <w:tab w:pos="309" w:val="left" w:leader="none"/>
        </w:tabs>
        <w:spacing w:line="240" w:lineRule="auto" w:before="17" w:after="0"/>
        <w:ind w:left="309" w:right="0" w:hanging="301"/>
        <w:jc w:val="left"/>
        <w:rPr>
          <w:sz w:val="16"/>
        </w:rPr>
      </w:pPr>
      <w:r>
        <w:rPr>
          <w:sz w:val="16"/>
        </w:rPr>
        <w:t>Qualigen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provide</w:t>
      </w:r>
      <w:r>
        <w:rPr>
          <w:spacing w:val="11"/>
          <w:sz w:val="16"/>
        </w:rPr>
        <w:t> </w:t>
      </w:r>
      <w:r>
        <w:rPr>
          <w:sz w:val="16"/>
        </w:rPr>
        <w:t>SD</w:t>
      </w:r>
      <w:r>
        <w:rPr>
          <w:spacing w:val="12"/>
          <w:sz w:val="16"/>
        </w:rPr>
        <w:t> </w:t>
      </w:r>
      <w:r>
        <w:rPr>
          <w:sz w:val="16"/>
        </w:rPr>
        <w:t>purchasing</w:t>
      </w:r>
      <w:r>
        <w:rPr>
          <w:spacing w:val="12"/>
          <w:sz w:val="16"/>
        </w:rPr>
        <w:t> </w:t>
      </w:r>
      <w:r>
        <w:rPr>
          <w:sz w:val="16"/>
        </w:rPr>
        <w:t>an</w:t>
      </w:r>
      <w:r>
        <w:rPr>
          <w:spacing w:val="12"/>
          <w:sz w:val="16"/>
        </w:rPr>
        <w:t> </w:t>
      </w:r>
      <w:r>
        <w:rPr>
          <w:sz w:val="16"/>
        </w:rPr>
        <w:t>SD</w:t>
      </w:r>
      <w:r>
        <w:rPr>
          <w:spacing w:val="12"/>
          <w:sz w:val="16"/>
        </w:rPr>
        <w:t> </w:t>
      </w:r>
      <w:r>
        <w:rPr>
          <w:sz w:val="16"/>
        </w:rPr>
        <w:t>inventory</w:t>
      </w:r>
      <w:r>
        <w:rPr>
          <w:spacing w:val="12"/>
          <w:sz w:val="16"/>
        </w:rPr>
        <w:t> </w:t>
      </w:r>
      <w:r>
        <w:rPr>
          <w:sz w:val="16"/>
        </w:rPr>
        <w:t>report</w:t>
      </w:r>
      <w:r>
        <w:rPr>
          <w:spacing w:val="12"/>
          <w:sz w:val="16"/>
        </w:rPr>
        <w:t> </w:t>
      </w:r>
      <w:r>
        <w:rPr>
          <w:sz w:val="16"/>
        </w:rPr>
        <w:t>by</w:t>
      </w:r>
      <w:r>
        <w:rPr>
          <w:spacing w:val="11"/>
          <w:sz w:val="16"/>
        </w:rPr>
        <w:t> </w:t>
      </w:r>
      <w:r>
        <w:rPr>
          <w:sz w:val="16"/>
        </w:rPr>
        <w:t>SKU</w:t>
      </w:r>
      <w:r>
        <w:rPr>
          <w:spacing w:val="12"/>
          <w:sz w:val="16"/>
        </w:rPr>
        <w:t> </w:t>
      </w:r>
      <w:r>
        <w:rPr>
          <w:sz w:val="16"/>
        </w:rPr>
        <w:t>on</w:t>
      </w:r>
      <w:r>
        <w:rPr>
          <w:spacing w:val="12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z w:val="16"/>
        </w:rPr>
        <w:t>first</w:t>
      </w:r>
      <w:r>
        <w:rPr>
          <w:spacing w:val="12"/>
          <w:sz w:val="16"/>
        </w:rPr>
        <w:t> </w:t>
      </w:r>
      <w:r>
        <w:rPr>
          <w:sz w:val="16"/>
        </w:rPr>
        <w:t>work</w:t>
      </w:r>
      <w:r>
        <w:rPr>
          <w:spacing w:val="12"/>
          <w:sz w:val="16"/>
        </w:rPr>
        <w:t> </w:t>
      </w:r>
      <w:r>
        <w:rPr>
          <w:sz w:val="16"/>
        </w:rPr>
        <w:t>day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1"/>
          <w:sz w:val="16"/>
        </w:rPr>
        <w:t> </w:t>
      </w:r>
      <w:r>
        <w:rPr>
          <w:sz w:val="16"/>
        </w:rPr>
        <w:t>the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month.</w:t>
      </w:r>
    </w:p>
    <w:p>
      <w:pPr>
        <w:pStyle w:val="ListParagraph"/>
        <w:numPr>
          <w:ilvl w:val="0"/>
          <w:numId w:val="12"/>
        </w:numPr>
        <w:tabs>
          <w:tab w:pos="310" w:val="left" w:leader="none"/>
          <w:tab w:pos="312" w:val="left" w:leader="none"/>
        </w:tabs>
        <w:spacing w:line="264" w:lineRule="auto" w:before="18" w:after="0"/>
        <w:ind w:left="312" w:right="144" w:hanging="303"/>
        <w:jc w:val="left"/>
        <w:rPr>
          <w:sz w:val="16"/>
        </w:rPr>
      </w:pPr>
      <w:r>
        <w:rPr>
          <w:sz w:val="16"/>
        </w:rPr>
        <w:t>SD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Qualigen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prepare</w:t>
      </w:r>
      <w:r>
        <w:rPr>
          <w:spacing w:val="23"/>
          <w:sz w:val="16"/>
        </w:rPr>
        <w:t> </w:t>
      </w:r>
      <w:r>
        <w:rPr>
          <w:sz w:val="16"/>
        </w:rPr>
        <w:t>and</w:t>
      </w:r>
      <w:r>
        <w:rPr>
          <w:spacing w:val="25"/>
          <w:sz w:val="16"/>
        </w:rPr>
        <w:t> </w:t>
      </w:r>
      <w:r>
        <w:rPr>
          <w:sz w:val="16"/>
        </w:rPr>
        <w:t>agree</w:t>
      </w:r>
      <w:r>
        <w:rPr>
          <w:spacing w:val="23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a</w:t>
      </w:r>
      <w:r>
        <w:rPr>
          <w:spacing w:val="23"/>
          <w:sz w:val="16"/>
        </w:rPr>
        <w:t> </w:t>
      </w:r>
      <w:r>
        <w:rPr>
          <w:sz w:val="16"/>
        </w:rPr>
        <w:t>monthly</w:t>
      </w:r>
      <w:r>
        <w:rPr>
          <w:spacing w:val="25"/>
          <w:sz w:val="16"/>
        </w:rPr>
        <w:t> </w:t>
      </w:r>
      <w:r>
        <w:rPr>
          <w:sz w:val="16"/>
        </w:rPr>
        <w:t>rolling</w:t>
      </w:r>
      <w:r>
        <w:rPr>
          <w:spacing w:val="25"/>
          <w:sz w:val="16"/>
        </w:rPr>
        <w:t> </w:t>
      </w:r>
      <w:r>
        <w:rPr>
          <w:sz w:val="16"/>
        </w:rPr>
        <w:t>12</w:t>
      </w:r>
      <w:r>
        <w:rPr>
          <w:spacing w:val="25"/>
          <w:sz w:val="16"/>
        </w:rPr>
        <w:t> </w:t>
      </w:r>
      <w:r>
        <w:rPr>
          <w:sz w:val="16"/>
        </w:rPr>
        <w:t>month</w:t>
      </w:r>
      <w:r>
        <w:rPr>
          <w:spacing w:val="25"/>
          <w:sz w:val="16"/>
        </w:rPr>
        <w:t> </w:t>
      </w:r>
      <w:r>
        <w:rPr>
          <w:sz w:val="16"/>
        </w:rPr>
        <w:t>product</w:t>
      </w:r>
      <w:r>
        <w:rPr>
          <w:spacing w:val="23"/>
          <w:sz w:val="16"/>
        </w:rPr>
        <w:t> </w:t>
      </w:r>
      <w:r>
        <w:rPr>
          <w:sz w:val="16"/>
        </w:rPr>
        <w:t>forecast</w:t>
      </w:r>
      <w:r>
        <w:rPr>
          <w:spacing w:val="23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SKU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be</w:t>
      </w:r>
      <w:r>
        <w:rPr>
          <w:spacing w:val="23"/>
          <w:sz w:val="16"/>
        </w:rPr>
        <w:t> </w:t>
      </w:r>
      <w:r>
        <w:rPr>
          <w:sz w:val="16"/>
        </w:rPr>
        <w:t>provided</w:t>
      </w:r>
      <w:r>
        <w:rPr>
          <w:spacing w:val="25"/>
          <w:sz w:val="16"/>
        </w:rPr>
        <w:t> </w:t>
      </w:r>
      <w:r>
        <w:rPr>
          <w:sz w:val="16"/>
        </w:rPr>
        <w:t>to</w:t>
      </w:r>
      <w:r>
        <w:rPr>
          <w:spacing w:val="25"/>
          <w:sz w:val="16"/>
        </w:rPr>
        <w:t> </w:t>
      </w:r>
      <w:r>
        <w:rPr>
          <w:sz w:val="16"/>
        </w:rPr>
        <w:t>Qualigen</w:t>
      </w:r>
      <w:r>
        <w:rPr>
          <w:spacing w:val="25"/>
          <w:sz w:val="16"/>
        </w:rPr>
        <w:t> </w:t>
      </w:r>
      <w:r>
        <w:rPr>
          <w:sz w:val="16"/>
        </w:rPr>
        <w:t>by</w:t>
      </w:r>
      <w:r>
        <w:rPr>
          <w:spacing w:val="25"/>
          <w:sz w:val="16"/>
        </w:rPr>
        <w:t> </w:t>
      </w:r>
      <w:r>
        <w:rPr>
          <w:sz w:val="16"/>
        </w:rPr>
        <w:t>SD</w:t>
      </w:r>
      <w:r>
        <w:rPr>
          <w:spacing w:val="25"/>
          <w:sz w:val="16"/>
        </w:rPr>
        <w:t> </w:t>
      </w:r>
      <w:r>
        <w:rPr>
          <w:sz w:val="16"/>
        </w:rPr>
        <w:t>purchasing</w:t>
      </w:r>
      <w:r>
        <w:rPr>
          <w:spacing w:val="40"/>
          <w:sz w:val="16"/>
        </w:rPr>
        <w:t> </w:t>
      </w:r>
      <w:r>
        <w:rPr>
          <w:sz w:val="16"/>
        </w:rPr>
        <w:t>the fifth work day of the month.</w:t>
      </w:r>
    </w:p>
    <w:p>
      <w:pPr>
        <w:pStyle w:val="ListParagraph"/>
        <w:numPr>
          <w:ilvl w:val="0"/>
          <w:numId w:val="12"/>
        </w:numPr>
        <w:tabs>
          <w:tab w:pos="310" w:val="left" w:leader="none"/>
          <w:tab w:pos="312" w:val="left" w:leader="none"/>
        </w:tabs>
        <w:spacing w:line="264" w:lineRule="auto" w:before="0" w:after="0"/>
        <w:ind w:left="312" w:right="143" w:hanging="303"/>
        <w:jc w:val="left"/>
        <w:rPr>
          <w:sz w:val="16"/>
        </w:rPr>
      </w:pPr>
      <w:r>
        <w:rPr>
          <w:sz w:val="16"/>
        </w:rPr>
        <w:t>SD</w:t>
      </w:r>
      <w:r>
        <w:rPr>
          <w:spacing w:val="32"/>
          <w:sz w:val="16"/>
        </w:rPr>
        <w:t> </w:t>
      </w:r>
      <w:r>
        <w:rPr>
          <w:sz w:val="16"/>
        </w:rPr>
        <w:t>Purchasing</w:t>
      </w:r>
      <w:r>
        <w:rPr>
          <w:spacing w:val="30"/>
          <w:sz w:val="16"/>
        </w:rPr>
        <w:t> </w:t>
      </w:r>
      <w:r>
        <w:rPr>
          <w:sz w:val="16"/>
        </w:rPr>
        <w:t>will</w:t>
      </w:r>
      <w:r>
        <w:rPr>
          <w:spacing w:val="30"/>
          <w:sz w:val="16"/>
        </w:rPr>
        <w:t> </w:t>
      </w:r>
      <w:r>
        <w:rPr>
          <w:sz w:val="16"/>
        </w:rPr>
        <w:t>coordinate</w:t>
      </w:r>
      <w:r>
        <w:rPr>
          <w:spacing w:val="30"/>
          <w:sz w:val="16"/>
        </w:rPr>
        <w:t> </w:t>
      </w:r>
      <w:r>
        <w:rPr>
          <w:sz w:val="16"/>
        </w:rPr>
        <w:t>with</w:t>
      </w:r>
      <w:r>
        <w:rPr>
          <w:spacing w:val="30"/>
          <w:sz w:val="16"/>
        </w:rPr>
        <w:t> </w:t>
      </w:r>
      <w:r>
        <w:rPr>
          <w:sz w:val="16"/>
        </w:rPr>
        <w:t>Qualigen</w:t>
      </w:r>
      <w:r>
        <w:rPr>
          <w:spacing w:val="30"/>
          <w:sz w:val="16"/>
        </w:rPr>
        <w:t> </w:t>
      </w:r>
      <w:r>
        <w:rPr>
          <w:sz w:val="16"/>
        </w:rPr>
        <w:t>to</w:t>
      </w:r>
      <w:r>
        <w:rPr>
          <w:spacing w:val="30"/>
          <w:sz w:val="16"/>
        </w:rPr>
        <w:t> </w:t>
      </w:r>
      <w:r>
        <w:rPr>
          <w:sz w:val="16"/>
        </w:rPr>
        <w:t>determine</w:t>
      </w:r>
      <w:r>
        <w:rPr>
          <w:spacing w:val="30"/>
          <w:sz w:val="16"/>
        </w:rPr>
        <w:t> </w:t>
      </w:r>
      <w:r>
        <w:rPr>
          <w:sz w:val="16"/>
        </w:rPr>
        <w:t>safety</w:t>
      </w:r>
      <w:r>
        <w:rPr>
          <w:spacing w:val="30"/>
          <w:sz w:val="16"/>
        </w:rPr>
        <w:t> </w:t>
      </w:r>
      <w:r>
        <w:rPr>
          <w:sz w:val="16"/>
        </w:rPr>
        <w:t>stock</w:t>
      </w:r>
      <w:r>
        <w:rPr>
          <w:spacing w:val="30"/>
          <w:sz w:val="16"/>
        </w:rPr>
        <w:t> </w:t>
      </w:r>
      <w:r>
        <w:rPr>
          <w:sz w:val="16"/>
        </w:rPr>
        <w:t>levels</w:t>
      </w:r>
      <w:r>
        <w:rPr>
          <w:spacing w:val="30"/>
          <w:sz w:val="16"/>
        </w:rPr>
        <w:t> </w:t>
      </w:r>
      <w:r>
        <w:rPr>
          <w:sz w:val="16"/>
        </w:rPr>
        <w:t>and</w:t>
      </w:r>
      <w:r>
        <w:rPr>
          <w:spacing w:val="30"/>
          <w:sz w:val="16"/>
        </w:rPr>
        <w:t> </w:t>
      </w:r>
      <w:r>
        <w:rPr>
          <w:sz w:val="16"/>
        </w:rPr>
        <w:t>re-order</w:t>
      </w:r>
      <w:r>
        <w:rPr>
          <w:spacing w:val="30"/>
          <w:sz w:val="16"/>
        </w:rPr>
        <w:t> </w:t>
      </w:r>
      <w:r>
        <w:rPr>
          <w:sz w:val="16"/>
        </w:rPr>
        <w:t>timing</w:t>
      </w:r>
      <w:r>
        <w:rPr>
          <w:spacing w:val="30"/>
          <w:sz w:val="16"/>
        </w:rPr>
        <w:t> </w:t>
      </w:r>
      <w:r>
        <w:rPr>
          <w:sz w:val="16"/>
        </w:rPr>
        <w:t>based</w:t>
      </w:r>
      <w:r>
        <w:rPr>
          <w:spacing w:val="30"/>
          <w:sz w:val="16"/>
        </w:rPr>
        <w:t> </w:t>
      </w:r>
      <w:r>
        <w:rPr>
          <w:sz w:val="16"/>
        </w:rPr>
        <w:t>on</w:t>
      </w:r>
      <w:r>
        <w:rPr>
          <w:spacing w:val="30"/>
          <w:sz w:val="16"/>
        </w:rPr>
        <w:t> </w:t>
      </w:r>
      <w:r>
        <w:rPr>
          <w:sz w:val="16"/>
        </w:rPr>
        <w:t>current</w:t>
      </w:r>
      <w:r>
        <w:rPr>
          <w:spacing w:val="30"/>
          <w:sz w:val="16"/>
        </w:rPr>
        <w:t> </w:t>
      </w:r>
      <w:r>
        <w:rPr>
          <w:sz w:val="16"/>
        </w:rPr>
        <w:t>SD</w:t>
      </w:r>
      <w:r>
        <w:rPr>
          <w:spacing w:val="30"/>
          <w:sz w:val="16"/>
        </w:rPr>
        <w:t> </w:t>
      </w:r>
      <w:r>
        <w:rPr>
          <w:sz w:val="16"/>
        </w:rPr>
        <w:t>inventory</w:t>
      </w:r>
      <w:r>
        <w:rPr>
          <w:spacing w:val="40"/>
          <w:sz w:val="16"/>
        </w:rPr>
        <w:t> </w:t>
      </w:r>
      <w:r>
        <w:rPr>
          <w:sz w:val="16"/>
        </w:rPr>
        <w:t>levels</w:t>
      </w:r>
      <w:r>
        <w:rPr>
          <w:spacing w:val="36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lead</w:t>
      </w:r>
      <w:r>
        <w:rPr>
          <w:spacing w:val="-1"/>
          <w:sz w:val="16"/>
        </w:rPr>
        <w:t> </w:t>
      </w:r>
      <w:r>
        <w:rPr>
          <w:sz w:val="16"/>
        </w:rPr>
        <w:t>times.</w:t>
      </w:r>
    </w:p>
    <w:p>
      <w:pPr>
        <w:pStyle w:val="ListParagraph"/>
        <w:numPr>
          <w:ilvl w:val="0"/>
          <w:numId w:val="12"/>
        </w:numPr>
        <w:tabs>
          <w:tab w:pos="309" w:val="left" w:leader="none"/>
        </w:tabs>
        <w:spacing w:line="183" w:lineRule="exact" w:before="0" w:after="0"/>
        <w:ind w:left="309" w:right="0" w:hanging="301"/>
        <w:jc w:val="left"/>
        <w:rPr>
          <w:sz w:val="16"/>
        </w:rPr>
      </w:pPr>
      <w:r>
        <w:rPr>
          <w:sz w:val="16"/>
        </w:rPr>
        <w:t>SD Purchasing</w:t>
      </w:r>
      <w:r>
        <w:rPr>
          <w:spacing w:val="9"/>
          <w:sz w:val="16"/>
        </w:rPr>
        <w:t> </w:t>
      </w:r>
      <w:r>
        <w:rPr>
          <w:sz w:val="16"/>
        </w:rPr>
        <w:t>will</w:t>
      </w:r>
      <w:r>
        <w:rPr>
          <w:spacing w:val="9"/>
          <w:sz w:val="16"/>
        </w:rPr>
        <w:t> </w:t>
      </w:r>
      <w:r>
        <w:rPr>
          <w:sz w:val="16"/>
        </w:rPr>
        <w:t>submit</w:t>
      </w:r>
      <w:r>
        <w:rPr>
          <w:spacing w:val="9"/>
          <w:sz w:val="16"/>
        </w:rPr>
        <w:t> </w:t>
      </w:r>
      <w:r>
        <w:rPr>
          <w:sz w:val="16"/>
        </w:rPr>
        <w:t>a</w:t>
      </w:r>
      <w:r>
        <w:rPr>
          <w:spacing w:val="9"/>
          <w:sz w:val="16"/>
        </w:rPr>
        <w:t> </w:t>
      </w:r>
      <w:r>
        <w:rPr>
          <w:sz w:val="16"/>
        </w:rPr>
        <w:t>purchase</w:t>
      </w:r>
      <w:r>
        <w:rPr>
          <w:spacing w:val="9"/>
          <w:sz w:val="16"/>
        </w:rPr>
        <w:t> </w:t>
      </w:r>
      <w:r>
        <w:rPr>
          <w:sz w:val="16"/>
        </w:rPr>
        <w:t>order</w:t>
      </w:r>
      <w:r>
        <w:rPr>
          <w:spacing w:val="9"/>
          <w:sz w:val="16"/>
        </w:rPr>
        <w:t> </w:t>
      </w:r>
      <w:r>
        <w:rPr>
          <w:sz w:val="16"/>
        </w:rPr>
        <w:t>for</w:t>
      </w:r>
      <w:r>
        <w:rPr>
          <w:spacing w:val="9"/>
          <w:sz w:val="16"/>
        </w:rPr>
        <w:t> </w:t>
      </w:r>
      <w:r>
        <w:rPr>
          <w:sz w:val="16"/>
        </w:rPr>
        <w:t>inventory</w:t>
      </w:r>
      <w:r>
        <w:rPr>
          <w:spacing w:val="9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z w:val="16"/>
        </w:rPr>
        <w:t>Qualigen</w:t>
      </w:r>
      <w:r>
        <w:rPr>
          <w:spacing w:val="9"/>
          <w:sz w:val="16"/>
        </w:rPr>
        <w:t> </w:t>
      </w:r>
      <w:r>
        <w:rPr>
          <w:spacing w:val="-2"/>
          <w:sz w:val="16"/>
        </w:rPr>
        <w:t>monthly.</w:t>
      </w:r>
    </w:p>
    <w:p>
      <w:pPr>
        <w:pStyle w:val="ListParagraph"/>
        <w:numPr>
          <w:ilvl w:val="0"/>
          <w:numId w:val="12"/>
        </w:numPr>
        <w:tabs>
          <w:tab w:pos="309" w:val="left" w:leader="none"/>
        </w:tabs>
        <w:spacing w:line="240" w:lineRule="auto" w:before="17" w:after="0"/>
        <w:ind w:left="309" w:right="0" w:hanging="301"/>
        <w:jc w:val="left"/>
        <w:rPr>
          <w:sz w:val="16"/>
        </w:rPr>
      </w:pPr>
      <w:r>
        <w:rPr>
          <w:sz w:val="16"/>
        </w:rPr>
        <w:t>Qualigen</w:t>
      </w:r>
      <w:r>
        <w:rPr>
          <w:spacing w:val="7"/>
          <w:sz w:val="16"/>
        </w:rPr>
        <w:t> </w:t>
      </w:r>
      <w:r>
        <w:rPr>
          <w:sz w:val="16"/>
        </w:rPr>
        <w:t>will</w:t>
      </w:r>
      <w:r>
        <w:rPr>
          <w:spacing w:val="10"/>
          <w:sz w:val="16"/>
        </w:rPr>
        <w:t> </w:t>
      </w:r>
      <w:r>
        <w:rPr>
          <w:sz w:val="16"/>
        </w:rPr>
        <w:t>invoice</w:t>
      </w:r>
      <w:r>
        <w:rPr>
          <w:spacing w:val="10"/>
          <w:sz w:val="16"/>
        </w:rPr>
        <w:t> </w:t>
      </w:r>
      <w:r>
        <w:rPr>
          <w:sz w:val="16"/>
        </w:rPr>
        <w:t>SD</w:t>
      </w:r>
      <w:r>
        <w:rPr>
          <w:spacing w:val="10"/>
          <w:sz w:val="16"/>
        </w:rPr>
        <w:t> </w:t>
      </w:r>
      <w:r>
        <w:rPr>
          <w:sz w:val="16"/>
        </w:rPr>
        <w:t>for</w:t>
      </w:r>
      <w:r>
        <w:rPr>
          <w:spacing w:val="9"/>
          <w:sz w:val="16"/>
        </w:rPr>
        <w:t> </w:t>
      </w:r>
      <w:r>
        <w:rPr>
          <w:sz w:val="16"/>
        </w:rPr>
        <w:t>inventory</w:t>
      </w:r>
      <w:r>
        <w:rPr>
          <w:spacing w:val="10"/>
          <w:sz w:val="16"/>
        </w:rPr>
        <w:t> </w:t>
      </w:r>
      <w:r>
        <w:rPr>
          <w:sz w:val="16"/>
        </w:rPr>
        <w:t>purchased</w:t>
      </w:r>
      <w:r>
        <w:rPr>
          <w:spacing w:val="10"/>
          <w:sz w:val="16"/>
        </w:rPr>
        <w:t> </w:t>
      </w:r>
      <w:r>
        <w:rPr>
          <w:sz w:val="16"/>
        </w:rPr>
        <w:t>according</w:t>
      </w:r>
      <w:r>
        <w:rPr>
          <w:spacing w:val="10"/>
          <w:sz w:val="16"/>
        </w:rPr>
        <w:t> </w:t>
      </w:r>
      <w:r>
        <w:rPr>
          <w:sz w:val="16"/>
        </w:rPr>
        <w:t>to</w:t>
      </w:r>
      <w:r>
        <w:rPr>
          <w:spacing w:val="10"/>
          <w:sz w:val="16"/>
        </w:rPr>
        <w:t> </w:t>
      </w:r>
      <w:r>
        <w:rPr>
          <w:sz w:val="16"/>
        </w:rPr>
        <w:t>the</w:t>
      </w:r>
      <w:r>
        <w:rPr>
          <w:spacing w:val="10"/>
          <w:sz w:val="16"/>
        </w:rPr>
        <w:t> </w:t>
      </w:r>
      <w:r>
        <w:rPr>
          <w:sz w:val="16"/>
        </w:rPr>
        <w:t>SD</w:t>
      </w:r>
      <w:r>
        <w:rPr>
          <w:spacing w:val="9"/>
          <w:sz w:val="16"/>
        </w:rPr>
        <w:t> </w:t>
      </w:r>
      <w:r>
        <w:rPr>
          <w:sz w:val="16"/>
        </w:rPr>
        <w:t>Purchase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order.</w:t>
      </w:r>
    </w:p>
    <w:p>
      <w:pPr>
        <w:pStyle w:val="ListParagraph"/>
        <w:numPr>
          <w:ilvl w:val="0"/>
          <w:numId w:val="12"/>
        </w:numPr>
        <w:tabs>
          <w:tab w:pos="309" w:val="left" w:leader="none"/>
        </w:tabs>
        <w:spacing w:line="240" w:lineRule="auto" w:before="18" w:after="0"/>
        <w:ind w:left="309" w:right="0" w:hanging="301"/>
        <w:jc w:val="left"/>
        <w:rPr>
          <w:sz w:val="16"/>
        </w:rPr>
      </w:pPr>
      <w:r>
        <w:rPr>
          <w:sz w:val="16"/>
        </w:rPr>
        <w:t>SD</w:t>
      </w:r>
      <w:r>
        <w:rPr>
          <w:spacing w:val="-1"/>
          <w:sz w:val="16"/>
        </w:rPr>
        <w:t> </w:t>
      </w:r>
      <w:r>
        <w:rPr>
          <w:sz w:val="16"/>
        </w:rPr>
        <w:t>A/P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pay</w:t>
      </w:r>
      <w:r>
        <w:rPr>
          <w:spacing w:val="8"/>
          <w:sz w:val="16"/>
        </w:rPr>
        <w:t> </w:t>
      </w:r>
      <w:r>
        <w:rPr>
          <w:sz w:val="16"/>
        </w:rPr>
        <w:t>invoice</w:t>
      </w:r>
      <w:r>
        <w:rPr>
          <w:spacing w:val="8"/>
          <w:sz w:val="16"/>
        </w:rPr>
        <w:t> </w:t>
      </w:r>
      <w:r>
        <w:rPr>
          <w:sz w:val="16"/>
        </w:rPr>
        <w:t>from</w:t>
      </w:r>
      <w:r>
        <w:rPr>
          <w:spacing w:val="7"/>
          <w:sz w:val="16"/>
        </w:rPr>
        <w:t> </w:t>
      </w:r>
      <w:r>
        <w:rPr>
          <w:sz w:val="16"/>
        </w:rPr>
        <w:t>Qualigen</w:t>
      </w:r>
      <w:r>
        <w:rPr>
          <w:spacing w:val="8"/>
          <w:sz w:val="16"/>
        </w:rPr>
        <w:t> </w:t>
      </w:r>
      <w:r>
        <w:rPr>
          <w:sz w:val="16"/>
        </w:rPr>
        <w:t>per</w:t>
      </w:r>
      <w:r>
        <w:rPr>
          <w:spacing w:val="7"/>
          <w:sz w:val="16"/>
        </w:rPr>
        <w:t> </w:t>
      </w:r>
      <w:r>
        <w:rPr>
          <w:sz w:val="16"/>
        </w:rPr>
        <w:t>agreed</w:t>
      </w:r>
      <w:r>
        <w:rPr>
          <w:spacing w:val="8"/>
          <w:sz w:val="16"/>
        </w:rPr>
        <w:t> </w:t>
      </w:r>
      <w:r>
        <w:rPr>
          <w:sz w:val="16"/>
        </w:rPr>
        <w:t>upon</w:t>
      </w:r>
      <w:r>
        <w:rPr>
          <w:spacing w:val="8"/>
          <w:sz w:val="16"/>
        </w:rPr>
        <w:t> </w:t>
      </w:r>
      <w:r>
        <w:rPr>
          <w:sz w:val="16"/>
        </w:rPr>
        <w:t>terms</w:t>
      </w:r>
      <w:r>
        <w:rPr>
          <w:spacing w:val="7"/>
          <w:sz w:val="16"/>
        </w:rPr>
        <w:t> </w:t>
      </w:r>
      <w:r>
        <w:rPr>
          <w:sz w:val="16"/>
        </w:rPr>
        <w:t>of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payment.</w:t>
      </w:r>
    </w:p>
    <w:p>
      <w:pPr>
        <w:pStyle w:val="Heading1"/>
        <w:spacing w:before="18"/>
      </w:pPr>
      <w:r>
        <w:rPr>
          <w:u w:val="single"/>
        </w:rPr>
        <w:t>Order</w:t>
      </w:r>
      <w:r>
        <w:rPr>
          <w:spacing w:val="-6"/>
          <w:u w:val="single"/>
        </w:rPr>
        <w:t> </w:t>
      </w:r>
      <w:r>
        <w:rPr>
          <w:u w:val="single"/>
        </w:rPr>
        <w:t>to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Cash</w:t>
      </w:r>
    </w:p>
    <w:p>
      <w:pPr>
        <w:pStyle w:val="ListParagraph"/>
        <w:numPr>
          <w:ilvl w:val="0"/>
          <w:numId w:val="13"/>
        </w:numPr>
        <w:tabs>
          <w:tab w:pos="309" w:val="left" w:leader="none"/>
        </w:tabs>
        <w:spacing w:line="240" w:lineRule="auto" w:before="18" w:after="0"/>
        <w:ind w:left="309" w:right="0" w:hanging="301"/>
        <w:jc w:val="left"/>
        <w:rPr>
          <w:sz w:val="16"/>
        </w:rPr>
      </w:pPr>
      <w:r>
        <w:rPr>
          <w:sz w:val="16"/>
        </w:rPr>
        <w:t>SD</w:t>
      </w:r>
      <w:r>
        <w:rPr>
          <w:spacing w:val="3"/>
          <w:sz w:val="16"/>
        </w:rPr>
        <w:t> </w:t>
      </w:r>
      <w:r>
        <w:rPr>
          <w:sz w:val="16"/>
        </w:rPr>
        <w:t>customer</w:t>
      </w:r>
      <w:r>
        <w:rPr>
          <w:spacing w:val="16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submit</w:t>
      </w:r>
      <w:r>
        <w:rPr>
          <w:spacing w:val="14"/>
          <w:sz w:val="16"/>
        </w:rPr>
        <w:t> </w:t>
      </w:r>
      <w:r>
        <w:rPr>
          <w:sz w:val="16"/>
        </w:rPr>
        <w:t>Purchase</w:t>
      </w:r>
      <w:r>
        <w:rPr>
          <w:spacing w:val="14"/>
          <w:sz w:val="16"/>
        </w:rPr>
        <w:t> </w:t>
      </w:r>
      <w:r>
        <w:rPr>
          <w:sz w:val="16"/>
        </w:rPr>
        <w:t>order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Qualigen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5"/>
          <w:sz w:val="16"/>
        </w:rPr>
        <w:t> </w:t>
      </w:r>
      <w:r>
        <w:rPr>
          <w:sz w:val="16"/>
        </w:rPr>
        <w:t>Qualigen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products.</w:t>
      </w:r>
    </w:p>
    <w:p>
      <w:pPr>
        <w:pStyle w:val="ListParagraph"/>
        <w:numPr>
          <w:ilvl w:val="0"/>
          <w:numId w:val="13"/>
        </w:numPr>
        <w:tabs>
          <w:tab w:pos="309" w:val="left" w:leader="none"/>
        </w:tabs>
        <w:spacing w:line="240" w:lineRule="auto" w:before="18" w:after="0"/>
        <w:ind w:left="309" w:right="0" w:hanging="301"/>
        <w:jc w:val="left"/>
        <w:rPr>
          <w:sz w:val="16"/>
        </w:rPr>
      </w:pPr>
      <w:r>
        <w:rPr>
          <w:sz w:val="16"/>
        </w:rPr>
        <w:t>Sales</w:t>
      </w:r>
      <w:r>
        <w:rPr>
          <w:spacing w:val="8"/>
          <w:sz w:val="16"/>
        </w:rPr>
        <w:t> </w:t>
      </w:r>
      <w:r>
        <w:rPr>
          <w:sz w:val="16"/>
        </w:rPr>
        <w:t>order</w:t>
      </w:r>
      <w:r>
        <w:rPr>
          <w:spacing w:val="9"/>
          <w:sz w:val="16"/>
        </w:rPr>
        <w:t> </w:t>
      </w:r>
      <w:r>
        <w:rPr>
          <w:sz w:val="16"/>
        </w:rPr>
        <w:t>entered</w:t>
      </w:r>
      <w:r>
        <w:rPr>
          <w:spacing w:val="10"/>
          <w:sz w:val="16"/>
        </w:rPr>
        <w:t> </w:t>
      </w:r>
      <w:r>
        <w:rPr>
          <w:sz w:val="16"/>
        </w:rPr>
        <w:t>into</w:t>
      </w:r>
      <w:r>
        <w:rPr>
          <w:spacing w:val="9"/>
          <w:sz w:val="16"/>
        </w:rPr>
        <w:t> </w:t>
      </w:r>
      <w:r>
        <w:rPr>
          <w:sz w:val="16"/>
        </w:rPr>
        <w:t>Qualigen</w:t>
      </w:r>
      <w:r>
        <w:rPr>
          <w:spacing w:val="10"/>
          <w:sz w:val="16"/>
        </w:rPr>
        <w:t> </w:t>
      </w:r>
      <w:r>
        <w:rPr>
          <w:sz w:val="16"/>
        </w:rPr>
        <w:t>ERP</w:t>
      </w:r>
      <w:r>
        <w:rPr>
          <w:spacing w:val="9"/>
          <w:sz w:val="16"/>
        </w:rPr>
        <w:t> </w:t>
      </w:r>
      <w:r>
        <w:rPr>
          <w:sz w:val="16"/>
        </w:rPr>
        <w:t>system</w:t>
      </w:r>
      <w:r>
        <w:rPr>
          <w:spacing w:val="9"/>
          <w:sz w:val="16"/>
        </w:rPr>
        <w:t> </w:t>
      </w:r>
      <w:r>
        <w:rPr>
          <w:sz w:val="16"/>
        </w:rPr>
        <w:t>by</w:t>
      </w:r>
      <w:r>
        <w:rPr>
          <w:spacing w:val="10"/>
          <w:sz w:val="16"/>
        </w:rPr>
        <w:t> </w:t>
      </w:r>
      <w:r>
        <w:rPr>
          <w:sz w:val="16"/>
        </w:rPr>
        <w:t>Qualigen</w:t>
      </w:r>
      <w:r>
        <w:rPr>
          <w:spacing w:val="9"/>
          <w:sz w:val="16"/>
        </w:rPr>
        <w:t> </w:t>
      </w:r>
      <w:r>
        <w:rPr>
          <w:sz w:val="16"/>
        </w:rPr>
        <w:t>customer</w:t>
      </w:r>
      <w:r>
        <w:rPr>
          <w:spacing w:val="10"/>
          <w:sz w:val="16"/>
        </w:rPr>
        <w:t> </w:t>
      </w:r>
      <w:r>
        <w:rPr>
          <w:sz w:val="16"/>
        </w:rPr>
        <w:t>service</w:t>
      </w:r>
      <w:r>
        <w:rPr>
          <w:spacing w:val="9"/>
          <w:sz w:val="16"/>
        </w:rPr>
        <w:t> </w:t>
      </w:r>
      <w:r>
        <w:rPr>
          <w:sz w:val="16"/>
        </w:rPr>
        <w:t>on</w:t>
      </w:r>
      <w:r>
        <w:rPr>
          <w:spacing w:val="10"/>
          <w:sz w:val="16"/>
        </w:rPr>
        <w:t> </w:t>
      </w:r>
      <w:r>
        <w:rPr>
          <w:sz w:val="16"/>
        </w:rPr>
        <w:t>behalf</w:t>
      </w:r>
      <w:r>
        <w:rPr>
          <w:spacing w:val="9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pacing w:val="-5"/>
          <w:sz w:val="16"/>
        </w:rPr>
        <w:t>SD.</w:t>
      </w:r>
    </w:p>
    <w:p>
      <w:pPr>
        <w:pStyle w:val="ListParagraph"/>
        <w:numPr>
          <w:ilvl w:val="0"/>
          <w:numId w:val="13"/>
        </w:numPr>
        <w:tabs>
          <w:tab w:pos="310" w:val="left" w:leader="none"/>
          <w:tab w:pos="312" w:val="left" w:leader="none"/>
        </w:tabs>
        <w:spacing w:line="264" w:lineRule="auto" w:before="18" w:after="0"/>
        <w:ind w:left="312" w:right="141" w:hanging="303"/>
        <w:jc w:val="left"/>
        <w:rPr>
          <w:sz w:val="16"/>
        </w:rPr>
      </w:pPr>
      <w:r>
        <w:rPr>
          <w:sz w:val="16"/>
        </w:rPr>
        <w:t>Credit</w:t>
      </w:r>
      <w:r>
        <w:rPr>
          <w:spacing w:val="69"/>
          <w:sz w:val="16"/>
        </w:rPr>
        <w:t> </w:t>
      </w:r>
      <w:r>
        <w:rPr>
          <w:sz w:val="16"/>
        </w:rPr>
        <w:t>card</w:t>
      </w:r>
      <w:r>
        <w:rPr>
          <w:spacing w:val="40"/>
          <w:sz w:val="16"/>
        </w:rPr>
        <w:t> </w:t>
      </w:r>
      <w:r>
        <w:rPr>
          <w:sz w:val="16"/>
        </w:rPr>
        <w:t>customers</w:t>
      </w:r>
      <w:r>
        <w:rPr>
          <w:spacing w:val="40"/>
          <w:sz w:val="16"/>
        </w:rPr>
        <w:t> </w:t>
      </w:r>
      <w:r>
        <w:rPr>
          <w:sz w:val="16"/>
        </w:rPr>
        <w:t>provide</w:t>
      </w:r>
      <w:r>
        <w:rPr>
          <w:spacing w:val="40"/>
          <w:sz w:val="16"/>
        </w:rPr>
        <w:t> </w:t>
      </w:r>
      <w:r>
        <w:rPr>
          <w:sz w:val="16"/>
        </w:rPr>
        <w:t>credit</w:t>
      </w:r>
      <w:r>
        <w:rPr>
          <w:spacing w:val="40"/>
          <w:sz w:val="16"/>
        </w:rPr>
        <w:t> </w:t>
      </w:r>
      <w:r>
        <w:rPr>
          <w:sz w:val="16"/>
        </w:rPr>
        <w:t>card</w:t>
      </w:r>
      <w:r>
        <w:rPr>
          <w:spacing w:val="40"/>
          <w:sz w:val="16"/>
        </w:rPr>
        <w:t> </w:t>
      </w:r>
      <w:r>
        <w:rPr>
          <w:sz w:val="16"/>
        </w:rPr>
        <w:t>information</w:t>
      </w:r>
      <w:r>
        <w:rPr>
          <w:spacing w:val="40"/>
          <w:sz w:val="16"/>
        </w:rPr>
        <w:t>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customer</w:t>
      </w:r>
      <w:r>
        <w:rPr>
          <w:spacing w:val="40"/>
          <w:sz w:val="16"/>
        </w:rPr>
        <w:t> </w:t>
      </w:r>
      <w:r>
        <w:rPr>
          <w:sz w:val="16"/>
        </w:rPr>
        <w:t>service</w:t>
      </w:r>
      <w:r>
        <w:rPr>
          <w:spacing w:val="40"/>
          <w:sz w:val="16"/>
        </w:rPr>
        <w:t> </w:t>
      </w:r>
      <w:r>
        <w:rPr>
          <w:sz w:val="16"/>
        </w:rPr>
        <w:t>via</w:t>
      </w:r>
      <w:r>
        <w:rPr>
          <w:spacing w:val="40"/>
          <w:sz w:val="16"/>
        </w:rPr>
        <w:t> </w:t>
      </w:r>
      <w:r>
        <w:rPr>
          <w:sz w:val="16"/>
        </w:rPr>
        <w:t>SD</w:t>
      </w:r>
      <w:r>
        <w:rPr>
          <w:spacing w:val="40"/>
          <w:sz w:val="16"/>
        </w:rPr>
        <w:t> </w:t>
      </w:r>
      <w:r>
        <w:rPr>
          <w:sz w:val="16"/>
        </w:rPr>
        <w:t>credit</w:t>
      </w:r>
      <w:r>
        <w:rPr>
          <w:spacing w:val="40"/>
          <w:sz w:val="16"/>
        </w:rPr>
        <w:t> </w:t>
      </w:r>
      <w:r>
        <w:rPr>
          <w:sz w:val="16"/>
        </w:rPr>
        <w:t>card</w:t>
      </w:r>
      <w:r>
        <w:rPr>
          <w:spacing w:val="40"/>
          <w:sz w:val="16"/>
        </w:rPr>
        <w:t> </w:t>
      </w:r>
      <w:r>
        <w:rPr>
          <w:sz w:val="16"/>
        </w:rPr>
        <w:t>form.</w:t>
      </w:r>
      <w:r>
        <w:rPr>
          <w:spacing w:val="40"/>
          <w:sz w:val="16"/>
        </w:rPr>
        <w:t> </w:t>
      </w:r>
      <w:r>
        <w:rPr>
          <w:sz w:val="16"/>
        </w:rPr>
        <w:t>Qualigen</w:t>
      </w:r>
      <w:r>
        <w:rPr>
          <w:spacing w:val="40"/>
          <w:sz w:val="16"/>
        </w:rPr>
        <w:t> </w:t>
      </w:r>
      <w:r>
        <w:rPr>
          <w:sz w:val="16"/>
        </w:rPr>
        <w:t>customer</w:t>
      </w:r>
      <w:r>
        <w:rPr>
          <w:spacing w:val="40"/>
          <w:sz w:val="16"/>
        </w:rPr>
        <w:t> </w:t>
      </w:r>
      <w:r>
        <w:rPr>
          <w:sz w:val="16"/>
        </w:rPr>
        <w:t>service</w:t>
      </w:r>
      <w:r>
        <w:rPr>
          <w:spacing w:val="40"/>
          <w:sz w:val="16"/>
        </w:rPr>
        <w:t> </w:t>
      </w:r>
      <w:r>
        <w:rPr>
          <w:sz w:val="16"/>
        </w:rPr>
        <w:t>provides to SD finance credit card information for verification prior to shipment.</w:t>
      </w:r>
    </w:p>
    <w:p>
      <w:pPr>
        <w:pStyle w:val="ListParagraph"/>
        <w:numPr>
          <w:ilvl w:val="0"/>
          <w:numId w:val="13"/>
        </w:numPr>
        <w:tabs>
          <w:tab w:pos="309" w:val="left" w:leader="none"/>
        </w:tabs>
        <w:spacing w:line="183" w:lineRule="exact" w:before="0" w:after="0"/>
        <w:ind w:left="309" w:right="0" w:hanging="301"/>
        <w:jc w:val="left"/>
        <w:rPr>
          <w:sz w:val="16"/>
        </w:rPr>
      </w:pPr>
      <w:r>
        <w:rPr>
          <w:sz w:val="16"/>
        </w:rPr>
        <w:t>Order</w:t>
      </w:r>
      <w:r>
        <w:rPr>
          <w:spacing w:val="4"/>
          <w:sz w:val="16"/>
        </w:rPr>
        <w:t> </w:t>
      </w:r>
      <w:r>
        <w:rPr>
          <w:sz w:val="16"/>
        </w:rPr>
        <w:t>fulfilled</w:t>
      </w:r>
      <w:r>
        <w:rPr>
          <w:spacing w:val="8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z w:val="16"/>
        </w:rPr>
        <w:t>shipped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8"/>
          <w:sz w:val="16"/>
        </w:rPr>
        <w:t> </w:t>
      </w:r>
      <w:r>
        <w:rPr>
          <w:sz w:val="16"/>
        </w:rPr>
        <w:t>SD</w:t>
      </w:r>
      <w:r>
        <w:rPr>
          <w:spacing w:val="8"/>
          <w:sz w:val="16"/>
        </w:rPr>
        <w:t> </w:t>
      </w:r>
      <w:r>
        <w:rPr>
          <w:sz w:val="16"/>
        </w:rPr>
        <w:t>customer</w:t>
      </w:r>
      <w:r>
        <w:rPr>
          <w:spacing w:val="8"/>
          <w:sz w:val="16"/>
        </w:rPr>
        <w:t> </w:t>
      </w:r>
      <w:r>
        <w:rPr>
          <w:sz w:val="16"/>
        </w:rPr>
        <w:t>by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Qualigen.</w:t>
      </w:r>
    </w:p>
    <w:p>
      <w:pPr>
        <w:pStyle w:val="ListParagraph"/>
        <w:numPr>
          <w:ilvl w:val="0"/>
          <w:numId w:val="13"/>
        </w:numPr>
        <w:tabs>
          <w:tab w:pos="309" w:val="left" w:leader="none"/>
        </w:tabs>
        <w:spacing w:line="240" w:lineRule="auto" w:before="18" w:after="0"/>
        <w:ind w:left="309" w:right="0" w:hanging="301"/>
        <w:jc w:val="left"/>
        <w:rPr>
          <w:sz w:val="16"/>
        </w:rPr>
      </w:pPr>
      <w:r>
        <w:rPr>
          <w:sz w:val="16"/>
        </w:rPr>
        <w:t>Qualigen</w:t>
      </w:r>
      <w:r>
        <w:rPr>
          <w:spacing w:val="7"/>
          <w:sz w:val="16"/>
        </w:rPr>
        <w:t> </w:t>
      </w:r>
      <w:r>
        <w:rPr>
          <w:sz w:val="16"/>
        </w:rPr>
        <w:t>generates</w:t>
      </w:r>
      <w:r>
        <w:rPr>
          <w:spacing w:val="8"/>
          <w:sz w:val="16"/>
        </w:rPr>
        <w:t> </w:t>
      </w:r>
      <w:r>
        <w:rPr>
          <w:sz w:val="16"/>
        </w:rPr>
        <w:t>SD</w:t>
      </w:r>
      <w:r>
        <w:rPr>
          <w:spacing w:val="8"/>
          <w:sz w:val="16"/>
        </w:rPr>
        <w:t> </w:t>
      </w:r>
      <w:r>
        <w:rPr>
          <w:sz w:val="16"/>
        </w:rPr>
        <w:t>invoice</w:t>
      </w:r>
      <w:r>
        <w:rPr>
          <w:spacing w:val="8"/>
          <w:sz w:val="16"/>
        </w:rPr>
        <w:t> </w:t>
      </w:r>
      <w:r>
        <w:rPr>
          <w:sz w:val="16"/>
        </w:rPr>
        <w:t>to</w:t>
      </w:r>
      <w:r>
        <w:rPr>
          <w:spacing w:val="9"/>
          <w:sz w:val="16"/>
        </w:rPr>
        <w:t> </w:t>
      </w:r>
      <w:r>
        <w:rPr>
          <w:sz w:val="16"/>
        </w:rPr>
        <w:t>customer</w:t>
      </w:r>
      <w:r>
        <w:rPr>
          <w:spacing w:val="8"/>
          <w:sz w:val="16"/>
        </w:rPr>
        <w:t> </w:t>
      </w:r>
      <w:r>
        <w:rPr>
          <w:sz w:val="16"/>
        </w:rPr>
        <w:t>at</w:t>
      </w:r>
      <w:r>
        <w:rPr>
          <w:spacing w:val="8"/>
          <w:sz w:val="16"/>
        </w:rPr>
        <w:t> </w:t>
      </w:r>
      <w:r>
        <w:rPr>
          <w:sz w:val="16"/>
        </w:rPr>
        <w:t>full</w:t>
      </w:r>
      <w:r>
        <w:rPr>
          <w:spacing w:val="8"/>
          <w:sz w:val="16"/>
        </w:rPr>
        <w:t> </w:t>
      </w:r>
      <w:r>
        <w:rPr>
          <w:sz w:val="16"/>
        </w:rPr>
        <w:t>commercial</w:t>
      </w:r>
      <w:r>
        <w:rPr>
          <w:spacing w:val="9"/>
          <w:sz w:val="16"/>
        </w:rPr>
        <w:t> </w:t>
      </w:r>
      <w:r>
        <w:rPr>
          <w:sz w:val="16"/>
        </w:rPr>
        <w:t>value</w:t>
      </w:r>
      <w:r>
        <w:rPr>
          <w:spacing w:val="8"/>
          <w:sz w:val="16"/>
        </w:rPr>
        <w:t> </w:t>
      </w:r>
      <w:r>
        <w:rPr>
          <w:sz w:val="16"/>
        </w:rPr>
        <w:t>on</w:t>
      </w:r>
      <w:r>
        <w:rPr>
          <w:spacing w:val="8"/>
          <w:sz w:val="16"/>
        </w:rPr>
        <w:t> </w:t>
      </w:r>
      <w:r>
        <w:rPr>
          <w:sz w:val="16"/>
        </w:rPr>
        <w:t>behalf</w:t>
      </w:r>
      <w:r>
        <w:rPr>
          <w:spacing w:val="8"/>
          <w:sz w:val="16"/>
        </w:rPr>
        <w:t> </w:t>
      </w:r>
      <w:r>
        <w:rPr>
          <w:sz w:val="16"/>
        </w:rPr>
        <w:t>of</w:t>
      </w:r>
      <w:r>
        <w:rPr>
          <w:spacing w:val="9"/>
          <w:sz w:val="16"/>
        </w:rPr>
        <w:t> </w:t>
      </w:r>
      <w:r>
        <w:rPr>
          <w:spacing w:val="-5"/>
          <w:sz w:val="16"/>
        </w:rPr>
        <w:t>SD.</w:t>
      </w:r>
    </w:p>
    <w:p>
      <w:pPr>
        <w:pStyle w:val="ListParagraph"/>
        <w:numPr>
          <w:ilvl w:val="0"/>
          <w:numId w:val="13"/>
        </w:numPr>
        <w:tabs>
          <w:tab w:pos="309" w:val="left" w:leader="none"/>
        </w:tabs>
        <w:spacing w:line="240" w:lineRule="auto" w:before="18" w:after="0"/>
        <w:ind w:left="309" w:right="0" w:hanging="301"/>
        <w:jc w:val="left"/>
        <w:rPr>
          <w:sz w:val="16"/>
        </w:rPr>
      </w:pPr>
      <w:r>
        <w:rPr>
          <w:sz w:val="16"/>
        </w:rPr>
        <w:t>Freight</w:t>
      </w:r>
      <w:r>
        <w:rPr>
          <w:spacing w:val="11"/>
          <w:sz w:val="16"/>
        </w:rPr>
        <w:t> </w:t>
      </w:r>
      <w:r>
        <w:rPr>
          <w:sz w:val="16"/>
        </w:rPr>
        <w:t>charges</w:t>
      </w:r>
      <w:r>
        <w:rPr>
          <w:spacing w:val="15"/>
          <w:sz w:val="16"/>
        </w:rPr>
        <w:t> </w:t>
      </w:r>
      <w:r>
        <w:rPr>
          <w:sz w:val="16"/>
        </w:rPr>
        <w:t>should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4"/>
          <w:sz w:val="16"/>
        </w:rPr>
        <w:t> </w:t>
      </w:r>
      <w:r>
        <w:rPr>
          <w:sz w:val="16"/>
        </w:rPr>
        <w:t>managed</w:t>
      </w:r>
      <w:r>
        <w:rPr>
          <w:spacing w:val="15"/>
          <w:sz w:val="16"/>
        </w:rPr>
        <w:t> </w:t>
      </w:r>
      <w:r>
        <w:rPr>
          <w:sz w:val="16"/>
        </w:rPr>
        <w:t>as</w:t>
      </w:r>
      <w:r>
        <w:rPr>
          <w:spacing w:val="15"/>
          <w:sz w:val="16"/>
        </w:rPr>
        <w:t> </w:t>
      </w:r>
      <w:r>
        <w:rPr>
          <w:sz w:val="16"/>
        </w:rPr>
        <w:t>freight</w:t>
      </w:r>
      <w:r>
        <w:rPr>
          <w:spacing w:val="15"/>
          <w:sz w:val="16"/>
        </w:rPr>
        <w:t> </w:t>
      </w:r>
      <w:r>
        <w:rPr>
          <w:sz w:val="16"/>
        </w:rPr>
        <w:t>collect</w:t>
      </w:r>
      <w:r>
        <w:rPr>
          <w:spacing w:val="15"/>
          <w:sz w:val="16"/>
        </w:rPr>
        <w:t> </w:t>
      </w:r>
      <w:r>
        <w:rPr>
          <w:sz w:val="16"/>
        </w:rPr>
        <w:t>on</w:t>
      </w:r>
      <w:r>
        <w:rPr>
          <w:spacing w:val="15"/>
          <w:sz w:val="16"/>
        </w:rPr>
        <w:t> </w:t>
      </w:r>
      <w:r>
        <w:rPr>
          <w:sz w:val="16"/>
        </w:rPr>
        <w:t>Customer</w:t>
      </w:r>
      <w:r>
        <w:rPr>
          <w:spacing w:val="15"/>
          <w:sz w:val="16"/>
        </w:rPr>
        <w:t> </w:t>
      </w:r>
      <w:r>
        <w:rPr>
          <w:sz w:val="16"/>
        </w:rPr>
        <w:t>account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5"/>
          <w:sz w:val="16"/>
        </w:rPr>
        <w:t> </w:t>
      </w:r>
      <w:r>
        <w:rPr>
          <w:sz w:val="16"/>
        </w:rPr>
        <w:t>SD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account.</w:t>
      </w:r>
    </w:p>
    <w:p>
      <w:pPr>
        <w:pStyle w:val="ListParagraph"/>
        <w:numPr>
          <w:ilvl w:val="0"/>
          <w:numId w:val="13"/>
        </w:numPr>
        <w:tabs>
          <w:tab w:pos="309" w:val="left" w:leader="none"/>
        </w:tabs>
        <w:spacing w:line="240" w:lineRule="auto" w:before="18" w:after="0"/>
        <w:ind w:left="309" w:right="0" w:hanging="301"/>
        <w:jc w:val="left"/>
        <w:rPr>
          <w:sz w:val="16"/>
        </w:rPr>
      </w:pPr>
      <w:r>
        <w:rPr>
          <w:sz w:val="16"/>
        </w:rPr>
        <w:t>Invoice</w:t>
      </w:r>
      <w:r>
        <w:rPr>
          <w:spacing w:val="10"/>
          <w:sz w:val="16"/>
        </w:rPr>
        <w:t> </w:t>
      </w:r>
      <w:r>
        <w:rPr>
          <w:sz w:val="16"/>
        </w:rPr>
        <w:t>sent</w:t>
      </w:r>
      <w:r>
        <w:rPr>
          <w:spacing w:val="11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SD</w:t>
      </w:r>
      <w:r>
        <w:rPr>
          <w:spacing w:val="13"/>
          <w:sz w:val="16"/>
        </w:rPr>
        <w:t> </w:t>
      </w:r>
      <w:r>
        <w:rPr>
          <w:sz w:val="16"/>
        </w:rPr>
        <w:t>customer</w:t>
      </w:r>
      <w:r>
        <w:rPr>
          <w:spacing w:val="12"/>
          <w:sz w:val="16"/>
        </w:rPr>
        <w:t> </w:t>
      </w:r>
      <w:r>
        <w:rPr>
          <w:sz w:val="16"/>
        </w:rPr>
        <w:t>by</w:t>
      </w:r>
      <w:r>
        <w:rPr>
          <w:spacing w:val="12"/>
          <w:sz w:val="16"/>
        </w:rPr>
        <w:t> </w:t>
      </w:r>
      <w:r>
        <w:rPr>
          <w:sz w:val="16"/>
        </w:rPr>
        <w:t>Qualigen</w:t>
      </w:r>
      <w:r>
        <w:rPr>
          <w:spacing w:val="12"/>
          <w:sz w:val="16"/>
        </w:rPr>
        <w:t> </w:t>
      </w:r>
      <w:r>
        <w:rPr>
          <w:sz w:val="16"/>
        </w:rPr>
        <w:t>on</w:t>
      </w:r>
      <w:r>
        <w:rPr>
          <w:spacing w:val="12"/>
          <w:sz w:val="16"/>
        </w:rPr>
        <w:t> </w:t>
      </w:r>
      <w:r>
        <w:rPr>
          <w:sz w:val="16"/>
        </w:rPr>
        <w:t>behalf</w:t>
      </w:r>
      <w:r>
        <w:rPr>
          <w:spacing w:val="12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pacing w:val="-5"/>
          <w:sz w:val="16"/>
        </w:rPr>
        <w:t>SD.</w:t>
      </w:r>
    </w:p>
    <w:p>
      <w:pPr>
        <w:pStyle w:val="ListParagraph"/>
        <w:numPr>
          <w:ilvl w:val="0"/>
          <w:numId w:val="13"/>
        </w:numPr>
        <w:tabs>
          <w:tab w:pos="309" w:val="left" w:leader="none"/>
        </w:tabs>
        <w:spacing w:line="240" w:lineRule="auto" w:before="18" w:after="0"/>
        <w:ind w:left="309" w:right="0" w:hanging="301"/>
        <w:jc w:val="left"/>
        <w:rPr>
          <w:sz w:val="16"/>
        </w:rPr>
      </w:pPr>
      <w:r>
        <w:rPr>
          <w:sz w:val="16"/>
        </w:rPr>
        <w:t>Customer</w:t>
      </w:r>
      <w:r>
        <w:rPr>
          <w:spacing w:val="2"/>
          <w:sz w:val="16"/>
        </w:rPr>
        <w:t> </w:t>
      </w:r>
      <w:r>
        <w:rPr>
          <w:sz w:val="16"/>
        </w:rPr>
        <w:t>remits</w:t>
      </w:r>
      <w:r>
        <w:rPr>
          <w:spacing w:val="1"/>
          <w:sz w:val="16"/>
        </w:rPr>
        <w:t> </w:t>
      </w:r>
      <w:r>
        <w:rPr>
          <w:sz w:val="16"/>
        </w:rPr>
        <w:t>to SD</w:t>
      </w:r>
      <w:r>
        <w:rPr>
          <w:spacing w:val="1"/>
          <w:sz w:val="16"/>
        </w:rPr>
        <w:t> </w:t>
      </w:r>
      <w:r>
        <w:rPr>
          <w:sz w:val="16"/>
        </w:rPr>
        <w:t>lock </w:t>
      </w:r>
      <w:r>
        <w:rPr>
          <w:spacing w:val="-5"/>
          <w:sz w:val="16"/>
        </w:rPr>
        <w:t>box</w:t>
      </w:r>
    </w:p>
    <w:p>
      <w:pPr>
        <w:pStyle w:val="ListParagraph"/>
        <w:numPr>
          <w:ilvl w:val="0"/>
          <w:numId w:val="13"/>
        </w:numPr>
        <w:tabs>
          <w:tab w:pos="309" w:val="left" w:leader="none"/>
        </w:tabs>
        <w:spacing w:line="240" w:lineRule="auto" w:before="19" w:after="0"/>
        <w:ind w:left="309" w:right="0" w:hanging="301"/>
        <w:jc w:val="left"/>
        <w:rPr>
          <w:sz w:val="16"/>
        </w:rPr>
      </w:pPr>
      <w:r>
        <w:rPr>
          <w:sz w:val="16"/>
        </w:rPr>
        <w:t>Qualigen</w:t>
      </w:r>
      <w:r>
        <w:rPr>
          <w:spacing w:val="9"/>
          <w:sz w:val="16"/>
        </w:rPr>
        <w:t> </w:t>
      </w:r>
      <w:r>
        <w:rPr>
          <w:sz w:val="16"/>
        </w:rPr>
        <w:t>manages</w:t>
      </w:r>
      <w:r>
        <w:rPr>
          <w:spacing w:val="16"/>
          <w:sz w:val="16"/>
        </w:rPr>
        <w:t> </w:t>
      </w:r>
      <w:r>
        <w:rPr>
          <w:sz w:val="16"/>
        </w:rPr>
        <w:t>the</w:t>
      </w:r>
      <w:r>
        <w:rPr>
          <w:spacing w:val="17"/>
          <w:sz w:val="16"/>
        </w:rPr>
        <w:t> </w:t>
      </w:r>
      <w:r>
        <w:rPr>
          <w:sz w:val="16"/>
        </w:rPr>
        <w:t>cash</w:t>
      </w:r>
      <w:r>
        <w:rPr>
          <w:spacing w:val="16"/>
          <w:sz w:val="16"/>
        </w:rPr>
        <w:t> </w:t>
      </w:r>
      <w:r>
        <w:rPr>
          <w:sz w:val="16"/>
        </w:rPr>
        <w:t>applications</w:t>
      </w:r>
      <w:r>
        <w:rPr>
          <w:spacing w:val="17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SD</w:t>
      </w:r>
      <w:r>
        <w:rPr>
          <w:spacing w:val="17"/>
          <w:sz w:val="16"/>
        </w:rPr>
        <w:t> </w:t>
      </w:r>
      <w:r>
        <w:rPr>
          <w:sz w:val="16"/>
        </w:rPr>
        <w:t>accounts</w:t>
      </w:r>
      <w:r>
        <w:rPr>
          <w:spacing w:val="17"/>
          <w:sz w:val="16"/>
        </w:rPr>
        <w:t> </w:t>
      </w:r>
      <w:r>
        <w:rPr>
          <w:spacing w:val="-2"/>
          <w:sz w:val="16"/>
        </w:rPr>
        <w:t>receivable.</w:t>
      </w:r>
    </w:p>
    <w:p>
      <w:pPr>
        <w:pStyle w:val="ListParagraph"/>
        <w:numPr>
          <w:ilvl w:val="0"/>
          <w:numId w:val="13"/>
        </w:numPr>
        <w:tabs>
          <w:tab w:pos="309" w:val="left" w:leader="none"/>
        </w:tabs>
        <w:spacing w:line="240" w:lineRule="auto" w:before="18" w:after="0"/>
        <w:ind w:left="309" w:right="0" w:hanging="301"/>
        <w:jc w:val="left"/>
        <w:rPr>
          <w:sz w:val="16"/>
        </w:rPr>
      </w:pPr>
      <w:r>
        <w:rPr>
          <w:sz w:val="16"/>
        </w:rPr>
        <w:t>Customer</w:t>
      </w:r>
      <w:r>
        <w:rPr>
          <w:spacing w:val="11"/>
          <w:sz w:val="16"/>
        </w:rPr>
        <w:t> </w:t>
      </w:r>
      <w:r>
        <w:rPr>
          <w:sz w:val="16"/>
        </w:rPr>
        <w:t>relationship</w:t>
      </w:r>
      <w:r>
        <w:rPr>
          <w:spacing w:val="15"/>
          <w:sz w:val="16"/>
        </w:rPr>
        <w:t> </w:t>
      </w:r>
      <w:r>
        <w:rPr>
          <w:sz w:val="16"/>
        </w:rPr>
        <w:t>for</w:t>
      </w:r>
      <w:r>
        <w:rPr>
          <w:spacing w:val="16"/>
          <w:sz w:val="16"/>
        </w:rPr>
        <w:t> </w:t>
      </w:r>
      <w:r>
        <w:rPr>
          <w:sz w:val="16"/>
        </w:rPr>
        <w:t>management</w:t>
      </w:r>
      <w:r>
        <w:rPr>
          <w:spacing w:val="15"/>
          <w:sz w:val="16"/>
        </w:rPr>
        <w:t> </w:t>
      </w:r>
      <w:r>
        <w:rPr>
          <w:sz w:val="16"/>
        </w:rPr>
        <w:t>of</w:t>
      </w:r>
      <w:r>
        <w:rPr>
          <w:spacing w:val="15"/>
          <w:sz w:val="16"/>
        </w:rPr>
        <w:t> </w:t>
      </w:r>
      <w:r>
        <w:rPr>
          <w:sz w:val="16"/>
        </w:rPr>
        <w:t>debt</w:t>
      </w:r>
      <w:r>
        <w:rPr>
          <w:spacing w:val="16"/>
          <w:sz w:val="16"/>
        </w:rPr>
        <w:t> </w:t>
      </w:r>
      <w:r>
        <w:rPr>
          <w:sz w:val="16"/>
        </w:rPr>
        <w:t>collections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5"/>
          <w:sz w:val="16"/>
        </w:rPr>
        <w:t> </w:t>
      </w:r>
      <w:r>
        <w:rPr>
          <w:sz w:val="16"/>
        </w:rPr>
        <w:t>be</w:t>
      </w:r>
      <w:r>
        <w:rPr>
          <w:spacing w:val="16"/>
          <w:sz w:val="16"/>
        </w:rPr>
        <w:t> </w:t>
      </w:r>
      <w:r>
        <w:rPr>
          <w:sz w:val="16"/>
        </w:rPr>
        <w:t>managed</w:t>
      </w:r>
      <w:r>
        <w:rPr>
          <w:spacing w:val="15"/>
          <w:sz w:val="16"/>
        </w:rPr>
        <w:t> </w:t>
      </w:r>
      <w:r>
        <w:rPr>
          <w:sz w:val="16"/>
        </w:rPr>
        <w:t>by</w:t>
      </w:r>
      <w:r>
        <w:rPr>
          <w:spacing w:val="15"/>
          <w:sz w:val="16"/>
        </w:rPr>
        <w:t> </w:t>
      </w:r>
      <w:r>
        <w:rPr>
          <w:spacing w:val="-5"/>
          <w:sz w:val="16"/>
        </w:rPr>
        <w:t>SD.</w:t>
      </w:r>
    </w:p>
    <w:p>
      <w:pPr>
        <w:pStyle w:val="BodyText"/>
        <w:spacing w:before="18"/>
        <w:ind w:left="460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635634</wp:posOffset>
                </wp:positionH>
                <wp:positionV relativeFrom="paragraph">
                  <wp:posOffset>133340</wp:posOffset>
                </wp:positionV>
                <wp:extent cx="6285230" cy="1651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10.499219pt;width:494.900019pt;height:1.2625pt;mso-position-horizontal-relative:page;mso-position-vertical-relative:paragraph;z-index:-15696896;mso-wrap-distance-left:0;mso-wrap-distance-right:0" id="docshape7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5"/>
        </w:rPr>
        <w:t> </w:t>
      </w:r>
      <w:r>
        <w:rPr>
          <w:spacing w:val="-4"/>
        </w:rPr>
        <w:t>F-</w:t>
      </w:r>
      <w:r>
        <w:rPr>
          <w:spacing w:val="-10"/>
        </w:rPr>
        <w:t>1</w:t>
      </w:r>
    </w:p>
    <w:p>
      <w:pPr>
        <w:pStyle w:val="BodyText"/>
        <w:spacing w:after="0"/>
        <w:sectPr>
          <w:pgSz w:w="11900" w:h="16840"/>
          <w:pgMar w:header="0" w:footer="693" w:top="820" w:bottom="880" w:left="992" w:right="850"/>
        </w:sectPr>
      </w:pPr>
    </w:p>
    <w:p>
      <w:pPr>
        <w:pStyle w:val="Heading1"/>
        <w:spacing w:before="82"/>
      </w:pPr>
      <w:r>
        <w:rPr>
          <w:u w:val="single"/>
        </w:rPr>
        <w:t>Finance</w:t>
      </w:r>
      <w:r>
        <w:rPr>
          <w:spacing w:val="-9"/>
          <w:u w:val="single"/>
        </w:rPr>
        <w:t> </w:t>
      </w:r>
      <w:r>
        <w:rPr>
          <w:u w:val="single"/>
        </w:rPr>
        <w:t>month</w:t>
      </w:r>
      <w:r>
        <w:rPr>
          <w:spacing w:val="-9"/>
          <w:u w:val="single"/>
        </w:rPr>
        <w:t> </w:t>
      </w:r>
      <w:r>
        <w:rPr>
          <w:u w:val="single"/>
        </w:rPr>
        <w:t>end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reporting</w:t>
      </w:r>
    </w:p>
    <w:p>
      <w:pPr>
        <w:pStyle w:val="ListParagraph"/>
        <w:numPr>
          <w:ilvl w:val="0"/>
          <w:numId w:val="14"/>
        </w:numPr>
        <w:tabs>
          <w:tab w:pos="185" w:val="left" w:leader="none"/>
        </w:tabs>
        <w:spacing w:line="240" w:lineRule="auto" w:before="18" w:after="0"/>
        <w:ind w:left="185" w:right="0" w:hanging="177"/>
        <w:jc w:val="left"/>
        <w:rPr>
          <w:sz w:val="16"/>
        </w:rPr>
      </w:pPr>
      <w:r>
        <w:rPr>
          <w:sz w:val="16"/>
        </w:rPr>
        <w:t>Qualigen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provide</w:t>
      </w:r>
      <w:r>
        <w:rPr>
          <w:spacing w:val="7"/>
          <w:sz w:val="16"/>
        </w:rPr>
        <w:t> </w:t>
      </w:r>
      <w:r>
        <w:rPr>
          <w:sz w:val="16"/>
        </w:rPr>
        <w:t>no</w:t>
      </w:r>
      <w:r>
        <w:rPr>
          <w:spacing w:val="7"/>
          <w:sz w:val="16"/>
        </w:rPr>
        <w:t> </w:t>
      </w:r>
      <w:r>
        <w:rPr>
          <w:sz w:val="16"/>
        </w:rPr>
        <w:t>later</w:t>
      </w:r>
      <w:r>
        <w:rPr>
          <w:spacing w:val="7"/>
          <w:sz w:val="16"/>
        </w:rPr>
        <w:t> </w:t>
      </w:r>
      <w:r>
        <w:rPr>
          <w:sz w:val="16"/>
        </w:rPr>
        <w:t>than</w:t>
      </w:r>
      <w:r>
        <w:rPr>
          <w:spacing w:val="8"/>
          <w:sz w:val="16"/>
        </w:rPr>
        <w:t> </w:t>
      </w:r>
      <w:r>
        <w:rPr>
          <w:sz w:val="16"/>
        </w:rPr>
        <w:t>work</w:t>
      </w:r>
      <w:r>
        <w:rPr>
          <w:spacing w:val="7"/>
          <w:sz w:val="16"/>
        </w:rPr>
        <w:t> </w:t>
      </w:r>
      <w:r>
        <w:rPr>
          <w:sz w:val="16"/>
        </w:rPr>
        <w:t>day</w:t>
      </w:r>
      <w:r>
        <w:rPr>
          <w:spacing w:val="7"/>
          <w:sz w:val="16"/>
        </w:rPr>
        <w:t> </w:t>
      </w:r>
      <w:r>
        <w:rPr>
          <w:sz w:val="16"/>
        </w:rPr>
        <w:t>2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following</w:t>
      </w:r>
      <w:r>
        <w:rPr>
          <w:spacing w:val="7"/>
          <w:sz w:val="16"/>
        </w:rPr>
        <w:t> </w:t>
      </w:r>
      <w:r>
        <w:rPr>
          <w:sz w:val="16"/>
        </w:rPr>
        <w:t>information</w:t>
      </w:r>
      <w:r>
        <w:rPr>
          <w:spacing w:val="8"/>
          <w:sz w:val="16"/>
        </w:rPr>
        <w:t> </w:t>
      </w:r>
      <w:r>
        <w:rPr>
          <w:sz w:val="16"/>
        </w:rPr>
        <w:t>for</w:t>
      </w:r>
      <w:r>
        <w:rPr>
          <w:spacing w:val="7"/>
          <w:sz w:val="16"/>
        </w:rPr>
        <w:t> </w:t>
      </w:r>
      <w:r>
        <w:rPr>
          <w:sz w:val="16"/>
        </w:rPr>
        <w:t>SD</w:t>
      </w:r>
      <w:r>
        <w:rPr>
          <w:spacing w:val="7"/>
          <w:sz w:val="16"/>
        </w:rPr>
        <w:t> </w:t>
      </w:r>
      <w:r>
        <w:rPr>
          <w:sz w:val="16"/>
        </w:rPr>
        <w:t>related</w:t>
      </w:r>
      <w:r>
        <w:rPr>
          <w:spacing w:val="7"/>
          <w:sz w:val="16"/>
        </w:rPr>
        <w:t> </w:t>
      </w:r>
      <w:r>
        <w:rPr>
          <w:sz w:val="16"/>
        </w:rPr>
        <w:t>data</w:t>
      </w:r>
      <w:r>
        <w:rPr>
          <w:spacing w:val="7"/>
          <w:sz w:val="16"/>
        </w:rPr>
        <w:t> </w:t>
      </w:r>
      <w:r>
        <w:rPr>
          <w:sz w:val="16"/>
        </w:rPr>
        <w:t>to</w:t>
      </w:r>
      <w:r>
        <w:rPr>
          <w:spacing w:val="7"/>
          <w:sz w:val="16"/>
        </w:rPr>
        <w:t> </w:t>
      </w:r>
      <w:r>
        <w:rPr>
          <w:sz w:val="16"/>
        </w:rPr>
        <w:t>SD</w:t>
      </w:r>
      <w:r>
        <w:rPr>
          <w:spacing w:val="8"/>
          <w:sz w:val="16"/>
        </w:rPr>
        <w:t> </w:t>
      </w:r>
      <w:r>
        <w:rPr>
          <w:spacing w:val="-2"/>
          <w:sz w:val="16"/>
        </w:rPr>
        <w:t>Finance:</w:t>
      </w:r>
    </w:p>
    <w:p>
      <w:pPr>
        <w:pStyle w:val="ListParagraph"/>
        <w:numPr>
          <w:ilvl w:val="1"/>
          <w:numId w:val="14"/>
        </w:numPr>
        <w:tabs>
          <w:tab w:pos="915" w:val="left" w:leader="none"/>
        </w:tabs>
        <w:spacing w:line="240" w:lineRule="auto" w:before="18" w:after="0"/>
        <w:ind w:left="915" w:right="0" w:hanging="301"/>
        <w:jc w:val="left"/>
        <w:rPr>
          <w:sz w:val="16"/>
        </w:rPr>
      </w:pPr>
      <w:r>
        <w:rPr>
          <w:sz w:val="16"/>
        </w:rPr>
        <w:t>A/R</w:t>
      </w:r>
      <w:r>
        <w:rPr>
          <w:spacing w:val="12"/>
          <w:sz w:val="16"/>
        </w:rPr>
        <w:t> </w:t>
      </w:r>
      <w:r>
        <w:rPr>
          <w:sz w:val="16"/>
        </w:rPr>
        <w:t>balances</w:t>
      </w:r>
      <w:r>
        <w:rPr>
          <w:spacing w:val="17"/>
          <w:sz w:val="16"/>
        </w:rPr>
        <w:t> </w:t>
      </w:r>
      <w:r>
        <w:rPr>
          <w:sz w:val="16"/>
        </w:rPr>
        <w:t>by</w:t>
      </w:r>
      <w:r>
        <w:rPr>
          <w:spacing w:val="17"/>
          <w:sz w:val="16"/>
        </w:rPr>
        <w:t> </w:t>
      </w:r>
      <w:r>
        <w:rPr>
          <w:spacing w:val="-2"/>
          <w:sz w:val="16"/>
        </w:rPr>
        <w:t>Customer</w:t>
      </w:r>
    </w:p>
    <w:p>
      <w:pPr>
        <w:pStyle w:val="ListParagraph"/>
        <w:numPr>
          <w:ilvl w:val="1"/>
          <w:numId w:val="14"/>
        </w:numPr>
        <w:tabs>
          <w:tab w:pos="916" w:val="left" w:leader="none"/>
        </w:tabs>
        <w:spacing w:line="240" w:lineRule="auto" w:before="18" w:after="0"/>
        <w:ind w:left="916" w:right="0" w:hanging="302"/>
        <w:jc w:val="left"/>
        <w:rPr>
          <w:sz w:val="16"/>
        </w:rPr>
      </w:pPr>
      <w:r>
        <w:rPr>
          <w:sz w:val="16"/>
        </w:rPr>
        <w:t>Inventory</w:t>
      </w:r>
      <w:r>
        <w:rPr>
          <w:spacing w:val="12"/>
          <w:sz w:val="16"/>
        </w:rPr>
        <w:t> </w:t>
      </w:r>
      <w:r>
        <w:rPr>
          <w:sz w:val="16"/>
        </w:rPr>
        <w:t>Balances</w:t>
      </w:r>
      <w:r>
        <w:rPr>
          <w:spacing w:val="12"/>
          <w:sz w:val="16"/>
        </w:rPr>
        <w:t> </w:t>
      </w:r>
      <w:r>
        <w:rPr>
          <w:sz w:val="16"/>
        </w:rPr>
        <w:t>by</w:t>
      </w:r>
      <w:r>
        <w:rPr>
          <w:spacing w:val="11"/>
          <w:sz w:val="16"/>
        </w:rPr>
        <w:t> </w:t>
      </w:r>
      <w:r>
        <w:rPr>
          <w:sz w:val="16"/>
        </w:rPr>
        <w:t>SKU</w:t>
      </w:r>
      <w:r>
        <w:rPr>
          <w:spacing w:val="12"/>
          <w:sz w:val="16"/>
        </w:rPr>
        <w:t> </w:t>
      </w:r>
      <w:r>
        <w:rPr>
          <w:sz w:val="16"/>
        </w:rPr>
        <w:t>-</w:t>
      </w:r>
      <w:r>
        <w:rPr>
          <w:spacing w:val="11"/>
          <w:sz w:val="16"/>
        </w:rPr>
        <w:t> </w:t>
      </w:r>
      <w:r>
        <w:rPr>
          <w:sz w:val="16"/>
        </w:rPr>
        <w:t>quantity,</w:t>
      </w:r>
      <w:r>
        <w:rPr>
          <w:spacing w:val="11"/>
          <w:sz w:val="16"/>
        </w:rPr>
        <w:t> </w:t>
      </w:r>
      <w:r>
        <w:rPr>
          <w:sz w:val="16"/>
        </w:rPr>
        <w:t>and</w:t>
      </w:r>
      <w:r>
        <w:rPr>
          <w:spacing w:val="12"/>
          <w:sz w:val="16"/>
        </w:rPr>
        <w:t> </w:t>
      </w:r>
      <w:r>
        <w:rPr>
          <w:sz w:val="16"/>
        </w:rPr>
        <w:t>SD</w:t>
      </w:r>
      <w:r>
        <w:rPr>
          <w:spacing w:val="11"/>
          <w:sz w:val="16"/>
        </w:rPr>
        <w:t> </w:t>
      </w:r>
      <w:r>
        <w:rPr>
          <w:sz w:val="16"/>
        </w:rPr>
        <w:t>cost</w:t>
      </w:r>
      <w:r>
        <w:rPr>
          <w:spacing w:val="12"/>
          <w:sz w:val="16"/>
        </w:rPr>
        <w:t> </w:t>
      </w:r>
      <w:r>
        <w:rPr>
          <w:sz w:val="16"/>
        </w:rPr>
        <w:t>(transfer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price)</w:t>
      </w:r>
    </w:p>
    <w:p>
      <w:pPr>
        <w:pStyle w:val="ListParagraph"/>
        <w:numPr>
          <w:ilvl w:val="1"/>
          <w:numId w:val="14"/>
        </w:numPr>
        <w:tabs>
          <w:tab w:pos="915" w:val="left" w:leader="none"/>
        </w:tabs>
        <w:spacing w:line="240" w:lineRule="auto" w:before="18" w:after="0"/>
        <w:ind w:left="915" w:right="0" w:hanging="301"/>
        <w:jc w:val="left"/>
        <w:rPr>
          <w:sz w:val="16"/>
        </w:rPr>
      </w:pPr>
      <w:r>
        <w:rPr>
          <w:sz w:val="16"/>
        </w:rPr>
        <w:t>Units</w:t>
      </w:r>
      <w:r>
        <w:rPr>
          <w:spacing w:val="8"/>
          <w:sz w:val="16"/>
        </w:rPr>
        <w:t> </w:t>
      </w:r>
      <w:r>
        <w:rPr>
          <w:sz w:val="16"/>
        </w:rPr>
        <w:t>Sold</w:t>
      </w:r>
      <w:r>
        <w:rPr>
          <w:spacing w:val="6"/>
          <w:sz w:val="16"/>
        </w:rPr>
        <w:t> </w:t>
      </w:r>
      <w:r>
        <w:rPr>
          <w:sz w:val="16"/>
        </w:rPr>
        <w:t>in</w:t>
      </w:r>
      <w:r>
        <w:rPr>
          <w:spacing w:val="7"/>
          <w:sz w:val="16"/>
        </w:rPr>
        <w:t> </w:t>
      </w:r>
      <w:r>
        <w:rPr>
          <w:sz w:val="16"/>
        </w:rPr>
        <w:t>the</w:t>
      </w:r>
      <w:r>
        <w:rPr>
          <w:spacing w:val="7"/>
          <w:sz w:val="16"/>
        </w:rPr>
        <w:t> </w:t>
      </w:r>
      <w:r>
        <w:rPr>
          <w:sz w:val="16"/>
        </w:rPr>
        <w:t>month</w:t>
      </w:r>
      <w:r>
        <w:rPr>
          <w:spacing w:val="7"/>
          <w:sz w:val="16"/>
        </w:rPr>
        <w:t> </w:t>
      </w:r>
      <w:r>
        <w:rPr>
          <w:sz w:val="16"/>
        </w:rPr>
        <w:t>by</w:t>
      </w:r>
      <w:r>
        <w:rPr>
          <w:spacing w:val="7"/>
          <w:sz w:val="16"/>
        </w:rPr>
        <w:t> </w:t>
      </w:r>
      <w:r>
        <w:rPr>
          <w:sz w:val="16"/>
        </w:rPr>
        <w:t>SKU</w:t>
      </w:r>
      <w:r>
        <w:rPr>
          <w:spacing w:val="7"/>
          <w:sz w:val="16"/>
        </w:rPr>
        <w:t> </w:t>
      </w:r>
      <w:r>
        <w:rPr>
          <w:sz w:val="16"/>
        </w:rPr>
        <w:t>and</w:t>
      </w:r>
      <w:r>
        <w:rPr>
          <w:spacing w:val="7"/>
          <w:sz w:val="16"/>
        </w:rPr>
        <w:t> </w:t>
      </w:r>
      <w:r>
        <w:rPr>
          <w:sz w:val="16"/>
        </w:rPr>
        <w:t>cost</w:t>
      </w:r>
      <w:r>
        <w:rPr>
          <w:spacing w:val="7"/>
          <w:sz w:val="16"/>
        </w:rPr>
        <w:t> </w:t>
      </w:r>
      <w:r>
        <w:rPr>
          <w:sz w:val="16"/>
        </w:rPr>
        <w:t>(transfer</w:t>
      </w:r>
      <w:r>
        <w:rPr>
          <w:spacing w:val="6"/>
          <w:sz w:val="16"/>
        </w:rPr>
        <w:t> </w:t>
      </w:r>
      <w:r>
        <w:rPr>
          <w:sz w:val="16"/>
        </w:rPr>
        <w:t>price,</w:t>
      </w:r>
      <w:r>
        <w:rPr>
          <w:spacing w:val="7"/>
          <w:sz w:val="16"/>
        </w:rPr>
        <w:t> </w:t>
      </w:r>
      <w:r>
        <w:rPr>
          <w:sz w:val="16"/>
        </w:rPr>
        <w:t>if</w:t>
      </w:r>
      <w:r>
        <w:rPr>
          <w:spacing w:val="7"/>
          <w:sz w:val="16"/>
        </w:rPr>
        <w:t> </w:t>
      </w:r>
      <w:r>
        <w:rPr>
          <w:spacing w:val="-2"/>
          <w:sz w:val="16"/>
        </w:rPr>
        <w:t>available)</w:t>
      </w:r>
    </w:p>
    <w:p>
      <w:pPr>
        <w:pStyle w:val="ListParagraph"/>
        <w:numPr>
          <w:ilvl w:val="1"/>
          <w:numId w:val="14"/>
        </w:numPr>
        <w:tabs>
          <w:tab w:pos="916" w:val="left" w:leader="none"/>
        </w:tabs>
        <w:spacing w:line="240" w:lineRule="auto" w:before="18" w:after="0"/>
        <w:ind w:left="916" w:right="0" w:hanging="302"/>
        <w:jc w:val="left"/>
        <w:rPr>
          <w:sz w:val="16"/>
        </w:rPr>
      </w:pPr>
      <w:r>
        <w:rPr>
          <w:sz w:val="16"/>
        </w:rPr>
        <w:t>Summary</w:t>
      </w:r>
      <w:r>
        <w:rPr>
          <w:spacing w:val="4"/>
          <w:sz w:val="16"/>
        </w:rPr>
        <w:t> </w:t>
      </w:r>
      <w:r>
        <w:rPr>
          <w:sz w:val="16"/>
        </w:rPr>
        <w:t>Invoiced</w:t>
      </w:r>
      <w:r>
        <w:rPr>
          <w:spacing w:val="12"/>
          <w:sz w:val="16"/>
        </w:rPr>
        <w:t> </w:t>
      </w:r>
      <w:r>
        <w:rPr>
          <w:sz w:val="16"/>
        </w:rPr>
        <w:t>Revenue</w:t>
      </w:r>
      <w:r>
        <w:rPr>
          <w:spacing w:val="12"/>
          <w:sz w:val="16"/>
        </w:rPr>
        <w:t> </w:t>
      </w:r>
      <w:r>
        <w:rPr>
          <w:sz w:val="16"/>
        </w:rPr>
        <w:t>by</w:t>
      </w:r>
      <w:r>
        <w:rPr>
          <w:spacing w:val="12"/>
          <w:sz w:val="16"/>
        </w:rPr>
        <w:t> </w:t>
      </w:r>
      <w:r>
        <w:rPr>
          <w:sz w:val="16"/>
        </w:rPr>
        <w:t>Customer</w:t>
      </w:r>
      <w:r>
        <w:rPr>
          <w:spacing w:val="11"/>
          <w:sz w:val="16"/>
        </w:rPr>
        <w:t> </w:t>
      </w:r>
      <w:r>
        <w:rPr>
          <w:sz w:val="16"/>
        </w:rPr>
        <w:t>by</w:t>
      </w:r>
      <w:r>
        <w:rPr>
          <w:spacing w:val="12"/>
          <w:sz w:val="16"/>
        </w:rPr>
        <w:t> </w:t>
      </w:r>
      <w:r>
        <w:rPr>
          <w:spacing w:val="-5"/>
          <w:sz w:val="16"/>
        </w:rPr>
        <w:t>SKU</w:t>
      </w:r>
    </w:p>
    <w:p>
      <w:pPr>
        <w:pStyle w:val="ListParagraph"/>
        <w:numPr>
          <w:ilvl w:val="1"/>
          <w:numId w:val="14"/>
        </w:numPr>
        <w:tabs>
          <w:tab w:pos="915" w:val="left" w:leader="none"/>
        </w:tabs>
        <w:spacing w:line="240" w:lineRule="auto" w:before="18" w:after="0"/>
        <w:ind w:left="915" w:right="0" w:hanging="301"/>
        <w:jc w:val="left"/>
        <w:rPr>
          <w:sz w:val="16"/>
        </w:rPr>
      </w:pPr>
      <w:r>
        <w:rPr>
          <w:sz w:val="16"/>
        </w:rPr>
        <w:t>Prompt</w:t>
      </w:r>
      <w:r>
        <w:rPr>
          <w:spacing w:val="11"/>
          <w:sz w:val="16"/>
        </w:rPr>
        <w:t> </w:t>
      </w:r>
      <w:r>
        <w:rPr>
          <w:sz w:val="16"/>
        </w:rPr>
        <w:t>pay,</w:t>
      </w:r>
      <w:r>
        <w:rPr>
          <w:spacing w:val="15"/>
          <w:sz w:val="16"/>
        </w:rPr>
        <w:t> </w:t>
      </w:r>
      <w:r>
        <w:rPr>
          <w:sz w:val="16"/>
        </w:rPr>
        <w:t>channel</w:t>
      </w:r>
      <w:r>
        <w:rPr>
          <w:spacing w:val="15"/>
          <w:sz w:val="16"/>
        </w:rPr>
        <w:t> </w:t>
      </w:r>
      <w:r>
        <w:rPr>
          <w:sz w:val="16"/>
        </w:rPr>
        <w:t>fees,</w:t>
      </w:r>
      <w:r>
        <w:rPr>
          <w:spacing w:val="15"/>
          <w:sz w:val="16"/>
        </w:rPr>
        <w:t> </w:t>
      </w:r>
      <w:r>
        <w:rPr>
          <w:sz w:val="16"/>
        </w:rPr>
        <w:t>chargebacks</w:t>
      </w:r>
      <w:r>
        <w:rPr>
          <w:spacing w:val="15"/>
          <w:sz w:val="16"/>
        </w:rPr>
        <w:t> </w:t>
      </w:r>
      <w:r>
        <w:rPr>
          <w:spacing w:val="-2"/>
          <w:sz w:val="16"/>
        </w:rPr>
        <w:t>information</w:t>
      </w:r>
    </w:p>
    <w:p>
      <w:pPr>
        <w:pStyle w:val="ListParagraph"/>
        <w:numPr>
          <w:ilvl w:val="1"/>
          <w:numId w:val="14"/>
        </w:numPr>
        <w:tabs>
          <w:tab w:pos="917" w:val="left" w:leader="none"/>
        </w:tabs>
        <w:spacing w:line="240" w:lineRule="auto" w:before="18" w:after="0"/>
        <w:ind w:left="917" w:right="0" w:hanging="303"/>
        <w:jc w:val="left"/>
        <w:rPr>
          <w:sz w:val="16"/>
        </w:rPr>
      </w:pPr>
      <w:r>
        <w:rPr>
          <w:sz w:val="16"/>
        </w:rPr>
        <w:t>Fixed</w:t>
      </w:r>
      <w:r>
        <w:rPr>
          <w:spacing w:val="1"/>
          <w:sz w:val="16"/>
        </w:rPr>
        <w:t> </w:t>
      </w:r>
      <w:r>
        <w:rPr>
          <w:sz w:val="16"/>
        </w:rPr>
        <w:t>Asset</w:t>
      </w:r>
      <w:r>
        <w:rPr>
          <w:spacing w:val="9"/>
          <w:sz w:val="16"/>
        </w:rPr>
        <w:t> </w:t>
      </w:r>
      <w:r>
        <w:rPr>
          <w:sz w:val="16"/>
        </w:rPr>
        <w:t>information,</w:t>
      </w:r>
      <w:r>
        <w:rPr>
          <w:spacing w:val="8"/>
          <w:sz w:val="16"/>
        </w:rPr>
        <w:t> </w:t>
      </w:r>
      <w:r>
        <w:rPr>
          <w:sz w:val="16"/>
        </w:rPr>
        <w:t>e.g.</w:t>
      </w:r>
      <w:r>
        <w:rPr>
          <w:spacing w:val="9"/>
          <w:sz w:val="16"/>
        </w:rPr>
        <w:t> </w:t>
      </w:r>
      <w:r>
        <w:rPr>
          <w:sz w:val="16"/>
        </w:rPr>
        <w:t>instrument</w:t>
      </w:r>
      <w:r>
        <w:rPr>
          <w:spacing w:val="8"/>
          <w:sz w:val="16"/>
        </w:rPr>
        <w:t> </w:t>
      </w:r>
      <w:r>
        <w:rPr>
          <w:sz w:val="16"/>
        </w:rPr>
        <w:t>by</w:t>
      </w:r>
      <w:r>
        <w:rPr>
          <w:spacing w:val="9"/>
          <w:sz w:val="16"/>
        </w:rPr>
        <w:t> </w:t>
      </w:r>
      <w:r>
        <w:rPr>
          <w:sz w:val="16"/>
        </w:rPr>
        <w:t>customer,</w:t>
      </w:r>
      <w:r>
        <w:rPr>
          <w:spacing w:val="9"/>
          <w:sz w:val="16"/>
        </w:rPr>
        <w:t> </w:t>
      </w:r>
      <w:r>
        <w:rPr>
          <w:sz w:val="16"/>
        </w:rPr>
        <w:t>location,</w:t>
      </w:r>
      <w:r>
        <w:rPr>
          <w:spacing w:val="8"/>
          <w:sz w:val="16"/>
        </w:rPr>
        <w:t> </w:t>
      </w:r>
      <w:r>
        <w:rPr>
          <w:sz w:val="16"/>
        </w:rPr>
        <w:t>serial</w:t>
      </w:r>
      <w:r>
        <w:rPr>
          <w:spacing w:val="9"/>
          <w:sz w:val="16"/>
        </w:rPr>
        <w:t> </w:t>
      </w:r>
      <w:r>
        <w:rPr>
          <w:sz w:val="16"/>
        </w:rPr>
        <w:t>#,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etc.</w:t>
      </w:r>
    </w:p>
    <w:p>
      <w:pPr>
        <w:pStyle w:val="ListParagraph"/>
        <w:numPr>
          <w:ilvl w:val="0"/>
          <w:numId w:val="14"/>
        </w:numPr>
        <w:tabs>
          <w:tab w:pos="195" w:val="left" w:leader="none"/>
        </w:tabs>
        <w:spacing w:line="264" w:lineRule="auto" w:before="18" w:after="0"/>
        <w:ind w:left="8" w:right="143" w:firstLine="0"/>
        <w:jc w:val="left"/>
        <w:rPr>
          <w:sz w:val="16"/>
        </w:rPr>
      </w:pPr>
      <w:r>
        <w:rPr>
          <w:sz w:val="16"/>
        </w:rPr>
        <w:t>SD</w:t>
      </w:r>
      <w:r>
        <w:rPr>
          <w:spacing w:val="35"/>
          <w:sz w:val="16"/>
        </w:rPr>
        <w:t> </w:t>
      </w:r>
      <w:r>
        <w:rPr>
          <w:sz w:val="16"/>
        </w:rPr>
        <w:t>Finance</w:t>
      </w:r>
      <w:r>
        <w:rPr>
          <w:spacing w:val="35"/>
          <w:sz w:val="16"/>
        </w:rPr>
        <w:t> </w:t>
      </w:r>
      <w:r>
        <w:rPr>
          <w:sz w:val="16"/>
        </w:rPr>
        <w:t>will</w:t>
      </w:r>
      <w:r>
        <w:rPr>
          <w:spacing w:val="35"/>
          <w:sz w:val="16"/>
        </w:rPr>
        <w:t> </w:t>
      </w:r>
      <w:r>
        <w:rPr>
          <w:sz w:val="16"/>
        </w:rPr>
        <w:t>create</w:t>
      </w:r>
      <w:r>
        <w:rPr>
          <w:spacing w:val="35"/>
          <w:sz w:val="16"/>
        </w:rPr>
        <w:t> </w:t>
      </w:r>
      <w:r>
        <w:rPr>
          <w:sz w:val="16"/>
        </w:rPr>
        <w:t>journal</w:t>
      </w:r>
      <w:r>
        <w:rPr>
          <w:spacing w:val="35"/>
          <w:sz w:val="16"/>
        </w:rPr>
        <w:t> </w:t>
      </w:r>
      <w:r>
        <w:rPr>
          <w:sz w:val="16"/>
        </w:rPr>
        <w:t>entries</w:t>
      </w:r>
      <w:r>
        <w:rPr>
          <w:spacing w:val="35"/>
          <w:sz w:val="16"/>
        </w:rPr>
        <w:t> </w:t>
      </w:r>
      <w:r>
        <w:rPr>
          <w:sz w:val="16"/>
        </w:rPr>
        <w:t>to</w:t>
      </w:r>
      <w:r>
        <w:rPr>
          <w:spacing w:val="35"/>
          <w:sz w:val="16"/>
        </w:rPr>
        <w:t> </w:t>
      </w:r>
      <w:r>
        <w:rPr>
          <w:sz w:val="16"/>
        </w:rPr>
        <w:t>record</w:t>
      </w:r>
      <w:r>
        <w:rPr>
          <w:spacing w:val="35"/>
          <w:sz w:val="16"/>
        </w:rPr>
        <w:t> </w:t>
      </w:r>
      <w:r>
        <w:rPr>
          <w:sz w:val="16"/>
        </w:rPr>
        <w:t>Sales,</w:t>
      </w:r>
      <w:r>
        <w:rPr>
          <w:spacing w:val="35"/>
          <w:sz w:val="16"/>
        </w:rPr>
        <w:t> </w:t>
      </w:r>
      <w:r>
        <w:rPr>
          <w:sz w:val="16"/>
        </w:rPr>
        <w:t>A/R,</w:t>
      </w:r>
      <w:r>
        <w:rPr>
          <w:spacing w:val="35"/>
          <w:sz w:val="16"/>
        </w:rPr>
        <w:t> </w:t>
      </w:r>
      <w:r>
        <w:rPr>
          <w:sz w:val="16"/>
        </w:rPr>
        <w:t>COGS,</w:t>
      </w:r>
      <w:r>
        <w:rPr>
          <w:spacing w:val="35"/>
          <w:sz w:val="16"/>
        </w:rPr>
        <w:t> </w:t>
      </w:r>
      <w:r>
        <w:rPr>
          <w:sz w:val="16"/>
        </w:rPr>
        <w:t>Inventory</w:t>
      </w:r>
      <w:r>
        <w:rPr>
          <w:spacing w:val="35"/>
          <w:sz w:val="16"/>
        </w:rPr>
        <w:t> </w:t>
      </w:r>
      <w:r>
        <w:rPr>
          <w:sz w:val="16"/>
        </w:rPr>
        <w:t>and</w:t>
      </w:r>
      <w:r>
        <w:rPr>
          <w:spacing w:val="35"/>
          <w:sz w:val="16"/>
        </w:rPr>
        <w:t> </w:t>
      </w:r>
      <w:r>
        <w:rPr>
          <w:sz w:val="16"/>
        </w:rPr>
        <w:t>any</w:t>
      </w:r>
      <w:r>
        <w:rPr>
          <w:spacing w:val="35"/>
          <w:sz w:val="16"/>
        </w:rPr>
        <w:t> </w:t>
      </w:r>
      <w:r>
        <w:rPr>
          <w:sz w:val="16"/>
        </w:rPr>
        <w:t>related</w:t>
      </w:r>
      <w:r>
        <w:rPr>
          <w:spacing w:val="35"/>
          <w:sz w:val="16"/>
        </w:rPr>
        <w:t> </w:t>
      </w:r>
      <w:r>
        <w:rPr>
          <w:sz w:val="16"/>
        </w:rPr>
        <w:t>reserve</w:t>
      </w:r>
      <w:r>
        <w:rPr>
          <w:spacing w:val="35"/>
          <w:sz w:val="16"/>
        </w:rPr>
        <w:t> </w:t>
      </w:r>
      <w:r>
        <w:rPr>
          <w:sz w:val="16"/>
        </w:rPr>
        <w:t>or</w:t>
      </w:r>
      <w:r>
        <w:rPr>
          <w:spacing w:val="35"/>
          <w:sz w:val="16"/>
        </w:rPr>
        <w:t> </w:t>
      </w:r>
      <w:r>
        <w:rPr>
          <w:sz w:val="16"/>
        </w:rPr>
        <w:t>revenue</w:t>
      </w:r>
      <w:r>
        <w:rPr>
          <w:spacing w:val="35"/>
          <w:sz w:val="16"/>
        </w:rPr>
        <w:t> </w:t>
      </w:r>
      <w:r>
        <w:rPr>
          <w:sz w:val="16"/>
        </w:rPr>
        <w:t>adjustments</w:t>
      </w:r>
      <w:r>
        <w:rPr>
          <w:spacing w:val="35"/>
          <w:sz w:val="16"/>
        </w:rPr>
        <w:t> </w:t>
      </w:r>
      <w:r>
        <w:rPr>
          <w:sz w:val="16"/>
        </w:rPr>
        <w:t>using</w:t>
      </w:r>
      <w:r>
        <w:rPr>
          <w:spacing w:val="35"/>
          <w:sz w:val="16"/>
        </w:rPr>
        <w:t> </w:t>
      </w:r>
      <w:r>
        <w:rPr>
          <w:sz w:val="16"/>
        </w:rPr>
        <w:t>monthly</w:t>
      </w:r>
      <w:r>
        <w:rPr>
          <w:spacing w:val="40"/>
          <w:sz w:val="16"/>
        </w:rPr>
        <w:t> </w:t>
      </w:r>
      <w:r>
        <w:rPr>
          <w:sz w:val="16"/>
        </w:rPr>
        <w:t>reports with information provided by Qualigen.</w:t>
      </w:r>
    </w:p>
    <w:p>
      <w:pPr>
        <w:pStyle w:val="ListParagraph"/>
        <w:numPr>
          <w:ilvl w:val="0"/>
          <w:numId w:val="14"/>
        </w:numPr>
        <w:tabs>
          <w:tab w:pos="188" w:val="left" w:leader="none"/>
        </w:tabs>
        <w:spacing w:line="183" w:lineRule="exact" w:before="0" w:after="0"/>
        <w:ind w:left="188" w:right="0" w:hanging="180"/>
        <w:jc w:val="left"/>
        <w:rPr>
          <w:sz w:val="16"/>
        </w:rPr>
      </w:pPr>
      <w:r>
        <w:rPr>
          <w:sz w:val="16"/>
        </w:rPr>
        <w:t>SD</w:t>
      </w:r>
      <w:r>
        <w:rPr>
          <w:spacing w:val="11"/>
          <w:sz w:val="16"/>
        </w:rPr>
        <w:t> </w:t>
      </w:r>
      <w:r>
        <w:rPr>
          <w:sz w:val="16"/>
        </w:rPr>
        <w:t>Finance</w:t>
      </w:r>
      <w:r>
        <w:rPr>
          <w:spacing w:val="12"/>
          <w:sz w:val="16"/>
        </w:rPr>
        <w:t> </w:t>
      </w:r>
      <w:r>
        <w:rPr>
          <w:sz w:val="16"/>
        </w:rPr>
        <w:t>will</w:t>
      </w:r>
      <w:r>
        <w:rPr>
          <w:spacing w:val="12"/>
          <w:sz w:val="16"/>
        </w:rPr>
        <w:t> </w:t>
      </w:r>
      <w:r>
        <w:rPr>
          <w:sz w:val="16"/>
        </w:rPr>
        <w:t>coordinate</w:t>
      </w:r>
      <w:r>
        <w:rPr>
          <w:spacing w:val="12"/>
          <w:sz w:val="16"/>
        </w:rPr>
        <w:t> </w:t>
      </w:r>
      <w:r>
        <w:rPr>
          <w:sz w:val="16"/>
        </w:rPr>
        <w:t>with</w:t>
      </w:r>
      <w:r>
        <w:rPr>
          <w:spacing w:val="12"/>
          <w:sz w:val="16"/>
        </w:rPr>
        <w:t> </w:t>
      </w:r>
      <w:r>
        <w:rPr>
          <w:sz w:val="16"/>
        </w:rPr>
        <w:t>Qualigen</w:t>
      </w:r>
      <w:r>
        <w:rPr>
          <w:spacing w:val="11"/>
          <w:sz w:val="16"/>
        </w:rPr>
        <w:t> </w:t>
      </w:r>
      <w:r>
        <w:rPr>
          <w:sz w:val="16"/>
        </w:rPr>
        <w:t>to</w:t>
      </w:r>
      <w:r>
        <w:rPr>
          <w:spacing w:val="12"/>
          <w:sz w:val="16"/>
        </w:rPr>
        <w:t> </w:t>
      </w:r>
      <w:r>
        <w:rPr>
          <w:sz w:val="16"/>
        </w:rPr>
        <w:t>conduct</w:t>
      </w:r>
      <w:r>
        <w:rPr>
          <w:spacing w:val="12"/>
          <w:sz w:val="16"/>
        </w:rPr>
        <w:t> </w:t>
      </w:r>
      <w:r>
        <w:rPr>
          <w:sz w:val="16"/>
        </w:rPr>
        <w:t>an</w:t>
      </w:r>
      <w:r>
        <w:rPr>
          <w:spacing w:val="12"/>
          <w:sz w:val="16"/>
        </w:rPr>
        <w:t> </w:t>
      </w:r>
      <w:r>
        <w:rPr>
          <w:sz w:val="16"/>
        </w:rPr>
        <w:t>annual</w:t>
      </w:r>
      <w:r>
        <w:rPr>
          <w:spacing w:val="12"/>
          <w:sz w:val="16"/>
        </w:rPr>
        <w:t> </w:t>
      </w:r>
      <w:r>
        <w:rPr>
          <w:sz w:val="16"/>
        </w:rPr>
        <w:t>physical</w:t>
      </w:r>
      <w:r>
        <w:rPr>
          <w:spacing w:val="12"/>
          <w:sz w:val="16"/>
        </w:rPr>
        <w:t> </w:t>
      </w:r>
      <w:r>
        <w:rPr>
          <w:sz w:val="16"/>
        </w:rPr>
        <w:t>count</w:t>
      </w:r>
      <w:r>
        <w:rPr>
          <w:spacing w:val="11"/>
          <w:sz w:val="16"/>
        </w:rPr>
        <w:t> </w:t>
      </w:r>
      <w:r>
        <w:rPr>
          <w:sz w:val="16"/>
        </w:rPr>
        <w:t>of</w:t>
      </w:r>
      <w:r>
        <w:rPr>
          <w:spacing w:val="12"/>
          <w:sz w:val="16"/>
        </w:rPr>
        <w:t> </w:t>
      </w:r>
      <w:r>
        <w:rPr>
          <w:sz w:val="16"/>
        </w:rPr>
        <w:t>inventory</w:t>
      </w:r>
      <w:r>
        <w:rPr>
          <w:spacing w:val="12"/>
          <w:sz w:val="16"/>
        </w:rPr>
        <w:t> </w:t>
      </w:r>
      <w:r>
        <w:rPr>
          <w:sz w:val="16"/>
        </w:rPr>
        <w:t>at</w:t>
      </w:r>
      <w:r>
        <w:rPr>
          <w:spacing w:val="12"/>
          <w:sz w:val="16"/>
        </w:rPr>
        <w:t> </w:t>
      </w:r>
      <w:r>
        <w:rPr>
          <w:sz w:val="16"/>
        </w:rPr>
        <w:t>their</w:t>
      </w:r>
      <w:r>
        <w:rPr>
          <w:spacing w:val="12"/>
          <w:sz w:val="16"/>
        </w:rPr>
        <w:t> </w:t>
      </w:r>
      <w:r>
        <w:rPr>
          <w:spacing w:val="-2"/>
          <w:sz w:val="16"/>
        </w:rPr>
        <w:t>location.</w:t>
      </w:r>
    </w:p>
    <w:p>
      <w:pPr>
        <w:pStyle w:val="ListParagraph"/>
        <w:numPr>
          <w:ilvl w:val="0"/>
          <w:numId w:val="14"/>
        </w:numPr>
        <w:tabs>
          <w:tab w:pos="188" w:val="left" w:leader="none"/>
        </w:tabs>
        <w:spacing w:line="240" w:lineRule="auto" w:before="18" w:after="0"/>
        <w:ind w:left="188" w:right="0" w:hanging="180"/>
        <w:jc w:val="left"/>
        <w:rPr>
          <w:sz w:val="16"/>
        </w:rPr>
      </w:pPr>
      <w:r>
        <w:rPr>
          <w:sz w:val="16"/>
        </w:rPr>
        <w:t>SD</w:t>
      </w:r>
      <w:r>
        <w:rPr>
          <w:spacing w:val="15"/>
          <w:sz w:val="16"/>
        </w:rPr>
        <w:t> </w:t>
      </w:r>
      <w:r>
        <w:rPr>
          <w:sz w:val="16"/>
        </w:rPr>
        <w:t>finance</w:t>
      </w:r>
      <w:r>
        <w:rPr>
          <w:spacing w:val="16"/>
          <w:sz w:val="16"/>
        </w:rPr>
        <w:t> </w:t>
      </w:r>
      <w:r>
        <w:rPr>
          <w:sz w:val="16"/>
        </w:rPr>
        <w:t>and</w:t>
      </w:r>
      <w:r>
        <w:rPr>
          <w:spacing w:val="15"/>
          <w:sz w:val="16"/>
        </w:rPr>
        <w:t> </w:t>
      </w:r>
      <w:r>
        <w:rPr>
          <w:sz w:val="16"/>
        </w:rPr>
        <w:t>Qualigen</w:t>
      </w:r>
      <w:r>
        <w:rPr>
          <w:spacing w:val="16"/>
          <w:sz w:val="16"/>
        </w:rPr>
        <w:t> </w:t>
      </w:r>
      <w:r>
        <w:rPr>
          <w:sz w:val="16"/>
        </w:rPr>
        <w:t>finance</w:t>
      </w:r>
      <w:r>
        <w:rPr>
          <w:spacing w:val="15"/>
          <w:sz w:val="16"/>
        </w:rPr>
        <w:t> </w:t>
      </w:r>
      <w:r>
        <w:rPr>
          <w:sz w:val="16"/>
        </w:rPr>
        <w:t>will</w:t>
      </w:r>
      <w:r>
        <w:rPr>
          <w:spacing w:val="16"/>
          <w:sz w:val="16"/>
        </w:rPr>
        <w:t> </w:t>
      </w:r>
      <w:r>
        <w:rPr>
          <w:sz w:val="16"/>
        </w:rPr>
        <w:t>schedule</w:t>
      </w:r>
      <w:r>
        <w:rPr>
          <w:spacing w:val="15"/>
          <w:sz w:val="16"/>
        </w:rPr>
        <w:t> </w:t>
      </w:r>
      <w:r>
        <w:rPr>
          <w:sz w:val="16"/>
        </w:rPr>
        <w:t>routine</w:t>
      </w:r>
      <w:r>
        <w:rPr>
          <w:spacing w:val="16"/>
          <w:sz w:val="16"/>
        </w:rPr>
        <w:t> </w:t>
      </w:r>
      <w:r>
        <w:rPr>
          <w:sz w:val="16"/>
        </w:rPr>
        <w:t>meetings</w:t>
      </w:r>
      <w:r>
        <w:rPr>
          <w:spacing w:val="15"/>
          <w:sz w:val="16"/>
        </w:rPr>
        <w:t> </w:t>
      </w:r>
      <w:r>
        <w:rPr>
          <w:sz w:val="16"/>
        </w:rPr>
        <w:t>to</w:t>
      </w:r>
      <w:r>
        <w:rPr>
          <w:spacing w:val="16"/>
          <w:sz w:val="16"/>
        </w:rPr>
        <w:t> </w:t>
      </w:r>
      <w:r>
        <w:rPr>
          <w:sz w:val="16"/>
        </w:rPr>
        <w:t>discuss</w:t>
      </w:r>
      <w:r>
        <w:rPr>
          <w:spacing w:val="15"/>
          <w:sz w:val="16"/>
        </w:rPr>
        <w:t> </w:t>
      </w:r>
      <w:r>
        <w:rPr>
          <w:sz w:val="16"/>
        </w:rPr>
        <w:t>monthly</w:t>
      </w:r>
      <w:r>
        <w:rPr>
          <w:spacing w:val="16"/>
          <w:sz w:val="16"/>
        </w:rPr>
        <w:t> </w:t>
      </w:r>
      <w:r>
        <w:rPr>
          <w:sz w:val="16"/>
        </w:rPr>
        <w:t>reports</w:t>
      </w:r>
      <w:r>
        <w:rPr>
          <w:spacing w:val="15"/>
          <w:sz w:val="16"/>
        </w:rPr>
        <w:t> </w:t>
      </w:r>
      <w:r>
        <w:rPr>
          <w:sz w:val="16"/>
        </w:rPr>
        <w:t>or</w:t>
      </w:r>
      <w:r>
        <w:rPr>
          <w:spacing w:val="16"/>
          <w:sz w:val="16"/>
        </w:rPr>
        <w:t> </w:t>
      </w:r>
      <w:r>
        <w:rPr>
          <w:spacing w:val="-2"/>
          <w:sz w:val="16"/>
        </w:rPr>
        <w:t>discrepancies.</w:t>
      </w:r>
    </w:p>
    <w:p>
      <w:pPr>
        <w:pStyle w:val="ListParagraph"/>
        <w:numPr>
          <w:ilvl w:val="0"/>
          <w:numId w:val="14"/>
        </w:numPr>
        <w:tabs>
          <w:tab w:pos="185" w:val="left" w:leader="none"/>
        </w:tabs>
        <w:spacing w:line="240" w:lineRule="auto" w:before="18" w:after="0"/>
        <w:ind w:left="185" w:right="0" w:hanging="177"/>
        <w:jc w:val="left"/>
        <w:rPr>
          <w:sz w:val="16"/>
        </w:rPr>
      </w:pPr>
      <w:r>
        <w:rPr>
          <w:sz w:val="16"/>
        </w:rPr>
        <w:t>SD</w:t>
      </w:r>
      <w:r>
        <w:rPr>
          <w:spacing w:val="6"/>
          <w:sz w:val="16"/>
        </w:rPr>
        <w:t> </w:t>
      </w:r>
      <w:r>
        <w:rPr>
          <w:sz w:val="16"/>
        </w:rPr>
        <w:t>finance</w:t>
      </w:r>
      <w:r>
        <w:rPr>
          <w:spacing w:val="5"/>
          <w:sz w:val="16"/>
        </w:rPr>
        <w:t> </w:t>
      </w:r>
      <w:r>
        <w:rPr>
          <w:sz w:val="16"/>
        </w:rPr>
        <w:t>reconciles</w:t>
      </w:r>
      <w:r>
        <w:rPr>
          <w:spacing w:val="6"/>
          <w:sz w:val="16"/>
        </w:rPr>
        <w:t> </w:t>
      </w:r>
      <w:r>
        <w:rPr>
          <w:sz w:val="16"/>
        </w:rPr>
        <w:t>margin</w:t>
      </w:r>
      <w:r>
        <w:rPr>
          <w:spacing w:val="6"/>
          <w:sz w:val="16"/>
        </w:rPr>
        <w:t> </w:t>
      </w:r>
      <w:r>
        <w:rPr>
          <w:sz w:val="16"/>
        </w:rPr>
        <w:t>split,</w:t>
      </w:r>
      <w:r>
        <w:rPr>
          <w:spacing w:val="6"/>
          <w:sz w:val="16"/>
        </w:rPr>
        <w:t> </w:t>
      </w:r>
      <w:r>
        <w:rPr>
          <w:sz w:val="16"/>
        </w:rPr>
        <w:t>per</w:t>
      </w:r>
      <w:r>
        <w:rPr>
          <w:spacing w:val="6"/>
          <w:sz w:val="16"/>
        </w:rPr>
        <w:t> </w:t>
      </w:r>
      <w:r>
        <w:rPr>
          <w:sz w:val="16"/>
        </w:rPr>
        <w:t>the</w:t>
      </w:r>
      <w:r>
        <w:rPr>
          <w:spacing w:val="5"/>
          <w:sz w:val="16"/>
        </w:rPr>
        <w:t> </w:t>
      </w:r>
      <w:r>
        <w:rPr>
          <w:sz w:val="16"/>
        </w:rPr>
        <w:t>agreement</w:t>
      </w:r>
      <w:r>
        <w:rPr>
          <w:spacing w:val="5"/>
          <w:sz w:val="16"/>
        </w:rPr>
        <w:t> </w:t>
      </w:r>
      <w:r>
        <w:rPr>
          <w:sz w:val="16"/>
        </w:rPr>
        <w:t>terms,</w:t>
      </w:r>
      <w:r>
        <w:rPr>
          <w:spacing w:val="6"/>
          <w:sz w:val="16"/>
        </w:rPr>
        <w:t> </w:t>
      </w:r>
      <w:r>
        <w:rPr>
          <w:sz w:val="16"/>
        </w:rPr>
        <w:t>with</w:t>
      </w:r>
      <w:r>
        <w:rPr>
          <w:spacing w:val="6"/>
          <w:sz w:val="16"/>
        </w:rPr>
        <w:t> </w:t>
      </w:r>
      <w:r>
        <w:rPr>
          <w:spacing w:val="-2"/>
          <w:sz w:val="16"/>
        </w:rPr>
        <w:t>Qualigen.</w:t>
      </w:r>
    </w:p>
    <w:p>
      <w:pPr>
        <w:pStyle w:val="BodyText"/>
        <w:spacing w:line="264" w:lineRule="auto" w:before="18"/>
        <w:ind w:left="84" w:right="139"/>
      </w:pPr>
      <w:r>
        <w:rPr/>
        <w:t>Qualigen</w:t>
      </w:r>
      <w:r>
        <w:rPr>
          <w:spacing w:val="23"/>
        </w:rPr>
        <w:t> </w:t>
      </w:r>
      <w:r>
        <w:rPr/>
        <w:t>will</w:t>
      </w:r>
      <w:r>
        <w:rPr>
          <w:spacing w:val="23"/>
        </w:rPr>
        <w:t> </w:t>
      </w:r>
      <w:r>
        <w:rPr/>
        <w:t>have</w:t>
      </w:r>
      <w:r>
        <w:rPr>
          <w:spacing w:val="23"/>
        </w:rPr>
        <w:t> </w:t>
      </w:r>
      <w:r>
        <w:rPr/>
        <w:t>custodial</w:t>
      </w:r>
      <w:r>
        <w:rPr>
          <w:spacing w:val="23"/>
        </w:rPr>
        <w:t> </w:t>
      </w:r>
      <w:r>
        <w:rPr/>
        <w:t>responsibility</w:t>
      </w:r>
      <w:r>
        <w:rPr>
          <w:spacing w:val="23"/>
        </w:rPr>
        <w:t> </w:t>
      </w:r>
      <w:r>
        <w:rPr/>
        <w:t>for</w:t>
      </w:r>
      <w:r>
        <w:rPr>
          <w:spacing w:val="23"/>
        </w:rPr>
        <w:t> </w:t>
      </w:r>
      <w:r>
        <w:rPr/>
        <w:t>Sekisui</w:t>
      </w:r>
      <w:r>
        <w:rPr>
          <w:spacing w:val="23"/>
        </w:rPr>
        <w:t> </w:t>
      </w:r>
      <w:r>
        <w:rPr/>
        <w:t>inventory</w:t>
      </w:r>
      <w:r>
        <w:rPr>
          <w:spacing w:val="23"/>
        </w:rPr>
        <w:t> </w:t>
      </w:r>
      <w:r>
        <w:rPr/>
        <w:t>held</w:t>
      </w:r>
      <w:r>
        <w:rPr>
          <w:spacing w:val="23"/>
        </w:rPr>
        <w:t> </w:t>
      </w:r>
      <w:r>
        <w:rPr/>
        <w:t>at</w:t>
      </w:r>
      <w:r>
        <w:rPr>
          <w:spacing w:val="23"/>
        </w:rPr>
        <w:t> </w:t>
      </w:r>
      <w:r>
        <w:rPr/>
        <w:t>Qualigen.</w:t>
      </w:r>
      <w:r>
        <w:rPr>
          <w:spacing w:val="23"/>
        </w:rPr>
        <w:t> </w:t>
      </w:r>
      <w:r>
        <w:rPr/>
        <w:t>Any</w:t>
      </w:r>
      <w:r>
        <w:rPr>
          <w:spacing w:val="23"/>
        </w:rPr>
        <w:t> </w:t>
      </w:r>
      <w:r>
        <w:rPr/>
        <w:t>inventory</w:t>
      </w:r>
      <w:r>
        <w:rPr>
          <w:spacing w:val="23"/>
        </w:rPr>
        <w:t> </w:t>
      </w:r>
      <w:r>
        <w:rPr/>
        <w:t>shrinkage</w:t>
      </w:r>
      <w:r>
        <w:rPr>
          <w:spacing w:val="23"/>
        </w:rPr>
        <w:t> </w:t>
      </w:r>
      <w:r>
        <w:rPr/>
        <w:t>or</w:t>
      </w:r>
      <w:r>
        <w:rPr>
          <w:spacing w:val="23"/>
        </w:rPr>
        <w:t> </w:t>
      </w:r>
      <w:r>
        <w:rPr/>
        <w:t>damage</w:t>
      </w:r>
      <w:r>
        <w:rPr>
          <w:spacing w:val="23"/>
        </w:rPr>
        <w:t> </w:t>
      </w:r>
      <w:r>
        <w:rPr/>
        <w:t>to</w:t>
      </w:r>
      <w:r>
        <w:rPr>
          <w:spacing w:val="23"/>
        </w:rPr>
        <w:t> </w:t>
      </w:r>
      <w:r>
        <w:rPr/>
        <w:t>Sekisui</w:t>
      </w:r>
      <w:r>
        <w:rPr>
          <w:spacing w:val="23"/>
        </w:rPr>
        <w:t> </w:t>
      </w:r>
      <w:r>
        <w:rPr/>
        <w:t>inventory</w:t>
      </w:r>
      <w:r>
        <w:rPr>
          <w:spacing w:val="23"/>
        </w:rPr>
        <w:t> </w:t>
      </w:r>
      <w:r>
        <w:rPr/>
        <w:t>while</w:t>
      </w:r>
      <w:r>
        <w:rPr>
          <w:spacing w:val="40"/>
        </w:rPr>
        <w:t> </w:t>
      </w:r>
      <w:r>
        <w:rPr/>
        <w:t>at Qualigen will be Qualigen’s responsibility.</w:t>
      </w:r>
    </w:p>
    <w:p>
      <w:pPr>
        <w:pStyle w:val="BodyText"/>
        <w:spacing w:line="184" w:lineRule="exac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635634</wp:posOffset>
                </wp:positionH>
                <wp:positionV relativeFrom="paragraph">
                  <wp:posOffset>121610</wp:posOffset>
                </wp:positionV>
                <wp:extent cx="6285230" cy="1651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75598pt;width:494.900019pt;height:1.2625pt;mso-position-horizontal-relative:page;mso-position-vertical-relative:paragraph;z-index:-15696384;mso-wrap-distance-left:0;mso-wrap-distance-right:0" id="docshape7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5"/>
        </w:rPr>
        <w:t> </w:t>
      </w:r>
      <w:r>
        <w:rPr>
          <w:spacing w:val="-4"/>
        </w:rPr>
        <w:t>F-</w:t>
      </w:r>
      <w:r>
        <w:rPr>
          <w:spacing w:val="-10"/>
        </w:rPr>
        <w:t>2</w:t>
      </w:r>
    </w:p>
    <w:p>
      <w:pPr>
        <w:pStyle w:val="BodyText"/>
        <w:spacing w:after="0" w:line="184" w:lineRule="exact"/>
        <w:jc w:val="center"/>
        <w:sectPr>
          <w:pgSz w:w="11900" w:h="16840"/>
          <w:pgMar w:header="0" w:footer="693" w:top="820" w:bottom="880" w:left="992" w:right="850"/>
        </w:sectPr>
      </w:pPr>
    </w:p>
    <w:p>
      <w:pPr>
        <w:spacing w:line="240" w:lineRule="auto"/>
        <w:ind w:left="6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31421" cy="2961894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421" cy="296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09"/>
        <w:ind w:left="0"/>
      </w:pPr>
    </w:p>
    <w:p>
      <w:pPr>
        <w:pStyle w:val="BodyTex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635634</wp:posOffset>
                </wp:positionH>
                <wp:positionV relativeFrom="paragraph">
                  <wp:posOffset>121910</wp:posOffset>
                </wp:positionV>
                <wp:extent cx="6285230" cy="16510"/>
                <wp:effectExtent l="0" t="0" r="0" b="0"/>
                <wp:wrapTopAndBottom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99218pt;width:494.900019pt;height:1.2625pt;mso-position-horizontal-relative:page;mso-position-vertical-relative:paragraph;z-index:-15695872;mso-wrap-distance-left:0;mso-wrap-distance-right:0" id="docshape7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5"/>
        </w:rPr>
        <w:t> </w:t>
      </w:r>
      <w:r>
        <w:rPr>
          <w:spacing w:val="-4"/>
        </w:rPr>
        <w:t>F-</w:t>
      </w:r>
      <w:r>
        <w:rPr>
          <w:spacing w:val="-10"/>
        </w:rPr>
        <w:t>3</w:t>
      </w:r>
    </w:p>
    <w:p>
      <w:pPr>
        <w:pStyle w:val="BodyText"/>
        <w:spacing w:after="0"/>
        <w:jc w:val="center"/>
        <w:sectPr>
          <w:pgSz w:w="11900" w:h="16840"/>
          <w:pgMar w:header="0" w:footer="693" w:top="1100" w:bottom="880" w:left="992" w:right="850"/>
        </w:sectPr>
      </w:pPr>
    </w:p>
    <w:p>
      <w:pPr>
        <w:spacing w:line="240" w:lineRule="auto"/>
        <w:ind w:left="87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31421" cy="1700022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421" cy="170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2"/>
        <w:ind w:left="0"/>
      </w:pPr>
    </w:p>
    <w:p>
      <w:pPr>
        <w:pStyle w:val="BodyTex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635634</wp:posOffset>
                </wp:positionH>
                <wp:positionV relativeFrom="paragraph">
                  <wp:posOffset>121910</wp:posOffset>
                </wp:positionV>
                <wp:extent cx="6285230" cy="1651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99218pt;width:494.900019pt;height:1.2625pt;mso-position-horizontal-relative:page;mso-position-vertical-relative:paragraph;z-index:-15695360;mso-wrap-distance-left:0;mso-wrap-distance-right:0" id="docshape7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5"/>
        </w:rPr>
        <w:t> </w:t>
      </w:r>
      <w:r>
        <w:rPr>
          <w:spacing w:val="-4"/>
        </w:rPr>
        <w:t>F-</w:t>
      </w:r>
      <w:r>
        <w:rPr>
          <w:spacing w:val="-10"/>
        </w:rPr>
        <w:t>4</w:t>
      </w:r>
    </w:p>
    <w:p>
      <w:pPr>
        <w:pStyle w:val="BodyText"/>
        <w:spacing w:after="0"/>
        <w:jc w:val="center"/>
        <w:sectPr>
          <w:pgSz w:w="11900" w:h="16840"/>
          <w:pgMar w:header="0" w:footer="693" w:top="1100" w:bottom="880" w:left="992" w:right="850"/>
        </w:sectPr>
      </w:pPr>
    </w:p>
    <w:p>
      <w:pPr>
        <w:pStyle w:val="BodyText"/>
        <w:spacing w:before="2"/>
        <w:ind w:left="0"/>
        <w:rPr>
          <w:sz w:val="6"/>
        </w:rPr>
      </w:pPr>
    </w:p>
    <w:p>
      <w:pPr>
        <w:spacing w:line="240" w:lineRule="auto"/>
        <w:ind w:left="88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945130" cy="2888361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5130" cy="288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59"/>
        <w:ind w:left="0"/>
      </w:pPr>
    </w:p>
    <w:p>
      <w:pPr>
        <w:pStyle w:val="BodyText"/>
        <w:ind w:left="1464" w:right="15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635634</wp:posOffset>
                </wp:positionH>
                <wp:positionV relativeFrom="paragraph">
                  <wp:posOffset>121910</wp:posOffset>
                </wp:positionV>
                <wp:extent cx="6285230" cy="1651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9.599218pt;width:494.900019pt;height:1.2625pt;mso-position-horizontal-relative:page;mso-position-vertical-relative:paragraph;z-index:-15694848;mso-wrap-distance-left:0;mso-wrap-distance-right:0" id="docshape7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4"/>
        </w:rPr>
        <w:t>Exhibit</w:t>
      </w:r>
      <w:r>
        <w:rPr>
          <w:spacing w:val="5"/>
        </w:rPr>
        <w:t> </w:t>
      </w:r>
      <w:r>
        <w:rPr>
          <w:spacing w:val="-4"/>
        </w:rPr>
        <w:t>F-</w:t>
      </w:r>
      <w:r>
        <w:rPr>
          <w:spacing w:val="-10"/>
        </w:rPr>
        <w:t>5</w:t>
      </w:r>
    </w:p>
    <w:p>
      <w:pPr>
        <w:pStyle w:val="BodyText"/>
        <w:spacing w:after="0"/>
        <w:jc w:val="center"/>
        <w:sectPr>
          <w:pgSz w:w="11900" w:h="16840"/>
          <w:pgMar w:header="0" w:footer="693" w:top="1940" w:bottom="880" w:left="992" w:right="850"/>
        </w:sectPr>
      </w:pPr>
    </w:p>
    <w:p>
      <w:pPr>
        <w:pStyle w:val="Heading1"/>
        <w:spacing w:before="82"/>
        <w:ind w:left="1464" w:right="1587"/>
        <w:jc w:val="center"/>
      </w:pPr>
      <w:r>
        <w:rPr>
          <w:spacing w:val="-9"/>
          <w:u w:val="single"/>
        </w:rPr>
        <w:t>SCHEDULE</w:t>
      </w:r>
      <w:r>
        <w:rPr>
          <w:spacing w:val="2"/>
          <w:u w:val="single"/>
        </w:rPr>
        <w:t> </w:t>
      </w:r>
      <w:r>
        <w:rPr>
          <w:spacing w:val="-5"/>
          <w:u w:val="single"/>
        </w:rPr>
        <w:t>2.1</w:t>
      </w:r>
    </w:p>
    <w:p>
      <w:pPr>
        <w:spacing w:before="18"/>
        <w:ind w:left="3758" w:right="0" w:firstLine="0"/>
        <w:jc w:val="left"/>
        <w:rPr>
          <w:b/>
          <w:sz w:val="16"/>
        </w:rPr>
      </w:pPr>
      <w:r>
        <w:rPr>
          <w:b/>
          <w:sz w:val="16"/>
          <w:u w:val="single"/>
        </w:rPr>
        <w:t>Qualigen</w:t>
      </w:r>
      <w:r>
        <w:rPr>
          <w:b/>
          <w:spacing w:val="5"/>
          <w:sz w:val="16"/>
          <w:u w:val="single"/>
        </w:rPr>
        <w:t> </w:t>
      </w:r>
      <w:r>
        <w:rPr>
          <w:b/>
          <w:sz w:val="16"/>
          <w:u w:val="single"/>
        </w:rPr>
        <w:t>Distribution</w:t>
      </w:r>
      <w:r>
        <w:rPr>
          <w:b/>
          <w:spacing w:val="6"/>
          <w:sz w:val="16"/>
          <w:u w:val="single"/>
        </w:rPr>
        <w:t> </w:t>
      </w:r>
      <w:r>
        <w:rPr>
          <w:b/>
          <w:spacing w:val="-2"/>
          <w:sz w:val="16"/>
          <w:u w:val="single"/>
        </w:rPr>
        <w:t>Agreements</w:t>
      </w:r>
    </w:p>
    <w:p>
      <w:pPr>
        <w:pStyle w:val="ListParagraph"/>
        <w:numPr>
          <w:ilvl w:val="0"/>
          <w:numId w:val="15"/>
        </w:numPr>
        <w:tabs>
          <w:tab w:pos="614" w:val="left" w:leader="none"/>
        </w:tabs>
        <w:spacing w:line="240" w:lineRule="auto" w:before="18" w:after="0"/>
        <w:ind w:left="614" w:right="0" w:hanging="606"/>
        <w:jc w:val="left"/>
        <w:rPr>
          <w:sz w:val="16"/>
        </w:rPr>
      </w:pPr>
      <w:r>
        <w:rPr>
          <w:sz w:val="16"/>
        </w:rPr>
        <w:t>McKesson</w:t>
      </w:r>
      <w:r>
        <w:rPr>
          <w:spacing w:val="12"/>
          <w:sz w:val="16"/>
        </w:rPr>
        <w:t> </w:t>
      </w:r>
      <w:r>
        <w:rPr>
          <w:sz w:val="16"/>
        </w:rPr>
        <w:t>Distribution</w:t>
      </w:r>
      <w:r>
        <w:rPr>
          <w:spacing w:val="5"/>
          <w:sz w:val="16"/>
        </w:rPr>
        <w:t> </w:t>
      </w:r>
      <w:r>
        <w:rPr>
          <w:sz w:val="16"/>
        </w:rPr>
        <w:t>Agreement</w:t>
      </w:r>
      <w:r>
        <w:rPr>
          <w:spacing w:val="5"/>
          <w:sz w:val="16"/>
        </w:rPr>
        <w:t> </w:t>
      </w:r>
      <w:r>
        <w:rPr>
          <w:sz w:val="16"/>
        </w:rPr>
        <w:t>effective</w:t>
      </w:r>
      <w:r>
        <w:rPr>
          <w:spacing w:val="6"/>
          <w:sz w:val="16"/>
        </w:rPr>
        <w:t> </w:t>
      </w:r>
      <w:r>
        <w:rPr>
          <w:sz w:val="16"/>
        </w:rPr>
        <w:t>April</w:t>
      </w:r>
      <w:r>
        <w:rPr>
          <w:spacing w:val="5"/>
          <w:sz w:val="16"/>
        </w:rPr>
        <w:t> </w:t>
      </w:r>
      <w:r>
        <w:rPr>
          <w:sz w:val="16"/>
        </w:rPr>
        <w:t>20,</w:t>
      </w:r>
      <w:r>
        <w:rPr>
          <w:spacing w:val="5"/>
          <w:sz w:val="16"/>
        </w:rPr>
        <w:t> </w:t>
      </w:r>
      <w:r>
        <w:rPr>
          <w:sz w:val="16"/>
        </w:rPr>
        <w:t>2010</w:t>
      </w:r>
      <w:r>
        <w:rPr>
          <w:spacing w:val="5"/>
          <w:sz w:val="16"/>
        </w:rPr>
        <w:t> </w:t>
      </w:r>
      <w:r>
        <w:rPr>
          <w:sz w:val="16"/>
        </w:rPr>
        <w:t>as</w:t>
      </w:r>
      <w:r>
        <w:rPr>
          <w:spacing w:val="6"/>
          <w:sz w:val="16"/>
        </w:rPr>
        <w:t> </w:t>
      </w:r>
      <w:r>
        <w:rPr>
          <w:sz w:val="16"/>
        </w:rPr>
        <w:t>amended</w:t>
      </w:r>
      <w:r>
        <w:rPr>
          <w:spacing w:val="5"/>
          <w:sz w:val="16"/>
        </w:rPr>
        <w:t> </w:t>
      </w:r>
      <w:r>
        <w:rPr>
          <w:sz w:val="16"/>
        </w:rPr>
        <w:t>August</w:t>
      </w:r>
      <w:r>
        <w:rPr>
          <w:spacing w:val="5"/>
          <w:sz w:val="16"/>
        </w:rPr>
        <w:t> </w:t>
      </w:r>
      <w:r>
        <w:rPr>
          <w:sz w:val="16"/>
        </w:rPr>
        <w:t>12,</w:t>
      </w:r>
      <w:r>
        <w:rPr>
          <w:spacing w:val="5"/>
          <w:sz w:val="16"/>
        </w:rPr>
        <w:t> </w:t>
      </w:r>
      <w:r>
        <w:rPr>
          <w:sz w:val="16"/>
        </w:rPr>
        <w:t>2013</w:t>
      </w:r>
      <w:r>
        <w:rPr>
          <w:spacing w:val="6"/>
          <w:sz w:val="16"/>
        </w:rPr>
        <w:t> </w:t>
      </w:r>
      <w:r>
        <w:rPr>
          <w:sz w:val="16"/>
        </w:rPr>
        <w:t>and</w:t>
      </w:r>
      <w:r>
        <w:rPr>
          <w:spacing w:val="5"/>
          <w:sz w:val="16"/>
        </w:rPr>
        <w:t> </w:t>
      </w:r>
      <w:r>
        <w:rPr>
          <w:sz w:val="16"/>
        </w:rPr>
        <w:t>April</w:t>
      </w:r>
      <w:r>
        <w:rPr>
          <w:spacing w:val="5"/>
          <w:sz w:val="16"/>
        </w:rPr>
        <w:t> </w:t>
      </w:r>
      <w:r>
        <w:rPr>
          <w:sz w:val="16"/>
        </w:rPr>
        <w:t>20,</w:t>
      </w:r>
      <w:r>
        <w:rPr>
          <w:spacing w:val="5"/>
          <w:sz w:val="16"/>
        </w:rPr>
        <w:t> </w:t>
      </w:r>
      <w:r>
        <w:rPr>
          <w:spacing w:val="-4"/>
          <w:sz w:val="16"/>
        </w:rPr>
        <w:t>2015</w:t>
      </w:r>
    </w:p>
    <w:p>
      <w:pPr>
        <w:pStyle w:val="ListParagraph"/>
        <w:numPr>
          <w:ilvl w:val="0"/>
          <w:numId w:val="15"/>
        </w:numPr>
        <w:tabs>
          <w:tab w:pos="614" w:val="left" w:leader="none"/>
        </w:tabs>
        <w:spacing w:line="240" w:lineRule="auto" w:before="18" w:after="0"/>
        <w:ind w:left="614" w:right="0" w:hanging="606"/>
        <w:jc w:val="left"/>
        <w:rPr>
          <w:sz w:val="16"/>
        </w:rPr>
      </w:pPr>
      <w:r>
        <w:rPr>
          <w:sz w:val="16"/>
        </w:rPr>
        <w:t>McKesson</w:t>
      </w:r>
      <w:r>
        <w:rPr>
          <w:spacing w:val="16"/>
          <w:sz w:val="16"/>
        </w:rPr>
        <w:t> </w:t>
      </w:r>
      <w:r>
        <w:rPr>
          <w:sz w:val="16"/>
        </w:rPr>
        <w:t>Marketing</w:t>
      </w:r>
      <w:r>
        <w:rPr>
          <w:spacing w:val="10"/>
          <w:sz w:val="16"/>
        </w:rPr>
        <w:t> </w:t>
      </w:r>
      <w:r>
        <w:rPr>
          <w:sz w:val="16"/>
        </w:rPr>
        <w:t>Service</w:t>
      </w:r>
      <w:r>
        <w:rPr>
          <w:spacing w:val="10"/>
          <w:sz w:val="16"/>
        </w:rPr>
        <w:t> </w:t>
      </w:r>
      <w:r>
        <w:rPr>
          <w:sz w:val="16"/>
        </w:rPr>
        <w:t>Agreement</w:t>
      </w:r>
      <w:r>
        <w:rPr>
          <w:spacing w:val="9"/>
          <w:sz w:val="16"/>
        </w:rPr>
        <w:t> </w:t>
      </w:r>
      <w:r>
        <w:rPr>
          <w:sz w:val="16"/>
        </w:rPr>
        <w:t>effective</w:t>
      </w:r>
      <w:r>
        <w:rPr>
          <w:spacing w:val="10"/>
          <w:sz w:val="16"/>
        </w:rPr>
        <w:t> </w:t>
      </w:r>
      <w:r>
        <w:rPr>
          <w:sz w:val="16"/>
        </w:rPr>
        <w:t>July</w:t>
      </w:r>
      <w:r>
        <w:rPr>
          <w:spacing w:val="10"/>
          <w:sz w:val="16"/>
        </w:rPr>
        <w:t> </w:t>
      </w:r>
      <w:r>
        <w:rPr>
          <w:sz w:val="16"/>
        </w:rPr>
        <w:t>1,</w:t>
      </w:r>
      <w:r>
        <w:rPr>
          <w:spacing w:val="10"/>
          <w:sz w:val="16"/>
        </w:rPr>
        <w:t> </w:t>
      </w:r>
      <w:r>
        <w:rPr>
          <w:spacing w:val="-4"/>
          <w:sz w:val="16"/>
        </w:rPr>
        <w:t>2014</w:t>
      </w:r>
    </w:p>
    <w:p>
      <w:pPr>
        <w:pStyle w:val="ListParagraph"/>
        <w:numPr>
          <w:ilvl w:val="0"/>
          <w:numId w:val="15"/>
        </w:numPr>
        <w:tabs>
          <w:tab w:pos="614" w:val="left" w:leader="none"/>
        </w:tabs>
        <w:spacing w:line="240" w:lineRule="auto" w:before="18" w:after="0"/>
        <w:ind w:left="614" w:right="0" w:hanging="606"/>
        <w:jc w:val="left"/>
        <w:rPr>
          <w:sz w:val="16"/>
        </w:rPr>
      </w:pPr>
      <w:r>
        <w:rPr>
          <w:sz w:val="16"/>
        </w:rPr>
        <w:t>Woongbee</w:t>
      </w:r>
      <w:r>
        <w:rPr>
          <w:spacing w:val="14"/>
          <w:sz w:val="16"/>
        </w:rPr>
        <w:t> </w:t>
      </w:r>
      <w:r>
        <w:rPr>
          <w:sz w:val="16"/>
        </w:rPr>
        <w:t>MeDiTech</w:t>
      </w:r>
      <w:r>
        <w:rPr>
          <w:spacing w:val="8"/>
          <w:sz w:val="16"/>
        </w:rPr>
        <w:t> </w:t>
      </w:r>
      <w:r>
        <w:rPr>
          <w:sz w:val="16"/>
        </w:rPr>
        <w:t>Inc.</w:t>
      </w:r>
      <w:r>
        <w:rPr>
          <w:spacing w:val="8"/>
          <w:sz w:val="16"/>
        </w:rPr>
        <w:t> </w:t>
      </w:r>
      <w:r>
        <w:rPr>
          <w:sz w:val="16"/>
        </w:rPr>
        <w:t>Distribution</w:t>
      </w:r>
      <w:r>
        <w:rPr>
          <w:spacing w:val="8"/>
          <w:sz w:val="16"/>
        </w:rPr>
        <w:t> </w:t>
      </w:r>
      <w:r>
        <w:rPr>
          <w:sz w:val="16"/>
        </w:rPr>
        <w:t>Agreement</w:t>
      </w:r>
      <w:r>
        <w:rPr>
          <w:spacing w:val="8"/>
          <w:sz w:val="16"/>
        </w:rPr>
        <w:t> </w:t>
      </w:r>
      <w:r>
        <w:rPr>
          <w:sz w:val="16"/>
        </w:rPr>
        <w:t>dated</w:t>
      </w:r>
      <w:r>
        <w:rPr>
          <w:spacing w:val="8"/>
          <w:sz w:val="16"/>
        </w:rPr>
        <w:t> </w:t>
      </w:r>
      <w:r>
        <w:rPr>
          <w:sz w:val="16"/>
        </w:rPr>
        <w:t>November</w:t>
      </w:r>
      <w:r>
        <w:rPr>
          <w:spacing w:val="8"/>
          <w:sz w:val="16"/>
        </w:rPr>
        <w:t> </w:t>
      </w:r>
      <w:r>
        <w:rPr>
          <w:sz w:val="16"/>
        </w:rPr>
        <w:t>12,</w:t>
      </w:r>
      <w:r>
        <w:rPr>
          <w:spacing w:val="8"/>
          <w:sz w:val="16"/>
        </w:rPr>
        <w:t> </w:t>
      </w:r>
      <w:r>
        <w:rPr>
          <w:spacing w:val="-4"/>
          <w:sz w:val="16"/>
        </w:rPr>
        <w:t>2002</w:t>
      </w:r>
    </w:p>
    <w:p>
      <w:pPr>
        <w:pStyle w:val="ListParagraph"/>
        <w:numPr>
          <w:ilvl w:val="0"/>
          <w:numId w:val="15"/>
        </w:numPr>
        <w:tabs>
          <w:tab w:pos="614" w:val="left" w:leader="none"/>
        </w:tabs>
        <w:spacing w:line="240" w:lineRule="auto" w:before="18" w:after="0"/>
        <w:ind w:left="614" w:right="0" w:hanging="606"/>
        <w:jc w:val="left"/>
        <w:rPr>
          <w:sz w:val="16"/>
        </w:rPr>
      </w:pPr>
      <w:r>
        <w:rPr>
          <w:sz w:val="16"/>
        </w:rPr>
        <w:t>Nanova</w:t>
      </w:r>
      <w:r>
        <w:rPr>
          <w:spacing w:val="10"/>
          <w:sz w:val="16"/>
        </w:rPr>
        <w:t> </w:t>
      </w:r>
      <w:r>
        <w:rPr>
          <w:sz w:val="16"/>
        </w:rPr>
        <w:t>Co.,</w:t>
      </w:r>
      <w:r>
        <w:rPr>
          <w:spacing w:val="5"/>
          <w:sz w:val="16"/>
        </w:rPr>
        <w:t> </w:t>
      </w:r>
      <w:r>
        <w:rPr>
          <w:sz w:val="16"/>
        </w:rPr>
        <w:t>Ltd.</w:t>
      </w:r>
      <w:r>
        <w:rPr>
          <w:spacing w:val="6"/>
          <w:sz w:val="16"/>
        </w:rPr>
        <w:t> </w:t>
      </w:r>
      <w:r>
        <w:rPr>
          <w:sz w:val="16"/>
        </w:rPr>
        <w:t>Distribution</w:t>
      </w:r>
      <w:r>
        <w:rPr>
          <w:spacing w:val="5"/>
          <w:sz w:val="16"/>
        </w:rPr>
        <w:t> </w:t>
      </w:r>
      <w:r>
        <w:rPr>
          <w:sz w:val="16"/>
        </w:rPr>
        <w:t>Agreement</w:t>
      </w:r>
      <w:r>
        <w:rPr>
          <w:spacing w:val="5"/>
          <w:sz w:val="16"/>
        </w:rPr>
        <w:t> </w:t>
      </w:r>
      <w:r>
        <w:rPr>
          <w:sz w:val="16"/>
        </w:rPr>
        <w:t>dated</w:t>
      </w:r>
      <w:r>
        <w:rPr>
          <w:spacing w:val="6"/>
          <w:sz w:val="16"/>
        </w:rPr>
        <w:t> </w:t>
      </w:r>
      <w:r>
        <w:rPr>
          <w:sz w:val="16"/>
        </w:rPr>
        <w:t>October</w:t>
      </w:r>
      <w:r>
        <w:rPr>
          <w:spacing w:val="5"/>
          <w:sz w:val="16"/>
        </w:rPr>
        <w:t> </w:t>
      </w:r>
      <w:r>
        <w:rPr>
          <w:sz w:val="16"/>
        </w:rPr>
        <w:t>29,</w:t>
      </w:r>
      <w:r>
        <w:rPr>
          <w:spacing w:val="6"/>
          <w:sz w:val="16"/>
        </w:rPr>
        <w:t> </w:t>
      </w:r>
      <w:r>
        <w:rPr>
          <w:spacing w:val="-4"/>
          <w:sz w:val="16"/>
        </w:rPr>
        <w:t>2014</w:t>
      </w:r>
    </w:p>
    <w:p>
      <w:pPr>
        <w:pStyle w:val="ListParagraph"/>
        <w:numPr>
          <w:ilvl w:val="0"/>
          <w:numId w:val="15"/>
        </w:numPr>
        <w:tabs>
          <w:tab w:pos="614" w:val="left" w:leader="none"/>
        </w:tabs>
        <w:spacing w:line="240" w:lineRule="auto" w:before="18" w:after="0"/>
        <w:ind w:left="614" w:right="0" w:hanging="606"/>
        <w:jc w:val="left"/>
        <w:rPr>
          <w:sz w:val="16"/>
        </w:rPr>
      </w:pPr>
      <w:r>
        <w:rPr>
          <w:sz w:val="16"/>
        </w:rPr>
        <w:t>Axon</w:t>
      </w:r>
      <w:r>
        <w:rPr>
          <w:spacing w:val="4"/>
          <w:sz w:val="16"/>
        </w:rPr>
        <w:t> </w:t>
      </w:r>
      <w:r>
        <w:rPr>
          <w:sz w:val="16"/>
        </w:rPr>
        <w:t>Lab</w:t>
      </w:r>
      <w:r>
        <w:rPr>
          <w:spacing w:val="3"/>
          <w:sz w:val="16"/>
        </w:rPr>
        <w:t> </w:t>
      </w:r>
      <w:r>
        <w:rPr>
          <w:sz w:val="16"/>
        </w:rPr>
        <w:t>A.G.</w:t>
      </w:r>
      <w:r>
        <w:rPr>
          <w:spacing w:val="3"/>
          <w:sz w:val="16"/>
        </w:rPr>
        <w:t> </w:t>
      </w:r>
      <w:r>
        <w:rPr>
          <w:sz w:val="16"/>
        </w:rPr>
        <w:t>Distribution</w:t>
      </w:r>
      <w:r>
        <w:rPr>
          <w:spacing w:val="2"/>
          <w:sz w:val="16"/>
        </w:rPr>
        <w:t> </w:t>
      </w:r>
      <w:r>
        <w:rPr>
          <w:sz w:val="16"/>
        </w:rPr>
        <w:t>Agreement</w:t>
      </w:r>
      <w:r>
        <w:rPr>
          <w:spacing w:val="3"/>
          <w:sz w:val="16"/>
        </w:rPr>
        <w:t> </w:t>
      </w:r>
      <w:r>
        <w:rPr>
          <w:sz w:val="16"/>
        </w:rPr>
        <w:t>effective</w:t>
      </w:r>
      <w:r>
        <w:rPr>
          <w:spacing w:val="3"/>
          <w:sz w:val="16"/>
        </w:rPr>
        <w:t> </w:t>
      </w:r>
      <w:r>
        <w:rPr>
          <w:sz w:val="16"/>
        </w:rPr>
        <w:t>September</w:t>
      </w:r>
      <w:r>
        <w:rPr>
          <w:spacing w:val="3"/>
          <w:sz w:val="16"/>
        </w:rPr>
        <w:t> </w:t>
      </w:r>
      <w:r>
        <w:rPr>
          <w:sz w:val="16"/>
        </w:rPr>
        <w:t>22,</w:t>
      </w:r>
      <w:r>
        <w:rPr>
          <w:spacing w:val="3"/>
          <w:sz w:val="16"/>
        </w:rPr>
        <w:t> </w:t>
      </w:r>
      <w:r>
        <w:rPr>
          <w:spacing w:val="-4"/>
          <w:sz w:val="16"/>
        </w:rPr>
        <w:t>2015</w:t>
      </w:r>
    </w:p>
    <w:p>
      <w:pPr>
        <w:pStyle w:val="BodyText"/>
        <w:spacing w:before="18"/>
        <w:ind w:left="8"/>
      </w:pPr>
      <w:r>
        <w:rPr/>
        <w:t>The</w:t>
      </w:r>
      <w:r>
        <w:rPr>
          <w:spacing w:val="18"/>
        </w:rPr>
        <w:t> </w:t>
      </w:r>
      <w:r>
        <w:rPr/>
        <w:t>following</w:t>
      </w:r>
      <w:r>
        <w:rPr>
          <w:spacing w:val="19"/>
        </w:rPr>
        <w:t> </w:t>
      </w:r>
      <w:r>
        <w:rPr/>
        <w:t>Distribution</w:t>
      </w:r>
      <w:r>
        <w:rPr>
          <w:spacing w:val="19"/>
        </w:rPr>
        <w:t> </w:t>
      </w:r>
      <w:r>
        <w:rPr/>
        <w:t>Agreements</w:t>
      </w:r>
      <w:r>
        <w:rPr>
          <w:spacing w:val="19"/>
        </w:rPr>
        <w:t> </w:t>
      </w:r>
      <w:r>
        <w:rPr/>
        <w:t>also</w:t>
      </w:r>
      <w:r>
        <w:rPr>
          <w:spacing w:val="18"/>
        </w:rPr>
        <w:t> </w:t>
      </w:r>
      <w:r>
        <w:rPr/>
        <w:t>shall</w:t>
      </w:r>
      <w:r>
        <w:rPr>
          <w:spacing w:val="19"/>
        </w:rPr>
        <w:t> </w:t>
      </w:r>
      <w:r>
        <w:rPr/>
        <w:t>be</w:t>
      </w:r>
      <w:r>
        <w:rPr>
          <w:spacing w:val="19"/>
        </w:rPr>
        <w:t> </w:t>
      </w:r>
      <w:r>
        <w:rPr/>
        <w:t>assigned</w:t>
      </w:r>
      <w:r>
        <w:rPr>
          <w:spacing w:val="19"/>
        </w:rPr>
        <w:t> </w:t>
      </w:r>
      <w:r>
        <w:rPr/>
        <w:t>upon</w:t>
      </w:r>
      <w:r>
        <w:rPr>
          <w:spacing w:val="18"/>
        </w:rPr>
        <w:t> </w:t>
      </w:r>
      <w:r>
        <w:rPr/>
        <w:t>Sekisui’s</w:t>
      </w:r>
      <w:r>
        <w:rPr>
          <w:spacing w:val="19"/>
        </w:rPr>
        <w:t> </w:t>
      </w:r>
      <w:r>
        <w:rPr>
          <w:spacing w:val="-2"/>
        </w:rPr>
        <w:t>request.</w:t>
      </w:r>
    </w:p>
    <w:p>
      <w:pPr>
        <w:pStyle w:val="ListParagraph"/>
        <w:numPr>
          <w:ilvl w:val="1"/>
          <w:numId w:val="15"/>
        </w:numPr>
        <w:tabs>
          <w:tab w:pos="614" w:val="left" w:leader="none"/>
        </w:tabs>
        <w:spacing w:line="240" w:lineRule="auto" w:before="18" w:after="0"/>
        <w:ind w:left="614" w:right="0" w:hanging="606"/>
        <w:jc w:val="left"/>
        <w:rPr>
          <w:sz w:val="16"/>
        </w:rPr>
      </w:pPr>
      <w:r>
        <w:rPr>
          <w:sz w:val="16"/>
        </w:rPr>
        <w:t>Alpha</w:t>
      </w:r>
      <w:r>
        <w:rPr>
          <w:spacing w:val="12"/>
          <w:sz w:val="16"/>
        </w:rPr>
        <w:t> </w:t>
      </w:r>
      <w:r>
        <w:rPr>
          <w:sz w:val="16"/>
        </w:rPr>
        <w:t>Diagnostics</w:t>
      </w:r>
      <w:r>
        <w:rPr>
          <w:spacing w:val="11"/>
          <w:sz w:val="16"/>
        </w:rPr>
        <w:t> </w:t>
      </w:r>
      <w:r>
        <w:rPr>
          <w:sz w:val="16"/>
        </w:rPr>
        <w:t>Sp.</w:t>
      </w:r>
      <w:r>
        <w:rPr>
          <w:spacing w:val="11"/>
          <w:sz w:val="16"/>
        </w:rPr>
        <w:t> </w:t>
      </w:r>
      <w:r>
        <w:rPr>
          <w:sz w:val="16"/>
        </w:rPr>
        <w:t>Z</w:t>
      </w:r>
      <w:r>
        <w:rPr>
          <w:spacing w:val="11"/>
          <w:sz w:val="16"/>
        </w:rPr>
        <w:t> </w:t>
      </w:r>
      <w:r>
        <w:rPr>
          <w:sz w:val="16"/>
        </w:rPr>
        <w:t>o.o</w:t>
      </w:r>
      <w:r>
        <w:rPr>
          <w:spacing w:val="11"/>
          <w:sz w:val="16"/>
        </w:rPr>
        <w:t> </w:t>
      </w:r>
      <w:r>
        <w:rPr>
          <w:sz w:val="16"/>
        </w:rPr>
        <w:t>Distribution</w:t>
      </w:r>
      <w:r>
        <w:rPr>
          <w:spacing w:val="12"/>
          <w:sz w:val="16"/>
        </w:rPr>
        <w:t> </w:t>
      </w:r>
      <w:r>
        <w:rPr>
          <w:sz w:val="16"/>
        </w:rPr>
        <w:t>Agreement</w:t>
      </w:r>
      <w:r>
        <w:rPr>
          <w:spacing w:val="10"/>
          <w:sz w:val="16"/>
        </w:rPr>
        <w:t> </w:t>
      </w:r>
      <w:r>
        <w:rPr>
          <w:sz w:val="16"/>
        </w:rPr>
        <w:t>dated</w:t>
      </w:r>
      <w:r>
        <w:rPr>
          <w:spacing w:val="12"/>
          <w:sz w:val="16"/>
        </w:rPr>
        <w:t> </w:t>
      </w:r>
      <w:r>
        <w:rPr>
          <w:sz w:val="16"/>
        </w:rPr>
        <w:t>November</w:t>
      </w:r>
      <w:r>
        <w:rPr>
          <w:spacing w:val="11"/>
          <w:sz w:val="16"/>
        </w:rPr>
        <w:t> </w:t>
      </w:r>
      <w:r>
        <w:rPr>
          <w:sz w:val="16"/>
        </w:rPr>
        <w:t>15,</w:t>
      </w:r>
      <w:r>
        <w:rPr>
          <w:spacing w:val="12"/>
          <w:sz w:val="16"/>
        </w:rPr>
        <w:t> </w:t>
      </w:r>
      <w:r>
        <w:rPr>
          <w:spacing w:val="-4"/>
          <w:sz w:val="16"/>
        </w:rPr>
        <w:t>2010</w:t>
      </w:r>
    </w:p>
    <w:p>
      <w:pPr>
        <w:pStyle w:val="ListParagraph"/>
        <w:numPr>
          <w:ilvl w:val="1"/>
          <w:numId w:val="15"/>
        </w:numPr>
        <w:tabs>
          <w:tab w:pos="614" w:val="left" w:leader="none"/>
        </w:tabs>
        <w:spacing w:line="240" w:lineRule="auto" w:before="18" w:after="0"/>
        <w:ind w:left="614" w:right="0" w:hanging="606"/>
        <w:jc w:val="left"/>
        <w:rPr>
          <w:sz w:val="16"/>
        </w:rPr>
      </w:pPr>
      <w:r>
        <w:rPr>
          <w:sz w:val="16"/>
        </w:rPr>
        <w:t>Cariad</w:t>
      </w:r>
      <w:r>
        <w:rPr>
          <w:spacing w:val="4"/>
          <w:sz w:val="16"/>
        </w:rPr>
        <w:t> </w:t>
      </w:r>
      <w:r>
        <w:rPr>
          <w:sz w:val="16"/>
        </w:rPr>
        <w:t>Technologies</w:t>
      </w:r>
      <w:r>
        <w:rPr>
          <w:spacing w:val="7"/>
          <w:sz w:val="16"/>
        </w:rPr>
        <w:t> </w:t>
      </w:r>
      <w:r>
        <w:rPr>
          <w:sz w:val="16"/>
        </w:rPr>
        <w:t>Ltd.</w:t>
      </w:r>
      <w:r>
        <w:rPr>
          <w:spacing w:val="8"/>
          <w:sz w:val="16"/>
        </w:rPr>
        <w:t> </w:t>
      </w:r>
      <w:r>
        <w:rPr>
          <w:sz w:val="16"/>
        </w:rPr>
        <w:t>distribution</w:t>
      </w:r>
      <w:r>
        <w:rPr>
          <w:spacing w:val="8"/>
          <w:sz w:val="16"/>
        </w:rPr>
        <w:t> </w:t>
      </w:r>
      <w:r>
        <w:rPr>
          <w:sz w:val="16"/>
        </w:rPr>
        <w:t>Agreement</w:t>
      </w:r>
      <w:r>
        <w:rPr>
          <w:spacing w:val="8"/>
          <w:sz w:val="16"/>
        </w:rPr>
        <w:t> </w:t>
      </w:r>
      <w:r>
        <w:rPr>
          <w:sz w:val="16"/>
        </w:rPr>
        <w:t>dated</w:t>
      </w:r>
      <w:r>
        <w:rPr>
          <w:spacing w:val="7"/>
          <w:sz w:val="16"/>
        </w:rPr>
        <w:t> </w:t>
      </w:r>
      <w:r>
        <w:rPr>
          <w:sz w:val="16"/>
        </w:rPr>
        <w:t>April</w:t>
      </w:r>
      <w:r>
        <w:rPr>
          <w:spacing w:val="8"/>
          <w:sz w:val="16"/>
        </w:rPr>
        <w:t> </w:t>
      </w:r>
      <w:r>
        <w:rPr>
          <w:sz w:val="16"/>
        </w:rPr>
        <w:t>15,</w:t>
      </w:r>
      <w:r>
        <w:rPr>
          <w:spacing w:val="8"/>
          <w:sz w:val="16"/>
        </w:rPr>
        <w:t> </w:t>
      </w:r>
      <w:r>
        <w:rPr>
          <w:sz w:val="16"/>
        </w:rPr>
        <w:t>2005,</w:t>
      </w:r>
      <w:r>
        <w:rPr>
          <w:spacing w:val="8"/>
          <w:sz w:val="16"/>
        </w:rPr>
        <w:t> </w:t>
      </w:r>
      <w:r>
        <w:rPr>
          <w:sz w:val="16"/>
        </w:rPr>
        <w:t>as</w:t>
      </w:r>
      <w:r>
        <w:rPr>
          <w:spacing w:val="7"/>
          <w:sz w:val="16"/>
        </w:rPr>
        <w:t> </w:t>
      </w:r>
      <w:r>
        <w:rPr>
          <w:sz w:val="16"/>
        </w:rPr>
        <w:t>amended</w:t>
      </w:r>
      <w:r>
        <w:rPr>
          <w:spacing w:val="8"/>
          <w:sz w:val="16"/>
        </w:rPr>
        <w:t> </w:t>
      </w:r>
      <w:r>
        <w:rPr>
          <w:sz w:val="16"/>
        </w:rPr>
        <w:t>May</w:t>
      </w:r>
      <w:r>
        <w:rPr>
          <w:spacing w:val="8"/>
          <w:sz w:val="16"/>
        </w:rPr>
        <w:t> </w:t>
      </w:r>
      <w:r>
        <w:rPr>
          <w:sz w:val="16"/>
        </w:rPr>
        <w:t>30,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2005</w:t>
      </w:r>
    </w:p>
    <w:p>
      <w:pPr>
        <w:pStyle w:val="ListParagraph"/>
        <w:numPr>
          <w:ilvl w:val="1"/>
          <w:numId w:val="15"/>
        </w:numPr>
        <w:tabs>
          <w:tab w:pos="614" w:val="left" w:leader="none"/>
        </w:tabs>
        <w:spacing w:line="240" w:lineRule="auto" w:before="18" w:after="0"/>
        <w:ind w:left="614" w:right="0" w:hanging="606"/>
        <w:jc w:val="left"/>
        <w:rPr>
          <w:sz w:val="16"/>
        </w:rPr>
      </w:pPr>
      <w:r>
        <w:rPr>
          <w:sz w:val="16"/>
        </w:rPr>
        <w:t>CliniLine,</w:t>
      </w:r>
      <w:r>
        <w:rPr>
          <w:spacing w:val="-5"/>
          <w:sz w:val="16"/>
        </w:rPr>
        <w:t> </w:t>
      </w:r>
      <w:r>
        <w:rPr>
          <w:sz w:val="16"/>
        </w:rPr>
        <w:t>S.A.</w:t>
      </w:r>
      <w:r>
        <w:rPr>
          <w:spacing w:val="1"/>
          <w:sz w:val="16"/>
        </w:rPr>
        <w:t> </w:t>
      </w:r>
      <w:r>
        <w:rPr>
          <w:sz w:val="16"/>
        </w:rPr>
        <w:t>Distribution Agreement</w:t>
      </w:r>
      <w:r>
        <w:rPr>
          <w:spacing w:val="1"/>
          <w:sz w:val="16"/>
        </w:rPr>
        <w:t> </w:t>
      </w:r>
      <w:r>
        <w:rPr>
          <w:sz w:val="16"/>
        </w:rPr>
        <w:t>dated February</w:t>
      </w:r>
      <w:r>
        <w:rPr>
          <w:spacing w:val="1"/>
          <w:sz w:val="16"/>
        </w:rPr>
        <w:t> </w:t>
      </w:r>
      <w:r>
        <w:rPr>
          <w:sz w:val="16"/>
        </w:rPr>
        <w:t>5,</w:t>
      </w:r>
      <w:r>
        <w:rPr>
          <w:spacing w:val="1"/>
          <w:sz w:val="16"/>
        </w:rPr>
        <w:t> </w:t>
      </w:r>
      <w:r>
        <w:rPr>
          <w:sz w:val="16"/>
        </w:rPr>
        <w:t>2003, as</w:t>
      </w:r>
      <w:r>
        <w:rPr>
          <w:spacing w:val="1"/>
          <w:sz w:val="16"/>
        </w:rPr>
        <w:t> </w:t>
      </w:r>
      <w:r>
        <w:rPr>
          <w:sz w:val="16"/>
        </w:rPr>
        <w:t>amended October</w:t>
      </w:r>
      <w:r>
        <w:rPr>
          <w:spacing w:val="1"/>
          <w:sz w:val="16"/>
        </w:rPr>
        <w:t> </w:t>
      </w:r>
      <w:r>
        <w:rPr>
          <w:sz w:val="16"/>
        </w:rPr>
        <w:t>27,</w:t>
      </w:r>
      <w:r>
        <w:rPr>
          <w:spacing w:val="1"/>
          <w:sz w:val="16"/>
        </w:rPr>
        <w:t> </w:t>
      </w:r>
      <w:r>
        <w:rPr>
          <w:spacing w:val="-4"/>
          <w:sz w:val="16"/>
        </w:rPr>
        <w:t>2004</w:t>
      </w:r>
    </w:p>
    <w:p>
      <w:pPr>
        <w:pStyle w:val="BodyText"/>
        <w:spacing w:before="18"/>
        <w:ind w:left="45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635634</wp:posOffset>
                </wp:positionH>
                <wp:positionV relativeFrom="paragraph">
                  <wp:posOffset>133340</wp:posOffset>
                </wp:positionV>
                <wp:extent cx="6285230" cy="1651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285230" cy="16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5230" h="16510">
                              <a:moveTo>
                                <a:pt x="6285230" y="0"/>
                              </a:moveTo>
                              <a:lnTo>
                                <a:pt x="0" y="0"/>
                              </a:lnTo>
                              <a:lnTo>
                                <a:pt x="0" y="16033"/>
                              </a:lnTo>
                              <a:lnTo>
                                <a:pt x="6285230" y="16033"/>
                              </a:lnTo>
                              <a:lnTo>
                                <a:pt x="62852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0.049999pt;margin-top:10.499219pt;width:494.900019pt;height:1.2625pt;mso-position-horizontal-relative:page;mso-position-vertical-relative:paragraph;z-index:-15694336;mso-wrap-distance-left:0;mso-wrap-distance-right:0" id="docshape7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Schedule</w:t>
      </w:r>
      <w:r>
        <w:rPr>
          <w:spacing w:val="12"/>
        </w:rPr>
        <w:t> </w:t>
      </w:r>
      <w:r>
        <w:rPr>
          <w:spacing w:val="-5"/>
        </w:rPr>
        <w:t>2.1</w:t>
      </w:r>
    </w:p>
    <w:sectPr>
      <w:pgSz w:w="11900" w:h="16840"/>
      <w:pgMar w:header="0" w:footer="693" w:top="820" w:bottom="880" w:left="992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43904">
              <wp:simplePos x="0" y="0"/>
              <wp:positionH relativeFrom="page">
                <wp:posOffset>749300</wp:posOffset>
              </wp:positionH>
              <wp:positionV relativeFrom="page">
                <wp:posOffset>10113620</wp:posOffset>
              </wp:positionV>
              <wp:extent cx="2707005" cy="14859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70700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Tahoma"/>
                            </w:rPr>
                          </w:pPr>
                          <w:r>
                            <w:rPr>
                              <w:rFonts w:ascii="Tahoma"/>
                              <w:color w:val="7F7F7F"/>
                            </w:rPr>
                            <w:t>Source: RITTER PHARMACEUTICALS INC, S-4/A, </w:t>
                          </w:r>
                          <w:r>
                            <w:rPr>
                              <w:rFonts w:ascii="Tahoma"/>
                              <w:color w:val="7F7F7F"/>
                              <w:spacing w:val="-2"/>
                            </w:rPr>
                            <w:t>3/13/2020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9pt;margin-top:796.348083pt;width:213.15pt;height:11.7pt;mso-position-horizontal-relative:page;mso-position-vertical-relative:page;z-index:-164725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Tahoma"/>
                      </w:rPr>
                    </w:pPr>
                    <w:r>
                      <w:rPr>
                        <w:rFonts w:ascii="Tahoma"/>
                        <w:color w:val="7F7F7F"/>
                      </w:rPr>
                      <w:t>Source: RITTER PHARMACEUTICALS INC, S-4/A, </w:t>
                    </w:r>
                    <w:r>
                      <w:rPr>
                        <w:rFonts w:ascii="Tahoma"/>
                        <w:color w:val="7F7F7F"/>
                        <w:spacing w:val="-2"/>
                      </w:rPr>
                      <w:t>3/13/2020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1"/>
      <w:numFmt w:val="decimal"/>
      <w:lvlText w:val="%1."/>
      <w:lvlJc w:val="left"/>
      <w:pPr>
        <w:ind w:left="615" w:hanging="6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0"/>
        <w:w w:val="102"/>
        <w:sz w:val="16"/>
        <w:szCs w:val="16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15" w:hanging="6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60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1" w:hanging="6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5" w:hanging="6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9" w:hanging="6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6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6" w:hanging="6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606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)"/>
      <w:lvlJc w:val="left"/>
      <w:pPr>
        <w:ind w:left="187" w:hanging="17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91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5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6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1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6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12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7" w:hanging="303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)"/>
      <w:lvlJc w:val="left"/>
      <w:pPr>
        <w:ind w:left="312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3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7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6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0" w:hanging="30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)"/>
      <w:lvlJc w:val="left"/>
      <w:pPr>
        <w:ind w:left="312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3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7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8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6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0" w:hanging="30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)"/>
      <w:lvlJc w:val="left"/>
      <w:pPr>
        <w:ind w:left="615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1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3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5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6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3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●"/>
      <w:lvlJc w:val="left"/>
      <w:pPr>
        <w:ind w:left="312" w:hanging="3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306" w:hanging="3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634" w:hanging="2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640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67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4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2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9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77" w:hanging="29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●"/>
      <w:lvlJc w:val="left"/>
      <w:pPr>
        <w:ind w:left="299" w:hanging="2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4680" w:hanging="2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●"/>
      <w:lvlJc w:val="left"/>
      <w:pPr>
        <w:ind w:left="7533" w:hanging="29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540" w:hanging="2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93" w:hanging="2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2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0" w:hanging="2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54" w:hanging="2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07" w:hanging="29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"/>
      <w:lvlJc w:val="left"/>
      <w:pPr>
        <w:ind w:left="918" w:hanging="30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3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7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5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6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0" w:hanging="30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615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3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5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6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0" w:hanging="30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9" w:hanging="3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○"/>
      <w:lvlJc w:val="left"/>
      <w:pPr>
        <w:ind w:left="1221" w:hanging="3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2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48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0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2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4" w:hanging="30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(%1)"/>
      <w:lvlJc w:val="left"/>
      <w:pPr>
        <w:ind w:left="1524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3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27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1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5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9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2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96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0" w:hanging="30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918" w:hanging="30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3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334" w:hanging="30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8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7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6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4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3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2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20" w:hanging="30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766" w:hanging="23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9" w:hanging="2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9" w:hanging="2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49" w:hanging="2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9" w:hanging="2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9" w:hanging="2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8" w:hanging="2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8" w:hanging="2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8" w:hanging="23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918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3" w:hanging="2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7" w:hanging="2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1" w:hanging="2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5" w:hanging="2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9" w:hanging="2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2" w:hanging="2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6" w:hanging="2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0" w:hanging="23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5" w:hanging="60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16"/>
        <w:szCs w:val="16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18" w:hanging="6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7"/>
        <w:w w:val="102"/>
        <w:sz w:val="16"/>
        <w:szCs w:val="16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21" w:hanging="60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102"/>
        <w:sz w:val="16"/>
        <w:szCs w:val="16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24" w:hanging="60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9" w:hanging="60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4" w:hanging="60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9" w:hanging="60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3" w:hanging="60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606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918"/>
    </w:pPr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"/>
      <w:outlineLvl w:val="1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18" w:hanging="60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bob.schruender@sekisuidiagnostics.com" TargetMode="External"/><Relationship Id="rId7" Type="http://schemas.openxmlformats.org/officeDocument/2006/relationships/hyperlink" Target="mailto:elizabeth.mcevoy@sekisuidiagnostics.com" TargetMode="External"/><Relationship Id="rId8" Type="http://schemas.openxmlformats.org/officeDocument/2006/relationships/hyperlink" Target="mailto:mhaddad@foleyhoag.com" TargetMode="External"/><Relationship Id="rId9" Type="http://schemas.openxmlformats.org/officeDocument/2006/relationships/hyperlink" Target="mailto:prosinack@qualigeninc.com" TargetMode="External"/><Relationship Id="rId10" Type="http://schemas.openxmlformats.org/officeDocument/2006/relationships/hyperlink" Target="mailto:htrubitt@sycr.com" TargetMode="External"/><Relationship Id="rId11" Type="http://schemas.openxmlformats.org/officeDocument/2006/relationships/image" Target="media/image1.jpeg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2026-05-19T19:21:50Z</dcterms:created>
  <dcterms:modified xsi:type="dcterms:W3CDTF">2026-05-19T19:21:50Z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2026-05-19T00:00:00Z</vt:filetime>
  </property>
  <property fmtid="{D5CDD505-2E9C-101B-9397-08002B2CF9AE}" pid="5" name="Producer">
    <vt:lpwstr>Aspose.Pdf for .NET 17.6</vt:lpwstr>
  </property>
</Properties>
</file>