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spring.rb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1"/>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1"/>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1"/>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b w:val="1"/>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2">
      <w:pPr>
        <w:pStyle w:val="Heading1"/>
        <w:numPr>
          <w:ilvl w:val="0"/>
          <w:numId w:val="4"/>
        </w:numPr>
        <w:rPr>
          <w:rFonts w:ascii="Garamond" w:cs="Garamond" w:eastAsia="Garamond" w:hAnsi="Garamond"/>
          <w:b w:val="1"/>
          <w:sz w:val="20"/>
          <w:szCs w:val="20"/>
        </w:rPr>
      </w:pPr>
      <w:bookmarkStart w:colFirst="0" w:colLast="0" w:name="_y1olfzovl1rk" w:id="3"/>
      <w:bookmarkEnd w:id="3"/>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3"/>
        </w:numPr>
        <w:rPr>
          <w:rFonts w:ascii="Garamond" w:cs="Garamond" w:eastAsia="Garamond" w:hAnsi="Garamond"/>
          <w:b w:val="1"/>
          <w:sz w:val="20"/>
          <w:szCs w:val="20"/>
        </w:rPr>
      </w:pPr>
      <w:bookmarkStart w:colFirst="0" w:colLast="0" w:name="_dfm6yauq5ji" w:id="4"/>
      <w:bookmarkEnd w:id="4"/>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2"/>
        </w:numPr>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contextualSpacing w:val="0"/>
        <w:rPr>
          <w:rFonts w:ascii="Garamond" w:cs="Garamond" w:eastAsia="Garamond" w:hAnsi="Garamond"/>
          <w:b w:val="1"/>
          <w:sz w:val="32"/>
          <w:szCs w:val="32"/>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