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3A9A" w14:textId="08F9BEF7" w:rsidR="004C7F5C" w:rsidRDefault="00FB7902" w:rsidP="00694E19">
      <w:pPr>
        <w:spacing w:after="120" w:line="240" w:lineRule="auto"/>
        <w:ind w:firstLine="42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Teste 1 – 2021/22</w:t>
      </w:r>
    </w:p>
    <w:p w14:paraId="0FB28903" w14:textId="40350078" w:rsidR="00FB7902" w:rsidRDefault="00FB7902" w:rsidP="00694E19">
      <w:pPr>
        <w:pStyle w:val="PargrafodaLista"/>
        <w:numPr>
          <w:ilvl w:val="0"/>
          <w:numId w:val="1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FB7902">
        <w:rPr>
          <w:rFonts w:ascii="Arial" w:hAnsi="Arial" w:cs="Arial"/>
          <w:sz w:val="24"/>
          <w:szCs w:val="24"/>
        </w:rPr>
        <w:t>Comente a seguinte afirmação: “É difícil encontrar estratégias totalmente planeadas ou</w:t>
      </w:r>
      <w:r>
        <w:rPr>
          <w:rFonts w:ascii="Arial" w:hAnsi="Arial" w:cs="Arial"/>
          <w:sz w:val="24"/>
          <w:szCs w:val="24"/>
        </w:rPr>
        <w:t xml:space="preserve"> </w:t>
      </w:r>
      <w:r w:rsidRPr="00FB7902">
        <w:rPr>
          <w:rFonts w:ascii="Arial" w:hAnsi="Arial" w:cs="Arial"/>
          <w:sz w:val="24"/>
          <w:szCs w:val="24"/>
        </w:rPr>
        <w:t>totalmente emergentes”.</w:t>
      </w:r>
    </w:p>
    <w:p w14:paraId="1B5DEC81" w14:textId="7D46C037" w:rsidR="00FB7902" w:rsidRDefault="00FB7902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bookmarkStart w:id="0" w:name="_Hlk156082425"/>
      <w:r w:rsidRPr="00FB7902">
        <w:rPr>
          <w:rFonts w:ascii="Arial" w:hAnsi="Arial" w:cs="Arial"/>
          <w:i/>
          <w:iCs/>
          <w:color w:val="227ACB"/>
          <w:sz w:val="24"/>
          <w:szCs w:val="24"/>
        </w:rPr>
        <w:t xml:space="preserve">A afirmação reconhece a complexidade do processo estratégico nas organizações. Estratégias totalmente planeadas referem-se a abordagens deliberadas, onde as ações são cuidadosamente planeadas e executadas conforme o planeado. Por outro lado, estratégias emergentes surgem de maneiras não planeadas, evoluindo a partir de decisões </w:t>
      </w:r>
      <w:proofErr w:type="spellStart"/>
      <w:r w:rsidRPr="00FB7902">
        <w:rPr>
          <w:rFonts w:ascii="Arial" w:hAnsi="Arial" w:cs="Arial"/>
          <w:i/>
          <w:iCs/>
          <w:color w:val="227ACB"/>
          <w:sz w:val="24"/>
          <w:szCs w:val="24"/>
        </w:rPr>
        <w:t>ad-hoc</w:t>
      </w:r>
      <w:proofErr w:type="spellEnd"/>
      <w:r w:rsidRPr="00FB7902">
        <w:rPr>
          <w:rFonts w:ascii="Arial" w:hAnsi="Arial" w:cs="Arial"/>
          <w:i/>
          <w:iCs/>
          <w:color w:val="227ACB"/>
          <w:sz w:val="24"/>
          <w:szCs w:val="24"/>
        </w:rPr>
        <w:t xml:space="preserve"> ou da adaptação orgânica às circunstâncias e oportunidades. Na prática, as estratégias </w:t>
      </w:r>
      <w:bookmarkEnd w:id="0"/>
      <w:r w:rsidRPr="00FB7902">
        <w:rPr>
          <w:rFonts w:ascii="Arial" w:hAnsi="Arial" w:cs="Arial"/>
          <w:i/>
          <w:iCs/>
          <w:color w:val="227ACB"/>
          <w:sz w:val="24"/>
          <w:szCs w:val="24"/>
        </w:rPr>
        <w:t>são frequentemente uma combinação de ambas, planeadas e emergentes. As organizações podem começar com um plano estratégico, mas à medida que se deparam com a realidade do mercado e do ambiente interno, ajustes e mudanças são feitos, levando a estratégias que são parcialmente emergentes. Este hibridismo reflete a dinâmica e a incerteza do ambiente de negócios, exigindo flexibilidade e adaptabilidade das organizações.</w:t>
      </w:r>
    </w:p>
    <w:p w14:paraId="1E1C1E50" w14:textId="77777777" w:rsidR="00E8148F" w:rsidRDefault="00E8148F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</w:p>
    <w:p w14:paraId="3B849A15" w14:textId="77777777" w:rsidR="00FB7902" w:rsidRDefault="00FB7902" w:rsidP="00694E19">
      <w:pPr>
        <w:pStyle w:val="PargrafodaLista"/>
        <w:numPr>
          <w:ilvl w:val="0"/>
          <w:numId w:val="1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FB7902">
        <w:rPr>
          <w:rFonts w:ascii="Arial" w:hAnsi="Arial" w:cs="Arial"/>
          <w:sz w:val="24"/>
          <w:szCs w:val="24"/>
        </w:rPr>
        <w:t>Classifique de 1 a 5 (sendo 1 muito mau e 5 excelente) a qualidade da missão transcrita</w:t>
      </w:r>
      <w:r>
        <w:rPr>
          <w:rFonts w:ascii="Arial" w:hAnsi="Arial" w:cs="Arial"/>
          <w:sz w:val="24"/>
          <w:szCs w:val="24"/>
        </w:rPr>
        <w:t xml:space="preserve"> </w:t>
      </w:r>
      <w:r w:rsidRPr="00FB7902">
        <w:rPr>
          <w:rFonts w:ascii="Arial" w:hAnsi="Arial" w:cs="Arial"/>
          <w:sz w:val="24"/>
          <w:szCs w:val="24"/>
        </w:rPr>
        <w:t>abaixo. Justifique a sua avaliação.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1B19C6B" w14:textId="125755D5" w:rsidR="00FB7902" w:rsidRDefault="00FB7902" w:rsidP="00694E19">
      <w:pPr>
        <w:spacing w:after="120" w:line="24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FB7902">
        <w:rPr>
          <w:rFonts w:ascii="Arial" w:hAnsi="Arial" w:cs="Arial"/>
          <w:sz w:val="24"/>
          <w:szCs w:val="24"/>
        </w:rPr>
        <w:t>“Temos como propósito a satisfação total dos nossos clientes de uma forma solícita e inovadora, apoiados no desenvolvimento de competências dos recursos humanos, na qualidade dos meios técnicos e na excelência de gestão. A médio prazo pretendemos integrar o Top 5 dos melhores produtores nacionais”</w:t>
      </w:r>
    </w:p>
    <w:p w14:paraId="52A328D2" w14:textId="692D7B9D" w:rsidR="009E325C" w:rsidRPr="009E325C" w:rsidRDefault="009E325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9E325C">
        <w:rPr>
          <w:rFonts w:ascii="Arial" w:hAnsi="Arial" w:cs="Arial"/>
          <w:i/>
          <w:iCs/>
          <w:color w:val="227ACB"/>
          <w:sz w:val="24"/>
          <w:szCs w:val="24"/>
        </w:rPr>
        <w:t>Classificação: 4</w:t>
      </w:r>
    </w:p>
    <w:p w14:paraId="63C3595B" w14:textId="5861E285" w:rsidR="009E325C" w:rsidRPr="009E325C" w:rsidRDefault="009E325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9E325C">
        <w:rPr>
          <w:rFonts w:ascii="Arial" w:hAnsi="Arial" w:cs="Arial"/>
          <w:i/>
          <w:iCs/>
          <w:color w:val="227ACB"/>
          <w:sz w:val="24"/>
          <w:szCs w:val="24"/>
        </w:rPr>
        <w:t>Justificativa: A missão destaca a satisfação do cliente, inovação, e excelência em gestão, sendo inspiradora e realista com a meta de estar entre os Top 5 produtores nacionais. No entanto, falta especificidade em como alcançar esses objetivos e uma expressão única das competências-chave da organização.</w:t>
      </w:r>
    </w:p>
    <w:p w14:paraId="1B20818A" w14:textId="77777777" w:rsidR="009E325C" w:rsidRPr="009E325C" w:rsidRDefault="009E325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</w:p>
    <w:p w14:paraId="70213045" w14:textId="7A4BCCF6" w:rsidR="00FB7902" w:rsidRDefault="00FB7902" w:rsidP="00694E19">
      <w:pPr>
        <w:pStyle w:val="PargrafodaLista"/>
        <w:numPr>
          <w:ilvl w:val="0"/>
          <w:numId w:val="1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FB7902">
        <w:rPr>
          <w:rFonts w:ascii="Arial" w:hAnsi="Arial" w:cs="Arial"/>
          <w:sz w:val="24"/>
          <w:szCs w:val="24"/>
        </w:rPr>
        <w:t>No contexto da indústria do retalho, explique como é que um sistema de informação</w:t>
      </w:r>
      <w:r>
        <w:rPr>
          <w:rFonts w:ascii="Arial" w:hAnsi="Arial" w:cs="Arial"/>
          <w:sz w:val="24"/>
          <w:szCs w:val="24"/>
        </w:rPr>
        <w:t xml:space="preserve"> </w:t>
      </w:r>
      <w:r w:rsidRPr="00FB7902">
        <w:rPr>
          <w:rFonts w:ascii="Arial" w:hAnsi="Arial" w:cs="Arial"/>
          <w:sz w:val="24"/>
          <w:szCs w:val="24"/>
        </w:rPr>
        <w:t xml:space="preserve">com funcionalidades de análise de dados pode </w:t>
      </w:r>
      <w:proofErr w:type="spellStart"/>
      <w:r w:rsidRPr="00FB7902">
        <w:rPr>
          <w:rFonts w:ascii="Arial" w:hAnsi="Arial" w:cs="Arial"/>
          <w:sz w:val="24"/>
          <w:szCs w:val="24"/>
        </w:rPr>
        <w:t>afectar</w:t>
      </w:r>
      <w:proofErr w:type="spellEnd"/>
      <w:r w:rsidRPr="00FB7902">
        <w:rPr>
          <w:rFonts w:ascii="Arial" w:hAnsi="Arial" w:cs="Arial"/>
          <w:sz w:val="24"/>
          <w:szCs w:val="24"/>
        </w:rPr>
        <w:t xml:space="preserve"> a dimensão “Ameaça à entrada</w:t>
      </w:r>
      <w:r>
        <w:rPr>
          <w:rFonts w:ascii="Arial" w:hAnsi="Arial" w:cs="Arial"/>
          <w:sz w:val="24"/>
          <w:szCs w:val="24"/>
        </w:rPr>
        <w:t xml:space="preserve"> </w:t>
      </w:r>
      <w:r w:rsidRPr="00FB7902">
        <w:rPr>
          <w:rFonts w:ascii="Arial" w:hAnsi="Arial" w:cs="Arial"/>
          <w:sz w:val="24"/>
          <w:szCs w:val="24"/>
        </w:rPr>
        <w:t>de novos concorrentes” nas 5 forças de Porter.</w:t>
      </w:r>
    </w:p>
    <w:p w14:paraId="79F8E3F7" w14:textId="7D815DAB" w:rsidR="009E325C" w:rsidRPr="009E325C" w:rsidRDefault="009E325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 w:rsidRPr="009E325C">
        <w:rPr>
          <w:rFonts w:ascii="Arial" w:hAnsi="Arial" w:cs="Arial"/>
          <w:i/>
          <w:iCs/>
          <w:color w:val="0070C0"/>
          <w:sz w:val="24"/>
          <w:szCs w:val="24"/>
        </w:rPr>
        <w:t>Na indústria do retalho, um sistema de informação com funcionalidades de análise de dados aumenta a barreira à entrada de novos concorrentes. Ele oferece vantagens como acesso a informações valiosas do mercado, personalização e eficiência no atendimento ao cliente, otimização da cadeia de suprimentos, e suporte para decisões estratégicas informadas. Essas capacidades tornam difícil para novos entrantes competir efetivamente, fortalecendo a posição da empresa no mercado.</w:t>
      </w:r>
    </w:p>
    <w:p w14:paraId="5592A232" w14:textId="77777777" w:rsidR="009E325C" w:rsidRDefault="009E325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</w:p>
    <w:p w14:paraId="194C2C72" w14:textId="1A51D6CD" w:rsidR="009E325C" w:rsidRPr="009E325C" w:rsidRDefault="009E325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>
        <w:rPr>
          <w:rFonts w:ascii="Arial" w:hAnsi="Arial" w:cs="Arial"/>
          <w:i/>
          <w:iCs/>
          <w:color w:val="0070C0"/>
          <w:sz w:val="24"/>
          <w:szCs w:val="24"/>
        </w:rPr>
        <w:br w:type="page"/>
      </w:r>
    </w:p>
    <w:p w14:paraId="375FC79E" w14:textId="460AF63D" w:rsidR="009E325C" w:rsidRPr="009E325C" w:rsidRDefault="00FB7902" w:rsidP="00694E19">
      <w:pPr>
        <w:pStyle w:val="PargrafodaLista"/>
        <w:numPr>
          <w:ilvl w:val="0"/>
          <w:numId w:val="1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FB7902">
        <w:rPr>
          <w:rFonts w:ascii="Arial" w:hAnsi="Arial" w:cs="Arial"/>
          <w:sz w:val="24"/>
          <w:szCs w:val="24"/>
        </w:rPr>
        <w:lastRenderedPageBreak/>
        <w:t>Explique como as 5 Forças de Michael Porter consideram as vantagens competitivas</w:t>
      </w:r>
      <w:r>
        <w:rPr>
          <w:rFonts w:ascii="Arial" w:hAnsi="Arial" w:cs="Arial"/>
          <w:sz w:val="24"/>
          <w:szCs w:val="24"/>
        </w:rPr>
        <w:t xml:space="preserve"> </w:t>
      </w:r>
      <w:r w:rsidRPr="00FB7902">
        <w:rPr>
          <w:rFonts w:ascii="Arial" w:hAnsi="Arial" w:cs="Arial"/>
          <w:sz w:val="24"/>
          <w:szCs w:val="24"/>
        </w:rPr>
        <w:t>baseadas em colaboração institucional.</w:t>
      </w:r>
    </w:p>
    <w:p w14:paraId="17551DAA" w14:textId="03F8AC07" w:rsidR="009E325C" w:rsidRPr="009E325C" w:rsidRDefault="009E325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 w:rsidRPr="009E325C">
        <w:rPr>
          <w:rFonts w:ascii="Arial" w:hAnsi="Arial" w:cs="Arial"/>
          <w:i/>
          <w:iCs/>
          <w:color w:val="0070C0"/>
          <w:sz w:val="24"/>
          <w:szCs w:val="24"/>
        </w:rPr>
        <w:t>As 5 Forças de Porter, que analisam a competitividade de uma indústria, consideram a colaboração institucional como um fator que pode influenciar várias dessas forças. A colaboração entre empresas pode levar a uma redução na rivalidade competitiva, criando um ambiente mais cooperativo. Também pode influenciar o poder de negociação com fornecedores e compradores, pois a colaboração pode levar a melhores condições de negociação e acesso a recursos. Além disso, parcerias estratégicas podem criar barreiras à entrada de novos concorrentes e podem até influenciar a ameaça de produtos substitutos, ao oferecer uma gama mais diversificada de produtos ou serviços. Portanto, a colaboração institucional pode ser uma fonte significativa de vantagem competitiva, afetando várias das forças descritas por Porter.</w:t>
      </w:r>
    </w:p>
    <w:p w14:paraId="4A891081" w14:textId="77777777" w:rsidR="009E325C" w:rsidRPr="009E325C" w:rsidRDefault="009E325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</w:p>
    <w:p w14:paraId="6FA61644" w14:textId="55AFDC95" w:rsidR="00FB7902" w:rsidRDefault="00FB7902" w:rsidP="00694E19">
      <w:pPr>
        <w:pStyle w:val="PargrafodaLista"/>
        <w:numPr>
          <w:ilvl w:val="0"/>
          <w:numId w:val="1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FB7902">
        <w:rPr>
          <w:rFonts w:ascii="Arial" w:hAnsi="Arial" w:cs="Arial"/>
          <w:sz w:val="24"/>
          <w:szCs w:val="24"/>
        </w:rPr>
        <w:t>Como é que um engenheiro informático deve analisar um diagrama, ou um conjunto de</w:t>
      </w:r>
      <w:r>
        <w:rPr>
          <w:rFonts w:ascii="Arial" w:hAnsi="Arial" w:cs="Arial"/>
          <w:sz w:val="24"/>
          <w:szCs w:val="24"/>
        </w:rPr>
        <w:t xml:space="preserve"> </w:t>
      </w:r>
      <w:r w:rsidRPr="00FB7902">
        <w:rPr>
          <w:rFonts w:ascii="Arial" w:hAnsi="Arial" w:cs="Arial"/>
          <w:sz w:val="24"/>
          <w:szCs w:val="24"/>
        </w:rPr>
        <w:t>diagramas, de grupos estratégicos e contribuir para a melhoria do posicionamento</w:t>
      </w:r>
      <w:r>
        <w:rPr>
          <w:rFonts w:ascii="Arial" w:hAnsi="Arial" w:cs="Arial"/>
          <w:sz w:val="24"/>
          <w:szCs w:val="24"/>
        </w:rPr>
        <w:t xml:space="preserve"> </w:t>
      </w:r>
      <w:r w:rsidRPr="00FB7902">
        <w:rPr>
          <w:rFonts w:ascii="Arial" w:hAnsi="Arial" w:cs="Arial"/>
          <w:sz w:val="24"/>
          <w:szCs w:val="24"/>
        </w:rPr>
        <w:t>estratégico de uma organização?</w:t>
      </w:r>
    </w:p>
    <w:p w14:paraId="6239DB26" w14:textId="663C1C9A" w:rsidR="009E325C" w:rsidRPr="009E325C" w:rsidRDefault="00F75155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 w:rsidRPr="00F75155">
        <w:rPr>
          <w:rFonts w:ascii="Arial" w:hAnsi="Arial" w:cs="Arial"/>
          <w:i/>
          <w:iCs/>
          <w:color w:val="0070C0"/>
          <w:sz w:val="24"/>
          <w:szCs w:val="24"/>
        </w:rPr>
        <w:t>Um engenheiro informático deve analisar diagramas de grupos estratégicos focando em como a tecnologia da informação (TI) pode ser utilizada para ganhar vantagem competitiva. Ele deve identificar oportunidades onde a TI pode melhorar processos, aumentar eficiência, ou inovar em produtos e serviços. A análise deve incluir como a tecnologia pode ajudar a organização a se posicionar de forma mais favorável em relação aos concorrentes, seja através da otimização de operações, oferecendo novos serviços digitais, ou melhorando a experiência do cliente. O engenheiro deve também considerar as tendências tecnológicas atuais e emergentes e como elas podem ser aplicadas para fortalecer a posição estratégica da empresa.</w:t>
      </w:r>
    </w:p>
    <w:p w14:paraId="6B5C1CDA" w14:textId="77777777" w:rsidR="009E325C" w:rsidRPr="009E325C" w:rsidRDefault="009E325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</w:p>
    <w:p w14:paraId="72CD723E" w14:textId="5F9DC4A0" w:rsidR="00FB7902" w:rsidRDefault="00FB7902" w:rsidP="00694E19">
      <w:pPr>
        <w:pStyle w:val="PargrafodaLista"/>
        <w:numPr>
          <w:ilvl w:val="0"/>
          <w:numId w:val="1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FB7902">
        <w:rPr>
          <w:rFonts w:ascii="Arial" w:hAnsi="Arial" w:cs="Arial"/>
          <w:sz w:val="24"/>
          <w:szCs w:val="24"/>
        </w:rPr>
        <w:t xml:space="preserve">Explique o porquê de aplicações como </w:t>
      </w:r>
      <w:proofErr w:type="spellStart"/>
      <w:r w:rsidRPr="00FB7902">
        <w:rPr>
          <w:rFonts w:ascii="Arial" w:hAnsi="Arial" w:cs="Arial"/>
          <w:sz w:val="24"/>
          <w:szCs w:val="24"/>
        </w:rPr>
        <w:t>ERPs</w:t>
      </w:r>
      <w:proofErr w:type="spellEnd"/>
      <w:r w:rsidRPr="00FB790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B7902">
        <w:rPr>
          <w:rFonts w:ascii="Arial" w:hAnsi="Arial" w:cs="Arial"/>
          <w:sz w:val="24"/>
          <w:szCs w:val="24"/>
        </w:rPr>
        <w:t>CRMs</w:t>
      </w:r>
      <w:proofErr w:type="spellEnd"/>
      <w:r w:rsidRPr="00FB790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B7902">
        <w:rPr>
          <w:rFonts w:ascii="Arial" w:hAnsi="Arial" w:cs="Arial"/>
          <w:sz w:val="24"/>
          <w:szCs w:val="24"/>
        </w:rPr>
        <w:t>SCMs</w:t>
      </w:r>
      <w:proofErr w:type="spellEnd"/>
      <w:r w:rsidRPr="00FB7902">
        <w:rPr>
          <w:rFonts w:ascii="Arial" w:hAnsi="Arial" w:cs="Arial"/>
          <w:sz w:val="24"/>
          <w:szCs w:val="24"/>
        </w:rPr>
        <w:t xml:space="preserve"> serem opções viáveis no</w:t>
      </w:r>
      <w:r>
        <w:rPr>
          <w:rFonts w:ascii="Arial" w:hAnsi="Arial" w:cs="Arial"/>
          <w:sz w:val="24"/>
          <w:szCs w:val="24"/>
        </w:rPr>
        <w:t xml:space="preserve"> </w:t>
      </w:r>
      <w:r w:rsidRPr="00FB7902">
        <w:rPr>
          <w:rFonts w:ascii="Arial" w:hAnsi="Arial" w:cs="Arial"/>
          <w:sz w:val="24"/>
          <w:szCs w:val="24"/>
        </w:rPr>
        <w:t>suporte à produção e venda de produtos localizados no quadrante “Vacas leiteiras” na</w:t>
      </w:r>
      <w:r>
        <w:rPr>
          <w:rFonts w:ascii="Arial" w:hAnsi="Arial" w:cs="Arial"/>
          <w:sz w:val="24"/>
          <w:szCs w:val="24"/>
        </w:rPr>
        <w:t xml:space="preserve"> </w:t>
      </w:r>
      <w:r w:rsidRPr="00FB7902">
        <w:rPr>
          <w:rFonts w:ascii="Arial" w:hAnsi="Arial" w:cs="Arial"/>
          <w:sz w:val="24"/>
          <w:szCs w:val="24"/>
        </w:rPr>
        <w:t>matriz BCG</w:t>
      </w:r>
      <w:r>
        <w:rPr>
          <w:rFonts w:ascii="Arial" w:hAnsi="Arial" w:cs="Arial"/>
          <w:sz w:val="24"/>
          <w:szCs w:val="24"/>
        </w:rPr>
        <w:t>.</w:t>
      </w:r>
    </w:p>
    <w:p w14:paraId="6F0838C5" w14:textId="63CED186" w:rsidR="009E325C" w:rsidRPr="009E325C" w:rsidRDefault="00F75155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proofErr w:type="spellStart"/>
      <w:r w:rsidRPr="00F75155">
        <w:rPr>
          <w:rFonts w:ascii="Arial" w:hAnsi="Arial" w:cs="Arial"/>
          <w:i/>
          <w:iCs/>
          <w:color w:val="0070C0"/>
          <w:sz w:val="24"/>
          <w:szCs w:val="24"/>
        </w:rPr>
        <w:t>ERPs</w:t>
      </w:r>
      <w:proofErr w:type="spellEnd"/>
      <w:r w:rsidRPr="00F75155">
        <w:rPr>
          <w:rFonts w:ascii="Arial" w:hAnsi="Arial" w:cs="Arial"/>
          <w:i/>
          <w:iCs/>
          <w:color w:val="0070C0"/>
          <w:sz w:val="24"/>
          <w:szCs w:val="24"/>
        </w:rPr>
        <w:t xml:space="preserve"> (</w:t>
      </w:r>
      <w:proofErr w:type="spellStart"/>
      <w:r w:rsidRPr="00F75155">
        <w:rPr>
          <w:rFonts w:ascii="Arial" w:hAnsi="Arial" w:cs="Arial"/>
          <w:i/>
          <w:iCs/>
          <w:color w:val="0070C0"/>
          <w:sz w:val="24"/>
          <w:szCs w:val="24"/>
        </w:rPr>
        <w:t>Enterprise</w:t>
      </w:r>
      <w:proofErr w:type="spellEnd"/>
      <w:r w:rsidRPr="00F75155">
        <w:rPr>
          <w:rFonts w:ascii="Arial" w:hAnsi="Arial" w:cs="Arial"/>
          <w:i/>
          <w:iCs/>
          <w:color w:val="0070C0"/>
          <w:sz w:val="24"/>
          <w:szCs w:val="24"/>
        </w:rPr>
        <w:t xml:space="preserve"> </w:t>
      </w:r>
      <w:proofErr w:type="spellStart"/>
      <w:r w:rsidRPr="00F75155">
        <w:rPr>
          <w:rFonts w:ascii="Arial" w:hAnsi="Arial" w:cs="Arial"/>
          <w:i/>
          <w:iCs/>
          <w:color w:val="0070C0"/>
          <w:sz w:val="24"/>
          <w:szCs w:val="24"/>
        </w:rPr>
        <w:t>Resource</w:t>
      </w:r>
      <w:proofErr w:type="spellEnd"/>
      <w:r w:rsidRPr="00F75155">
        <w:rPr>
          <w:rFonts w:ascii="Arial" w:hAnsi="Arial" w:cs="Arial"/>
          <w:i/>
          <w:iCs/>
          <w:color w:val="0070C0"/>
          <w:sz w:val="24"/>
          <w:szCs w:val="24"/>
        </w:rPr>
        <w:t xml:space="preserve"> </w:t>
      </w:r>
      <w:proofErr w:type="spellStart"/>
      <w:r w:rsidRPr="00F75155">
        <w:rPr>
          <w:rFonts w:ascii="Arial" w:hAnsi="Arial" w:cs="Arial"/>
          <w:i/>
          <w:iCs/>
          <w:color w:val="0070C0"/>
          <w:sz w:val="24"/>
          <w:szCs w:val="24"/>
        </w:rPr>
        <w:t>Planning</w:t>
      </w:r>
      <w:proofErr w:type="spellEnd"/>
      <w:r w:rsidRPr="00F75155">
        <w:rPr>
          <w:rFonts w:ascii="Arial" w:hAnsi="Arial" w:cs="Arial"/>
          <w:i/>
          <w:iCs/>
          <w:color w:val="0070C0"/>
          <w:sz w:val="24"/>
          <w:szCs w:val="24"/>
        </w:rPr>
        <w:t xml:space="preserve">), </w:t>
      </w:r>
      <w:proofErr w:type="spellStart"/>
      <w:r w:rsidRPr="00F75155">
        <w:rPr>
          <w:rFonts w:ascii="Arial" w:hAnsi="Arial" w:cs="Arial"/>
          <w:i/>
          <w:iCs/>
          <w:color w:val="0070C0"/>
          <w:sz w:val="24"/>
          <w:szCs w:val="24"/>
        </w:rPr>
        <w:t>CRMs</w:t>
      </w:r>
      <w:proofErr w:type="spellEnd"/>
      <w:r w:rsidRPr="00F75155">
        <w:rPr>
          <w:rFonts w:ascii="Arial" w:hAnsi="Arial" w:cs="Arial"/>
          <w:i/>
          <w:iCs/>
          <w:color w:val="0070C0"/>
          <w:sz w:val="24"/>
          <w:szCs w:val="24"/>
        </w:rPr>
        <w:t xml:space="preserve"> (</w:t>
      </w:r>
      <w:proofErr w:type="spellStart"/>
      <w:r w:rsidRPr="00F75155">
        <w:rPr>
          <w:rFonts w:ascii="Arial" w:hAnsi="Arial" w:cs="Arial"/>
          <w:i/>
          <w:iCs/>
          <w:color w:val="0070C0"/>
          <w:sz w:val="24"/>
          <w:szCs w:val="24"/>
        </w:rPr>
        <w:t>Customer</w:t>
      </w:r>
      <w:proofErr w:type="spellEnd"/>
      <w:r w:rsidRPr="00F75155">
        <w:rPr>
          <w:rFonts w:ascii="Arial" w:hAnsi="Arial" w:cs="Arial"/>
          <w:i/>
          <w:iCs/>
          <w:color w:val="0070C0"/>
          <w:sz w:val="24"/>
          <w:szCs w:val="24"/>
        </w:rPr>
        <w:t xml:space="preserve"> </w:t>
      </w:r>
      <w:proofErr w:type="spellStart"/>
      <w:r w:rsidRPr="00F75155">
        <w:rPr>
          <w:rFonts w:ascii="Arial" w:hAnsi="Arial" w:cs="Arial"/>
          <w:i/>
          <w:iCs/>
          <w:color w:val="0070C0"/>
          <w:sz w:val="24"/>
          <w:szCs w:val="24"/>
        </w:rPr>
        <w:t>Relationship</w:t>
      </w:r>
      <w:proofErr w:type="spellEnd"/>
      <w:r w:rsidRPr="00F75155">
        <w:rPr>
          <w:rFonts w:ascii="Arial" w:hAnsi="Arial" w:cs="Arial"/>
          <w:i/>
          <w:iCs/>
          <w:color w:val="0070C0"/>
          <w:sz w:val="24"/>
          <w:szCs w:val="24"/>
        </w:rPr>
        <w:t xml:space="preserve"> Management) e </w:t>
      </w:r>
      <w:proofErr w:type="spellStart"/>
      <w:r w:rsidRPr="00F75155">
        <w:rPr>
          <w:rFonts w:ascii="Arial" w:hAnsi="Arial" w:cs="Arial"/>
          <w:i/>
          <w:iCs/>
          <w:color w:val="0070C0"/>
          <w:sz w:val="24"/>
          <w:szCs w:val="24"/>
        </w:rPr>
        <w:t>SCMs</w:t>
      </w:r>
      <w:proofErr w:type="spellEnd"/>
      <w:r w:rsidRPr="00F75155">
        <w:rPr>
          <w:rFonts w:ascii="Arial" w:hAnsi="Arial" w:cs="Arial"/>
          <w:i/>
          <w:iCs/>
          <w:color w:val="0070C0"/>
          <w:sz w:val="24"/>
          <w:szCs w:val="24"/>
        </w:rPr>
        <w:t xml:space="preserve"> (</w:t>
      </w:r>
      <w:proofErr w:type="spellStart"/>
      <w:r w:rsidRPr="00F75155">
        <w:rPr>
          <w:rFonts w:ascii="Arial" w:hAnsi="Arial" w:cs="Arial"/>
          <w:i/>
          <w:iCs/>
          <w:color w:val="0070C0"/>
          <w:sz w:val="24"/>
          <w:szCs w:val="24"/>
        </w:rPr>
        <w:t>Supply</w:t>
      </w:r>
      <w:proofErr w:type="spellEnd"/>
      <w:r w:rsidRPr="00F75155">
        <w:rPr>
          <w:rFonts w:ascii="Arial" w:hAnsi="Arial" w:cs="Arial"/>
          <w:i/>
          <w:iCs/>
          <w:color w:val="0070C0"/>
          <w:sz w:val="24"/>
          <w:szCs w:val="24"/>
        </w:rPr>
        <w:t xml:space="preserve"> </w:t>
      </w:r>
      <w:proofErr w:type="spellStart"/>
      <w:r w:rsidRPr="00F75155">
        <w:rPr>
          <w:rFonts w:ascii="Arial" w:hAnsi="Arial" w:cs="Arial"/>
          <w:i/>
          <w:iCs/>
          <w:color w:val="0070C0"/>
          <w:sz w:val="24"/>
          <w:szCs w:val="24"/>
        </w:rPr>
        <w:t>Chain</w:t>
      </w:r>
      <w:proofErr w:type="spellEnd"/>
      <w:r w:rsidRPr="00F75155">
        <w:rPr>
          <w:rFonts w:ascii="Arial" w:hAnsi="Arial" w:cs="Arial"/>
          <w:i/>
          <w:iCs/>
          <w:color w:val="0070C0"/>
          <w:sz w:val="24"/>
          <w:szCs w:val="24"/>
        </w:rPr>
        <w:t xml:space="preserve"> Management) são ferramentas estratégicas eficazes para produtos no quadrante "Vacas leiteiras" da matriz BCG, que são produtos com alta participação de mercado em um setor de crescimento lento. Estas aplicações ajudam a otimizar operações, reduzir custos e melhorar a eficiência, </w:t>
      </w:r>
      <w:proofErr w:type="spellStart"/>
      <w:r w:rsidRPr="00F75155">
        <w:rPr>
          <w:rFonts w:ascii="Arial" w:hAnsi="Arial" w:cs="Arial"/>
          <w:i/>
          <w:iCs/>
          <w:color w:val="0070C0"/>
          <w:sz w:val="24"/>
          <w:szCs w:val="24"/>
        </w:rPr>
        <w:t>aspectos</w:t>
      </w:r>
      <w:proofErr w:type="spellEnd"/>
      <w:r w:rsidRPr="00F75155">
        <w:rPr>
          <w:rFonts w:ascii="Arial" w:hAnsi="Arial" w:cs="Arial"/>
          <w:i/>
          <w:iCs/>
          <w:color w:val="0070C0"/>
          <w:sz w:val="24"/>
          <w:szCs w:val="24"/>
        </w:rPr>
        <w:t xml:space="preserve"> críticos para manter a lucratividade desses produtos estáveis. </w:t>
      </w:r>
      <w:proofErr w:type="spellStart"/>
      <w:r w:rsidRPr="00F75155">
        <w:rPr>
          <w:rFonts w:ascii="Arial" w:hAnsi="Arial" w:cs="Arial"/>
          <w:i/>
          <w:iCs/>
          <w:color w:val="0070C0"/>
          <w:sz w:val="24"/>
          <w:szCs w:val="24"/>
        </w:rPr>
        <w:t>ERPs</w:t>
      </w:r>
      <w:proofErr w:type="spellEnd"/>
      <w:r w:rsidRPr="00F75155">
        <w:rPr>
          <w:rFonts w:ascii="Arial" w:hAnsi="Arial" w:cs="Arial"/>
          <w:i/>
          <w:iCs/>
          <w:color w:val="0070C0"/>
          <w:sz w:val="24"/>
          <w:szCs w:val="24"/>
        </w:rPr>
        <w:t xml:space="preserve"> integram diferentes funções de negócios, </w:t>
      </w:r>
      <w:proofErr w:type="spellStart"/>
      <w:r w:rsidRPr="00F75155">
        <w:rPr>
          <w:rFonts w:ascii="Arial" w:hAnsi="Arial" w:cs="Arial"/>
          <w:i/>
          <w:iCs/>
          <w:color w:val="0070C0"/>
          <w:sz w:val="24"/>
          <w:szCs w:val="24"/>
        </w:rPr>
        <w:t>CRMs</w:t>
      </w:r>
      <w:proofErr w:type="spellEnd"/>
      <w:r w:rsidRPr="00F75155">
        <w:rPr>
          <w:rFonts w:ascii="Arial" w:hAnsi="Arial" w:cs="Arial"/>
          <w:i/>
          <w:iCs/>
          <w:color w:val="0070C0"/>
          <w:sz w:val="24"/>
          <w:szCs w:val="24"/>
        </w:rPr>
        <w:t xml:space="preserve"> aprimoram o relacionamento com clientes, e </w:t>
      </w:r>
      <w:proofErr w:type="spellStart"/>
      <w:r w:rsidRPr="00F75155">
        <w:rPr>
          <w:rFonts w:ascii="Arial" w:hAnsi="Arial" w:cs="Arial"/>
          <w:i/>
          <w:iCs/>
          <w:color w:val="0070C0"/>
          <w:sz w:val="24"/>
          <w:szCs w:val="24"/>
        </w:rPr>
        <w:t>SCMs</w:t>
      </w:r>
      <w:proofErr w:type="spellEnd"/>
      <w:r w:rsidRPr="00F75155">
        <w:rPr>
          <w:rFonts w:ascii="Arial" w:hAnsi="Arial" w:cs="Arial"/>
          <w:i/>
          <w:iCs/>
          <w:color w:val="0070C0"/>
          <w:sz w:val="24"/>
          <w:szCs w:val="24"/>
        </w:rPr>
        <w:t xml:space="preserve"> otimizam a cadeia de suprimentos. Juntos, eles sustentam o fluxo de caixa estável necessário para "Vacas leiteiras", maximizando o retorno sobre investimentos já realizados.</w:t>
      </w:r>
    </w:p>
    <w:p w14:paraId="4C356D28" w14:textId="77777777" w:rsidR="009E325C" w:rsidRDefault="009E325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</w:p>
    <w:p w14:paraId="022F90E4" w14:textId="75D61A38" w:rsidR="00F75155" w:rsidRPr="009E325C" w:rsidRDefault="00F75155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>
        <w:rPr>
          <w:rFonts w:ascii="Arial" w:hAnsi="Arial" w:cs="Arial"/>
          <w:i/>
          <w:iCs/>
          <w:color w:val="0070C0"/>
          <w:sz w:val="24"/>
          <w:szCs w:val="24"/>
        </w:rPr>
        <w:br w:type="page"/>
      </w:r>
    </w:p>
    <w:p w14:paraId="146B79ED" w14:textId="5AB151D8" w:rsidR="00FB7902" w:rsidRDefault="00FB7902" w:rsidP="00694E19">
      <w:pPr>
        <w:pStyle w:val="PargrafodaLista"/>
        <w:numPr>
          <w:ilvl w:val="0"/>
          <w:numId w:val="1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FB7902">
        <w:rPr>
          <w:rFonts w:ascii="Arial" w:hAnsi="Arial" w:cs="Arial"/>
          <w:sz w:val="24"/>
          <w:szCs w:val="24"/>
        </w:rPr>
        <w:lastRenderedPageBreak/>
        <w:t>Uma análise SWOT realizada a uma empresa identificou a possibilidade de um SCM</w:t>
      </w:r>
      <w:r>
        <w:rPr>
          <w:rFonts w:ascii="Arial" w:hAnsi="Arial" w:cs="Arial"/>
          <w:sz w:val="24"/>
          <w:szCs w:val="24"/>
        </w:rPr>
        <w:t xml:space="preserve"> </w:t>
      </w:r>
      <w:r w:rsidRPr="00FB7902">
        <w:rPr>
          <w:rFonts w:ascii="Arial" w:hAnsi="Arial" w:cs="Arial"/>
          <w:sz w:val="24"/>
          <w:szCs w:val="24"/>
        </w:rPr>
        <w:t>melhorar as relações com os seus fornecedores e de um ERP melhorar a sua produção,</w:t>
      </w:r>
      <w:r>
        <w:rPr>
          <w:rFonts w:ascii="Arial" w:hAnsi="Arial" w:cs="Arial"/>
          <w:sz w:val="24"/>
          <w:szCs w:val="24"/>
        </w:rPr>
        <w:t xml:space="preserve"> </w:t>
      </w:r>
      <w:r w:rsidRPr="00FB7902">
        <w:rPr>
          <w:rFonts w:ascii="Arial" w:hAnsi="Arial" w:cs="Arial"/>
          <w:sz w:val="24"/>
          <w:szCs w:val="24"/>
        </w:rPr>
        <w:t>reduzindo por consequência a emissão de partículas poluentes. Que técnica(s) de</w:t>
      </w:r>
      <w:r>
        <w:rPr>
          <w:rFonts w:ascii="Arial" w:hAnsi="Arial" w:cs="Arial"/>
          <w:sz w:val="24"/>
          <w:szCs w:val="24"/>
        </w:rPr>
        <w:t xml:space="preserve"> </w:t>
      </w:r>
      <w:r w:rsidRPr="00FB7902">
        <w:rPr>
          <w:rFonts w:ascii="Arial" w:hAnsi="Arial" w:cs="Arial"/>
          <w:sz w:val="24"/>
          <w:szCs w:val="24"/>
        </w:rPr>
        <w:t>análise estratégica deve(m) ser utilizada(s) para ponderar se estas mudanças poderão</w:t>
      </w:r>
      <w:r>
        <w:rPr>
          <w:rFonts w:ascii="Arial" w:hAnsi="Arial" w:cs="Arial"/>
          <w:sz w:val="24"/>
          <w:szCs w:val="24"/>
        </w:rPr>
        <w:t xml:space="preserve"> </w:t>
      </w:r>
      <w:r w:rsidRPr="00FB7902">
        <w:rPr>
          <w:rFonts w:ascii="Arial" w:hAnsi="Arial" w:cs="Arial"/>
          <w:sz w:val="24"/>
          <w:szCs w:val="24"/>
        </w:rPr>
        <w:t>ser benéficas para a empresa. Justifique a(s) sua(s) escolha(s)</w:t>
      </w:r>
      <w:r>
        <w:rPr>
          <w:rFonts w:ascii="Arial" w:hAnsi="Arial" w:cs="Arial"/>
          <w:sz w:val="24"/>
          <w:szCs w:val="24"/>
        </w:rPr>
        <w:t>.</w:t>
      </w:r>
    </w:p>
    <w:p w14:paraId="438D4667" w14:textId="7477E781" w:rsidR="00F75155" w:rsidRPr="00F75155" w:rsidRDefault="00F75155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 w:rsidRPr="00F75155">
        <w:rPr>
          <w:rFonts w:ascii="Arial" w:hAnsi="Arial" w:cs="Arial"/>
          <w:i/>
          <w:iCs/>
          <w:color w:val="0070C0"/>
          <w:sz w:val="24"/>
          <w:szCs w:val="24"/>
        </w:rPr>
        <w:t>Para avaliar a viabilidade e os benefícios potenciais do SCM e ERP identificados na análise SWOT, deve-se utilizar uma combinação de técnicas de análise estratégica, incluindo:</w:t>
      </w:r>
    </w:p>
    <w:p w14:paraId="3618444F" w14:textId="17ED356B" w:rsidR="00F75155" w:rsidRPr="00F75155" w:rsidRDefault="00F75155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 w:rsidRPr="00F75155">
        <w:rPr>
          <w:rFonts w:ascii="Arial" w:hAnsi="Arial" w:cs="Arial"/>
          <w:i/>
          <w:iCs/>
          <w:color w:val="0070C0"/>
          <w:sz w:val="24"/>
          <w:szCs w:val="24"/>
          <w:u w:val="single"/>
        </w:rPr>
        <w:t>Análise de Custo-Benefício</w:t>
      </w:r>
      <w:r w:rsidRPr="00F75155">
        <w:rPr>
          <w:rFonts w:ascii="Arial" w:hAnsi="Arial" w:cs="Arial"/>
          <w:i/>
          <w:iCs/>
          <w:color w:val="0070C0"/>
          <w:sz w:val="24"/>
          <w:szCs w:val="24"/>
        </w:rPr>
        <w:t>: Para avaliar a relação entre os custos de implementação desses sistemas e os benefícios esperados, incluindo melhorias nas relações com fornecedores e eficiência na produção.</w:t>
      </w:r>
    </w:p>
    <w:p w14:paraId="388CC112" w14:textId="0BFD9B0F" w:rsidR="00F75155" w:rsidRPr="00F75155" w:rsidRDefault="00F75155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 w:rsidRPr="00F75155">
        <w:rPr>
          <w:rFonts w:ascii="Arial" w:hAnsi="Arial" w:cs="Arial"/>
          <w:i/>
          <w:iCs/>
          <w:color w:val="0070C0"/>
          <w:sz w:val="24"/>
          <w:szCs w:val="24"/>
          <w:u w:val="single"/>
        </w:rPr>
        <w:t>Análise de Impacto Ambiental</w:t>
      </w:r>
      <w:r w:rsidRPr="00F75155">
        <w:rPr>
          <w:rFonts w:ascii="Arial" w:hAnsi="Arial" w:cs="Arial"/>
          <w:i/>
          <w:iCs/>
          <w:color w:val="0070C0"/>
          <w:sz w:val="24"/>
          <w:szCs w:val="24"/>
        </w:rPr>
        <w:t>: Especificamente para o ERP, avaliar como a redução das emissões poluentes impactará a sustentabilidade e a imagem da empresa.</w:t>
      </w:r>
    </w:p>
    <w:p w14:paraId="0C285B55" w14:textId="49935D99" w:rsidR="00F75155" w:rsidRPr="00F75155" w:rsidRDefault="00F75155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 w:rsidRPr="00F75155">
        <w:rPr>
          <w:rFonts w:ascii="Arial" w:hAnsi="Arial" w:cs="Arial"/>
          <w:i/>
          <w:iCs/>
          <w:color w:val="0070C0"/>
          <w:sz w:val="24"/>
          <w:szCs w:val="24"/>
          <w:u w:val="single"/>
        </w:rPr>
        <w:t>Análise de Risco</w:t>
      </w:r>
      <w:r w:rsidRPr="00F75155">
        <w:rPr>
          <w:rFonts w:ascii="Arial" w:hAnsi="Arial" w:cs="Arial"/>
          <w:i/>
          <w:iCs/>
          <w:color w:val="0070C0"/>
          <w:sz w:val="24"/>
          <w:szCs w:val="24"/>
        </w:rPr>
        <w:t>: Avaliar os riscos associados à implementação desses sistemas, incluindo questões técnicas e de integração.</w:t>
      </w:r>
    </w:p>
    <w:p w14:paraId="56F6609D" w14:textId="03447638" w:rsidR="009E325C" w:rsidRPr="009E325C" w:rsidRDefault="00F75155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 w:rsidRPr="00F75155">
        <w:rPr>
          <w:rFonts w:ascii="Arial" w:hAnsi="Arial" w:cs="Arial"/>
          <w:i/>
          <w:iCs/>
          <w:color w:val="0070C0"/>
          <w:sz w:val="24"/>
          <w:szCs w:val="24"/>
        </w:rPr>
        <w:t>Estas técnicas ajudarão a empresa a tomar uma decisão informada sobre a implementação do SCM e ERP.</w:t>
      </w:r>
    </w:p>
    <w:p w14:paraId="1F708C19" w14:textId="77777777" w:rsidR="009E325C" w:rsidRPr="009E325C" w:rsidRDefault="009E325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</w:p>
    <w:p w14:paraId="3B909133" w14:textId="2D2030E1" w:rsidR="00FB7902" w:rsidRDefault="00FB7902" w:rsidP="00694E19">
      <w:pPr>
        <w:pStyle w:val="PargrafodaLista"/>
        <w:numPr>
          <w:ilvl w:val="0"/>
          <w:numId w:val="1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FB7902">
        <w:rPr>
          <w:rFonts w:ascii="Arial" w:hAnsi="Arial" w:cs="Arial"/>
          <w:sz w:val="24"/>
          <w:szCs w:val="24"/>
        </w:rPr>
        <w:t xml:space="preserve">Tendo como base o número e a relevância dos </w:t>
      </w:r>
      <w:proofErr w:type="spellStart"/>
      <w:r w:rsidRPr="00FB7902">
        <w:rPr>
          <w:rFonts w:ascii="Arial" w:hAnsi="Arial" w:cs="Arial"/>
          <w:sz w:val="24"/>
          <w:szCs w:val="24"/>
        </w:rPr>
        <w:t>factores</w:t>
      </w:r>
      <w:proofErr w:type="spellEnd"/>
      <w:r w:rsidRPr="00FB7902">
        <w:rPr>
          <w:rFonts w:ascii="Arial" w:hAnsi="Arial" w:cs="Arial"/>
          <w:sz w:val="24"/>
          <w:szCs w:val="24"/>
        </w:rPr>
        <w:t xml:space="preserve"> críticos de sucesso de uma</w:t>
      </w:r>
      <w:r>
        <w:rPr>
          <w:rFonts w:ascii="Arial" w:hAnsi="Arial" w:cs="Arial"/>
          <w:sz w:val="24"/>
          <w:szCs w:val="24"/>
        </w:rPr>
        <w:t xml:space="preserve"> </w:t>
      </w:r>
      <w:r w:rsidRPr="00FB7902">
        <w:rPr>
          <w:rFonts w:ascii="Arial" w:hAnsi="Arial" w:cs="Arial"/>
          <w:sz w:val="24"/>
          <w:szCs w:val="24"/>
        </w:rPr>
        <w:t>organização, o que se pode concluir relativamente à dependência desta do recurso a</w:t>
      </w:r>
      <w:r>
        <w:rPr>
          <w:rFonts w:ascii="Arial" w:hAnsi="Arial" w:cs="Arial"/>
          <w:sz w:val="24"/>
          <w:szCs w:val="24"/>
        </w:rPr>
        <w:t xml:space="preserve"> </w:t>
      </w:r>
      <w:r w:rsidRPr="00FB7902">
        <w:rPr>
          <w:rFonts w:ascii="Arial" w:hAnsi="Arial" w:cs="Arial"/>
          <w:sz w:val="24"/>
          <w:szCs w:val="24"/>
        </w:rPr>
        <w:t>sistemas de informação. Explique o raciocínio utilizado.</w:t>
      </w:r>
    </w:p>
    <w:p w14:paraId="1E007BC2" w14:textId="41992424" w:rsidR="009E325C" w:rsidRPr="009E325C" w:rsidRDefault="002B4E63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 w:rsidRPr="002B4E63">
        <w:rPr>
          <w:rFonts w:ascii="Arial" w:hAnsi="Arial" w:cs="Arial"/>
          <w:i/>
          <w:iCs/>
          <w:color w:val="0070C0"/>
          <w:sz w:val="24"/>
          <w:szCs w:val="24"/>
        </w:rPr>
        <w:t>A dependência de uma organização em sistemas de informação está diretamente relacionada à relevância e ao número de seus fatores críticos de sucesso (FCS). Se os FCS estiverem fortemente ligados à eficiência operacional, gestão de dados, comunicação interna e externa, ou inovação tecnológica, a dependência em sistemas de informação será alta. Isso ocorre porque sistemas eficientes de informação apoiam a organização em alcançar e manter esses FCS, otimizando processos, facilitando a tomada de decisões baseada em dados e mantendo a competitividade no mercado. Quanto mais integral for a TI para atingir os FCS, maior será a dependência da organização nesses sistemas.</w:t>
      </w:r>
    </w:p>
    <w:p w14:paraId="2A3461E1" w14:textId="77777777" w:rsidR="009E325C" w:rsidRDefault="009E325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</w:p>
    <w:p w14:paraId="37B4EAE9" w14:textId="32A4BA6C" w:rsidR="002B4E63" w:rsidRPr="009E325C" w:rsidRDefault="002B4E63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>
        <w:rPr>
          <w:rFonts w:ascii="Arial" w:hAnsi="Arial" w:cs="Arial"/>
          <w:i/>
          <w:iCs/>
          <w:color w:val="0070C0"/>
          <w:sz w:val="24"/>
          <w:szCs w:val="24"/>
        </w:rPr>
        <w:br w:type="page"/>
      </w:r>
    </w:p>
    <w:p w14:paraId="116DBFA8" w14:textId="096E1784" w:rsidR="009E325C" w:rsidRPr="009E325C" w:rsidRDefault="00FB7902" w:rsidP="00694E19">
      <w:pPr>
        <w:pStyle w:val="PargrafodaLista"/>
        <w:numPr>
          <w:ilvl w:val="0"/>
          <w:numId w:val="1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FB7902">
        <w:rPr>
          <w:rFonts w:ascii="Arial" w:hAnsi="Arial" w:cs="Arial"/>
          <w:sz w:val="24"/>
          <w:szCs w:val="24"/>
        </w:rPr>
        <w:lastRenderedPageBreak/>
        <w:t>Duas pessoas pretendem abrir uma livraria infantil em Coimbra, numa zona de comércio</w:t>
      </w:r>
      <w:r>
        <w:rPr>
          <w:rFonts w:ascii="Arial" w:hAnsi="Arial" w:cs="Arial"/>
          <w:sz w:val="24"/>
          <w:szCs w:val="24"/>
        </w:rPr>
        <w:t xml:space="preserve"> </w:t>
      </w:r>
      <w:r w:rsidRPr="00FB7902">
        <w:rPr>
          <w:rFonts w:ascii="Arial" w:hAnsi="Arial" w:cs="Arial"/>
          <w:sz w:val="24"/>
          <w:szCs w:val="24"/>
        </w:rPr>
        <w:t>tradicional. É de considerar que já existem algumas empresas deste género na cidade,</w:t>
      </w:r>
      <w:r>
        <w:rPr>
          <w:rFonts w:ascii="Arial" w:hAnsi="Arial" w:cs="Arial"/>
          <w:sz w:val="24"/>
          <w:szCs w:val="24"/>
        </w:rPr>
        <w:t xml:space="preserve"> </w:t>
      </w:r>
      <w:r w:rsidRPr="00FB7902">
        <w:rPr>
          <w:rFonts w:ascii="Arial" w:hAnsi="Arial" w:cs="Arial"/>
          <w:sz w:val="24"/>
          <w:szCs w:val="24"/>
        </w:rPr>
        <w:t>assim como livrarias em centros comerciais. A empresa terá o suporte de um sistema</w:t>
      </w:r>
      <w:r>
        <w:rPr>
          <w:rFonts w:ascii="Arial" w:hAnsi="Arial" w:cs="Arial"/>
          <w:sz w:val="24"/>
          <w:szCs w:val="24"/>
        </w:rPr>
        <w:t xml:space="preserve"> </w:t>
      </w:r>
      <w:r w:rsidRPr="00FB7902">
        <w:rPr>
          <w:rFonts w:ascii="Arial" w:hAnsi="Arial" w:cs="Arial"/>
          <w:sz w:val="24"/>
          <w:szCs w:val="24"/>
        </w:rPr>
        <w:t>informático com funcionalidades como: contacto de clientes, alugar dos produtos,</w:t>
      </w:r>
      <w:r>
        <w:rPr>
          <w:rFonts w:ascii="Arial" w:hAnsi="Arial" w:cs="Arial"/>
          <w:sz w:val="24"/>
          <w:szCs w:val="24"/>
        </w:rPr>
        <w:t xml:space="preserve"> </w:t>
      </w:r>
      <w:r w:rsidRPr="00FB7902">
        <w:rPr>
          <w:rFonts w:ascii="Arial" w:hAnsi="Arial" w:cs="Arial"/>
          <w:sz w:val="24"/>
          <w:szCs w:val="24"/>
        </w:rPr>
        <w:t xml:space="preserve">venda de produtos e </w:t>
      </w:r>
      <w:proofErr w:type="spellStart"/>
      <w:r w:rsidRPr="00FB7902">
        <w:rPr>
          <w:rFonts w:ascii="Arial" w:hAnsi="Arial" w:cs="Arial"/>
          <w:sz w:val="24"/>
          <w:szCs w:val="24"/>
        </w:rPr>
        <w:t>facturação</w:t>
      </w:r>
      <w:proofErr w:type="spellEnd"/>
      <w:r w:rsidRPr="00FB790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48610BD" w14:textId="1186D977" w:rsidR="00FB7902" w:rsidRDefault="00FB7902" w:rsidP="00694E19">
      <w:pPr>
        <w:spacing w:after="120" w:line="24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FB7902">
        <w:rPr>
          <w:rFonts w:ascii="Arial" w:hAnsi="Arial" w:cs="Arial"/>
          <w:sz w:val="24"/>
          <w:szCs w:val="24"/>
        </w:rPr>
        <w:t xml:space="preserve">Utilize as ferramentas de análise estratégica </w:t>
      </w:r>
      <w:proofErr w:type="spellStart"/>
      <w:r w:rsidRPr="00FB7902">
        <w:rPr>
          <w:rFonts w:ascii="Arial" w:hAnsi="Arial" w:cs="Arial"/>
          <w:sz w:val="24"/>
          <w:szCs w:val="24"/>
        </w:rPr>
        <w:t>leccionadas</w:t>
      </w:r>
      <w:proofErr w:type="spellEnd"/>
      <w:r w:rsidRPr="00FB7902">
        <w:rPr>
          <w:rFonts w:ascii="Arial" w:hAnsi="Arial" w:cs="Arial"/>
          <w:sz w:val="24"/>
          <w:szCs w:val="24"/>
        </w:rPr>
        <w:t xml:space="preserve"> até ao momento para</w:t>
      </w:r>
      <w:r>
        <w:rPr>
          <w:rFonts w:ascii="Arial" w:hAnsi="Arial" w:cs="Arial"/>
          <w:sz w:val="24"/>
          <w:szCs w:val="24"/>
        </w:rPr>
        <w:t xml:space="preserve"> </w:t>
      </w:r>
      <w:r w:rsidRPr="00FB7902">
        <w:rPr>
          <w:rFonts w:ascii="Arial" w:hAnsi="Arial" w:cs="Arial"/>
          <w:sz w:val="24"/>
          <w:szCs w:val="24"/>
        </w:rPr>
        <w:t>aconselhar os investidores acerca das melhores opções estratégicas a tomar, em</w:t>
      </w:r>
      <w:r>
        <w:rPr>
          <w:rFonts w:ascii="Arial" w:hAnsi="Arial" w:cs="Arial"/>
          <w:sz w:val="24"/>
          <w:szCs w:val="24"/>
        </w:rPr>
        <w:t xml:space="preserve"> </w:t>
      </w:r>
      <w:r w:rsidRPr="00FB7902">
        <w:rPr>
          <w:rFonts w:ascii="Arial" w:hAnsi="Arial" w:cs="Arial"/>
          <w:sz w:val="24"/>
          <w:szCs w:val="24"/>
        </w:rPr>
        <w:t xml:space="preserve">particular, dos sistemas de informação a </w:t>
      </w:r>
      <w:proofErr w:type="spellStart"/>
      <w:r w:rsidRPr="00FB7902">
        <w:rPr>
          <w:rFonts w:ascii="Arial" w:hAnsi="Arial" w:cs="Arial"/>
          <w:sz w:val="24"/>
          <w:szCs w:val="24"/>
        </w:rPr>
        <w:t>adoptar</w:t>
      </w:r>
      <w:proofErr w:type="spellEnd"/>
      <w:r w:rsidRPr="00FB7902">
        <w:rPr>
          <w:rFonts w:ascii="Arial" w:hAnsi="Arial" w:cs="Arial"/>
          <w:sz w:val="24"/>
          <w:szCs w:val="24"/>
        </w:rPr>
        <w:t>. Caso considere que o enunciado é</w:t>
      </w:r>
      <w:r>
        <w:rPr>
          <w:rFonts w:ascii="Arial" w:hAnsi="Arial" w:cs="Arial"/>
          <w:sz w:val="24"/>
          <w:szCs w:val="24"/>
        </w:rPr>
        <w:t xml:space="preserve"> </w:t>
      </w:r>
      <w:r w:rsidRPr="00FB7902">
        <w:rPr>
          <w:rFonts w:ascii="Arial" w:hAnsi="Arial" w:cs="Arial"/>
          <w:sz w:val="24"/>
          <w:szCs w:val="24"/>
        </w:rPr>
        <w:t xml:space="preserve">omisso em algum </w:t>
      </w:r>
      <w:proofErr w:type="spellStart"/>
      <w:r w:rsidRPr="00FB7902">
        <w:rPr>
          <w:rFonts w:ascii="Arial" w:hAnsi="Arial" w:cs="Arial"/>
          <w:sz w:val="24"/>
          <w:szCs w:val="24"/>
        </w:rPr>
        <w:t>aspecto</w:t>
      </w:r>
      <w:proofErr w:type="spellEnd"/>
      <w:r w:rsidRPr="00FB7902">
        <w:rPr>
          <w:rFonts w:ascii="Arial" w:hAnsi="Arial" w:cs="Arial"/>
          <w:sz w:val="24"/>
          <w:szCs w:val="24"/>
        </w:rPr>
        <w:t xml:space="preserve"> relevante para a resolução do exercício, deve apresentar as</w:t>
      </w:r>
      <w:r>
        <w:rPr>
          <w:rFonts w:ascii="Arial" w:hAnsi="Arial" w:cs="Arial"/>
          <w:sz w:val="24"/>
          <w:szCs w:val="24"/>
        </w:rPr>
        <w:t xml:space="preserve"> </w:t>
      </w:r>
      <w:r w:rsidRPr="00FB7902">
        <w:rPr>
          <w:rFonts w:ascii="Arial" w:hAnsi="Arial" w:cs="Arial"/>
          <w:sz w:val="24"/>
          <w:szCs w:val="24"/>
        </w:rPr>
        <w:t>considerações que assumiu na sua interpretação do problema.</w:t>
      </w:r>
    </w:p>
    <w:p w14:paraId="112B7980" w14:textId="79B7B05D" w:rsidR="00C11ADD" w:rsidRPr="009E325C" w:rsidRDefault="00C11ADD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>
        <w:rPr>
          <w:rFonts w:ascii="Arial" w:hAnsi="Arial" w:cs="Arial"/>
          <w:i/>
          <w:iCs/>
          <w:color w:val="0070C0"/>
          <w:sz w:val="24"/>
          <w:szCs w:val="24"/>
        </w:rPr>
        <w:t>* * *</w:t>
      </w:r>
    </w:p>
    <w:p w14:paraId="74E3FB52" w14:textId="502556A6" w:rsidR="00DB497F" w:rsidRDefault="00DB497F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>
        <w:rPr>
          <w:rFonts w:ascii="Arial" w:hAnsi="Arial" w:cs="Arial"/>
          <w:i/>
          <w:iCs/>
          <w:color w:val="0070C0"/>
          <w:sz w:val="24"/>
          <w:szCs w:val="24"/>
        </w:rPr>
        <w:br w:type="page"/>
      </w:r>
    </w:p>
    <w:p w14:paraId="26C3417C" w14:textId="6F2B6589" w:rsidR="00DB497F" w:rsidRDefault="00DB497F" w:rsidP="00694E19">
      <w:pPr>
        <w:spacing w:after="120" w:line="240" w:lineRule="auto"/>
        <w:ind w:firstLine="42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Teste 1 – 202</w:t>
      </w:r>
      <w:r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>/2</w:t>
      </w:r>
      <w:r>
        <w:rPr>
          <w:rFonts w:ascii="Arial" w:hAnsi="Arial" w:cs="Arial"/>
          <w:b/>
          <w:bCs/>
          <w:sz w:val="28"/>
          <w:szCs w:val="28"/>
        </w:rPr>
        <w:t>3</w:t>
      </w:r>
    </w:p>
    <w:p w14:paraId="15FF5A1E" w14:textId="0DA2F4FE" w:rsidR="00DB497F" w:rsidRDefault="00DB497F" w:rsidP="00694E19">
      <w:pPr>
        <w:pStyle w:val="PargrafodaLista"/>
        <w:numPr>
          <w:ilvl w:val="0"/>
          <w:numId w:val="2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DB497F">
        <w:rPr>
          <w:rFonts w:ascii="Arial" w:hAnsi="Arial" w:cs="Arial"/>
          <w:sz w:val="24"/>
          <w:szCs w:val="24"/>
        </w:rPr>
        <w:t>“Alguns estudiosos defendiam que os princípios da guerra eram sempre válidos,</w:t>
      </w:r>
      <w:r>
        <w:rPr>
          <w:rFonts w:ascii="Arial" w:hAnsi="Arial" w:cs="Arial"/>
          <w:sz w:val="24"/>
          <w:szCs w:val="24"/>
        </w:rPr>
        <w:t xml:space="preserve"> </w:t>
      </w:r>
      <w:r w:rsidRPr="00DB497F">
        <w:rPr>
          <w:rFonts w:ascii="Arial" w:hAnsi="Arial" w:cs="Arial"/>
          <w:sz w:val="24"/>
          <w:szCs w:val="24"/>
        </w:rPr>
        <w:t>independentemente da situação e da tecnologia utilizada”.</w:t>
      </w:r>
    </w:p>
    <w:p w14:paraId="2BB4097D" w14:textId="7EA18885" w:rsidR="00DB497F" w:rsidRPr="00DB497F" w:rsidRDefault="00DB497F" w:rsidP="00694E19">
      <w:pPr>
        <w:spacing w:after="120" w:line="24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DB497F">
        <w:rPr>
          <w:rFonts w:ascii="Arial" w:hAnsi="Arial" w:cs="Arial"/>
          <w:sz w:val="24"/>
          <w:szCs w:val="24"/>
        </w:rPr>
        <w:t>Comente a afirmação à luz</w:t>
      </w:r>
      <w:r w:rsidRPr="00DB497F">
        <w:rPr>
          <w:rFonts w:ascii="Arial" w:hAnsi="Arial" w:cs="Arial"/>
          <w:sz w:val="24"/>
          <w:szCs w:val="24"/>
        </w:rPr>
        <w:t xml:space="preserve"> </w:t>
      </w:r>
      <w:r w:rsidRPr="00DB497F">
        <w:rPr>
          <w:rFonts w:ascii="Arial" w:hAnsi="Arial" w:cs="Arial"/>
          <w:sz w:val="24"/>
          <w:szCs w:val="24"/>
        </w:rPr>
        <w:t>do impacto que o recurso a sistemas de informação possui na estratégia organizacional</w:t>
      </w:r>
      <w:r w:rsidRPr="00DB497F">
        <w:rPr>
          <w:rFonts w:ascii="Arial" w:hAnsi="Arial" w:cs="Arial"/>
          <w:sz w:val="24"/>
          <w:szCs w:val="24"/>
        </w:rPr>
        <w:t xml:space="preserve"> </w:t>
      </w:r>
      <w:r w:rsidRPr="00DB497F">
        <w:rPr>
          <w:rFonts w:ascii="Arial" w:hAnsi="Arial" w:cs="Arial"/>
          <w:sz w:val="24"/>
          <w:szCs w:val="24"/>
        </w:rPr>
        <w:t>de uma empresa.</w:t>
      </w:r>
    </w:p>
    <w:p w14:paraId="17883C9B" w14:textId="02F2E728" w:rsidR="00DB497F" w:rsidRDefault="001D7922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1D7922">
        <w:rPr>
          <w:rFonts w:ascii="Arial" w:hAnsi="Arial" w:cs="Arial"/>
          <w:i/>
          <w:iCs/>
          <w:color w:val="227ACB"/>
          <w:sz w:val="24"/>
          <w:szCs w:val="24"/>
        </w:rPr>
        <w:t xml:space="preserve">Esta afirmação indica que certos princípios estratégicos são atemporais e aplicáveis em vários contextos, como guerra e negócios. Contudo, os sistemas de informação influenciam como estes princípios são aplicados </w:t>
      </w:r>
      <w:proofErr w:type="gramStart"/>
      <w:r w:rsidRPr="001D7922">
        <w:rPr>
          <w:rFonts w:ascii="Arial" w:hAnsi="Arial" w:cs="Arial"/>
          <w:i/>
          <w:iCs/>
          <w:color w:val="227ACB"/>
          <w:sz w:val="24"/>
          <w:szCs w:val="24"/>
        </w:rPr>
        <w:t>hoje em dia</w:t>
      </w:r>
      <w:proofErr w:type="gramEnd"/>
      <w:r w:rsidRPr="001D7922">
        <w:rPr>
          <w:rFonts w:ascii="Arial" w:hAnsi="Arial" w:cs="Arial"/>
          <w:i/>
          <w:iCs/>
          <w:color w:val="227ACB"/>
          <w:sz w:val="24"/>
          <w:szCs w:val="24"/>
        </w:rPr>
        <w:t>. Eles mudaram a operação das empresas, permitindo decisões mais rápidas e informadas, e estratégias de marketing e operações mais eficientes. Apesar disso, a base de alguns princípios estratégicos, como entender o mercado e a necessidade de inovação, permanece relevante. Os sistemas de informação, portanto, não substituem, mas complementam e expandem a aplicação destes princípios tradicionais.</w:t>
      </w:r>
    </w:p>
    <w:p w14:paraId="338C3E2A" w14:textId="77777777" w:rsidR="001D7922" w:rsidRDefault="001D7922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</w:p>
    <w:p w14:paraId="20DF6C37" w14:textId="2681E1AF" w:rsidR="00DB497F" w:rsidRPr="002F251A" w:rsidRDefault="002F251A" w:rsidP="00694E19">
      <w:pPr>
        <w:pStyle w:val="PargrafodaLista"/>
        <w:numPr>
          <w:ilvl w:val="0"/>
          <w:numId w:val="2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2F251A">
        <w:rPr>
          <w:rFonts w:ascii="Arial" w:hAnsi="Arial" w:cs="Arial"/>
          <w:sz w:val="24"/>
          <w:szCs w:val="24"/>
        </w:rPr>
        <w:t>Como é que questões de segurança nos sistemas de informação podem influenciar a</w:t>
      </w:r>
      <w:r>
        <w:rPr>
          <w:rFonts w:ascii="Arial" w:hAnsi="Arial" w:cs="Arial"/>
          <w:sz w:val="24"/>
          <w:szCs w:val="24"/>
        </w:rPr>
        <w:t xml:space="preserve"> </w:t>
      </w:r>
      <w:r w:rsidRPr="002F251A">
        <w:rPr>
          <w:rFonts w:ascii="Arial" w:hAnsi="Arial" w:cs="Arial"/>
          <w:sz w:val="24"/>
          <w:szCs w:val="24"/>
        </w:rPr>
        <w:t>estratégia emergente de uma empresa? Concretize o seu ponto de vista com um</w:t>
      </w:r>
      <w:r w:rsidRPr="002F251A">
        <w:rPr>
          <w:rFonts w:ascii="Arial" w:hAnsi="Arial" w:cs="Arial"/>
          <w:sz w:val="24"/>
          <w:szCs w:val="24"/>
        </w:rPr>
        <w:t xml:space="preserve"> </w:t>
      </w:r>
      <w:r w:rsidRPr="002F251A">
        <w:rPr>
          <w:rFonts w:ascii="Arial" w:hAnsi="Arial" w:cs="Arial"/>
          <w:sz w:val="24"/>
          <w:szCs w:val="24"/>
        </w:rPr>
        <w:t>exemplo.</w:t>
      </w:r>
    </w:p>
    <w:p w14:paraId="4CB666D6" w14:textId="23C692B6" w:rsidR="002F251A" w:rsidRPr="002F251A" w:rsidRDefault="002F251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 w:rsidRPr="002F251A">
        <w:rPr>
          <w:rFonts w:ascii="Arial" w:hAnsi="Arial" w:cs="Arial"/>
          <w:i/>
          <w:iCs/>
          <w:color w:val="0070C0"/>
          <w:sz w:val="24"/>
          <w:szCs w:val="24"/>
        </w:rPr>
        <w:t>Considere uma empresa de comércio eletrônico que depende fortemente de sistemas de informação para processar transações, armazenar dados de clientes e gerenciar a cadeia de suprimentos. Se essa empresa enfrentar um ataque cibernético significativo, resultando em violação de dados e perda de confiança do cliente, sua estratégia emergente pode se concentrar em fortalecer a segurança cibernética. Isso pode incluir investir em tecnologias de segurança mais avançadas, revisar políticas de privacidade, realizar treinamentos frequentes de conscientização em segurança para funcionários e estabelecer protocolos de resposta a incidentes. Estas ações não apenas respondem ao incidente de segurança imediato, mas também ajudam a empresa a se adaptar a um ambiente digital cada vez mais arriscado, tornando a segurança dos dados uma prioridade estratégica.</w:t>
      </w:r>
    </w:p>
    <w:p w14:paraId="4379EFFA" w14:textId="0C93F910" w:rsidR="009E325C" w:rsidRDefault="002F251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 w:rsidRPr="002F251A">
        <w:rPr>
          <w:rFonts w:ascii="Arial" w:hAnsi="Arial" w:cs="Arial"/>
          <w:i/>
          <w:iCs/>
          <w:color w:val="0070C0"/>
          <w:sz w:val="24"/>
          <w:szCs w:val="24"/>
        </w:rPr>
        <w:t>Assim, as questões de segurança nos sistemas de informação podem forçar uma empresa a adaptar e reformular sua estratégia emergente, focando na proteção de dados e na construção de uma infraestrutura de TI robusta e segura.</w:t>
      </w:r>
    </w:p>
    <w:p w14:paraId="3FA3ABB8" w14:textId="77777777" w:rsidR="002F251A" w:rsidRDefault="002F251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</w:p>
    <w:p w14:paraId="2BD8D05F" w14:textId="37BEA899" w:rsidR="00E8515C" w:rsidRDefault="00E8515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>
        <w:rPr>
          <w:rFonts w:ascii="Arial" w:hAnsi="Arial" w:cs="Arial"/>
          <w:i/>
          <w:iCs/>
          <w:color w:val="0070C0"/>
          <w:sz w:val="24"/>
          <w:szCs w:val="24"/>
        </w:rPr>
        <w:br w:type="page"/>
      </w:r>
    </w:p>
    <w:p w14:paraId="09A0AB6D" w14:textId="3027A67C" w:rsidR="002F251A" w:rsidRPr="002F251A" w:rsidRDefault="002F251A" w:rsidP="00694E19">
      <w:pPr>
        <w:pStyle w:val="PargrafodaLista"/>
        <w:numPr>
          <w:ilvl w:val="0"/>
          <w:numId w:val="2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2F251A">
        <w:rPr>
          <w:rFonts w:ascii="Arial" w:hAnsi="Arial" w:cs="Arial"/>
          <w:sz w:val="24"/>
          <w:szCs w:val="24"/>
        </w:rPr>
        <w:lastRenderedPageBreak/>
        <w:t>Identifique uma situação em que seja adequado começar a análise estratégica de uma</w:t>
      </w:r>
      <w:r>
        <w:rPr>
          <w:rFonts w:ascii="Arial" w:hAnsi="Arial" w:cs="Arial"/>
          <w:sz w:val="24"/>
          <w:szCs w:val="24"/>
        </w:rPr>
        <w:t xml:space="preserve"> </w:t>
      </w:r>
      <w:r w:rsidRPr="002F251A">
        <w:rPr>
          <w:rFonts w:ascii="Arial" w:hAnsi="Arial" w:cs="Arial"/>
          <w:sz w:val="24"/>
          <w:szCs w:val="24"/>
        </w:rPr>
        <w:t>organização pela ferramenta “5 Forças de Michael Porter”. Justifique a escolha do</w:t>
      </w:r>
      <w:r w:rsidRPr="002F251A">
        <w:rPr>
          <w:rFonts w:ascii="Arial" w:hAnsi="Arial" w:cs="Arial"/>
          <w:sz w:val="24"/>
          <w:szCs w:val="24"/>
        </w:rPr>
        <w:t xml:space="preserve"> </w:t>
      </w:r>
      <w:r w:rsidRPr="002F251A">
        <w:rPr>
          <w:rFonts w:ascii="Arial" w:hAnsi="Arial" w:cs="Arial"/>
          <w:sz w:val="24"/>
          <w:szCs w:val="24"/>
        </w:rPr>
        <w:t>cenário em causa.</w:t>
      </w:r>
    </w:p>
    <w:p w14:paraId="4FF46428" w14:textId="67E89F30" w:rsidR="00E8515C" w:rsidRPr="00E8515C" w:rsidRDefault="00E8515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 w:rsidRPr="00E8515C">
        <w:rPr>
          <w:rFonts w:ascii="Arial" w:hAnsi="Arial" w:cs="Arial"/>
          <w:i/>
          <w:iCs/>
          <w:color w:val="0070C0"/>
          <w:sz w:val="24"/>
          <w:szCs w:val="24"/>
        </w:rPr>
        <w:t>Um cenário apropriado para iniciar a análise estratégica de uma organização com as "5 Forças de Michael Porter" é quando uma empresa está considerando entrar em um novo mercado ou indústria. Por exemplo, uma empresa de tecnologia que deseja expandir seus negócios para o mercado de inteligência artificial (IA).</w:t>
      </w:r>
    </w:p>
    <w:p w14:paraId="4A307059" w14:textId="7767A5A2" w:rsidR="00E8515C" w:rsidRPr="00E8515C" w:rsidRDefault="00E8515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 w:rsidRPr="00E8515C">
        <w:rPr>
          <w:rFonts w:ascii="Arial" w:hAnsi="Arial" w:cs="Arial"/>
          <w:i/>
          <w:iCs/>
          <w:color w:val="0070C0"/>
          <w:sz w:val="24"/>
          <w:szCs w:val="24"/>
          <w:u w:val="single"/>
        </w:rPr>
        <w:t>Compreensão do Ambiente Competitivo</w:t>
      </w:r>
      <w:r w:rsidRPr="00E8515C">
        <w:rPr>
          <w:rFonts w:ascii="Arial" w:hAnsi="Arial" w:cs="Arial"/>
          <w:i/>
          <w:iCs/>
          <w:color w:val="0070C0"/>
          <w:sz w:val="24"/>
          <w:szCs w:val="24"/>
        </w:rPr>
        <w:t>: As "5 Forças" fornecem uma visão abrangente do ambiente competitivo do mercado de IA, incluindo a intensidade da rivalidade entre os concorrentes existentes e o potencial de novos entrantes.</w:t>
      </w:r>
    </w:p>
    <w:p w14:paraId="3F52E471" w14:textId="15CDB0F0" w:rsidR="00E8515C" w:rsidRPr="00E8515C" w:rsidRDefault="00E8515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 w:rsidRPr="00E8515C">
        <w:rPr>
          <w:rFonts w:ascii="Arial" w:hAnsi="Arial" w:cs="Arial"/>
          <w:i/>
          <w:iCs/>
          <w:color w:val="0070C0"/>
          <w:sz w:val="24"/>
          <w:szCs w:val="24"/>
          <w:u w:val="single"/>
        </w:rPr>
        <w:t>Avaliação de Ameaças e Oportunidades</w:t>
      </w:r>
      <w:r w:rsidRPr="00E8515C">
        <w:rPr>
          <w:rFonts w:ascii="Arial" w:hAnsi="Arial" w:cs="Arial"/>
          <w:i/>
          <w:iCs/>
          <w:color w:val="0070C0"/>
          <w:sz w:val="24"/>
          <w:szCs w:val="24"/>
        </w:rPr>
        <w:t>: Esta ferramenta permite avaliar as ameaças de produtos ou serviços substitutos e o poder de negociação de fornecedores e clientes no setor de IA, o que é crucial para entender as dinâmicas de mercado antes de entrar nele.</w:t>
      </w:r>
    </w:p>
    <w:p w14:paraId="5045321F" w14:textId="470933ED" w:rsidR="002F251A" w:rsidRDefault="00E8515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 w:rsidRPr="00E8515C">
        <w:rPr>
          <w:rFonts w:ascii="Arial" w:hAnsi="Arial" w:cs="Arial"/>
          <w:i/>
          <w:iCs/>
          <w:color w:val="0070C0"/>
          <w:sz w:val="24"/>
          <w:szCs w:val="24"/>
          <w:u w:val="single"/>
        </w:rPr>
        <w:t>Decisões Estratégicas Informadas</w:t>
      </w:r>
      <w:r w:rsidRPr="00E8515C">
        <w:rPr>
          <w:rFonts w:ascii="Arial" w:hAnsi="Arial" w:cs="Arial"/>
          <w:i/>
          <w:iCs/>
          <w:color w:val="0070C0"/>
          <w:sz w:val="24"/>
          <w:szCs w:val="24"/>
        </w:rPr>
        <w:t>: A análise ajuda a empresa a tomar decisões informadas sobre se deve ou não entrar no mercado, que tipo de estratégia competitiva adotar, e como posicionar seus produtos ou serviços de IA.</w:t>
      </w:r>
    </w:p>
    <w:p w14:paraId="5A622CF6" w14:textId="77777777" w:rsidR="002F251A" w:rsidRDefault="002F251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</w:p>
    <w:p w14:paraId="4345A4A7" w14:textId="64B4000D" w:rsidR="002F251A" w:rsidRPr="002F251A" w:rsidRDefault="002F251A" w:rsidP="00694E19">
      <w:pPr>
        <w:pStyle w:val="PargrafodaLista"/>
        <w:numPr>
          <w:ilvl w:val="0"/>
          <w:numId w:val="2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2F251A">
        <w:rPr>
          <w:rFonts w:ascii="Arial" w:hAnsi="Arial" w:cs="Arial"/>
          <w:sz w:val="24"/>
          <w:szCs w:val="24"/>
        </w:rPr>
        <w:t>Explique como as 5 Forças de Michael Porter consideram as vantagens competitivas</w:t>
      </w:r>
      <w:r>
        <w:rPr>
          <w:rFonts w:ascii="Arial" w:hAnsi="Arial" w:cs="Arial"/>
          <w:sz w:val="24"/>
          <w:szCs w:val="24"/>
        </w:rPr>
        <w:t xml:space="preserve"> </w:t>
      </w:r>
      <w:r w:rsidRPr="002F251A">
        <w:rPr>
          <w:rFonts w:ascii="Arial" w:hAnsi="Arial" w:cs="Arial"/>
          <w:sz w:val="24"/>
          <w:szCs w:val="24"/>
        </w:rPr>
        <w:t>baseadas em colaboração institucional.</w:t>
      </w:r>
    </w:p>
    <w:p w14:paraId="08FD711D" w14:textId="484A8B4D" w:rsidR="00E8515C" w:rsidRPr="00E8515C" w:rsidRDefault="00E8515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 w:rsidRPr="00E8515C">
        <w:rPr>
          <w:rFonts w:ascii="Arial" w:hAnsi="Arial" w:cs="Arial"/>
          <w:i/>
          <w:iCs/>
          <w:color w:val="0070C0"/>
          <w:sz w:val="24"/>
          <w:szCs w:val="24"/>
        </w:rPr>
        <w:t>As 5 Forças de Michael Porter, ao analisar a estrutura competitiva de uma indústria, podem incorporar a colaboração institucional como um elemento que influencia essas forças. Vamos explorar como a colaboração pode impactar cada uma das forças:</w:t>
      </w:r>
    </w:p>
    <w:p w14:paraId="57E91A64" w14:textId="594858CD" w:rsidR="00E8515C" w:rsidRPr="00E8515C" w:rsidRDefault="00E8515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 w:rsidRPr="00E8515C">
        <w:rPr>
          <w:rFonts w:ascii="Arial" w:hAnsi="Arial" w:cs="Arial"/>
          <w:i/>
          <w:iCs/>
          <w:color w:val="0070C0"/>
          <w:sz w:val="24"/>
          <w:szCs w:val="24"/>
          <w:u w:val="single"/>
        </w:rPr>
        <w:t>Rivalidade entre Concorrentes</w:t>
      </w:r>
      <w:r w:rsidRPr="00E8515C">
        <w:rPr>
          <w:rFonts w:ascii="Arial" w:hAnsi="Arial" w:cs="Arial"/>
          <w:i/>
          <w:iCs/>
          <w:color w:val="0070C0"/>
          <w:sz w:val="24"/>
          <w:szCs w:val="24"/>
        </w:rPr>
        <w:t>:</w:t>
      </w:r>
      <w:r>
        <w:rPr>
          <w:rFonts w:ascii="Arial" w:hAnsi="Arial" w:cs="Arial"/>
          <w:i/>
          <w:iCs/>
          <w:color w:val="0070C0"/>
          <w:sz w:val="24"/>
          <w:szCs w:val="24"/>
        </w:rPr>
        <w:t xml:space="preserve"> </w:t>
      </w:r>
      <w:r w:rsidRPr="00E8515C">
        <w:rPr>
          <w:rFonts w:ascii="Arial" w:hAnsi="Arial" w:cs="Arial"/>
          <w:i/>
          <w:iCs/>
          <w:color w:val="0070C0"/>
          <w:sz w:val="24"/>
          <w:szCs w:val="24"/>
        </w:rPr>
        <w:t>A colaboração institucional pode reduzir a rivalidade direta, permitindo que empresas compartilhem recursos e conhecimentos, o que pode levar à inovação e ao desenvolvimento conjunto de produtos ou serviços.</w:t>
      </w:r>
    </w:p>
    <w:p w14:paraId="5B5AFA43" w14:textId="3A4003C8" w:rsidR="00E8515C" w:rsidRPr="00E8515C" w:rsidRDefault="00E8515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 w:rsidRPr="00E8515C">
        <w:rPr>
          <w:rFonts w:ascii="Arial" w:hAnsi="Arial" w:cs="Arial"/>
          <w:i/>
          <w:iCs/>
          <w:color w:val="0070C0"/>
          <w:sz w:val="24"/>
          <w:szCs w:val="24"/>
          <w:u w:val="single"/>
        </w:rPr>
        <w:t>Ameaça de Novos Entrantes</w:t>
      </w:r>
      <w:r w:rsidRPr="00E8515C">
        <w:rPr>
          <w:rFonts w:ascii="Arial" w:hAnsi="Arial" w:cs="Arial"/>
          <w:i/>
          <w:iCs/>
          <w:color w:val="0070C0"/>
          <w:sz w:val="24"/>
          <w:szCs w:val="24"/>
        </w:rPr>
        <w:t>:</w:t>
      </w:r>
      <w:r>
        <w:rPr>
          <w:rFonts w:ascii="Arial" w:hAnsi="Arial" w:cs="Arial"/>
          <w:i/>
          <w:iCs/>
          <w:color w:val="0070C0"/>
          <w:sz w:val="24"/>
          <w:szCs w:val="24"/>
        </w:rPr>
        <w:t xml:space="preserve"> </w:t>
      </w:r>
      <w:r w:rsidRPr="00E8515C">
        <w:rPr>
          <w:rFonts w:ascii="Arial" w:hAnsi="Arial" w:cs="Arial"/>
          <w:i/>
          <w:iCs/>
          <w:color w:val="0070C0"/>
          <w:sz w:val="24"/>
          <w:szCs w:val="24"/>
        </w:rPr>
        <w:t>Parcerias e alianças podem criar barreiras de entrada mais elevadas para novos concorrentes, especialmente se a colaboração resultar em padrões de mercado, tecnologias exclusivas ou acesso preferencial a canais de distribuição.</w:t>
      </w:r>
    </w:p>
    <w:p w14:paraId="4A118715" w14:textId="1BFB8573" w:rsidR="00E8515C" w:rsidRPr="00E8515C" w:rsidRDefault="00E8515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 w:rsidRPr="00E8515C">
        <w:rPr>
          <w:rFonts w:ascii="Arial" w:hAnsi="Arial" w:cs="Arial"/>
          <w:i/>
          <w:iCs/>
          <w:color w:val="0070C0"/>
          <w:sz w:val="24"/>
          <w:szCs w:val="24"/>
          <w:u w:val="single"/>
        </w:rPr>
        <w:t>Ameaça de Substitutos</w:t>
      </w:r>
      <w:r w:rsidRPr="00E8515C">
        <w:rPr>
          <w:rFonts w:ascii="Arial" w:hAnsi="Arial" w:cs="Arial"/>
          <w:i/>
          <w:iCs/>
          <w:color w:val="0070C0"/>
          <w:sz w:val="24"/>
          <w:szCs w:val="24"/>
        </w:rPr>
        <w:t>:</w:t>
      </w:r>
      <w:r>
        <w:rPr>
          <w:rFonts w:ascii="Arial" w:hAnsi="Arial" w:cs="Arial"/>
          <w:i/>
          <w:iCs/>
          <w:color w:val="0070C0"/>
          <w:sz w:val="24"/>
          <w:szCs w:val="24"/>
        </w:rPr>
        <w:t xml:space="preserve"> </w:t>
      </w:r>
      <w:r w:rsidRPr="00E8515C">
        <w:rPr>
          <w:rFonts w:ascii="Arial" w:hAnsi="Arial" w:cs="Arial"/>
          <w:i/>
          <w:iCs/>
          <w:color w:val="0070C0"/>
          <w:sz w:val="24"/>
          <w:szCs w:val="24"/>
        </w:rPr>
        <w:t>A colaboração pode levar ao desenvolvimento de produtos ou serviços inovadores que são menos suscetíveis a substitutos, fortalecendo a posição das empresas envolvidas.</w:t>
      </w:r>
    </w:p>
    <w:p w14:paraId="7932CA70" w14:textId="3DB5B3D3" w:rsidR="00E8515C" w:rsidRPr="00E8515C" w:rsidRDefault="00E8515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 w:rsidRPr="00E8515C">
        <w:rPr>
          <w:rFonts w:ascii="Arial" w:hAnsi="Arial" w:cs="Arial"/>
          <w:i/>
          <w:iCs/>
          <w:color w:val="0070C0"/>
          <w:sz w:val="24"/>
          <w:szCs w:val="24"/>
          <w:u w:val="single"/>
        </w:rPr>
        <w:t>Poder de Negociação dos Compradores</w:t>
      </w:r>
      <w:r w:rsidRPr="00E8515C">
        <w:rPr>
          <w:rFonts w:ascii="Arial" w:hAnsi="Arial" w:cs="Arial"/>
          <w:i/>
          <w:iCs/>
          <w:color w:val="0070C0"/>
          <w:sz w:val="24"/>
          <w:szCs w:val="24"/>
        </w:rPr>
        <w:t>:</w:t>
      </w:r>
      <w:r>
        <w:rPr>
          <w:rFonts w:ascii="Arial" w:hAnsi="Arial" w:cs="Arial"/>
          <w:i/>
          <w:iCs/>
          <w:color w:val="0070C0"/>
          <w:sz w:val="24"/>
          <w:szCs w:val="24"/>
        </w:rPr>
        <w:t xml:space="preserve"> </w:t>
      </w:r>
      <w:r w:rsidRPr="00E8515C">
        <w:rPr>
          <w:rFonts w:ascii="Arial" w:hAnsi="Arial" w:cs="Arial"/>
          <w:i/>
          <w:iCs/>
          <w:color w:val="0070C0"/>
          <w:sz w:val="24"/>
          <w:szCs w:val="24"/>
        </w:rPr>
        <w:t>Ao colaborar, as empresas podem oferecer uma gama mais diversificada de produtos ou serviços, potencialmente reduzindo o poder de negociação dos compradores.</w:t>
      </w:r>
    </w:p>
    <w:p w14:paraId="5DC0A9F9" w14:textId="3F428A2F" w:rsidR="002F251A" w:rsidRDefault="00E8515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 w:rsidRPr="00E8515C">
        <w:rPr>
          <w:rFonts w:ascii="Arial" w:hAnsi="Arial" w:cs="Arial"/>
          <w:i/>
          <w:iCs/>
          <w:color w:val="0070C0"/>
          <w:sz w:val="24"/>
          <w:szCs w:val="24"/>
          <w:u w:val="single"/>
        </w:rPr>
        <w:t>Poder de Negociação dos Fornecedores</w:t>
      </w:r>
      <w:r w:rsidRPr="00E8515C">
        <w:rPr>
          <w:rFonts w:ascii="Arial" w:hAnsi="Arial" w:cs="Arial"/>
          <w:i/>
          <w:iCs/>
          <w:color w:val="0070C0"/>
          <w:sz w:val="24"/>
          <w:szCs w:val="24"/>
        </w:rPr>
        <w:t>:</w:t>
      </w:r>
      <w:r>
        <w:rPr>
          <w:rFonts w:ascii="Arial" w:hAnsi="Arial" w:cs="Arial"/>
          <w:i/>
          <w:iCs/>
          <w:color w:val="0070C0"/>
          <w:sz w:val="24"/>
          <w:szCs w:val="24"/>
        </w:rPr>
        <w:t xml:space="preserve"> </w:t>
      </w:r>
      <w:r w:rsidRPr="00E8515C">
        <w:rPr>
          <w:rFonts w:ascii="Arial" w:hAnsi="Arial" w:cs="Arial"/>
          <w:i/>
          <w:iCs/>
          <w:color w:val="0070C0"/>
          <w:sz w:val="24"/>
          <w:szCs w:val="24"/>
        </w:rPr>
        <w:t>A colaboração pode aumentar o poder de negociação das empresas perante os fornecedores, especialmente se resultar em volumes de compra maiores ou em parcerias de longo prazo.</w:t>
      </w:r>
    </w:p>
    <w:p w14:paraId="244619C3" w14:textId="77777777" w:rsidR="002F251A" w:rsidRDefault="002F251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</w:p>
    <w:p w14:paraId="612358D3" w14:textId="24136F25" w:rsidR="00E8515C" w:rsidRDefault="00E8515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>
        <w:rPr>
          <w:rFonts w:ascii="Arial" w:hAnsi="Arial" w:cs="Arial"/>
          <w:i/>
          <w:iCs/>
          <w:color w:val="0070C0"/>
          <w:sz w:val="24"/>
          <w:szCs w:val="24"/>
        </w:rPr>
        <w:br w:type="page"/>
      </w:r>
    </w:p>
    <w:p w14:paraId="65BBFF36" w14:textId="550D975C" w:rsidR="002F251A" w:rsidRPr="002F251A" w:rsidRDefault="002F251A" w:rsidP="00694E19">
      <w:pPr>
        <w:pStyle w:val="PargrafodaLista"/>
        <w:numPr>
          <w:ilvl w:val="0"/>
          <w:numId w:val="2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2F251A">
        <w:rPr>
          <w:rFonts w:ascii="Arial" w:hAnsi="Arial" w:cs="Arial"/>
          <w:sz w:val="24"/>
          <w:szCs w:val="24"/>
        </w:rPr>
        <w:lastRenderedPageBreak/>
        <w:t>Uma análise SWOT realizada a uma empresa identificou a possibilidade de um CRM</w:t>
      </w:r>
      <w:r>
        <w:rPr>
          <w:rFonts w:ascii="Arial" w:hAnsi="Arial" w:cs="Arial"/>
          <w:sz w:val="24"/>
          <w:szCs w:val="24"/>
        </w:rPr>
        <w:t xml:space="preserve"> </w:t>
      </w:r>
      <w:r w:rsidRPr="002F251A">
        <w:rPr>
          <w:rFonts w:ascii="Arial" w:hAnsi="Arial" w:cs="Arial"/>
          <w:sz w:val="24"/>
          <w:szCs w:val="24"/>
        </w:rPr>
        <w:t>melhorar as relações com os seus clientes e de um ERP melhorar a sua produção,</w:t>
      </w:r>
      <w:r w:rsidRPr="002F251A">
        <w:rPr>
          <w:rFonts w:ascii="Arial" w:hAnsi="Arial" w:cs="Arial"/>
          <w:sz w:val="24"/>
          <w:szCs w:val="24"/>
        </w:rPr>
        <w:t xml:space="preserve"> </w:t>
      </w:r>
      <w:r w:rsidRPr="002F251A">
        <w:rPr>
          <w:rFonts w:ascii="Arial" w:hAnsi="Arial" w:cs="Arial"/>
          <w:sz w:val="24"/>
          <w:szCs w:val="24"/>
        </w:rPr>
        <w:t>reduzindo o número de produtos com defeito. Que técnica(s) de análise estratégica</w:t>
      </w:r>
      <w:r w:rsidRPr="002F251A">
        <w:rPr>
          <w:rFonts w:ascii="Arial" w:hAnsi="Arial" w:cs="Arial"/>
          <w:sz w:val="24"/>
          <w:szCs w:val="24"/>
        </w:rPr>
        <w:t xml:space="preserve"> </w:t>
      </w:r>
      <w:r w:rsidRPr="002F251A">
        <w:rPr>
          <w:rFonts w:ascii="Arial" w:hAnsi="Arial" w:cs="Arial"/>
          <w:sz w:val="24"/>
          <w:szCs w:val="24"/>
        </w:rPr>
        <w:t>deve(m) ser utilizada(s) para ponderar se estas mudanças poderão ser benéficas para a</w:t>
      </w:r>
      <w:r w:rsidRPr="002F251A">
        <w:rPr>
          <w:rFonts w:ascii="Arial" w:hAnsi="Arial" w:cs="Arial"/>
          <w:sz w:val="24"/>
          <w:szCs w:val="24"/>
        </w:rPr>
        <w:t xml:space="preserve"> </w:t>
      </w:r>
      <w:r w:rsidRPr="002F251A">
        <w:rPr>
          <w:rFonts w:ascii="Arial" w:hAnsi="Arial" w:cs="Arial"/>
          <w:sz w:val="24"/>
          <w:szCs w:val="24"/>
        </w:rPr>
        <w:t>empresa? Justifique a(s) sua(s) escolha(s).</w:t>
      </w:r>
    </w:p>
    <w:p w14:paraId="0420AF63" w14:textId="14E725EE" w:rsidR="00E8515C" w:rsidRPr="00E8515C" w:rsidRDefault="00E8515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 w:rsidRPr="00E8515C">
        <w:rPr>
          <w:rFonts w:ascii="Arial" w:hAnsi="Arial" w:cs="Arial"/>
          <w:i/>
          <w:iCs/>
          <w:color w:val="0070C0"/>
          <w:sz w:val="24"/>
          <w:szCs w:val="24"/>
        </w:rPr>
        <w:t>Para avaliar se a implementação de um CRM para melhorar as relações com clientes e de um ERP para aprimorar a produção será benéfica, as seguintes técnicas de análise estratégica devem ser utilizadas:</w:t>
      </w:r>
    </w:p>
    <w:p w14:paraId="22FE8FE1" w14:textId="60614D66" w:rsidR="00E8515C" w:rsidRPr="00E8515C" w:rsidRDefault="00E8515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 w:rsidRPr="00E8515C">
        <w:rPr>
          <w:rFonts w:ascii="Arial" w:hAnsi="Arial" w:cs="Arial"/>
          <w:i/>
          <w:iCs/>
          <w:color w:val="0070C0"/>
          <w:sz w:val="24"/>
          <w:szCs w:val="24"/>
          <w:u w:val="single"/>
        </w:rPr>
        <w:t>Análise Custo-Benefício</w:t>
      </w:r>
      <w:r w:rsidRPr="00E8515C">
        <w:rPr>
          <w:rFonts w:ascii="Arial" w:hAnsi="Arial" w:cs="Arial"/>
          <w:i/>
          <w:iCs/>
          <w:color w:val="0070C0"/>
          <w:sz w:val="24"/>
          <w:szCs w:val="24"/>
        </w:rPr>
        <w:t>:</w:t>
      </w:r>
      <w:r>
        <w:rPr>
          <w:rFonts w:ascii="Arial" w:hAnsi="Arial" w:cs="Arial"/>
          <w:i/>
          <w:iCs/>
          <w:color w:val="0070C0"/>
          <w:sz w:val="24"/>
          <w:szCs w:val="24"/>
        </w:rPr>
        <w:t xml:space="preserve"> </w:t>
      </w:r>
      <w:r w:rsidRPr="00E8515C">
        <w:rPr>
          <w:rFonts w:ascii="Arial" w:hAnsi="Arial" w:cs="Arial"/>
          <w:i/>
          <w:iCs/>
          <w:color w:val="0070C0"/>
          <w:sz w:val="24"/>
          <w:szCs w:val="24"/>
        </w:rPr>
        <w:t>Avaliar os custos de implementação e manutenção dos sistemas CRM e ERP contra os benefícios esperados, como aumento da satisfação do cliente, retenção e eficiência na produção.</w:t>
      </w:r>
    </w:p>
    <w:p w14:paraId="162ADB31" w14:textId="3A2C7966" w:rsidR="00E8515C" w:rsidRPr="00E8515C" w:rsidRDefault="00E8515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 w:rsidRPr="00E8515C">
        <w:rPr>
          <w:rFonts w:ascii="Arial" w:hAnsi="Arial" w:cs="Arial"/>
          <w:i/>
          <w:iCs/>
          <w:color w:val="0070C0"/>
          <w:sz w:val="24"/>
          <w:szCs w:val="24"/>
          <w:u w:val="single"/>
        </w:rPr>
        <w:t>Análise de ROI (Retorno sobre o Investimento)</w:t>
      </w:r>
      <w:r w:rsidRPr="00E8515C">
        <w:rPr>
          <w:rFonts w:ascii="Arial" w:hAnsi="Arial" w:cs="Arial"/>
          <w:i/>
          <w:iCs/>
          <w:color w:val="0070C0"/>
          <w:sz w:val="24"/>
          <w:szCs w:val="24"/>
        </w:rPr>
        <w:t>: Calcular o retorno financeiro esperado destas implementações, considerando a redução de custos de produção e o potencial aumento de receitas devido a melhorias na gestão de clientes.</w:t>
      </w:r>
    </w:p>
    <w:p w14:paraId="7CAA4119" w14:textId="681789D7" w:rsidR="00E8515C" w:rsidRPr="00E8515C" w:rsidRDefault="00E8515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 w:rsidRPr="00E8515C">
        <w:rPr>
          <w:rFonts w:ascii="Arial" w:hAnsi="Arial" w:cs="Arial"/>
          <w:i/>
          <w:iCs/>
          <w:color w:val="0070C0"/>
          <w:sz w:val="24"/>
          <w:szCs w:val="24"/>
          <w:u w:val="single"/>
        </w:rPr>
        <w:t>Avaliação de Impacto Operacional</w:t>
      </w:r>
      <w:r w:rsidRPr="00E8515C">
        <w:rPr>
          <w:rFonts w:ascii="Arial" w:hAnsi="Arial" w:cs="Arial"/>
          <w:i/>
          <w:iCs/>
          <w:color w:val="0070C0"/>
          <w:sz w:val="24"/>
          <w:szCs w:val="24"/>
        </w:rPr>
        <w:t>:</w:t>
      </w:r>
      <w:r>
        <w:rPr>
          <w:rFonts w:ascii="Arial" w:hAnsi="Arial" w:cs="Arial"/>
          <w:i/>
          <w:iCs/>
          <w:color w:val="0070C0"/>
          <w:sz w:val="24"/>
          <w:szCs w:val="24"/>
        </w:rPr>
        <w:t xml:space="preserve"> A</w:t>
      </w:r>
      <w:r w:rsidRPr="00E8515C">
        <w:rPr>
          <w:rFonts w:ascii="Arial" w:hAnsi="Arial" w:cs="Arial"/>
          <w:i/>
          <w:iCs/>
          <w:color w:val="0070C0"/>
          <w:sz w:val="24"/>
          <w:szCs w:val="24"/>
        </w:rPr>
        <w:t>nalisar como a implementação desses sistemas afetará as operações diárias da empresa, incluindo mudanças nos processos de trabalho, necessidades de treinamento para funcionários e integração com outros sistemas existentes.</w:t>
      </w:r>
    </w:p>
    <w:p w14:paraId="1104F73B" w14:textId="64CCDD03" w:rsidR="00E8515C" w:rsidRPr="00E8515C" w:rsidRDefault="00E8515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 w:rsidRPr="00E8515C">
        <w:rPr>
          <w:rFonts w:ascii="Arial" w:hAnsi="Arial" w:cs="Arial"/>
          <w:i/>
          <w:iCs/>
          <w:color w:val="0070C0"/>
          <w:sz w:val="24"/>
          <w:szCs w:val="24"/>
          <w:u w:val="single"/>
        </w:rPr>
        <w:t>Análise de Riscos</w:t>
      </w:r>
      <w:r w:rsidRPr="00E8515C">
        <w:rPr>
          <w:rFonts w:ascii="Arial" w:hAnsi="Arial" w:cs="Arial"/>
          <w:i/>
          <w:iCs/>
          <w:color w:val="0070C0"/>
          <w:sz w:val="24"/>
          <w:szCs w:val="24"/>
        </w:rPr>
        <w:t>:</w:t>
      </w:r>
      <w:r>
        <w:rPr>
          <w:rFonts w:ascii="Arial" w:hAnsi="Arial" w:cs="Arial"/>
          <w:i/>
          <w:iCs/>
          <w:color w:val="0070C0"/>
          <w:sz w:val="24"/>
          <w:szCs w:val="24"/>
        </w:rPr>
        <w:t xml:space="preserve"> </w:t>
      </w:r>
      <w:r w:rsidRPr="00E8515C">
        <w:rPr>
          <w:rFonts w:ascii="Arial" w:hAnsi="Arial" w:cs="Arial"/>
          <w:i/>
          <w:iCs/>
          <w:color w:val="0070C0"/>
          <w:sz w:val="24"/>
          <w:szCs w:val="24"/>
        </w:rPr>
        <w:t>Identificar potenciais riscos associados à implementação dos sistemas, como interrupções nas operações durante a fase de transição, resistência à mudança entre os funcionários e dependência de fornecedores de software.</w:t>
      </w:r>
    </w:p>
    <w:p w14:paraId="7670F034" w14:textId="4B5AD61D" w:rsidR="002F251A" w:rsidRDefault="00E8515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 w:rsidRPr="00E8515C">
        <w:rPr>
          <w:rFonts w:ascii="Arial" w:hAnsi="Arial" w:cs="Arial"/>
          <w:i/>
          <w:iCs/>
          <w:color w:val="0070C0"/>
          <w:sz w:val="24"/>
          <w:szCs w:val="24"/>
          <w:u w:val="single"/>
        </w:rPr>
        <w:t>Análise de Alinhamento Estratégico</w:t>
      </w:r>
      <w:r w:rsidRPr="00E8515C">
        <w:rPr>
          <w:rFonts w:ascii="Arial" w:hAnsi="Arial" w:cs="Arial"/>
          <w:i/>
          <w:iCs/>
          <w:color w:val="0070C0"/>
          <w:sz w:val="24"/>
          <w:szCs w:val="24"/>
        </w:rPr>
        <w:t>: Verificar se a adoção dos sistemas CRM e ERP está alinhada com os objetivos estratégicos gerais da empresa, incluindo metas de crescimento, inovação e posicionamento de mercado.</w:t>
      </w:r>
    </w:p>
    <w:p w14:paraId="18134CFC" w14:textId="77777777" w:rsidR="002F251A" w:rsidRDefault="002F251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</w:p>
    <w:p w14:paraId="0D7A589B" w14:textId="07B56E1C" w:rsidR="002F251A" w:rsidRPr="002F251A" w:rsidRDefault="002F251A" w:rsidP="00694E19">
      <w:pPr>
        <w:pStyle w:val="PargrafodaLista"/>
        <w:numPr>
          <w:ilvl w:val="0"/>
          <w:numId w:val="2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2F251A">
        <w:rPr>
          <w:rFonts w:ascii="Arial" w:hAnsi="Arial" w:cs="Arial"/>
          <w:sz w:val="24"/>
          <w:szCs w:val="24"/>
        </w:rPr>
        <w:t xml:space="preserve">Uma empresa que produz software para controlar </w:t>
      </w:r>
      <w:proofErr w:type="spellStart"/>
      <w:r w:rsidRPr="002F251A">
        <w:rPr>
          <w:rFonts w:ascii="Arial" w:hAnsi="Arial" w:cs="Arial"/>
          <w:sz w:val="24"/>
          <w:szCs w:val="24"/>
        </w:rPr>
        <w:t>trajectórias</w:t>
      </w:r>
      <w:proofErr w:type="spellEnd"/>
      <w:r w:rsidRPr="002F251A">
        <w:rPr>
          <w:rFonts w:ascii="Arial" w:hAnsi="Arial" w:cs="Arial"/>
          <w:sz w:val="24"/>
          <w:szCs w:val="24"/>
        </w:rPr>
        <w:t xml:space="preserve"> de naves espaciais</w:t>
      </w:r>
      <w:r>
        <w:rPr>
          <w:rFonts w:ascii="Arial" w:hAnsi="Arial" w:cs="Arial"/>
          <w:sz w:val="24"/>
          <w:szCs w:val="24"/>
        </w:rPr>
        <w:t xml:space="preserve"> </w:t>
      </w:r>
      <w:r w:rsidRPr="002F251A">
        <w:rPr>
          <w:rFonts w:ascii="Arial" w:hAnsi="Arial" w:cs="Arial"/>
          <w:sz w:val="24"/>
          <w:szCs w:val="24"/>
        </w:rPr>
        <w:t xml:space="preserve">distingue-se de 4 competidores </w:t>
      </w:r>
      <w:proofErr w:type="spellStart"/>
      <w:r w:rsidRPr="002F251A">
        <w:rPr>
          <w:rFonts w:ascii="Arial" w:hAnsi="Arial" w:cs="Arial"/>
          <w:sz w:val="24"/>
          <w:szCs w:val="24"/>
        </w:rPr>
        <w:t>directos</w:t>
      </w:r>
      <w:proofErr w:type="spellEnd"/>
      <w:r w:rsidRPr="002F251A">
        <w:rPr>
          <w:rFonts w:ascii="Arial" w:hAnsi="Arial" w:cs="Arial"/>
          <w:sz w:val="24"/>
          <w:szCs w:val="24"/>
        </w:rPr>
        <w:t xml:space="preserve"> pela qualidade do produto desenvolvido</w:t>
      </w:r>
      <w:r w:rsidRPr="002F251A">
        <w:rPr>
          <w:rFonts w:ascii="Arial" w:hAnsi="Arial" w:cs="Arial"/>
          <w:sz w:val="24"/>
          <w:szCs w:val="24"/>
        </w:rPr>
        <w:t xml:space="preserve"> </w:t>
      </w:r>
      <w:r w:rsidRPr="002F251A">
        <w:rPr>
          <w:rFonts w:ascii="Arial" w:hAnsi="Arial" w:cs="Arial"/>
          <w:sz w:val="24"/>
          <w:szCs w:val="24"/>
        </w:rPr>
        <w:t xml:space="preserve">(superior aos restantes). Desenhe um grupo estratégico que </w:t>
      </w:r>
      <w:proofErr w:type="spellStart"/>
      <w:r w:rsidRPr="002F251A">
        <w:rPr>
          <w:rFonts w:ascii="Arial" w:hAnsi="Arial" w:cs="Arial"/>
          <w:sz w:val="24"/>
          <w:szCs w:val="24"/>
        </w:rPr>
        <w:t>reflicta</w:t>
      </w:r>
      <w:proofErr w:type="spellEnd"/>
      <w:r w:rsidRPr="002F251A">
        <w:rPr>
          <w:rFonts w:ascii="Arial" w:hAnsi="Arial" w:cs="Arial"/>
          <w:sz w:val="24"/>
          <w:szCs w:val="24"/>
        </w:rPr>
        <w:t xml:space="preserve"> este cenário.</w:t>
      </w:r>
    </w:p>
    <w:p w14:paraId="395859D0" w14:textId="77777777" w:rsidR="002F251A" w:rsidRDefault="002F251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</w:p>
    <w:p w14:paraId="31CA2C1F" w14:textId="15C29F4B" w:rsidR="001D7922" w:rsidRDefault="001D7922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>
        <w:rPr>
          <w:rFonts w:ascii="Arial" w:hAnsi="Arial" w:cs="Arial"/>
          <w:i/>
          <w:iCs/>
          <w:color w:val="0070C0"/>
          <w:sz w:val="24"/>
          <w:szCs w:val="24"/>
        </w:rPr>
        <w:br w:type="page"/>
      </w:r>
    </w:p>
    <w:p w14:paraId="2557EDF6" w14:textId="5202B3C0" w:rsidR="002F251A" w:rsidRPr="002F251A" w:rsidRDefault="002F251A" w:rsidP="00694E19">
      <w:pPr>
        <w:pStyle w:val="PargrafodaLista"/>
        <w:numPr>
          <w:ilvl w:val="0"/>
          <w:numId w:val="2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2F251A">
        <w:rPr>
          <w:rFonts w:ascii="Arial" w:hAnsi="Arial" w:cs="Arial"/>
          <w:sz w:val="24"/>
          <w:szCs w:val="24"/>
        </w:rPr>
        <w:lastRenderedPageBreak/>
        <w:t>Explique o porquê de software organizacional como ERP, CRM e SCM estar muito</w:t>
      </w:r>
      <w:r>
        <w:rPr>
          <w:rFonts w:ascii="Arial" w:hAnsi="Arial" w:cs="Arial"/>
          <w:sz w:val="24"/>
          <w:szCs w:val="24"/>
        </w:rPr>
        <w:t xml:space="preserve"> </w:t>
      </w:r>
      <w:r w:rsidRPr="002F251A">
        <w:rPr>
          <w:rFonts w:ascii="Arial" w:hAnsi="Arial" w:cs="Arial"/>
          <w:sz w:val="24"/>
          <w:szCs w:val="24"/>
        </w:rPr>
        <w:t>associado a produtos que se encontram no quadrante “Vaca Leiteira” da Matriz BCG.</w:t>
      </w:r>
    </w:p>
    <w:p w14:paraId="2392AB25" w14:textId="1E4B6606" w:rsidR="002F251A" w:rsidRDefault="001D7922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 w:rsidRPr="001D7922">
        <w:rPr>
          <w:rFonts w:ascii="Arial" w:hAnsi="Arial" w:cs="Arial"/>
          <w:i/>
          <w:iCs/>
          <w:color w:val="0070C0"/>
          <w:sz w:val="24"/>
          <w:szCs w:val="24"/>
        </w:rPr>
        <w:t>Softwares organizacionais como ERP, CRM e SCM são associados a produtos "Vaca Leiteira" na Matriz BCG devido à sua capacidade de gerar fluxo de caixa estável e manter a eficiência operacional em mercados de crescimento lento. Esses sistemas, após implementados, requerem baixo investimento contínuo, focando mais em manutenção e melhorias incrementais. Eles são essenciais para apoiar operações de negócios estabelecidas, gerenciando recursos, clientes e cadeia de suprimentos de forma eficiente. Além disso, contribuem significativamente para a lucratividade da empresa, reduzindo custos e aumentando a eficiência.</w:t>
      </w:r>
    </w:p>
    <w:p w14:paraId="02A3BA51" w14:textId="77777777" w:rsidR="001D7922" w:rsidRDefault="001D7922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</w:p>
    <w:p w14:paraId="77FC52A2" w14:textId="410FAEAE" w:rsidR="002F251A" w:rsidRPr="002F251A" w:rsidRDefault="002F251A" w:rsidP="00694E19">
      <w:pPr>
        <w:pStyle w:val="PargrafodaLista"/>
        <w:numPr>
          <w:ilvl w:val="0"/>
          <w:numId w:val="2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2F251A">
        <w:rPr>
          <w:rFonts w:ascii="Arial" w:hAnsi="Arial" w:cs="Arial"/>
          <w:sz w:val="24"/>
          <w:szCs w:val="24"/>
        </w:rPr>
        <w:t xml:space="preserve">Diga se os </w:t>
      </w:r>
      <w:proofErr w:type="spellStart"/>
      <w:r w:rsidRPr="002F251A">
        <w:rPr>
          <w:rFonts w:ascii="Arial" w:hAnsi="Arial" w:cs="Arial"/>
          <w:sz w:val="24"/>
          <w:szCs w:val="24"/>
        </w:rPr>
        <w:t>Factores</w:t>
      </w:r>
      <w:proofErr w:type="spellEnd"/>
      <w:r w:rsidRPr="002F251A">
        <w:rPr>
          <w:rFonts w:ascii="Arial" w:hAnsi="Arial" w:cs="Arial"/>
          <w:sz w:val="24"/>
          <w:szCs w:val="24"/>
        </w:rPr>
        <w:t xml:space="preserve"> Críticos de Sucesso devem ser revistos pontualmente e se métricas</w:t>
      </w:r>
      <w:r>
        <w:rPr>
          <w:rFonts w:ascii="Arial" w:hAnsi="Arial" w:cs="Arial"/>
          <w:sz w:val="24"/>
          <w:szCs w:val="24"/>
        </w:rPr>
        <w:t xml:space="preserve"> </w:t>
      </w:r>
      <w:r w:rsidRPr="002F251A">
        <w:rPr>
          <w:rFonts w:ascii="Arial" w:hAnsi="Arial" w:cs="Arial"/>
          <w:sz w:val="24"/>
          <w:szCs w:val="24"/>
        </w:rPr>
        <w:t>para a análise do seu desempenho devem ser incluídas nos sistemas de informação de</w:t>
      </w:r>
      <w:r w:rsidRPr="002F251A">
        <w:rPr>
          <w:rFonts w:ascii="Arial" w:hAnsi="Arial" w:cs="Arial"/>
          <w:sz w:val="24"/>
          <w:szCs w:val="24"/>
        </w:rPr>
        <w:t xml:space="preserve"> </w:t>
      </w:r>
      <w:r w:rsidRPr="002F251A">
        <w:rPr>
          <w:rFonts w:ascii="Arial" w:hAnsi="Arial" w:cs="Arial"/>
          <w:sz w:val="24"/>
          <w:szCs w:val="24"/>
        </w:rPr>
        <w:t>suporte.</w:t>
      </w:r>
    </w:p>
    <w:p w14:paraId="729104D9" w14:textId="5CA460BA" w:rsidR="002F251A" w:rsidRDefault="003440C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 w:rsidRPr="003440CC">
        <w:rPr>
          <w:rFonts w:ascii="Arial" w:hAnsi="Arial" w:cs="Arial"/>
          <w:i/>
          <w:iCs/>
          <w:color w:val="0070C0"/>
          <w:sz w:val="24"/>
          <w:szCs w:val="24"/>
        </w:rPr>
        <w:t>Sim, é crucial revisar periodicamente os Fatores Críticos de Sucesso (FCS) de uma empresa e incluir métricas de desempenho nos sistemas de informação. Isso se deve às constantes mudanças no ambiente de negócios, como avanços tecnológicos e alterações nas preferências dos consumidores. A revisão e análise dos FCS ajudam a empresa a se adaptar rapidamente, mantendo o alinhamento com seus objetivos estratégicos e permitindo respostas ágeis a desafios emergentes. Isso assegura foco nas prioridades corretas e uma alocação eficiente de recursos, mantendo a competitividade e capacidade de inovação da empresa.</w:t>
      </w:r>
    </w:p>
    <w:p w14:paraId="3BDA27FD" w14:textId="77777777" w:rsidR="003440CC" w:rsidRDefault="003440C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</w:p>
    <w:p w14:paraId="71B85C5D" w14:textId="10038386" w:rsidR="002F251A" w:rsidRPr="002F251A" w:rsidRDefault="002F251A" w:rsidP="00694E19">
      <w:pPr>
        <w:pStyle w:val="PargrafodaLista"/>
        <w:numPr>
          <w:ilvl w:val="0"/>
          <w:numId w:val="2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2F251A">
        <w:rPr>
          <w:rFonts w:ascii="Arial" w:hAnsi="Arial" w:cs="Arial"/>
          <w:sz w:val="24"/>
          <w:szCs w:val="24"/>
        </w:rPr>
        <w:t>“Segundo a Federação Portuguesa de Nadadores-Salvadores, os óbitos em meio</w:t>
      </w:r>
      <w:r>
        <w:rPr>
          <w:rFonts w:ascii="Arial" w:hAnsi="Arial" w:cs="Arial"/>
          <w:sz w:val="24"/>
          <w:szCs w:val="24"/>
        </w:rPr>
        <w:t xml:space="preserve"> </w:t>
      </w:r>
      <w:r w:rsidRPr="002F251A">
        <w:rPr>
          <w:rFonts w:ascii="Arial" w:hAnsi="Arial" w:cs="Arial"/>
          <w:sz w:val="24"/>
          <w:szCs w:val="24"/>
        </w:rPr>
        <w:t>aquático aumentaram cerca de 56% em relação ao mesmo período de 2021 ...e os nove</w:t>
      </w:r>
      <w:r w:rsidRPr="002F251A">
        <w:rPr>
          <w:rFonts w:ascii="Arial" w:hAnsi="Arial" w:cs="Arial"/>
          <w:sz w:val="24"/>
          <w:szCs w:val="24"/>
        </w:rPr>
        <w:t xml:space="preserve"> </w:t>
      </w:r>
      <w:r w:rsidRPr="002F251A">
        <w:rPr>
          <w:rFonts w:ascii="Arial" w:hAnsi="Arial" w:cs="Arial"/>
          <w:sz w:val="24"/>
          <w:szCs w:val="24"/>
        </w:rPr>
        <w:t>primeiros meses de 2022 já ultrapassam os valores anuais desde 2017, inclusive o</w:t>
      </w:r>
      <w:r w:rsidRPr="002F251A">
        <w:rPr>
          <w:rFonts w:ascii="Arial" w:hAnsi="Arial" w:cs="Arial"/>
          <w:sz w:val="24"/>
          <w:szCs w:val="24"/>
        </w:rPr>
        <w:t xml:space="preserve"> </w:t>
      </w:r>
      <w:r w:rsidRPr="002F251A">
        <w:rPr>
          <w:rFonts w:ascii="Arial" w:hAnsi="Arial" w:cs="Arial"/>
          <w:sz w:val="24"/>
          <w:szCs w:val="24"/>
        </w:rPr>
        <w:t>recorde registado em 2020 de 122 mortes”. Um grupo de pessoas pretende abrir uma</w:t>
      </w:r>
      <w:r w:rsidRPr="002F251A">
        <w:rPr>
          <w:rFonts w:ascii="Arial" w:hAnsi="Arial" w:cs="Arial"/>
          <w:sz w:val="24"/>
          <w:szCs w:val="24"/>
        </w:rPr>
        <w:t xml:space="preserve"> </w:t>
      </w:r>
      <w:r w:rsidRPr="002F251A">
        <w:rPr>
          <w:rFonts w:ascii="Arial" w:hAnsi="Arial" w:cs="Arial"/>
          <w:sz w:val="24"/>
          <w:szCs w:val="24"/>
        </w:rPr>
        <w:t xml:space="preserve">empresa que faculte um sistema de informação de suporte às </w:t>
      </w:r>
      <w:proofErr w:type="spellStart"/>
      <w:r w:rsidRPr="002F251A">
        <w:rPr>
          <w:rFonts w:ascii="Arial" w:hAnsi="Arial" w:cs="Arial"/>
          <w:sz w:val="24"/>
          <w:szCs w:val="24"/>
        </w:rPr>
        <w:t>actividades</w:t>
      </w:r>
      <w:proofErr w:type="spellEnd"/>
      <w:r w:rsidRPr="002F251A">
        <w:rPr>
          <w:rFonts w:ascii="Arial" w:hAnsi="Arial" w:cs="Arial"/>
          <w:sz w:val="24"/>
          <w:szCs w:val="24"/>
        </w:rPr>
        <w:t xml:space="preserve"> dos </w:t>
      </w:r>
      <w:proofErr w:type="gramStart"/>
      <w:r w:rsidRPr="002F251A">
        <w:rPr>
          <w:rFonts w:ascii="Arial" w:hAnsi="Arial" w:cs="Arial"/>
          <w:sz w:val="24"/>
          <w:szCs w:val="24"/>
        </w:rPr>
        <w:t>nadadores</w:t>
      </w:r>
      <w:r w:rsidRPr="002F251A">
        <w:rPr>
          <w:rFonts w:ascii="Arial" w:hAnsi="Arial" w:cs="Arial"/>
          <w:sz w:val="24"/>
          <w:szCs w:val="24"/>
        </w:rPr>
        <w:t xml:space="preserve"> </w:t>
      </w:r>
      <w:r w:rsidRPr="002F251A">
        <w:rPr>
          <w:rFonts w:ascii="Arial" w:hAnsi="Arial" w:cs="Arial"/>
          <w:sz w:val="24"/>
          <w:szCs w:val="24"/>
        </w:rPr>
        <w:t>salvadores</w:t>
      </w:r>
      <w:proofErr w:type="gramEnd"/>
      <w:r w:rsidRPr="002F251A">
        <w:rPr>
          <w:rFonts w:ascii="Arial" w:hAnsi="Arial" w:cs="Arial"/>
          <w:sz w:val="24"/>
          <w:szCs w:val="24"/>
        </w:rPr>
        <w:t xml:space="preserve">, com funcionalidades como: </w:t>
      </w:r>
      <w:proofErr w:type="spellStart"/>
      <w:r w:rsidRPr="002F251A">
        <w:rPr>
          <w:rFonts w:ascii="Arial" w:hAnsi="Arial" w:cs="Arial"/>
          <w:sz w:val="24"/>
          <w:szCs w:val="24"/>
        </w:rPr>
        <w:t>optimizar</w:t>
      </w:r>
      <w:proofErr w:type="spellEnd"/>
      <w:r w:rsidRPr="002F251A">
        <w:rPr>
          <w:rFonts w:ascii="Arial" w:hAnsi="Arial" w:cs="Arial"/>
          <w:sz w:val="24"/>
          <w:szCs w:val="24"/>
        </w:rPr>
        <w:t xml:space="preserve"> a comunicação, as atribuições dos</w:t>
      </w:r>
      <w:r w:rsidRPr="002F251A">
        <w:rPr>
          <w:rFonts w:ascii="Arial" w:hAnsi="Arial" w:cs="Arial"/>
          <w:sz w:val="24"/>
          <w:szCs w:val="24"/>
        </w:rPr>
        <w:t xml:space="preserve"> </w:t>
      </w:r>
      <w:r w:rsidRPr="002F251A">
        <w:rPr>
          <w:rFonts w:ascii="Arial" w:hAnsi="Arial" w:cs="Arial"/>
          <w:sz w:val="24"/>
          <w:szCs w:val="24"/>
        </w:rPr>
        <w:t xml:space="preserve">nadadores às praias, o recurso a tecnologia como </w:t>
      </w:r>
      <w:proofErr w:type="spellStart"/>
      <w:r w:rsidRPr="002F251A">
        <w:rPr>
          <w:rFonts w:ascii="Arial" w:hAnsi="Arial" w:cs="Arial"/>
          <w:sz w:val="24"/>
          <w:szCs w:val="24"/>
        </w:rPr>
        <w:t>drones</w:t>
      </w:r>
      <w:proofErr w:type="spellEnd"/>
      <w:r w:rsidRPr="002F251A">
        <w:rPr>
          <w:rFonts w:ascii="Arial" w:hAnsi="Arial" w:cs="Arial"/>
          <w:sz w:val="24"/>
          <w:szCs w:val="24"/>
        </w:rPr>
        <w:t>, etc.</w:t>
      </w:r>
    </w:p>
    <w:p w14:paraId="39FE4CDC" w14:textId="173F47F6" w:rsidR="002F251A" w:rsidRPr="002F251A" w:rsidRDefault="002F251A" w:rsidP="00694E19">
      <w:pPr>
        <w:spacing w:after="120" w:line="24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2F251A">
        <w:rPr>
          <w:rFonts w:ascii="Arial" w:hAnsi="Arial" w:cs="Arial"/>
          <w:sz w:val="24"/>
          <w:szCs w:val="24"/>
        </w:rPr>
        <w:t>Utilize as ferramentas de análise estratégica externa para aconselhar os investidores</w:t>
      </w:r>
      <w:r w:rsidRPr="002F251A">
        <w:rPr>
          <w:rFonts w:ascii="Arial" w:hAnsi="Arial" w:cs="Arial"/>
          <w:sz w:val="24"/>
          <w:szCs w:val="24"/>
        </w:rPr>
        <w:t xml:space="preserve"> </w:t>
      </w:r>
      <w:r w:rsidRPr="002F251A">
        <w:rPr>
          <w:rFonts w:ascii="Arial" w:hAnsi="Arial" w:cs="Arial"/>
          <w:sz w:val="24"/>
          <w:szCs w:val="24"/>
        </w:rPr>
        <w:t>acerca das melhores opções estratégicas a tomar, em particular, das funcionalidades a</w:t>
      </w:r>
      <w:r w:rsidRPr="002F2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251A">
        <w:rPr>
          <w:rFonts w:ascii="Arial" w:hAnsi="Arial" w:cs="Arial"/>
          <w:sz w:val="24"/>
          <w:szCs w:val="24"/>
        </w:rPr>
        <w:t>adoptar</w:t>
      </w:r>
      <w:proofErr w:type="spellEnd"/>
      <w:r w:rsidRPr="002F251A">
        <w:rPr>
          <w:rFonts w:ascii="Arial" w:hAnsi="Arial" w:cs="Arial"/>
          <w:sz w:val="24"/>
          <w:szCs w:val="24"/>
        </w:rPr>
        <w:t xml:space="preserve">. Caso considere que o enunciado é omisso em algum </w:t>
      </w:r>
      <w:proofErr w:type="spellStart"/>
      <w:r w:rsidRPr="002F251A">
        <w:rPr>
          <w:rFonts w:ascii="Arial" w:hAnsi="Arial" w:cs="Arial"/>
          <w:sz w:val="24"/>
          <w:szCs w:val="24"/>
        </w:rPr>
        <w:t>aspecto</w:t>
      </w:r>
      <w:proofErr w:type="spellEnd"/>
      <w:r w:rsidRPr="002F251A">
        <w:rPr>
          <w:rFonts w:ascii="Arial" w:hAnsi="Arial" w:cs="Arial"/>
          <w:sz w:val="24"/>
          <w:szCs w:val="24"/>
        </w:rPr>
        <w:t xml:space="preserve"> relevante para a</w:t>
      </w:r>
      <w:r w:rsidRPr="002F251A">
        <w:rPr>
          <w:rFonts w:ascii="Arial" w:hAnsi="Arial" w:cs="Arial"/>
          <w:sz w:val="24"/>
          <w:szCs w:val="24"/>
        </w:rPr>
        <w:t xml:space="preserve"> </w:t>
      </w:r>
      <w:r w:rsidRPr="002F251A">
        <w:rPr>
          <w:rFonts w:ascii="Arial" w:hAnsi="Arial" w:cs="Arial"/>
          <w:sz w:val="24"/>
          <w:szCs w:val="24"/>
        </w:rPr>
        <w:t>resolução do exercício, deve apresentar as considerações que assumiu na sua</w:t>
      </w:r>
      <w:r w:rsidRPr="002F251A">
        <w:rPr>
          <w:rFonts w:ascii="Arial" w:hAnsi="Arial" w:cs="Arial"/>
          <w:sz w:val="24"/>
          <w:szCs w:val="24"/>
        </w:rPr>
        <w:t xml:space="preserve"> </w:t>
      </w:r>
      <w:r w:rsidRPr="002F251A">
        <w:rPr>
          <w:rFonts w:ascii="Arial" w:hAnsi="Arial" w:cs="Arial"/>
          <w:sz w:val="24"/>
          <w:szCs w:val="24"/>
        </w:rPr>
        <w:t>interpretação do problema.</w:t>
      </w:r>
    </w:p>
    <w:p w14:paraId="044DDC05" w14:textId="349256B6" w:rsidR="002F251A" w:rsidRDefault="00525442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>
        <w:rPr>
          <w:rFonts w:ascii="Arial" w:hAnsi="Arial" w:cs="Arial"/>
          <w:i/>
          <w:iCs/>
          <w:color w:val="0070C0"/>
          <w:sz w:val="24"/>
          <w:szCs w:val="24"/>
        </w:rPr>
        <w:t>* * *</w:t>
      </w:r>
    </w:p>
    <w:p w14:paraId="2D43BA8B" w14:textId="1A5825AA" w:rsidR="003440CC" w:rsidRDefault="003440CC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0070C0"/>
          <w:sz w:val="24"/>
          <w:szCs w:val="24"/>
        </w:rPr>
      </w:pPr>
      <w:r>
        <w:rPr>
          <w:rFonts w:ascii="Arial" w:hAnsi="Arial" w:cs="Arial"/>
          <w:i/>
          <w:iCs/>
          <w:color w:val="0070C0"/>
          <w:sz w:val="24"/>
          <w:szCs w:val="24"/>
        </w:rPr>
        <w:br w:type="page"/>
      </w:r>
    </w:p>
    <w:p w14:paraId="7C6F1EE8" w14:textId="5EBEBA16" w:rsidR="006609F4" w:rsidRDefault="006609F4" w:rsidP="00694E19">
      <w:pPr>
        <w:spacing w:after="120" w:line="240" w:lineRule="auto"/>
        <w:ind w:firstLine="42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Teste </w:t>
      </w:r>
      <w:r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 xml:space="preserve"> – 202</w:t>
      </w:r>
      <w:r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</w:rPr>
        <w:t>/2</w:t>
      </w:r>
      <w:r>
        <w:rPr>
          <w:rFonts w:ascii="Arial" w:hAnsi="Arial" w:cs="Arial"/>
          <w:b/>
          <w:bCs/>
          <w:sz w:val="28"/>
          <w:szCs w:val="28"/>
        </w:rPr>
        <w:t>2</w:t>
      </w:r>
    </w:p>
    <w:p w14:paraId="32156BCB" w14:textId="50C37E68" w:rsidR="006609F4" w:rsidRPr="006609F4" w:rsidRDefault="006609F4" w:rsidP="00694E19">
      <w:pPr>
        <w:spacing w:after="120" w:line="240" w:lineRule="auto"/>
        <w:ind w:firstLine="426"/>
        <w:jc w:val="both"/>
        <w:rPr>
          <w:rFonts w:ascii="Arial" w:hAnsi="Arial" w:cs="Arial"/>
          <w:b/>
          <w:bCs/>
          <w:sz w:val="28"/>
          <w:szCs w:val="28"/>
        </w:rPr>
      </w:pPr>
      <w:r w:rsidRPr="006609F4">
        <w:rPr>
          <w:rFonts w:ascii="Arial" w:hAnsi="Arial" w:cs="Arial"/>
          <w:b/>
          <w:bCs/>
          <w:sz w:val="28"/>
          <w:szCs w:val="28"/>
        </w:rPr>
        <w:t xml:space="preserve">Cenário </w:t>
      </w:r>
      <w:r w:rsidR="00F470CB">
        <w:rPr>
          <w:rFonts w:ascii="Arial" w:hAnsi="Arial" w:cs="Arial"/>
          <w:b/>
          <w:bCs/>
          <w:sz w:val="28"/>
          <w:szCs w:val="28"/>
        </w:rPr>
        <w:t>de estudo</w:t>
      </w:r>
      <w:r w:rsidRPr="006609F4">
        <w:rPr>
          <w:rFonts w:ascii="Arial" w:hAnsi="Arial" w:cs="Arial"/>
          <w:b/>
          <w:bCs/>
          <w:sz w:val="28"/>
          <w:szCs w:val="28"/>
        </w:rPr>
        <w:t>:</w:t>
      </w:r>
    </w:p>
    <w:p w14:paraId="5B391D83" w14:textId="08E1F3C9" w:rsidR="006609F4" w:rsidRPr="006609F4" w:rsidRDefault="006609F4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sz w:val="24"/>
          <w:szCs w:val="24"/>
        </w:rPr>
      </w:pPr>
      <w:r w:rsidRPr="006609F4">
        <w:rPr>
          <w:rFonts w:ascii="Arial" w:hAnsi="Arial" w:cs="Arial"/>
          <w:i/>
          <w:iCs/>
          <w:sz w:val="24"/>
          <w:szCs w:val="24"/>
        </w:rPr>
        <w:t xml:space="preserve">A </w:t>
      </w:r>
      <w:proofErr w:type="spellStart"/>
      <w:r w:rsidRPr="006609F4">
        <w:rPr>
          <w:rFonts w:ascii="Arial" w:hAnsi="Arial" w:cs="Arial"/>
          <w:i/>
          <w:iCs/>
          <w:sz w:val="24"/>
          <w:szCs w:val="24"/>
        </w:rPr>
        <w:t>Integrated</w:t>
      </w:r>
      <w:proofErr w:type="spellEnd"/>
      <w:r w:rsidRPr="006609F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609F4">
        <w:rPr>
          <w:rFonts w:ascii="Arial" w:hAnsi="Arial" w:cs="Arial"/>
          <w:i/>
          <w:iCs/>
          <w:sz w:val="24"/>
          <w:szCs w:val="24"/>
        </w:rPr>
        <w:t>Systems</w:t>
      </w:r>
      <w:proofErr w:type="spellEnd"/>
      <w:r w:rsidRPr="006609F4">
        <w:rPr>
          <w:rFonts w:ascii="Arial" w:hAnsi="Arial" w:cs="Arial"/>
          <w:i/>
          <w:iCs/>
          <w:sz w:val="24"/>
          <w:szCs w:val="24"/>
        </w:rPr>
        <w:t xml:space="preserve"> é uma das maiores empresas da região do Vale do Ave a </w:t>
      </w:r>
      <w:proofErr w:type="spellStart"/>
      <w:r w:rsidRPr="006609F4">
        <w:rPr>
          <w:rFonts w:ascii="Arial" w:hAnsi="Arial" w:cs="Arial"/>
          <w:i/>
          <w:iCs/>
          <w:sz w:val="24"/>
          <w:szCs w:val="24"/>
        </w:rPr>
        <w:t>actuar</w:t>
      </w:r>
      <w:proofErr w:type="spellEnd"/>
      <w:r w:rsidRPr="006609F4">
        <w:rPr>
          <w:rFonts w:ascii="Arial" w:hAnsi="Arial" w:cs="Arial"/>
          <w:i/>
          <w:iCs/>
          <w:sz w:val="24"/>
          <w:szCs w:val="24"/>
        </w:rPr>
        <w:t xml:space="preserve"> na</w:t>
      </w:r>
      <w:r w:rsidRPr="006609F4">
        <w:rPr>
          <w:rFonts w:ascii="Arial" w:hAnsi="Arial" w:cs="Arial"/>
          <w:i/>
          <w:iCs/>
          <w:sz w:val="24"/>
          <w:szCs w:val="24"/>
        </w:rPr>
        <w:t xml:space="preserve"> </w:t>
      </w:r>
      <w:r w:rsidRPr="006609F4">
        <w:rPr>
          <w:rFonts w:ascii="Arial" w:hAnsi="Arial" w:cs="Arial"/>
          <w:i/>
          <w:iCs/>
          <w:sz w:val="24"/>
          <w:szCs w:val="24"/>
        </w:rPr>
        <w:t>área das Tecnologias de Informação e possui mais de 30 anos de experiência no</w:t>
      </w:r>
      <w:r w:rsidRPr="006609F4">
        <w:rPr>
          <w:rFonts w:ascii="Arial" w:hAnsi="Arial" w:cs="Arial"/>
          <w:i/>
          <w:iCs/>
          <w:sz w:val="24"/>
          <w:szCs w:val="24"/>
        </w:rPr>
        <w:t xml:space="preserve"> </w:t>
      </w:r>
      <w:r w:rsidRPr="006609F4">
        <w:rPr>
          <w:rFonts w:ascii="Arial" w:hAnsi="Arial" w:cs="Arial"/>
          <w:i/>
          <w:iCs/>
          <w:sz w:val="24"/>
          <w:szCs w:val="24"/>
        </w:rPr>
        <w:t>desenvolvimento, instalação e implementação de sistemas de informação especialmente</w:t>
      </w:r>
      <w:r w:rsidRPr="006609F4">
        <w:rPr>
          <w:rFonts w:ascii="Arial" w:hAnsi="Arial" w:cs="Arial"/>
          <w:i/>
          <w:iCs/>
          <w:sz w:val="24"/>
          <w:szCs w:val="24"/>
        </w:rPr>
        <w:t xml:space="preserve"> </w:t>
      </w:r>
      <w:r w:rsidRPr="006609F4">
        <w:rPr>
          <w:rFonts w:ascii="Arial" w:hAnsi="Arial" w:cs="Arial"/>
          <w:i/>
          <w:iCs/>
          <w:sz w:val="24"/>
          <w:szCs w:val="24"/>
        </w:rPr>
        <w:t>vocacionados para o mercado empresarial (em particular, parametrização de ERP</w:t>
      </w:r>
      <w:r w:rsidRPr="006609F4">
        <w:rPr>
          <w:rFonts w:ascii="Arial" w:hAnsi="Arial" w:cs="Arial"/>
          <w:i/>
          <w:iCs/>
          <w:sz w:val="24"/>
          <w:szCs w:val="24"/>
        </w:rPr>
        <w:t xml:space="preserve"> </w:t>
      </w:r>
      <w:r w:rsidRPr="006609F4">
        <w:rPr>
          <w:rFonts w:ascii="Arial" w:hAnsi="Arial" w:cs="Arial"/>
          <w:i/>
          <w:iCs/>
          <w:sz w:val="24"/>
          <w:szCs w:val="24"/>
        </w:rPr>
        <w:t>Primavera na área têxtil). Esta empresa apresenta uma estrutura sólida, oferecendo aos</w:t>
      </w:r>
      <w:r w:rsidRPr="006609F4">
        <w:rPr>
          <w:rFonts w:ascii="Arial" w:hAnsi="Arial" w:cs="Arial"/>
          <w:i/>
          <w:iCs/>
          <w:sz w:val="24"/>
          <w:szCs w:val="24"/>
        </w:rPr>
        <w:t xml:space="preserve"> </w:t>
      </w:r>
      <w:r w:rsidRPr="006609F4">
        <w:rPr>
          <w:rFonts w:ascii="Arial" w:hAnsi="Arial" w:cs="Arial"/>
          <w:i/>
          <w:iCs/>
          <w:sz w:val="24"/>
          <w:szCs w:val="24"/>
        </w:rPr>
        <w:t>seus clientes elevadas garantias de credibilidade e continuidade, sendo PME Líder desde</w:t>
      </w:r>
      <w:r w:rsidRPr="006609F4">
        <w:rPr>
          <w:rFonts w:ascii="Arial" w:hAnsi="Arial" w:cs="Arial"/>
          <w:i/>
          <w:iCs/>
          <w:sz w:val="24"/>
          <w:szCs w:val="24"/>
        </w:rPr>
        <w:t xml:space="preserve"> </w:t>
      </w:r>
      <w:r w:rsidRPr="006609F4">
        <w:rPr>
          <w:rFonts w:ascii="Arial" w:hAnsi="Arial" w:cs="Arial"/>
          <w:i/>
          <w:iCs/>
          <w:sz w:val="24"/>
          <w:szCs w:val="24"/>
        </w:rPr>
        <w:t>2010. Para além disso, nos anos de 2014 e 2019, foi distinguida pelo IAPMEI e parceiros</w:t>
      </w:r>
      <w:r w:rsidRPr="006609F4">
        <w:rPr>
          <w:rFonts w:ascii="Arial" w:hAnsi="Arial" w:cs="Arial"/>
          <w:i/>
          <w:iCs/>
          <w:sz w:val="24"/>
          <w:szCs w:val="24"/>
        </w:rPr>
        <w:t xml:space="preserve"> </w:t>
      </w:r>
      <w:r w:rsidRPr="006609F4">
        <w:rPr>
          <w:rFonts w:ascii="Arial" w:hAnsi="Arial" w:cs="Arial"/>
          <w:i/>
          <w:iCs/>
          <w:sz w:val="24"/>
          <w:szCs w:val="24"/>
        </w:rPr>
        <w:t>como PME Excelência.</w:t>
      </w:r>
    </w:p>
    <w:p w14:paraId="4EC2763D" w14:textId="44AC47ED" w:rsidR="006609F4" w:rsidRDefault="006609F4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sz w:val="24"/>
          <w:szCs w:val="24"/>
        </w:rPr>
      </w:pPr>
      <w:r w:rsidRPr="006609F4">
        <w:rPr>
          <w:rFonts w:ascii="Arial" w:hAnsi="Arial" w:cs="Arial"/>
          <w:i/>
          <w:iCs/>
          <w:sz w:val="24"/>
          <w:szCs w:val="24"/>
        </w:rPr>
        <w:t xml:space="preserve">Ao longo da sua atividade, a </w:t>
      </w:r>
      <w:proofErr w:type="spellStart"/>
      <w:r w:rsidRPr="006609F4">
        <w:rPr>
          <w:rFonts w:ascii="Arial" w:hAnsi="Arial" w:cs="Arial"/>
          <w:i/>
          <w:iCs/>
          <w:sz w:val="24"/>
          <w:szCs w:val="24"/>
        </w:rPr>
        <w:t>Integrated</w:t>
      </w:r>
      <w:proofErr w:type="spellEnd"/>
      <w:r w:rsidRPr="006609F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609F4">
        <w:rPr>
          <w:rFonts w:ascii="Arial" w:hAnsi="Arial" w:cs="Arial"/>
          <w:i/>
          <w:iCs/>
          <w:sz w:val="24"/>
          <w:szCs w:val="24"/>
        </w:rPr>
        <w:t>Systems</w:t>
      </w:r>
      <w:proofErr w:type="spellEnd"/>
      <w:r w:rsidRPr="006609F4">
        <w:rPr>
          <w:rFonts w:ascii="Arial" w:hAnsi="Arial" w:cs="Arial"/>
          <w:i/>
          <w:iCs/>
          <w:sz w:val="24"/>
          <w:szCs w:val="24"/>
        </w:rPr>
        <w:t xml:space="preserve"> foi adquirindo experiência e know-how</w:t>
      </w:r>
      <w:r w:rsidRPr="006609F4">
        <w:rPr>
          <w:rFonts w:ascii="Arial" w:hAnsi="Arial" w:cs="Arial"/>
          <w:i/>
          <w:iCs/>
          <w:sz w:val="24"/>
          <w:szCs w:val="24"/>
        </w:rPr>
        <w:t xml:space="preserve"> </w:t>
      </w:r>
      <w:r w:rsidRPr="006609F4">
        <w:rPr>
          <w:rFonts w:ascii="Arial" w:hAnsi="Arial" w:cs="Arial"/>
          <w:i/>
          <w:iCs/>
          <w:sz w:val="24"/>
          <w:szCs w:val="24"/>
        </w:rPr>
        <w:t>na elaboração de soluções para várias áreas de negócio, com o objetivo de otimizar e</w:t>
      </w:r>
      <w:r w:rsidRPr="006609F4">
        <w:rPr>
          <w:rFonts w:ascii="Arial" w:hAnsi="Arial" w:cs="Arial"/>
          <w:i/>
          <w:iCs/>
          <w:sz w:val="24"/>
          <w:szCs w:val="24"/>
        </w:rPr>
        <w:t xml:space="preserve"> </w:t>
      </w:r>
      <w:r w:rsidRPr="006609F4">
        <w:rPr>
          <w:rFonts w:ascii="Arial" w:hAnsi="Arial" w:cs="Arial"/>
          <w:i/>
          <w:iCs/>
          <w:sz w:val="24"/>
          <w:szCs w:val="24"/>
        </w:rPr>
        <w:t>rentabilizar o investimento de cada cliente. Destaca-se pela sua elevada experiência em</w:t>
      </w:r>
      <w:r w:rsidRPr="006609F4">
        <w:rPr>
          <w:rFonts w:ascii="Arial" w:hAnsi="Arial" w:cs="Arial"/>
          <w:i/>
          <w:iCs/>
          <w:sz w:val="24"/>
          <w:szCs w:val="24"/>
        </w:rPr>
        <w:t xml:space="preserve"> </w:t>
      </w:r>
      <w:r w:rsidRPr="006609F4">
        <w:rPr>
          <w:rFonts w:ascii="Arial" w:hAnsi="Arial" w:cs="Arial"/>
          <w:i/>
          <w:iCs/>
          <w:sz w:val="24"/>
          <w:szCs w:val="24"/>
        </w:rPr>
        <w:t>implementações na área da Indústria, mas o seu portefólio de clientes não fica limitado à</w:t>
      </w:r>
      <w:r w:rsidRPr="006609F4">
        <w:rPr>
          <w:rFonts w:ascii="Arial" w:hAnsi="Arial" w:cs="Arial"/>
          <w:i/>
          <w:iCs/>
          <w:sz w:val="24"/>
          <w:szCs w:val="24"/>
        </w:rPr>
        <w:t xml:space="preserve"> </w:t>
      </w:r>
      <w:r w:rsidRPr="006609F4">
        <w:rPr>
          <w:rFonts w:ascii="Arial" w:hAnsi="Arial" w:cs="Arial"/>
          <w:i/>
          <w:iCs/>
          <w:sz w:val="24"/>
          <w:szCs w:val="24"/>
        </w:rPr>
        <w:t>indústria têxtil, abrangendo empresas de outras áreas, tais como: construção civil, ramo</w:t>
      </w:r>
      <w:r w:rsidRPr="006609F4">
        <w:rPr>
          <w:rFonts w:ascii="Arial" w:hAnsi="Arial" w:cs="Arial"/>
          <w:i/>
          <w:iCs/>
          <w:sz w:val="24"/>
          <w:szCs w:val="24"/>
        </w:rPr>
        <w:t xml:space="preserve"> </w:t>
      </w:r>
      <w:r w:rsidRPr="006609F4">
        <w:rPr>
          <w:rFonts w:ascii="Arial" w:hAnsi="Arial" w:cs="Arial"/>
          <w:i/>
          <w:iCs/>
          <w:sz w:val="24"/>
          <w:szCs w:val="24"/>
        </w:rPr>
        <w:t>alimentar, outras indústrias, comércio, instituições de ensino e instituições de</w:t>
      </w:r>
      <w:r w:rsidRPr="006609F4">
        <w:rPr>
          <w:rFonts w:ascii="Arial" w:hAnsi="Arial" w:cs="Arial"/>
          <w:i/>
          <w:iCs/>
          <w:sz w:val="24"/>
          <w:szCs w:val="24"/>
        </w:rPr>
        <w:t xml:space="preserve"> </w:t>
      </w:r>
      <w:r w:rsidRPr="006609F4">
        <w:rPr>
          <w:rFonts w:ascii="Arial" w:hAnsi="Arial" w:cs="Arial"/>
          <w:i/>
          <w:iCs/>
          <w:sz w:val="24"/>
          <w:szCs w:val="24"/>
        </w:rPr>
        <w:t>solidariedade social.</w:t>
      </w:r>
    </w:p>
    <w:p w14:paraId="3F708912" w14:textId="77777777" w:rsidR="006609F4" w:rsidRPr="006609F4" w:rsidRDefault="006609F4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sz w:val="24"/>
          <w:szCs w:val="24"/>
        </w:rPr>
      </w:pPr>
    </w:p>
    <w:p w14:paraId="4E01A264" w14:textId="005AF6E0" w:rsidR="006609F4" w:rsidRPr="00097EB3" w:rsidRDefault="00097EB3" w:rsidP="00694E19">
      <w:pPr>
        <w:pStyle w:val="PargrafodaLista"/>
        <w:numPr>
          <w:ilvl w:val="0"/>
          <w:numId w:val="3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097EB3">
        <w:rPr>
          <w:rFonts w:ascii="Arial" w:hAnsi="Arial" w:cs="Arial"/>
          <w:sz w:val="24"/>
          <w:szCs w:val="24"/>
        </w:rPr>
        <w:t xml:space="preserve">Após a realização de uma análise SWOT à </w:t>
      </w:r>
      <w:proofErr w:type="spellStart"/>
      <w:r w:rsidRPr="00097EB3">
        <w:rPr>
          <w:rFonts w:ascii="Arial" w:hAnsi="Arial" w:cs="Arial"/>
          <w:sz w:val="24"/>
          <w:szCs w:val="24"/>
        </w:rPr>
        <w:t>integrated</w:t>
      </w:r>
      <w:proofErr w:type="spellEnd"/>
      <w:r w:rsidRPr="00097E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EB3">
        <w:rPr>
          <w:rFonts w:ascii="Arial" w:hAnsi="Arial" w:cs="Arial"/>
          <w:sz w:val="24"/>
          <w:szCs w:val="24"/>
        </w:rPr>
        <w:t>Solutions</w:t>
      </w:r>
      <w:proofErr w:type="spellEnd"/>
      <w:r w:rsidRPr="00097EB3">
        <w:rPr>
          <w:rFonts w:ascii="Arial" w:hAnsi="Arial" w:cs="Arial"/>
          <w:sz w:val="24"/>
          <w:szCs w:val="24"/>
        </w:rPr>
        <w:t xml:space="preserve"> foi verificado que alguns</w:t>
      </w:r>
      <w:r>
        <w:rPr>
          <w:rFonts w:ascii="Arial" w:hAnsi="Arial" w:cs="Arial"/>
          <w:sz w:val="24"/>
          <w:szCs w:val="24"/>
        </w:rPr>
        <w:t xml:space="preserve"> </w:t>
      </w:r>
      <w:r w:rsidRPr="00097EB3">
        <w:rPr>
          <w:rFonts w:ascii="Arial" w:hAnsi="Arial" w:cs="Arial"/>
          <w:sz w:val="24"/>
          <w:szCs w:val="24"/>
        </w:rPr>
        <w:t>dos seus pontos fracos eram: “Tempo de resposta demorado no serviço de suporte” e</w:t>
      </w:r>
      <w:r w:rsidRPr="00097EB3">
        <w:rPr>
          <w:rFonts w:ascii="Arial" w:hAnsi="Arial" w:cs="Arial"/>
          <w:sz w:val="24"/>
          <w:szCs w:val="24"/>
        </w:rPr>
        <w:t xml:space="preserve"> </w:t>
      </w:r>
      <w:r w:rsidRPr="00097EB3">
        <w:rPr>
          <w:rFonts w:ascii="Arial" w:hAnsi="Arial" w:cs="Arial"/>
          <w:sz w:val="24"/>
          <w:szCs w:val="24"/>
        </w:rPr>
        <w:t xml:space="preserve">“Gestão de </w:t>
      </w:r>
      <w:proofErr w:type="spellStart"/>
      <w:r w:rsidRPr="00097EB3">
        <w:rPr>
          <w:rFonts w:ascii="Arial" w:hAnsi="Arial" w:cs="Arial"/>
          <w:sz w:val="24"/>
          <w:szCs w:val="24"/>
        </w:rPr>
        <w:t>projecto</w:t>
      </w:r>
      <w:proofErr w:type="spellEnd"/>
      <w:r w:rsidRPr="00097EB3">
        <w:rPr>
          <w:rFonts w:ascii="Arial" w:hAnsi="Arial" w:cs="Arial"/>
          <w:sz w:val="24"/>
          <w:szCs w:val="24"/>
        </w:rPr>
        <w:t xml:space="preserve"> com problemas de desempenho”. Explique como é que estes</w:t>
      </w:r>
      <w:r w:rsidRPr="00097EB3">
        <w:rPr>
          <w:rFonts w:ascii="Arial" w:hAnsi="Arial" w:cs="Arial"/>
          <w:sz w:val="24"/>
          <w:szCs w:val="24"/>
        </w:rPr>
        <w:t xml:space="preserve"> </w:t>
      </w:r>
      <w:r w:rsidRPr="00097EB3">
        <w:rPr>
          <w:rFonts w:ascii="Arial" w:hAnsi="Arial" w:cs="Arial"/>
          <w:sz w:val="24"/>
          <w:szCs w:val="24"/>
        </w:rPr>
        <w:t>resultados poderão influenciar o estudo da cadeia de valor dessa mesma organização.</w:t>
      </w:r>
    </w:p>
    <w:p w14:paraId="07AF0405" w14:textId="1369AB5F" w:rsidR="006609F4" w:rsidRDefault="00F15065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F15065">
        <w:rPr>
          <w:rFonts w:ascii="Arial" w:hAnsi="Arial" w:cs="Arial"/>
          <w:i/>
          <w:iCs/>
          <w:color w:val="227ACB"/>
          <w:sz w:val="24"/>
          <w:szCs w:val="24"/>
        </w:rPr>
        <w:t xml:space="preserve">Os pontos fracos identificados na análise SWOT da </w:t>
      </w:r>
      <w:proofErr w:type="spellStart"/>
      <w:r w:rsidRPr="00F15065">
        <w:rPr>
          <w:rFonts w:ascii="Arial" w:hAnsi="Arial" w:cs="Arial"/>
          <w:i/>
          <w:iCs/>
          <w:color w:val="227ACB"/>
          <w:sz w:val="24"/>
          <w:szCs w:val="24"/>
        </w:rPr>
        <w:t>Integrated</w:t>
      </w:r>
      <w:proofErr w:type="spellEnd"/>
      <w:r w:rsidRPr="00F15065">
        <w:rPr>
          <w:rFonts w:ascii="Arial" w:hAnsi="Arial" w:cs="Arial"/>
          <w:i/>
          <w:iCs/>
          <w:color w:val="227ACB"/>
          <w:sz w:val="24"/>
          <w:szCs w:val="24"/>
        </w:rPr>
        <w:t xml:space="preserve"> </w:t>
      </w:r>
      <w:proofErr w:type="spellStart"/>
      <w:r w:rsidRPr="00F15065">
        <w:rPr>
          <w:rFonts w:ascii="Arial" w:hAnsi="Arial" w:cs="Arial"/>
          <w:i/>
          <w:iCs/>
          <w:color w:val="227ACB"/>
          <w:sz w:val="24"/>
          <w:szCs w:val="24"/>
        </w:rPr>
        <w:t>Solutions</w:t>
      </w:r>
      <w:proofErr w:type="spellEnd"/>
      <w:r w:rsidRPr="00F15065">
        <w:rPr>
          <w:rFonts w:ascii="Arial" w:hAnsi="Arial" w:cs="Arial"/>
          <w:i/>
          <w:iCs/>
          <w:color w:val="227ACB"/>
          <w:sz w:val="24"/>
          <w:szCs w:val="24"/>
        </w:rPr>
        <w:t>, como "Tempo de resposta demorado no serviço de suporte" e "Gestão de projeto com problemas de desempenho", impactam diretamente a cadeia de valor da empresa. Eles afetam negativamente as atividades de suporte ao cliente e gestão de projetos, essenciais para a entrega de valor. Isso pode levar a insatisfação do cliente, atrasos na entrega de projetos e ineficiências operacionais, comprometendo a vantagem competitiva da empresa.</w:t>
      </w:r>
    </w:p>
    <w:p w14:paraId="540BC0A0" w14:textId="77777777" w:rsidR="00097EB3" w:rsidRDefault="00097EB3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</w:p>
    <w:p w14:paraId="71C8F579" w14:textId="4625E0D0" w:rsidR="00097EB3" w:rsidRPr="00097EB3" w:rsidRDefault="00097EB3" w:rsidP="00694E19">
      <w:pPr>
        <w:pStyle w:val="PargrafodaLista"/>
        <w:numPr>
          <w:ilvl w:val="0"/>
          <w:numId w:val="3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097EB3">
        <w:rPr>
          <w:rFonts w:ascii="Arial" w:hAnsi="Arial" w:cs="Arial"/>
          <w:sz w:val="24"/>
          <w:szCs w:val="24"/>
        </w:rPr>
        <w:t xml:space="preserve">Considerando as características da empresa </w:t>
      </w:r>
      <w:proofErr w:type="spellStart"/>
      <w:r w:rsidRPr="00097EB3">
        <w:rPr>
          <w:rFonts w:ascii="Arial" w:hAnsi="Arial" w:cs="Arial"/>
          <w:sz w:val="24"/>
          <w:szCs w:val="24"/>
        </w:rPr>
        <w:t>Integrated</w:t>
      </w:r>
      <w:proofErr w:type="spellEnd"/>
      <w:r w:rsidRPr="00097E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EB3">
        <w:rPr>
          <w:rFonts w:ascii="Arial" w:hAnsi="Arial" w:cs="Arial"/>
          <w:sz w:val="24"/>
          <w:szCs w:val="24"/>
        </w:rPr>
        <w:t>Solutions</w:t>
      </w:r>
      <w:proofErr w:type="spellEnd"/>
      <w:r w:rsidRPr="00097EB3">
        <w:rPr>
          <w:rFonts w:ascii="Arial" w:hAnsi="Arial" w:cs="Arial"/>
          <w:sz w:val="24"/>
          <w:szCs w:val="24"/>
        </w:rPr>
        <w:t>, indique para a sua</w:t>
      </w:r>
      <w:r>
        <w:rPr>
          <w:rFonts w:ascii="Arial" w:hAnsi="Arial" w:cs="Arial"/>
          <w:sz w:val="24"/>
          <w:szCs w:val="24"/>
        </w:rPr>
        <w:t xml:space="preserve"> </w:t>
      </w:r>
      <w:r w:rsidRPr="00097EB3">
        <w:rPr>
          <w:rFonts w:ascii="Arial" w:hAnsi="Arial" w:cs="Arial"/>
          <w:sz w:val="24"/>
          <w:szCs w:val="24"/>
        </w:rPr>
        <w:t xml:space="preserve">cadeia de valor exemplos de </w:t>
      </w:r>
      <w:proofErr w:type="spellStart"/>
      <w:r w:rsidRPr="00097EB3">
        <w:rPr>
          <w:rFonts w:ascii="Arial" w:hAnsi="Arial" w:cs="Arial"/>
          <w:sz w:val="24"/>
          <w:szCs w:val="24"/>
        </w:rPr>
        <w:t>ac</w:t>
      </w:r>
      <w:r w:rsidR="00F15065">
        <w:rPr>
          <w:rFonts w:ascii="Arial" w:hAnsi="Arial" w:cs="Arial"/>
          <w:sz w:val="24"/>
          <w:szCs w:val="24"/>
        </w:rPr>
        <w:t>t</w:t>
      </w:r>
      <w:r w:rsidRPr="00097EB3">
        <w:rPr>
          <w:rFonts w:ascii="Arial" w:hAnsi="Arial" w:cs="Arial"/>
          <w:sz w:val="24"/>
          <w:szCs w:val="24"/>
        </w:rPr>
        <w:t>ividades</w:t>
      </w:r>
      <w:proofErr w:type="spellEnd"/>
      <w:r w:rsidRPr="00097EB3">
        <w:rPr>
          <w:rFonts w:ascii="Arial" w:hAnsi="Arial" w:cs="Arial"/>
          <w:sz w:val="24"/>
          <w:szCs w:val="24"/>
        </w:rPr>
        <w:t xml:space="preserve"> de “logística de entrada” e “operações”.</w:t>
      </w:r>
      <w:r w:rsidRPr="00097EB3">
        <w:rPr>
          <w:rFonts w:ascii="Arial" w:hAnsi="Arial" w:cs="Arial"/>
          <w:sz w:val="24"/>
          <w:szCs w:val="24"/>
        </w:rPr>
        <w:t xml:space="preserve"> </w:t>
      </w:r>
      <w:r w:rsidRPr="00097EB3">
        <w:rPr>
          <w:rFonts w:ascii="Arial" w:hAnsi="Arial" w:cs="Arial"/>
          <w:sz w:val="24"/>
          <w:szCs w:val="24"/>
        </w:rPr>
        <w:t>Justifique as suas escolhas.</w:t>
      </w:r>
    </w:p>
    <w:p w14:paraId="36E57677" w14:textId="774029E6" w:rsidR="00F15065" w:rsidRPr="00F15065" w:rsidRDefault="00F15065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>
        <w:rPr>
          <w:rFonts w:ascii="Arial" w:hAnsi="Arial" w:cs="Arial"/>
          <w:i/>
          <w:iCs/>
          <w:color w:val="227ACB"/>
          <w:sz w:val="24"/>
          <w:szCs w:val="24"/>
        </w:rPr>
        <w:t>L</w:t>
      </w:r>
      <w:r w:rsidRPr="00F15065">
        <w:rPr>
          <w:rFonts w:ascii="Arial" w:hAnsi="Arial" w:cs="Arial"/>
          <w:i/>
          <w:iCs/>
          <w:color w:val="227ACB"/>
          <w:sz w:val="24"/>
          <w:szCs w:val="24"/>
        </w:rPr>
        <w:t xml:space="preserve">ogística de Entrada: Na </w:t>
      </w:r>
      <w:proofErr w:type="spellStart"/>
      <w:r w:rsidRPr="00F15065">
        <w:rPr>
          <w:rFonts w:ascii="Arial" w:hAnsi="Arial" w:cs="Arial"/>
          <w:i/>
          <w:iCs/>
          <w:color w:val="227ACB"/>
          <w:sz w:val="24"/>
          <w:szCs w:val="24"/>
        </w:rPr>
        <w:t>Integrated</w:t>
      </w:r>
      <w:proofErr w:type="spellEnd"/>
      <w:r w:rsidRPr="00F15065">
        <w:rPr>
          <w:rFonts w:ascii="Arial" w:hAnsi="Arial" w:cs="Arial"/>
          <w:i/>
          <w:iCs/>
          <w:color w:val="227ACB"/>
          <w:sz w:val="24"/>
          <w:szCs w:val="24"/>
        </w:rPr>
        <w:t xml:space="preserve"> </w:t>
      </w:r>
      <w:proofErr w:type="spellStart"/>
      <w:r w:rsidRPr="00F15065">
        <w:rPr>
          <w:rFonts w:ascii="Arial" w:hAnsi="Arial" w:cs="Arial"/>
          <w:i/>
          <w:iCs/>
          <w:color w:val="227ACB"/>
          <w:sz w:val="24"/>
          <w:szCs w:val="24"/>
        </w:rPr>
        <w:t>Solutions</w:t>
      </w:r>
      <w:proofErr w:type="spellEnd"/>
      <w:r w:rsidRPr="00F15065">
        <w:rPr>
          <w:rFonts w:ascii="Arial" w:hAnsi="Arial" w:cs="Arial"/>
          <w:i/>
          <w:iCs/>
          <w:color w:val="227ACB"/>
          <w:sz w:val="24"/>
          <w:szCs w:val="24"/>
        </w:rPr>
        <w:t>, as atividades de logística de entrada podem incluir o recebimento e a gestão de hardware e software necessários para projetos de TI, bem como a coordenação com fornecedores para a obtenção de componentes de sistemas de informação.</w:t>
      </w:r>
    </w:p>
    <w:p w14:paraId="1BFE8C9F" w14:textId="6448565C" w:rsidR="00F15065" w:rsidRPr="00F15065" w:rsidRDefault="00F15065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F15065">
        <w:rPr>
          <w:rFonts w:ascii="Arial" w:hAnsi="Arial" w:cs="Arial"/>
          <w:i/>
          <w:iCs/>
          <w:color w:val="227ACB"/>
          <w:sz w:val="24"/>
          <w:szCs w:val="24"/>
        </w:rPr>
        <w:t xml:space="preserve">Operações: As operações podem abranger o desenvolvimento e implementação de sistemas de informação personalizados, incluindo a parametrização de </w:t>
      </w:r>
      <w:proofErr w:type="spellStart"/>
      <w:r w:rsidRPr="00F15065">
        <w:rPr>
          <w:rFonts w:ascii="Arial" w:hAnsi="Arial" w:cs="Arial"/>
          <w:i/>
          <w:iCs/>
          <w:color w:val="227ACB"/>
          <w:sz w:val="24"/>
          <w:szCs w:val="24"/>
        </w:rPr>
        <w:t>ERPs</w:t>
      </w:r>
      <w:proofErr w:type="spellEnd"/>
      <w:r w:rsidRPr="00F15065">
        <w:rPr>
          <w:rFonts w:ascii="Arial" w:hAnsi="Arial" w:cs="Arial"/>
          <w:i/>
          <w:iCs/>
          <w:color w:val="227ACB"/>
          <w:sz w:val="24"/>
          <w:szCs w:val="24"/>
        </w:rPr>
        <w:t xml:space="preserve"> para o setor têxtil e a integração de diferentes tecnologias para atender às necessidades específicas dos clientes.</w:t>
      </w:r>
    </w:p>
    <w:p w14:paraId="2B376623" w14:textId="075618B2" w:rsidR="00097EB3" w:rsidRDefault="00F15065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>
        <w:rPr>
          <w:rFonts w:ascii="Arial" w:hAnsi="Arial" w:cs="Arial"/>
          <w:i/>
          <w:iCs/>
          <w:color w:val="227ACB"/>
          <w:sz w:val="24"/>
          <w:szCs w:val="24"/>
        </w:rPr>
        <w:br w:type="page"/>
      </w:r>
    </w:p>
    <w:p w14:paraId="5CB2C1B4" w14:textId="6517ECB0" w:rsidR="00097EB3" w:rsidRPr="00097EB3" w:rsidRDefault="00097EB3" w:rsidP="00694E19">
      <w:pPr>
        <w:pStyle w:val="PargrafodaLista"/>
        <w:numPr>
          <w:ilvl w:val="0"/>
          <w:numId w:val="3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097EB3">
        <w:rPr>
          <w:rFonts w:ascii="Arial" w:hAnsi="Arial" w:cs="Arial"/>
          <w:sz w:val="24"/>
          <w:szCs w:val="24"/>
        </w:rPr>
        <w:lastRenderedPageBreak/>
        <w:t xml:space="preserve">Explique como é que os pontos fracos </w:t>
      </w:r>
      <w:proofErr w:type="spellStart"/>
      <w:r w:rsidRPr="00097EB3">
        <w:rPr>
          <w:rFonts w:ascii="Arial" w:hAnsi="Arial" w:cs="Arial"/>
          <w:sz w:val="24"/>
          <w:szCs w:val="24"/>
        </w:rPr>
        <w:t>identficados</w:t>
      </w:r>
      <w:proofErr w:type="spellEnd"/>
      <w:r w:rsidRPr="00097EB3">
        <w:rPr>
          <w:rFonts w:ascii="Arial" w:hAnsi="Arial" w:cs="Arial"/>
          <w:sz w:val="24"/>
          <w:szCs w:val="24"/>
        </w:rPr>
        <w:t xml:space="preserve"> na análise SWOT da empresa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EB3">
        <w:rPr>
          <w:rFonts w:ascii="Arial" w:hAnsi="Arial" w:cs="Arial"/>
          <w:sz w:val="24"/>
          <w:szCs w:val="24"/>
        </w:rPr>
        <w:t>Integrated</w:t>
      </w:r>
      <w:proofErr w:type="spellEnd"/>
      <w:r w:rsidRPr="00097E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EB3">
        <w:rPr>
          <w:rFonts w:ascii="Arial" w:hAnsi="Arial" w:cs="Arial"/>
          <w:sz w:val="24"/>
          <w:szCs w:val="24"/>
        </w:rPr>
        <w:t>Solutions</w:t>
      </w:r>
      <w:proofErr w:type="spellEnd"/>
      <w:r w:rsidRPr="00097EB3">
        <w:rPr>
          <w:rFonts w:ascii="Arial" w:hAnsi="Arial" w:cs="Arial"/>
          <w:sz w:val="24"/>
          <w:szCs w:val="24"/>
        </w:rPr>
        <w:t xml:space="preserve"> se podem relacionar com o conceito de “margem” da cadeia de</w:t>
      </w:r>
      <w:r w:rsidRPr="00097EB3">
        <w:rPr>
          <w:rFonts w:ascii="Arial" w:hAnsi="Arial" w:cs="Arial"/>
          <w:sz w:val="24"/>
          <w:szCs w:val="24"/>
        </w:rPr>
        <w:t xml:space="preserve"> </w:t>
      </w:r>
      <w:r w:rsidRPr="00097EB3">
        <w:rPr>
          <w:rFonts w:ascii="Arial" w:hAnsi="Arial" w:cs="Arial"/>
          <w:sz w:val="24"/>
          <w:szCs w:val="24"/>
        </w:rPr>
        <w:t>valor.</w:t>
      </w:r>
    </w:p>
    <w:p w14:paraId="50BDF1BA" w14:textId="275F6604" w:rsidR="00097EB3" w:rsidRDefault="00F15065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F15065">
        <w:rPr>
          <w:rFonts w:ascii="Arial" w:hAnsi="Arial" w:cs="Arial"/>
          <w:i/>
          <w:iCs/>
          <w:color w:val="227ACB"/>
          <w:sz w:val="24"/>
          <w:szCs w:val="24"/>
        </w:rPr>
        <w:t xml:space="preserve">Os pontos fracos identificados na análise SWOT, como "Tempo de resposta demorado no serviço de suporte" e "Gestão de projeto com problemas de desempenho", afetam negativamente a "margem" na cadeia de valor da </w:t>
      </w:r>
      <w:proofErr w:type="spellStart"/>
      <w:r w:rsidRPr="00F15065">
        <w:rPr>
          <w:rFonts w:ascii="Arial" w:hAnsi="Arial" w:cs="Arial"/>
          <w:i/>
          <w:iCs/>
          <w:color w:val="227ACB"/>
          <w:sz w:val="24"/>
          <w:szCs w:val="24"/>
        </w:rPr>
        <w:t>Integrated</w:t>
      </w:r>
      <w:proofErr w:type="spellEnd"/>
      <w:r w:rsidRPr="00F15065">
        <w:rPr>
          <w:rFonts w:ascii="Arial" w:hAnsi="Arial" w:cs="Arial"/>
          <w:i/>
          <w:iCs/>
          <w:color w:val="227ACB"/>
          <w:sz w:val="24"/>
          <w:szCs w:val="24"/>
        </w:rPr>
        <w:t xml:space="preserve"> </w:t>
      </w:r>
      <w:proofErr w:type="spellStart"/>
      <w:r w:rsidRPr="00F15065">
        <w:rPr>
          <w:rFonts w:ascii="Arial" w:hAnsi="Arial" w:cs="Arial"/>
          <w:i/>
          <w:iCs/>
          <w:color w:val="227ACB"/>
          <w:sz w:val="24"/>
          <w:szCs w:val="24"/>
        </w:rPr>
        <w:t>Solutions</w:t>
      </w:r>
      <w:proofErr w:type="spellEnd"/>
      <w:r w:rsidRPr="00F15065">
        <w:rPr>
          <w:rFonts w:ascii="Arial" w:hAnsi="Arial" w:cs="Arial"/>
          <w:i/>
          <w:iCs/>
          <w:color w:val="227ACB"/>
          <w:sz w:val="24"/>
          <w:szCs w:val="24"/>
        </w:rPr>
        <w:t>. Estes pontos fracos podem diminuir a eficiência e eficácia das operações, aumentar os custos e reduzir a satisfação do cliente, impactando diretamente a lucratividade da empresa. A "margem" é comprometida quando as atividades-chave não são executadas de maneira otimizada, levando a um retorno sobre o investimento menor do que o potencial.</w:t>
      </w:r>
    </w:p>
    <w:p w14:paraId="6BE24FC4" w14:textId="77777777" w:rsidR="00097EB3" w:rsidRDefault="00097EB3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</w:p>
    <w:p w14:paraId="1BE81806" w14:textId="4FF2543F" w:rsidR="00097EB3" w:rsidRPr="00097EB3" w:rsidRDefault="00097EB3" w:rsidP="00694E19">
      <w:pPr>
        <w:pStyle w:val="PargrafodaLista"/>
        <w:numPr>
          <w:ilvl w:val="0"/>
          <w:numId w:val="3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097EB3">
        <w:rPr>
          <w:rFonts w:ascii="Arial" w:hAnsi="Arial" w:cs="Arial"/>
          <w:sz w:val="24"/>
          <w:szCs w:val="24"/>
        </w:rPr>
        <w:t xml:space="preserve">Após a realização da versão </w:t>
      </w:r>
      <w:proofErr w:type="spellStart"/>
      <w:r w:rsidRPr="00097EB3">
        <w:rPr>
          <w:rFonts w:ascii="Arial" w:hAnsi="Arial" w:cs="Arial"/>
          <w:sz w:val="24"/>
          <w:szCs w:val="24"/>
        </w:rPr>
        <w:t>actual</w:t>
      </w:r>
      <w:proofErr w:type="spellEnd"/>
      <w:r w:rsidRPr="00097EB3">
        <w:rPr>
          <w:rFonts w:ascii="Arial" w:hAnsi="Arial" w:cs="Arial"/>
          <w:sz w:val="24"/>
          <w:szCs w:val="24"/>
        </w:rPr>
        <w:t xml:space="preserve"> da cadeia de valor da empresa </w:t>
      </w:r>
      <w:proofErr w:type="spellStart"/>
      <w:r w:rsidRPr="00097EB3">
        <w:rPr>
          <w:rFonts w:ascii="Arial" w:hAnsi="Arial" w:cs="Arial"/>
          <w:sz w:val="24"/>
          <w:szCs w:val="24"/>
        </w:rPr>
        <w:t>Integrated</w:t>
      </w:r>
      <w:proofErr w:type="spellEnd"/>
      <w:r w:rsidRPr="00097E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EB3">
        <w:rPr>
          <w:rFonts w:ascii="Arial" w:hAnsi="Arial" w:cs="Arial"/>
          <w:sz w:val="24"/>
          <w:szCs w:val="24"/>
        </w:rPr>
        <w:t>Solutions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97EB3">
        <w:rPr>
          <w:rFonts w:ascii="Arial" w:hAnsi="Arial" w:cs="Arial"/>
          <w:sz w:val="24"/>
          <w:szCs w:val="24"/>
        </w:rPr>
        <w:t>foi realizada uma análise mais detalhada de dois processos. Quais as orientações a ter</w:t>
      </w:r>
      <w:r w:rsidRPr="00097EB3">
        <w:rPr>
          <w:rFonts w:ascii="Arial" w:hAnsi="Arial" w:cs="Arial"/>
          <w:sz w:val="24"/>
          <w:szCs w:val="24"/>
        </w:rPr>
        <w:t xml:space="preserve"> </w:t>
      </w:r>
      <w:r w:rsidRPr="00097EB3">
        <w:rPr>
          <w:rFonts w:ascii="Arial" w:hAnsi="Arial" w:cs="Arial"/>
          <w:sz w:val="24"/>
          <w:szCs w:val="24"/>
        </w:rPr>
        <w:t>em consideração do ponto de vista da especificação de requisitos de sistemas de</w:t>
      </w:r>
      <w:r w:rsidRPr="00097EB3">
        <w:rPr>
          <w:rFonts w:ascii="Arial" w:hAnsi="Arial" w:cs="Arial"/>
          <w:sz w:val="24"/>
          <w:szCs w:val="24"/>
        </w:rPr>
        <w:t xml:space="preserve"> </w:t>
      </w:r>
      <w:r w:rsidRPr="00097EB3">
        <w:rPr>
          <w:rFonts w:ascii="Arial" w:hAnsi="Arial" w:cs="Arial"/>
          <w:sz w:val="24"/>
          <w:szCs w:val="24"/>
        </w:rPr>
        <w:t>informação aquando dessa análise?</w:t>
      </w:r>
    </w:p>
    <w:p w14:paraId="46178C9F" w14:textId="60EAFD94" w:rsidR="00F15065" w:rsidRPr="00F15065" w:rsidRDefault="00F15065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F15065">
        <w:rPr>
          <w:rFonts w:ascii="Arial" w:hAnsi="Arial" w:cs="Arial"/>
          <w:i/>
          <w:iCs/>
          <w:color w:val="227ACB"/>
          <w:sz w:val="24"/>
          <w:szCs w:val="24"/>
        </w:rPr>
        <w:t xml:space="preserve">Na especificação de requisitos de sistemas de informação durante a análise da cadeia de valor da </w:t>
      </w:r>
      <w:proofErr w:type="spellStart"/>
      <w:r w:rsidRPr="00F15065">
        <w:rPr>
          <w:rFonts w:ascii="Arial" w:hAnsi="Arial" w:cs="Arial"/>
          <w:i/>
          <w:iCs/>
          <w:color w:val="227ACB"/>
          <w:sz w:val="24"/>
          <w:szCs w:val="24"/>
        </w:rPr>
        <w:t>Integrated</w:t>
      </w:r>
      <w:proofErr w:type="spellEnd"/>
      <w:r w:rsidRPr="00F15065">
        <w:rPr>
          <w:rFonts w:ascii="Arial" w:hAnsi="Arial" w:cs="Arial"/>
          <w:i/>
          <w:iCs/>
          <w:color w:val="227ACB"/>
          <w:sz w:val="24"/>
          <w:szCs w:val="24"/>
        </w:rPr>
        <w:t xml:space="preserve"> </w:t>
      </w:r>
      <w:proofErr w:type="spellStart"/>
      <w:r w:rsidRPr="00F15065">
        <w:rPr>
          <w:rFonts w:ascii="Arial" w:hAnsi="Arial" w:cs="Arial"/>
          <w:i/>
          <w:iCs/>
          <w:color w:val="227ACB"/>
          <w:sz w:val="24"/>
          <w:szCs w:val="24"/>
        </w:rPr>
        <w:t>Solutions</w:t>
      </w:r>
      <w:proofErr w:type="spellEnd"/>
      <w:r w:rsidRPr="00F15065">
        <w:rPr>
          <w:rFonts w:ascii="Arial" w:hAnsi="Arial" w:cs="Arial"/>
          <w:i/>
          <w:iCs/>
          <w:color w:val="227ACB"/>
          <w:sz w:val="24"/>
          <w:szCs w:val="24"/>
        </w:rPr>
        <w:t>, é importante considerar:</w:t>
      </w:r>
    </w:p>
    <w:p w14:paraId="107A97EA" w14:textId="58B2D522" w:rsidR="00F15065" w:rsidRPr="00F15065" w:rsidRDefault="00F15065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F15065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Alinhamento com Objetivos de Negócio</w:t>
      </w:r>
      <w:r w:rsidRPr="00F15065">
        <w:rPr>
          <w:rFonts w:ascii="Arial" w:hAnsi="Arial" w:cs="Arial"/>
          <w:i/>
          <w:iCs/>
          <w:color w:val="227ACB"/>
          <w:sz w:val="24"/>
          <w:szCs w:val="24"/>
        </w:rPr>
        <w:t>: Garantir que os requisitos dos sistemas de informação estejam alinhados com os objetivos estratégicos da empresa.</w:t>
      </w:r>
    </w:p>
    <w:p w14:paraId="4A22B1EA" w14:textId="320EF746" w:rsidR="00F15065" w:rsidRPr="00F15065" w:rsidRDefault="00F15065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F15065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Eficiência Operacional</w:t>
      </w:r>
      <w:r w:rsidRPr="00F15065">
        <w:rPr>
          <w:rFonts w:ascii="Arial" w:hAnsi="Arial" w:cs="Arial"/>
          <w:i/>
          <w:iCs/>
          <w:color w:val="227ACB"/>
          <w:sz w:val="24"/>
          <w:szCs w:val="24"/>
        </w:rPr>
        <w:t>: Focar em requisitos que melhorem a eficiência operacional, especialmente nas áreas onde foram identificados pontos fracos, como no serviço de suporte e na gestão de projetos.</w:t>
      </w:r>
    </w:p>
    <w:p w14:paraId="301049E8" w14:textId="03311079" w:rsidR="00F15065" w:rsidRPr="00F15065" w:rsidRDefault="00F15065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F15065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Integração de Sistemas</w:t>
      </w:r>
      <w:r w:rsidRPr="00F15065">
        <w:rPr>
          <w:rFonts w:ascii="Arial" w:hAnsi="Arial" w:cs="Arial"/>
          <w:i/>
          <w:iCs/>
          <w:color w:val="227ACB"/>
          <w:sz w:val="24"/>
          <w:szCs w:val="24"/>
        </w:rPr>
        <w:t>: Assegurar que os sistemas possam se integrar efetivamente com outras ferramentas e plataformas já em uso na empresa.</w:t>
      </w:r>
    </w:p>
    <w:p w14:paraId="31EE5E3F" w14:textId="38201113" w:rsidR="00097EB3" w:rsidRDefault="00F15065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F15065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E</w:t>
      </w:r>
      <w:r w:rsidRPr="00F15065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scalabilidade e Flexibilidade</w:t>
      </w:r>
      <w:r w:rsidRPr="00F15065">
        <w:rPr>
          <w:rFonts w:ascii="Arial" w:hAnsi="Arial" w:cs="Arial"/>
          <w:i/>
          <w:iCs/>
          <w:color w:val="227ACB"/>
          <w:sz w:val="24"/>
          <w:szCs w:val="24"/>
        </w:rPr>
        <w:t>: Considerar a escalabilidade para suportar o crescimento futuro e a flexibilidade para se adaptar a mudanças no ambiente de negócios</w:t>
      </w:r>
    </w:p>
    <w:p w14:paraId="7B6D6AAB" w14:textId="77777777" w:rsidR="00097EB3" w:rsidRDefault="00097EB3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</w:p>
    <w:p w14:paraId="6558C3D2" w14:textId="093DD44E" w:rsidR="00097EB3" w:rsidRPr="00F15065" w:rsidRDefault="00F15065" w:rsidP="00694E19">
      <w:pPr>
        <w:pStyle w:val="PargrafodaLista"/>
        <w:numPr>
          <w:ilvl w:val="0"/>
          <w:numId w:val="3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F15065">
        <w:rPr>
          <w:rFonts w:ascii="Arial" w:hAnsi="Arial" w:cs="Arial"/>
          <w:sz w:val="24"/>
          <w:szCs w:val="24"/>
        </w:rPr>
        <w:t xml:space="preserve">Sabendo que entre os </w:t>
      </w:r>
      <w:proofErr w:type="spellStart"/>
      <w:r w:rsidRPr="00F15065">
        <w:rPr>
          <w:rFonts w:ascii="Arial" w:hAnsi="Arial" w:cs="Arial"/>
          <w:sz w:val="24"/>
          <w:szCs w:val="24"/>
        </w:rPr>
        <w:t>factores</w:t>
      </w:r>
      <w:proofErr w:type="spellEnd"/>
      <w:r w:rsidRPr="00F15065">
        <w:rPr>
          <w:rFonts w:ascii="Arial" w:hAnsi="Arial" w:cs="Arial"/>
          <w:sz w:val="24"/>
          <w:szCs w:val="24"/>
        </w:rPr>
        <w:t xml:space="preserve"> críticos de sucesso da empresa constavam “Aumentar o</w:t>
      </w:r>
      <w:r>
        <w:rPr>
          <w:rFonts w:ascii="Arial" w:hAnsi="Arial" w:cs="Arial"/>
          <w:sz w:val="24"/>
          <w:szCs w:val="24"/>
        </w:rPr>
        <w:t xml:space="preserve"> </w:t>
      </w:r>
      <w:r w:rsidRPr="00F15065">
        <w:rPr>
          <w:rFonts w:ascii="Arial" w:hAnsi="Arial" w:cs="Arial"/>
          <w:sz w:val="24"/>
          <w:szCs w:val="24"/>
        </w:rPr>
        <w:t>leque de ofertas a outras indústrias”, “Criar um relacionamento mais estreito com os</w:t>
      </w:r>
      <w:r w:rsidRPr="00F15065">
        <w:rPr>
          <w:rFonts w:ascii="Arial" w:hAnsi="Arial" w:cs="Arial"/>
          <w:sz w:val="24"/>
          <w:szCs w:val="24"/>
        </w:rPr>
        <w:t xml:space="preserve"> </w:t>
      </w:r>
      <w:r w:rsidRPr="00F15065">
        <w:rPr>
          <w:rFonts w:ascii="Arial" w:hAnsi="Arial" w:cs="Arial"/>
          <w:sz w:val="24"/>
          <w:szCs w:val="24"/>
        </w:rPr>
        <w:t>clientes” e “Reduzir número de reclamações” e tendo também como base a</w:t>
      </w:r>
      <w:r w:rsidRPr="00F15065">
        <w:rPr>
          <w:rFonts w:ascii="Arial" w:hAnsi="Arial" w:cs="Arial"/>
          <w:sz w:val="24"/>
          <w:szCs w:val="24"/>
        </w:rPr>
        <w:t xml:space="preserve"> </w:t>
      </w:r>
      <w:r w:rsidRPr="00F15065">
        <w:rPr>
          <w:rFonts w:ascii="Arial" w:hAnsi="Arial" w:cs="Arial"/>
          <w:sz w:val="24"/>
          <w:szCs w:val="24"/>
        </w:rPr>
        <w:t>informação</w:t>
      </w:r>
      <w:r w:rsidRPr="00F15065">
        <w:rPr>
          <w:rFonts w:ascii="Arial" w:hAnsi="Arial" w:cs="Arial"/>
          <w:sz w:val="24"/>
          <w:szCs w:val="24"/>
        </w:rPr>
        <w:t xml:space="preserve"> </w:t>
      </w:r>
      <w:r w:rsidRPr="00F15065">
        <w:rPr>
          <w:rFonts w:ascii="Arial" w:hAnsi="Arial" w:cs="Arial"/>
          <w:sz w:val="24"/>
          <w:szCs w:val="24"/>
        </w:rPr>
        <w:t xml:space="preserve">da pergunta 1, desenhe uma possível Matriz de </w:t>
      </w:r>
      <w:proofErr w:type="spellStart"/>
      <w:r w:rsidRPr="00F15065">
        <w:rPr>
          <w:rFonts w:ascii="Arial" w:hAnsi="Arial" w:cs="Arial"/>
          <w:sz w:val="24"/>
          <w:szCs w:val="24"/>
        </w:rPr>
        <w:t>McFarlan</w:t>
      </w:r>
      <w:proofErr w:type="spellEnd"/>
      <w:r w:rsidRPr="00F15065">
        <w:rPr>
          <w:rFonts w:ascii="Arial" w:hAnsi="Arial" w:cs="Arial"/>
          <w:sz w:val="24"/>
          <w:szCs w:val="24"/>
        </w:rPr>
        <w:t xml:space="preserve"> para responder às</w:t>
      </w:r>
      <w:r w:rsidRPr="00F15065">
        <w:rPr>
          <w:rFonts w:ascii="Arial" w:hAnsi="Arial" w:cs="Arial"/>
          <w:sz w:val="24"/>
          <w:szCs w:val="24"/>
        </w:rPr>
        <w:t xml:space="preserve"> </w:t>
      </w:r>
      <w:r w:rsidRPr="00F15065">
        <w:rPr>
          <w:rFonts w:ascii="Arial" w:hAnsi="Arial" w:cs="Arial"/>
          <w:sz w:val="24"/>
          <w:szCs w:val="24"/>
        </w:rPr>
        <w:t xml:space="preserve">necessidades da empresa </w:t>
      </w:r>
      <w:proofErr w:type="spellStart"/>
      <w:r w:rsidRPr="00F15065">
        <w:rPr>
          <w:rFonts w:ascii="Arial" w:hAnsi="Arial" w:cs="Arial"/>
          <w:sz w:val="24"/>
          <w:szCs w:val="24"/>
        </w:rPr>
        <w:t>Integrated</w:t>
      </w:r>
      <w:proofErr w:type="spellEnd"/>
      <w:r w:rsidRPr="00F15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5065">
        <w:rPr>
          <w:rFonts w:ascii="Arial" w:hAnsi="Arial" w:cs="Arial"/>
          <w:sz w:val="24"/>
          <w:szCs w:val="24"/>
        </w:rPr>
        <w:t>Solutions</w:t>
      </w:r>
      <w:proofErr w:type="spellEnd"/>
      <w:r w:rsidRPr="00F15065">
        <w:rPr>
          <w:rFonts w:ascii="Arial" w:hAnsi="Arial" w:cs="Arial"/>
          <w:sz w:val="24"/>
          <w:szCs w:val="24"/>
        </w:rPr>
        <w:t>, justificando as suas opções</w:t>
      </w:r>
      <w:r w:rsidR="00097EB3" w:rsidRPr="00F15065">
        <w:rPr>
          <w:rFonts w:ascii="Arial" w:hAnsi="Arial" w:cs="Arial"/>
          <w:sz w:val="24"/>
          <w:szCs w:val="24"/>
        </w:rPr>
        <w:t>.</w:t>
      </w:r>
    </w:p>
    <w:p w14:paraId="195D3F89" w14:textId="77777777" w:rsidR="00097EB3" w:rsidRDefault="00097EB3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</w:p>
    <w:p w14:paraId="322B6060" w14:textId="451D19CB" w:rsidR="00097EB3" w:rsidRDefault="00F15065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>
        <w:rPr>
          <w:rFonts w:ascii="Arial" w:hAnsi="Arial" w:cs="Arial"/>
          <w:i/>
          <w:iCs/>
          <w:color w:val="227ACB"/>
          <w:sz w:val="24"/>
          <w:szCs w:val="24"/>
        </w:rPr>
        <w:br w:type="page"/>
      </w:r>
    </w:p>
    <w:p w14:paraId="78B93014" w14:textId="25777068" w:rsidR="00097EB3" w:rsidRPr="00F15065" w:rsidRDefault="00F15065" w:rsidP="00694E19">
      <w:pPr>
        <w:pStyle w:val="PargrafodaLista"/>
        <w:numPr>
          <w:ilvl w:val="0"/>
          <w:numId w:val="3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F15065">
        <w:rPr>
          <w:rFonts w:ascii="Arial" w:hAnsi="Arial" w:cs="Arial"/>
          <w:sz w:val="24"/>
          <w:szCs w:val="24"/>
        </w:rPr>
        <w:lastRenderedPageBreak/>
        <w:t xml:space="preserve">Comente a seguinte afirmação: “A técnica de </w:t>
      </w:r>
      <w:proofErr w:type="spellStart"/>
      <w:r w:rsidRPr="00F15065">
        <w:rPr>
          <w:rFonts w:ascii="Arial" w:hAnsi="Arial" w:cs="Arial"/>
          <w:sz w:val="24"/>
          <w:szCs w:val="24"/>
        </w:rPr>
        <w:t>Return</w:t>
      </w:r>
      <w:proofErr w:type="spellEnd"/>
      <w:r w:rsidRPr="00F15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5065">
        <w:rPr>
          <w:rFonts w:ascii="Arial" w:hAnsi="Arial" w:cs="Arial"/>
          <w:sz w:val="24"/>
          <w:szCs w:val="24"/>
        </w:rPr>
        <w:t>on</w:t>
      </w:r>
      <w:proofErr w:type="spellEnd"/>
      <w:r w:rsidRPr="00F15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5065">
        <w:rPr>
          <w:rFonts w:ascii="Arial" w:hAnsi="Arial" w:cs="Arial"/>
          <w:sz w:val="24"/>
          <w:szCs w:val="24"/>
        </w:rPr>
        <w:t>Investment</w:t>
      </w:r>
      <w:proofErr w:type="spellEnd"/>
      <w:r w:rsidRPr="00F15065">
        <w:rPr>
          <w:rFonts w:ascii="Arial" w:hAnsi="Arial" w:cs="Arial"/>
          <w:sz w:val="24"/>
          <w:szCs w:val="24"/>
        </w:rPr>
        <w:t xml:space="preserve"> permite especificar</w:t>
      </w:r>
      <w:r>
        <w:rPr>
          <w:rFonts w:ascii="Arial" w:hAnsi="Arial" w:cs="Arial"/>
          <w:sz w:val="24"/>
          <w:szCs w:val="24"/>
        </w:rPr>
        <w:t xml:space="preserve"> </w:t>
      </w:r>
      <w:r w:rsidRPr="00F15065">
        <w:rPr>
          <w:rFonts w:ascii="Arial" w:hAnsi="Arial" w:cs="Arial"/>
          <w:sz w:val="24"/>
          <w:szCs w:val="24"/>
        </w:rPr>
        <w:t>de forma precisa o ganho que uma organização pode obter através da aquisição de um</w:t>
      </w:r>
      <w:r w:rsidRPr="00F15065">
        <w:rPr>
          <w:rFonts w:ascii="Arial" w:hAnsi="Arial" w:cs="Arial"/>
          <w:sz w:val="24"/>
          <w:szCs w:val="24"/>
        </w:rPr>
        <w:t xml:space="preserve"> </w:t>
      </w:r>
      <w:r w:rsidRPr="00F15065">
        <w:rPr>
          <w:rFonts w:ascii="Arial" w:hAnsi="Arial" w:cs="Arial"/>
          <w:sz w:val="24"/>
          <w:szCs w:val="24"/>
        </w:rPr>
        <w:t>CRM”</w:t>
      </w:r>
      <w:r w:rsidR="00097EB3" w:rsidRPr="00F15065">
        <w:rPr>
          <w:rFonts w:ascii="Arial" w:hAnsi="Arial" w:cs="Arial"/>
          <w:sz w:val="24"/>
          <w:szCs w:val="24"/>
        </w:rPr>
        <w:t>.</w:t>
      </w:r>
    </w:p>
    <w:p w14:paraId="73765B4F" w14:textId="029E5191" w:rsidR="00097EB3" w:rsidRDefault="00F470CB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F470CB">
        <w:rPr>
          <w:rFonts w:ascii="Arial" w:hAnsi="Arial" w:cs="Arial"/>
          <w:i/>
          <w:iCs/>
          <w:color w:val="227ACB"/>
          <w:sz w:val="24"/>
          <w:szCs w:val="24"/>
        </w:rPr>
        <w:t xml:space="preserve">A afirmação é parcialmente verdadeira. A técnica de </w:t>
      </w:r>
      <w:proofErr w:type="spellStart"/>
      <w:r w:rsidRPr="00F470CB">
        <w:rPr>
          <w:rFonts w:ascii="Arial" w:hAnsi="Arial" w:cs="Arial"/>
          <w:i/>
          <w:iCs/>
          <w:color w:val="227ACB"/>
          <w:sz w:val="24"/>
          <w:szCs w:val="24"/>
        </w:rPr>
        <w:t>Return</w:t>
      </w:r>
      <w:proofErr w:type="spellEnd"/>
      <w:r w:rsidRPr="00F470CB">
        <w:rPr>
          <w:rFonts w:ascii="Arial" w:hAnsi="Arial" w:cs="Arial"/>
          <w:i/>
          <w:iCs/>
          <w:color w:val="227ACB"/>
          <w:sz w:val="24"/>
          <w:szCs w:val="24"/>
        </w:rPr>
        <w:t xml:space="preserve"> </w:t>
      </w:r>
      <w:proofErr w:type="spellStart"/>
      <w:r w:rsidRPr="00F470CB">
        <w:rPr>
          <w:rFonts w:ascii="Arial" w:hAnsi="Arial" w:cs="Arial"/>
          <w:i/>
          <w:iCs/>
          <w:color w:val="227ACB"/>
          <w:sz w:val="24"/>
          <w:szCs w:val="24"/>
        </w:rPr>
        <w:t>on</w:t>
      </w:r>
      <w:proofErr w:type="spellEnd"/>
      <w:r w:rsidRPr="00F470CB">
        <w:rPr>
          <w:rFonts w:ascii="Arial" w:hAnsi="Arial" w:cs="Arial"/>
          <w:i/>
          <w:iCs/>
          <w:color w:val="227ACB"/>
          <w:sz w:val="24"/>
          <w:szCs w:val="24"/>
        </w:rPr>
        <w:t xml:space="preserve"> </w:t>
      </w:r>
      <w:proofErr w:type="spellStart"/>
      <w:r w:rsidRPr="00F470CB">
        <w:rPr>
          <w:rFonts w:ascii="Arial" w:hAnsi="Arial" w:cs="Arial"/>
          <w:i/>
          <w:iCs/>
          <w:color w:val="227ACB"/>
          <w:sz w:val="24"/>
          <w:szCs w:val="24"/>
        </w:rPr>
        <w:t>Investment</w:t>
      </w:r>
      <w:proofErr w:type="spellEnd"/>
      <w:r w:rsidRPr="00F470CB">
        <w:rPr>
          <w:rFonts w:ascii="Arial" w:hAnsi="Arial" w:cs="Arial"/>
          <w:i/>
          <w:iCs/>
          <w:color w:val="227ACB"/>
          <w:sz w:val="24"/>
          <w:szCs w:val="24"/>
        </w:rPr>
        <w:t xml:space="preserve"> (ROI) ajuda a quantificar o retorno financeiro da aquisição de um CRM, fornecendo uma estimativa do ganho em relação ao investimento feito. No entanto, o ROI pode não capturar totalmente os benefícios intangíveis, como a melhoria no relacionamento com o cliente ou a eficiência operacional. Além disso, a precisão do ROI depende da qualidade dos dados e suposições usadas na análise.</w:t>
      </w:r>
    </w:p>
    <w:p w14:paraId="0D483C77" w14:textId="77777777" w:rsidR="00097EB3" w:rsidRDefault="00097EB3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</w:p>
    <w:p w14:paraId="1F82B9A1" w14:textId="1E01D248" w:rsidR="00097EB3" w:rsidRPr="00F15065" w:rsidRDefault="00F15065" w:rsidP="00694E19">
      <w:pPr>
        <w:pStyle w:val="PargrafodaLista"/>
        <w:numPr>
          <w:ilvl w:val="0"/>
          <w:numId w:val="3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F15065">
        <w:rPr>
          <w:rFonts w:ascii="Arial" w:hAnsi="Arial" w:cs="Arial"/>
          <w:sz w:val="24"/>
          <w:szCs w:val="24"/>
        </w:rPr>
        <w:t>Comente a seguinte afirmação: “É útil complementar os dados de um sistema de</w:t>
      </w:r>
      <w:r>
        <w:rPr>
          <w:rFonts w:ascii="Arial" w:hAnsi="Arial" w:cs="Arial"/>
          <w:sz w:val="24"/>
          <w:szCs w:val="24"/>
        </w:rPr>
        <w:t xml:space="preserve"> </w:t>
      </w:r>
      <w:r w:rsidRPr="00F15065">
        <w:rPr>
          <w:rFonts w:ascii="Arial" w:hAnsi="Arial" w:cs="Arial"/>
          <w:sz w:val="24"/>
          <w:szCs w:val="24"/>
        </w:rPr>
        <w:t xml:space="preserve">informação que realize o cálculo das métricas a analisar num </w:t>
      </w:r>
      <w:proofErr w:type="spellStart"/>
      <w:r w:rsidRPr="00F15065">
        <w:rPr>
          <w:rFonts w:ascii="Arial" w:hAnsi="Arial" w:cs="Arial"/>
          <w:sz w:val="24"/>
          <w:szCs w:val="24"/>
        </w:rPr>
        <w:t>Balanced</w:t>
      </w:r>
      <w:proofErr w:type="spellEnd"/>
      <w:r w:rsidRPr="00F15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5065">
        <w:rPr>
          <w:rFonts w:ascii="Arial" w:hAnsi="Arial" w:cs="Arial"/>
          <w:sz w:val="24"/>
          <w:szCs w:val="24"/>
        </w:rPr>
        <w:t>Scorecard</w:t>
      </w:r>
      <w:proofErr w:type="spellEnd"/>
      <w:r w:rsidRPr="00F15065">
        <w:rPr>
          <w:rFonts w:ascii="Arial" w:hAnsi="Arial" w:cs="Arial"/>
          <w:sz w:val="24"/>
          <w:szCs w:val="24"/>
        </w:rPr>
        <w:t>, com</w:t>
      </w:r>
      <w:r w:rsidRPr="00F15065">
        <w:rPr>
          <w:rFonts w:ascii="Arial" w:hAnsi="Arial" w:cs="Arial"/>
          <w:sz w:val="24"/>
          <w:szCs w:val="24"/>
        </w:rPr>
        <w:t xml:space="preserve"> </w:t>
      </w:r>
      <w:r w:rsidRPr="00F15065">
        <w:rPr>
          <w:rFonts w:ascii="Arial" w:hAnsi="Arial" w:cs="Arial"/>
          <w:sz w:val="24"/>
          <w:szCs w:val="24"/>
        </w:rPr>
        <w:t>documentos em papel que possuam um histórico relevante para o cenário em estudo.”</w:t>
      </w:r>
    </w:p>
    <w:p w14:paraId="75182117" w14:textId="44B6801D" w:rsidR="00097EB3" w:rsidRDefault="00F470CB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F470CB">
        <w:rPr>
          <w:rFonts w:ascii="Arial" w:hAnsi="Arial" w:cs="Arial"/>
          <w:i/>
          <w:iCs/>
          <w:color w:val="227ACB"/>
          <w:sz w:val="24"/>
          <w:szCs w:val="24"/>
        </w:rPr>
        <w:t xml:space="preserve">É útil complementar os dados de um sistema de informação usados no </w:t>
      </w:r>
      <w:proofErr w:type="spellStart"/>
      <w:r w:rsidRPr="00F470CB">
        <w:rPr>
          <w:rFonts w:ascii="Arial" w:hAnsi="Arial" w:cs="Arial"/>
          <w:i/>
          <w:iCs/>
          <w:color w:val="227ACB"/>
          <w:sz w:val="24"/>
          <w:szCs w:val="24"/>
        </w:rPr>
        <w:t>Balanced</w:t>
      </w:r>
      <w:proofErr w:type="spellEnd"/>
      <w:r w:rsidRPr="00F470CB">
        <w:rPr>
          <w:rFonts w:ascii="Arial" w:hAnsi="Arial" w:cs="Arial"/>
          <w:i/>
          <w:iCs/>
          <w:color w:val="227ACB"/>
          <w:sz w:val="24"/>
          <w:szCs w:val="24"/>
        </w:rPr>
        <w:t xml:space="preserve"> </w:t>
      </w:r>
      <w:proofErr w:type="spellStart"/>
      <w:r w:rsidRPr="00F470CB">
        <w:rPr>
          <w:rFonts w:ascii="Arial" w:hAnsi="Arial" w:cs="Arial"/>
          <w:i/>
          <w:iCs/>
          <w:color w:val="227ACB"/>
          <w:sz w:val="24"/>
          <w:szCs w:val="24"/>
        </w:rPr>
        <w:t>Scorecard</w:t>
      </w:r>
      <w:proofErr w:type="spellEnd"/>
      <w:r w:rsidRPr="00F470CB">
        <w:rPr>
          <w:rFonts w:ascii="Arial" w:hAnsi="Arial" w:cs="Arial"/>
          <w:i/>
          <w:iCs/>
          <w:color w:val="227ACB"/>
          <w:sz w:val="24"/>
          <w:szCs w:val="24"/>
        </w:rPr>
        <w:t xml:space="preserve"> com documentos em papel que tenham histórico relevante. Isso permite uma visão mais ampla e contextualizada, integrando dados quantitativos do sistema com informações qualitativas e históricas dos documentos. Essa abordagem holística ajuda na tomada de decisão mais informada e no alinhamento estratégico.</w:t>
      </w:r>
    </w:p>
    <w:p w14:paraId="03B77253" w14:textId="77777777" w:rsidR="00097EB3" w:rsidRDefault="00097EB3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</w:p>
    <w:p w14:paraId="76A90FA2" w14:textId="2DD88799" w:rsidR="00097EB3" w:rsidRPr="00F15065" w:rsidRDefault="00F15065" w:rsidP="00694E19">
      <w:pPr>
        <w:pStyle w:val="PargrafodaLista"/>
        <w:numPr>
          <w:ilvl w:val="0"/>
          <w:numId w:val="3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F15065">
        <w:rPr>
          <w:rFonts w:ascii="Arial" w:hAnsi="Arial" w:cs="Arial"/>
          <w:sz w:val="24"/>
          <w:szCs w:val="24"/>
        </w:rPr>
        <w:t>Tendo em consideração a informação prestada na pergunta 1 e 5 acerca da empresa,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5065">
        <w:rPr>
          <w:rFonts w:ascii="Arial" w:hAnsi="Arial" w:cs="Arial"/>
          <w:sz w:val="24"/>
          <w:szCs w:val="24"/>
        </w:rPr>
        <w:t>identfique</w:t>
      </w:r>
      <w:proofErr w:type="spellEnd"/>
      <w:r w:rsidRPr="00F15065">
        <w:rPr>
          <w:rFonts w:ascii="Arial" w:hAnsi="Arial" w:cs="Arial"/>
          <w:sz w:val="24"/>
          <w:szCs w:val="24"/>
        </w:rPr>
        <w:t xml:space="preserve"> métricas (e as </w:t>
      </w:r>
      <w:proofErr w:type="spellStart"/>
      <w:r w:rsidRPr="00F15065">
        <w:rPr>
          <w:rFonts w:ascii="Arial" w:hAnsi="Arial" w:cs="Arial"/>
          <w:sz w:val="24"/>
          <w:szCs w:val="24"/>
        </w:rPr>
        <w:t>respectivas</w:t>
      </w:r>
      <w:proofErr w:type="spellEnd"/>
      <w:r w:rsidRPr="00F15065">
        <w:rPr>
          <w:rFonts w:ascii="Arial" w:hAnsi="Arial" w:cs="Arial"/>
          <w:sz w:val="24"/>
          <w:szCs w:val="24"/>
        </w:rPr>
        <w:t xml:space="preserve"> dimensões) que devam ser usadas no </w:t>
      </w:r>
      <w:proofErr w:type="spellStart"/>
      <w:r w:rsidRPr="00F15065">
        <w:rPr>
          <w:rFonts w:ascii="Arial" w:hAnsi="Arial" w:cs="Arial"/>
          <w:sz w:val="24"/>
          <w:szCs w:val="24"/>
        </w:rPr>
        <w:t>Balanced</w:t>
      </w:r>
      <w:proofErr w:type="spellEnd"/>
      <w:r w:rsidRPr="00F15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5065">
        <w:rPr>
          <w:rFonts w:ascii="Arial" w:hAnsi="Arial" w:cs="Arial"/>
          <w:sz w:val="24"/>
          <w:szCs w:val="24"/>
        </w:rPr>
        <w:t>Scorecard</w:t>
      </w:r>
      <w:proofErr w:type="spellEnd"/>
      <w:r w:rsidRPr="00F15065">
        <w:rPr>
          <w:rFonts w:ascii="Arial" w:hAnsi="Arial" w:cs="Arial"/>
          <w:sz w:val="24"/>
          <w:szCs w:val="24"/>
        </w:rPr>
        <w:t xml:space="preserve"> da empresa. Especifique também a forma como esta ferramenta deve ser</w:t>
      </w:r>
      <w:r w:rsidRPr="00F15065">
        <w:rPr>
          <w:rFonts w:ascii="Arial" w:hAnsi="Arial" w:cs="Arial"/>
          <w:sz w:val="24"/>
          <w:szCs w:val="24"/>
        </w:rPr>
        <w:t xml:space="preserve"> </w:t>
      </w:r>
      <w:r w:rsidRPr="00F15065">
        <w:rPr>
          <w:rFonts w:ascii="Arial" w:hAnsi="Arial" w:cs="Arial"/>
          <w:sz w:val="24"/>
          <w:szCs w:val="24"/>
        </w:rPr>
        <w:t>utilizada pela gestão de topo</w:t>
      </w:r>
      <w:r w:rsidR="00097EB3" w:rsidRPr="00F15065">
        <w:rPr>
          <w:rFonts w:ascii="Arial" w:hAnsi="Arial" w:cs="Arial"/>
          <w:sz w:val="24"/>
          <w:szCs w:val="24"/>
        </w:rPr>
        <w:t>.</w:t>
      </w:r>
    </w:p>
    <w:p w14:paraId="15837588" w14:textId="4067EF12" w:rsidR="00F470CB" w:rsidRPr="00F470CB" w:rsidRDefault="00F470CB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F470CB">
        <w:rPr>
          <w:rFonts w:ascii="Arial" w:hAnsi="Arial" w:cs="Arial"/>
          <w:i/>
          <w:iCs/>
          <w:color w:val="227ACB"/>
          <w:sz w:val="24"/>
          <w:szCs w:val="24"/>
        </w:rPr>
        <w:t xml:space="preserve">Para a </w:t>
      </w:r>
      <w:proofErr w:type="spellStart"/>
      <w:r w:rsidRPr="00F470CB">
        <w:rPr>
          <w:rFonts w:ascii="Arial" w:hAnsi="Arial" w:cs="Arial"/>
          <w:i/>
          <w:iCs/>
          <w:color w:val="227ACB"/>
          <w:sz w:val="24"/>
          <w:szCs w:val="24"/>
        </w:rPr>
        <w:t>Integrated</w:t>
      </w:r>
      <w:proofErr w:type="spellEnd"/>
      <w:r w:rsidRPr="00F470CB">
        <w:rPr>
          <w:rFonts w:ascii="Arial" w:hAnsi="Arial" w:cs="Arial"/>
          <w:i/>
          <w:iCs/>
          <w:color w:val="227ACB"/>
          <w:sz w:val="24"/>
          <w:szCs w:val="24"/>
        </w:rPr>
        <w:t xml:space="preserve"> </w:t>
      </w:r>
      <w:proofErr w:type="spellStart"/>
      <w:r w:rsidRPr="00F470CB">
        <w:rPr>
          <w:rFonts w:ascii="Arial" w:hAnsi="Arial" w:cs="Arial"/>
          <w:i/>
          <w:iCs/>
          <w:color w:val="227ACB"/>
          <w:sz w:val="24"/>
          <w:szCs w:val="24"/>
        </w:rPr>
        <w:t>Solutions</w:t>
      </w:r>
      <w:proofErr w:type="spellEnd"/>
      <w:r w:rsidRPr="00F470CB">
        <w:rPr>
          <w:rFonts w:ascii="Arial" w:hAnsi="Arial" w:cs="Arial"/>
          <w:i/>
          <w:iCs/>
          <w:color w:val="227ACB"/>
          <w:sz w:val="24"/>
          <w:szCs w:val="24"/>
        </w:rPr>
        <w:t xml:space="preserve">, as métricas a serem usadas no </w:t>
      </w:r>
      <w:proofErr w:type="spellStart"/>
      <w:r w:rsidRPr="00F470CB">
        <w:rPr>
          <w:rFonts w:ascii="Arial" w:hAnsi="Arial" w:cs="Arial"/>
          <w:i/>
          <w:iCs/>
          <w:color w:val="227ACB"/>
          <w:sz w:val="24"/>
          <w:szCs w:val="24"/>
        </w:rPr>
        <w:t>Balanced</w:t>
      </w:r>
      <w:proofErr w:type="spellEnd"/>
      <w:r w:rsidRPr="00F470CB">
        <w:rPr>
          <w:rFonts w:ascii="Arial" w:hAnsi="Arial" w:cs="Arial"/>
          <w:i/>
          <w:iCs/>
          <w:color w:val="227ACB"/>
          <w:sz w:val="24"/>
          <w:szCs w:val="24"/>
        </w:rPr>
        <w:t xml:space="preserve"> </w:t>
      </w:r>
      <w:proofErr w:type="spellStart"/>
      <w:r w:rsidRPr="00F470CB">
        <w:rPr>
          <w:rFonts w:ascii="Arial" w:hAnsi="Arial" w:cs="Arial"/>
          <w:i/>
          <w:iCs/>
          <w:color w:val="227ACB"/>
          <w:sz w:val="24"/>
          <w:szCs w:val="24"/>
        </w:rPr>
        <w:t>Scorecard</w:t>
      </w:r>
      <w:proofErr w:type="spellEnd"/>
      <w:r w:rsidRPr="00F470CB">
        <w:rPr>
          <w:rFonts w:ascii="Arial" w:hAnsi="Arial" w:cs="Arial"/>
          <w:i/>
          <w:iCs/>
          <w:color w:val="227ACB"/>
          <w:sz w:val="24"/>
          <w:szCs w:val="24"/>
        </w:rPr>
        <w:t xml:space="preserve"> podem incluir:</w:t>
      </w:r>
    </w:p>
    <w:p w14:paraId="6F40925C" w14:textId="449A34D5" w:rsidR="00F470CB" w:rsidRPr="00F470CB" w:rsidRDefault="00F470CB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F470CB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Financeira</w:t>
      </w:r>
      <w:r w:rsidRPr="00F470CB">
        <w:rPr>
          <w:rFonts w:ascii="Arial" w:hAnsi="Arial" w:cs="Arial"/>
          <w:i/>
          <w:iCs/>
          <w:color w:val="227ACB"/>
          <w:sz w:val="24"/>
          <w:szCs w:val="24"/>
        </w:rPr>
        <w:t>: Lucratividade, receita, custo de projetos.</w:t>
      </w:r>
    </w:p>
    <w:p w14:paraId="1B3BCDDB" w14:textId="4FB0E644" w:rsidR="00F470CB" w:rsidRPr="00F470CB" w:rsidRDefault="00F470CB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F470CB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Clientes</w:t>
      </w:r>
      <w:r w:rsidRPr="00F470CB">
        <w:rPr>
          <w:rFonts w:ascii="Arial" w:hAnsi="Arial" w:cs="Arial"/>
          <w:i/>
          <w:iCs/>
          <w:color w:val="227ACB"/>
          <w:sz w:val="24"/>
          <w:szCs w:val="24"/>
        </w:rPr>
        <w:t>: Satisfação do cliente, tempo de resposta no suporte, número de reclamações.</w:t>
      </w:r>
    </w:p>
    <w:p w14:paraId="60551CE7" w14:textId="683BB45C" w:rsidR="00F470CB" w:rsidRPr="00F470CB" w:rsidRDefault="00F470CB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F470CB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Processos Internos</w:t>
      </w:r>
      <w:r w:rsidRPr="00F470CB">
        <w:rPr>
          <w:rFonts w:ascii="Arial" w:hAnsi="Arial" w:cs="Arial"/>
          <w:i/>
          <w:iCs/>
          <w:color w:val="227ACB"/>
          <w:sz w:val="24"/>
          <w:szCs w:val="24"/>
        </w:rPr>
        <w:t>: Eficiência da gestão de projetos, tempo de implementação de sistemas.</w:t>
      </w:r>
    </w:p>
    <w:p w14:paraId="672611E4" w14:textId="43819E62" w:rsidR="00F470CB" w:rsidRPr="00F470CB" w:rsidRDefault="00F470CB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F470CB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Aprendizado e Crescimento</w:t>
      </w:r>
      <w:r w:rsidRPr="00F470CB">
        <w:rPr>
          <w:rFonts w:ascii="Arial" w:hAnsi="Arial" w:cs="Arial"/>
          <w:i/>
          <w:iCs/>
          <w:color w:val="227ACB"/>
          <w:sz w:val="24"/>
          <w:szCs w:val="24"/>
        </w:rPr>
        <w:t>: Capacitação de funcionários, inovação em produtos/serviços.</w:t>
      </w:r>
    </w:p>
    <w:p w14:paraId="4EC9B841" w14:textId="3A894D51" w:rsidR="00097EB3" w:rsidRDefault="00F470CB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F470CB">
        <w:rPr>
          <w:rFonts w:ascii="Arial" w:hAnsi="Arial" w:cs="Arial"/>
          <w:i/>
          <w:iCs/>
          <w:color w:val="227ACB"/>
          <w:sz w:val="24"/>
          <w:szCs w:val="24"/>
        </w:rPr>
        <w:t>A ferramenta deve ser utilizada pela gestão de topo para monitorar e avaliar o desempenho em relação a estes indicadores, garantindo alinhamento com a estratégia da empresa e identificando áreas para melhoria contínua.</w:t>
      </w:r>
    </w:p>
    <w:p w14:paraId="1906D001" w14:textId="77777777" w:rsidR="00097EB3" w:rsidRDefault="00097EB3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</w:p>
    <w:p w14:paraId="13C7101F" w14:textId="566CFA6D" w:rsidR="00097EB3" w:rsidRPr="00F15065" w:rsidRDefault="00F15065" w:rsidP="00694E19">
      <w:pPr>
        <w:pStyle w:val="PargrafodaLista"/>
        <w:numPr>
          <w:ilvl w:val="0"/>
          <w:numId w:val="3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F15065">
        <w:rPr>
          <w:rFonts w:ascii="Arial" w:hAnsi="Arial" w:cs="Arial"/>
          <w:sz w:val="24"/>
          <w:szCs w:val="24"/>
        </w:rPr>
        <w:t>Explique o porquê de as aplicações localizadas no quadrante estratégico da matriz de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5065">
        <w:rPr>
          <w:rFonts w:ascii="Arial" w:hAnsi="Arial" w:cs="Arial"/>
          <w:sz w:val="24"/>
          <w:szCs w:val="24"/>
        </w:rPr>
        <w:t>McFarlan</w:t>
      </w:r>
      <w:proofErr w:type="spellEnd"/>
      <w:r w:rsidRPr="00F15065">
        <w:rPr>
          <w:rFonts w:ascii="Arial" w:hAnsi="Arial" w:cs="Arial"/>
          <w:sz w:val="24"/>
          <w:szCs w:val="24"/>
        </w:rPr>
        <w:t xml:space="preserve"> estarem associadas a técnicas de desenvolvimento rápido.</w:t>
      </w:r>
    </w:p>
    <w:p w14:paraId="56C23E51" w14:textId="004F2D04" w:rsidR="00097EB3" w:rsidRDefault="00F470CB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F470CB">
        <w:rPr>
          <w:rFonts w:ascii="Arial" w:hAnsi="Arial" w:cs="Arial"/>
          <w:i/>
          <w:iCs/>
          <w:color w:val="227ACB"/>
          <w:sz w:val="24"/>
          <w:szCs w:val="24"/>
        </w:rPr>
        <w:t xml:space="preserve">As aplicações no quadrante estratégico da Matriz de </w:t>
      </w:r>
      <w:proofErr w:type="spellStart"/>
      <w:r w:rsidRPr="00F470CB">
        <w:rPr>
          <w:rFonts w:ascii="Arial" w:hAnsi="Arial" w:cs="Arial"/>
          <w:i/>
          <w:iCs/>
          <w:color w:val="227ACB"/>
          <w:sz w:val="24"/>
          <w:szCs w:val="24"/>
        </w:rPr>
        <w:t>McFarlan</w:t>
      </w:r>
      <w:proofErr w:type="spellEnd"/>
      <w:r w:rsidRPr="00F470CB">
        <w:rPr>
          <w:rFonts w:ascii="Arial" w:hAnsi="Arial" w:cs="Arial"/>
          <w:i/>
          <w:iCs/>
          <w:color w:val="227ACB"/>
          <w:sz w:val="24"/>
          <w:szCs w:val="24"/>
        </w:rPr>
        <w:t xml:space="preserve"> estão associadas a técnicas de desenvolvimento rápido porque essas aplicações são críticas para o sucesso e vantagem competitiva da empresa. O desenvolvimento rápido permite que a empresa responda ágil e eficientemente às mudanças no mercado e às demandas dos clientes, mantendo a relevância e a inovação em suas ofertas estratégicas.</w:t>
      </w:r>
    </w:p>
    <w:p w14:paraId="2E185404" w14:textId="765BDA5E" w:rsidR="00097EB3" w:rsidRDefault="00F470CB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>
        <w:rPr>
          <w:rFonts w:ascii="Arial" w:hAnsi="Arial" w:cs="Arial"/>
          <w:i/>
          <w:iCs/>
          <w:color w:val="227ACB"/>
          <w:sz w:val="24"/>
          <w:szCs w:val="24"/>
        </w:rPr>
        <w:br w:type="page"/>
      </w:r>
    </w:p>
    <w:p w14:paraId="43E52A7B" w14:textId="4E904720" w:rsidR="00097EB3" w:rsidRPr="00F15065" w:rsidRDefault="00F15065" w:rsidP="00694E19">
      <w:pPr>
        <w:pStyle w:val="PargrafodaLista"/>
        <w:numPr>
          <w:ilvl w:val="0"/>
          <w:numId w:val="3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F15065">
        <w:rPr>
          <w:rFonts w:ascii="Arial" w:hAnsi="Arial" w:cs="Arial"/>
          <w:sz w:val="24"/>
          <w:szCs w:val="24"/>
        </w:rPr>
        <w:lastRenderedPageBreak/>
        <w:t xml:space="preserve">Explique como a matriz de </w:t>
      </w:r>
      <w:proofErr w:type="spellStart"/>
      <w:r w:rsidRPr="00F15065">
        <w:rPr>
          <w:rFonts w:ascii="Arial" w:hAnsi="Arial" w:cs="Arial"/>
          <w:sz w:val="24"/>
          <w:szCs w:val="24"/>
        </w:rPr>
        <w:t>McFarlan</w:t>
      </w:r>
      <w:proofErr w:type="spellEnd"/>
      <w:r w:rsidRPr="00F15065">
        <w:rPr>
          <w:rFonts w:ascii="Arial" w:hAnsi="Arial" w:cs="Arial"/>
          <w:sz w:val="24"/>
          <w:szCs w:val="24"/>
        </w:rPr>
        <w:t xml:space="preserve"> poderá contribuir para uma análise que altere uma</w:t>
      </w:r>
      <w:r>
        <w:rPr>
          <w:rFonts w:ascii="Arial" w:hAnsi="Arial" w:cs="Arial"/>
          <w:sz w:val="24"/>
          <w:szCs w:val="24"/>
        </w:rPr>
        <w:t xml:space="preserve"> </w:t>
      </w:r>
      <w:r w:rsidRPr="00F15065">
        <w:rPr>
          <w:rFonts w:ascii="Arial" w:hAnsi="Arial" w:cs="Arial"/>
          <w:sz w:val="24"/>
          <w:szCs w:val="24"/>
        </w:rPr>
        <w:t>análise SWOT prévia. Concretize com um exemplo</w:t>
      </w:r>
      <w:r w:rsidR="00097EB3" w:rsidRPr="00F15065">
        <w:rPr>
          <w:rFonts w:ascii="Arial" w:hAnsi="Arial" w:cs="Arial"/>
          <w:sz w:val="24"/>
          <w:szCs w:val="24"/>
        </w:rPr>
        <w:t>.</w:t>
      </w:r>
    </w:p>
    <w:p w14:paraId="499B8008" w14:textId="4F0E1CDD" w:rsidR="00097EB3" w:rsidRDefault="00F470CB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F470CB">
        <w:rPr>
          <w:rFonts w:ascii="Arial" w:hAnsi="Arial" w:cs="Arial"/>
          <w:i/>
          <w:iCs/>
          <w:color w:val="227ACB"/>
          <w:sz w:val="24"/>
          <w:szCs w:val="24"/>
        </w:rPr>
        <w:t xml:space="preserve">A Matriz de </w:t>
      </w:r>
      <w:proofErr w:type="spellStart"/>
      <w:r w:rsidRPr="00F470CB">
        <w:rPr>
          <w:rFonts w:ascii="Arial" w:hAnsi="Arial" w:cs="Arial"/>
          <w:i/>
          <w:iCs/>
          <w:color w:val="227ACB"/>
          <w:sz w:val="24"/>
          <w:szCs w:val="24"/>
        </w:rPr>
        <w:t>McFarlan</w:t>
      </w:r>
      <w:proofErr w:type="spellEnd"/>
      <w:r w:rsidRPr="00F470CB">
        <w:rPr>
          <w:rFonts w:ascii="Arial" w:hAnsi="Arial" w:cs="Arial"/>
          <w:i/>
          <w:iCs/>
          <w:color w:val="227ACB"/>
          <w:sz w:val="24"/>
          <w:szCs w:val="24"/>
        </w:rPr>
        <w:t xml:space="preserve"> pode ser utilizada para refinar uma análise SWOT prévia, identificando as áreas onde a TI pode ter um impacto estratégico. Por exemplo, se a SWOT identifica a necessidade de melhorar o relacionamento com o cliente como uma oportunidade, a matriz pode ajudar a identificar sistemas CRM no quadrante estratégico. Isso fornece uma direção clara sobre onde investir em TI para capitalizar na oportunidade identificada, garantindo que a estratégia de TI esteja alinhada com os objetivos gerais da empresa.</w:t>
      </w:r>
    </w:p>
    <w:p w14:paraId="6EFC360F" w14:textId="3E958650" w:rsidR="00F470CB" w:rsidRDefault="00F470CB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>
        <w:rPr>
          <w:rFonts w:ascii="Arial" w:hAnsi="Arial" w:cs="Arial"/>
          <w:i/>
          <w:iCs/>
          <w:color w:val="227ACB"/>
          <w:sz w:val="24"/>
          <w:szCs w:val="24"/>
        </w:rPr>
        <w:br w:type="page"/>
      </w:r>
    </w:p>
    <w:p w14:paraId="5E36BD51" w14:textId="721E3C82" w:rsidR="00F470CB" w:rsidRDefault="00F470CB" w:rsidP="00694E19">
      <w:pPr>
        <w:spacing w:after="120" w:line="240" w:lineRule="auto"/>
        <w:ind w:firstLine="42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Teste 2 – 202</w:t>
      </w:r>
      <w:r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>/2</w:t>
      </w:r>
      <w:r>
        <w:rPr>
          <w:rFonts w:ascii="Arial" w:hAnsi="Arial" w:cs="Arial"/>
          <w:b/>
          <w:bCs/>
          <w:sz w:val="28"/>
          <w:szCs w:val="28"/>
        </w:rPr>
        <w:t>3</w:t>
      </w:r>
    </w:p>
    <w:p w14:paraId="7509BBFE" w14:textId="6318FDA5" w:rsidR="00F470CB" w:rsidRPr="006609F4" w:rsidRDefault="00F470CB" w:rsidP="00694E19">
      <w:pPr>
        <w:spacing w:after="120" w:line="240" w:lineRule="auto"/>
        <w:ind w:firstLine="426"/>
        <w:jc w:val="both"/>
        <w:rPr>
          <w:rFonts w:ascii="Arial" w:hAnsi="Arial" w:cs="Arial"/>
          <w:b/>
          <w:bCs/>
          <w:sz w:val="28"/>
          <w:szCs w:val="28"/>
        </w:rPr>
      </w:pPr>
      <w:r w:rsidRPr="006609F4">
        <w:rPr>
          <w:rFonts w:ascii="Arial" w:hAnsi="Arial" w:cs="Arial"/>
          <w:b/>
          <w:bCs/>
          <w:sz w:val="28"/>
          <w:szCs w:val="28"/>
        </w:rPr>
        <w:t xml:space="preserve">Cenário </w:t>
      </w:r>
      <w:r>
        <w:rPr>
          <w:rFonts w:ascii="Arial" w:hAnsi="Arial" w:cs="Arial"/>
          <w:b/>
          <w:bCs/>
          <w:sz w:val="28"/>
          <w:szCs w:val="28"/>
        </w:rPr>
        <w:t>de estudo</w:t>
      </w:r>
      <w:r w:rsidRPr="006609F4">
        <w:rPr>
          <w:rFonts w:ascii="Arial" w:hAnsi="Arial" w:cs="Arial"/>
          <w:b/>
          <w:bCs/>
          <w:sz w:val="28"/>
          <w:szCs w:val="28"/>
        </w:rPr>
        <w:t>:</w:t>
      </w:r>
    </w:p>
    <w:p w14:paraId="5442E5C7" w14:textId="485E335C" w:rsidR="00F470CB" w:rsidRPr="00F470CB" w:rsidRDefault="00F470CB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sz w:val="24"/>
          <w:szCs w:val="24"/>
        </w:rPr>
      </w:pPr>
      <w:r w:rsidRPr="00F470CB">
        <w:rPr>
          <w:rFonts w:ascii="Arial" w:hAnsi="Arial" w:cs="Arial"/>
          <w:i/>
          <w:iCs/>
          <w:sz w:val="24"/>
          <w:szCs w:val="24"/>
        </w:rPr>
        <w:t xml:space="preserve">A </w:t>
      </w:r>
      <w:proofErr w:type="spellStart"/>
      <w:r w:rsidRPr="00F470CB">
        <w:rPr>
          <w:rFonts w:ascii="Arial" w:hAnsi="Arial" w:cs="Arial"/>
          <w:i/>
          <w:iCs/>
          <w:sz w:val="24"/>
          <w:szCs w:val="24"/>
        </w:rPr>
        <w:t>Eletrodomm</w:t>
      </w:r>
      <w:proofErr w:type="spellEnd"/>
      <w:r w:rsidRPr="00F470CB">
        <w:rPr>
          <w:rFonts w:ascii="Arial" w:hAnsi="Arial" w:cs="Arial"/>
          <w:i/>
          <w:iCs/>
          <w:sz w:val="24"/>
          <w:szCs w:val="24"/>
        </w:rPr>
        <w:t>, SA é uma empresa grossista que se dedica à distribuição d</w:t>
      </w:r>
      <w:r>
        <w:rPr>
          <w:rFonts w:ascii="Arial" w:hAnsi="Arial" w:cs="Arial"/>
          <w:i/>
          <w:iCs/>
          <w:sz w:val="24"/>
          <w:szCs w:val="24"/>
        </w:rPr>
        <w:t xml:space="preserve">e </w:t>
      </w:r>
      <w:proofErr w:type="spellStart"/>
      <w:r w:rsidRPr="00F470CB">
        <w:rPr>
          <w:rFonts w:ascii="Arial" w:hAnsi="Arial" w:cs="Arial"/>
          <w:i/>
          <w:iCs/>
          <w:sz w:val="24"/>
          <w:szCs w:val="24"/>
        </w:rPr>
        <w:t>electrodomésticos</w:t>
      </w:r>
      <w:proofErr w:type="spellEnd"/>
      <w:r w:rsidRPr="00F470CB">
        <w:rPr>
          <w:rFonts w:ascii="Arial" w:hAnsi="Arial" w:cs="Arial"/>
          <w:i/>
          <w:iCs/>
          <w:sz w:val="24"/>
          <w:szCs w:val="24"/>
        </w:rPr>
        <w:t xml:space="preserve">. A </w:t>
      </w:r>
      <w:proofErr w:type="spellStart"/>
      <w:r w:rsidRPr="00F470CB">
        <w:rPr>
          <w:rFonts w:ascii="Arial" w:hAnsi="Arial" w:cs="Arial"/>
          <w:i/>
          <w:iCs/>
          <w:sz w:val="24"/>
          <w:szCs w:val="24"/>
        </w:rPr>
        <w:t>Eletrodomm</w:t>
      </w:r>
      <w:proofErr w:type="spellEnd"/>
      <w:r w:rsidRPr="00F470CB">
        <w:rPr>
          <w:rFonts w:ascii="Arial" w:hAnsi="Arial" w:cs="Arial"/>
          <w:i/>
          <w:iCs/>
          <w:sz w:val="24"/>
          <w:szCs w:val="24"/>
        </w:rPr>
        <w:t xml:space="preserve"> foi fundada em 1997, tendo centrado a sua </w:t>
      </w:r>
      <w:proofErr w:type="spellStart"/>
      <w:r w:rsidRPr="00F470CB">
        <w:rPr>
          <w:rFonts w:ascii="Arial" w:hAnsi="Arial" w:cs="Arial"/>
          <w:i/>
          <w:iCs/>
          <w:sz w:val="24"/>
          <w:szCs w:val="24"/>
        </w:rPr>
        <w:t>actividade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F470CB">
        <w:rPr>
          <w:rFonts w:ascii="Arial" w:hAnsi="Arial" w:cs="Arial"/>
          <w:i/>
          <w:iCs/>
          <w:sz w:val="24"/>
          <w:szCs w:val="24"/>
        </w:rPr>
        <w:t xml:space="preserve">na região centro do país. O alvo da sua </w:t>
      </w:r>
      <w:proofErr w:type="spellStart"/>
      <w:r w:rsidRPr="00F470CB">
        <w:rPr>
          <w:rFonts w:ascii="Arial" w:hAnsi="Arial" w:cs="Arial"/>
          <w:i/>
          <w:iCs/>
          <w:sz w:val="24"/>
          <w:szCs w:val="24"/>
        </w:rPr>
        <w:t>actividade</w:t>
      </w:r>
      <w:proofErr w:type="spellEnd"/>
      <w:r w:rsidRPr="00F470CB">
        <w:rPr>
          <w:rFonts w:ascii="Arial" w:hAnsi="Arial" w:cs="Arial"/>
          <w:i/>
          <w:iCs/>
          <w:sz w:val="24"/>
          <w:szCs w:val="24"/>
        </w:rPr>
        <w:t xml:space="preserve"> são clientes retalhistas, sobretudo lojas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F470CB">
        <w:rPr>
          <w:rFonts w:ascii="Arial" w:hAnsi="Arial" w:cs="Arial"/>
          <w:i/>
          <w:iCs/>
          <w:sz w:val="24"/>
          <w:szCs w:val="24"/>
        </w:rPr>
        <w:t xml:space="preserve">de </w:t>
      </w:r>
      <w:proofErr w:type="spellStart"/>
      <w:r w:rsidRPr="00F470CB">
        <w:rPr>
          <w:rFonts w:ascii="Arial" w:hAnsi="Arial" w:cs="Arial"/>
          <w:i/>
          <w:iCs/>
          <w:sz w:val="24"/>
          <w:szCs w:val="24"/>
        </w:rPr>
        <w:t>electrodomésticos</w:t>
      </w:r>
      <w:proofErr w:type="spellEnd"/>
      <w:r w:rsidRPr="00F470CB">
        <w:rPr>
          <w:rFonts w:ascii="Arial" w:hAnsi="Arial" w:cs="Arial"/>
          <w:i/>
          <w:iCs/>
          <w:sz w:val="24"/>
          <w:szCs w:val="24"/>
        </w:rPr>
        <w:t>, mas também lojas online, carpintarias, construtoras, entre outras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F470CB">
        <w:rPr>
          <w:rFonts w:ascii="Arial" w:hAnsi="Arial" w:cs="Arial"/>
          <w:i/>
          <w:iCs/>
          <w:sz w:val="24"/>
          <w:szCs w:val="24"/>
        </w:rPr>
        <w:t>entidades de natureza empresarial.</w:t>
      </w:r>
    </w:p>
    <w:p w14:paraId="42217EFF" w14:textId="5DE87047" w:rsidR="00F470CB" w:rsidRPr="00F470CB" w:rsidRDefault="00F470CB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sz w:val="24"/>
          <w:szCs w:val="24"/>
        </w:rPr>
      </w:pPr>
      <w:r w:rsidRPr="00F470CB">
        <w:rPr>
          <w:rFonts w:ascii="Arial" w:hAnsi="Arial" w:cs="Arial"/>
          <w:i/>
          <w:iCs/>
          <w:sz w:val="24"/>
          <w:szCs w:val="24"/>
        </w:rPr>
        <w:t xml:space="preserve">A </w:t>
      </w:r>
      <w:proofErr w:type="spellStart"/>
      <w:r w:rsidRPr="00F470CB">
        <w:rPr>
          <w:rFonts w:ascii="Arial" w:hAnsi="Arial" w:cs="Arial"/>
          <w:i/>
          <w:iCs/>
          <w:sz w:val="24"/>
          <w:szCs w:val="24"/>
        </w:rPr>
        <w:t>Eletrodomm</w:t>
      </w:r>
      <w:proofErr w:type="spellEnd"/>
      <w:r w:rsidRPr="00F470CB">
        <w:rPr>
          <w:rFonts w:ascii="Arial" w:hAnsi="Arial" w:cs="Arial"/>
          <w:i/>
          <w:iCs/>
          <w:sz w:val="24"/>
          <w:szCs w:val="24"/>
        </w:rPr>
        <w:t xml:space="preserve"> tem tido um desempenho financeiro bastante sólido, com um crescimento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F470CB">
        <w:rPr>
          <w:rFonts w:ascii="Arial" w:hAnsi="Arial" w:cs="Arial"/>
          <w:i/>
          <w:iCs/>
          <w:sz w:val="24"/>
          <w:szCs w:val="24"/>
        </w:rPr>
        <w:t>seguro e rentabilidades assinaláveis. Esta empresa tem ao seu dispor um sistema de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F470CB">
        <w:rPr>
          <w:rFonts w:ascii="Arial" w:hAnsi="Arial" w:cs="Arial"/>
          <w:i/>
          <w:iCs/>
          <w:sz w:val="24"/>
          <w:szCs w:val="24"/>
        </w:rPr>
        <w:t xml:space="preserve">informação que agrega: um </w:t>
      </w:r>
      <w:proofErr w:type="spellStart"/>
      <w:r w:rsidRPr="00F470CB">
        <w:rPr>
          <w:rFonts w:ascii="Arial" w:hAnsi="Arial" w:cs="Arial"/>
          <w:i/>
          <w:iCs/>
          <w:sz w:val="24"/>
          <w:szCs w:val="24"/>
        </w:rPr>
        <w:t>Enterprise</w:t>
      </w:r>
      <w:proofErr w:type="spellEnd"/>
      <w:r w:rsidRPr="00F470C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F470CB">
        <w:rPr>
          <w:rFonts w:ascii="Arial" w:hAnsi="Arial" w:cs="Arial"/>
          <w:i/>
          <w:iCs/>
          <w:sz w:val="24"/>
          <w:szCs w:val="24"/>
        </w:rPr>
        <w:t>Resource</w:t>
      </w:r>
      <w:proofErr w:type="spellEnd"/>
      <w:r w:rsidRPr="00F470C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F470CB">
        <w:rPr>
          <w:rFonts w:ascii="Arial" w:hAnsi="Arial" w:cs="Arial"/>
          <w:i/>
          <w:iCs/>
          <w:sz w:val="24"/>
          <w:szCs w:val="24"/>
        </w:rPr>
        <w:t>Planning</w:t>
      </w:r>
      <w:proofErr w:type="spellEnd"/>
      <w:r w:rsidRPr="00F470CB">
        <w:rPr>
          <w:rFonts w:ascii="Arial" w:hAnsi="Arial" w:cs="Arial"/>
          <w:i/>
          <w:iCs/>
          <w:sz w:val="24"/>
          <w:szCs w:val="24"/>
        </w:rPr>
        <w:t xml:space="preserve"> Sage, constituído pelos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F470CB">
        <w:rPr>
          <w:rFonts w:ascii="Arial" w:hAnsi="Arial" w:cs="Arial"/>
          <w:i/>
          <w:iCs/>
          <w:sz w:val="24"/>
          <w:szCs w:val="24"/>
        </w:rPr>
        <w:t>módulos de Contabilidade e Gestão Empresarial; uma aplicação informática para apoio à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F470CB">
        <w:rPr>
          <w:rFonts w:ascii="Arial" w:hAnsi="Arial" w:cs="Arial"/>
          <w:i/>
          <w:iCs/>
          <w:sz w:val="24"/>
          <w:szCs w:val="24"/>
        </w:rPr>
        <w:t>gestão de armazém (três módulos: Receção, Verificação e Saída); uma plataforma de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F470CB">
        <w:rPr>
          <w:rFonts w:ascii="Arial" w:hAnsi="Arial" w:cs="Arial"/>
          <w:i/>
          <w:iCs/>
          <w:sz w:val="24"/>
          <w:szCs w:val="24"/>
        </w:rPr>
        <w:t xml:space="preserve">business-to-business (B2B), que permite a </w:t>
      </w:r>
      <w:proofErr w:type="spellStart"/>
      <w:r w:rsidRPr="00F470CB">
        <w:rPr>
          <w:rFonts w:ascii="Arial" w:hAnsi="Arial" w:cs="Arial"/>
          <w:i/>
          <w:iCs/>
          <w:sz w:val="24"/>
          <w:szCs w:val="24"/>
        </w:rPr>
        <w:t>interacção</w:t>
      </w:r>
      <w:proofErr w:type="spellEnd"/>
      <w:r w:rsidRPr="00F470CB">
        <w:rPr>
          <w:rFonts w:ascii="Arial" w:hAnsi="Arial" w:cs="Arial"/>
          <w:i/>
          <w:iCs/>
          <w:sz w:val="24"/>
          <w:szCs w:val="24"/>
        </w:rPr>
        <w:t xml:space="preserve"> com os clientes retalhistas da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F470CB">
        <w:rPr>
          <w:rFonts w:ascii="Arial" w:hAnsi="Arial" w:cs="Arial"/>
          <w:i/>
          <w:iCs/>
          <w:sz w:val="24"/>
          <w:szCs w:val="24"/>
        </w:rPr>
        <w:t>empresa; uma plataforma online de apoio aos fornecedores e uma plataforma online de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F470CB">
        <w:rPr>
          <w:rFonts w:ascii="Arial" w:hAnsi="Arial" w:cs="Arial"/>
          <w:i/>
          <w:iCs/>
          <w:sz w:val="24"/>
          <w:szCs w:val="24"/>
        </w:rPr>
        <w:t xml:space="preserve">apoio e </w:t>
      </w:r>
      <w:proofErr w:type="spellStart"/>
      <w:r w:rsidRPr="00F470CB">
        <w:rPr>
          <w:rFonts w:ascii="Arial" w:hAnsi="Arial" w:cs="Arial"/>
          <w:i/>
          <w:iCs/>
          <w:sz w:val="24"/>
          <w:szCs w:val="24"/>
        </w:rPr>
        <w:t>interacção</w:t>
      </w:r>
      <w:proofErr w:type="spellEnd"/>
      <w:r w:rsidRPr="00F470CB">
        <w:rPr>
          <w:rFonts w:ascii="Arial" w:hAnsi="Arial" w:cs="Arial"/>
          <w:i/>
          <w:iCs/>
          <w:sz w:val="24"/>
          <w:szCs w:val="24"/>
        </w:rPr>
        <w:t xml:space="preserve"> com a empresa transportadora (distribui os pedidos aos clientes da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F470CB">
        <w:rPr>
          <w:rFonts w:ascii="Arial" w:hAnsi="Arial" w:cs="Arial"/>
          <w:i/>
          <w:iCs/>
          <w:sz w:val="24"/>
          <w:szCs w:val="24"/>
        </w:rPr>
        <w:t>Eletrodomm</w:t>
      </w:r>
      <w:proofErr w:type="spellEnd"/>
      <w:r w:rsidRPr="00F470CB">
        <w:rPr>
          <w:rFonts w:ascii="Arial" w:hAnsi="Arial" w:cs="Arial"/>
          <w:i/>
          <w:iCs/>
          <w:sz w:val="24"/>
          <w:szCs w:val="24"/>
        </w:rPr>
        <w:t>).</w:t>
      </w:r>
    </w:p>
    <w:p w14:paraId="1FC175BC" w14:textId="495BB115" w:rsidR="00F470CB" w:rsidRDefault="00F470CB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sz w:val="24"/>
          <w:szCs w:val="24"/>
        </w:rPr>
      </w:pPr>
      <w:r w:rsidRPr="00F470CB">
        <w:rPr>
          <w:rFonts w:ascii="Arial" w:hAnsi="Arial" w:cs="Arial"/>
          <w:i/>
          <w:iCs/>
          <w:sz w:val="24"/>
          <w:szCs w:val="24"/>
        </w:rPr>
        <w:t>A necessidade de encontrar soluções de eficiência cada vez mais exigentes acaba por se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F470CB">
        <w:rPr>
          <w:rFonts w:ascii="Arial" w:hAnsi="Arial" w:cs="Arial"/>
          <w:i/>
          <w:iCs/>
          <w:sz w:val="24"/>
          <w:szCs w:val="24"/>
        </w:rPr>
        <w:t>impor no dia-a-dia deste ramo de atividade. Aspetos como a armazenagem (gerir espaço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F470CB">
        <w:rPr>
          <w:rFonts w:ascii="Arial" w:hAnsi="Arial" w:cs="Arial"/>
          <w:i/>
          <w:iCs/>
          <w:sz w:val="24"/>
          <w:szCs w:val="24"/>
        </w:rPr>
        <w:t>e encontrar atempadamente o produto necessário), a gestão de stocks, o timing das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F470CB">
        <w:rPr>
          <w:rFonts w:ascii="Arial" w:hAnsi="Arial" w:cs="Arial"/>
          <w:i/>
          <w:iCs/>
          <w:sz w:val="24"/>
          <w:szCs w:val="24"/>
        </w:rPr>
        <w:t>encomendas e a logística são preponderantes.</w:t>
      </w:r>
    </w:p>
    <w:p w14:paraId="2BF08A4A" w14:textId="77777777" w:rsidR="00F470CB" w:rsidRPr="006609F4" w:rsidRDefault="00F470CB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sz w:val="24"/>
          <w:szCs w:val="24"/>
        </w:rPr>
      </w:pPr>
    </w:p>
    <w:p w14:paraId="5BCE6139" w14:textId="03EE3C49" w:rsidR="00F470CB" w:rsidRPr="00F470CB" w:rsidRDefault="00F470CB" w:rsidP="00694E19">
      <w:pPr>
        <w:pStyle w:val="PargrafodaLista"/>
        <w:numPr>
          <w:ilvl w:val="0"/>
          <w:numId w:val="4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F470CB">
        <w:rPr>
          <w:rFonts w:ascii="Arial" w:hAnsi="Arial" w:cs="Arial"/>
          <w:sz w:val="24"/>
          <w:szCs w:val="24"/>
        </w:rPr>
        <w:t xml:space="preserve">Há dois anos a </w:t>
      </w:r>
      <w:proofErr w:type="spellStart"/>
      <w:r w:rsidRPr="00F470CB">
        <w:rPr>
          <w:rFonts w:ascii="Arial" w:hAnsi="Arial" w:cs="Arial"/>
          <w:sz w:val="24"/>
          <w:szCs w:val="24"/>
        </w:rPr>
        <w:t>Eletrodomm</w:t>
      </w:r>
      <w:proofErr w:type="spellEnd"/>
      <w:r w:rsidRPr="00F470CB">
        <w:rPr>
          <w:rFonts w:ascii="Arial" w:hAnsi="Arial" w:cs="Arial"/>
          <w:sz w:val="24"/>
          <w:szCs w:val="24"/>
        </w:rPr>
        <w:t>, SA realizou um plano estratégico, no qual foram propostas</w:t>
      </w:r>
      <w:r>
        <w:rPr>
          <w:rFonts w:ascii="Arial" w:hAnsi="Arial" w:cs="Arial"/>
          <w:sz w:val="24"/>
          <w:szCs w:val="24"/>
        </w:rPr>
        <w:t xml:space="preserve"> </w:t>
      </w:r>
      <w:r w:rsidRPr="00F470CB">
        <w:rPr>
          <w:rFonts w:ascii="Arial" w:hAnsi="Arial" w:cs="Arial"/>
          <w:sz w:val="24"/>
          <w:szCs w:val="24"/>
        </w:rPr>
        <w:t xml:space="preserve">várias soluções, algumas das quais foram </w:t>
      </w:r>
      <w:proofErr w:type="spellStart"/>
      <w:r w:rsidRPr="00F470CB">
        <w:rPr>
          <w:rFonts w:ascii="Arial" w:hAnsi="Arial" w:cs="Arial"/>
          <w:sz w:val="24"/>
          <w:szCs w:val="24"/>
        </w:rPr>
        <w:t>adoptadas</w:t>
      </w:r>
      <w:proofErr w:type="spellEnd"/>
      <w:r w:rsidRPr="00F470CB">
        <w:rPr>
          <w:rFonts w:ascii="Arial" w:hAnsi="Arial" w:cs="Arial"/>
          <w:sz w:val="24"/>
          <w:szCs w:val="24"/>
        </w:rPr>
        <w:t>. Este ano a empresa resolveu levar</w:t>
      </w:r>
      <w:r w:rsidRPr="00F470CB">
        <w:rPr>
          <w:rFonts w:ascii="Arial" w:hAnsi="Arial" w:cs="Arial"/>
          <w:sz w:val="24"/>
          <w:szCs w:val="24"/>
        </w:rPr>
        <w:t xml:space="preserve"> </w:t>
      </w:r>
      <w:r w:rsidRPr="00F470CB">
        <w:rPr>
          <w:rFonts w:ascii="Arial" w:hAnsi="Arial" w:cs="Arial"/>
          <w:sz w:val="24"/>
          <w:szCs w:val="24"/>
        </w:rPr>
        <w:t>a cabo uma nova análise estratégica para perceber a evolução realizada. Caso fizesse</w:t>
      </w:r>
      <w:r w:rsidRPr="00F470CB">
        <w:rPr>
          <w:rFonts w:ascii="Arial" w:hAnsi="Arial" w:cs="Arial"/>
          <w:sz w:val="24"/>
          <w:szCs w:val="24"/>
        </w:rPr>
        <w:t xml:space="preserve"> </w:t>
      </w:r>
      <w:r w:rsidRPr="00F470CB">
        <w:rPr>
          <w:rFonts w:ascii="Arial" w:hAnsi="Arial" w:cs="Arial"/>
          <w:sz w:val="24"/>
          <w:szCs w:val="24"/>
        </w:rPr>
        <w:t>parte da equipa de trabalho desta análise que informações iria recolher do plano</w:t>
      </w:r>
      <w:r w:rsidRPr="00F470CB">
        <w:rPr>
          <w:rFonts w:ascii="Arial" w:hAnsi="Arial" w:cs="Arial"/>
          <w:sz w:val="24"/>
          <w:szCs w:val="24"/>
        </w:rPr>
        <w:t xml:space="preserve"> </w:t>
      </w:r>
      <w:r w:rsidRPr="00F470CB">
        <w:rPr>
          <w:rFonts w:ascii="Arial" w:hAnsi="Arial" w:cs="Arial"/>
          <w:sz w:val="24"/>
          <w:szCs w:val="24"/>
        </w:rPr>
        <w:t>estratégico anterior.</w:t>
      </w:r>
    </w:p>
    <w:p w14:paraId="216D658D" w14:textId="7C58D8B5" w:rsidR="00ED23BA" w:rsidRPr="00ED23BA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 xml:space="preserve">Para a nova análise estratégica da </w:t>
      </w:r>
      <w:proofErr w:type="spellStart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Eletrodomm</w:t>
      </w:r>
      <w:proofErr w:type="spellEnd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 xml:space="preserve"> SA, devemos recolher do plano estratégico anterior:</w:t>
      </w:r>
    </w:p>
    <w:p w14:paraId="7CDD847F" w14:textId="76C3E569" w:rsidR="00ED23BA" w:rsidRPr="00ED23BA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Objetivos e Metas Estabelecidos</w:t>
      </w: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: Verificar quais foram estabelecidos e se foram alcançados.</w:t>
      </w:r>
    </w:p>
    <w:p w14:paraId="5930F7C4" w14:textId="794A0F61" w:rsidR="00ED23BA" w:rsidRPr="00ED23BA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Estratégias Adotadas</w:t>
      </w: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: Analisar quais estratégias foram implementadas e seu impacto.</w:t>
      </w:r>
    </w:p>
    <w:p w14:paraId="469E0F51" w14:textId="63122969" w:rsidR="00ED23BA" w:rsidRPr="00ED23BA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Resultados Financeiros</w:t>
      </w: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: Revisar os resultados financeiros alcançados comparados com as previsões.</w:t>
      </w:r>
    </w:p>
    <w:p w14:paraId="6FB131AD" w14:textId="26894D2E" w:rsidR="00F470CB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Análise SWOT</w:t>
      </w: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: Examinar a análise SWOT anterior para entender mudanças no ambiente interno e externo.</w:t>
      </w:r>
    </w:p>
    <w:p w14:paraId="3E63C951" w14:textId="77777777" w:rsidR="00ED23BA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</w:p>
    <w:p w14:paraId="6F820C6A" w14:textId="152F0C75" w:rsidR="00097EB3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>
        <w:rPr>
          <w:rFonts w:ascii="Arial" w:hAnsi="Arial" w:cs="Arial"/>
          <w:i/>
          <w:iCs/>
          <w:color w:val="227ACB"/>
          <w:sz w:val="24"/>
          <w:szCs w:val="24"/>
        </w:rPr>
        <w:br w:type="page"/>
      </w:r>
    </w:p>
    <w:p w14:paraId="28F4EB13" w14:textId="79FE06FD" w:rsidR="00F470CB" w:rsidRPr="00F470CB" w:rsidRDefault="00F470CB" w:rsidP="00694E19">
      <w:pPr>
        <w:pStyle w:val="PargrafodaLista"/>
        <w:numPr>
          <w:ilvl w:val="0"/>
          <w:numId w:val="4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F470CB">
        <w:rPr>
          <w:rFonts w:ascii="Arial" w:hAnsi="Arial" w:cs="Arial"/>
          <w:sz w:val="24"/>
          <w:szCs w:val="24"/>
        </w:rPr>
        <w:lastRenderedPageBreak/>
        <w:t xml:space="preserve">Tendo em consideração o texto do cenário de estudo especifique para as </w:t>
      </w:r>
      <w:proofErr w:type="spellStart"/>
      <w:r w:rsidRPr="00F470CB">
        <w:rPr>
          <w:rFonts w:ascii="Arial" w:hAnsi="Arial" w:cs="Arial"/>
          <w:sz w:val="24"/>
          <w:szCs w:val="24"/>
        </w:rPr>
        <w:t>actividades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470CB">
        <w:rPr>
          <w:rFonts w:ascii="Arial" w:hAnsi="Arial" w:cs="Arial"/>
          <w:sz w:val="24"/>
          <w:szCs w:val="24"/>
        </w:rPr>
        <w:t>primárias da empresa as aplicações que lhe dão suporte. Para além disso, comente a</w:t>
      </w:r>
      <w:r w:rsidRPr="00F470CB">
        <w:rPr>
          <w:rFonts w:ascii="Arial" w:hAnsi="Arial" w:cs="Arial"/>
          <w:sz w:val="24"/>
          <w:szCs w:val="24"/>
        </w:rPr>
        <w:t xml:space="preserve"> </w:t>
      </w:r>
      <w:r w:rsidRPr="00F470CB">
        <w:rPr>
          <w:rFonts w:ascii="Arial" w:hAnsi="Arial" w:cs="Arial"/>
          <w:sz w:val="24"/>
          <w:szCs w:val="24"/>
        </w:rPr>
        <w:t>utilização de sistemas de informação por parte da empresa, no que respeita à utilização</w:t>
      </w:r>
      <w:r w:rsidRPr="00F470CB">
        <w:rPr>
          <w:rFonts w:ascii="Arial" w:hAnsi="Arial" w:cs="Arial"/>
          <w:sz w:val="24"/>
          <w:szCs w:val="24"/>
        </w:rPr>
        <w:t xml:space="preserve"> </w:t>
      </w:r>
      <w:r w:rsidRPr="00F470CB">
        <w:rPr>
          <w:rFonts w:ascii="Arial" w:hAnsi="Arial" w:cs="Arial"/>
          <w:sz w:val="24"/>
          <w:szCs w:val="24"/>
        </w:rPr>
        <w:t>e aposta em sistemas de informação.</w:t>
      </w:r>
    </w:p>
    <w:p w14:paraId="573D3157" w14:textId="6FA4231D" w:rsidR="00ED23BA" w:rsidRPr="00ED23BA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 xml:space="preserve">Para as atividades primárias da </w:t>
      </w:r>
      <w:proofErr w:type="spellStart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Eletrodomm</w:t>
      </w:r>
      <w:proofErr w:type="spellEnd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 xml:space="preserve"> SA, as aplicações podem incluir:</w:t>
      </w:r>
    </w:p>
    <w:p w14:paraId="619AB337" w14:textId="2B87C162" w:rsidR="00ED23BA" w:rsidRPr="00ED23BA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Logística de Entrada</w:t>
      </w: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 xml:space="preserve">: Sistema de Gestão de Armazém para </w:t>
      </w:r>
      <w:proofErr w:type="spellStart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recepção</w:t>
      </w:r>
      <w:proofErr w:type="spellEnd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, verificação e saída de produtos.</w:t>
      </w:r>
    </w:p>
    <w:p w14:paraId="06DA324E" w14:textId="5E3F0BAA" w:rsidR="00ED23BA" w:rsidRPr="00ED23BA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Operações</w:t>
      </w: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: ERP Sage para gestão empresarial.</w:t>
      </w:r>
    </w:p>
    <w:p w14:paraId="7BC88E55" w14:textId="52673412" w:rsidR="00ED23BA" w:rsidRPr="00ED23BA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Logística de Saída</w:t>
      </w: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: Plataforma online para interação com transportadoras.</w:t>
      </w:r>
    </w:p>
    <w:p w14:paraId="58095554" w14:textId="4F066080" w:rsidR="00ED23BA" w:rsidRPr="00ED23BA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Marketing e Vendas</w:t>
      </w: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: Plataforma B2B para interação com clientes retalhistas.</w:t>
      </w:r>
    </w:p>
    <w:p w14:paraId="296B91F4" w14:textId="0EDA809A" w:rsidR="00ED23BA" w:rsidRPr="00ED23BA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Serviço</w:t>
      </w: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: Plataforma online de apoio a fornecedores.</w:t>
      </w:r>
    </w:p>
    <w:p w14:paraId="56EAF39F" w14:textId="1ECB12FC" w:rsidR="00F470CB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 xml:space="preserve">A utilização destes sistemas demonstra um forte investimento da </w:t>
      </w:r>
      <w:proofErr w:type="spellStart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Eletrodomm</w:t>
      </w:r>
      <w:proofErr w:type="spellEnd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 xml:space="preserve"> SA em tecnologia de informação para melhorar a eficiência operacional, o relacionamento com clientes e fornecedores, e otimizar a logística.</w:t>
      </w:r>
    </w:p>
    <w:p w14:paraId="00B488E8" w14:textId="77777777" w:rsidR="00F470CB" w:rsidRDefault="00F470CB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</w:p>
    <w:p w14:paraId="662CDC78" w14:textId="3FFB2929" w:rsidR="00F470CB" w:rsidRPr="00F470CB" w:rsidRDefault="00F470CB" w:rsidP="00694E19">
      <w:pPr>
        <w:pStyle w:val="PargrafodaLista"/>
        <w:numPr>
          <w:ilvl w:val="0"/>
          <w:numId w:val="4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F470CB">
        <w:rPr>
          <w:rFonts w:ascii="Arial" w:hAnsi="Arial" w:cs="Arial"/>
          <w:sz w:val="24"/>
          <w:szCs w:val="24"/>
        </w:rPr>
        <w:t xml:space="preserve">Explique a utilidade de recorrer a diagramas de </w:t>
      </w:r>
      <w:proofErr w:type="spellStart"/>
      <w:r w:rsidRPr="00F470CB">
        <w:rPr>
          <w:rFonts w:ascii="Arial" w:hAnsi="Arial" w:cs="Arial"/>
          <w:sz w:val="24"/>
          <w:szCs w:val="24"/>
        </w:rPr>
        <w:t>actividade</w:t>
      </w:r>
      <w:proofErr w:type="spellEnd"/>
      <w:r w:rsidRPr="00F470CB">
        <w:rPr>
          <w:rFonts w:ascii="Arial" w:hAnsi="Arial" w:cs="Arial"/>
          <w:sz w:val="24"/>
          <w:szCs w:val="24"/>
        </w:rPr>
        <w:t xml:space="preserve"> ou Business </w:t>
      </w:r>
      <w:proofErr w:type="spellStart"/>
      <w:r w:rsidRPr="00F470CB">
        <w:rPr>
          <w:rFonts w:ascii="Arial" w:hAnsi="Arial" w:cs="Arial"/>
          <w:sz w:val="24"/>
          <w:szCs w:val="24"/>
        </w:rPr>
        <w:t>Process</w:t>
      </w:r>
      <w:proofErr w:type="spellEnd"/>
      <w:r w:rsidRPr="00F47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70CB"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70CB">
        <w:rPr>
          <w:rFonts w:ascii="Arial" w:hAnsi="Arial" w:cs="Arial"/>
          <w:sz w:val="24"/>
          <w:szCs w:val="24"/>
        </w:rPr>
        <w:t>and</w:t>
      </w:r>
      <w:proofErr w:type="spellEnd"/>
      <w:r w:rsidRPr="00F47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70CB">
        <w:rPr>
          <w:rFonts w:ascii="Arial" w:hAnsi="Arial" w:cs="Arial"/>
          <w:sz w:val="24"/>
          <w:szCs w:val="24"/>
        </w:rPr>
        <w:t>Notation</w:t>
      </w:r>
      <w:proofErr w:type="spellEnd"/>
      <w:r w:rsidRPr="00F470CB">
        <w:rPr>
          <w:rFonts w:ascii="Arial" w:hAnsi="Arial" w:cs="Arial"/>
          <w:sz w:val="24"/>
          <w:szCs w:val="24"/>
        </w:rPr>
        <w:t xml:space="preserve"> (BPMN) para analisar </w:t>
      </w:r>
      <w:proofErr w:type="spellStart"/>
      <w:r w:rsidRPr="00F470CB">
        <w:rPr>
          <w:rFonts w:ascii="Arial" w:hAnsi="Arial" w:cs="Arial"/>
          <w:sz w:val="24"/>
          <w:szCs w:val="24"/>
        </w:rPr>
        <w:t>actividades</w:t>
      </w:r>
      <w:proofErr w:type="spellEnd"/>
      <w:r w:rsidRPr="00F470CB">
        <w:rPr>
          <w:rFonts w:ascii="Arial" w:hAnsi="Arial" w:cs="Arial"/>
          <w:sz w:val="24"/>
          <w:szCs w:val="24"/>
        </w:rPr>
        <w:t xml:space="preserve"> da cadeia de valor da empresa</w:t>
      </w:r>
    </w:p>
    <w:p w14:paraId="56E277D3" w14:textId="735A1741" w:rsidR="00ED23BA" w:rsidRPr="00ED23BA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 xml:space="preserve">Os diagramas de atividade ou BPMN são úteis na análise das atividades da cadeia de valor da </w:t>
      </w:r>
      <w:proofErr w:type="spellStart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Eletrodomm</w:t>
      </w:r>
      <w:proofErr w:type="spellEnd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 xml:space="preserve"> SA pois:</w:t>
      </w:r>
    </w:p>
    <w:p w14:paraId="491BC8FF" w14:textId="55B97974" w:rsidR="00ED23BA" w:rsidRPr="00ED23BA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Visualizam Processos</w:t>
      </w: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: Eles mapeiam claramente os processos de negócio, facilitando a identificação de eficiências e ineficiências.</w:t>
      </w:r>
    </w:p>
    <w:p w14:paraId="49FAB554" w14:textId="7B0DF933" w:rsidR="00ED23BA" w:rsidRPr="00ED23BA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Melhoram a Comunicação</w:t>
      </w: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: Tornam mais fácil a comunicação de processos complexos entre diferentes departamentos.</w:t>
      </w:r>
    </w:p>
    <w:p w14:paraId="6212C434" w14:textId="12E4D525" w:rsidR="00F470CB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Identificam Oportunidades de Melhoria</w:t>
      </w: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: Auxiliam na identificação de gargalos e oportunidades de otimização.</w:t>
      </w:r>
    </w:p>
    <w:p w14:paraId="1853E961" w14:textId="77777777" w:rsidR="00F470CB" w:rsidRDefault="00F470CB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</w:p>
    <w:p w14:paraId="358AFD7E" w14:textId="780974DC" w:rsidR="00F470CB" w:rsidRPr="00F470CB" w:rsidRDefault="00F470CB" w:rsidP="00694E19">
      <w:pPr>
        <w:pStyle w:val="PargrafodaLista"/>
        <w:numPr>
          <w:ilvl w:val="0"/>
          <w:numId w:val="4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F470CB">
        <w:rPr>
          <w:rFonts w:ascii="Arial" w:hAnsi="Arial" w:cs="Arial"/>
          <w:sz w:val="24"/>
          <w:szCs w:val="24"/>
        </w:rPr>
        <w:t>Explique a diferença entre uma cadeia valor e uma rede de valor do ponto de vista da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70CB">
        <w:rPr>
          <w:rFonts w:ascii="Arial" w:hAnsi="Arial" w:cs="Arial"/>
          <w:sz w:val="24"/>
          <w:szCs w:val="24"/>
        </w:rPr>
        <w:t>actividade</w:t>
      </w:r>
      <w:proofErr w:type="spellEnd"/>
      <w:r w:rsidRPr="00F470CB">
        <w:rPr>
          <w:rFonts w:ascii="Arial" w:hAnsi="Arial" w:cs="Arial"/>
          <w:sz w:val="24"/>
          <w:szCs w:val="24"/>
        </w:rPr>
        <w:t xml:space="preserve"> primária “Operações”. Apresente um exemplo que ilustre a diferença</w:t>
      </w:r>
      <w:r w:rsidRPr="00F470CB">
        <w:rPr>
          <w:rFonts w:ascii="Arial" w:hAnsi="Arial" w:cs="Arial"/>
          <w:sz w:val="24"/>
          <w:szCs w:val="24"/>
        </w:rPr>
        <w:t xml:space="preserve"> </w:t>
      </w:r>
      <w:r w:rsidRPr="00F470CB">
        <w:rPr>
          <w:rFonts w:ascii="Arial" w:hAnsi="Arial" w:cs="Arial"/>
          <w:sz w:val="24"/>
          <w:szCs w:val="24"/>
        </w:rPr>
        <w:t>apresentada.</w:t>
      </w:r>
    </w:p>
    <w:p w14:paraId="33DF89DA" w14:textId="7BD1E5B6" w:rsidR="00ED23BA" w:rsidRPr="00ED23BA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Cadeia de Valor</w:t>
      </w: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 xml:space="preserve">: Foca em atividades internas da empresa. Por exemplo, na </w:t>
      </w:r>
      <w:proofErr w:type="spellStart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Eletrodomm</w:t>
      </w:r>
      <w:proofErr w:type="spellEnd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 xml:space="preserve"> SA, as operações incluem gestão de estoque e processamento de pedidos.</w:t>
      </w:r>
    </w:p>
    <w:p w14:paraId="32AFF2F7" w14:textId="78671E85" w:rsidR="00ED23BA" w:rsidRPr="00ED23BA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Rede de Valor</w:t>
      </w: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 xml:space="preserve">: Abrange a interação com entidades externas. Por exemplo, a </w:t>
      </w:r>
      <w:proofErr w:type="spellStart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Eletrodomm</w:t>
      </w:r>
      <w:proofErr w:type="spellEnd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 xml:space="preserve"> SA trabalhando com fornecedores e distribuidores para otimizar a entrega de produtos.</w:t>
      </w:r>
    </w:p>
    <w:p w14:paraId="302B8F09" w14:textId="2308B716" w:rsidR="00F470CB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A cadeia de valor se concentra nas operações internas, enquanto a rede de valor inclui colaborações externas para aprimorar as operações.</w:t>
      </w:r>
    </w:p>
    <w:p w14:paraId="23F2D2BA" w14:textId="77777777" w:rsidR="00F470CB" w:rsidRDefault="00F470CB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</w:p>
    <w:p w14:paraId="03369EF8" w14:textId="617D37CE" w:rsidR="00ED23BA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>
        <w:rPr>
          <w:rFonts w:ascii="Arial" w:hAnsi="Arial" w:cs="Arial"/>
          <w:i/>
          <w:iCs/>
          <w:color w:val="227ACB"/>
          <w:sz w:val="24"/>
          <w:szCs w:val="24"/>
        </w:rPr>
        <w:br w:type="page"/>
      </w:r>
    </w:p>
    <w:p w14:paraId="76B850A0" w14:textId="269A72B5" w:rsidR="00F470CB" w:rsidRPr="00F470CB" w:rsidRDefault="00F470CB" w:rsidP="00694E19">
      <w:pPr>
        <w:pStyle w:val="PargrafodaLista"/>
        <w:numPr>
          <w:ilvl w:val="0"/>
          <w:numId w:val="4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F470CB">
        <w:rPr>
          <w:rFonts w:ascii="Arial" w:hAnsi="Arial" w:cs="Arial"/>
          <w:sz w:val="24"/>
          <w:szCs w:val="24"/>
        </w:rPr>
        <w:lastRenderedPageBreak/>
        <w:t>Explique o output que uma análise estratégica interna pode proporcionar para a</w:t>
      </w:r>
      <w:r>
        <w:rPr>
          <w:rFonts w:ascii="Arial" w:hAnsi="Arial" w:cs="Arial"/>
          <w:sz w:val="24"/>
          <w:szCs w:val="24"/>
        </w:rPr>
        <w:t xml:space="preserve"> </w:t>
      </w:r>
      <w:r w:rsidRPr="00F470CB">
        <w:rPr>
          <w:rFonts w:ascii="Arial" w:hAnsi="Arial" w:cs="Arial"/>
          <w:sz w:val="24"/>
          <w:szCs w:val="24"/>
        </w:rPr>
        <w:t>especificação de requisitos de uma organização.</w:t>
      </w:r>
    </w:p>
    <w:p w14:paraId="5327365E" w14:textId="3F8124D3" w:rsidR="00ED23BA" w:rsidRPr="00ED23BA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 xml:space="preserve">A análise estratégica interna pode fornecer informações cruciais para a especificação de requisitos na </w:t>
      </w:r>
      <w:proofErr w:type="spellStart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Eletrodomm</w:t>
      </w:r>
      <w:proofErr w:type="spellEnd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 xml:space="preserve"> SA, incluindo:</w:t>
      </w:r>
    </w:p>
    <w:p w14:paraId="225DA3DE" w14:textId="326FFB13" w:rsidR="00ED23BA" w:rsidRPr="00ED23BA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Identificação de Áreas de Melhoria</w:t>
      </w: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: Compreensão das necessidades de otimização de processos e eficiência.</w:t>
      </w:r>
    </w:p>
    <w:p w14:paraId="7D644ED1" w14:textId="1CAAF65C" w:rsidR="00ED23BA" w:rsidRPr="00ED23BA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Reconhecimento de Capacidades Tecnológicas</w:t>
      </w: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: Avaliação da capacidade tecnológica atual e necessidades futuras.</w:t>
      </w:r>
    </w:p>
    <w:p w14:paraId="17FA1139" w14:textId="4A56C25A" w:rsidR="00F470CB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Prioridades Estratégicas</w:t>
      </w: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: Foco nas áreas estratégicas que requerem suporte tecnológico aprimorado.</w:t>
      </w:r>
    </w:p>
    <w:p w14:paraId="7BC95B16" w14:textId="77777777" w:rsidR="00F470CB" w:rsidRDefault="00F470CB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</w:p>
    <w:p w14:paraId="390BC12C" w14:textId="7D249FB8" w:rsidR="00F470CB" w:rsidRPr="00F470CB" w:rsidRDefault="00F470CB" w:rsidP="00694E19">
      <w:pPr>
        <w:pStyle w:val="PargrafodaLista"/>
        <w:numPr>
          <w:ilvl w:val="0"/>
          <w:numId w:val="4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F470CB">
        <w:rPr>
          <w:rFonts w:ascii="Arial" w:hAnsi="Arial" w:cs="Arial"/>
          <w:sz w:val="24"/>
          <w:szCs w:val="24"/>
        </w:rPr>
        <w:t xml:space="preserve">As aplicações de elevado potencial de acordo com a matriz de </w:t>
      </w:r>
      <w:proofErr w:type="spellStart"/>
      <w:r w:rsidRPr="00F470CB">
        <w:rPr>
          <w:rFonts w:ascii="Arial" w:hAnsi="Arial" w:cs="Arial"/>
          <w:sz w:val="24"/>
          <w:szCs w:val="24"/>
        </w:rPr>
        <w:t>McFarlan</w:t>
      </w:r>
      <w:proofErr w:type="spellEnd"/>
      <w:r w:rsidRPr="00F470CB">
        <w:rPr>
          <w:rFonts w:ascii="Arial" w:hAnsi="Arial" w:cs="Arial"/>
          <w:sz w:val="24"/>
          <w:szCs w:val="24"/>
        </w:rPr>
        <w:t xml:space="preserve"> devem ser</w:t>
      </w:r>
      <w:r>
        <w:rPr>
          <w:rFonts w:ascii="Arial" w:hAnsi="Arial" w:cs="Arial"/>
          <w:sz w:val="24"/>
          <w:szCs w:val="24"/>
        </w:rPr>
        <w:t xml:space="preserve"> </w:t>
      </w:r>
      <w:r w:rsidRPr="00F470CB">
        <w:rPr>
          <w:rFonts w:ascii="Arial" w:hAnsi="Arial" w:cs="Arial"/>
          <w:sz w:val="24"/>
          <w:szCs w:val="24"/>
        </w:rPr>
        <w:t>implementadas com base em técnicas de desenvolvimento rápido. Concorda com a</w:t>
      </w:r>
      <w:r w:rsidRPr="00F470CB">
        <w:rPr>
          <w:rFonts w:ascii="Arial" w:hAnsi="Arial" w:cs="Arial"/>
          <w:sz w:val="24"/>
          <w:szCs w:val="24"/>
        </w:rPr>
        <w:t xml:space="preserve"> </w:t>
      </w:r>
      <w:r w:rsidRPr="00F470CB">
        <w:rPr>
          <w:rFonts w:ascii="Arial" w:hAnsi="Arial" w:cs="Arial"/>
          <w:sz w:val="24"/>
          <w:szCs w:val="24"/>
        </w:rPr>
        <w:t>afirmação? Justifique a sua opinião</w:t>
      </w:r>
      <w:r w:rsidRPr="00F470CB">
        <w:rPr>
          <w:rFonts w:ascii="Arial" w:hAnsi="Arial" w:cs="Arial"/>
          <w:sz w:val="24"/>
          <w:szCs w:val="24"/>
        </w:rPr>
        <w:t>.</w:t>
      </w:r>
    </w:p>
    <w:p w14:paraId="12FE90B3" w14:textId="0D8FED8E" w:rsidR="00F470CB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 xml:space="preserve">Concordo que aplicações de elevado potencial, identificadas na Matriz de </w:t>
      </w:r>
      <w:proofErr w:type="spellStart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McFarlan</w:t>
      </w:r>
      <w:proofErr w:type="spellEnd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, devem ser implementadas com técnicas de desenvolvimento rápido. Isso é importante porque permite à empresa responder rapidamente às mudanças de mercado, inovações tecnológicas e necessidades dos clientes. O desenvolvimento rápido ajuda a empresa a manter a vantagem competitiva e a adaptabilidade, especialmente em áreas críticas para o seu sucesso.</w:t>
      </w:r>
    </w:p>
    <w:p w14:paraId="0B50E271" w14:textId="77777777" w:rsidR="00F470CB" w:rsidRDefault="00F470CB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</w:p>
    <w:p w14:paraId="0240C66C" w14:textId="5CF09644" w:rsidR="00F470CB" w:rsidRPr="00F470CB" w:rsidRDefault="00F470CB" w:rsidP="00694E19">
      <w:pPr>
        <w:pStyle w:val="PargrafodaLista"/>
        <w:numPr>
          <w:ilvl w:val="0"/>
          <w:numId w:val="4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F470CB">
        <w:rPr>
          <w:rFonts w:ascii="Arial" w:hAnsi="Arial" w:cs="Arial"/>
          <w:sz w:val="24"/>
          <w:szCs w:val="24"/>
        </w:rPr>
        <w:t xml:space="preserve">Na sua opinião que aplicações a empresa </w:t>
      </w:r>
      <w:proofErr w:type="spellStart"/>
      <w:r w:rsidRPr="00F470CB">
        <w:rPr>
          <w:rFonts w:ascii="Arial" w:hAnsi="Arial" w:cs="Arial"/>
          <w:sz w:val="24"/>
          <w:szCs w:val="24"/>
        </w:rPr>
        <w:t>Eletrodomm</w:t>
      </w:r>
      <w:proofErr w:type="spellEnd"/>
      <w:r w:rsidRPr="00F470CB">
        <w:rPr>
          <w:rFonts w:ascii="Arial" w:hAnsi="Arial" w:cs="Arial"/>
          <w:sz w:val="24"/>
          <w:szCs w:val="24"/>
        </w:rPr>
        <w:t>, SA deverá adquirir para reforçar</w:t>
      </w:r>
      <w:r>
        <w:rPr>
          <w:rFonts w:ascii="Arial" w:hAnsi="Arial" w:cs="Arial"/>
          <w:sz w:val="24"/>
          <w:szCs w:val="24"/>
        </w:rPr>
        <w:t xml:space="preserve"> </w:t>
      </w:r>
      <w:r w:rsidRPr="00F470CB">
        <w:rPr>
          <w:rFonts w:ascii="Arial" w:hAnsi="Arial" w:cs="Arial"/>
          <w:sz w:val="24"/>
          <w:szCs w:val="24"/>
        </w:rPr>
        <w:t>a sua posição estratégica. Tal mudança poderá implicar a reformulação da análise</w:t>
      </w:r>
      <w:r w:rsidRPr="00F470CB">
        <w:rPr>
          <w:rFonts w:ascii="Arial" w:hAnsi="Arial" w:cs="Arial"/>
          <w:sz w:val="24"/>
          <w:szCs w:val="24"/>
        </w:rPr>
        <w:t xml:space="preserve"> </w:t>
      </w:r>
      <w:r w:rsidRPr="00F470CB">
        <w:rPr>
          <w:rFonts w:ascii="Arial" w:hAnsi="Arial" w:cs="Arial"/>
          <w:sz w:val="24"/>
          <w:szCs w:val="24"/>
        </w:rPr>
        <w:t>estratégica externa da empresa? Comente.</w:t>
      </w:r>
    </w:p>
    <w:p w14:paraId="1FAA971F" w14:textId="726A52AC" w:rsidR="00ED23BA" w:rsidRPr="00ED23BA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 xml:space="preserve">A </w:t>
      </w:r>
      <w:proofErr w:type="spellStart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Eletrodomm</w:t>
      </w:r>
      <w:proofErr w:type="spellEnd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 xml:space="preserve"> SA pode adquirir aplicações como:</w:t>
      </w:r>
    </w:p>
    <w:p w14:paraId="6E74365C" w14:textId="645BE19D" w:rsidR="00ED23BA" w:rsidRPr="00ED23BA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Sistemas Avançados de Análise de Dados</w:t>
      </w: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: Para melhor compreensão do mercado e tendências de consumo.</w:t>
      </w:r>
    </w:p>
    <w:p w14:paraId="37E72F84" w14:textId="5636EBEC" w:rsidR="00ED23BA" w:rsidRPr="00ED23BA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Plataformas de E-commerce</w:t>
      </w: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: Para expandir as vendas online e alcançar novos mercados.</w:t>
      </w:r>
    </w:p>
    <w:p w14:paraId="0A08C9E5" w14:textId="3B16BD56" w:rsidR="00F470CB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A aquisição destas aplicações pode implicar uma reformulação da análise estratégica externa, pois a empresa precisará considerar novas dinâmicas de mercado e concorrência, especialmente no comércio eletrônico.</w:t>
      </w:r>
    </w:p>
    <w:p w14:paraId="4FA82FDB" w14:textId="77777777" w:rsidR="00F470CB" w:rsidRDefault="00F470CB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</w:p>
    <w:p w14:paraId="0B0C000A" w14:textId="666A33DB" w:rsidR="00ED23BA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>
        <w:rPr>
          <w:rFonts w:ascii="Arial" w:hAnsi="Arial" w:cs="Arial"/>
          <w:i/>
          <w:iCs/>
          <w:color w:val="227ACB"/>
          <w:sz w:val="24"/>
          <w:szCs w:val="24"/>
        </w:rPr>
        <w:br w:type="page"/>
      </w:r>
    </w:p>
    <w:p w14:paraId="7AD262F9" w14:textId="2AB7BDA6" w:rsidR="00F470CB" w:rsidRPr="00F470CB" w:rsidRDefault="00F470CB" w:rsidP="00694E19">
      <w:pPr>
        <w:pStyle w:val="PargrafodaLista"/>
        <w:numPr>
          <w:ilvl w:val="0"/>
          <w:numId w:val="4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F470CB">
        <w:rPr>
          <w:rFonts w:ascii="Arial" w:hAnsi="Arial" w:cs="Arial"/>
          <w:sz w:val="24"/>
          <w:szCs w:val="24"/>
        </w:rPr>
        <w:lastRenderedPageBreak/>
        <w:t xml:space="preserve">Considerando que a empresa </w:t>
      </w:r>
      <w:proofErr w:type="spellStart"/>
      <w:r w:rsidRPr="00F470CB">
        <w:rPr>
          <w:rFonts w:ascii="Arial" w:hAnsi="Arial" w:cs="Arial"/>
          <w:sz w:val="24"/>
          <w:szCs w:val="24"/>
        </w:rPr>
        <w:t>Eletrodomm</w:t>
      </w:r>
      <w:proofErr w:type="spellEnd"/>
      <w:r w:rsidRPr="00F470CB">
        <w:rPr>
          <w:rFonts w:ascii="Arial" w:hAnsi="Arial" w:cs="Arial"/>
          <w:sz w:val="24"/>
          <w:szCs w:val="24"/>
        </w:rPr>
        <w:t>, SA analisou, reformulou e adquiriu sistemas</w:t>
      </w:r>
      <w:r>
        <w:rPr>
          <w:rFonts w:ascii="Arial" w:hAnsi="Arial" w:cs="Arial"/>
          <w:sz w:val="24"/>
          <w:szCs w:val="24"/>
        </w:rPr>
        <w:t xml:space="preserve"> </w:t>
      </w:r>
      <w:r w:rsidRPr="00F470CB">
        <w:rPr>
          <w:rFonts w:ascii="Arial" w:hAnsi="Arial" w:cs="Arial"/>
          <w:sz w:val="24"/>
          <w:szCs w:val="24"/>
        </w:rPr>
        <w:t>de informação de suporte aos processos de armazém, indique que dimensões/métricas</w:t>
      </w:r>
      <w:r w:rsidRPr="00F470CB">
        <w:rPr>
          <w:rFonts w:ascii="Arial" w:hAnsi="Arial" w:cs="Arial"/>
          <w:sz w:val="24"/>
          <w:szCs w:val="24"/>
        </w:rPr>
        <w:t xml:space="preserve"> </w:t>
      </w:r>
      <w:r w:rsidRPr="00F470CB">
        <w:rPr>
          <w:rFonts w:ascii="Arial" w:hAnsi="Arial" w:cs="Arial"/>
          <w:sz w:val="24"/>
          <w:szCs w:val="24"/>
        </w:rPr>
        <w:t xml:space="preserve">do </w:t>
      </w:r>
      <w:proofErr w:type="spellStart"/>
      <w:r w:rsidRPr="00F470CB">
        <w:rPr>
          <w:rFonts w:ascii="Arial" w:hAnsi="Arial" w:cs="Arial"/>
          <w:sz w:val="24"/>
          <w:szCs w:val="24"/>
        </w:rPr>
        <w:t>Balanced</w:t>
      </w:r>
      <w:proofErr w:type="spellEnd"/>
      <w:r w:rsidRPr="00F47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70CB">
        <w:rPr>
          <w:rFonts w:ascii="Arial" w:hAnsi="Arial" w:cs="Arial"/>
          <w:sz w:val="24"/>
          <w:szCs w:val="24"/>
        </w:rPr>
        <w:t>Scorecard</w:t>
      </w:r>
      <w:proofErr w:type="spellEnd"/>
      <w:r w:rsidRPr="00F470CB">
        <w:rPr>
          <w:rFonts w:ascii="Arial" w:hAnsi="Arial" w:cs="Arial"/>
          <w:sz w:val="24"/>
          <w:szCs w:val="24"/>
        </w:rPr>
        <w:t xml:space="preserve"> deverão ser alvo de uma atenção especial. Explique a sua</w:t>
      </w:r>
      <w:r w:rsidRPr="00F470CB">
        <w:rPr>
          <w:rFonts w:ascii="Arial" w:hAnsi="Arial" w:cs="Arial"/>
          <w:sz w:val="24"/>
          <w:szCs w:val="24"/>
        </w:rPr>
        <w:t xml:space="preserve"> </w:t>
      </w:r>
      <w:r w:rsidRPr="00F470CB">
        <w:rPr>
          <w:rFonts w:ascii="Arial" w:hAnsi="Arial" w:cs="Arial"/>
          <w:sz w:val="24"/>
          <w:szCs w:val="24"/>
        </w:rPr>
        <w:t>posição.</w:t>
      </w:r>
    </w:p>
    <w:p w14:paraId="452ACA0D" w14:textId="1C29EAE3" w:rsidR="00ED23BA" w:rsidRPr="00ED23BA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 xml:space="preserve">Após a reformulação dos sistemas de informação de armazém na </w:t>
      </w:r>
      <w:proofErr w:type="spellStart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Eletrodomm</w:t>
      </w:r>
      <w:proofErr w:type="spellEnd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 xml:space="preserve"> SA, as dimensões/métricas do </w:t>
      </w:r>
      <w:proofErr w:type="spellStart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Balanced</w:t>
      </w:r>
      <w:proofErr w:type="spellEnd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 xml:space="preserve"> </w:t>
      </w:r>
      <w:proofErr w:type="spellStart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Scorecard</w:t>
      </w:r>
      <w:proofErr w:type="spellEnd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 xml:space="preserve"> a serem enfocadas incluem:</w:t>
      </w:r>
    </w:p>
    <w:p w14:paraId="15962B0B" w14:textId="4B60B63F" w:rsidR="00ED23BA" w:rsidRPr="00ED23BA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Eficiência Operacional</w:t>
      </w: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: Tempo de processamento de pedidos e precisão no armazenamento.</w:t>
      </w:r>
    </w:p>
    <w:p w14:paraId="3CFE0210" w14:textId="0E518304" w:rsidR="00ED23BA" w:rsidRPr="00ED23BA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Satisfação do Cliente</w:t>
      </w: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: Tempo de entrega e precisão nas entregas.</w:t>
      </w:r>
    </w:p>
    <w:p w14:paraId="742BDE5F" w14:textId="10E60556" w:rsidR="00F470CB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Inovação e Aprendizado</w:t>
      </w: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: Melhoria contínua dos processos e capacitação dos colaboradores.</w:t>
      </w:r>
    </w:p>
    <w:p w14:paraId="022FB228" w14:textId="77777777" w:rsidR="00F470CB" w:rsidRDefault="00F470CB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</w:p>
    <w:p w14:paraId="5A1F3687" w14:textId="138E8612" w:rsidR="00F470CB" w:rsidRPr="00F470CB" w:rsidRDefault="00F470CB" w:rsidP="00694E19">
      <w:pPr>
        <w:pStyle w:val="PargrafodaLista"/>
        <w:numPr>
          <w:ilvl w:val="0"/>
          <w:numId w:val="4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F470CB">
        <w:rPr>
          <w:rFonts w:ascii="Arial" w:hAnsi="Arial" w:cs="Arial"/>
          <w:sz w:val="24"/>
          <w:szCs w:val="24"/>
        </w:rPr>
        <w:t xml:space="preserve">Será expectável que as estimativas propostas no </w:t>
      </w:r>
      <w:proofErr w:type="spellStart"/>
      <w:r w:rsidRPr="00F470CB">
        <w:rPr>
          <w:rFonts w:ascii="Arial" w:hAnsi="Arial" w:cs="Arial"/>
          <w:sz w:val="24"/>
          <w:szCs w:val="24"/>
        </w:rPr>
        <w:t>Balanced</w:t>
      </w:r>
      <w:proofErr w:type="spellEnd"/>
      <w:r w:rsidRPr="00F47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70CB">
        <w:rPr>
          <w:rFonts w:ascii="Arial" w:hAnsi="Arial" w:cs="Arial"/>
          <w:sz w:val="24"/>
          <w:szCs w:val="24"/>
        </w:rPr>
        <w:t>Scorecard</w:t>
      </w:r>
      <w:proofErr w:type="spellEnd"/>
      <w:r w:rsidRPr="00F470CB">
        <w:rPr>
          <w:rFonts w:ascii="Arial" w:hAnsi="Arial" w:cs="Arial"/>
          <w:sz w:val="24"/>
          <w:szCs w:val="24"/>
        </w:rPr>
        <w:t xml:space="preserve"> concebido para</w:t>
      </w:r>
      <w:r>
        <w:rPr>
          <w:rFonts w:ascii="Arial" w:hAnsi="Arial" w:cs="Arial"/>
          <w:sz w:val="24"/>
          <w:szCs w:val="24"/>
        </w:rPr>
        <w:t xml:space="preserve"> </w:t>
      </w:r>
      <w:r w:rsidRPr="00F470CB">
        <w:rPr>
          <w:rFonts w:ascii="Arial" w:hAnsi="Arial" w:cs="Arial"/>
          <w:sz w:val="24"/>
          <w:szCs w:val="24"/>
        </w:rPr>
        <w:t xml:space="preserve">monitorizar as alterações realizadas pela empresa </w:t>
      </w:r>
      <w:proofErr w:type="spellStart"/>
      <w:r w:rsidRPr="00F470CB">
        <w:rPr>
          <w:rFonts w:ascii="Arial" w:hAnsi="Arial" w:cs="Arial"/>
          <w:sz w:val="24"/>
          <w:szCs w:val="24"/>
        </w:rPr>
        <w:t>Eletrodomm</w:t>
      </w:r>
      <w:proofErr w:type="spellEnd"/>
      <w:r w:rsidRPr="00F470CB">
        <w:rPr>
          <w:rFonts w:ascii="Arial" w:hAnsi="Arial" w:cs="Arial"/>
          <w:sz w:val="24"/>
          <w:szCs w:val="24"/>
        </w:rPr>
        <w:t>, SA tenham uma</w:t>
      </w:r>
      <w:r w:rsidRPr="00F470CB">
        <w:rPr>
          <w:rFonts w:ascii="Arial" w:hAnsi="Arial" w:cs="Arial"/>
          <w:sz w:val="24"/>
          <w:szCs w:val="24"/>
        </w:rPr>
        <w:t xml:space="preserve"> </w:t>
      </w:r>
      <w:r w:rsidRPr="00F470CB">
        <w:rPr>
          <w:rFonts w:ascii="Arial" w:hAnsi="Arial" w:cs="Arial"/>
          <w:sz w:val="24"/>
          <w:szCs w:val="24"/>
        </w:rPr>
        <w:t xml:space="preserve">precisão elevada, ao ponto de serem mantidas como </w:t>
      </w:r>
      <w:proofErr w:type="spellStart"/>
      <w:r w:rsidRPr="00F470CB">
        <w:rPr>
          <w:rFonts w:ascii="Arial" w:hAnsi="Arial" w:cs="Arial"/>
          <w:sz w:val="24"/>
          <w:szCs w:val="24"/>
        </w:rPr>
        <w:t>objectivos</w:t>
      </w:r>
      <w:proofErr w:type="spellEnd"/>
      <w:r w:rsidRPr="00F470CB">
        <w:rPr>
          <w:rFonts w:ascii="Arial" w:hAnsi="Arial" w:cs="Arial"/>
          <w:sz w:val="24"/>
          <w:szCs w:val="24"/>
        </w:rPr>
        <w:t xml:space="preserve"> durante o período de 1</w:t>
      </w:r>
      <w:r w:rsidRPr="00F470CB">
        <w:rPr>
          <w:rFonts w:ascii="Arial" w:hAnsi="Arial" w:cs="Arial"/>
          <w:sz w:val="24"/>
          <w:szCs w:val="24"/>
        </w:rPr>
        <w:t xml:space="preserve"> </w:t>
      </w:r>
      <w:r w:rsidRPr="00F470CB">
        <w:rPr>
          <w:rFonts w:ascii="Arial" w:hAnsi="Arial" w:cs="Arial"/>
          <w:sz w:val="24"/>
          <w:szCs w:val="24"/>
        </w:rPr>
        <w:t>ano? Justifique.</w:t>
      </w:r>
    </w:p>
    <w:p w14:paraId="7A7BBEA4" w14:textId="7E140E96" w:rsidR="00F470CB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 xml:space="preserve">É improvável que as estimativas no </w:t>
      </w:r>
      <w:proofErr w:type="spellStart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Balanced</w:t>
      </w:r>
      <w:proofErr w:type="spellEnd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 xml:space="preserve"> </w:t>
      </w:r>
      <w:proofErr w:type="spellStart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Scorecard</w:t>
      </w:r>
      <w:proofErr w:type="spellEnd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 xml:space="preserve"> da </w:t>
      </w:r>
      <w:proofErr w:type="spellStart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Eletrodomm</w:t>
      </w:r>
      <w:proofErr w:type="spellEnd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 xml:space="preserve"> SA mantenham alta precisão ao longo de um ano. Mudanças no ambiente de negócios, concorrência, e outros fatores externos podem afetar o desempenho. Portanto, é importante revisar e ajustar regularmente essas estimativas para refletir a realidade atual e garantir que continuem alinhadas com os objetivos estratégicos da empresa.</w:t>
      </w:r>
    </w:p>
    <w:p w14:paraId="46DAFCC0" w14:textId="77777777" w:rsidR="00F470CB" w:rsidRDefault="00F470CB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</w:p>
    <w:p w14:paraId="1043E188" w14:textId="3D8F923A" w:rsidR="00F470CB" w:rsidRPr="00F470CB" w:rsidRDefault="00F470CB" w:rsidP="00694E19">
      <w:pPr>
        <w:pStyle w:val="PargrafodaLista"/>
        <w:numPr>
          <w:ilvl w:val="0"/>
          <w:numId w:val="4"/>
        </w:numPr>
        <w:spacing w:after="120" w:line="24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F470CB">
        <w:rPr>
          <w:rFonts w:ascii="Arial" w:hAnsi="Arial" w:cs="Arial"/>
          <w:sz w:val="24"/>
          <w:szCs w:val="24"/>
        </w:rPr>
        <w:t xml:space="preserve">O CEO da </w:t>
      </w:r>
      <w:proofErr w:type="spellStart"/>
      <w:r w:rsidRPr="00F470CB">
        <w:rPr>
          <w:rFonts w:ascii="Arial" w:hAnsi="Arial" w:cs="Arial"/>
          <w:sz w:val="24"/>
          <w:szCs w:val="24"/>
        </w:rPr>
        <w:t>Eletrodomm</w:t>
      </w:r>
      <w:proofErr w:type="spellEnd"/>
      <w:r w:rsidRPr="00F470CB">
        <w:rPr>
          <w:rFonts w:ascii="Arial" w:hAnsi="Arial" w:cs="Arial"/>
          <w:sz w:val="24"/>
          <w:szCs w:val="24"/>
        </w:rPr>
        <w:t xml:space="preserve">, SA suspeita de </w:t>
      </w:r>
      <w:proofErr w:type="spellStart"/>
      <w:r w:rsidRPr="00F470CB">
        <w:rPr>
          <w:rFonts w:ascii="Arial" w:hAnsi="Arial" w:cs="Arial"/>
          <w:sz w:val="24"/>
          <w:szCs w:val="24"/>
        </w:rPr>
        <w:t>actos</w:t>
      </w:r>
      <w:proofErr w:type="spellEnd"/>
      <w:r w:rsidRPr="00F470CB">
        <w:rPr>
          <w:rFonts w:ascii="Arial" w:hAnsi="Arial" w:cs="Arial"/>
          <w:sz w:val="24"/>
          <w:szCs w:val="24"/>
        </w:rPr>
        <w:t xml:space="preserve"> de corrupção. Que ferramenta, ou</w:t>
      </w:r>
      <w:r>
        <w:rPr>
          <w:rFonts w:ascii="Arial" w:hAnsi="Arial" w:cs="Arial"/>
          <w:sz w:val="24"/>
          <w:szCs w:val="24"/>
        </w:rPr>
        <w:t xml:space="preserve"> </w:t>
      </w:r>
      <w:r w:rsidRPr="00F470CB">
        <w:rPr>
          <w:rFonts w:ascii="Arial" w:hAnsi="Arial" w:cs="Arial"/>
          <w:sz w:val="24"/>
          <w:szCs w:val="24"/>
        </w:rPr>
        <w:t>ferramentas, acha adequada(s) para verificar a veracidade da situação? Justifique a sua</w:t>
      </w:r>
      <w:r w:rsidRPr="00F470CB">
        <w:rPr>
          <w:rFonts w:ascii="Arial" w:hAnsi="Arial" w:cs="Arial"/>
          <w:sz w:val="24"/>
          <w:szCs w:val="24"/>
        </w:rPr>
        <w:t xml:space="preserve"> </w:t>
      </w:r>
      <w:r w:rsidRPr="00F470CB">
        <w:rPr>
          <w:rFonts w:ascii="Arial" w:hAnsi="Arial" w:cs="Arial"/>
          <w:sz w:val="24"/>
          <w:szCs w:val="24"/>
        </w:rPr>
        <w:t>escolha.</w:t>
      </w:r>
    </w:p>
    <w:p w14:paraId="6B51164E" w14:textId="1614D422" w:rsidR="00ED23BA" w:rsidRPr="00ED23BA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 xml:space="preserve">Para verificar suspeitas de corrupção na </w:t>
      </w:r>
      <w:proofErr w:type="spellStart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Eletrodomm</w:t>
      </w:r>
      <w:proofErr w:type="spellEnd"/>
      <w:r w:rsidRPr="00ED23BA">
        <w:rPr>
          <w:rFonts w:ascii="Arial" w:hAnsi="Arial" w:cs="Arial"/>
          <w:i/>
          <w:iCs/>
          <w:color w:val="227ACB"/>
          <w:sz w:val="24"/>
          <w:szCs w:val="24"/>
        </w:rPr>
        <w:t xml:space="preserve"> SA, as seguintes ferramentas seriam adequadas:</w:t>
      </w:r>
    </w:p>
    <w:p w14:paraId="20D1B00A" w14:textId="2D4C3ADC" w:rsidR="00ED23BA" w:rsidRPr="00ED23BA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Auditoria Interna e Externa</w:t>
      </w: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 xml:space="preserve">: Para examinar </w:t>
      </w: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registos</w:t>
      </w: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 xml:space="preserve"> financeiros e operacionais, buscando discrepâncias ou transações suspeitas.</w:t>
      </w:r>
    </w:p>
    <w:p w14:paraId="275B334B" w14:textId="2B29964A" w:rsidR="00ED23BA" w:rsidRPr="00ED23BA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Análise Forense de Dados</w:t>
      </w: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: Utilizar softwares especializados para identificar padrões irregulares e rastrear transações incomuns.</w:t>
      </w:r>
    </w:p>
    <w:p w14:paraId="4E9C223E" w14:textId="0BC61162" w:rsidR="00ED23BA" w:rsidRPr="00ED23BA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  <w:u w:val="single"/>
        </w:rPr>
        <w:t>Entrevistas e Inquéritos</w:t>
      </w: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: Realizar entrevistas com funcionários e outras partes interessadas para coletar informações adicionais.</w:t>
      </w:r>
    </w:p>
    <w:p w14:paraId="172FE3B8" w14:textId="56DA7705" w:rsidR="00F470CB" w:rsidRDefault="00ED23BA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 w:rsidRPr="00ED23BA">
        <w:rPr>
          <w:rFonts w:ascii="Arial" w:hAnsi="Arial" w:cs="Arial"/>
          <w:i/>
          <w:iCs/>
          <w:color w:val="227ACB"/>
          <w:sz w:val="24"/>
          <w:szCs w:val="24"/>
        </w:rPr>
        <w:t>Essas ferramentas ajudariam a investigar a veracidade das suspeitas de corrupção de forma abrangente.</w:t>
      </w:r>
    </w:p>
    <w:p w14:paraId="2AD6DF5E" w14:textId="7D8DCCA8" w:rsidR="00B767C7" w:rsidRDefault="00B767C7" w:rsidP="00694E19">
      <w:pPr>
        <w:spacing w:after="120" w:line="240" w:lineRule="auto"/>
        <w:ind w:firstLine="426"/>
        <w:jc w:val="both"/>
        <w:rPr>
          <w:rFonts w:ascii="Arial" w:hAnsi="Arial" w:cs="Arial"/>
          <w:i/>
          <w:iCs/>
          <w:color w:val="227ACB"/>
          <w:sz w:val="24"/>
          <w:szCs w:val="24"/>
        </w:rPr>
      </w:pPr>
      <w:r>
        <w:rPr>
          <w:rFonts w:ascii="Arial" w:hAnsi="Arial" w:cs="Arial"/>
          <w:i/>
          <w:iCs/>
          <w:color w:val="227ACB"/>
          <w:sz w:val="24"/>
          <w:szCs w:val="24"/>
        </w:rPr>
        <w:br w:type="page"/>
      </w:r>
    </w:p>
    <w:p w14:paraId="43F140B1" w14:textId="2A095092" w:rsidR="00F470CB" w:rsidRDefault="00B767C7" w:rsidP="00694E19">
      <w:pPr>
        <w:spacing w:after="120" w:line="240" w:lineRule="auto"/>
        <w:ind w:firstLine="42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Análise externa</w:t>
      </w:r>
    </w:p>
    <w:p w14:paraId="73951DE0" w14:textId="77777777" w:rsidR="009F664E" w:rsidRDefault="009F664E" w:rsidP="00694E19">
      <w:pPr>
        <w:spacing w:after="120" w:line="240" w:lineRule="auto"/>
        <w:ind w:firstLine="426"/>
        <w:jc w:val="both"/>
        <w:rPr>
          <w:rFonts w:ascii="Arial" w:hAnsi="Arial" w:cs="Arial"/>
          <w:b/>
          <w:bCs/>
          <w:sz w:val="28"/>
          <w:szCs w:val="28"/>
        </w:rPr>
      </w:pPr>
    </w:p>
    <w:p w14:paraId="71B20D7F" w14:textId="787AE886" w:rsidR="00B767C7" w:rsidRDefault="009F664E" w:rsidP="00694E19">
      <w:pPr>
        <w:spacing w:after="120" w:line="240" w:lineRule="auto"/>
        <w:ind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9F664E">
        <w:rPr>
          <w:rFonts w:ascii="Arial" w:hAnsi="Arial" w:cs="Arial"/>
          <w:sz w:val="24"/>
          <w:szCs w:val="24"/>
          <w:u w:val="single"/>
        </w:rPr>
        <w:t xml:space="preserve">Tabela de </w:t>
      </w:r>
      <w:r w:rsidR="00B767C7" w:rsidRPr="009F664E">
        <w:rPr>
          <w:rFonts w:ascii="Arial" w:hAnsi="Arial" w:cs="Arial"/>
          <w:sz w:val="24"/>
          <w:szCs w:val="24"/>
          <w:u w:val="single"/>
        </w:rPr>
        <w:t>Análise PEST</w:t>
      </w:r>
      <w:r>
        <w:rPr>
          <w:rFonts w:ascii="Arial" w:hAnsi="Arial" w:cs="Arial"/>
          <w:sz w:val="24"/>
          <w:szCs w:val="24"/>
          <w:u w:val="single"/>
        </w:rPr>
        <w:t>:</w:t>
      </w:r>
    </w:p>
    <w:p w14:paraId="5FDDB54A" w14:textId="77777777" w:rsidR="009F664E" w:rsidRPr="009F664E" w:rsidRDefault="009F664E" w:rsidP="00694E19">
      <w:pPr>
        <w:numPr>
          <w:ilvl w:val="0"/>
          <w:numId w:val="6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9F664E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Político:</w:t>
      </w:r>
    </w:p>
    <w:p w14:paraId="5780AFEC" w14:textId="77777777" w:rsidR="009F664E" w:rsidRPr="009F664E" w:rsidRDefault="009F664E" w:rsidP="00694E19">
      <w:pPr>
        <w:numPr>
          <w:ilvl w:val="1"/>
          <w:numId w:val="6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9F664E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Avalie o ambiente político em que a empresa opera.</w:t>
      </w:r>
    </w:p>
    <w:p w14:paraId="6C82BEC0" w14:textId="77777777" w:rsidR="009F664E" w:rsidRPr="009F664E" w:rsidRDefault="009F664E" w:rsidP="00694E19">
      <w:pPr>
        <w:numPr>
          <w:ilvl w:val="1"/>
          <w:numId w:val="6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9F664E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Examine questões como impostos, tarifas, restrições comerciais e reformas legais.</w:t>
      </w:r>
    </w:p>
    <w:p w14:paraId="6EDCB76B" w14:textId="77777777" w:rsidR="009F664E" w:rsidRPr="009F664E" w:rsidRDefault="009F664E" w:rsidP="00694E19">
      <w:pPr>
        <w:numPr>
          <w:ilvl w:val="0"/>
          <w:numId w:val="6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9F664E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Econômico:</w:t>
      </w:r>
    </w:p>
    <w:p w14:paraId="247584D3" w14:textId="77777777" w:rsidR="009F664E" w:rsidRPr="009F664E" w:rsidRDefault="009F664E" w:rsidP="00694E19">
      <w:pPr>
        <w:numPr>
          <w:ilvl w:val="1"/>
          <w:numId w:val="6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9F664E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Analise as condições econômicas atuais e previstas.</w:t>
      </w:r>
    </w:p>
    <w:p w14:paraId="708B4991" w14:textId="77777777" w:rsidR="009F664E" w:rsidRPr="009F664E" w:rsidRDefault="009F664E" w:rsidP="00694E19">
      <w:pPr>
        <w:numPr>
          <w:ilvl w:val="1"/>
          <w:numId w:val="6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9F664E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Considere o impacto destes fatores na operação e lucratividade da empresa.</w:t>
      </w:r>
    </w:p>
    <w:p w14:paraId="2A9233E4" w14:textId="77777777" w:rsidR="009F664E" w:rsidRPr="009F664E" w:rsidRDefault="009F664E" w:rsidP="00694E19">
      <w:pPr>
        <w:numPr>
          <w:ilvl w:val="0"/>
          <w:numId w:val="6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9F664E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Sociocultural:</w:t>
      </w:r>
    </w:p>
    <w:p w14:paraId="45DD812D" w14:textId="77777777" w:rsidR="009F664E" w:rsidRPr="009F664E" w:rsidRDefault="009F664E" w:rsidP="00694E19">
      <w:pPr>
        <w:numPr>
          <w:ilvl w:val="1"/>
          <w:numId w:val="6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9F664E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Explore tendências sociais e culturais que podem afetar a empresa.</w:t>
      </w:r>
    </w:p>
    <w:p w14:paraId="7DF78C70" w14:textId="77777777" w:rsidR="009F664E" w:rsidRPr="009F664E" w:rsidRDefault="009F664E" w:rsidP="00694E19">
      <w:pPr>
        <w:numPr>
          <w:ilvl w:val="1"/>
          <w:numId w:val="6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9F664E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Pense em como as mudanças sociais podem influenciar a demanda por produtos ou serviços.</w:t>
      </w:r>
    </w:p>
    <w:p w14:paraId="1CD3B18E" w14:textId="77777777" w:rsidR="009F664E" w:rsidRPr="009F664E" w:rsidRDefault="009F664E" w:rsidP="00694E19">
      <w:pPr>
        <w:numPr>
          <w:ilvl w:val="0"/>
          <w:numId w:val="6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9F664E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Tecnológico:</w:t>
      </w:r>
    </w:p>
    <w:p w14:paraId="004F5AA6" w14:textId="77777777" w:rsidR="009F664E" w:rsidRPr="009F664E" w:rsidRDefault="009F664E" w:rsidP="00694E19">
      <w:pPr>
        <w:numPr>
          <w:ilvl w:val="1"/>
          <w:numId w:val="6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9F664E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Examine as tendências tecnológicas e desenvolvimentos em andamento.</w:t>
      </w:r>
    </w:p>
    <w:p w14:paraId="63135A45" w14:textId="2C9E50B7" w:rsidR="009F664E" w:rsidRDefault="009F664E" w:rsidP="00694E19">
      <w:pPr>
        <w:numPr>
          <w:ilvl w:val="1"/>
          <w:numId w:val="6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9F664E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Considere oportunidades de inovação e riscos de obsolescência.</w:t>
      </w:r>
    </w:p>
    <w:p w14:paraId="086228AB" w14:textId="77777777" w:rsidR="009F664E" w:rsidRPr="009F664E" w:rsidRDefault="009F664E" w:rsidP="00694E19">
      <w:pPr>
        <w:spacing w:after="120" w:line="240" w:lineRule="auto"/>
        <w:ind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</w:p>
    <w:p w14:paraId="1D3353CE" w14:textId="38BEE32A" w:rsidR="00B767C7" w:rsidRPr="009F664E" w:rsidRDefault="00B767C7" w:rsidP="00694E19">
      <w:pPr>
        <w:spacing w:after="120" w:line="240" w:lineRule="auto"/>
        <w:ind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9F664E">
        <w:rPr>
          <w:rFonts w:ascii="Arial" w:hAnsi="Arial" w:cs="Arial"/>
          <w:sz w:val="24"/>
          <w:szCs w:val="24"/>
          <w:u w:val="single"/>
        </w:rPr>
        <w:t>Modelo de 5 Forças de Porter</w:t>
      </w:r>
      <w:r w:rsidR="009F664E" w:rsidRPr="009F664E">
        <w:rPr>
          <w:rFonts w:ascii="Arial" w:hAnsi="Arial" w:cs="Arial"/>
          <w:sz w:val="24"/>
          <w:szCs w:val="24"/>
          <w:u w:val="single"/>
        </w:rPr>
        <w:t>:</w:t>
      </w:r>
    </w:p>
    <w:p w14:paraId="6B37A24D" w14:textId="77777777" w:rsidR="009F664E" w:rsidRPr="009F664E" w:rsidRDefault="009F664E" w:rsidP="00694E19">
      <w:pPr>
        <w:numPr>
          <w:ilvl w:val="0"/>
          <w:numId w:val="7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9F664E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Rivalidade entre Concorrentes Existentes:</w:t>
      </w:r>
    </w:p>
    <w:p w14:paraId="772DBA88" w14:textId="77777777" w:rsidR="009F664E" w:rsidRPr="009F664E" w:rsidRDefault="009F664E" w:rsidP="00694E19">
      <w:pPr>
        <w:numPr>
          <w:ilvl w:val="1"/>
          <w:numId w:val="7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9F664E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Analise a intensidade da competição e como ela afeta os preços e a qualidade dos produtos ou serviços.</w:t>
      </w:r>
    </w:p>
    <w:p w14:paraId="3059E453" w14:textId="77777777" w:rsidR="009F664E" w:rsidRPr="009F664E" w:rsidRDefault="009F664E" w:rsidP="00694E19">
      <w:pPr>
        <w:numPr>
          <w:ilvl w:val="0"/>
          <w:numId w:val="7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9F664E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Ameaça de Novos Entrantes:</w:t>
      </w:r>
    </w:p>
    <w:p w14:paraId="754B5E2C" w14:textId="77777777" w:rsidR="009F664E" w:rsidRPr="009F664E" w:rsidRDefault="009F664E" w:rsidP="00694E19">
      <w:pPr>
        <w:numPr>
          <w:ilvl w:val="1"/>
          <w:numId w:val="7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9F664E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Determine como novos entrantes podem afetar a competição e a participação de mercado.</w:t>
      </w:r>
    </w:p>
    <w:p w14:paraId="6768A5FC" w14:textId="77777777" w:rsidR="009F664E" w:rsidRPr="009F664E" w:rsidRDefault="009F664E" w:rsidP="00694E19">
      <w:pPr>
        <w:numPr>
          <w:ilvl w:val="0"/>
          <w:numId w:val="7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9F664E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Ameaça de Produtos ou Serviços Substitutos:</w:t>
      </w:r>
    </w:p>
    <w:p w14:paraId="0815410C" w14:textId="77777777" w:rsidR="009F664E" w:rsidRPr="009F664E" w:rsidRDefault="009F664E" w:rsidP="00694E19">
      <w:pPr>
        <w:numPr>
          <w:ilvl w:val="1"/>
          <w:numId w:val="7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9F664E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Pense em como os substitutos podem limitar o potencial de lucros no setor.</w:t>
      </w:r>
    </w:p>
    <w:p w14:paraId="326D27B3" w14:textId="77777777" w:rsidR="009F664E" w:rsidRPr="009F664E" w:rsidRDefault="009F664E" w:rsidP="00694E19">
      <w:pPr>
        <w:numPr>
          <w:ilvl w:val="0"/>
          <w:numId w:val="7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9F664E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Poder de Negociação dos Fornecedores:</w:t>
      </w:r>
    </w:p>
    <w:p w14:paraId="3B71692E" w14:textId="77777777" w:rsidR="009F664E" w:rsidRPr="009F664E" w:rsidRDefault="009F664E" w:rsidP="00694E19">
      <w:pPr>
        <w:numPr>
          <w:ilvl w:val="1"/>
          <w:numId w:val="7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9F664E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Determine como os fornecedores influenciam os custos e a qualidade dos insumos.</w:t>
      </w:r>
    </w:p>
    <w:p w14:paraId="08DCEFEB" w14:textId="77777777" w:rsidR="009F664E" w:rsidRPr="009F664E" w:rsidRDefault="009F664E" w:rsidP="00694E19">
      <w:pPr>
        <w:numPr>
          <w:ilvl w:val="0"/>
          <w:numId w:val="7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9F664E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Poder de Negociação dos Compradores:</w:t>
      </w:r>
    </w:p>
    <w:p w14:paraId="5DAA86CF" w14:textId="77777777" w:rsidR="009F664E" w:rsidRPr="009F664E" w:rsidRDefault="009F664E" w:rsidP="00694E19">
      <w:pPr>
        <w:numPr>
          <w:ilvl w:val="1"/>
          <w:numId w:val="7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9F664E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Considere como os compradores influenciam os preços e as condições de compra.</w:t>
      </w:r>
    </w:p>
    <w:p w14:paraId="02381C0F" w14:textId="3D991C14" w:rsidR="009F664E" w:rsidRPr="009F664E" w:rsidRDefault="009F664E" w:rsidP="00694E19">
      <w:pPr>
        <w:spacing w:after="120" w:line="24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97B2FC5" w14:textId="2779CC57" w:rsidR="00B767C7" w:rsidRDefault="00B767C7" w:rsidP="00694E19">
      <w:pPr>
        <w:spacing w:after="120" w:line="240" w:lineRule="auto"/>
        <w:ind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9F664E">
        <w:rPr>
          <w:rFonts w:ascii="Arial" w:hAnsi="Arial" w:cs="Arial"/>
          <w:sz w:val="24"/>
          <w:szCs w:val="24"/>
          <w:u w:val="single"/>
        </w:rPr>
        <w:lastRenderedPageBreak/>
        <w:t>Matriz BCG</w:t>
      </w:r>
      <w:r w:rsidR="009F664E">
        <w:rPr>
          <w:rFonts w:ascii="Arial" w:hAnsi="Arial" w:cs="Arial"/>
          <w:sz w:val="24"/>
          <w:szCs w:val="24"/>
          <w:u w:val="single"/>
        </w:rPr>
        <w:t>:</w:t>
      </w:r>
    </w:p>
    <w:p w14:paraId="2E6D1779" w14:textId="77777777" w:rsidR="009F664E" w:rsidRPr="009F664E" w:rsidRDefault="009F664E" w:rsidP="00694E19">
      <w:pPr>
        <w:spacing w:after="120" w:line="240" w:lineRule="auto"/>
        <w:ind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9F664E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A Matriz BCG tem quatro quadrantes:</w:t>
      </w:r>
    </w:p>
    <w:p w14:paraId="2A2A383A" w14:textId="77777777" w:rsidR="009F664E" w:rsidRPr="009F664E" w:rsidRDefault="009F664E" w:rsidP="00694E19">
      <w:pPr>
        <w:numPr>
          <w:ilvl w:val="0"/>
          <w:numId w:val="8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9F664E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Estrelas:</w:t>
      </w:r>
      <w:r w:rsidRPr="009F664E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 xml:space="preserve"> Alta participação de mercado e alto crescimento. Requerem investimento, mas têm potencial de lucro.</w:t>
      </w:r>
    </w:p>
    <w:p w14:paraId="30BBD68C" w14:textId="77777777" w:rsidR="009F664E" w:rsidRPr="009F664E" w:rsidRDefault="009F664E" w:rsidP="00694E19">
      <w:pPr>
        <w:numPr>
          <w:ilvl w:val="0"/>
          <w:numId w:val="8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9F664E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Vacas Leiteiras:</w:t>
      </w:r>
      <w:r w:rsidRPr="009F664E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 xml:space="preserve"> Alta participação de mercado, mas baixo crescimento. Geram lucros e fluxo de caixa estável.</w:t>
      </w:r>
    </w:p>
    <w:p w14:paraId="31228BA8" w14:textId="77777777" w:rsidR="009F664E" w:rsidRPr="009F664E" w:rsidRDefault="009F664E" w:rsidP="00694E19">
      <w:pPr>
        <w:numPr>
          <w:ilvl w:val="0"/>
          <w:numId w:val="8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9F664E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Interrogações (ou Crianças Problema):</w:t>
      </w:r>
      <w:r w:rsidRPr="009F664E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 xml:space="preserve"> Baixa participação de mercado e alto crescimento. Incertos, podem precisar de investimento para crescer.</w:t>
      </w:r>
    </w:p>
    <w:p w14:paraId="14422D1E" w14:textId="315ED175" w:rsidR="009F664E" w:rsidRDefault="009F664E" w:rsidP="00694E19">
      <w:pPr>
        <w:numPr>
          <w:ilvl w:val="0"/>
          <w:numId w:val="8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9F664E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Abacaxis (ou Cães):</w:t>
      </w:r>
      <w:r w:rsidRPr="009F664E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 xml:space="preserve"> Baixa participação de mercado e baixo crescimento. Geralmente não são lucrativos.</w:t>
      </w:r>
    </w:p>
    <w:p w14:paraId="2943C218" w14:textId="5774406D" w:rsidR="009F664E" w:rsidRDefault="00694E19" w:rsidP="00694E19">
      <w:pPr>
        <w:spacing w:after="120" w:line="240" w:lineRule="auto"/>
        <w:ind w:firstLine="426"/>
        <w:jc w:val="center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94E19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drawing>
          <wp:inline distT="0" distB="0" distL="0" distR="0" wp14:anchorId="21D87FA0" wp14:editId="3295A846">
            <wp:extent cx="2390115" cy="1939473"/>
            <wp:effectExtent l="0" t="0" r="0" b="3810"/>
            <wp:docPr id="1849990337" name="Imagem 1" descr="Uma imagem com texto, captura de ecrã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90337" name="Imagem 1" descr="Uma imagem com texto, captura de ecrã, 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6131" cy="194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A2FE" w14:textId="77777777" w:rsidR="00694E19" w:rsidRPr="009F664E" w:rsidRDefault="00694E19" w:rsidP="00694E19">
      <w:pPr>
        <w:spacing w:after="120" w:line="240" w:lineRule="auto"/>
        <w:ind w:firstLine="426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</w:p>
    <w:p w14:paraId="040A02CB" w14:textId="06A0F33C" w:rsidR="00B767C7" w:rsidRDefault="00B767C7" w:rsidP="00694E19">
      <w:pPr>
        <w:spacing w:after="120" w:line="240" w:lineRule="auto"/>
        <w:ind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9F664E">
        <w:rPr>
          <w:rFonts w:ascii="Arial" w:hAnsi="Arial" w:cs="Arial"/>
          <w:sz w:val="24"/>
          <w:szCs w:val="24"/>
          <w:u w:val="single"/>
        </w:rPr>
        <w:t>Grupo Estratégico</w:t>
      </w:r>
      <w:r w:rsidR="009F664E">
        <w:rPr>
          <w:rFonts w:ascii="Arial" w:hAnsi="Arial" w:cs="Arial"/>
          <w:sz w:val="24"/>
          <w:szCs w:val="24"/>
          <w:u w:val="single"/>
        </w:rPr>
        <w:t>:</w:t>
      </w:r>
    </w:p>
    <w:p w14:paraId="000CDB35" w14:textId="318A3530" w:rsidR="009F664E" w:rsidRDefault="009F664E" w:rsidP="00694E19">
      <w:pPr>
        <w:spacing w:after="120" w:line="240" w:lineRule="auto"/>
        <w:ind w:firstLine="426"/>
        <w:jc w:val="center"/>
        <w:rPr>
          <w:rFonts w:ascii="Arial" w:hAnsi="Arial" w:cs="Arial"/>
          <w:sz w:val="24"/>
          <w:szCs w:val="24"/>
          <w:u w:val="single"/>
        </w:rPr>
      </w:pPr>
      <w:r w:rsidRPr="009F664E">
        <w:rPr>
          <w:rFonts w:ascii="Arial" w:hAnsi="Arial" w:cs="Arial"/>
          <w:sz w:val="24"/>
          <w:szCs w:val="24"/>
          <w:u w:val="single"/>
        </w:rPr>
        <w:drawing>
          <wp:inline distT="0" distB="0" distL="0" distR="0" wp14:anchorId="1E274F6D" wp14:editId="6A7B5482">
            <wp:extent cx="3431264" cy="1879696"/>
            <wp:effectExtent l="19050" t="19050" r="17145" b="25400"/>
            <wp:docPr id="2008909353" name="Imagem 1" descr="Uma imagem com texto, captura de ecrã, Retângulo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09353" name="Imagem 1" descr="Uma imagem com texto, captura de ecrã, Retângulo, ecrã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2180" cy="18856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5DF33C" w14:textId="30494D64" w:rsidR="009F664E" w:rsidRPr="009F664E" w:rsidRDefault="00694E19" w:rsidP="00694E19">
      <w:pPr>
        <w:spacing w:after="120" w:line="240" w:lineRule="auto"/>
        <w:ind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 w:type="page"/>
      </w:r>
    </w:p>
    <w:p w14:paraId="6A54A4B6" w14:textId="352C6977" w:rsidR="00B767C7" w:rsidRDefault="00B767C7" w:rsidP="00694E19">
      <w:pPr>
        <w:spacing w:after="120" w:line="240" w:lineRule="auto"/>
        <w:ind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9F664E">
        <w:rPr>
          <w:rFonts w:ascii="Arial" w:hAnsi="Arial" w:cs="Arial"/>
          <w:sz w:val="24"/>
          <w:szCs w:val="24"/>
          <w:u w:val="single"/>
        </w:rPr>
        <w:lastRenderedPageBreak/>
        <w:t>Fatores críticos de sucesso</w:t>
      </w:r>
      <w:r w:rsidR="009F664E">
        <w:rPr>
          <w:rFonts w:ascii="Arial" w:hAnsi="Arial" w:cs="Arial"/>
          <w:sz w:val="24"/>
          <w:szCs w:val="24"/>
          <w:u w:val="single"/>
        </w:rPr>
        <w:t>:</w:t>
      </w:r>
    </w:p>
    <w:p w14:paraId="6281747F" w14:textId="53E2B8AE" w:rsidR="009F664E" w:rsidRDefault="00995FBB" w:rsidP="00B82B81">
      <w:pPr>
        <w:spacing w:after="120" w:line="240" w:lineRule="auto"/>
        <w:ind w:firstLine="426"/>
        <w:jc w:val="center"/>
        <w:rPr>
          <w:rFonts w:ascii="Arial" w:hAnsi="Arial" w:cs="Arial"/>
          <w:sz w:val="24"/>
          <w:szCs w:val="24"/>
          <w:u w:val="single"/>
        </w:rPr>
      </w:pPr>
      <w:r w:rsidRPr="00995FBB">
        <w:rPr>
          <w:rFonts w:ascii="Arial" w:hAnsi="Arial" w:cs="Arial"/>
          <w:sz w:val="24"/>
          <w:szCs w:val="24"/>
          <w:u w:val="single"/>
        </w:rPr>
        <w:drawing>
          <wp:inline distT="0" distB="0" distL="0" distR="0" wp14:anchorId="3BD3C6A0" wp14:editId="1B7960DC">
            <wp:extent cx="3750452" cy="2390114"/>
            <wp:effectExtent l="19050" t="19050" r="21590" b="10795"/>
            <wp:docPr id="2028904904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04904" name="Imagem 1" descr="Uma imagem com texto, captura de ecrã, Tipo de letra, documen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154" cy="24096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CC7EA7" w14:textId="072AD444" w:rsidR="00995FBB" w:rsidRPr="009F664E" w:rsidRDefault="00995FBB" w:rsidP="00694E19">
      <w:pPr>
        <w:spacing w:after="120" w:line="240" w:lineRule="auto"/>
        <w:ind w:firstLine="426"/>
        <w:jc w:val="both"/>
        <w:rPr>
          <w:rFonts w:ascii="Arial" w:hAnsi="Arial" w:cs="Arial"/>
          <w:sz w:val="24"/>
          <w:szCs w:val="24"/>
          <w:u w:val="single"/>
        </w:rPr>
      </w:pPr>
    </w:p>
    <w:p w14:paraId="54DE5AA1" w14:textId="1B5F0D65" w:rsidR="00B767C7" w:rsidRDefault="00B767C7" w:rsidP="00694E19">
      <w:pPr>
        <w:spacing w:after="120" w:line="240" w:lineRule="auto"/>
        <w:ind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9F664E">
        <w:rPr>
          <w:rFonts w:ascii="Arial" w:hAnsi="Arial" w:cs="Arial"/>
          <w:sz w:val="24"/>
          <w:szCs w:val="24"/>
          <w:u w:val="single"/>
        </w:rPr>
        <w:t>Análise SWOT</w:t>
      </w:r>
      <w:r w:rsidR="009F664E">
        <w:rPr>
          <w:rFonts w:ascii="Arial" w:hAnsi="Arial" w:cs="Arial"/>
          <w:sz w:val="24"/>
          <w:szCs w:val="24"/>
          <w:u w:val="single"/>
        </w:rPr>
        <w:t>:</w:t>
      </w:r>
    </w:p>
    <w:p w14:paraId="3E964499" w14:textId="77777777" w:rsidR="003F7A3A" w:rsidRPr="003F7A3A" w:rsidRDefault="003F7A3A" w:rsidP="00694E19">
      <w:pPr>
        <w:numPr>
          <w:ilvl w:val="0"/>
          <w:numId w:val="9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3F7A3A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Forças (</w:t>
      </w:r>
      <w:proofErr w:type="spellStart"/>
      <w:r w:rsidRPr="003F7A3A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Strengths</w:t>
      </w:r>
      <w:proofErr w:type="spellEnd"/>
      <w:r w:rsidRPr="003F7A3A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):</w:t>
      </w:r>
    </w:p>
    <w:p w14:paraId="25D2695E" w14:textId="77777777" w:rsidR="003F7A3A" w:rsidRPr="003F7A3A" w:rsidRDefault="003F7A3A" w:rsidP="00B82B81">
      <w:pPr>
        <w:numPr>
          <w:ilvl w:val="1"/>
          <w:numId w:val="9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3F7A3A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Identifique os pontos fortes internos da organização.</w:t>
      </w:r>
    </w:p>
    <w:p w14:paraId="1420EF14" w14:textId="77777777" w:rsidR="003F7A3A" w:rsidRPr="003F7A3A" w:rsidRDefault="003F7A3A" w:rsidP="00B82B81">
      <w:pPr>
        <w:numPr>
          <w:ilvl w:val="1"/>
          <w:numId w:val="9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3F7A3A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 xml:space="preserve">Considere recursos, competências, vantagens competitivas, e </w:t>
      </w:r>
      <w:proofErr w:type="spellStart"/>
      <w:r w:rsidRPr="003F7A3A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aspectos</w:t>
      </w:r>
      <w:proofErr w:type="spellEnd"/>
      <w:r w:rsidRPr="003F7A3A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 xml:space="preserve"> que a empresa faz bem.</w:t>
      </w:r>
    </w:p>
    <w:p w14:paraId="4E808105" w14:textId="77777777" w:rsidR="003F7A3A" w:rsidRPr="003F7A3A" w:rsidRDefault="003F7A3A" w:rsidP="00694E19">
      <w:pPr>
        <w:numPr>
          <w:ilvl w:val="0"/>
          <w:numId w:val="9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3F7A3A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Fraquezas (</w:t>
      </w:r>
      <w:proofErr w:type="spellStart"/>
      <w:r w:rsidRPr="003F7A3A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Weaknesses</w:t>
      </w:r>
      <w:proofErr w:type="spellEnd"/>
      <w:r w:rsidRPr="003F7A3A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):</w:t>
      </w:r>
    </w:p>
    <w:p w14:paraId="32E283D8" w14:textId="77777777" w:rsidR="003F7A3A" w:rsidRPr="003F7A3A" w:rsidRDefault="003F7A3A" w:rsidP="00B82B81">
      <w:pPr>
        <w:numPr>
          <w:ilvl w:val="1"/>
          <w:numId w:val="9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3F7A3A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Reconheça as limitações internas da organização.</w:t>
      </w:r>
    </w:p>
    <w:p w14:paraId="36E8C5F1" w14:textId="77777777" w:rsidR="003F7A3A" w:rsidRPr="003F7A3A" w:rsidRDefault="003F7A3A" w:rsidP="00B82B81">
      <w:pPr>
        <w:numPr>
          <w:ilvl w:val="1"/>
          <w:numId w:val="9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3F7A3A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Inclua áreas onde a empresa pode melhorar, recursos que faltam, e desvantagens em relação aos concorrentes.</w:t>
      </w:r>
    </w:p>
    <w:p w14:paraId="1AFE8B8A" w14:textId="77777777" w:rsidR="003F7A3A" w:rsidRPr="003F7A3A" w:rsidRDefault="003F7A3A" w:rsidP="00694E19">
      <w:pPr>
        <w:numPr>
          <w:ilvl w:val="0"/>
          <w:numId w:val="9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3F7A3A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Oportunidades (</w:t>
      </w:r>
      <w:proofErr w:type="spellStart"/>
      <w:r w:rsidRPr="003F7A3A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Opportunities</w:t>
      </w:r>
      <w:proofErr w:type="spellEnd"/>
      <w:r w:rsidRPr="003F7A3A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):</w:t>
      </w:r>
    </w:p>
    <w:p w14:paraId="323BF092" w14:textId="77777777" w:rsidR="003F7A3A" w:rsidRPr="003F7A3A" w:rsidRDefault="003F7A3A" w:rsidP="00B82B81">
      <w:pPr>
        <w:numPr>
          <w:ilvl w:val="1"/>
          <w:numId w:val="9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3F7A3A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Observe os fatores externos que a empresa pode capitalizar.</w:t>
      </w:r>
    </w:p>
    <w:p w14:paraId="4088D6CC" w14:textId="77777777" w:rsidR="003F7A3A" w:rsidRPr="003F7A3A" w:rsidRDefault="003F7A3A" w:rsidP="00B82B81">
      <w:pPr>
        <w:numPr>
          <w:ilvl w:val="1"/>
          <w:numId w:val="9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3F7A3A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Pense em tendências de mercado, mudanças no ambiente regulatório, e mudanças nos padrões de consumo que podem ser vantajosas.</w:t>
      </w:r>
    </w:p>
    <w:p w14:paraId="5CA52E11" w14:textId="77777777" w:rsidR="003F7A3A" w:rsidRPr="003F7A3A" w:rsidRDefault="003F7A3A" w:rsidP="00694E19">
      <w:pPr>
        <w:numPr>
          <w:ilvl w:val="0"/>
          <w:numId w:val="9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3F7A3A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Ameaças (</w:t>
      </w:r>
      <w:proofErr w:type="spellStart"/>
      <w:r w:rsidRPr="003F7A3A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Threats</w:t>
      </w:r>
      <w:proofErr w:type="spellEnd"/>
      <w:r w:rsidRPr="003F7A3A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):</w:t>
      </w:r>
    </w:p>
    <w:p w14:paraId="47E539D6" w14:textId="77777777" w:rsidR="003F7A3A" w:rsidRPr="003F7A3A" w:rsidRDefault="003F7A3A" w:rsidP="00B82B81">
      <w:pPr>
        <w:numPr>
          <w:ilvl w:val="1"/>
          <w:numId w:val="9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3F7A3A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Identifique os riscos externos para a organização.</w:t>
      </w:r>
    </w:p>
    <w:p w14:paraId="3FE8A3A7" w14:textId="77777777" w:rsidR="003F7A3A" w:rsidRPr="003F7A3A" w:rsidRDefault="003F7A3A" w:rsidP="00B82B81">
      <w:pPr>
        <w:numPr>
          <w:ilvl w:val="1"/>
          <w:numId w:val="9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3F7A3A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Inclua concorrência, mudanças no mercado, riscos políticos e econômicos, e outros fatores que podem prejudicar a empresa.</w:t>
      </w:r>
    </w:p>
    <w:p w14:paraId="5ADB207F" w14:textId="77777777" w:rsidR="003F7A3A" w:rsidRPr="003F7A3A" w:rsidRDefault="003F7A3A" w:rsidP="00694E19">
      <w:pPr>
        <w:numPr>
          <w:ilvl w:val="0"/>
          <w:numId w:val="9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3F7A3A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Análise e Estratégia:</w:t>
      </w:r>
    </w:p>
    <w:p w14:paraId="237A9862" w14:textId="77777777" w:rsidR="003F7A3A" w:rsidRPr="003F7A3A" w:rsidRDefault="003F7A3A" w:rsidP="00B82B81">
      <w:pPr>
        <w:numPr>
          <w:ilvl w:val="1"/>
          <w:numId w:val="9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3F7A3A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Analise as informações coletadas para entender a posição atual da empresa.</w:t>
      </w:r>
    </w:p>
    <w:p w14:paraId="31349ED3" w14:textId="77777777" w:rsidR="003F7A3A" w:rsidRPr="003F7A3A" w:rsidRDefault="003F7A3A" w:rsidP="00B82B81">
      <w:pPr>
        <w:numPr>
          <w:ilvl w:val="1"/>
          <w:numId w:val="9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3F7A3A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Use os insights para formular estratégias, aproveitando as forças e oportunidades, enquanto minimiza o impacto das fraquezas e ameaças.</w:t>
      </w:r>
    </w:p>
    <w:p w14:paraId="2B34FDF5" w14:textId="2AFF6ADC" w:rsidR="009F664E" w:rsidRPr="009F664E" w:rsidRDefault="003F7A3A" w:rsidP="00694E19">
      <w:pPr>
        <w:spacing w:after="120" w:line="240" w:lineRule="auto"/>
        <w:ind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 w:type="page"/>
      </w:r>
    </w:p>
    <w:p w14:paraId="0D2D013E" w14:textId="0B5C308A" w:rsidR="00B767C7" w:rsidRDefault="00B767C7" w:rsidP="00694E19">
      <w:pPr>
        <w:spacing w:after="120" w:line="240" w:lineRule="auto"/>
        <w:ind w:firstLine="42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Análise </w:t>
      </w:r>
      <w:r>
        <w:rPr>
          <w:rFonts w:ascii="Arial" w:hAnsi="Arial" w:cs="Arial"/>
          <w:b/>
          <w:bCs/>
          <w:sz w:val="28"/>
          <w:szCs w:val="28"/>
        </w:rPr>
        <w:t>interna</w:t>
      </w:r>
    </w:p>
    <w:p w14:paraId="3141D3FD" w14:textId="77777777" w:rsidR="007915A0" w:rsidRDefault="007915A0" w:rsidP="00694E19">
      <w:pPr>
        <w:spacing w:after="120" w:line="240" w:lineRule="auto"/>
        <w:ind w:firstLine="426"/>
        <w:jc w:val="both"/>
        <w:rPr>
          <w:rFonts w:ascii="Arial" w:hAnsi="Arial" w:cs="Arial"/>
          <w:b/>
          <w:bCs/>
          <w:sz w:val="28"/>
          <w:szCs w:val="28"/>
        </w:rPr>
      </w:pPr>
    </w:p>
    <w:p w14:paraId="36E92EEC" w14:textId="23D653D6" w:rsidR="00B767C7" w:rsidRDefault="00683A3D" w:rsidP="00694E19">
      <w:pPr>
        <w:spacing w:after="120" w:line="240" w:lineRule="auto"/>
        <w:ind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3F7A3A">
        <w:rPr>
          <w:rFonts w:ascii="Arial" w:hAnsi="Arial" w:cs="Arial"/>
          <w:sz w:val="24"/>
          <w:szCs w:val="24"/>
          <w:u w:val="single"/>
        </w:rPr>
        <w:t>Cadeia de valor</w:t>
      </w:r>
      <w:r w:rsidR="003F7A3A">
        <w:rPr>
          <w:rFonts w:ascii="Arial" w:hAnsi="Arial" w:cs="Arial"/>
          <w:sz w:val="24"/>
          <w:szCs w:val="24"/>
          <w:u w:val="single"/>
        </w:rPr>
        <w:t>:</w:t>
      </w:r>
    </w:p>
    <w:p w14:paraId="657F1728" w14:textId="0E39DABB" w:rsidR="003F7A3A" w:rsidRPr="003F7A3A" w:rsidRDefault="003F7A3A" w:rsidP="00694E19">
      <w:pPr>
        <w:numPr>
          <w:ilvl w:val="0"/>
          <w:numId w:val="10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</w:pPr>
      <w:r w:rsidRPr="003F7A3A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Identifique Atividades Primárias:</w:t>
      </w:r>
    </w:p>
    <w:p w14:paraId="57A846ED" w14:textId="77777777" w:rsidR="003F7A3A" w:rsidRPr="003F7A3A" w:rsidRDefault="003F7A3A" w:rsidP="00B82B81">
      <w:pPr>
        <w:numPr>
          <w:ilvl w:val="1"/>
          <w:numId w:val="10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3F7A3A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Estas são as atividades diretamente relacionadas à criação e entrega do produto/serviço. Incluem logística interna, operações, logística externa, marketing e vendas, e serviços.</w:t>
      </w:r>
    </w:p>
    <w:p w14:paraId="6DB5D36D" w14:textId="2A32A31C" w:rsidR="003F7A3A" w:rsidRPr="003F7A3A" w:rsidRDefault="003F7A3A" w:rsidP="00694E19">
      <w:pPr>
        <w:numPr>
          <w:ilvl w:val="0"/>
          <w:numId w:val="10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</w:pPr>
      <w:r w:rsidRPr="003F7A3A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Identifique Atividades de Apoio:</w:t>
      </w:r>
    </w:p>
    <w:p w14:paraId="737CFAED" w14:textId="77777777" w:rsidR="003F7A3A" w:rsidRPr="003F7A3A" w:rsidRDefault="003F7A3A" w:rsidP="00B82B81">
      <w:pPr>
        <w:numPr>
          <w:ilvl w:val="1"/>
          <w:numId w:val="10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3F7A3A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Atividades que suportam as primárias, como aquisição, desenvolvimento tecnológico, gestão de recursos humanos e infraestrutura da empresa.</w:t>
      </w:r>
    </w:p>
    <w:p w14:paraId="7E09E71C" w14:textId="1010FB80" w:rsidR="003F7A3A" w:rsidRDefault="00694E19" w:rsidP="00B82B81">
      <w:pPr>
        <w:spacing w:after="120" w:line="240" w:lineRule="auto"/>
        <w:ind w:firstLine="426"/>
        <w:jc w:val="center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94E19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drawing>
          <wp:inline distT="0" distB="0" distL="0" distR="0" wp14:anchorId="768D06C8" wp14:editId="2932BCA9">
            <wp:extent cx="3874594" cy="2390114"/>
            <wp:effectExtent l="0" t="0" r="0" b="0"/>
            <wp:docPr id="278463620" name="Imagem 1" descr="Uma imagem com texto, Tipo de letra, númer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63620" name="Imagem 1" descr="Uma imagem com texto, Tipo de letra, número, softwar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8730" cy="242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D1EB" w14:textId="638E9B81" w:rsidR="00B82B81" w:rsidRPr="003F7A3A" w:rsidRDefault="00B82B81" w:rsidP="00C74F09">
      <w:pPr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br w:type="page"/>
      </w:r>
    </w:p>
    <w:p w14:paraId="52B7B8F3" w14:textId="705B05FE" w:rsidR="00683A3D" w:rsidRDefault="00683A3D" w:rsidP="00694E19">
      <w:pPr>
        <w:spacing w:after="120" w:line="240" w:lineRule="auto"/>
        <w:ind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3F7A3A">
        <w:rPr>
          <w:rFonts w:ascii="Arial" w:hAnsi="Arial" w:cs="Arial"/>
          <w:sz w:val="24"/>
          <w:szCs w:val="24"/>
          <w:u w:val="single"/>
        </w:rPr>
        <w:lastRenderedPageBreak/>
        <w:t>Modelo VRIO</w:t>
      </w:r>
      <w:r w:rsidR="003F7A3A">
        <w:rPr>
          <w:rFonts w:ascii="Arial" w:hAnsi="Arial" w:cs="Arial"/>
          <w:sz w:val="24"/>
          <w:szCs w:val="24"/>
          <w:u w:val="single"/>
        </w:rPr>
        <w:t>:</w:t>
      </w:r>
    </w:p>
    <w:p w14:paraId="2A75270D" w14:textId="77777777" w:rsidR="003F7A3A" w:rsidRPr="003F7A3A" w:rsidRDefault="003F7A3A" w:rsidP="00694E19">
      <w:pPr>
        <w:numPr>
          <w:ilvl w:val="0"/>
          <w:numId w:val="11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3F7A3A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Valor (</w:t>
      </w:r>
      <w:proofErr w:type="spellStart"/>
      <w:r w:rsidRPr="003F7A3A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Value</w:t>
      </w:r>
      <w:proofErr w:type="spellEnd"/>
      <w:r w:rsidRPr="003F7A3A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):</w:t>
      </w:r>
    </w:p>
    <w:p w14:paraId="6B67D611" w14:textId="77777777" w:rsidR="003F7A3A" w:rsidRPr="003F7A3A" w:rsidRDefault="003F7A3A" w:rsidP="00B82B81">
      <w:pPr>
        <w:numPr>
          <w:ilvl w:val="1"/>
          <w:numId w:val="11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3F7A3A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Analise se os recursos e capacidades da empresa são valiosos. Pergunte-se se eles ajudam a explorar oportunidades ou neutralizar ameaças no ambiente externo.</w:t>
      </w:r>
    </w:p>
    <w:p w14:paraId="098C3ACC" w14:textId="77777777" w:rsidR="003F7A3A" w:rsidRPr="003F7A3A" w:rsidRDefault="003F7A3A" w:rsidP="00694E19">
      <w:pPr>
        <w:numPr>
          <w:ilvl w:val="0"/>
          <w:numId w:val="11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3F7A3A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Raridade (</w:t>
      </w:r>
      <w:proofErr w:type="spellStart"/>
      <w:r w:rsidRPr="003F7A3A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Rarity</w:t>
      </w:r>
      <w:proofErr w:type="spellEnd"/>
      <w:r w:rsidRPr="003F7A3A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):</w:t>
      </w:r>
    </w:p>
    <w:p w14:paraId="63B857E2" w14:textId="77777777" w:rsidR="003F7A3A" w:rsidRPr="003F7A3A" w:rsidRDefault="003F7A3A" w:rsidP="00B82B81">
      <w:pPr>
        <w:numPr>
          <w:ilvl w:val="1"/>
          <w:numId w:val="11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3F7A3A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Determine se os recursos e capacidades são raros, ou seja, se não são possuídos por muitos concorrentes. Pergunte-se se o que a empresa tem é único ou incomum no setor.</w:t>
      </w:r>
    </w:p>
    <w:p w14:paraId="321066A6" w14:textId="77777777" w:rsidR="003F7A3A" w:rsidRPr="003F7A3A" w:rsidRDefault="003F7A3A" w:rsidP="00694E19">
      <w:pPr>
        <w:numPr>
          <w:ilvl w:val="0"/>
          <w:numId w:val="11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3F7A3A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Inimitabilidade (</w:t>
      </w:r>
      <w:proofErr w:type="spellStart"/>
      <w:r w:rsidRPr="003F7A3A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Imitability</w:t>
      </w:r>
      <w:proofErr w:type="spellEnd"/>
      <w:r w:rsidRPr="003F7A3A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):</w:t>
      </w:r>
    </w:p>
    <w:p w14:paraId="3A3EB736" w14:textId="77777777" w:rsidR="003F7A3A" w:rsidRPr="003F7A3A" w:rsidRDefault="003F7A3A" w:rsidP="00B82B81">
      <w:pPr>
        <w:numPr>
          <w:ilvl w:val="1"/>
          <w:numId w:val="11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3F7A3A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Avalie se os recursos e capacidades são difíceis de imitar ou copiar por outros. Considere se existem condições únicas, como história da empresa, cultura, ou localização, que outros não podem facilmente replicar.</w:t>
      </w:r>
    </w:p>
    <w:p w14:paraId="13076258" w14:textId="77777777" w:rsidR="003F7A3A" w:rsidRPr="003F7A3A" w:rsidRDefault="003F7A3A" w:rsidP="00694E19">
      <w:pPr>
        <w:numPr>
          <w:ilvl w:val="0"/>
          <w:numId w:val="11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3F7A3A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Organização (</w:t>
      </w:r>
      <w:proofErr w:type="spellStart"/>
      <w:r w:rsidRPr="003F7A3A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Organization</w:t>
      </w:r>
      <w:proofErr w:type="spellEnd"/>
      <w:r w:rsidRPr="003F7A3A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):</w:t>
      </w:r>
    </w:p>
    <w:p w14:paraId="1D5487A3" w14:textId="77777777" w:rsidR="003F7A3A" w:rsidRPr="003F7A3A" w:rsidRDefault="003F7A3A" w:rsidP="00B82B81">
      <w:pPr>
        <w:numPr>
          <w:ilvl w:val="1"/>
          <w:numId w:val="11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3F7A3A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Examine se a empresa está organizada para capturar o valor dos recursos e capacidades. Inclui sistemas, estruturas e processos adequados para utilizar esses recursos de forma eficaz.</w:t>
      </w:r>
    </w:p>
    <w:p w14:paraId="4EE43E7F" w14:textId="77777777" w:rsidR="003F7A3A" w:rsidRPr="003F7A3A" w:rsidRDefault="003F7A3A" w:rsidP="00694E19">
      <w:pPr>
        <w:numPr>
          <w:ilvl w:val="0"/>
          <w:numId w:val="11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3F7A3A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Análise e Estratégia:</w:t>
      </w:r>
    </w:p>
    <w:p w14:paraId="0E18FE6F" w14:textId="347D1C28" w:rsidR="003F7A3A" w:rsidRDefault="003F7A3A" w:rsidP="00C74F09">
      <w:pPr>
        <w:numPr>
          <w:ilvl w:val="1"/>
          <w:numId w:val="11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3F7A3A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Use o modelo VRIO para identificar se os recursos e capacidades proporcionam uma vantagem competitiva sustentável</w:t>
      </w:r>
      <w:r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, temporária, paridade competitiva ou se desvantagem competitiva.</w:t>
      </w:r>
    </w:p>
    <w:p w14:paraId="0F4A5B16" w14:textId="70F08E7C" w:rsidR="007915A0" w:rsidRPr="003F7A3A" w:rsidRDefault="007915A0" w:rsidP="00C74F09">
      <w:p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</w:p>
    <w:p w14:paraId="5FD4BB50" w14:textId="77777777" w:rsidR="003F7A3A" w:rsidRPr="003F7A3A" w:rsidRDefault="00683A3D" w:rsidP="00694E19">
      <w:pPr>
        <w:spacing w:after="120" w:line="240" w:lineRule="auto"/>
        <w:ind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3F7A3A">
        <w:rPr>
          <w:rFonts w:ascii="Arial" w:hAnsi="Arial" w:cs="Arial"/>
          <w:sz w:val="24"/>
          <w:szCs w:val="24"/>
          <w:u w:val="single"/>
        </w:rPr>
        <w:t>Modelo BPMN</w:t>
      </w:r>
      <w:r w:rsidR="003F7A3A">
        <w:rPr>
          <w:rFonts w:ascii="Arial" w:hAnsi="Arial" w:cs="Arial"/>
          <w:sz w:val="24"/>
          <w:szCs w:val="24"/>
          <w:u w:val="single"/>
        </w:rPr>
        <w:t>:</w:t>
      </w:r>
    </w:p>
    <w:p w14:paraId="4D1687CF" w14:textId="3496468E" w:rsidR="003F7A3A" w:rsidRDefault="007915A0" w:rsidP="00694E19">
      <w:pPr>
        <w:spacing w:after="120" w:line="240" w:lineRule="auto"/>
        <w:ind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7915A0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drawing>
          <wp:inline distT="0" distB="0" distL="0" distR="0" wp14:anchorId="041D9439" wp14:editId="7A054112">
            <wp:extent cx="3835186" cy="1348966"/>
            <wp:effectExtent l="0" t="0" r="0" b="3810"/>
            <wp:docPr id="1797675530" name="Imagem 1" descr="Uma imagem com texto, diagrama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75530" name="Imagem 1" descr="Uma imagem com texto, diagrama, file, Tipo de letr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920992" cy="137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CADC" w14:textId="5F8127E4" w:rsidR="007915A0" w:rsidRPr="003F7A3A" w:rsidRDefault="00C74F09" w:rsidP="00B80837">
      <w:pPr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br w:type="page"/>
      </w:r>
    </w:p>
    <w:p w14:paraId="229C765E" w14:textId="77777777" w:rsidR="003F7A3A" w:rsidRPr="003F7A3A" w:rsidRDefault="00683A3D" w:rsidP="00694E19">
      <w:pPr>
        <w:spacing w:after="120" w:line="240" w:lineRule="auto"/>
        <w:ind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3F7A3A">
        <w:rPr>
          <w:rFonts w:ascii="Arial" w:hAnsi="Arial" w:cs="Arial"/>
          <w:sz w:val="24"/>
          <w:szCs w:val="24"/>
          <w:u w:val="single"/>
        </w:rPr>
        <w:lastRenderedPageBreak/>
        <w:t xml:space="preserve">Matriz de </w:t>
      </w:r>
      <w:proofErr w:type="spellStart"/>
      <w:r w:rsidRPr="003F7A3A">
        <w:rPr>
          <w:rFonts w:ascii="Arial" w:hAnsi="Arial" w:cs="Arial"/>
          <w:sz w:val="24"/>
          <w:szCs w:val="24"/>
          <w:u w:val="single"/>
        </w:rPr>
        <w:t>McFarlan</w:t>
      </w:r>
      <w:proofErr w:type="spellEnd"/>
      <w:r w:rsidR="003F7A3A">
        <w:rPr>
          <w:rFonts w:ascii="Arial" w:hAnsi="Arial" w:cs="Arial"/>
          <w:sz w:val="24"/>
          <w:szCs w:val="24"/>
          <w:u w:val="single"/>
        </w:rPr>
        <w:t>:</w:t>
      </w:r>
    </w:p>
    <w:p w14:paraId="582EE42B" w14:textId="4DBCD7F0" w:rsidR="00BA1631" w:rsidRPr="00BA1631" w:rsidRDefault="00BA1631" w:rsidP="00694E19">
      <w:pPr>
        <w:numPr>
          <w:ilvl w:val="0"/>
          <w:numId w:val="12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</w:pPr>
      <w:r w:rsidRPr="00BA1631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Identifique as Aplicações de TI:</w:t>
      </w:r>
    </w:p>
    <w:p w14:paraId="4437113F" w14:textId="7DC252F3" w:rsidR="00BA1631" w:rsidRPr="00BA1631" w:rsidRDefault="00BA1631" w:rsidP="00B80837">
      <w:pPr>
        <w:numPr>
          <w:ilvl w:val="1"/>
          <w:numId w:val="12"/>
        </w:numPr>
        <w:spacing w:after="12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</w:pPr>
      <w:r w:rsidRPr="00BA1631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Liste todas as aplicações de TI importantes usadas pela empresa.</w:t>
      </w:r>
    </w:p>
    <w:p w14:paraId="0F9D861E" w14:textId="77777777" w:rsidR="00BA1631" w:rsidRPr="00BA1631" w:rsidRDefault="00BA1631" w:rsidP="00694E19">
      <w:pPr>
        <w:numPr>
          <w:ilvl w:val="0"/>
          <w:numId w:val="12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</w:pPr>
      <w:r w:rsidRPr="00BA1631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Avalie o Impacto Atual e Futuro:</w:t>
      </w:r>
    </w:p>
    <w:p w14:paraId="04714AED" w14:textId="26822526" w:rsidR="00BA1631" w:rsidRPr="00BA1631" w:rsidRDefault="00BA1631" w:rsidP="00B80837">
      <w:pPr>
        <w:numPr>
          <w:ilvl w:val="1"/>
          <w:numId w:val="12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BA1631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Avalie o impacto atual e futuro de cada aplicação nas operações e na estratégia da empresa.</w:t>
      </w:r>
    </w:p>
    <w:p w14:paraId="0954092B" w14:textId="3AF41978" w:rsidR="00BA1631" w:rsidRPr="00BA1631" w:rsidRDefault="00BA1631" w:rsidP="00B80837">
      <w:pPr>
        <w:numPr>
          <w:ilvl w:val="1"/>
          <w:numId w:val="12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BA1631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Considere como essas aplicações afetam a eficiência operacional e a vantagem competitiva.</w:t>
      </w:r>
    </w:p>
    <w:p w14:paraId="5D2E923C" w14:textId="77777777" w:rsidR="00BA1631" w:rsidRPr="00BA1631" w:rsidRDefault="00BA1631" w:rsidP="00694E19">
      <w:pPr>
        <w:numPr>
          <w:ilvl w:val="0"/>
          <w:numId w:val="12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</w:pPr>
      <w:r w:rsidRPr="00BA1631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Classifique as Aplicações em Quatro Quadrantes:</w:t>
      </w:r>
    </w:p>
    <w:p w14:paraId="2C94D6A4" w14:textId="1CE3F92C" w:rsidR="00BA1631" w:rsidRPr="00BA1631" w:rsidRDefault="00BA1631" w:rsidP="00B80837">
      <w:pPr>
        <w:numPr>
          <w:ilvl w:val="1"/>
          <w:numId w:val="12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BA1631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Suporte: Aplicações importantes, mas que atualmente têm baixo impacto estratégico.</w:t>
      </w:r>
    </w:p>
    <w:p w14:paraId="64FB2D5D" w14:textId="330DC6CA" w:rsidR="00BA1631" w:rsidRPr="00BA1631" w:rsidRDefault="00BA1631" w:rsidP="00B80837">
      <w:pPr>
        <w:numPr>
          <w:ilvl w:val="1"/>
          <w:numId w:val="12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BA1631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Fábrica: Aplicações críticas para a eficiência operacional atual, mas com baixo impacto estratégico futuro.</w:t>
      </w:r>
    </w:p>
    <w:p w14:paraId="1308362F" w14:textId="2AAAA95D" w:rsidR="00BA1631" w:rsidRPr="00BA1631" w:rsidRDefault="00BA1631" w:rsidP="00B80837">
      <w:pPr>
        <w:numPr>
          <w:ilvl w:val="1"/>
          <w:numId w:val="12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BA1631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Virada: Aplicações com baixo impacto operacional atual, mas alto potencial estratégico futuro.</w:t>
      </w:r>
    </w:p>
    <w:p w14:paraId="3D13640B" w14:textId="787002B2" w:rsidR="00BA1631" w:rsidRPr="00BA1631" w:rsidRDefault="00BA1631" w:rsidP="00B80837">
      <w:pPr>
        <w:numPr>
          <w:ilvl w:val="1"/>
          <w:numId w:val="12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BA1631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Estratégico: Aplicações críticas tanto para a operação atual quanto para a estratégia futura.</w:t>
      </w:r>
    </w:p>
    <w:p w14:paraId="7710ADA5" w14:textId="77777777" w:rsidR="00BA1631" w:rsidRPr="00BA1631" w:rsidRDefault="00BA1631" w:rsidP="00694E19">
      <w:pPr>
        <w:numPr>
          <w:ilvl w:val="0"/>
          <w:numId w:val="12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</w:pPr>
      <w:r w:rsidRPr="00BA1631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Desenvolva Estratégias para Cada Quadrante:</w:t>
      </w:r>
    </w:p>
    <w:p w14:paraId="6E53B9B5" w14:textId="5BF3E90F" w:rsidR="00BA1631" w:rsidRPr="00BA1631" w:rsidRDefault="00BA1631" w:rsidP="00B80837">
      <w:pPr>
        <w:numPr>
          <w:ilvl w:val="1"/>
          <w:numId w:val="12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BA1631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Para aplicações de "Suporte", mantenha eficiência e custo-benefício.</w:t>
      </w:r>
    </w:p>
    <w:p w14:paraId="1D085230" w14:textId="1510C65E" w:rsidR="00BA1631" w:rsidRPr="00BA1631" w:rsidRDefault="00BA1631" w:rsidP="00B80837">
      <w:pPr>
        <w:numPr>
          <w:ilvl w:val="1"/>
          <w:numId w:val="12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BA1631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Em "Fábrica", assegure confiabilidade e otimize custos.</w:t>
      </w:r>
    </w:p>
    <w:p w14:paraId="6345B19C" w14:textId="344CE1F3" w:rsidR="00BA1631" w:rsidRPr="00BA1631" w:rsidRDefault="00BA1631" w:rsidP="00B80837">
      <w:pPr>
        <w:numPr>
          <w:ilvl w:val="1"/>
          <w:numId w:val="12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BA1631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Para "Virada", invista e desenvolva para ganhos futuros.</w:t>
      </w:r>
    </w:p>
    <w:p w14:paraId="2D5A5C23" w14:textId="22ACF324" w:rsidR="003F7A3A" w:rsidRDefault="00BA1631" w:rsidP="00B80837">
      <w:pPr>
        <w:numPr>
          <w:ilvl w:val="1"/>
          <w:numId w:val="12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BA1631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Em "Estratégico", priorize e garanta recursos para inovação e suporte</w:t>
      </w:r>
      <w:r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.</w:t>
      </w:r>
    </w:p>
    <w:p w14:paraId="58F4BF8C" w14:textId="00EC5529" w:rsidR="00BA1631" w:rsidRDefault="00694E19" w:rsidP="00B80837">
      <w:pPr>
        <w:spacing w:after="120" w:line="240" w:lineRule="auto"/>
        <w:ind w:firstLine="426"/>
        <w:jc w:val="center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94E19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drawing>
          <wp:inline distT="0" distB="0" distL="0" distR="0" wp14:anchorId="058BA60B" wp14:editId="150E411D">
            <wp:extent cx="3086565" cy="1943033"/>
            <wp:effectExtent l="0" t="0" r="0" b="635"/>
            <wp:docPr id="435131432" name="Imagem 1" descr="Uma imagem com texto, captura de ecrã, amar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31432" name="Imagem 1" descr="Uma imagem com texto, captura de ecrã, amarel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757" cy="19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1BCF" w14:textId="6F70C471" w:rsidR="00694E19" w:rsidRPr="003F7A3A" w:rsidRDefault="00694E19" w:rsidP="00694E19">
      <w:pPr>
        <w:spacing w:after="120" w:line="240" w:lineRule="auto"/>
        <w:ind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br w:type="page"/>
      </w:r>
    </w:p>
    <w:p w14:paraId="07D160C2" w14:textId="77777777" w:rsidR="003F7A3A" w:rsidRPr="003F7A3A" w:rsidRDefault="00683A3D" w:rsidP="00694E19">
      <w:pPr>
        <w:spacing w:after="120" w:line="240" w:lineRule="auto"/>
        <w:ind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proofErr w:type="spellStart"/>
      <w:r w:rsidRPr="003F7A3A">
        <w:rPr>
          <w:rFonts w:ascii="Arial" w:hAnsi="Arial" w:cs="Arial"/>
          <w:sz w:val="24"/>
          <w:szCs w:val="24"/>
          <w:u w:val="single"/>
        </w:rPr>
        <w:lastRenderedPageBreak/>
        <w:t>Balanced</w:t>
      </w:r>
      <w:proofErr w:type="spellEnd"/>
      <w:r w:rsidRPr="003F7A3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F7A3A">
        <w:rPr>
          <w:rFonts w:ascii="Arial" w:hAnsi="Arial" w:cs="Arial"/>
          <w:sz w:val="24"/>
          <w:szCs w:val="24"/>
          <w:u w:val="single"/>
        </w:rPr>
        <w:t>Scorecard</w:t>
      </w:r>
      <w:proofErr w:type="spellEnd"/>
      <w:r w:rsidR="003F7A3A">
        <w:rPr>
          <w:rFonts w:ascii="Arial" w:hAnsi="Arial" w:cs="Arial"/>
          <w:sz w:val="24"/>
          <w:szCs w:val="24"/>
          <w:u w:val="single"/>
        </w:rPr>
        <w:t>:</w:t>
      </w:r>
    </w:p>
    <w:p w14:paraId="6945E822" w14:textId="77777777" w:rsidR="00694E19" w:rsidRPr="00694E19" w:rsidRDefault="00694E19" w:rsidP="00694E19">
      <w:pPr>
        <w:numPr>
          <w:ilvl w:val="0"/>
          <w:numId w:val="13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94E19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 xml:space="preserve">Estabeleça Estratégias para Quatro </w:t>
      </w:r>
      <w:proofErr w:type="spellStart"/>
      <w:r w:rsidRPr="00694E19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Perspectivas</w:t>
      </w:r>
      <w:proofErr w:type="spellEnd"/>
      <w:r w:rsidRPr="00694E19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:</w:t>
      </w:r>
    </w:p>
    <w:p w14:paraId="39E73F96" w14:textId="77777777" w:rsidR="00694E19" w:rsidRPr="00694E19" w:rsidRDefault="00694E19" w:rsidP="00694E19">
      <w:pPr>
        <w:numPr>
          <w:ilvl w:val="1"/>
          <w:numId w:val="13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94E19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Defina uma estratégia para melhorar o relacionamento e a satisfação do cliente, aumentar a eficiência dos funcionários, otimizar a saúde financeira e aperfeiçoar os processos internos.</w:t>
      </w:r>
    </w:p>
    <w:p w14:paraId="777F3228" w14:textId="77777777" w:rsidR="00694E19" w:rsidRPr="00694E19" w:rsidRDefault="00694E19" w:rsidP="00694E19">
      <w:pPr>
        <w:numPr>
          <w:ilvl w:val="0"/>
          <w:numId w:val="13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94E19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Crie Metas para Cada Estratégia:</w:t>
      </w:r>
    </w:p>
    <w:p w14:paraId="65B43279" w14:textId="77777777" w:rsidR="00694E19" w:rsidRPr="00694E19" w:rsidRDefault="00694E19" w:rsidP="00694E19">
      <w:pPr>
        <w:numPr>
          <w:ilvl w:val="1"/>
          <w:numId w:val="13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94E19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Determine metas claras para cada estratégia, que funcionarão como resultados desejados para medir o sucesso.</w:t>
      </w:r>
    </w:p>
    <w:p w14:paraId="4D01353B" w14:textId="77777777" w:rsidR="00694E19" w:rsidRPr="00694E19" w:rsidRDefault="00694E19" w:rsidP="00694E19">
      <w:pPr>
        <w:numPr>
          <w:ilvl w:val="0"/>
          <w:numId w:val="13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94E19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Desenvolva Objetivos Específicos:</w:t>
      </w:r>
    </w:p>
    <w:p w14:paraId="4263FA24" w14:textId="77777777" w:rsidR="00694E19" w:rsidRPr="00694E19" w:rsidRDefault="00694E19" w:rsidP="00694E19">
      <w:pPr>
        <w:numPr>
          <w:ilvl w:val="1"/>
          <w:numId w:val="13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94E19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Para cada meta, defina objetivos específicos que sejam mensuráveis e alinhados com a estratégia correspondente.</w:t>
      </w:r>
    </w:p>
    <w:p w14:paraId="10800B87" w14:textId="77777777" w:rsidR="00694E19" w:rsidRPr="00694E19" w:rsidRDefault="00694E19" w:rsidP="00694E19">
      <w:pPr>
        <w:numPr>
          <w:ilvl w:val="0"/>
          <w:numId w:val="13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94E19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Escolha Medidas para Cada Objetivo:</w:t>
      </w:r>
    </w:p>
    <w:p w14:paraId="1B46E25B" w14:textId="77777777" w:rsidR="00694E19" w:rsidRPr="00694E19" w:rsidRDefault="00694E19" w:rsidP="00694E19">
      <w:pPr>
        <w:numPr>
          <w:ilvl w:val="1"/>
          <w:numId w:val="13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94E19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Selecione medidas adequadas que possam quantificar o progresso em direção a cada objetivo.</w:t>
      </w:r>
    </w:p>
    <w:p w14:paraId="09668C43" w14:textId="77777777" w:rsidR="00694E19" w:rsidRPr="00694E19" w:rsidRDefault="00694E19" w:rsidP="00694E19">
      <w:pPr>
        <w:numPr>
          <w:ilvl w:val="0"/>
          <w:numId w:val="13"/>
        </w:numPr>
        <w:spacing w:after="120" w:line="240" w:lineRule="auto"/>
        <w:ind w:left="0" w:firstLine="426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94E19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Defina Alvos Claros:</w:t>
      </w:r>
    </w:p>
    <w:p w14:paraId="3E1F9997" w14:textId="77777777" w:rsidR="00694E19" w:rsidRPr="00694E19" w:rsidRDefault="00694E19" w:rsidP="00694E19">
      <w:pPr>
        <w:numPr>
          <w:ilvl w:val="1"/>
          <w:numId w:val="13"/>
        </w:numPr>
        <w:spacing w:after="12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94E19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Para cada medida, estabeleça alvos precisos a serem atingidos, refletindo as expectativas de desempenho.</w:t>
      </w:r>
    </w:p>
    <w:p w14:paraId="655E1B23" w14:textId="0679B398" w:rsidR="003F7A3A" w:rsidRPr="003F7A3A" w:rsidRDefault="003F7A3A" w:rsidP="00694E19">
      <w:pPr>
        <w:spacing w:before="100" w:beforeAutospacing="1" w:after="100" w:afterAutospacing="1" w:line="240" w:lineRule="auto"/>
        <w:ind w:firstLine="426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</w:p>
    <w:sectPr w:rsidR="003F7A3A" w:rsidRPr="003F7A3A" w:rsidSect="00DF4E7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02A"/>
    <w:multiLevelType w:val="hybridMultilevel"/>
    <w:tmpl w:val="F03268D0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75A3DBC"/>
    <w:multiLevelType w:val="hybridMultilevel"/>
    <w:tmpl w:val="3B9402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3793A"/>
    <w:multiLevelType w:val="multilevel"/>
    <w:tmpl w:val="CB08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D37FE"/>
    <w:multiLevelType w:val="hybridMultilevel"/>
    <w:tmpl w:val="C2EE9D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F33D5"/>
    <w:multiLevelType w:val="multilevel"/>
    <w:tmpl w:val="83B0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26685"/>
    <w:multiLevelType w:val="multilevel"/>
    <w:tmpl w:val="D3169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0D1179"/>
    <w:multiLevelType w:val="multilevel"/>
    <w:tmpl w:val="2412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CD33A1"/>
    <w:multiLevelType w:val="multilevel"/>
    <w:tmpl w:val="D3169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FB53D8"/>
    <w:multiLevelType w:val="hybridMultilevel"/>
    <w:tmpl w:val="E04C3F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11BF8"/>
    <w:multiLevelType w:val="multilevel"/>
    <w:tmpl w:val="D764B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9647CD"/>
    <w:multiLevelType w:val="multilevel"/>
    <w:tmpl w:val="AB403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A62686"/>
    <w:multiLevelType w:val="hybridMultilevel"/>
    <w:tmpl w:val="EA22AB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C122D1"/>
    <w:multiLevelType w:val="multilevel"/>
    <w:tmpl w:val="D764B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062968">
    <w:abstractNumId w:val="3"/>
  </w:num>
  <w:num w:numId="2" w16cid:durableId="814177315">
    <w:abstractNumId w:val="8"/>
  </w:num>
  <w:num w:numId="3" w16cid:durableId="1773546568">
    <w:abstractNumId w:val="11"/>
  </w:num>
  <w:num w:numId="4" w16cid:durableId="1376387162">
    <w:abstractNumId w:val="1"/>
  </w:num>
  <w:num w:numId="5" w16cid:durableId="2027947578">
    <w:abstractNumId w:val="0"/>
  </w:num>
  <w:num w:numId="6" w16cid:durableId="588656104">
    <w:abstractNumId w:val="10"/>
  </w:num>
  <w:num w:numId="7" w16cid:durableId="30738407">
    <w:abstractNumId w:val="6"/>
  </w:num>
  <w:num w:numId="8" w16cid:durableId="676931148">
    <w:abstractNumId w:val="4"/>
  </w:num>
  <w:num w:numId="9" w16cid:durableId="2028215800">
    <w:abstractNumId w:val="7"/>
  </w:num>
  <w:num w:numId="10" w16cid:durableId="916793734">
    <w:abstractNumId w:val="5"/>
  </w:num>
  <w:num w:numId="11" w16cid:durableId="916666344">
    <w:abstractNumId w:val="12"/>
  </w:num>
  <w:num w:numId="12" w16cid:durableId="484589807">
    <w:abstractNumId w:val="9"/>
  </w:num>
  <w:num w:numId="13" w16cid:durableId="252780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8D"/>
    <w:rsid w:val="00097EB3"/>
    <w:rsid w:val="001D7922"/>
    <w:rsid w:val="00256066"/>
    <w:rsid w:val="002B4E63"/>
    <w:rsid w:val="002F251A"/>
    <w:rsid w:val="003440CC"/>
    <w:rsid w:val="003F7A3A"/>
    <w:rsid w:val="004C7F5C"/>
    <w:rsid w:val="00525442"/>
    <w:rsid w:val="006609F4"/>
    <w:rsid w:val="00683A3D"/>
    <w:rsid w:val="00694E19"/>
    <w:rsid w:val="007915A0"/>
    <w:rsid w:val="00874D76"/>
    <w:rsid w:val="00995FBB"/>
    <w:rsid w:val="009E325C"/>
    <w:rsid w:val="009F664E"/>
    <w:rsid w:val="00B4498D"/>
    <w:rsid w:val="00B767C7"/>
    <w:rsid w:val="00B80837"/>
    <w:rsid w:val="00B82B81"/>
    <w:rsid w:val="00BA1631"/>
    <w:rsid w:val="00C11ADD"/>
    <w:rsid w:val="00C74F09"/>
    <w:rsid w:val="00D33184"/>
    <w:rsid w:val="00D51590"/>
    <w:rsid w:val="00D62E7A"/>
    <w:rsid w:val="00DB497F"/>
    <w:rsid w:val="00DF4E7A"/>
    <w:rsid w:val="00E8148F"/>
    <w:rsid w:val="00E8515C"/>
    <w:rsid w:val="00ED23BA"/>
    <w:rsid w:val="00ED2F45"/>
    <w:rsid w:val="00F15065"/>
    <w:rsid w:val="00F470CB"/>
    <w:rsid w:val="00F75155"/>
    <w:rsid w:val="00FB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423D0"/>
  <w15:chartTrackingRefBased/>
  <w15:docId w15:val="{8BDDC3A7-B5A1-40A9-AA89-2E03635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63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79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6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9F6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23</Pages>
  <Words>6265</Words>
  <Characters>33831</Characters>
  <Application>Microsoft Office Word</Application>
  <DocSecurity>0</DocSecurity>
  <Lines>281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Henrique Pessoa Oliveira Travassos</dc:creator>
  <cp:keywords/>
  <dc:description/>
  <cp:lastModifiedBy>Luís Henrique Pessoa Oliveira Travassos</cp:lastModifiedBy>
  <cp:revision>23</cp:revision>
  <dcterms:created xsi:type="dcterms:W3CDTF">2024-01-13T23:40:00Z</dcterms:created>
  <dcterms:modified xsi:type="dcterms:W3CDTF">2024-01-16T17:25:00Z</dcterms:modified>
</cp:coreProperties>
</file>