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961" w:rsidRPr="002A7516" w:rsidRDefault="00771626" w:rsidP="00C90DA2">
      <w:pPr>
        <w:jc w:val="center"/>
        <w:rPr>
          <w:b/>
          <w:sz w:val="36"/>
          <w:szCs w:val="36"/>
          <w:lang w:val="en-US"/>
        </w:rPr>
      </w:pPr>
      <w:r w:rsidRPr="002A7516">
        <w:rPr>
          <w:b/>
          <w:sz w:val="36"/>
          <w:szCs w:val="36"/>
          <w:lang w:val="en-US"/>
        </w:rPr>
        <w:t xml:space="preserve">Business Intelligence </w:t>
      </w:r>
    </w:p>
    <w:p w:rsidR="00C90DA2" w:rsidRPr="002A7516" w:rsidRDefault="00C90DA2">
      <w:pPr>
        <w:rPr>
          <w:lang w:val="en-US"/>
        </w:rPr>
      </w:pPr>
    </w:p>
    <w:p w:rsidR="00C90DA2" w:rsidRPr="00256F20" w:rsidRDefault="00256F20" w:rsidP="00C90DA2">
      <w:pPr>
        <w:jc w:val="center"/>
        <w:rPr>
          <w:b/>
          <w:sz w:val="36"/>
          <w:szCs w:val="36"/>
          <w:lang w:val="en-US"/>
        </w:rPr>
      </w:pPr>
      <w:r w:rsidRPr="00256F20">
        <w:rPr>
          <w:b/>
          <w:sz w:val="36"/>
          <w:szCs w:val="36"/>
          <w:lang w:val="en-US"/>
        </w:rPr>
        <w:t xml:space="preserve">Project </w:t>
      </w:r>
      <w:r w:rsidR="00B36E13" w:rsidRPr="00256F20">
        <w:rPr>
          <w:b/>
          <w:sz w:val="36"/>
          <w:szCs w:val="36"/>
          <w:lang w:val="en-US"/>
        </w:rPr>
        <w:t>01</w:t>
      </w:r>
      <w:r w:rsidR="00771626" w:rsidRPr="00256F20">
        <w:rPr>
          <w:b/>
          <w:sz w:val="36"/>
          <w:szCs w:val="36"/>
          <w:lang w:val="en-US"/>
        </w:rPr>
        <w:t xml:space="preserve"> –</w:t>
      </w:r>
      <w:r w:rsidR="00B36E13" w:rsidRPr="00256F20">
        <w:rPr>
          <w:b/>
          <w:sz w:val="36"/>
          <w:szCs w:val="36"/>
          <w:lang w:val="en-US"/>
        </w:rPr>
        <w:t xml:space="preserve"> DW’s </w:t>
      </w:r>
      <w:r w:rsidRPr="00256F20">
        <w:rPr>
          <w:b/>
          <w:sz w:val="36"/>
          <w:szCs w:val="36"/>
          <w:lang w:val="en-US"/>
        </w:rPr>
        <w:t>and</w:t>
      </w:r>
      <w:r w:rsidR="00B36E13" w:rsidRPr="00256F20">
        <w:rPr>
          <w:b/>
          <w:sz w:val="36"/>
          <w:szCs w:val="36"/>
          <w:lang w:val="en-US"/>
        </w:rPr>
        <w:t xml:space="preserve"> OLAP</w:t>
      </w:r>
    </w:p>
    <w:p w:rsidR="00C90DA2" w:rsidRPr="00256F20" w:rsidRDefault="00C90DA2" w:rsidP="00C90DA2">
      <w:pPr>
        <w:jc w:val="center"/>
        <w:rPr>
          <w:b/>
          <w:sz w:val="36"/>
          <w:szCs w:val="36"/>
          <w:lang w:val="en-US"/>
        </w:rPr>
      </w:pPr>
    </w:p>
    <w:p w:rsidR="00B36E13" w:rsidRPr="00256F20" w:rsidRDefault="00256F20" w:rsidP="00C90DA2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A Simple </w:t>
      </w:r>
      <w:r w:rsidRPr="00256F20">
        <w:rPr>
          <w:b/>
          <w:sz w:val="36"/>
          <w:szCs w:val="36"/>
          <w:lang w:val="en-US"/>
        </w:rPr>
        <w:t>Library Management</w:t>
      </w:r>
      <w:r>
        <w:rPr>
          <w:b/>
          <w:sz w:val="36"/>
          <w:szCs w:val="36"/>
          <w:lang w:val="en-US"/>
        </w:rPr>
        <w:t xml:space="preserve"> DB</w:t>
      </w:r>
    </w:p>
    <w:p w:rsidR="00C90DA2" w:rsidRPr="002A7516" w:rsidRDefault="00B36E13" w:rsidP="00C90DA2">
      <w:pPr>
        <w:jc w:val="center"/>
        <w:rPr>
          <w:sz w:val="36"/>
          <w:szCs w:val="36"/>
          <w:lang w:val="en-US"/>
        </w:rPr>
      </w:pPr>
      <w:r w:rsidRPr="002A7516">
        <w:rPr>
          <w:sz w:val="36"/>
          <w:szCs w:val="36"/>
          <w:lang w:val="en-US"/>
        </w:rPr>
        <w:t xml:space="preserve">Integration, Analysis, Reporting, Excel, </w:t>
      </w:r>
      <w:proofErr w:type="spellStart"/>
      <w:r w:rsidRPr="002A7516">
        <w:rPr>
          <w:sz w:val="36"/>
          <w:szCs w:val="36"/>
          <w:lang w:val="en-US"/>
        </w:rPr>
        <w:t>PowerBI</w:t>
      </w:r>
      <w:proofErr w:type="spellEnd"/>
    </w:p>
    <w:p w:rsidR="00C90DA2" w:rsidRPr="002A7516" w:rsidRDefault="00C90DA2" w:rsidP="00C90DA2">
      <w:pPr>
        <w:jc w:val="center"/>
        <w:rPr>
          <w:b/>
          <w:sz w:val="36"/>
          <w:szCs w:val="36"/>
          <w:lang w:val="en-US"/>
        </w:rPr>
      </w:pPr>
    </w:p>
    <w:p w:rsidR="00C90DA2" w:rsidRPr="00E471A5" w:rsidRDefault="00C90DA2">
      <w:pPr>
        <w:rPr>
          <w:lang w:val="en-US"/>
        </w:rPr>
      </w:pPr>
      <w:r w:rsidRPr="00E471A5">
        <w:rPr>
          <w:lang w:val="en-US"/>
        </w:rPr>
        <w:t>_____________________________________________________________________________</w:t>
      </w:r>
    </w:p>
    <w:p w:rsidR="00C90DA2" w:rsidRPr="00E471A5" w:rsidRDefault="00C90DA2">
      <w:pPr>
        <w:rPr>
          <w:lang w:val="en-US"/>
        </w:rPr>
      </w:pPr>
    </w:p>
    <w:p w:rsidR="00C90DA2" w:rsidRPr="00E471A5" w:rsidRDefault="00C90DA2">
      <w:pPr>
        <w:rPr>
          <w:lang w:val="en-US"/>
        </w:rPr>
      </w:pPr>
    </w:p>
    <w:p w:rsidR="00C90DA2" w:rsidRPr="00C90DA2" w:rsidRDefault="00C90DA2">
      <w:pPr>
        <w:rPr>
          <w:b/>
        </w:rPr>
      </w:pPr>
      <w:r w:rsidRPr="00C90DA2">
        <w:rPr>
          <w:b/>
        </w:rPr>
        <w:t xml:space="preserve">1. </w:t>
      </w:r>
      <w:r w:rsidR="00256F20">
        <w:rPr>
          <w:b/>
        </w:rPr>
        <w:t>Targets</w:t>
      </w:r>
    </w:p>
    <w:p w:rsidR="00C90DA2" w:rsidRDefault="00C90DA2"/>
    <w:p w:rsidR="00C90DA2" w:rsidRPr="00256F20" w:rsidRDefault="00256F20" w:rsidP="00C90DA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K</w:t>
      </w:r>
      <w:r w:rsidRPr="00256F20">
        <w:rPr>
          <w:lang w:val="en-US"/>
        </w:rPr>
        <w:t>now SSMS – SQL Server Management Studio</w:t>
      </w:r>
    </w:p>
    <w:p w:rsidR="00C90DA2" w:rsidRPr="00256F20" w:rsidRDefault="00256F20" w:rsidP="00C90DA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Design and implement a </w:t>
      </w:r>
      <w:proofErr w:type="spellStart"/>
      <w:r>
        <w:rPr>
          <w:lang w:val="en-US"/>
        </w:rPr>
        <w:t>datawarehouse</w:t>
      </w:r>
      <w:proofErr w:type="spellEnd"/>
      <w:r>
        <w:rPr>
          <w:lang w:val="en-US"/>
        </w:rPr>
        <w:t xml:space="preserve"> on SQL Server</w:t>
      </w:r>
    </w:p>
    <w:p w:rsidR="00C90DA2" w:rsidRPr="00256F20" w:rsidRDefault="00256F20" w:rsidP="00C90DA2">
      <w:pPr>
        <w:pStyle w:val="PargrafodaLista"/>
        <w:numPr>
          <w:ilvl w:val="0"/>
          <w:numId w:val="1"/>
        </w:numPr>
        <w:rPr>
          <w:lang w:val="en-US"/>
        </w:rPr>
      </w:pPr>
      <w:r w:rsidRPr="00256F20">
        <w:rPr>
          <w:lang w:val="en-US"/>
        </w:rPr>
        <w:t>Work with</w:t>
      </w:r>
      <w:r w:rsidR="00C90DA2" w:rsidRPr="00256F20">
        <w:rPr>
          <w:lang w:val="en-US"/>
        </w:rPr>
        <w:t xml:space="preserve"> BIDS - Business Intelligence Development Studio</w:t>
      </w:r>
    </w:p>
    <w:p w:rsidR="00256F20" w:rsidRPr="00256F20" w:rsidRDefault="00256F20" w:rsidP="00256F20">
      <w:pPr>
        <w:pStyle w:val="PargrafodaLista"/>
        <w:numPr>
          <w:ilvl w:val="0"/>
          <w:numId w:val="1"/>
        </w:numPr>
        <w:rPr>
          <w:lang w:val="en-US"/>
        </w:rPr>
      </w:pPr>
      <w:r w:rsidRPr="00256F20">
        <w:rPr>
          <w:lang w:val="en-US"/>
        </w:rPr>
        <w:t xml:space="preserve">Create </w:t>
      </w:r>
      <w:r>
        <w:rPr>
          <w:lang w:val="en-US"/>
        </w:rPr>
        <w:t>an</w:t>
      </w:r>
      <w:r w:rsidRPr="00256F20">
        <w:rPr>
          <w:lang w:val="en-US"/>
        </w:rPr>
        <w:t xml:space="preserve"> Integration Services Project</w:t>
      </w:r>
    </w:p>
    <w:p w:rsidR="00256F20" w:rsidRPr="00256F20" w:rsidRDefault="00256F20" w:rsidP="00C90DA2">
      <w:pPr>
        <w:pStyle w:val="PargrafodaLista"/>
        <w:numPr>
          <w:ilvl w:val="0"/>
          <w:numId w:val="1"/>
        </w:numPr>
        <w:rPr>
          <w:lang w:val="en-US"/>
        </w:rPr>
      </w:pPr>
      <w:r w:rsidRPr="00256F20">
        <w:rPr>
          <w:lang w:val="en-US"/>
        </w:rPr>
        <w:t>Create a</w:t>
      </w:r>
      <w:r>
        <w:rPr>
          <w:lang w:val="en-US"/>
        </w:rPr>
        <w:t>n</w:t>
      </w:r>
      <w:r w:rsidRPr="00256F20">
        <w:rPr>
          <w:lang w:val="en-US"/>
        </w:rPr>
        <w:t xml:space="preserve"> Analysis Services Project</w:t>
      </w:r>
    </w:p>
    <w:p w:rsidR="00C90DA2" w:rsidRPr="00256F20" w:rsidRDefault="00256F20" w:rsidP="00256F20">
      <w:pPr>
        <w:pStyle w:val="PargrafodaLista"/>
        <w:numPr>
          <w:ilvl w:val="0"/>
          <w:numId w:val="1"/>
        </w:numPr>
      </w:pPr>
      <w:r>
        <w:rPr>
          <w:lang w:val="en-US"/>
        </w:rPr>
        <w:t>Create a reporting Project</w:t>
      </w:r>
    </w:p>
    <w:p w:rsidR="00256F20" w:rsidRDefault="00256F20" w:rsidP="00256F20"/>
    <w:p w:rsidR="00C90DA2" w:rsidRDefault="00C90DA2"/>
    <w:p w:rsidR="00C90DA2" w:rsidRPr="00256F20" w:rsidRDefault="00C90DA2">
      <w:pPr>
        <w:rPr>
          <w:b/>
          <w:lang w:val="en-US"/>
        </w:rPr>
      </w:pPr>
      <w:r w:rsidRPr="00256F20">
        <w:rPr>
          <w:b/>
          <w:lang w:val="en-US"/>
        </w:rPr>
        <w:t xml:space="preserve">2. </w:t>
      </w:r>
      <w:r w:rsidR="00E6222F">
        <w:rPr>
          <w:b/>
          <w:lang w:val="en-US"/>
        </w:rPr>
        <w:t>SS</w:t>
      </w:r>
      <w:r w:rsidR="0053380F" w:rsidRPr="00256F20">
        <w:rPr>
          <w:b/>
          <w:lang w:val="en-US"/>
        </w:rPr>
        <w:t xml:space="preserve">MS - Management Studio: </w:t>
      </w:r>
      <w:r w:rsidR="00256F20" w:rsidRPr="00256F20">
        <w:rPr>
          <w:b/>
          <w:lang w:val="en-US"/>
        </w:rPr>
        <w:t xml:space="preserve">Create a database </w:t>
      </w:r>
      <w:r w:rsidR="00140B61">
        <w:rPr>
          <w:b/>
          <w:lang w:val="en-US"/>
        </w:rPr>
        <w:t>a</w:t>
      </w:r>
      <w:r w:rsidR="00256F20" w:rsidRPr="00256F20">
        <w:rPr>
          <w:b/>
          <w:lang w:val="en-US"/>
        </w:rPr>
        <w:t>nd fill it with data</w:t>
      </w:r>
    </w:p>
    <w:p w:rsidR="00C90DA2" w:rsidRPr="00256F20" w:rsidRDefault="00C90DA2">
      <w:pPr>
        <w:rPr>
          <w:lang w:val="en-US"/>
        </w:rPr>
      </w:pPr>
    </w:p>
    <w:p w:rsidR="00256F20" w:rsidRPr="00256F20" w:rsidRDefault="00256F20" w:rsidP="00C90DA2">
      <w:pPr>
        <w:jc w:val="both"/>
        <w:rPr>
          <w:lang w:val="en-US"/>
        </w:rPr>
      </w:pPr>
      <w:r w:rsidRPr="00256F20">
        <w:rPr>
          <w:lang w:val="en-US"/>
        </w:rPr>
        <w:t xml:space="preserve">For a library management system, consider the following database of its OLTP </w:t>
      </w:r>
      <w:r>
        <w:rPr>
          <w:lang w:val="en-US"/>
        </w:rPr>
        <w:t>– Online Processing System:</w:t>
      </w:r>
    </w:p>
    <w:p w:rsidR="00C90DA2" w:rsidRPr="00256F20" w:rsidRDefault="00C90DA2">
      <w:pPr>
        <w:rPr>
          <w:lang w:val="en-US"/>
        </w:rPr>
      </w:pPr>
    </w:p>
    <w:p w:rsidR="00C90DA2" w:rsidRDefault="00C90DA2">
      <w:r>
        <w:rPr>
          <w:noProof/>
          <w:lang w:eastAsia="pt-PT"/>
        </w:rPr>
        <w:drawing>
          <wp:inline distT="0" distB="0" distL="0" distR="0">
            <wp:extent cx="5180747" cy="3154215"/>
            <wp:effectExtent l="19050" t="0" r="853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0791" cy="3154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DA2" w:rsidRDefault="00C90DA2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256F20" w:rsidTr="00256F20">
        <w:tc>
          <w:tcPr>
            <w:tcW w:w="4247" w:type="dxa"/>
          </w:tcPr>
          <w:p w:rsidR="00256F20" w:rsidRDefault="00256F20" w:rsidP="00256F20">
            <w:r>
              <w:t xml:space="preserve">Assuntos </w:t>
            </w:r>
            <w:r>
              <w:tab/>
              <w:t xml:space="preserve">-&gt; </w:t>
            </w:r>
            <w:proofErr w:type="spellStart"/>
            <w:r>
              <w:t>Subjects</w:t>
            </w:r>
            <w:proofErr w:type="spellEnd"/>
          </w:p>
        </w:tc>
        <w:tc>
          <w:tcPr>
            <w:tcW w:w="4247" w:type="dxa"/>
          </w:tcPr>
          <w:p w:rsidR="00256F20" w:rsidRDefault="00256F20">
            <w:r>
              <w:t xml:space="preserve">Profissões </w:t>
            </w:r>
            <w:r>
              <w:tab/>
              <w:t>-&gt; Jobs</w:t>
            </w:r>
          </w:p>
        </w:tc>
      </w:tr>
      <w:tr w:rsidR="00256F20" w:rsidTr="00256F20">
        <w:tc>
          <w:tcPr>
            <w:tcW w:w="4247" w:type="dxa"/>
          </w:tcPr>
          <w:p w:rsidR="00256F20" w:rsidRDefault="00256F20" w:rsidP="00256F20">
            <w:r>
              <w:t xml:space="preserve">Autores </w:t>
            </w:r>
            <w:r>
              <w:tab/>
              <w:t xml:space="preserve">-&gt; </w:t>
            </w:r>
            <w:proofErr w:type="spellStart"/>
            <w:r>
              <w:t>Authors</w:t>
            </w:r>
            <w:proofErr w:type="spellEnd"/>
          </w:p>
        </w:tc>
        <w:tc>
          <w:tcPr>
            <w:tcW w:w="4247" w:type="dxa"/>
          </w:tcPr>
          <w:p w:rsidR="00256F20" w:rsidRDefault="00256F20" w:rsidP="00256F20">
            <w:r>
              <w:t xml:space="preserve">Leitores </w:t>
            </w:r>
            <w:r>
              <w:tab/>
              <w:t xml:space="preserve">-&gt; </w:t>
            </w:r>
            <w:proofErr w:type="spellStart"/>
            <w:r>
              <w:t>Readers</w:t>
            </w:r>
            <w:proofErr w:type="spellEnd"/>
          </w:p>
        </w:tc>
      </w:tr>
      <w:tr w:rsidR="00256F20" w:rsidTr="00256F20">
        <w:tc>
          <w:tcPr>
            <w:tcW w:w="4247" w:type="dxa"/>
          </w:tcPr>
          <w:p w:rsidR="00256F20" w:rsidRDefault="00256F20">
            <w:r>
              <w:t xml:space="preserve">Livros </w:t>
            </w:r>
            <w:r>
              <w:tab/>
            </w:r>
            <w:r>
              <w:tab/>
              <w:t xml:space="preserve">-&gt; </w:t>
            </w:r>
            <w:proofErr w:type="spellStart"/>
            <w:r>
              <w:t>Books</w:t>
            </w:r>
            <w:proofErr w:type="spellEnd"/>
          </w:p>
        </w:tc>
        <w:tc>
          <w:tcPr>
            <w:tcW w:w="4247" w:type="dxa"/>
          </w:tcPr>
          <w:p w:rsidR="00256F20" w:rsidRDefault="00256F20" w:rsidP="00256F20">
            <w:proofErr w:type="spellStart"/>
            <w:r>
              <w:t>Emprestimos</w:t>
            </w:r>
            <w:proofErr w:type="spellEnd"/>
            <w:r>
              <w:tab/>
              <w:t xml:space="preserve">-&gt; </w:t>
            </w:r>
            <w:proofErr w:type="spellStart"/>
            <w:r>
              <w:t>Book</w:t>
            </w:r>
            <w:proofErr w:type="spellEnd"/>
            <w:r>
              <w:t xml:space="preserve"> </w:t>
            </w:r>
            <w:proofErr w:type="spellStart"/>
            <w:r>
              <w:t>requests</w:t>
            </w:r>
            <w:proofErr w:type="spellEnd"/>
          </w:p>
        </w:tc>
      </w:tr>
    </w:tbl>
    <w:p w:rsidR="00256F20" w:rsidRDefault="00710989" w:rsidP="00625E6E">
      <w:pPr>
        <w:jc w:val="both"/>
        <w:rPr>
          <w:lang w:val="en-US"/>
        </w:rPr>
      </w:pPr>
      <w:r w:rsidRPr="00710989">
        <w:rPr>
          <w:lang w:val="en-US"/>
        </w:rPr>
        <w:lastRenderedPageBreak/>
        <w:t>Look at the database diagram and try</w:t>
      </w:r>
      <w:r>
        <w:rPr>
          <w:lang w:val="en-US"/>
        </w:rPr>
        <w:t xml:space="preserve"> to understand its structure, understanding the attributes and i</w:t>
      </w:r>
      <w:r w:rsidRPr="00710989">
        <w:rPr>
          <w:lang w:val="en-US"/>
        </w:rPr>
        <w:t>dentifying the primary and foreign keys.</w:t>
      </w:r>
    </w:p>
    <w:p w:rsidR="00710989" w:rsidRDefault="00710989" w:rsidP="00625E6E">
      <w:pPr>
        <w:jc w:val="both"/>
        <w:rPr>
          <w:lang w:val="en-US"/>
        </w:rPr>
      </w:pPr>
    </w:p>
    <w:p w:rsidR="00625E6E" w:rsidRDefault="00625E6E" w:rsidP="00625E6E">
      <w:pPr>
        <w:jc w:val="both"/>
        <w:rPr>
          <w:lang w:val="en-US"/>
        </w:rPr>
      </w:pPr>
      <w:r w:rsidRPr="00625E6E">
        <w:rPr>
          <w:lang w:val="en-US"/>
        </w:rPr>
        <w:t>All the I</w:t>
      </w:r>
      <w:r>
        <w:rPr>
          <w:lang w:val="en-US"/>
        </w:rPr>
        <w:t>D</w:t>
      </w:r>
      <w:r w:rsidRPr="00625E6E">
        <w:rPr>
          <w:lang w:val="en-US"/>
        </w:rPr>
        <w:t xml:space="preserve">s are of the </w:t>
      </w:r>
      <w:proofErr w:type="spellStart"/>
      <w:r w:rsidRPr="00625E6E">
        <w:rPr>
          <w:lang w:val="en-US"/>
        </w:rPr>
        <w:t>int</w:t>
      </w:r>
      <w:proofErr w:type="spellEnd"/>
      <w:r w:rsidRPr="00625E6E">
        <w:rPr>
          <w:lang w:val="en-US"/>
        </w:rPr>
        <w:t xml:space="preserve"> type, all the strings are of type</w:t>
      </w:r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nvarchar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50) type and the date is </w:t>
      </w:r>
      <w:proofErr w:type="spellStart"/>
      <w:r>
        <w:rPr>
          <w:lang w:val="en-US"/>
        </w:rPr>
        <w:t>DateTime</w:t>
      </w:r>
      <w:proofErr w:type="spellEnd"/>
      <w:r>
        <w:rPr>
          <w:lang w:val="en-US"/>
        </w:rPr>
        <w:t>.</w:t>
      </w:r>
    </w:p>
    <w:p w:rsidR="003F0FFE" w:rsidRPr="002A7516" w:rsidRDefault="003F0FFE" w:rsidP="00625E6E">
      <w:pPr>
        <w:jc w:val="both"/>
        <w:rPr>
          <w:lang w:val="en-US"/>
        </w:rPr>
      </w:pPr>
    </w:p>
    <w:p w:rsidR="00C90DA2" w:rsidRPr="00625E6E" w:rsidRDefault="00625E6E" w:rsidP="00625E6E">
      <w:pPr>
        <w:jc w:val="both"/>
        <w:rPr>
          <w:lang w:val="en-US"/>
        </w:rPr>
      </w:pPr>
      <w:r w:rsidRPr="00625E6E">
        <w:rPr>
          <w:lang w:val="en-US"/>
        </w:rPr>
        <w:t>Create the database, the tables, the diagram and the relatio</w:t>
      </w:r>
      <w:r>
        <w:rPr>
          <w:lang w:val="en-US"/>
        </w:rPr>
        <w:t>n</w:t>
      </w:r>
      <w:r w:rsidRPr="00625E6E">
        <w:rPr>
          <w:lang w:val="en-US"/>
        </w:rPr>
        <w:t xml:space="preserve">ships. </w:t>
      </w:r>
      <w:r>
        <w:rPr>
          <w:lang w:val="en-US"/>
        </w:rPr>
        <w:t>Then fill the tables with the following data:</w:t>
      </w:r>
    </w:p>
    <w:p w:rsidR="004D24A4" w:rsidRPr="00625E6E" w:rsidRDefault="004D24A4">
      <w:pPr>
        <w:rPr>
          <w:lang w:val="en-US"/>
        </w:rPr>
      </w:pPr>
    </w:p>
    <w:p w:rsidR="004D24A4" w:rsidRPr="00625E6E" w:rsidRDefault="004D24A4">
      <w:pPr>
        <w:rPr>
          <w:lang w:val="en-US"/>
        </w:rPr>
      </w:pPr>
    </w:p>
    <w:p w:rsidR="00F87C15" w:rsidRDefault="001B59C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2242185</wp:posOffset>
                </wp:positionH>
                <wp:positionV relativeFrom="paragraph">
                  <wp:posOffset>-47625</wp:posOffset>
                </wp:positionV>
                <wp:extent cx="2209800" cy="2312670"/>
                <wp:effectExtent l="0" t="4445" r="1905" b="0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312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7C15" w:rsidRDefault="00F87C15" w:rsidP="00F87C15">
                            <w:r>
                              <w:t>Livros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5"/>
                              <w:gridCol w:w="2136"/>
                              <w:gridCol w:w="180"/>
                              <w:gridCol w:w="195"/>
                            </w:tblGrid>
                            <w:tr w:rsidR="00F87C15" w:rsidRPr="00F87C15" w:rsidTr="00F87C1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A Cidade e as Serras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87C15" w:rsidRPr="00F87C15" w:rsidTr="00F87C1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O Crime do Padre Amaro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87C15" w:rsidRPr="00F87C15" w:rsidTr="00F87C1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Viagens na Minha Terra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F87C15" w:rsidRPr="00F87C15" w:rsidTr="00F87C1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Análise Matemática 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87C15" w:rsidRPr="00F87C15" w:rsidTr="00F87C1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Análise Matemática II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F87C15" w:rsidRPr="00F87C15" w:rsidTr="00F87C1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Bases de Dados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87C15" w:rsidRPr="00F87C15" w:rsidTr="00F87C1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proofErr w:type="spellStart"/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Datawarehouses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87C15" w:rsidRPr="00F87C15" w:rsidTr="00F87C1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proofErr w:type="spellStart"/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Inteligencia</w:t>
                                  </w:r>
                                  <w:proofErr w:type="spellEnd"/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Artifical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F87C15" w:rsidRPr="00F87C15" w:rsidTr="00F87C15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A Musica no Tempo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F87C15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F87C15" w:rsidRDefault="00F87C15" w:rsidP="00F87C15"/>
                          <w:p w:rsidR="00F87C15" w:rsidRDefault="00F87C15" w:rsidP="00F87C1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76.55pt;margin-top:-3.75pt;width:174pt;height:182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" stroked="f">
                <v:textbox>
                  <w:txbxContent>
                    <w:p w:rsidR="00F87C15" w:rsidRDefault="00F87C15" w:rsidP="00F87C15">
                      <w:r>
                        <w:t>Livros</w:t>
                      </w:r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5"/>
                        <w:gridCol w:w="2136"/>
                        <w:gridCol w:w="180"/>
                        <w:gridCol w:w="195"/>
                      </w:tblGrid>
                      <w:tr w:rsidR="00F87C15" w:rsidRPr="00F87C15" w:rsidTr="00F87C1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A Cidade e as Serras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</w:tr>
                      <w:tr w:rsidR="00F87C15" w:rsidRPr="00F87C15" w:rsidTr="00F87C1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O Crime do Padre Amaro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</w:tr>
                      <w:tr w:rsidR="00F87C15" w:rsidRPr="00F87C15" w:rsidTr="00F87C1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Viagens na Minha Terra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</w:tr>
                      <w:tr w:rsidR="00F87C15" w:rsidRPr="00F87C15" w:rsidTr="00F87C1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Análise Matemática I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</w:tr>
                      <w:tr w:rsidR="00F87C15" w:rsidRPr="00F87C15" w:rsidTr="00F87C1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Análise Matemática II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</w:tr>
                      <w:tr w:rsidR="00F87C15" w:rsidRPr="00F87C15" w:rsidTr="00F87C1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Bases de Dados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</w:tr>
                      <w:tr w:rsidR="00F87C15" w:rsidRPr="00F87C15" w:rsidTr="00F87C1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proofErr w:type="spellStart"/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Datawarehouses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</w:tr>
                      <w:tr w:rsidR="00F87C15" w:rsidRPr="00F87C15" w:rsidTr="00F87C1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proofErr w:type="spellStart"/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Inteligencia</w:t>
                            </w:r>
                            <w:proofErr w:type="spellEnd"/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 xml:space="preserve"> </w:t>
                            </w:r>
                            <w:proofErr w:type="spellStart"/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Artifical</w:t>
                            </w:r>
                            <w:proofErr w:type="spellEnd"/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</w:tr>
                      <w:tr w:rsidR="00F87C15" w:rsidRPr="00F87C15" w:rsidTr="00F87C15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A Musica no Tempo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F87C15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F87C15" w:rsidRDefault="00F87C15" w:rsidP="00F87C15"/>
                    <w:p w:rsidR="00F87C15" w:rsidRDefault="00F87C15" w:rsidP="00F87C15"/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1113790</wp:posOffset>
                </wp:positionH>
                <wp:positionV relativeFrom="paragraph">
                  <wp:posOffset>-47625</wp:posOffset>
                </wp:positionV>
                <wp:extent cx="1047750" cy="1251585"/>
                <wp:effectExtent l="3175" t="4445" r="0" b="1270"/>
                <wp:wrapNone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12515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87C15" w:rsidRDefault="00F87C15">
                            <w:r>
                              <w:t>Assuntos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5"/>
                              <w:gridCol w:w="1039"/>
                            </w:tblGrid>
                            <w:tr w:rsidR="00F87C15" w:rsidRPr="00F87C15" w:rsidTr="00CD43C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CD43C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CD43C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Romance</w:t>
                                  </w:r>
                                </w:p>
                              </w:tc>
                            </w:tr>
                            <w:tr w:rsidR="00F87C15" w:rsidRPr="00F87C15" w:rsidTr="00CD43C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CD43C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CD43C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proofErr w:type="spellStart"/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Matematica</w:t>
                                  </w:r>
                                  <w:proofErr w:type="spellEnd"/>
                                </w:p>
                              </w:tc>
                            </w:tr>
                            <w:tr w:rsidR="00F87C15" w:rsidRPr="00F87C15" w:rsidTr="00CD43C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CD43C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CD43C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proofErr w:type="spellStart"/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Informatica</w:t>
                                  </w:r>
                                  <w:proofErr w:type="spellEnd"/>
                                </w:p>
                              </w:tc>
                            </w:tr>
                            <w:tr w:rsidR="00F87C15" w:rsidRPr="00F87C15" w:rsidTr="00CD43C0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CD43C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F87C15" w:rsidRPr="00F87C15" w:rsidRDefault="00F87C15" w:rsidP="00CD43C0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F87C15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Musica</w:t>
                                  </w:r>
                                </w:p>
                              </w:tc>
                            </w:tr>
                          </w:tbl>
                          <w:p w:rsidR="00F87C15" w:rsidRDefault="00F87C15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87.7pt;margin-top:-3.75pt;width:82.5pt;height:98.55pt;z-index:25166028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" stroked="f">
                <v:textbox style="mso-fit-shape-to-text:t">
                  <w:txbxContent>
                    <w:p w:rsidR="00F87C15" w:rsidRDefault="00F87C15">
                      <w:r>
                        <w:t>Assuntos</w:t>
                      </w:r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5"/>
                        <w:gridCol w:w="1039"/>
                      </w:tblGrid>
                      <w:tr w:rsidR="00F87C15" w:rsidRPr="00F87C15" w:rsidTr="00CD43C0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CD43C0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CD43C0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Romance</w:t>
                            </w:r>
                          </w:p>
                        </w:tc>
                      </w:tr>
                      <w:tr w:rsidR="00F87C15" w:rsidRPr="00F87C15" w:rsidTr="00CD43C0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CD43C0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CD43C0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proofErr w:type="spellStart"/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Matematica</w:t>
                            </w:r>
                            <w:proofErr w:type="spellEnd"/>
                          </w:p>
                        </w:tc>
                      </w:tr>
                      <w:tr w:rsidR="00F87C15" w:rsidRPr="00F87C15" w:rsidTr="00CD43C0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CD43C0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CD43C0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proofErr w:type="spellStart"/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Informatica</w:t>
                            </w:r>
                            <w:proofErr w:type="spellEnd"/>
                          </w:p>
                        </w:tc>
                      </w:tr>
                      <w:tr w:rsidR="00F87C15" w:rsidRPr="00F87C15" w:rsidTr="00CD43C0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CD43C0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F87C15" w:rsidRPr="00F87C15" w:rsidRDefault="00F87C15" w:rsidP="00CD43C0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F87C15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Musica</w:t>
                            </w:r>
                          </w:p>
                        </w:tc>
                      </w:tr>
                    </w:tbl>
                    <w:p w:rsidR="00F87C15" w:rsidRDefault="00F87C15"/>
                  </w:txbxContent>
                </v:textbox>
              </v:shape>
            </w:pict>
          </mc:Fallback>
        </mc:AlternateContent>
      </w:r>
      <w:r w:rsidR="00F87C15">
        <w:t>Autores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345"/>
      </w:tblGrid>
      <w:tr w:rsidR="00F87C15" w:rsidRPr="00F87C15" w:rsidTr="00F87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15" w:rsidRPr="00F87C15" w:rsidRDefault="00F87C15" w:rsidP="00F87C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F87C15" w:rsidRPr="00F87C15" w:rsidRDefault="00F87C15" w:rsidP="00F87C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Eça de </w:t>
            </w:r>
            <w:proofErr w:type="spellStart"/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Queiros</w:t>
            </w:r>
            <w:proofErr w:type="spellEnd"/>
          </w:p>
        </w:tc>
      </w:tr>
      <w:tr w:rsidR="00F87C15" w:rsidRPr="00F87C15" w:rsidTr="00F87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15" w:rsidRPr="00F87C15" w:rsidRDefault="00F87C15" w:rsidP="00F87C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F87C15" w:rsidRPr="00F87C15" w:rsidRDefault="00F87C15" w:rsidP="00F87C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 xml:space="preserve">Almeida </w:t>
            </w:r>
            <w:proofErr w:type="spellStart"/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Garret</w:t>
            </w:r>
            <w:proofErr w:type="spellEnd"/>
          </w:p>
        </w:tc>
      </w:tr>
      <w:tr w:rsidR="00F87C15" w:rsidRPr="00F87C15" w:rsidTr="00F87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15" w:rsidRPr="00F87C15" w:rsidRDefault="00F87C15" w:rsidP="00F87C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F87C15" w:rsidRPr="00F87C15" w:rsidRDefault="00F87C15" w:rsidP="00F87C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proofErr w:type="spellStart"/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Piskonov</w:t>
            </w:r>
            <w:proofErr w:type="spellEnd"/>
          </w:p>
        </w:tc>
      </w:tr>
      <w:tr w:rsidR="00F87C15" w:rsidRPr="00F87C15" w:rsidTr="00F87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15" w:rsidRPr="00F87C15" w:rsidRDefault="00F87C15" w:rsidP="00F87C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F87C15" w:rsidRPr="00F87C15" w:rsidRDefault="00F87C15" w:rsidP="00F87C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proofErr w:type="spellStart"/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C.J.Date</w:t>
            </w:r>
            <w:proofErr w:type="spellEnd"/>
          </w:p>
        </w:tc>
      </w:tr>
      <w:tr w:rsidR="00F87C15" w:rsidRPr="00F87C15" w:rsidTr="00F87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15" w:rsidRPr="00F87C15" w:rsidRDefault="00F87C15" w:rsidP="00F87C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F87C15" w:rsidRPr="00F87C15" w:rsidRDefault="00F87C15" w:rsidP="00F87C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Russel</w:t>
            </w:r>
          </w:p>
        </w:tc>
      </w:tr>
      <w:tr w:rsidR="00F87C15" w:rsidRPr="00F87C15" w:rsidTr="00F87C15">
        <w:trPr>
          <w:tblCellSpacing w:w="15" w:type="dxa"/>
        </w:trPr>
        <w:tc>
          <w:tcPr>
            <w:tcW w:w="0" w:type="auto"/>
            <w:vAlign w:val="center"/>
            <w:hideMark/>
          </w:tcPr>
          <w:p w:rsidR="00F87C15" w:rsidRPr="00F87C15" w:rsidRDefault="00F87C15" w:rsidP="00F87C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F87C15" w:rsidRPr="00F87C15" w:rsidRDefault="00F87C15" w:rsidP="00F87C15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</w:pPr>
            <w:proofErr w:type="spellStart"/>
            <w:r w:rsidRPr="00F87C15">
              <w:rPr>
                <w:rFonts w:ascii="Times New Roman" w:eastAsia="Times New Roman" w:hAnsi="Times New Roman" w:cs="Times New Roman"/>
                <w:sz w:val="20"/>
                <w:szCs w:val="20"/>
                <w:lang w:eastAsia="pt-PT"/>
              </w:rPr>
              <w:t>J.Galaway</w:t>
            </w:r>
            <w:proofErr w:type="spellEnd"/>
          </w:p>
        </w:tc>
      </w:tr>
    </w:tbl>
    <w:p w:rsidR="003F0FFE" w:rsidRDefault="003F0FFE"/>
    <w:p w:rsidR="00F87C15" w:rsidRDefault="00F87C15"/>
    <w:p w:rsidR="003F0FFE" w:rsidRDefault="003F0FFE"/>
    <w:p w:rsidR="00C90DA2" w:rsidRDefault="00C90DA2"/>
    <w:p w:rsidR="00204DD2" w:rsidRDefault="00204DD2"/>
    <w:p w:rsidR="00204DD2" w:rsidRDefault="001B59CC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2217420</wp:posOffset>
                </wp:positionH>
                <wp:positionV relativeFrom="paragraph">
                  <wp:posOffset>78740</wp:posOffset>
                </wp:positionV>
                <wp:extent cx="2155825" cy="4320540"/>
                <wp:effectExtent l="1905" t="0" r="4445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5825" cy="432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2790E" w:rsidRDefault="0052790E">
                            <w:proofErr w:type="spellStart"/>
                            <w:r>
                              <w:t>Emprestimos</w:t>
                            </w:r>
                            <w:proofErr w:type="spellEnd"/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295"/>
                              <w:gridCol w:w="180"/>
                              <w:gridCol w:w="180"/>
                              <w:gridCol w:w="1775"/>
                              <w:gridCol w:w="240"/>
                            </w:tblGrid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12-09-2011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17-09-2011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18-09-2011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22-09-2011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19-09-2011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25-09-2011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01-08-2011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10-08-2011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03-07-2011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15-07-2011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02-08-2011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06-08-2011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06-08-2011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12-08-2011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01-07-2011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07-07-2011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08-07-2011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12-07-2011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D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07-08-2011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52790E" w:rsidRPr="0052790E" w:rsidTr="0052790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12-07-2011 00:00:00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52790E" w:rsidRPr="0052790E" w:rsidRDefault="0052790E" w:rsidP="0052790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52790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D</w:t>
                                  </w:r>
                                </w:p>
                              </w:tc>
                            </w:tr>
                          </w:tbl>
                          <w:p w:rsidR="0052790E" w:rsidRDefault="0052790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28" type="#_x0000_t202" style="position:absolute;margin-left:174.6pt;margin-top:6.2pt;width:169.75pt;height:340.2pt;z-index:251666432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" stroked="f">
                <v:textbox>
                  <w:txbxContent>
                    <w:p w:rsidR="0052790E" w:rsidRDefault="0052790E">
                      <w:proofErr w:type="spellStart"/>
                      <w:r>
                        <w:t>Emprestimos</w:t>
                      </w:r>
                      <w:proofErr w:type="spellEnd"/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295"/>
                        <w:gridCol w:w="180"/>
                        <w:gridCol w:w="180"/>
                        <w:gridCol w:w="1775"/>
                        <w:gridCol w:w="240"/>
                      </w:tblGrid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12-09-2011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E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17-09-2011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D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18-09-2011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E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22-09-2011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D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19-09-2011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E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25-09-2011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D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01-08-2011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E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10-08-2011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D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03-07-2011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E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15-07-2011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D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02-08-2011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E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06-08-2011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D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06-08-2011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E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12-08-2011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D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01-07-2011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E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07-07-2011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D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08-07-2011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E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12-07-2011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D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07-08-2011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E</w:t>
                            </w:r>
                          </w:p>
                        </w:tc>
                      </w:tr>
                      <w:tr w:rsidR="0052790E" w:rsidRPr="0052790E" w:rsidTr="0052790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12-07-2011 00:00:00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52790E" w:rsidRPr="0052790E" w:rsidRDefault="0052790E" w:rsidP="0052790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52790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D</w:t>
                            </w:r>
                          </w:p>
                        </w:tc>
                      </w:tr>
                    </w:tbl>
                    <w:p w:rsidR="0052790E" w:rsidRDefault="0052790E"/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1023620</wp:posOffset>
                </wp:positionH>
                <wp:positionV relativeFrom="paragraph">
                  <wp:posOffset>73660</wp:posOffset>
                </wp:positionV>
                <wp:extent cx="1218565" cy="1261110"/>
                <wp:effectExtent l="12700" t="6350" r="6985" b="889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8565" cy="1261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2276E" w:rsidRDefault="0002276E" w:rsidP="0002276E">
                            <w:proofErr w:type="spellStart"/>
                            <w:r>
                              <w:t>Profissoes</w:t>
                            </w:r>
                            <w:proofErr w:type="spellEnd"/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5"/>
                              <w:gridCol w:w="1051"/>
                            </w:tblGrid>
                            <w:tr w:rsidR="0002276E" w:rsidRPr="0002276E" w:rsidTr="0002276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02276E" w:rsidRPr="0002276E" w:rsidRDefault="0002276E" w:rsidP="0002276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02276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02276E" w:rsidRPr="0002276E" w:rsidRDefault="0002276E" w:rsidP="0002276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02276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Escritor</w:t>
                                  </w:r>
                                </w:p>
                              </w:tc>
                            </w:tr>
                            <w:tr w:rsidR="0002276E" w:rsidRPr="0002276E" w:rsidTr="0002276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02276E" w:rsidRPr="0002276E" w:rsidRDefault="0002276E" w:rsidP="0002276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02276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02276E" w:rsidRPr="0002276E" w:rsidRDefault="0002276E" w:rsidP="0002276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proofErr w:type="spellStart"/>
                                  <w:r w:rsidRPr="0002276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Matematico</w:t>
                                  </w:r>
                                  <w:proofErr w:type="spellEnd"/>
                                </w:p>
                              </w:tc>
                            </w:tr>
                            <w:tr w:rsidR="0002276E" w:rsidRPr="0002276E" w:rsidTr="0002276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02276E" w:rsidRPr="0002276E" w:rsidRDefault="0002276E" w:rsidP="0002276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02276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02276E" w:rsidRPr="0002276E" w:rsidRDefault="0002276E" w:rsidP="0002276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proofErr w:type="spellStart"/>
                                  <w:r w:rsidRPr="0002276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Informatico</w:t>
                                  </w:r>
                                  <w:proofErr w:type="spellEnd"/>
                                </w:p>
                              </w:tc>
                            </w:tr>
                            <w:tr w:rsidR="0002276E" w:rsidRPr="0002276E" w:rsidTr="0002276E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02276E" w:rsidRPr="0002276E" w:rsidRDefault="0002276E" w:rsidP="0002276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02276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02276E" w:rsidRPr="0002276E" w:rsidRDefault="0002276E" w:rsidP="0002276E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02276E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Músico</w:t>
                                  </w:r>
                                </w:p>
                              </w:tc>
                            </w:tr>
                          </w:tbl>
                          <w:p w:rsidR="0002276E" w:rsidRDefault="0002276E" w:rsidP="0002276E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5" o:spid="_x0000_s1029" type="#_x0000_t202" style="position:absolute;margin-left:80.6pt;margin-top:5.8pt;width:95.95pt;height:99.3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" strokecolor="white [3212]">
                <v:textbox style="mso-fit-shape-to-text:t">
                  <w:txbxContent>
                    <w:p w:rsidR="0002276E" w:rsidRDefault="0002276E" w:rsidP="0002276E">
                      <w:proofErr w:type="spellStart"/>
                      <w:r>
                        <w:t>Profissoes</w:t>
                      </w:r>
                      <w:proofErr w:type="spellEnd"/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5"/>
                        <w:gridCol w:w="1051"/>
                      </w:tblGrid>
                      <w:tr w:rsidR="0002276E" w:rsidRPr="0002276E" w:rsidTr="0002276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02276E" w:rsidRPr="0002276E" w:rsidRDefault="0002276E" w:rsidP="0002276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2276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02276E" w:rsidRPr="0002276E" w:rsidRDefault="0002276E" w:rsidP="0002276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2276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Escritor</w:t>
                            </w:r>
                          </w:p>
                        </w:tc>
                      </w:tr>
                      <w:tr w:rsidR="0002276E" w:rsidRPr="0002276E" w:rsidTr="0002276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02276E" w:rsidRPr="0002276E" w:rsidRDefault="0002276E" w:rsidP="0002276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2276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02276E" w:rsidRPr="0002276E" w:rsidRDefault="0002276E" w:rsidP="0002276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proofErr w:type="spellStart"/>
                            <w:r w:rsidRPr="0002276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Matematico</w:t>
                            </w:r>
                            <w:proofErr w:type="spellEnd"/>
                          </w:p>
                        </w:tc>
                      </w:tr>
                      <w:tr w:rsidR="0002276E" w:rsidRPr="0002276E" w:rsidTr="0002276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02276E" w:rsidRPr="0002276E" w:rsidRDefault="0002276E" w:rsidP="0002276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2276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02276E" w:rsidRPr="0002276E" w:rsidRDefault="0002276E" w:rsidP="0002276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proofErr w:type="spellStart"/>
                            <w:r w:rsidRPr="0002276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Informatico</w:t>
                            </w:r>
                            <w:proofErr w:type="spellEnd"/>
                          </w:p>
                        </w:tc>
                      </w:tr>
                      <w:tr w:rsidR="0002276E" w:rsidRPr="0002276E" w:rsidTr="0002276E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02276E" w:rsidRPr="0002276E" w:rsidRDefault="0002276E" w:rsidP="0002276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2276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02276E" w:rsidRPr="0002276E" w:rsidRDefault="0002276E" w:rsidP="0002276E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02276E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Músico</w:t>
                            </w:r>
                          </w:p>
                        </w:tc>
                      </w:tr>
                    </w:tbl>
                    <w:p w:rsidR="0002276E" w:rsidRDefault="0002276E" w:rsidP="0002276E"/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-50165</wp:posOffset>
                </wp:positionH>
                <wp:positionV relativeFrom="paragraph">
                  <wp:posOffset>68580</wp:posOffset>
                </wp:positionV>
                <wp:extent cx="1218565" cy="2048510"/>
                <wp:effectExtent l="8255" t="5715" r="11430" b="1270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8565" cy="2048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52E6" w:rsidRDefault="00A352E6">
                            <w:r>
                              <w:t>Leitores</w:t>
                            </w:r>
                          </w:p>
                          <w:tbl>
                            <w:tblPr>
                              <w:tblW w:w="0" w:type="auto"/>
                              <w:tblCellSpacing w:w="1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CellMar>
                                <w:top w:w="15" w:type="dxa"/>
                                <w:left w:w="15" w:type="dxa"/>
                                <w:bottom w:w="15" w:type="dxa"/>
                                <w:right w:w="15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95"/>
                              <w:gridCol w:w="691"/>
                              <w:gridCol w:w="195"/>
                            </w:tblGrid>
                            <w:tr w:rsidR="00A352E6" w:rsidRPr="00A352E6" w:rsidTr="00A352E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Joao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352E6" w:rsidRPr="00A352E6" w:rsidTr="00A352E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Manuel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A352E6" w:rsidRPr="00A352E6" w:rsidTr="00A352E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Ines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352E6" w:rsidRPr="00A352E6" w:rsidTr="00A352E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Maria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A352E6" w:rsidRPr="00A352E6" w:rsidTr="00A352E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Carlos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352E6" w:rsidRPr="00A352E6" w:rsidTr="00A352E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Pascoal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352E6" w:rsidRPr="00A352E6" w:rsidTr="00A352E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Joana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A352E6" w:rsidRPr="00A352E6" w:rsidTr="00A352E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Jose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vAlign w:val="center"/>
                                  <w:hideMark/>
                                </w:tcPr>
                                <w:p w:rsidR="00A352E6" w:rsidRPr="00A352E6" w:rsidRDefault="00A352E6" w:rsidP="00A352E6">
                                  <w:pPr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</w:pPr>
                                  <w:r w:rsidRPr="00A352E6">
                                    <w:rPr>
                                      <w:rFonts w:ascii="Times New Roman" w:eastAsia="Times New Roman" w:hAnsi="Times New Roman" w:cs="Times New Roman"/>
                                      <w:sz w:val="20"/>
                                      <w:szCs w:val="20"/>
                                      <w:lang w:eastAsia="pt-PT"/>
                                    </w:rPr>
                                    <w:t>4</w:t>
                                  </w:r>
                                </w:p>
                              </w:tc>
                            </w:tr>
                          </w:tbl>
                          <w:p w:rsidR="00A352E6" w:rsidRDefault="00A352E6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-3.95pt;margin-top:5.4pt;width:95.95pt;height:161.3pt;z-index:25166336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" strokecolor="white [3212]">
                <v:textbox style="mso-fit-shape-to-text:t">
                  <w:txbxContent>
                    <w:p w:rsidR="00A352E6" w:rsidRDefault="00A352E6">
                      <w:r>
                        <w:t>Leitores</w:t>
                      </w:r>
                    </w:p>
                    <w:tbl>
                      <w:tblPr>
                        <w:tblW w:w="0" w:type="auto"/>
                        <w:tblCellSpacing w:w="1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CellMar>
                          <w:top w:w="15" w:type="dxa"/>
                          <w:left w:w="15" w:type="dxa"/>
                          <w:bottom w:w="15" w:type="dxa"/>
                          <w:right w:w="15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95"/>
                        <w:gridCol w:w="691"/>
                        <w:gridCol w:w="195"/>
                      </w:tblGrid>
                      <w:tr w:rsidR="00A352E6" w:rsidRPr="00A352E6" w:rsidTr="00A352E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Joao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</w:tr>
                      <w:tr w:rsidR="00A352E6" w:rsidRPr="00A352E6" w:rsidTr="00A352E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Manuel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1</w:t>
                            </w:r>
                          </w:p>
                        </w:tc>
                      </w:tr>
                      <w:tr w:rsidR="00A352E6" w:rsidRPr="00A352E6" w:rsidTr="00A352E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Ines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</w:tr>
                      <w:tr w:rsidR="00A352E6" w:rsidRPr="00A352E6" w:rsidTr="00A352E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Maria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2</w:t>
                            </w:r>
                          </w:p>
                        </w:tc>
                      </w:tr>
                      <w:tr w:rsidR="00A352E6" w:rsidRPr="00A352E6" w:rsidTr="00A352E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Carlos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</w:tr>
                      <w:tr w:rsidR="00A352E6" w:rsidRPr="00A352E6" w:rsidTr="00A352E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Pascoal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</w:tr>
                      <w:tr w:rsidR="00A352E6" w:rsidRPr="00A352E6" w:rsidTr="00A352E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Joana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3</w:t>
                            </w:r>
                          </w:p>
                        </w:tc>
                      </w:tr>
                      <w:tr w:rsidR="00A352E6" w:rsidRPr="00A352E6" w:rsidTr="00A352E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Jose</w:t>
                            </w:r>
                          </w:p>
                        </w:tc>
                        <w:tc>
                          <w:tcPr>
                            <w:tcW w:w="0" w:type="auto"/>
                            <w:vAlign w:val="center"/>
                            <w:hideMark/>
                          </w:tcPr>
                          <w:p w:rsidR="00A352E6" w:rsidRPr="00A352E6" w:rsidRDefault="00A352E6" w:rsidP="00A352E6">
                            <w:pPr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</w:pPr>
                            <w:r w:rsidRPr="00A352E6">
                              <w:rPr>
                                <w:rFonts w:ascii="Times New Roman" w:eastAsia="Times New Roman" w:hAnsi="Times New Roman" w:cs="Times New Roman"/>
                                <w:sz w:val="20"/>
                                <w:szCs w:val="20"/>
                                <w:lang w:eastAsia="pt-PT"/>
                              </w:rPr>
                              <w:t>4</w:t>
                            </w:r>
                          </w:p>
                        </w:tc>
                      </w:tr>
                    </w:tbl>
                    <w:p w:rsidR="00A352E6" w:rsidRDefault="00A352E6"/>
                  </w:txbxContent>
                </v:textbox>
              </v:shape>
            </w:pict>
          </mc:Fallback>
        </mc:AlternateConten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2094"/>
        <w:gridCol w:w="249"/>
      </w:tblGrid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12-09-2011 00:00:00</w:t>
            </w: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</w:t>
            </w: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17-09-2011 00:00:00</w:t>
            </w: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D</w:t>
            </w: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18-09-2011 00:00:00</w:t>
            </w: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52790E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E</w:t>
            </w: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  <w:tr w:rsidR="0052790E" w:rsidRPr="0052790E" w:rsidTr="0052790E">
        <w:trPr>
          <w:tblCellSpacing w:w="15" w:type="dxa"/>
        </w:trPr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tc>
          <w:tcPr>
            <w:tcW w:w="0" w:type="auto"/>
            <w:vAlign w:val="center"/>
            <w:hideMark/>
          </w:tcPr>
          <w:p w:rsidR="0052790E" w:rsidRPr="0052790E" w:rsidRDefault="0052790E" w:rsidP="0052790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</w:tr>
    </w:tbl>
    <w:p w:rsidR="00204DD2" w:rsidRDefault="00204DD2"/>
    <w:p w:rsidR="00204DD2" w:rsidRDefault="00204DD2"/>
    <w:p w:rsidR="00204DD2" w:rsidRDefault="00204DD2"/>
    <w:p w:rsidR="00204DD2" w:rsidRDefault="00204DD2"/>
    <w:p w:rsidR="00204DD2" w:rsidRDefault="00204DD2"/>
    <w:p w:rsidR="00204DD2" w:rsidRDefault="00204DD2"/>
    <w:p w:rsidR="00204DD2" w:rsidRDefault="00204DD2"/>
    <w:p w:rsidR="00204DD2" w:rsidRDefault="00204DD2"/>
    <w:p w:rsidR="00204DD2" w:rsidRDefault="00204DD2"/>
    <w:p w:rsidR="00204DD2" w:rsidRDefault="00204DD2"/>
    <w:p w:rsidR="00625E6E" w:rsidRDefault="00625E6E"/>
    <w:p w:rsidR="00625E6E" w:rsidRDefault="00625E6E"/>
    <w:p w:rsidR="00625E6E" w:rsidRDefault="00625E6E"/>
    <w:p w:rsidR="00625E6E" w:rsidRDefault="00625E6E"/>
    <w:p w:rsidR="00625E6E" w:rsidRDefault="00625E6E"/>
    <w:p w:rsidR="00625E6E" w:rsidRDefault="00625E6E"/>
    <w:p w:rsidR="00625E6E" w:rsidRDefault="00625E6E"/>
    <w:p w:rsidR="00625E6E" w:rsidRDefault="00625E6E"/>
    <w:p w:rsidR="00204DD2" w:rsidRDefault="00204DD2"/>
    <w:p w:rsidR="00204DD2" w:rsidRDefault="00204DD2"/>
    <w:p w:rsidR="00D020A9" w:rsidRPr="002A7516" w:rsidRDefault="00D020A9" w:rsidP="00D020A9">
      <w:pPr>
        <w:rPr>
          <w:b/>
          <w:lang w:val="en-US"/>
        </w:rPr>
      </w:pPr>
      <w:r w:rsidRPr="002A7516">
        <w:rPr>
          <w:b/>
          <w:lang w:val="en-US"/>
        </w:rPr>
        <w:lastRenderedPageBreak/>
        <w:t xml:space="preserve">3. </w:t>
      </w:r>
      <w:r w:rsidR="00E6222F">
        <w:rPr>
          <w:b/>
          <w:lang w:val="en-US"/>
        </w:rPr>
        <w:t>SS</w:t>
      </w:r>
      <w:r w:rsidRPr="002A7516">
        <w:rPr>
          <w:b/>
          <w:lang w:val="en-US"/>
        </w:rPr>
        <w:t xml:space="preserve">MS - Management Studio: </w:t>
      </w:r>
      <w:r w:rsidR="002A7516" w:rsidRPr="002A7516">
        <w:rPr>
          <w:b/>
          <w:lang w:val="en-US"/>
        </w:rPr>
        <w:t>De</w:t>
      </w:r>
      <w:r w:rsidR="002A7516">
        <w:rPr>
          <w:b/>
          <w:lang w:val="en-US"/>
        </w:rPr>
        <w:t>s</w:t>
      </w:r>
      <w:r w:rsidR="002A7516" w:rsidRPr="002A7516">
        <w:rPr>
          <w:b/>
          <w:lang w:val="en-US"/>
        </w:rPr>
        <w:t>ign and Create a</w:t>
      </w:r>
      <w:r w:rsidR="004D24A4" w:rsidRPr="002A7516">
        <w:rPr>
          <w:b/>
          <w:lang w:val="en-US"/>
        </w:rPr>
        <w:t xml:space="preserve"> </w:t>
      </w:r>
      <w:proofErr w:type="spellStart"/>
      <w:r w:rsidR="004D24A4" w:rsidRPr="002A7516">
        <w:rPr>
          <w:b/>
          <w:lang w:val="en-US"/>
        </w:rPr>
        <w:t>D</w:t>
      </w:r>
      <w:r w:rsidR="002A7516" w:rsidRPr="002A7516">
        <w:rPr>
          <w:b/>
          <w:lang w:val="en-US"/>
        </w:rPr>
        <w:t>ata</w:t>
      </w:r>
      <w:r w:rsidR="002A7516">
        <w:rPr>
          <w:b/>
          <w:lang w:val="en-US"/>
        </w:rPr>
        <w:t>warehouse</w:t>
      </w:r>
      <w:proofErr w:type="spellEnd"/>
    </w:p>
    <w:p w:rsidR="002A7516" w:rsidRPr="002A7516" w:rsidRDefault="002A7516" w:rsidP="0084694A">
      <w:pPr>
        <w:jc w:val="both"/>
        <w:rPr>
          <w:lang w:val="en-US"/>
        </w:rPr>
      </w:pPr>
    </w:p>
    <w:p w:rsidR="002A7516" w:rsidRDefault="002A7516" w:rsidP="0084694A">
      <w:pPr>
        <w:jc w:val="both"/>
        <w:rPr>
          <w:lang w:val="en-US"/>
        </w:rPr>
      </w:pPr>
      <w:r>
        <w:rPr>
          <w:lang w:val="en-US"/>
        </w:rPr>
        <w:t>We want to design a data</w:t>
      </w:r>
      <w:r w:rsidR="008D33BC">
        <w:rPr>
          <w:lang w:val="en-US"/>
        </w:rPr>
        <w:t xml:space="preserve"> </w:t>
      </w:r>
      <w:r>
        <w:rPr>
          <w:lang w:val="en-US"/>
        </w:rPr>
        <w:t xml:space="preserve">warehouse (DW), star schema, to know the number of transactions by reader, </w:t>
      </w:r>
      <w:r w:rsidR="00573447">
        <w:rPr>
          <w:lang w:val="en-US"/>
        </w:rPr>
        <w:t>occupation</w:t>
      </w:r>
      <w:bookmarkStart w:id="0" w:name="_GoBack"/>
      <w:bookmarkEnd w:id="0"/>
      <w:r>
        <w:rPr>
          <w:lang w:val="en-US"/>
        </w:rPr>
        <w:t xml:space="preserve">, </w:t>
      </w:r>
      <w:r w:rsidR="000A5E54">
        <w:rPr>
          <w:lang w:val="en-US"/>
        </w:rPr>
        <w:t xml:space="preserve">book, </w:t>
      </w:r>
      <w:r>
        <w:rPr>
          <w:lang w:val="en-US"/>
        </w:rPr>
        <w:t xml:space="preserve">book author, book subject, </w:t>
      </w:r>
      <w:r w:rsidR="008A32E7">
        <w:rPr>
          <w:lang w:val="en-US"/>
        </w:rPr>
        <w:t>type (book borrow or return),</w:t>
      </w:r>
      <w:r>
        <w:rPr>
          <w:lang w:val="en-US"/>
        </w:rPr>
        <w:t xml:space="preserve"> each day, </w:t>
      </w:r>
      <w:r w:rsidR="008D33BC">
        <w:rPr>
          <w:lang w:val="en-US"/>
        </w:rPr>
        <w:t xml:space="preserve">week, </w:t>
      </w:r>
      <w:r>
        <w:rPr>
          <w:lang w:val="en-US"/>
        </w:rPr>
        <w:t>month and year. Design this data</w:t>
      </w:r>
      <w:r w:rsidR="008D33BC">
        <w:rPr>
          <w:lang w:val="en-US"/>
        </w:rPr>
        <w:t xml:space="preserve"> </w:t>
      </w:r>
      <w:r>
        <w:rPr>
          <w:lang w:val="en-US"/>
        </w:rPr>
        <w:t xml:space="preserve">warehouse and create </w:t>
      </w:r>
      <w:r w:rsidR="00142234">
        <w:rPr>
          <w:lang w:val="en-US"/>
        </w:rPr>
        <w:t xml:space="preserve">it </w:t>
      </w:r>
      <w:r>
        <w:rPr>
          <w:lang w:val="en-US"/>
        </w:rPr>
        <w:t>using the SQL Server Management Studio.</w:t>
      </w:r>
    </w:p>
    <w:p w:rsidR="002A7516" w:rsidRDefault="002A7516" w:rsidP="0084694A">
      <w:pPr>
        <w:jc w:val="both"/>
        <w:rPr>
          <w:lang w:val="en-US"/>
        </w:rPr>
      </w:pPr>
    </w:p>
    <w:p w:rsidR="00340A53" w:rsidRDefault="00340A53" w:rsidP="0084694A">
      <w:pPr>
        <w:jc w:val="both"/>
        <w:rPr>
          <w:lang w:val="en-US"/>
        </w:rPr>
      </w:pPr>
    </w:p>
    <w:p w:rsidR="00C82EB7" w:rsidRDefault="00C82EB7" w:rsidP="0084694A">
      <w:pPr>
        <w:jc w:val="both"/>
        <w:rPr>
          <w:lang w:val="en-US"/>
        </w:rPr>
      </w:pPr>
    </w:p>
    <w:p w:rsidR="004D24A4" w:rsidRDefault="004D24A4" w:rsidP="004D24A4">
      <w:pPr>
        <w:rPr>
          <w:b/>
          <w:lang w:val="en-GB"/>
        </w:rPr>
      </w:pPr>
      <w:r w:rsidRPr="00771626">
        <w:rPr>
          <w:b/>
          <w:lang w:val="en-GB"/>
        </w:rPr>
        <w:t xml:space="preserve">4. BIDS </w:t>
      </w:r>
      <w:r w:rsidR="00D56F17">
        <w:rPr>
          <w:b/>
          <w:lang w:val="en-GB"/>
        </w:rPr>
        <w:t>- Integration Services Project</w:t>
      </w:r>
      <w:r w:rsidRPr="00771626">
        <w:rPr>
          <w:b/>
          <w:lang w:val="en-GB"/>
        </w:rPr>
        <w:t xml:space="preserve">: </w:t>
      </w:r>
      <w:r w:rsidR="00142234">
        <w:rPr>
          <w:b/>
          <w:lang w:val="en-GB"/>
        </w:rPr>
        <w:t xml:space="preserve">Load the </w:t>
      </w:r>
      <w:proofErr w:type="spellStart"/>
      <w:r w:rsidR="00142234">
        <w:rPr>
          <w:b/>
          <w:lang w:val="en-GB"/>
        </w:rPr>
        <w:t>Datawarehouse</w:t>
      </w:r>
      <w:proofErr w:type="spellEnd"/>
      <w:r w:rsidR="00D56F17">
        <w:rPr>
          <w:b/>
          <w:lang w:val="en-GB"/>
        </w:rPr>
        <w:t xml:space="preserve"> (ETL Project)</w:t>
      </w:r>
    </w:p>
    <w:p w:rsidR="00142234" w:rsidRPr="00771626" w:rsidRDefault="00142234" w:rsidP="004D24A4">
      <w:pPr>
        <w:rPr>
          <w:b/>
          <w:lang w:val="en-GB"/>
        </w:rPr>
      </w:pPr>
    </w:p>
    <w:p w:rsidR="00F85631" w:rsidRDefault="00142234" w:rsidP="004D24A4">
      <w:pPr>
        <w:jc w:val="both"/>
        <w:rPr>
          <w:lang w:val="en-US"/>
        </w:rPr>
      </w:pPr>
      <w:r w:rsidRPr="00142234">
        <w:rPr>
          <w:lang w:val="en-US"/>
        </w:rPr>
        <w:t xml:space="preserve">Load the </w:t>
      </w:r>
      <w:r>
        <w:rPr>
          <w:lang w:val="en-US"/>
        </w:rPr>
        <w:t xml:space="preserve">library data into the </w:t>
      </w:r>
      <w:proofErr w:type="spellStart"/>
      <w:r>
        <w:rPr>
          <w:lang w:val="en-US"/>
        </w:rPr>
        <w:t>datawarehouse</w:t>
      </w:r>
      <w:proofErr w:type="spellEnd"/>
      <w:r w:rsidR="004672F7">
        <w:rPr>
          <w:lang w:val="en-US"/>
        </w:rPr>
        <w:t>:</w:t>
      </w:r>
      <w:r>
        <w:rPr>
          <w:lang w:val="en-US"/>
        </w:rPr>
        <w:t xml:space="preserve"> </w:t>
      </w:r>
      <w:r w:rsidR="004672F7">
        <w:rPr>
          <w:lang w:val="en-US"/>
        </w:rPr>
        <w:t>f</w:t>
      </w:r>
      <w:r>
        <w:rPr>
          <w:lang w:val="en-US"/>
        </w:rPr>
        <w:t xml:space="preserve">or this project, we will use the Business Intelligence Development Studio (BIDS). This is the name used by Microsoft </w:t>
      </w:r>
      <w:r w:rsidR="006F70AF">
        <w:rPr>
          <w:lang w:val="en-US"/>
        </w:rPr>
        <w:t xml:space="preserve">for the Visual Studio environment when it </w:t>
      </w:r>
      <w:proofErr w:type="gramStart"/>
      <w:r w:rsidR="006F70AF">
        <w:rPr>
          <w:lang w:val="en-US"/>
        </w:rPr>
        <w:t>is used</w:t>
      </w:r>
      <w:proofErr w:type="gramEnd"/>
      <w:r w:rsidR="006F70AF">
        <w:rPr>
          <w:lang w:val="en-US"/>
        </w:rPr>
        <w:t xml:space="preserve"> to develop </w:t>
      </w:r>
      <w:r>
        <w:rPr>
          <w:lang w:val="en-US"/>
        </w:rPr>
        <w:t>Integration Services, Analysis Services and Reporting Services projects</w:t>
      </w:r>
      <w:r w:rsidR="006F70AF">
        <w:rPr>
          <w:lang w:val="en-US"/>
        </w:rPr>
        <w:t xml:space="preserve"> that it </w:t>
      </w:r>
      <w:r>
        <w:rPr>
          <w:lang w:val="en-US"/>
        </w:rPr>
        <w:t xml:space="preserve">offers after the SQL Server </w:t>
      </w:r>
      <w:proofErr w:type="spellStart"/>
      <w:r>
        <w:rPr>
          <w:lang w:val="en-US"/>
        </w:rPr>
        <w:t>Datatools</w:t>
      </w:r>
      <w:proofErr w:type="spellEnd"/>
      <w:r>
        <w:rPr>
          <w:lang w:val="en-US"/>
        </w:rPr>
        <w:t xml:space="preserve"> installation. </w:t>
      </w:r>
    </w:p>
    <w:p w:rsidR="00F85631" w:rsidRDefault="00F85631" w:rsidP="004D24A4">
      <w:pPr>
        <w:jc w:val="both"/>
        <w:rPr>
          <w:lang w:val="en-US"/>
        </w:rPr>
      </w:pPr>
    </w:p>
    <w:p w:rsidR="00142234" w:rsidRDefault="00F85631" w:rsidP="004D24A4">
      <w:pPr>
        <w:jc w:val="both"/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, to create this project call Visual Studio </w:t>
      </w:r>
      <w:r w:rsidRPr="00304F21">
        <w:rPr>
          <w:u w:val="single"/>
          <w:lang w:val="en-US"/>
        </w:rPr>
        <w:t>running it as Administrator</w:t>
      </w:r>
      <w:r>
        <w:rPr>
          <w:lang w:val="en-US"/>
        </w:rPr>
        <w:t xml:space="preserve">, and create a new Project of type Business Intelligence -&gt; Integration Services Project (generally these projects are called ETL – Extract Transform and Load). </w:t>
      </w:r>
    </w:p>
    <w:p w:rsidR="00F85631" w:rsidRDefault="00F85631" w:rsidP="004D24A4">
      <w:pPr>
        <w:jc w:val="both"/>
        <w:rPr>
          <w:lang w:val="en-US"/>
        </w:rPr>
      </w:pPr>
    </w:p>
    <w:p w:rsidR="00304F21" w:rsidRDefault="00F85631" w:rsidP="004D24A4">
      <w:pPr>
        <w:jc w:val="both"/>
        <w:rPr>
          <w:lang w:val="en-US"/>
        </w:rPr>
      </w:pPr>
      <w:r>
        <w:rPr>
          <w:lang w:val="en-US"/>
        </w:rPr>
        <w:t xml:space="preserve">The project </w:t>
      </w:r>
      <w:proofErr w:type="gramStart"/>
      <w:r>
        <w:rPr>
          <w:lang w:val="en-US"/>
        </w:rPr>
        <w:t>shall be organized</w:t>
      </w:r>
      <w:proofErr w:type="gramEnd"/>
      <w:r>
        <w:rPr>
          <w:lang w:val="en-US"/>
        </w:rPr>
        <w:t xml:space="preserve"> into two packages: </w:t>
      </w:r>
    </w:p>
    <w:p w:rsidR="00304F21" w:rsidRDefault="00304F21" w:rsidP="004D24A4">
      <w:pPr>
        <w:jc w:val="both"/>
        <w:rPr>
          <w:lang w:val="en-US"/>
        </w:rPr>
      </w:pPr>
    </w:p>
    <w:p w:rsidR="00304F21" w:rsidRPr="00304F21" w:rsidRDefault="00304F21" w:rsidP="00304F21">
      <w:pPr>
        <w:pStyle w:val="PargrafodaLista"/>
        <w:numPr>
          <w:ilvl w:val="0"/>
          <w:numId w:val="11"/>
        </w:numPr>
        <w:jc w:val="both"/>
        <w:rPr>
          <w:lang w:val="en-US"/>
        </w:rPr>
      </w:pPr>
      <w:r w:rsidRPr="00304F21">
        <w:rPr>
          <w:lang w:val="en-US"/>
        </w:rPr>
        <w:t>L</w:t>
      </w:r>
      <w:r w:rsidR="00F85631" w:rsidRPr="00304F21">
        <w:rPr>
          <w:lang w:val="en-US"/>
        </w:rPr>
        <w:t>oading data into the DW dimension tables</w:t>
      </w:r>
    </w:p>
    <w:p w:rsidR="00304F21" w:rsidRPr="00304F21" w:rsidRDefault="00304F21" w:rsidP="00304F21">
      <w:pPr>
        <w:pStyle w:val="PargrafodaLista"/>
        <w:numPr>
          <w:ilvl w:val="0"/>
          <w:numId w:val="11"/>
        </w:numPr>
        <w:jc w:val="both"/>
        <w:rPr>
          <w:lang w:val="en-US"/>
        </w:rPr>
      </w:pPr>
      <w:r w:rsidRPr="00304F21">
        <w:rPr>
          <w:lang w:val="en-US"/>
        </w:rPr>
        <w:t>L</w:t>
      </w:r>
      <w:r w:rsidR="00F85631" w:rsidRPr="00304F21">
        <w:rPr>
          <w:lang w:val="en-US"/>
        </w:rPr>
        <w:t>oading data into the DW fact table</w:t>
      </w:r>
    </w:p>
    <w:p w:rsidR="00304F21" w:rsidRDefault="00304F21" w:rsidP="004D24A4">
      <w:pPr>
        <w:jc w:val="both"/>
        <w:rPr>
          <w:lang w:val="en-US"/>
        </w:rPr>
      </w:pPr>
    </w:p>
    <w:p w:rsidR="00F85631" w:rsidRPr="00142234" w:rsidRDefault="00F85631" w:rsidP="004D24A4">
      <w:pPr>
        <w:jc w:val="both"/>
        <w:rPr>
          <w:lang w:val="en-US"/>
        </w:rPr>
      </w:pPr>
      <w:r>
        <w:rPr>
          <w:lang w:val="en-US"/>
        </w:rPr>
        <w:t>Design the processes, implement and test them.</w:t>
      </w:r>
      <w:r w:rsidR="00304F21">
        <w:rPr>
          <w:lang w:val="en-US"/>
        </w:rPr>
        <w:t xml:space="preserve"> </w:t>
      </w:r>
      <w:r>
        <w:rPr>
          <w:lang w:val="en-US"/>
        </w:rPr>
        <w:t xml:space="preserve">Then, using the SS Management Studio and the Agent Service, schedule a day and time </w:t>
      </w:r>
      <w:proofErr w:type="gramStart"/>
      <w:r>
        <w:rPr>
          <w:lang w:val="en-US"/>
        </w:rPr>
        <w:t>to automatically run</w:t>
      </w:r>
      <w:proofErr w:type="gramEnd"/>
      <w:r>
        <w:rPr>
          <w:lang w:val="en-US"/>
        </w:rPr>
        <w:t xml:space="preserve"> the projects. Explore </w:t>
      </w:r>
      <w:r w:rsidR="000E7798">
        <w:rPr>
          <w:lang w:val="en-US"/>
        </w:rPr>
        <w:t>the</w:t>
      </w:r>
      <w:r>
        <w:rPr>
          <w:lang w:val="en-US"/>
        </w:rPr>
        <w:t xml:space="preserve"> possibilities of </w:t>
      </w:r>
      <w:r w:rsidR="000E7798">
        <w:rPr>
          <w:lang w:val="en-US"/>
        </w:rPr>
        <w:t>this</w:t>
      </w:r>
      <w:r>
        <w:rPr>
          <w:lang w:val="en-US"/>
        </w:rPr>
        <w:t xml:space="preserve"> Agent scheduling</w:t>
      </w:r>
      <w:r w:rsidR="000E7798">
        <w:rPr>
          <w:lang w:val="en-US"/>
        </w:rPr>
        <w:t xml:space="preserve"> service.</w:t>
      </w:r>
    </w:p>
    <w:p w:rsidR="00142234" w:rsidRDefault="00142234" w:rsidP="004D24A4">
      <w:pPr>
        <w:jc w:val="both"/>
        <w:rPr>
          <w:lang w:val="en-US"/>
        </w:rPr>
      </w:pPr>
    </w:p>
    <w:p w:rsidR="006F70AF" w:rsidRPr="00304F21" w:rsidRDefault="006F70AF" w:rsidP="004D24A4">
      <w:pPr>
        <w:rPr>
          <w:b/>
          <w:lang w:val="en-US"/>
        </w:rPr>
      </w:pPr>
    </w:p>
    <w:p w:rsidR="00D56F17" w:rsidRDefault="0040773E" w:rsidP="00D56F17">
      <w:pPr>
        <w:rPr>
          <w:b/>
          <w:lang w:val="en-GB"/>
        </w:rPr>
      </w:pPr>
      <w:r>
        <w:rPr>
          <w:b/>
          <w:lang w:val="en-GB"/>
        </w:rPr>
        <w:t xml:space="preserve">5. </w:t>
      </w:r>
      <w:r w:rsidR="00D56F17" w:rsidRPr="00771626">
        <w:rPr>
          <w:b/>
          <w:lang w:val="en-GB"/>
        </w:rPr>
        <w:t xml:space="preserve">BIDS </w:t>
      </w:r>
      <w:r w:rsidR="00D56F17">
        <w:rPr>
          <w:b/>
          <w:lang w:val="en-GB"/>
        </w:rPr>
        <w:t>- Analysis Services Project</w:t>
      </w:r>
      <w:r w:rsidR="00D56F17" w:rsidRPr="00771626">
        <w:rPr>
          <w:b/>
          <w:lang w:val="en-GB"/>
        </w:rPr>
        <w:t xml:space="preserve">: </w:t>
      </w:r>
      <w:r w:rsidR="00D56F17">
        <w:rPr>
          <w:b/>
          <w:lang w:val="en-GB"/>
        </w:rPr>
        <w:t>Create a Cube for the data warehouse (OLAP Project)</w:t>
      </w:r>
    </w:p>
    <w:p w:rsidR="0040773E" w:rsidRDefault="0040773E" w:rsidP="0040773E">
      <w:pPr>
        <w:rPr>
          <w:b/>
          <w:lang w:val="en-GB"/>
        </w:rPr>
      </w:pPr>
    </w:p>
    <w:p w:rsidR="004672F7" w:rsidRDefault="004672F7" w:rsidP="004672F7">
      <w:pPr>
        <w:jc w:val="both"/>
        <w:rPr>
          <w:lang w:val="en-US"/>
        </w:rPr>
      </w:pPr>
      <w:r w:rsidRPr="004672F7">
        <w:rPr>
          <w:lang w:val="en-US"/>
        </w:rPr>
        <w:t xml:space="preserve">We will now </w:t>
      </w:r>
      <w:r>
        <w:rPr>
          <w:lang w:val="en-US"/>
        </w:rPr>
        <w:t xml:space="preserve">build an Analysis Services Project. This kind of project allows </w:t>
      </w:r>
      <w:proofErr w:type="gramStart"/>
      <w:r>
        <w:rPr>
          <w:lang w:val="en-US"/>
        </w:rPr>
        <w:t>to build</w:t>
      </w:r>
      <w:proofErr w:type="gramEnd"/>
      <w:r>
        <w:rPr>
          <w:lang w:val="en-US"/>
        </w:rPr>
        <w:t xml:space="preserve"> a cube, or OLAP – On-line Analytical Processing – </w:t>
      </w:r>
      <w:r w:rsidR="004A1D0E">
        <w:rPr>
          <w:lang w:val="en-US"/>
        </w:rPr>
        <w:t>application</w:t>
      </w:r>
      <w:r>
        <w:rPr>
          <w:lang w:val="en-US"/>
        </w:rPr>
        <w:t>. This kind of structure</w:t>
      </w:r>
      <w:r w:rsidR="004A1D0E">
        <w:rPr>
          <w:lang w:val="en-US"/>
        </w:rPr>
        <w:t>, commonly named “cube”,</w:t>
      </w:r>
      <w:r>
        <w:rPr>
          <w:lang w:val="en-US"/>
        </w:rPr>
        <w:t xml:space="preserve"> allows </w:t>
      </w:r>
      <w:r w:rsidR="004A1D0E">
        <w:rPr>
          <w:lang w:val="en-US"/>
        </w:rPr>
        <w:t>the pre-processing</w:t>
      </w:r>
      <w:r>
        <w:rPr>
          <w:lang w:val="en-US"/>
        </w:rPr>
        <w:t xml:space="preserve"> </w:t>
      </w:r>
      <w:r w:rsidR="004A1D0E">
        <w:rPr>
          <w:lang w:val="en-US"/>
        </w:rPr>
        <w:t xml:space="preserve">of </w:t>
      </w:r>
      <w:r>
        <w:rPr>
          <w:lang w:val="en-US"/>
        </w:rPr>
        <w:t xml:space="preserve">the data from the data warehouse, adding it along dimensions and even building new ways of computing aggregates, distinct from the usual SUM. </w:t>
      </w:r>
    </w:p>
    <w:p w:rsidR="004672F7" w:rsidRDefault="004672F7" w:rsidP="004672F7">
      <w:pPr>
        <w:jc w:val="both"/>
        <w:rPr>
          <w:lang w:val="en-US"/>
        </w:rPr>
      </w:pPr>
    </w:p>
    <w:p w:rsidR="004672F7" w:rsidRDefault="004672F7" w:rsidP="004672F7">
      <w:pPr>
        <w:jc w:val="both"/>
        <w:rPr>
          <w:lang w:val="en-US"/>
        </w:rPr>
      </w:pPr>
      <w:r>
        <w:rPr>
          <w:lang w:val="en-US"/>
        </w:rPr>
        <w:t>There are many other possibilities offered by these Analysis Services projects, such as data mining and KPI – Key Performance Indicators – definition. For now</w:t>
      </w:r>
      <w:r w:rsidR="004A1D0E">
        <w:rPr>
          <w:lang w:val="en-US"/>
        </w:rPr>
        <w:t xml:space="preserve">, </w:t>
      </w:r>
      <w:proofErr w:type="gramStart"/>
      <w:r w:rsidR="004A1D0E">
        <w:rPr>
          <w:lang w:val="en-US"/>
        </w:rPr>
        <w:t>we’ll</w:t>
      </w:r>
      <w:proofErr w:type="gramEnd"/>
      <w:r w:rsidR="004A1D0E">
        <w:rPr>
          <w:lang w:val="en-US"/>
        </w:rPr>
        <w:t xml:space="preserve"> focus on the OLAP structure only. To do this:</w:t>
      </w:r>
    </w:p>
    <w:p w:rsidR="004672F7" w:rsidRDefault="004672F7" w:rsidP="004672F7">
      <w:pPr>
        <w:jc w:val="both"/>
        <w:rPr>
          <w:lang w:val="en-US"/>
        </w:rPr>
      </w:pPr>
    </w:p>
    <w:p w:rsidR="004672F7" w:rsidRPr="004672F7" w:rsidRDefault="004672F7" w:rsidP="004672F7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 w:rsidRPr="004672F7">
        <w:rPr>
          <w:lang w:val="en-US"/>
        </w:rPr>
        <w:t>Call Visual Studio executing it as Administrator (very important!)</w:t>
      </w:r>
    </w:p>
    <w:p w:rsidR="004672F7" w:rsidRPr="004672F7" w:rsidRDefault="004672F7" w:rsidP="004672F7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 w:rsidRPr="004672F7">
        <w:rPr>
          <w:lang w:val="en-US"/>
        </w:rPr>
        <w:t>Create a New Project, type Business Intelligence, Analysis Services Project</w:t>
      </w:r>
    </w:p>
    <w:p w:rsidR="004672F7" w:rsidRDefault="004672F7" w:rsidP="004672F7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 w:rsidRPr="004672F7">
        <w:rPr>
          <w:lang w:val="en-US"/>
        </w:rPr>
        <w:t>Create a “cube” for the Library Data Warehouse previously designed and loaded</w:t>
      </w:r>
      <w:r w:rsidR="00D56F17">
        <w:rPr>
          <w:lang w:val="en-US"/>
        </w:rPr>
        <w:t>:</w:t>
      </w:r>
    </w:p>
    <w:p w:rsidR="00C82EB7" w:rsidRDefault="00C82EB7" w:rsidP="00C82EB7">
      <w:pPr>
        <w:pStyle w:val="PargrafodaLista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Create a connection to the DB and another to the DW</w:t>
      </w:r>
    </w:p>
    <w:p w:rsidR="00C82EB7" w:rsidRDefault="00C82EB7" w:rsidP="00C82EB7">
      <w:pPr>
        <w:pStyle w:val="PargrafodaLista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 xml:space="preserve">Create a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view containing the fact tables and the 2 dimension tables defined into the data warehouse</w:t>
      </w:r>
    </w:p>
    <w:p w:rsidR="00D56F17" w:rsidRDefault="00D56F17" w:rsidP="00D56F17">
      <w:pPr>
        <w:pStyle w:val="PargrafodaLista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For the Type Dimension, create a virtual table in th</w:t>
      </w:r>
      <w:r w:rsidR="00C82EB7">
        <w:rPr>
          <w:lang w:val="en-US"/>
        </w:rPr>
        <w:t>is</w:t>
      </w:r>
      <w:r>
        <w:rPr>
          <w:lang w:val="en-US"/>
        </w:rPr>
        <w:t xml:space="preserve"> Data Source View</w:t>
      </w:r>
    </w:p>
    <w:p w:rsidR="00D56F17" w:rsidRDefault="00D56F17" w:rsidP="00D56F17">
      <w:pPr>
        <w:pStyle w:val="PargrafodaLista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 xml:space="preserve">For the Time </w:t>
      </w:r>
      <w:proofErr w:type="gramStart"/>
      <w:r>
        <w:rPr>
          <w:lang w:val="en-US"/>
        </w:rPr>
        <w:t>dimension</w:t>
      </w:r>
      <w:proofErr w:type="gramEnd"/>
      <w:r>
        <w:rPr>
          <w:lang w:val="en-US"/>
        </w:rPr>
        <w:t xml:space="preserve"> make use of the capacities specially offere</w:t>
      </w:r>
      <w:r w:rsidR="00C82EB7">
        <w:rPr>
          <w:lang w:val="en-US"/>
        </w:rPr>
        <w:t>d by BIDS for dealing with time. Create de dimension Time and populate it with data from 2011-01-01 to 2012-12-31</w:t>
      </w:r>
    </w:p>
    <w:p w:rsidR="00C82EB7" w:rsidRDefault="00C82EB7" w:rsidP="00D56F17">
      <w:pPr>
        <w:pStyle w:val="PargrafodaLista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t>Verify the Dimension Usage, change what may be needed;</w:t>
      </w:r>
    </w:p>
    <w:p w:rsidR="00C82EB7" w:rsidRPr="004672F7" w:rsidRDefault="00C82EB7" w:rsidP="00D56F17">
      <w:pPr>
        <w:pStyle w:val="PargrafodaLista"/>
        <w:numPr>
          <w:ilvl w:val="1"/>
          <w:numId w:val="12"/>
        </w:numPr>
        <w:jc w:val="both"/>
        <w:rPr>
          <w:lang w:val="en-US"/>
        </w:rPr>
      </w:pPr>
      <w:r>
        <w:rPr>
          <w:lang w:val="en-US"/>
        </w:rPr>
        <w:lastRenderedPageBreak/>
        <w:t>Create the cube using the Wizard</w:t>
      </w:r>
    </w:p>
    <w:p w:rsidR="004672F7" w:rsidRPr="004672F7" w:rsidRDefault="00D56F17" w:rsidP="00C82EB7">
      <w:pPr>
        <w:pStyle w:val="PargrafodaLista"/>
        <w:numPr>
          <w:ilvl w:val="0"/>
          <w:numId w:val="12"/>
        </w:numPr>
        <w:jc w:val="both"/>
        <w:rPr>
          <w:lang w:val="en-US"/>
        </w:rPr>
      </w:pPr>
      <w:r>
        <w:rPr>
          <w:lang w:val="en-US"/>
        </w:rPr>
        <w:t xml:space="preserve">Build and </w:t>
      </w:r>
      <w:proofErr w:type="gramStart"/>
      <w:r>
        <w:rPr>
          <w:lang w:val="en-US"/>
        </w:rPr>
        <w:t>Deploy</w:t>
      </w:r>
      <w:proofErr w:type="gramEnd"/>
      <w:r>
        <w:rPr>
          <w:lang w:val="en-US"/>
        </w:rPr>
        <w:t xml:space="preserve"> the project. Browse the cube to test it. Observe some other options available on Analysis Services for cube configuration and other definitions.</w:t>
      </w:r>
    </w:p>
    <w:p w:rsidR="0040773E" w:rsidRPr="00D56F17" w:rsidRDefault="0040773E" w:rsidP="0040773E">
      <w:pPr>
        <w:rPr>
          <w:b/>
          <w:lang w:val="en-US"/>
        </w:rPr>
      </w:pPr>
    </w:p>
    <w:p w:rsidR="0040773E" w:rsidRDefault="0040773E" w:rsidP="0040773E">
      <w:pPr>
        <w:rPr>
          <w:b/>
          <w:lang w:val="en-GB"/>
        </w:rPr>
      </w:pPr>
    </w:p>
    <w:p w:rsidR="0040773E" w:rsidRDefault="0040773E" w:rsidP="0040773E">
      <w:pPr>
        <w:rPr>
          <w:b/>
          <w:lang w:val="en-GB"/>
        </w:rPr>
      </w:pPr>
    </w:p>
    <w:p w:rsidR="0040773E" w:rsidRDefault="0040773E" w:rsidP="0040773E">
      <w:pPr>
        <w:rPr>
          <w:b/>
          <w:lang w:val="en-GB"/>
        </w:rPr>
      </w:pPr>
      <w:r>
        <w:rPr>
          <w:b/>
          <w:lang w:val="en-GB"/>
        </w:rPr>
        <w:t>6</w:t>
      </w:r>
      <w:r w:rsidRPr="00771626">
        <w:rPr>
          <w:b/>
          <w:lang w:val="en-GB"/>
        </w:rPr>
        <w:t>. BIDS</w:t>
      </w:r>
      <w:r>
        <w:rPr>
          <w:b/>
          <w:lang w:val="en-GB"/>
        </w:rPr>
        <w:t>:</w:t>
      </w:r>
      <w:r w:rsidRPr="00771626">
        <w:rPr>
          <w:b/>
          <w:lang w:val="en-GB"/>
        </w:rPr>
        <w:t xml:space="preserve"> </w:t>
      </w:r>
      <w:r>
        <w:rPr>
          <w:b/>
          <w:lang w:val="en-GB"/>
        </w:rPr>
        <w:t>Create a KPI – Key Performance Indicator</w:t>
      </w:r>
    </w:p>
    <w:p w:rsidR="0040773E" w:rsidRDefault="0040773E" w:rsidP="0040773E">
      <w:pPr>
        <w:rPr>
          <w:b/>
          <w:lang w:val="en-GB"/>
        </w:rPr>
      </w:pPr>
    </w:p>
    <w:p w:rsidR="006F70AF" w:rsidRDefault="00EF35FA" w:rsidP="00EF35FA">
      <w:pPr>
        <w:jc w:val="both"/>
        <w:rPr>
          <w:lang w:val="en-US"/>
        </w:rPr>
      </w:pPr>
      <w:r w:rsidRPr="00EF35FA">
        <w:rPr>
          <w:lang w:val="en-US"/>
        </w:rPr>
        <w:t xml:space="preserve">The Key </w:t>
      </w:r>
      <w:proofErr w:type="spellStart"/>
      <w:r w:rsidRPr="00EF35FA">
        <w:rPr>
          <w:lang w:val="en-US"/>
        </w:rPr>
        <w:t>Peformance</w:t>
      </w:r>
      <w:proofErr w:type="spellEnd"/>
      <w:r w:rsidRPr="00EF35FA">
        <w:rPr>
          <w:lang w:val="en-US"/>
        </w:rPr>
        <w:t xml:space="preserve"> Indicators </w:t>
      </w:r>
      <w:r>
        <w:rPr>
          <w:lang w:val="en-US"/>
        </w:rPr>
        <w:t xml:space="preserve">(KPI) are available in a separator of the cube (Analysis Services) project. </w:t>
      </w:r>
      <w:proofErr w:type="gramStart"/>
      <w:r>
        <w:rPr>
          <w:lang w:val="en-US"/>
        </w:rPr>
        <w:t>We’ll</w:t>
      </w:r>
      <w:proofErr w:type="gramEnd"/>
      <w:r>
        <w:rPr>
          <w:lang w:val="en-US"/>
        </w:rPr>
        <w:t xml:space="preserve"> create a KPI for showing if the number of lends and returns of books, for a given month, is bellow or above the average. To do this:</w:t>
      </w:r>
    </w:p>
    <w:p w:rsidR="00EF35FA" w:rsidRDefault="00EF35FA" w:rsidP="00EF35FA">
      <w:pPr>
        <w:jc w:val="both"/>
        <w:rPr>
          <w:lang w:val="en-US"/>
        </w:rPr>
      </w:pPr>
    </w:p>
    <w:p w:rsidR="00EF35FA" w:rsidRDefault="00EF35FA" w:rsidP="00BE7DC5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Using the SSMS, create a query and compute the average lends and returns of books by month</w:t>
      </w:r>
    </w:p>
    <w:p w:rsidR="00EF35FA" w:rsidRDefault="00EF35FA" w:rsidP="00BE7DC5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On Visual Studio, open the Analysis Services Project before created and pen the KPI separator</w:t>
      </w:r>
    </w:p>
    <w:p w:rsidR="00EF35FA" w:rsidRDefault="00EF35FA" w:rsidP="00BE7DC5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Here you have a form where you can define all what’s needed for a KPI, including a trend </w:t>
      </w:r>
      <w:proofErr w:type="spellStart"/>
      <w:r>
        <w:rPr>
          <w:lang w:val="en-US"/>
        </w:rPr>
        <w:t>symbl</w:t>
      </w:r>
      <w:proofErr w:type="spellEnd"/>
      <w:r>
        <w:rPr>
          <w:lang w:val="en-US"/>
        </w:rPr>
        <w:t>, if needed</w:t>
      </w:r>
    </w:p>
    <w:p w:rsidR="00EF35FA" w:rsidRDefault="00EF35FA" w:rsidP="00BE7DC5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>Define it according to the average value of ends and returns above computed</w:t>
      </w:r>
    </w:p>
    <w:p w:rsidR="00EF35FA" w:rsidRDefault="00BE7DC5" w:rsidP="00BE7DC5">
      <w:pPr>
        <w:pStyle w:val="PargrafodaLista"/>
        <w:numPr>
          <w:ilvl w:val="0"/>
          <w:numId w:val="13"/>
        </w:numPr>
        <w:jc w:val="both"/>
        <w:rPr>
          <w:lang w:val="en-US"/>
        </w:rPr>
      </w:pPr>
      <w:r>
        <w:rPr>
          <w:lang w:val="en-US"/>
        </w:rPr>
        <w:t xml:space="preserve">Browse it to test if it </w:t>
      </w:r>
      <w:proofErr w:type="spellStart"/>
      <w:r>
        <w:rPr>
          <w:lang w:val="en-US"/>
        </w:rPr>
        <w:t>woks</w:t>
      </w:r>
      <w:proofErr w:type="spellEnd"/>
      <w:r>
        <w:rPr>
          <w:lang w:val="en-US"/>
        </w:rPr>
        <w:t>!</w:t>
      </w:r>
    </w:p>
    <w:p w:rsidR="00BE7DC5" w:rsidRDefault="00BE7DC5" w:rsidP="00EF35FA">
      <w:pPr>
        <w:jc w:val="both"/>
        <w:rPr>
          <w:lang w:val="en-US"/>
        </w:rPr>
      </w:pPr>
    </w:p>
    <w:p w:rsidR="00BE7DC5" w:rsidRDefault="00BE7DC5" w:rsidP="00EF35FA">
      <w:pPr>
        <w:jc w:val="both"/>
        <w:rPr>
          <w:lang w:val="en-US"/>
        </w:rPr>
      </w:pPr>
    </w:p>
    <w:p w:rsidR="00DA3CA7" w:rsidRDefault="00DA3CA7" w:rsidP="00DA3CA7">
      <w:pPr>
        <w:rPr>
          <w:b/>
          <w:lang w:val="en-GB"/>
        </w:rPr>
      </w:pPr>
      <w:r>
        <w:rPr>
          <w:b/>
          <w:lang w:val="en-GB"/>
        </w:rPr>
        <w:t>7</w:t>
      </w:r>
      <w:r w:rsidRPr="00771626">
        <w:rPr>
          <w:b/>
          <w:lang w:val="en-GB"/>
        </w:rPr>
        <w:t xml:space="preserve">. </w:t>
      </w:r>
      <w:r w:rsidR="00067110">
        <w:rPr>
          <w:b/>
          <w:lang w:val="en-GB"/>
        </w:rPr>
        <w:t>FINAL NOTICE</w:t>
      </w:r>
    </w:p>
    <w:p w:rsidR="00067110" w:rsidRDefault="00067110" w:rsidP="00DA3CA7">
      <w:pPr>
        <w:rPr>
          <w:b/>
          <w:lang w:val="en-GB"/>
        </w:rPr>
      </w:pPr>
    </w:p>
    <w:p w:rsidR="00F4748A" w:rsidRDefault="00F4748A" w:rsidP="00DA3CA7">
      <w:pPr>
        <w:rPr>
          <w:lang w:val="en-US"/>
        </w:rPr>
      </w:pPr>
      <w:r w:rsidRPr="00F4748A">
        <w:rPr>
          <w:lang w:val="en-US"/>
        </w:rPr>
        <w:t xml:space="preserve">You have finished the main steps </w:t>
      </w:r>
      <w:r>
        <w:rPr>
          <w:lang w:val="en-US"/>
        </w:rPr>
        <w:t xml:space="preserve">for creating an OLAP project. In the next </w:t>
      </w:r>
      <w:proofErr w:type="gramStart"/>
      <w:r>
        <w:rPr>
          <w:lang w:val="en-US"/>
        </w:rPr>
        <w:t>projects</w:t>
      </w:r>
      <w:proofErr w:type="gramEnd"/>
      <w:r>
        <w:rPr>
          <w:lang w:val="en-US"/>
        </w:rPr>
        <w:t xml:space="preserve"> we’ll see how to display the data using Visual Studio Reports, Excel and </w:t>
      </w:r>
      <w:proofErr w:type="spellStart"/>
      <w:r>
        <w:rPr>
          <w:lang w:val="en-US"/>
        </w:rPr>
        <w:t>PowerBI</w:t>
      </w:r>
      <w:proofErr w:type="spellEnd"/>
      <w:r>
        <w:rPr>
          <w:lang w:val="en-US"/>
        </w:rPr>
        <w:t>.</w:t>
      </w:r>
    </w:p>
    <w:p w:rsidR="00F4748A" w:rsidRDefault="00F4748A" w:rsidP="00DA3CA7">
      <w:pPr>
        <w:rPr>
          <w:lang w:val="en-US"/>
        </w:rPr>
      </w:pPr>
    </w:p>
    <w:p w:rsidR="00F4748A" w:rsidRPr="00F4748A" w:rsidRDefault="00F4748A" w:rsidP="00DA3CA7">
      <w:pPr>
        <w:rPr>
          <w:lang w:val="en-US"/>
        </w:rPr>
      </w:pPr>
    </w:p>
    <w:sectPr w:rsidR="00F4748A" w:rsidRPr="00F4748A" w:rsidSect="001B7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3182A"/>
    <w:multiLevelType w:val="hybridMultilevel"/>
    <w:tmpl w:val="769C9E16"/>
    <w:lvl w:ilvl="0" w:tplc="0816000F">
      <w:start w:val="1"/>
      <w:numFmt w:val="decimal"/>
      <w:lvlText w:val="%1."/>
      <w:lvlJc w:val="left"/>
      <w:pPr>
        <w:ind w:left="927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038B9"/>
    <w:multiLevelType w:val="hybridMultilevel"/>
    <w:tmpl w:val="A18C28B2"/>
    <w:lvl w:ilvl="0" w:tplc="C83AE9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F1ECB"/>
    <w:multiLevelType w:val="hybridMultilevel"/>
    <w:tmpl w:val="FF1EB42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194D82"/>
    <w:multiLevelType w:val="hybridMultilevel"/>
    <w:tmpl w:val="769C9E1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C1298B"/>
    <w:multiLevelType w:val="hybridMultilevel"/>
    <w:tmpl w:val="F46C6B7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06BB9"/>
    <w:multiLevelType w:val="hybridMultilevel"/>
    <w:tmpl w:val="1FB6DE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4137"/>
    <w:multiLevelType w:val="hybridMultilevel"/>
    <w:tmpl w:val="3AA4EF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33249"/>
    <w:multiLevelType w:val="hybridMultilevel"/>
    <w:tmpl w:val="CB7A8E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7855B7"/>
    <w:multiLevelType w:val="hybridMultilevel"/>
    <w:tmpl w:val="1FB6DEF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0607D51"/>
    <w:multiLevelType w:val="hybridMultilevel"/>
    <w:tmpl w:val="A4F6FA4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EC5671"/>
    <w:multiLevelType w:val="hybridMultilevel"/>
    <w:tmpl w:val="769C9E16"/>
    <w:lvl w:ilvl="0" w:tplc="0816000F">
      <w:start w:val="1"/>
      <w:numFmt w:val="decimal"/>
      <w:lvlText w:val="%1."/>
      <w:lvlJc w:val="left"/>
      <w:pPr>
        <w:ind w:left="927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B142C"/>
    <w:multiLevelType w:val="hybridMultilevel"/>
    <w:tmpl w:val="09AA05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D01777"/>
    <w:multiLevelType w:val="hybridMultilevel"/>
    <w:tmpl w:val="3AA4EF6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9"/>
  </w:num>
  <w:num w:numId="3">
    <w:abstractNumId w:val="6"/>
  </w:num>
  <w:num w:numId="4">
    <w:abstractNumId w:val="12"/>
  </w:num>
  <w:num w:numId="5">
    <w:abstractNumId w:val="4"/>
  </w:num>
  <w:num w:numId="6">
    <w:abstractNumId w:val="3"/>
  </w:num>
  <w:num w:numId="7">
    <w:abstractNumId w:val="10"/>
  </w:num>
  <w:num w:numId="8">
    <w:abstractNumId w:val="5"/>
  </w:num>
  <w:num w:numId="9">
    <w:abstractNumId w:val="0"/>
  </w:num>
  <w:num w:numId="10">
    <w:abstractNumId w:val="8"/>
  </w:num>
  <w:num w:numId="11">
    <w:abstractNumId w:val="11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0DA2"/>
    <w:rsid w:val="0002276E"/>
    <w:rsid w:val="00037830"/>
    <w:rsid w:val="00041433"/>
    <w:rsid w:val="00062241"/>
    <w:rsid w:val="00067110"/>
    <w:rsid w:val="00070BB0"/>
    <w:rsid w:val="000A5E54"/>
    <w:rsid w:val="000D642E"/>
    <w:rsid w:val="000E7798"/>
    <w:rsid w:val="00112524"/>
    <w:rsid w:val="00140B61"/>
    <w:rsid w:val="00142234"/>
    <w:rsid w:val="001A4863"/>
    <w:rsid w:val="001B59CC"/>
    <w:rsid w:val="001B7961"/>
    <w:rsid w:val="001D040A"/>
    <w:rsid w:val="001D6B52"/>
    <w:rsid w:val="00204DD2"/>
    <w:rsid w:val="002164F8"/>
    <w:rsid w:val="00221157"/>
    <w:rsid w:val="00256F20"/>
    <w:rsid w:val="00275523"/>
    <w:rsid w:val="00277E49"/>
    <w:rsid w:val="002A7516"/>
    <w:rsid w:val="002B0FBF"/>
    <w:rsid w:val="002D613A"/>
    <w:rsid w:val="00304F21"/>
    <w:rsid w:val="00305E75"/>
    <w:rsid w:val="003318D2"/>
    <w:rsid w:val="00340A53"/>
    <w:rsid w:val="00370464"/>
    <w:rsid w:val="003F0FFE"/>
    <w:rsid w:val="003F1344"/>
    <w:rsid w:val="003F354E"/>
    <w:rsid w:val="004052DF"/>
    <w:rsid w:val="0040773E"/>
    <w:rsid w:val="0045766E"/>
    <w:rsid w:val="004672F7"/>
    <w:rsid w:val="00484AF0"/>
    <w:rsid w:val="004A1D0E"/>
    <w:rsid w:val="004D24A4"/>
    <w:rsid w:val="005006C2"/>
    <w:rsid w:val="00514E90"/>
    <w:rsid w:val="0052790E"/>
    <w:rsid w:val="0053380F"/>
    <w:rsid w:val="00573447"/>
    <w:rsid w:val="005833EB"/>
    <w:rsid w:val="005F1ACC"/>
    <w:rsid w:val="00625E6E"/>
    <w:rsid w:val="00640348"/>
    <w:rsid w:val="00641D8C"/>
    <w:rsid w:val="006A7AFB"/>
    <w:rsid w:val="006D07B6"/>
    <w:rsid w:val="006F70AF"/>
    <w:rsid w:val="00707E75"/>
    <w:rsid w:val="00710989"/>
    <w:rsid w:val="00771626"/>
    <w:rsid w:val="007B4EEA"/>
    <w:rsid w:val="0084642C"/>
    <w:rsid w:val="0084650B"/>
    <w:rsid w:val="0084694A"/>
    <w:rsid w:val="008972A6"/>
    <w:rsid w:val="00897F63"/>
    <w:rsid w:val="008A32E7"/>
    <w:rsid w:val="008D33BC"/>
    <w:rsid w:val="008F16B4"/>
    <w:rsid w:val="00912503"/>
    <w:rsid w:val="009C1BCA"/>
    <w:rsid w:val="009F5382"/>
    <w:rsid w:val="00A05799"/>
    <w:rsid w:val="00A136C0"/>
    <w:rsid w:val="00A263A4"/>
    <w:rsid w:val="00A352E6"/>
    <w:rsid w:val="00A42DED"/>
    <w:rsid w:val="00A87DCF"/>
    <w:rsid w:val="00B07A9E"/>
    <w:rsid w:val="00B36E13"/>
    <w:rsid w:val="00B55629"/>
    <w:rsid w:val="00B9087C"/>
    <w:rsid w:val="00B937ED"/>
    <w:rsid w:val="00B94D17"/>
    <w:rsid w:val="00B96D11"/>
    <w:rsid w:val="00BE7DC5"/>
    <w:rsid w:val="00BF1895"/>
    <w:rsid w:val="00C4198C"/>
    <w:rsid w:val="00C5487E"/>
    <w:rsid w:val="00C6001B"/>
    <w:rsid w:val="00C82EB7"/>
    <w:rsid w:val="00C90DA2"/>
    <w:rsid w:val="00C924BF"/>
    <w:rsid w:val="00CD5248"/>
    <w:rsid w:val="00CE2A03"/>
    <w:rsid w:val="00D020A9"/>
    <w:rsid w:val="00D03D00"/>
    <w:rsid w:val="00D43306"/>
    <w:rsid w:val="00D56F17"/>
    <w:rsid w:val="00DA3CA7"/>
    <w:rsid w:val="00DB14EB"/>
    <w:rsid w:val="00E471A5"/>
    <w:rsid w:val="00E6222F"/>
    <w:rsid w:val="00E632B3"/>
    <w:rsid w:val="00E85011"/>
    <w:rsid w:val="00EC571B"/>
    <w:rsid w:val="00EF35FA"/>
    <w:rsid w:val="00EF3E6E"/>
    <w:rsid w:val="00EF4374"/>
    <w:rsid w:val="00F34A4B"/>
    <w:rsid w:val="00F4748A"/>
    <w:rsid w:val="00F62A12"/>
    <w:rsid w:val="00F85631"/>
    <w:rsid w:val="00F87C15"/>
    <w:rsid w:val="00FB2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26ACD"/>
  <w15:docId w15:val="{4E79ABDC-DEFB-456B-AE81-8F6E0E926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961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90DA2"/>
    <w:pPr>
      <w:ind w:left="720"/>
      <w:contextualSpacing/>
    </w:pPr>
  </w:style>
  <w:style w:type="paragraph" w:styleId="Textodebalo">
    <w:name w:val="Balloon Text"/>
    <w:basedOn w:val="Normal"/>
    <w:link w:val="TextodebaloCarter"/>
    <w:uiPriority w:val="99"/>
    <w:semiHidden/>
    <w:unhideWhenUsed/>
    <w:rsid w:val="00771626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71626"/>
    <w:rPr>
      <w:rFonts w:ascii="Tahoma" w:hAnsi="Tahoma" w:cs="Tahoma"/>
      <w:sz w:val="16"/>
      <w:szCs w:val="16"/>
    </w:rPr>
  </w:style>
  <w:style w:type="character" w:styleId="Hiperligao">
    <w:name w:val="Hyperlink"/>
    <w:basedOn w:val="Tipodeletrapredefinidodopargrafo"/>
    <w:uiPriority w:val="99"/>
    <w:unhideWhenUsed/>
    <w:rsid w:val="00370464"/>
    <w:rPr>
      <w:color w:val="0000FF" w:themeColor="hyperlink"/>
      <w:u w:val="single"/>
    </w:rPr>
  </w:style>
  <w:style w:type="character" w:customStyle="1" w:styleId="UnresolvedMention">
    <w:name w:val="Unresolved Mention"/>
    <w:basedOn w:val="Tipodeletrapredefinidodopargrafo"/>
    <w:uiPriority w:val="99"/>
    <w:semiHidden/>
    <w:unhideWhenUsed/>
    <w:rsid w:val="00370464"/>
    <w:rPr>
      <w:color w:val="808080"/>
      <w:shd w:val="clear" w:color="auto" w:fill="E6E6E6"/>
    </w:rPr>
  </w:style>
  <w:style w:type="table" w:styleId="Tabelacomgrelha">
    <w:name w:val="Table Grid"/>
    <w:basedOn w:val="Tabelanormal"/>
    <w:uiPriority w:val="59"/>
    <w:rsid w:val="00256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6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827</Words>
  <Characters>4468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5285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viriato</dc:creator>
  <cp:keywords/>
  <dc:description/>
  <cp:lastModifiedBy>Viriato</cp:lastModifiedBy>
  <cp:revision>2</cp:revision>
  <dcterms:created xsi:type="dcterms:W3CDTF">2021-10-26T20:31:00Z</dcterms:created>
  <dcterms:modified xsi:type="dcterms:W3CDTF">2021-10-26T20:31:00Z</dcterms:modified>
</cp:coreProperties>
</file>