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138D" w14:textId="702F9C0E" w:rsidR="001B52AC" w:rsidRDefault="001B52AC" w:rsidP="001B52AC">
      <w:r>
        <w:t xml:space="preserve">Na atividade da aula </w:t>
      </w:r>
      <w:r>
        <w:t>10 Rede Neural 1</w:t>
      </w:r>
      <w:r>
        <w:t xml:space="preserve"> usei </w:t>
      </w:r>
      <w:r>
        <w:t>mais camadas</w:t>
      </w:r>
      <w:r>
        <w:t xml:space="preserve">, aumentou </w:t>
      </w:r>
      <w:r>
        <w:t>98.32</w:t>
      </w:r>
      <w:r>
        <w:t xml:space="preserve">% para </w:t>
      </w:r>
      <w:r>
        <w:t>98.44%</w:t>
      </w:r>
    </w:p>
    <w:p w14:paraId="258FE25D" w14:textId="5596D331" w:rsidR="001B52AC" w:rsidRDefault="001B52AC" w:rsidP="001B52AC">
      <w:r>
        <w:t>RN da aula</w:t>
      </w:r>
      <w:r>
        <w:t>:</w:t>
      </w:r>
    </w:p>
    <w:p w14:paraId="1BEBD0F8" w14:textId="56394779" w:rsidR="001B52AC" w:rsidRDefault="001B52AC" w:rsidP="001B52AC">
      <w:r>
        <w:tab/>
        <w:t>Acurácia:</w:t>
      </w:r>
      <w:r>
        <w:t>98.32</w:t>
      </w:r>
      <w:r>
        <w:t>%</w:t>
      </w:r>
    </w:p>
    <w:tbl>
      <w:tblPr>
        <w:tblStyle w:val="Tabelacomgrade"/>
        <w:tblpPr w:leftFromText="141" w:rightFromText="141" w:vertAnchor="text" w:horzAnchor="page" w:tblpX="4283" w:tblpY="138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</w:tblGrid>
      <w:tr w:rsidR="001B52AC" w14:paraId="260D0972" w14:textId="77777777" w:rsidTr="00364BE5">
        <w:trPr>
          <w:trHeight w:val="248"/>
        </w:trPr>
        <w:tc>
          <w:tcPr>
            <w:tcW w:w="767" w:type="dxa"/>
            <w:shd w:val="clear" w:color="auto" w:fill="000000" w:themeFill="text1"/>
          </w:tcPr>
          <w:p w14:paraId="40BC8300" w14:textId="77777777" w:rsidR="001B52AC" w:rsidRDefault="001B52AC" w:rsidP="00364BE5"/>
        </w:tc>
        <w:tc>
          <w:tcPr>
            <w:tcW w:w="767" w:type="dxa"/>
            <w:shd w:val="clear" w:color="auto" w:fill="D0CECE" w:themeFill="background2" w:themeFillShade="E6"/>
          </w:tcPr>
          <w:p w14:paraId="1AFA66BA" w14:textId="77777777" w:rsidR="001B52AC" w:rsidRDefault="001B52AC" w:rsidP="00364BE5">
            <w:r>
              <w:t>Ham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1343AB3D" w14:textId="77777777" w:rsidR="001B52AC" w:rsidRDefault="001B52AC" w:rsidP="00364BE5">
            <w:r>
              <w:t>Spam</w:t>
            </w:r>
          </w:p>
        </w:tc>
      </w:tr>
      <w:tr w:rsidR="001B52AC" w14:paraId="55B86864" w14:textId="77777777" w:rsidTr="00364BE5">
        <w:trPr>
          <w:trHeight w:val="248"/>
        </w:trPr>
        <w:tc>
          <w:tcPr>
            <w:tcW w:w="767" w:type="dxa"/>
            <w:shd w:val="clear" w:color="auto" w:fill="D0CECE" w:themeFill="background2" w:themeFillShade="E6"/>
          </w:tcPr>
          <w:p w14:paraId="5D301C6D" w14:textId="77777777" w:rsidR="001B52AC" w:rsidRDefault="001B52AC" w:rsidP="00364BE5">
            <w:r>
              <w:t>Ham</w:t>
            </w:r>
          </w:p>
        </w:tc>
        <w:tc>
          <w:tcPr>
            <w:tcW w:w="767" w:type="dxa"/>
          </w:tcPr>
          <w:p w14:paraId="19BF5C6A" w14:textId="26527922" w:rsidR="001B52AC" w:rsidRDefault="001B52AC" w:rsidP="00364BE5">
            <w:r>
              <w:t>1432</w:t>
            </w:r>
          </w:p>
        </w:tc>
        <w:tc>
          <w:tcPr>
            <w:tcW w:w="767" w:type="dxa"/>
          </w:tcPr>
          <w:p w14:paraId="5D4907AD" w14:textId="569ECDE4" w:rsidR="001B52AC" w:rsidRDefault="001B52AC" w:rsidP="00364BE5">
            <w:r>
              <w:t>9</w:t>
            </w:r>
          </w:p>
        </w:tc>
      </w:tr>
      <w:tr w:rsidR="001B52AC" w14:paraId="2B0BB831" w14:textId="77777777" w:rsidTr="00364BE5">
        <w:trPr>
          <w:trHeight w:val="260"/>
        </w:trPr>
        <w:tc>
          <w:tcPr>
            <w:tcW w:w="767" w:type="dxa"/>
            <w:shd w:val="clear" w:color="auto" w:fill="D0CECE" w:themeFill="background2" w:themeFillShade="E6"/>
          </w:tcPr>
          <w:p w14:paraId="1E89976D" w14:textId="77777777" w:rsidR="001B52AC" w:rsidRDefault="001B52AC" w:rsidP="00364BE5">
            <w:r>
              <w:t>Spam</w:t>
            </w:r>
          </w:p>
        </w:tc>
        <w:tc>
          <w:tcPr>
            <w:tcW w:w="767" w:type="dxa"/>
          </w:tcPr>
          <w:p w14:paraId="1F82F4EF" w14:textId="3524EEE9" w:rsidR="001B52AC" w:rsidRDefault="001B52AC" w:rsidP="00364BE5">
            <w:r>
              <w:t>19</w:t>
            </w:r>
          </w:p>
        </w:tc>
        <w:tc>
          <w:tcPr>
            <w:tcW w:w="767" w:type="dxa"/>
          </w:tcPr>
          <w:p w14:paraId="7DFB4179" w14:textId="27ACC791" w:rsidR="001B52AC" w:rsidRDefault="001B52AC" w:rsidP="00364BE5">
            <w:r>
              <w:t>212</w:t>
            </w:r>
          </w:p>
        </w:tc>
      </w:tr>
    </w:tbl>
    <w:p w14:paraId="7BA605BD" w14:textId="77777777" w:rsidR="001B52AC" w:rsidRDefault="001B52AC" w:rsidP="001B52AC">
      <w:r>
        <w:tab/>
        <w:t>Confusion Matrix:</w:t>
      </w:r>
    </w:p>
    <w:p w14:paraId="2B3730FA" w14:textId="77777777" w:rsidR="001B52AC" w:rsidRDefault="001B52AC" w:rsidP="001B52AC">
      <w:r>
        <w:tab/>
      </w:r>
    </w:p>
    <w:p w14:paraId="7F5EB079" w14:textId="77777777" w:rsidR="001B52AC" w:rsidRDefault="001B52AC" w:rsidP="001B52AC"/>
    <w:p w14:paraId="6EA50100" w14:textId="6788DB42" w:rsidR="001B52AC" w:rsidRDefault="004B6303" w:rsidP="001B52AC">
      <w:r>
        <w:t>RN Meu</w:t>
      </w:r>
      <w:r w:rsidR="001B52AC">
        <w:t>:</w:t>
      </w:r>
    </w:p>
    <w:p w14:paraId="4B243E55" w14:textId="5169A278" w:rsidR="001B52AC" w:rsidRDefault="001B52AC" w:rsidP="001B52AC">
      <w:r>
        <w:tab/>
        <w:t>Acurácia:98.</w:t>
      </w:r>
      <w:r>
        <w:t>44</w:t>
      </w:r>
      <w:r>
        <w:t>%</w:t>
      </w:r>
    </w:p>
    <w:tbl>
      <w:tblPr>
        <w:tblStyle w:val="Tabelacomgrade"/>
        <w:tblpPr w:leftFromText="141" w:rightFromText="141" w:vertAnchor="text" w:horzAnchor="page" w:tblpX="4283" w:tblpY="138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</w:tblGrid>
      <w:tr w:rsidR="001B52AC" w14:paraId="13760655" w14:textId="77777777" w:rsidTr="00364BE5">
        <w:trPr>
          <w:trHeight w:val="248"/>
        </w:trPr>
        <w:tc>
          <w:tcPr>
            <w:tcW w:w="767" w:type="dxa"/>
            <w:shd w:val="clear" w:color="auto" w:fill="000000" w:themeFill="text1"/>
          </w:tcPr>
          <w:p w14:paraId="48781AEB" w14:textId="77777777" w:rsidR="001B52AC" w:rsidRDefault="001B52AC" w:rsidP="00364BE5"/>
        </w:tc>
        <w:tc>
          <w:tcPr>
            <w:tcW w:w="767" w:type="dxa"/>
            <w:shd w:val="clear" w:color="auto" w:fill="D0CECE" w:themeFill="background2" w:themeFillShade="E6"/>
          </w:tcPr>
          <w:p w14:paraId="42AD939F" w14:textId="77777777" w:rsidR="001B52AC" w:rsidRDefault="001B52AC" w:rsidP="00364BE5">
            <w:r>
              <w:t>Ham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180503F8" w14:textId="77777777" w:rsidR="001B52AC" w:rsidRDefault="001B52AC" w:rsidP="00364BE5">
            <w:r>
              <w:t>Spam</w:t>
            </w:r>
          </w:p>
        </w:tc>
      </w:tr>
      <w:tr w:rsidR="001B52AC" w14:paraId="272F1A59" w14:textId="77777777" w:rsidTr="00364BE5">
        <w:trPr>
          <w:trHeight w:val="248"/>
        </w:trPr>
        <w:tc>
          <w:tcPr>
            <w:tcW w:w="767" w:type="dxa"/>
            <w:shd w:val="clear" w:color="auto" w:fill="D0CECE" w:themeFill="background2" w:themeFillShade="E6"/>
          </w:tcPr>
          <w:p w14:paraId="31DD9810" w14:textId="77777777" w:rsidR="001B52AC" w:rsidRDefault="001B52AC" w:rsidP="00364BE5">
            <w:r>
              <w:t>Ham</w:t>
            </w:r>
          </w:p>
        </w:tc>
        <w:tc>
          <w:tcPr>
            <w:tcW w:w="767" w:type="dxa"/>
          </w:tcPr>
          <w:p w14:paraId="1D1F6599" w14:textId="4EFA8CB0" w:rsidR="001B52AC" w:rsidRDefault="001B52AC" w:rsidP="00364BE5">
            <w:r>
              <w:t>144</w:t>
            </w:r>
            <w:r>
              <w:t>3</w:t>
            </w:r>
          </w:p>
        </w:tc>
        <w:tc>
          <w:tcPr>
            <w:tcW w:w="767" w:type="dxa"/>
          </w:tcPr>
          <w:p w14:paraId="58895282" w14:textId="395097D9" w:rsidR="001B52AC" w:rsidRDefault="001B52AC" w:rsidP="00364BE5">
            <w:r>
              <w:t>5</w:t>
            </w:r>
          </w:p>
        </w:tc>
      </w:tr>
      <w:tr w:rsidR="001B52AC" w14:paraId="74578254" w14:textId="77777777" w:rsidTr="00364BE5">
        <w:trPr>
          <w:trHeight w:val="260"/>
        </w:trPr>
        <w:tc>
          <w:tcPr>
            <w:tcW w:w="767" w:type="dxa"/>
            <w:shd w:val="clear" w:color="auto" w:fill="D0CECE" w:themeFill="background2" w:themeFillShade="E6"/>
          </w:tcPr>
          <w:p w14:paraId="551288FF" w14:textId="77777777" w:rsidR="001B52AC" w:rsidRDefault="001B52AC" w:rsidP="00364BE5">
            <w:r>
              <w:t>Spam</w:t>
            </w:r>
          </w:p>
        </w:tc>
        <w:tc>
          <w:tcPr>
            <w:tcW w:w="767" w:type="dxa"/>
          </w:tcPr>
          <w:p w14:paraId="431E6F1C" w14:textId="5502534A" w:rsidR="001B52AC" w:rsidRDefault="001B52AC" w:rsidP="00364BE5">
            <w:r>
              <w:t>21</w:t>
            </w:r>
          </w:p>
        </w:tc>
        <w:tc>
          <w:tcPr>
            <w:tcW w:w="767" w:type="dxa"/>
          </w:tcPr>
          <w:p w14:paraId="01996229" w14:textId="603DC0F5" w:rsidR="001B52AC" w:rsidRDefault="001B52AC" w:rsidP="00364BE5">
            <w:r>
              <w:t>2</w:t>
            </w:r>
            <w:r>
              <w:t>10</w:t>
            </w:r>
          </w:p>
        </w:tc>
      </w:tr>
    </w:tbl>
    <w:p w14:paraId="5C2FBCA3" w14:textId="77777777" w:rsidR="001B52AC" w:rsidRDefault="001B52AC" w:rsidP="001B52AC">
      <w:r>
        <w:tab/>
        <w:t>Confusion Matrix:</w:t>
      </w:r>
    </w:p>
    <w:p w14:paraId="2E64A2CA" w14:textId="77777777" w:rsidR="001B52AC" w:rsidRDefault="001B52AC" w:rsidP="001B52AC">
      <w:r>
        <w:tab/>
      </w:r>
    </w:p>
    <w:p w14:paraId="6E52A5A8" w14:textId="77777777" w:rsidR="00D2098F" w:rsidRDefault="00D2098F"/>
    <w:sectPr w:rsidR="00D20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92"/>
    <w:rsid w:val="000A64C0"/>
    <w:rsid w:val="001B52AC"/>
    <w:rsid w:val="004B6303"/>
    <w:rsid w:val="00A95E92"/>
    <w:rsid w:val="00D2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04109"/>
  <w15:chartTrackingRefBased/>
  <w15:docId w15:val="{437EEB16-7C38-49EC-A5F1-F5179F24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2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5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turra ramos</dc:creator>
  <cp:keywords/>
  <dc:description/>
  <cp:lastModifiedBy>luis henrique turra ramos</cp:lastModifiedBy>
  <cp:revision>4</cp:revision>
  <dcterms:created xsi:type="dcterms:W3CDTF">2022-11-19T16:40:00Z</dcterms:created>
  <dcterms:modified xsi:type="dcterms:W3CDTF">2022-11-19T16:43:00Z</dcterms:modified>
</cp:coreProperties>
</file>