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666F7" w14:textId="688ED910" w:rsidR="004B764F" w:rsidRDefault="003E0757" w:rsidP="004B764F">
      <w:pPr>
        <w:pStyle w:val="Prrafodelista"/>
        <w:numPr>
          <w:ilvl w:val="0"/>
          <w:numId w:val="1"/>
        </w:numPr>
        <w:rPr>
          <w:b/>
          <w:bCs/>
        </w:rPr>
      </w:pPr>
      <w:r w:rsidRPr="003E0757">
        <w:rPr>
          <w:b/>
          <w:bCs/>
        </w:rPr>
        <w:t>Mapa de navegación</w:t>
      </w:r>
      <w:r>
        <w:rPr>
          <w:b/>
          <w:bCs/>
        </w:rPr>
        <w:t>:</w:t>
      </w:r>
    </w:p>
    <w:p w14:paraId="01B5453F" w14:textId="77777777" w:rsidR="00A20471" w:rsidRDefault="00A20471" w:rsidP="00A20471">
      <w:pPr>
        <w:pStyle w:val="Prrafodelista"/>
        <w:rPr>
          <w:b/>
          <w:bCs/>
        </w:rPr>
      </w:pPr>
    </w:p>
    <w:p w14:paraId="2975502F" w14:textId="52214EDE" w:rsidR="004B764F" w:rsidRDefault="004B764F" w:rsidP="004B764F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Guia</w:t>
      </w:r>
      <w:proofErr w:type="spellEnd"/>
      <w:r>
        <w:rPr>
          <w:b/>
          <w:bCs/>
        </w:rPr>
        <w:t xml:space="preserve"> de estilos</w:t>
      </w:r>
    </w:p>
    <w:p w14:paraId="17055D1D" w14:textId="5573DADE" w:rsidR="00DC1884" w:rsidRPr="00DC1884" w:rsidRDefault="00DC1884" w:rsidP="00DC1884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>Logo:</w:t>
      </w:r>
    </w:p>
    <w:p w14:paraId="267852E3" w14:textId="77777777" w:rsidR="00923ECC" w:rsidRDefault="00DC1884" w:rsidP="004B764F">
      <w:pPr>
        <w:ind w:left="360"/>
        <w:rPr>
          <w:b/>
          <w:bCs/>
        </w:rPr>
      </w:pPr>
      <w:r>
        <w:rPr>
          <w:b/>
          <w:bCs/>
        </w:rPr>
        <w:t xml:space="preserve"> </w:t>
      </w:r>
      <w:r w:rsidR="00923ECC" w:rsidRPr="00923ECC">
        <w:rPr>
          <w:b/>
          <w:bCs/>
        </w:rPr>
        <w:drawing>
          <wp:inline distT="0" distB="0" distL="0" distR="0" wp14:anchorId="22775749" wp14:editId="63174995">
            <wp:extent cx="995411" cy="774700"/>
            <wp:effectExtent l="0" t="0" r="0" b="6350"/>
            <wp:docPr id="1420248689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48689" name="Imagen 1" descr="Logotip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6804" cy="7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4EA3AECF" w14:textId="0F6EBDE9" w:rsidR="004B764F" w:rsidRDefault="00DC1884" w:rsidP="004B764F">
      <w:pPr>
        <w:ind w:left="360"/>
        <w:rPr>
          <w:b/>
          <w:bCs/>
        </w:rPr>
      </w:pPr>
      <w:r w:rsidRPr="00DC1884">
        <w:rPr>
          <w:b/>
          <w:bCs/>
        </w:rPr>
        <w:t>El logo de la aplicación</w:t>
      </w:r>
      <w:r>
        <w:rPr>
          <w:b/>
          <w:bCs/>
        </w:rPr>
        <w:t xml:space="preserve"> está formado por un escudo como si fuese él de un equipo con la imagen de un trofeo y un balón ya que la aplicación es para torneos de fútbol. En el centro él nombre de la aplicación como si fuera él nombre del equipo.</w:t>
      </w:r>
      <w:r w:rsidRPr="00DC1884">
        <w:rPr>
          <w:b/>
          <w:bCs/>
        </w:rPr>
        <w:t xml:space="preserve"> Con este enfoque se busca que el logo ya de una idea de primeras sobre que puede tratar la App </w:t>
      </w:r>
      <w:r>
        <w:rPr>
          <w:b/>
          <w:bCs/>
        </w:rPr>
        <w:t>asociando el trofeo con el balón de fútbol</w:t>
      </w:r>
      <w:r w:rsidRPr="00DC1884">
        <w:rPr>
          <w:b/>
          <w:bCs/>
        </w:rPr>
        <w:t>, en el logo se ha utilizado</w:t>
      </w:r>
      <w:r>
        <w:rPr>
          <w:b/>
          <w:bCs/>
        </w:rPr>
        <w:t xml:space="preserve"> un fondo negro para generar contraste con el escudo que es una mezcla de verde con amarillo para hacerla llamativo y visual. En el centro la aplicación con letras blancas y una sombra negra para lograr que sea en lo primero que te fijes.</w:t>
      </w:r>
    </w:p>
    <w:p w14:paraId="189E8433" w14:textId="77777777" w:rsidR="00DC1884" w:rsidRDefault="00DC1884" w:rsidP="004B764F">
      <w:pPr>
        <w:ind w:left="360"/>
        <w:rPr>
          <w:b/>
          <w:bCs/>
        </w:rPr>
      </w:pPr>
    </w:p>
    <w:p w14:paraId="26BC5FD5" w14:textId="77777777" w:rsidR="00DC1884" w:rsidRDefault="00DC1884" w:rsidP="004B764F">
      <w:pPr>
        <w:ind w:left="360"/>
        <w:rPr>
          <w:b/>
          <w:bCs/>
        </w:rPr>
      </w:pPr>
      <w:r w:rsidRPr="00DC1884">
        <w:rPr>
          <w:b/>
          <w:bCs/>
          <w:u w:val="single"/>
        </w:rPr>
        <w:t>Tipografía</w:t>
      </w:r>
      <w:r>
        <w:rPr>
          <w:b/>
          <w:bCs/>
        </w:rPr>
        <w:t xml:space="preserve">: </w:t>
      </w:r>
    </w:p>
    <w:p w14:paraId="7C3602CC" w14:textId="3BF292DD" w:rsidR="00DC1884" w:rsidRDefault="00DC1884" w:rsidP="004B764F">
      <w:pPr>
        <w:ind w:left="360"/>
        <w:rPr>
          <w:b/>
          <w:bCs/>
        </w:rPr>
      </w:pPr>
      <w:r w:rsidRPr="00DC1884">
        <w:rPr>
          <w:b/>
          <w:bCs/>
        </w:rPr>
        <w:t xml:space="preserve">La fuente elegida para la aplicación será la fuente </w:t>
      </w:r>
      <w:proofErr w:type="spellStart"/>
      <w:r w:rsidR="001B44FB">
        <w:rPr>
          <w:b/>
          <w:bCs/>
        </w:rPr>
        <w:t>Roboto</w:t>
      </w:r>
      <w:proofErr w:type="spellEnd"/>
      <w:r w:rsidRPr="00DC1884">
        <w:rPr>
          <w:b/>
          <w:bCs/>
        </w:rPr>
        <w:t>,</w:t>
      </w:r>
      <w:r w:rsidR="001B44FB">
        <w:rPr>
          <w:b/>
          <w:bCs/>
        </w:rPr>
        <w:t xml:space="preserve"> ya que es la fuente oficial utilizada en las aplicaciones </w:t>
      </w:r>
      <w:proofErr w:type="spellStart"/>
      <w:r w:rsidR="001B44FB">
        <w:rPr>
          <w:b/>
          <w:bCs/>
        </w:rPr>
        <w:t>android</w:t>
      </w:r>
      <w:proofErr w:type="spellEnd"/>
      <w:r w:rsidRPr="00DC1884">
        <w:rPr>
          <w:b/>
          <w:bCs/>
        </w:rPr>
        <w:t xml:space="preserve">. Se utilizarán las siguientes: </w:t>
      </w:r>
    </w:p>
    <w:p w14:paraId="5543CD31" w14:textId="4695D82D" w:rsidR="00DC1884" w:rsidRDefault="00DC1884" w:rsidP="004B764F">
      <w:pPr>
        <w:ind w:left="360"/>
        <w:rPr>
          <w:b/>
          <w:bCs/>
        </w:rPr>
      </w:pPr>
      <w:r w:rsidRPr="00DC1884">
        <w:rPr>
          <w:b/>
          <w:bCs/>
        </w:rPr>
        <w:t>•</w:t>
      </w:r>
      <w:proofErr w:type="spellStart"/>
      <w:r w:rsidR="001B44FB">
        <w:rPr>
          <w:b/>
          <w:bCs/>
        </w:rPr>
        <w:t>Roboto</w:t>
      </w:r>
      <w:proofErr w:type="spellEnd"/>
      <w:r w:rsidR="001B44FB">
        <w:rPr>
          <w:b/>
          <w:bCs/>
        </w:rPr>
        <w:t xml:space="preserve"> Bold</w:t>
      </w:r>
      <w:r w:rsidRPr="00DC1884">
        <w:rPr>
          <w:b/>
          <w:bCs/>
        </w:rPr>
        <w:t xml:space="preserve">: Se utilizará en encabezados, títulos de secciones y en los textos de los botones. </w:t>
      </w:r>
    </w:p>
    <w:p w14:paraId="6481454F" w14:textId="77777777" w:rsidR="00DC1884" w:rsidRDefault="00DC1884" w:rsidP="004B764F">
      <w:pPr>
        <w:ind w:left="360"/>
        <w:rPr>
          <w:b/>
          <w:bCs/>
        </w:rPr>
      </w:pPr>
      <w:r w:rsidRPr="00DC1884">
        <w:rPr>
          <w:b/>
          <w:bCs/>
        </w:rPr>
        <w:t xml:space="preserve">Objetivo: Su objetivo es proporcionar un alto impacto visual y resaltar el texto clave. </w:t>
      </w:r>
    </w:p>
    <w:p w14:paraId="73D463D8" w14:textId="348F2611" w:rsidR="00DC1884" w:rsidRDefault="00DC1884" w:rsidP="004B764F">
      <w:pPr>
        <w:ind w:left="360"/>
        <w:rPr>
          <w:b/>
          <w:bCs/>
        </w:rPr>
      </w:pPr>
      <w:r w:rsidRPr="00DC1884">
        <w:rPr>
          <w:b/>
          <w:bCs/>
        </w:rPr>
        <w:t xml:space="preserve">• </w:t>
      </w:r>
      <w:proofErr w:type="spellStart"/>
      <w:r w:rsidR="001B44FB">
        <w:rPr>
          <w:b/>
          <w:bCs/>
        </w:rPr>
        <w:t>Roboto</w:t>
      </w:r>
      <w:proofErr w:type="spellEnd"/>
      <w:r w:rsidR="001B44FB">
        <w:rPr>
          <w:b/>
          <w:bCs/>
        </w:rPr>
        <w:t xml:space="preserve"> Regular</w:t>
      </w:r>
      <w:r w:rsidRPr="00DC1884">
        <w:rPr>
          <w:b/>
          <w:bCs/>
        </w:rPr>
        <w:t xml:space="preserve">: Se utilizará en </w:t>
      </w:r>
      <w:r w:rsidR="001B44FB">
        <w:rPr>
          <w:b/>
          <w:bCs/>
        </w:rPr>
        <w:t>textos descriptivos y en el menú.</w:t>
      </w:r>
    </w:p>
    <w:p w14:paraId="4DD23AE4" w14:textId="71CC9C72" w:rsidR="00A312D8" w:rsidRDefault="00DC1884" w:rsidP="004B764F">
      <w:pPr>
        <w:ind w:left="360"/>
        <w:rPr>
          <w:b/>
          <w:bCs/>
        </w:rPr>
      </w:pPr>
      <w:r w:rsidRPr="00DC1884">
        <w:rPr>
          <w:b/>
          <w:bCs/>
        </w:rPr>
        <w:t>Objetivo: El objetivo es proporcionar una lectura clara y fluida</w:t>
      </w:r>
      <w:r w:rsidR="00A312D8">
        <w:rPr>
          <w:b/>
          <w:bCs/>
        </w:rPr>
        <w:t>.</w:t>
      </w:r>
    </w:p>
    <w:p w14:paraId="519AB6E7" w14:textId="77777777" w:rsidR="00A312D8" w:rsidRDefault="00A312D8">
      <w:pPr>
        <w:rPr>
          <w:b/>
          <w:bCs/>
        </w:rPr>
      </w:pPr>
      <w:r>
        <w:rPr>
          <w:b/>
          <w:bCs/>
        </w:rPr>
        <w:br w:type="page"/>
      </w:r>
    </w:p>
    <w:p w14:paraId="040FEB90" w14:textId="058F64F0" w:rsidR="00DC1884" w:rsidRPr="00A312D8" w:rsidRDefault="00A312D8" w:rsidP="004B764F">
      <w:pPr>
        <w:ind w:left="36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Guia</w:t>
      </w:r>
      <w:proofErr w:type="spellEnd"/>
      <w:r>
        <w:rPr>
          <w:b/>
          <w:bCs/>
          <w:u w:val="single"/>
        </w:rPr>
        <w:t xml:space="preserve"> de colores:</w:t>
      </w:r>
    </w:p>
    <w:p w14:paraId="6DDC2AC1" w14:textId="58FCE7BB" w:rsidR="00DC1884" w:rsidRPr="004B764F" w:rsidRDefault="00A312D8" w:rsidP="004B764F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52E299" wp14:editId="4E788F7A">
            <wp:extent cx="4594860" cy="2476500"/>
            <wp:effectExtent l="0" t="0" r="0" b="0"/>
            <wp:docPr id="37952158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1580" name="Imagen 1" descr="Tabla&#10;&#10;El contenido generado por IA puede ser incorrecto."/>
                    <pic:cNvPicPr/>
                  </pic:nvPicPr>
                  <pic:blipFill rotWithShape="1">
                    <a:blip r:embed="rId6"/>
                    <a:srcRect l="3988" t="15418" r="3514" b="9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39" cy="249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FAEAE" w14:textId="77777777" w:rsidR="003E0757" w:rsidRPr="003E0757" w:rsidRDefault="003E0757" w:rsidP="003E0757">
      <w:pPr>
        <w:ind w:left="360"/>
        <w:rPr>
          <w:b/>
          <w:bCs/>
        </w:rPr>
      </w:pPr>
    </w:p>
    <w:sectPr w:rsidR="003E0757" w:rsidRPr="003E07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24E73"/>
    <w:multiLevelType w:val="hybridMultilevel"/>
    <w:tmpl w:val="DB247D54"/>
    <w:lvl w:ilvl="0" w:tplc="3D6A81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397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0B6"/>
    <w:rsid w:val="000A4CCB"/>
    <w:rsid w:val="001B44FB"/>
    <w:rsid w:val="001E40B6"/>
    <w:rsid w:val="003E0757"/>
    <w:rsid w:val="004B764F"/>
    <w:rsid w:val="00686B97"/>
    <w:rsid w:val="00690D9F"/>
    <w:rsid w:val="008E21F5"/>
    <w:rsid w:val="00923ECC"/>
    <w:rsid w:val="00A20471"/>
    <w:rsid w:val="00A312D8"/>
    <w:rsid w:val="00A80D4C"/>
    <w:rsid w:val="00B109DD"/>
    <w:rsid w:val="00B709A8"/>
    <w:rsid w:val="00B9162E"/>
    <w:rsid w:val="00D00284"/>
    <w:rsid w:val="00DC1884"/>
    <w:rsid w:val="00E1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4A106"/>
  <w15:chartTrackingRefBased/>
  <w15:docId w15:val="{EB2A894C-B868-40EC-B858-A6761339F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40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40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40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40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40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40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40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40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40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40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40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40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40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40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40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40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40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40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40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4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40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40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40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40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40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40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40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40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40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186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Estrada</dc:creator>
  <cp:keywords/>
  <dc:description/>
  <cp:lastModifiedBy>luis Estrada</cp:lastModifiedBy>
  <cp:revision>8</cp:revision>
  <dcterms:created xsi:type="dcterms:W3CDTF">2025-10-06T14:49:00Z</dcterms:created>
  <dcterms:modified xsi:type="dcterms:W3CDTF">2025-10-09T07:42:00Z</dcterms:modified>
</cp:coreProperties>
</file>