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tulo"/>
      </w:pPr>
      <w:bookmarkStart w:id="0" w:name="_Toc71576259"/>
      <w:bookmarkStart w:id="1" w:name="_Hlk71577303"/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  <w:bookmarkEnd w:id="0"/>
    </w:p>
    <w:p w14:paraId="1FB8C8A5" w14:textId="65ED7776" w:rsidR="007C220F" w:rsidRPr="00ED3F62" w:rsidRDefault="00B51B4A" w:rsidP="00CB360E">
      <w:r>
        <w:rPr>
          <w:i/>
          <w:iCs/>
        </w:rPr>
        <w:t>Luís Valentim</w:t>
      </w:r>
      <w:r w:rsidR="00ED3F62" w:rsidRPr="00ED3F62">
        <w:rPr>
          <w:i/>
          <w:iCs/>
        </w:rPr>
        <w:t xml:space="preserve"> [</w:t>
      </w:r>
      <w:r>
        <w:rPr>
          <w:i/>
          <w:iCs/>
        </w:rPr>
        <w:t>93989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>
        <w:t>2021-05-15</w:t>
      </w:r>
    </w:p>
    <w:bookmarkEnd w:id="1"/>
    <w:p w14:paraId="47D0CDE8" w14:textId="30781D6A" w:rsidR="00424484" w:rsidRPr="00ED3F62" w:rsidRDefault="00424484" w:rsidP="00CB360E"/>
    <w:sdt>
      <w:sdtPr>
        <w:rPr>
          <w:rFonts w:asciiTheme="minorHAnsi" w:eastAsia="Arial" w:hAnsiTheme="minorHAnsi" w:cs="Noto Sans"/>
          <w:bCs w:val="0"/>
          <w:color w:val="000000"/>
          <w:sz w:val="22"/>
          <w:szCs w:val="22"/>
          <w:lang w:val="pt-PT" w:eastAsia="en-US" w:bidi="en-US"/>
        </w:rPr>
        <w:id w:val="903107517"/>
        <w:docPartObj>
          <w:docPartGallery w:val="Table of Contents"/>
          <w:docPartUnique/>
        </w:docPartObj>
      </w:sdtPr>
      <w:sdtEndPr>
        <w:rPr>
          <w:b/>
          <w:lang w:val="en-US"/>
        </w:rPr>
      </w:sdtEndPr>
      <w:sdtContent>
        <w:p w14:paraId="7D953EDD" w14:textId="680AA0FA" w:rsidR="00B51B4A" w:rsidRDefault="00B51B4A">
          <w:pPr>
            <w:pStyle w:val="Cabealhodondice"/>
          </w:pPr>
          <w:r>
            <w:rPr>
              <w:lang w:val="pt-PT"/>
            </w:rPr>
            <w:t>Índice</w:t>
          </w:r>
        </w:p>
        <w:p w14:paraId="3196B81B" w14:textId="5BFAE107" w:rsidR="00B51B4A" w:rsidRDefault="00B51B4A">
          <w:pPr>
            <w:pStyle w:val="ndice1"/>
            <w:rPr>
              <w:rFonts w:cstheme="minorBidi"/>
              <w:b w:val="0"/>
              <w:bCs w:val="0"/>
              <w:lang w:val="pt-PT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76259" w:history="1">
            <w:r w:rsidRPr="001235A7">
              <w:rPr>
                <w:rStyle w:val="Hiperligao"/>
              </w:rPr>
              <w:t>HW1: Mid-term assignment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_Toc71576259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E21BF25" w14:textId="3E0DCB32" w:rsidR="00B51B4A" w:rsidRDefault="00E5654E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val="pt-PT" w:bidi="ar-SA"/>
            </w:rPr>
          </w:pPr>
          <w:hyperlink w:anchor="_Toc71576260" w:history="1">
            <w:r w:rsidR="00B51B4A" w:rsidRPr="001235A7">
              <w:rPr>
                <w:rStyle w:val="Hiperligao"/>
              </w:rPr>
              <w:t>1</w:t>
            </w:r>
            <w:r w:rsidR="00B51B4A">
              <w:rPr>
                <w:rFonts w:cstheme="minorBidi"/>
                <w:b w:val="0"/>
                <w:bCs w:val="0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Introduction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_Toc71576260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1</w:t>
            </w:r>
            <w:r w:rsidR="00B51B4A">
              <w:rPr>
                <w:webHidden/>
              </w:rPr>
              <w:fldChar w:fldCharType="end"/>
            </w:r>
          </w:hyperlink>
        </w:p>
        <w:p w14:paraId="6FAED863" w14:textId="062F075E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61" w:history="1">
            <w:r w:rsidR="00B51B4A" w:rsidRPr="001235A7">
              <w:rPr>
                <w:rStyle w:val="Hiperligao"/>
              </w:rPr>
              <w:t>1.1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Overview of the work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_Toc71576261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1</w:t>
            </w:r>
            <w:r w:rsidR="00B51B4A">
              <w:rPr>
                <w:webHidden/>
              </w:rPr>
              <w:fldChar w:fldCharType="end"/>
            </w:r>
          </w:hyperlink>
        </w:p>
        <w:p w14:paraId="21B0482D" w14:textId="7F9E0E9A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62" w:history="1">
            <w:r w:rsidR="00B51B4A" w:rsidRPr="001235A7">
              <w:rPr>
                <w:rStyle w:val="Hiperligao"/>
              </w:rPr>
              <w:t>1.2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Current limitations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_Toc71576262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1</w:t>
            </w:r>
            <w:r w:rsidR="00B51B4A">
              <w:rPr>
                <w:webHidden/>
              </w:rPr>
              <w:fldChar w:fldCharType="end"/>
            </w:r>
          </w:hyperlink>
        </w:p>
        <w:p w14:paraId="02CDA3B8" w14:textId="28807237" w:rsidR="00B51B4A" w:rsidRDefault="00E5654E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val="pt-PT" w:bidi="ar-SA"/>
            </w:rPr>
          </w:pPr>
          <w:hyperlink w:anchor="_Toc71576263" w:history="1">
            <w:r w:rsidR="00B51B4A" w:rsidRPr="001235A7">
              <w:rPr>
                <w:rStyle w:val="Hiperligao"/>
              </w:rPr>
              <w:t>2</w:t>
            </w:r>
            <w:r w:rsidR="00B51B4A">
              <w:rPr>
                <w:rFonts w:cstheme="minorBidi"/>
                <w:b w:val="0"/>
                <w:bCs w:val="0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Product specification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_Toc71576263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1</w:t>
            </w:r>
            <w:r w:rsidR="00B51B4A">
              <w:rPr>
                <w:webHidden/>
              </w:rPr>
              <w:fldChar w:fldCharType="end"/>
            </w:r>
          </w:hyperlink>
        </w:p>
        <w:p w14:paraId="260E7441" w14:textId="2BD0BF70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64" w:history="1">
            <w:r w:rsidR="00B51B4A" w:rsidRPr="001235A7">
              <w:rPr>
                <w:rStyle w:val="Hiperligao"/>
              </w:rPr>
              <w:t>2.1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Functional scope and supported interactions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_Toc71576264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1</w:t>
            </w:r>
            <w:r w:rsidR="00B51B4A">
              <w:rPr>
                <w:webHidden/>
              </w:rPr>
              <w:fldChar w:fldCharType="end"/>
            </w:r>
          </w:hyperlink>
        </w:p>
        <w:p w14:paraId="138EB41D" w14:textId="5C69FCFF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65" w:history="1">
            <w:r w:rsidR="00B51B4A" w:rsidRPr="001235A7">
              <w:rPr>
                <w:rStyle w:val="Hiperligao"/>
              </w:rPr>
              <w:t>2.2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System architecture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_Toc71576265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1</w:t>
            </w:r>
            <w:r w:rsidR="00B51B4A">
              <w:rPr>
                <w:webHidden/>
              </w:rPr>
              <w:fldChar w:fldCharType="end"/>
            </w:r>
          </w:hyperlink>
        </w:p>
        <w:p w14:paraId="64A0867D" w14:textId="158E38BE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66" w:history="1">
            <w:r w:rsidR="00B51B4A" w:rsidRPr="001235A7">
              <w:rPr>
                <w:rStyle w:val="Hiperligao"/>
              </w:rPr>
              <w:t>2.3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API for developers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_Toc71576266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1</w:t>
            </w:r>
            <w:r w:rsidR="00B51B4A">
              <w:rPr>
                <w:webHidden/>
              </w:rPr>
              <w:fldChar w:fldCharType="end"/>
            </w:r>
          </w:hyperlink>
        </w:p>
        <w:p w14:paraId="7D544DF6" w14:textId="7BDDEEFB" w:rsidR="00B51B4A" w:rsidRDefault="00E5654E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val="pt-PT" w:bidi="ar-SA"/>
            </w:rPr>
          </w:pPr>
          <w:hyperlink w:anchor="_Toc71576267" w:history="1">
            <w:r w:rsidR="00B51B4A" w:rsidRPr="001235A7">
              <w:rPr>
                <w:rStyle w:val="Hiperligao"/>
              </w:rPr>
              <w:t>3</w:t>
            </w:r>
            <w:r w:rsidR="00B51B4A">
              <w:rPr>
                <w:rFonts w:cstheme="minorBidi"/>
                <w:b w:val="0"/>
                <w:bCs w:val="0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Quality assurance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_Toc71576267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2</w:t>
            </w:r>
            <w:r w:rsidR="00B51B4A">
              <w:rPr>
                <w:webHidden/>
              </w:rPr>
              <w:fldChar w:fldCharType="end"/>
            </w:r>
          </w:hyperlink>
        </w:p>
        <w:p w14:paraId="263FCD6E" w14:textId="766863E4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68" w:history="1">
            <w:r w:rsidR="00B51B4A" w:rsidRPr="001235A7">
              <w:rPr>
                <w:rStyle w:val="Hiperligao"/>
              </w:rPr>
              <w:t>3.1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Overall strategy for testing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_Toc71576268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2</w:t>
            </w:r>
            <w:r w:rsidR="00B51B4A">
              <w:rPr>
                <w:webHidden/>
              </w:rPr>
              <w:fldChar w:fldCharType="end"/>
            </w:r>
          </w:hyperlink>
        </w:p>
        <w:p w14:paraId="78B8C08F" w14:textId="7D8A8F8C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69" w:history="1">
            <w:r w:rsidR="00B51B4A" w:rsidRPr="001235A7">
              <w:rPr>
                <w:rStyle w:val="Hiperligao"/>
              </w:rPr>
              <w:t>3.2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Unit and integration testing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_Toc71576269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2</w:t>
            </w:r>
            <w:r w:rsidR="00B51B4A">
              <w:rPr>
                <w:webHidden/>
              </w:rPr>
              <w:fldChar w:fldCharType="end"/>
            </w:r>
          </w:hyperlink>
        </w:p>
        <w:p w14:paraId="62C038B7" w14:textId="49A90DDF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70" w:history="1">
            <w:r w:rsidR="00B51B4A" w:rsidRPr="001235A7">
              <w:rPr>
                <w:rStyle w:val="Hiperligao"/>
              </w:rPr>
              <w:t>3.3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Functional testing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_Toc71576270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2</w:t>
            </w:r>
            <w:r w:rsidR="00B51B4A">
              <w:rPr>
                <w:webHidden/>
              </w:rPr>
              <w:fldChar w:fldCharType="end"/>
            </w:r>
          </w:hyperlink>
        </w:p>
        <w:p w14:paraId="034CAD9C" w14:textId="42FFD5A8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71" w:history="1">
            <w:r w:rsidR="00B51B4A" w:rsidRPr="001235A7">
              <w:rPr>
                <w:rStyle w:val="Hiperligao"/>
              </w:rPr>
              <w:t>3.4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Static code analysis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_Toc71576271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2</w:t>
            </w:r>
            <w:r w:rsidR="00B51B4A">
              <w:rPr>
                <w:webHidden/>
              </w:rPr>
              <w:fldChar w:fldCharType="end"/>
            </w:r>
          </w:hyperlink>
        </w:p>
        <w:p w14:paraId="2FACE714" w14:textId="75D0BCC6" w:rsidR="00B51B4A" w:rsidRDefault="00E5654E">
          <w:pPr>
            <w:pStyle w:val="ndice2"/>
            <w:rPr>
              <w:rFonts w:cstheme="minorBidi"/>
              <w:lang w:val="pt-PT" w:bidi="ar-SA"/>
            </w:rPr>
          </w:pPr>
          <w:hyperlink w:anchor="_Toc71576272" w:history="1">
            <w:r w:rsidR="00B51B4A" w:rsidRPr="001235A7">
              <w:rPr>
                <w:rStyle w:val="Hiperligao"/>
              </w:rPr>
              <w:t>3.5</w:t>
            </w:r>
            <w:r w:rsidR="00B51B4A">
              <w:rPr>
                <w:rFonts w:cstheme="minorBidi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Continuous integration pipeline [optional]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_Toc71576272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2</w:t>
            </w:r>
            <w:r w:rsidR="00B51B4A">
              <w:rPr>
                <w:webHidden/>
              </w:rPr>
              <w:fldChar w:fldCharType="end"/>
            </w:r>
          </w:hyperlink>
        </w:p>
        <w:p w14:paraId="1729C6F5" w14:textId="7AE7088C" w:rsidR="00B51B4A" w:rsidRDefault="00E5654E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val="pt-PT" w:bidi="ar-SA"/>
            </w:rPr>
          </w:pPr>
          <w:hyperlink w:anchor="_Toc71576273" w:history="1">
            <w:r w:rsidR="00B51B4A" w:rsidRPr="001235A7">
              <w:rPr>
                <w:rStyle w:val="Hiperligao"/>
              </w:rPr>
              <w:t>4</w:t>
            </w:r>
            <w:r w:rsidR="00B51B4A">
              <w:rPr>
                <w:rFonts w:cstheme="minorBidi"/>
                <w:b w:val="0"/>
                <w:bCs w:val="0"/>
                <w:lang w:val="pt-PT" w:bidi="ar-SA"/>
              </w:rPr>
              <w:tab/>
            </w:r>
            <w:r w:rsidR="00B51B4A" w:rsidRPr="001235A7">
              <w:rPr>
                <w:rStyle w:val="Hiperligao"/>
              </w:rPr>
              <w:t>References &amp; resources</w:t>
            </w:r>
            <w:r w:rsidR="00B51B4A">
              <w:rPr>
                <w:webHidden/>
              </w:rPr>
              <w:tab/>
            </w:r>
            <w:r w:rsidR="00B51B4A">
              <w:rPr>
                <w:webHidden/>
              </w:rPr>
              <w:fldChar w:fldCharType="begin"/>
            </w:r>
            <w:r w:rsidR="00B51B4A">
              <w:rPr>
                <w:webHidden/>
              </w:rPr>
              <w:instrText xml:space="preserve"> PAGEREF _Toc71576273 \h </w:instrText>
            </w:r>
            <w:r w:rsidR="00B51B4A">
              <w:rPr>
                <w:webHidden/>
              </w:rPr>
            </w:r>
            <w:r w:rsidR="00B51B4A">
              <w:rPr>
                <w:webHidden/>
              </w:rPr>
              <w:fldChar w:fldCharType="separate"/>
            </w:r>
            <w:r w:rsidR="00B51B4A">
              <w:rPr>
                <w:webHidden/>
              </w:rPr>
              <w:t>2</w:t>
            </w:r>
            <w:r w:rsidR="00B51B4A">
              <w:rPr>
                <w:webHidden/>
              </w:rPr>
              <w:fldChar w:fldCharType="end"/>
            </w:r>
          </w:hyperlink>
        </w:p>
        <w:p w14:paraId="61999054" w14:textId="0C3FD3A1" w:rsidR="00B51B4A" w:rsidRDefault="00B51B4A">
          <w:r>
            <w:rPr>
              <w:b/>
              <w:bCs/>
            </w:rPr>
            <w:fldChar w:fldCharType="end"/>
          </w:r>
        </w:p>
      </w:sdtContent>
    </w:sdt>
    <w:p w14:paraId="49AFAB83" w14:textId="2758E079" w:rsidR="00424484" w:rsidRDefault="00424484" w:rsidP="00CB360E"/>
    <w:p w14:paraId="0EF627B4" w14:textId="595523D0" w:rsidR="00100025" w:rsidRDefault="00B51B4A" w:rsidP="00CB360E">
      <w:pPr>
        <w:pStyle w:val="Ttulo1"/>
      </w:pPr>
      <w:bookmarkStart w:id="2" w:name="_Toc71576260"/>
      <w:bookmarkStart w:id="3" w:name="_Hlk71577332"/>
      <w:r>
        <w:t>Introduction</w:t>
      </w:r>
      <w:bookmarkEnd w:id="2"/>
    </w:p>
    <w:p w14:paraId="324BC325" w14:textId="77777777" w:rsidR="00E967B8" w:rsidRPr="00E967B8" w:rsidRDefault="00E967B8" w:rsidP="00E967B8"/>
    <w:p w14:paraId="26D3F3F1" w14:textId="4761D4DB" w:rsidR="00171EA0" w:rsidRDefault="00B32417" w:rsidP="00CB360E">
      <w:pPr>
        <w:pStyle w:val="Ttulo2"/>
      </w:pPr>
      <w:bookmarkStart w:id="4" w:name="_Toc71576170"/>
      <w:bookmarkStart w:id="5" w:name="_Toc71576261"/>
      <w:r>
        <w:t>Overview of the work</w:t>
      </w:r>
      <w:bookmarkEnd w:id="4"/>
      <w:bookmarkEnd w:id="5"/>
    </w:p>
    <w:p w14:paraId="00507937" w14:textId="7E0BFA85" w:rsidR="00AB1E94" w:rsidRDefault="00AB1E94" w:rsidP="00B51B4A">
      <w:pPr>
        <w:ind w:left="0" w:firstLine="576"/>
      </w:pPr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3274B740" w14:textId="74541922" w:rsidR="00B51B4A" w:rsidRDefault="00B51B4A" w:rsidP="00B51B4A">
      <w:pPr>
        <w:ind w:left="0" w:firstLine="576"/>
      </w:pPr>
      <w:r>
        <w:t xml:space="preserve">There has been developed a simple webpage to showcase a REST API for air quality information in a specific city, with a Cache service and no long-term storage solution. The </w:t>
      </w:r>
      <w:proofErr w:type="gramStart"/>
      <w:r>
        <w:t>main focus</w:t>
      </w:r>
      <w:proofErr w:type="gramEnd"/>
      <w:r>
        <w:t xml:space="preserve"> however was the quality assurance, mainly through unit tests, integration tests, functional testing and static code analysis</w:t>
      </w:r>
      <w:r w:rsidR="00E967B8">
        <w:t xml:space="preserve"> however due to time constraints no continuous integration pipeline solution was implemented.</w:t>
      </w:r>
      <w:r>
        <w:t xml:space="preserve"> </w:t>
      </w:r>
    </w:p>
    <w:p w14:paraId="5F42F85B" w14:textId="6DC262B0" w:rsidR="00B51B4A" w:rsidRPr="00CB360E" w:rsidRDefault="00B51B4A" w:rsidP="00B51B4A"/>
    <w:p w14:paraId="31A4B02B" w14:textId="253C3D7D" w:rsidR="00033573" w:rsidRDefault="00281843" w:rsidP="00E967B8">
      <w:pPr>
        <w:pStyle w:val="Ttulo2"/>
      </w:pPr>
      <w:bookmarkStart w:id="6" w:name="_Toc71576171"/>
      <w:bookmarkStart w:id="7" w:name="_Toc71576262"/>
      <w:r>
        <w:lastRenderedPageBreak/>
        <w:t>Current l</w:t>
      </w:r>
      <w:r w:rsidR="00844F97" w:rsidRPr="00B32417">
        <w:t>imitations</w:t>
      </w:r>
      <w:bookmarkStart w:id="8" w:name="_54zw1ionjsb1" w:colFirst="0" w:colLast="0"/>
      <w:bookmarkEnd w:id="6"/>
      <w:bookmarkEnd w:id="7"/>
      <w:bookmarkEnd w:id="8"/>
    </w:p>
    <w:p w14:paraId="130FA0BB" w14:textId="25992195" w:rsidR="00E967B8" w:rsidRDefault="00E967B8" w:rsidP="007D6778">
      <w:pPr>
        <w:ind w:left="708" w:firstLine="708"/>
      </w:pPr>
      <w:r>
        <w:t xml:space="preserve">As previously </w:t>
      </w:r>
      <w:proofErr w:type="gramStart"/>
      <w:r>
        <w:t>mentioned</w:t>
      </w:r>
      <w:proofErr w:type="gramEnd"/>
      <w:r>
        <w:t xml:space="preserve"> there is no CI pipeline implemented, there is only one external API, </w:t>
      </w:r>
      <w:proofErr w:type="spellStart"/>
      <w:r>
        <w:t>weatherbit</w:t>
      </w:r>
      <w:proofErr w:type="spellEnd"/>
      <w:r>
        <w:t xml:space="preserve">, from which the service retrieves data, meaning the app is reliant on </w:t>
      </w:r>
      <w:proofErr w:type="spellStart"/>
      <w:r>
        <w:t>weatherbits</w:t>
      </w:r>
      <w:proofErr w:type="spellEnd"/>
      <w:r>
        <w:t xml:space="preserve"> API availability in order to work properly.</w:t>
      </w:r>
    </w:p>
    <w:bookmarkEnd w:id="3"/>
    <w:p w14:paraId="7EAA292B" w14:textId="60FA40DE" w:rsidR="00E967B8" w:rsidRDefault="00E967B8" w:rsidP="00E967B8">
      <w:pPr>
        <w:ind w:left="576"/>
      </w:pPr>
    </w:p>
    <w:p w14:paraId="7B97745D" w14:textId="77777777" w:rsidR="00E967B8" w:rsidRPr="00E967B8" w:rsidRDefault="00E967B8" w:rsidP="00E967B8">
      <w:pPr>
        <w:pStyle w:val="Code"/>
      </w:pPr>
    </w:p>
    <w:p w14:paraId="35C0A562" w14:textId="5B12FA13" w:rsidR="00424484" w:rsidRPr="00B32417" w:rsidRDefault="00424484" w:rsidP="00CB360E">
      <w:pPr>
        <w:pStyle w:val="Ttulo2"/>
      </w:pPr>
      <w:bookmarkStart w:id="9" w:name="_Toc71576172"/>
      <w:bookmarkStart w:id="10" w:name="_Toc71576264"/>
      <w:r w:rsidRPr="00B32417">
        <w:t>Functional scope and supported interactions</w:t>
      </w:r>
      <w:bookmarkEnd w:id="9"/>
      <w:bookmarkEnd w:id="10"/>
    </w:p>
    <w:p w14:paraId="05032923" w14:textId="119372D9" w:rsidR="007D6E0F" w:rsidRDefault="007D6E0F" w:rsidP="007D6778">
      <w:pPr>
        <w:ind w:left="576"/>
      </w:pPr>
    </w:p>
    <w:p w14:paraId="60A9B124" w14:textId="77777777" w:rsidR="007D6E0F" w:rsidRPr="007D6E0F" w:rsidRDefault="007D6E0F" w:rsidP="00CB360E"/>
    <w:p w14:paraId="2E30F145" w14:textId="18463151" w:rsidR="00424484" w:rsidRDefault="00424484" w:rsidP="00CB360E">
      <w:pPr>
        <w:pStyle w:val="Ttulo2"/>
      </w:pPr>
      <w:bookmarkStart w:id="11" w:name="_Toc71576173"/>
      <w:bookmarkStart w:id="12" w:name="_Toc71576265"/>
      <w:r>
        <w:t>System architecture</w:t>
      </w:r>
      <w:bookmarkEnd w:id="11"/>
      <w:bookmarkEnd w:id="12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were </w:t>
      </w:r>
      <w:r w:rsidRPr="009F5846">
        <w:t>used&gt;</w:t>
      </w:r>
    </w:p>
    <w:p w14:paraId="50FD477C" w14:textId="77CC8C8D" w:rsidR="00424484" w:rsidRDefault="00457D59" w:rsidP="00CB360E">
      <w:pPr>
        <w:pStyle w:val="Ttulo2"/>
      </w:pPr>
      <w:bookmarkStart w:id="13" w:name="_Toc71576174"/>
      <w:bookmarkStart w:id="14" w:name="_Toc71576266"/>
      <w:r>
        <w:t>API</w:t>
      </w:r>
      <w:r w:rsidR="00424484">
        <w:t xml:space="preserve"> for developers</w:t>
      </w:r>
      <w:bookmarkEnd w:id="13"/>
      <w:bookmarkEnd w:id="14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>&lt;note: for the homework, you are expected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77777777" w:rsidR="0013417A" w:rsidRDefault="0013417A" w:rsidP="001150FE">
      <w:pPr>
        <w:pStyle w:val="remarks-to-remove"/>
        <w:numPr>
          <w:ilvl w:val="0"/>
          <w:numId w:val="40"/>
        </w:numPr>
      </w:pPr>
      <w:r>
        <w:t>Problem domain: get the forecast by region, etc.</w:t>
      </w:r>
    </w:p>
    <w:p w14:paraId="16F37E4A" w14:textId="1AF0C219" w:rsidR="001D31B8" w:rsidRPr="0013417A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</w:t>
      </w:r>
      <w:proofErr w:type="gramStart"/>
      <w:r>
        <w:t>misses,…</w:t>
      </w:r>
      <w:proofErr w:type="gramEnd"/>
      <w:r>
        <w:t xml:space="preserve"> &gt;</w:t>
      </w:r>
      <w:r w:rsidR="001D31B8" w:rsidRPr="0013417A">
        <w:t xml:space="preserve"> </w:t>
      </w:r>
    </w:p>
    <w:p w14:paraId="0CF78FDA" w14:textId="18BF8AD5" w:rsidR="00C05459" w:rsidRPr="003B7B52" w:rsidRDefault="00C05459" w:rsidP="00CB360E">
      <w:r>
        <w:rPr>
          <w:noProof/>
        </w:rPr>
        <w:drawing>
          <wp:inline distT="0" distB="0" distL="0" distR="0" wp14:anchorId="073DCDBF" wp14:editId="7544E832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CB360E">
      <w:pPr>
        <w:pStyle w:val="Ttulo1"/>
      </w:pPr>
      <w:bookmarkStart w:id="15" w:name="_Toc71576267"/>
      <w:r>
        <w:t>Quality assurance</w:t>
      </w:r>
      <w:bookmarkEnd w:id="15"/>
    </w:p>
    <w:p w14:paraId="70AA7A51" w14:textId="1875EAFE" w:rsidR="00424484" w:rsidRDefault="00424484" w:rsidP="00CB360E">
      <w:pPr>
        <w:pStyle w:val="Ttulo2"/>
      </w:pPr>
      <w:bookmarkStart w:id="16" w:name="_Toc71576175"/>
      <w:bookmarkStart w:id="17" w:name="_Toc71576268"/>
      <w:r>
        <w:t>Overall strategy for testing</w:t>
      </w:r>
      <w:bookmarkEnd w:id="16"/>
      <w:bookmarkEnd w:id="17"/>
    </w:p>
    <w:p w14:paraId="7EC4D18C" w14:textId="22EC090B" w:rsidR="00CF2344" w:rsidRPr="00CF2344" w:rsidRDefault="00CF2344" w:rsidP="00BD4F77">
      <w:pPr>
        <w:pStyle w:val="remarks-to-remove"/>
      </w:pPr>
      <w:bookmarkStart w:id="18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 xml:space="preserve">E.g.: did you do TDD? Did you choose to use Cucumber and BDD? Did you mix different testing tools, like REST-Assured and </w:t>
      </w:r>
      <w:proofErr w:type="gramStart"/>
      <w:r w:rsidR="006D2560">
        <w:t>Cucumber?...</w:t>
      </w:r>
      <w:proofErr w:type="gramEnd"/>
      <w:r>
        <w:t>]</w:t>
      </w:r>
    </w:p>
    <w:p w14:paraId="390DA5B1" w14:textId="342ED040" w:rsidR="00424484" w:rsidRDefault="00424484" w:rsidP="00CB360E">
      <w:pPr>
        <w:pStyle w:val="Ttulo2"/>
      </w:pPr>
      <w:bookmarkStart w:id="19" w:name="_Toc71576176"/>
      <w:bookmarkStart w:id="20" w:name="_Toc71576269"/>
      <w:bookmarkEnd w:id="18"/>
      <w:r>
        <w:t>Unit and integration testing</w:t>
      </w:r>
      <w:bookmarkEnd w:id="19"/>
      <w:bookmarkEnd w:id="20"/>
    </w:p>
    <w:p w14:paraId="0F7A3D52" w14:textId="2D4E8179" w:rsidR="00691ABA" w:rsidRDefault="00691ABA" w:rsidP="00BD4F77">
      <w:pPr>
        <w:pStyle w:val="remarks-to-remove"/>
      </w:pPr>
      <w:r>
        <w:t>[which test cases did you considered? How were they implemented?]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6587D01E" w:rsidR="00424484" w:rsidRDefault="00424484" w:rsidP="00CB360E">
      <w:pPr>
        <w:pStyle w:val="Ttulo2"/>
      </w:pPr>
      <w:bookmarkStart w:id="21" w:name="_Toc71576177"/>
      <w:bookmarkStart w:id="22" w:name="_Toc71576270"/>
      <w:r>
        <w:lastRenderedPageBreak/>
        <w:t>Functional testing</w:t>
      </w:r>
      <w:bookmarkEnd w:id="21"/>
      <w:bookmarkEnd w:id="22"/>
    </w:p>
    <w:p w14:paraId="306D8430" w14:textId="77777777" w:rsidR="00691ABA" w:rsidRPr="00CF2344" w:rsidRDefault="00691ABA" w:rsidP="00BD4F77">
      <w:pPr>
        <w:pStyle w:val="remarks-to-remove"/>
      </w:pPr>
      <w:r>
        <w:t>[which 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5423A8A9" w:rsidR="00424484" w:rsidRDefault="00424484" w:rsidP="00CB360E">
      <w:pPr>
        <w:pStyle w:val="Ttulo2"/>
      </w:pPr>
      <w:bookmarkStart w:id="23" w:name="_Toc71576178"/>
      <w:bookmarkStart w:id="24" w:name="_Toc71576271"/>
      <w:r>
        <w:t>Static code analysis</w:t>
      </w:r>
      <w:bookmarkEnd w:id="23"/>
      <w:bookmarkEnd w:id="24"/>
    </w:p>
    <w:p w14:paraId="770A480A" w14:textId="7F93E861" w:rsidR="006D2560" w:rsidRDefault="006D2560" w:rsidP="00BD4F77">
      <w:pPr>
        <w:pStyle w:val="remarks-to-remove"/>
      </w:pPr>
      <w:r>
        <w:t>[</w:t>
      </w:r>
      <w:r w:rsidR="00940D9D">
        <w:t>which tools/workflow was used to for static code analysis? Show and interpret the results</w:t>
      </w:r>
      <w:proofErr w:type="gramStart"/>
      <w:r w:rsidR="00940D9D">
        <w:t xml:space="preserve">. </w:t>
      </w:r>
      <w:r>
        <w:t>]</w:t>
      </w:r>
      <w:proofErr w:type="gramEnd"/>
    </w:p>
    <w:p w14:paraId="021C93F0" w14:textId="7EDFC724" w:rsidR="00940D9D" w:rsidRPr="006D2560" w:rsidRDefault="00940D9D" w:rsidP="00BD4F77">
      <w:pPr>
        <w:pStyle w:val="remarks-to-remove"/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proofErr w:type="gramStart"/>
      <w:r w:rsidR="008D165A">
        <w:t>wouldn’t</w:t>
      </w:r>
      <w:proofErr w:type="gramEnd"/>
      <w:r>
        <w:t xml:space="preserve"> address it]</w:t>
      </w:r>
    </w:p>
    <w:p w14:paraId="6846E06D" w14:textId="77777777" w:rsidR="00940D9D" w:rsidRPr="006D2560" w:rsidRDefault="00940D9D" w:rsidP="00CB360E"/>
    <w:p w14:paraId="19B8B389" w14:textId="77CD12A0" w:rsidR="00424484" w:rsidRDefault="00424484" w:rsidP="00CB360E">
      <w:pPr>
        <w:pStyle w:val="Ttulo2"/>
      </w:pPr>
      <w:bookmarkStart w:id="25" w:name="_Toc71576179"/>
      <w:bookmarkStart w:id="26" w:name="_Toc71576272"/>
      <w:r w:rsidRPr="00424484">
        <w:t>Continuous integration pipeline</w:t>
      </w:r>
      <w:r w:rsidR="007F7901">
        <w:t xml:space="preserve"> [optional]</w:t>
      </w:r>
      <w:bookmarkEnd w:id="25"/>
      <w:bookmarkEnd w:id="26"/>
    </w:p>
    <w:p w14:paraId="578A0C80" w14:textId="4EE1F06C" w:rsidR="008D165A" w:rsidRDefault="008D165A" w:rsidP="00BD4F77">
      <w:pPr>
        <w:pStyle w:val="remarks-to-remove"/>
      </w:pPr>
      <w:r>
        <w:t xml:space="preserve">[did you implement a CI pipeline? </w:t>
      </w:r>
      <w:r w:rsidR="00146C70">
        <w:t>What was the setup?</w:t>
      </w:r>
      <w:r w:rsidR="00BD4F77">
        <w:t xml:space="preserve"> </w:t>
      </w:r>
      <w:r w:rsidR="005F7E27">
        <w:t xml:space="preserve">Illustrate with </w:t>
      </w:r>
      <w:r w:rsidR="006A61AD">
        <w:t>screenshots, if applicable</w:t>
      </w:r>
      <w:r w:rsidR="005F7E27">
        <w:t>]</w:t>
      </w:r>
      <w:r w:rsidR="00146C70">
        <w:t xml:space="preserve"> </w:t>
      </w:r>
    </w:p>
    <w:p w14:paraId="60D867F6" w14:textId="6EFEBC4A" w:rsidR="006D3233" w:rsidRDefault="00424484" w:rsidP="00CB360E">
      <w:pPr>
        <w:pStyle w:val="Ttulo1"/>
      </w:pPr>
      <w:bookmarkStart w:id="27" w:name="_Toc71576273"/>
      <w:r>
        <w:t>References</w:t>
      </w:r>
      <w:r w:rsidR="007F7901">
        <w:t xml:space="preserve"> &amp; resources</w:t>
      </w:r>
      <w:bookmarkEnd w:id="27"/>
    </w:p>
    <w:p w14:paraId="46C302D1" w14:textId="41502D79" w:rsidR="00BD1DEB" w:rsidRDefault="00B01475" w:rsidP="00CB360E">
      <w:pPr>
        <w:pStyle w:val="tableheader"/>
        <w:rPr>
          <w:rFonts w:ascii="Times New Roman" w:eastAsia="Times New Roman" w:hAnsi="Times New Roman" w:cs="Times New Roman"/>
          <w:color w:val="auto"/>
          <w:szCs w:val="36"/>
        </w:rPr>
      </w:pPr>
      <w:r>
        <w:t>P</w:t>
      </w:r>
      <w:r w:rsidR="00BD1DEB">
        <w:t>roject resources</w:t>
      </w:r>
    </w:p>
    <w:p w14:paraId="0BDB5CA6" w14:textId="2AFD68F8" w:rsidR="00BD1DEB" w:rsidRDefault="00BD1DEB" w:rsidP="00CB360E">
      <w:pPr>
        <w:pStyle w:val="PargrafodaLista"/>
        <w:numPr>
          <w:ilvl w:val="0"/>
          <w:numId w:val="38"/>
        </w:numPr>
      </w:pPr>
      <w:r w:rsidRPr="00500024">
        <w:t xml:space="preserve">Video demo </w:t>
      </w:r>
      <w:r w:rsidR="000F697B">
        <w:t xml:space="preserve">[where </w:t>
      </w:r>
      <w:r w:rsidR="00BD4F77">
        <w:t xml:space="preserve">did </w:t>
      </w:r>
      <w:r w:rsidR="00E42D59">
        <w:t xml:space="preserve">you place </w:t>
      </w:r>
      <w:r w:rsidR="000F697B">
        <w:t xml:space="preserve">a short video demonstration of your solution; </w:t>
      </w:r>
      <w:r w:rsidR="002063E0">
        <w:t xml:space="preserve">should be </w:t>
      </w:r>
      <w:r w:rsidR="00E42D59">
        <w:t xml:space="preserve">in the </w:t>
      </w:r>
      <w:r w:rsidR="002063E0">
        <w:t>Git</w:t>
      </w:r>
      <w:r w:rsidR="00E42D59">
        <w:t xml:space="preserve"> repository</w:t>
      </w:r>
      <w:r w:rsidR="00500024">
        <w:t>]</w:t>
      </w:r>
    </w:p>
    <w:p w14:paraId="21C400B8" w14:textId="63843F2E" w:rsidR="00B01475" w:rsidRDefault="00B01475" w:rsidP="00CB360E">
      <w:pPr>
        <w:pStyle w:val="PargrafodaLista"/>
        <w:numPr>
          <w:ilvl w:val="0"/>
          <w:numId w:val="38"/>
        </w:numPr>
      </w:pPr>
      <w:r>
        <w:t>Ready to use application: [</w:t>
      </w:r>
      <w:r w:rsidRPr="00972781">
        <w:rPr>
          <w:b/>
          <w:bCs/>
        </w:rPr>
        <w:t>optional</w:t>
      </w:r>
      <w:r>
        <w:t>; if you have the solution deployed in a public server, place the URL here]</w:t>
      </w:r>
    </w:p>
    <w:p w14:paraId="27EE37F9" w14:textId="3A787712" w:rsidR="00972781" w:rsidRPr="00500024" w:rsidRDefault="00972781" w:rsidP="00CB360E">
      <w:pPr>
        <w:pStyle w:val="PargrafodaLista"/>
        <w:numPr>
          <w:ilvl w:val="0"/>
          <w:numId w:val="38"/>
        </w:numPr>
      </w:pPr>
      <w:r>
        <w:t>QA dashboard: [</w:t>
      </w:r>
      <w:r w:rsidRPr="00972781">
        <w:rPr>
          <w:b/>
          <w:bCs/>
        </w:rPr>
        <w:t>optional</w:t>
      </w:r>
      <w:r>
        <w:t xml:space="preserve">; if you have a quality dashboard available (e.g.: </w:t>
      </w:r>
      <w:proofErr w:type="spellStart"/>
      <w:r>
        <w:t>sonarcloud</w:t>
      </w:r>
      <w:proofErr w:type="spellEnd"/>
      <w:r>
        <w:t>), place the URL here]</w:t>
      </w:r>
    </w:p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>) or key references (e.g.: blog post) that were helpful and certainly would help other students pursuing a similar work&gt;</w:t>
      </w:r>
    </w:p>
    <w:p w14:paraId="3D8A5B5E" w14:textId="77777777" w:rsidR="00BD1DEB" w:rsidRPr="00BD1DEB" w:rsidRDefault="00BD1DEB" w:rsidP="00CB360E"/>
    <w:sectPr w:rsidR="00BD1DEB" w:rsidRPr="00BD1DEB" w:rsidSect="00C44325">
      <w:headerReference w:type="default" r:id="rId12"/>
      <w:footerReference w:type="even" r:id="rId13"/>
      <w:footerReference w:type="default" r:id="rId14"/>
      <w:footerReference w:type="first" r:id="rId15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B2BBB" w14:textId="77777777" w:rsidR="00E5654E" w:rsidRDefault="00E5654E" w:rsidP="00CB360E">
      <w:r>
        <w:separator/>
      </w:r>
    </w:p>
  </w:endnote>
  <w:endnote w:type="continuationSeparator" w:id="0">
    <w:p w14:paraId="17EF6D0C" w14:textId="77777777" w:rsidR="00E5654E" w:rsidRDefault="00E5654E" w:rsidP="00CB360E">
      <w:r>
        <w:continuationSeparator/>
      </w:r>
    </w:p>
  </w:endnote>
  <w:endnote w:type="continuationNotice" w:id="1">
    <w:p w14:paraId="76C686AA" w14:textId="77777777" w:rsidR="00E5654E" w:rsidRDefault="00E5654E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34DA8D95-9841-4350-A8B6-80BB3307CE04}"/>
    <w:embedBold r:id="rId2" w:fontKey="{8D643833-C36A-4BD8-8F8C-9AD4801DDA2A}"/>
    <w:embedItalic r:id="rId3" w:fontKey="{01DD4805-6712-4D82-956A-C65CDF57D1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  <w:embedRegular r:id="rId4" w:fontKey="{134A7F47-2E20-4F45-BC97-EA696B5FAB86}"/>
    <w:embedBold r:id="rId5" w:fontKey="{D798CA01-FB8F-4A26-B09E-1C8155BDBBCB}"/>
    <w:embedItalic r:id="rId6" w:fontKey="{4C536A80-1BDF-48F4-B05D-E2DF0A255F1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7" w:fontKey="{24E19320-DBA6-472B-B5E6-1B9E73C7AE0A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8" w:fontKey="{88D5B1AD-F218-4618-8AF3-F848A77951B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76C50D7A-AC3B-4E16-A895-142AA30A343A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7777777" w:rsidR="00096966" w:rsidRPr="000E04ED" w:rsidRDefault="00096966" w:rsidP="00CB360E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77777777" w:rsidR="00096966" w:rsidRPr="00EA4F7E" w:rsidRDefault="00EE2B5B" w:rsidP="00CB360E">
    <w:pPr>
      <w:pStyle w:val="FooterR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92F84" w14:textId="77777777" w:rsidR="00E5654E" w:rsidRDefault="00E5654E" w:rsidP="00CB360E">
      <w:r>
        <w:separator/>
      </w:r>
    </w:p>
  </w:footnote>
  <w:footnote w:type="continuationSeparator" w:id="0">
    <w:p w14:paraId="403D1585" w14:textId="77777777" w:rsidR="00E5654E" w:rsidRDefault="00E5654E" w:rsidP="00CB360E">
      <w:r>
        <w:continuationSeparator/>
      </w:r>
    </w:p>
  </w:footnote>
  <w:footnote w:type="continuationNotice" w:id="1">
    <w:p w14:paraId="07C2EDF7" w14:textId="77777777" w:rsidR="00E5654E" w:rsidRDefault="00E5654E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B51B4A" w:rsidRDefault="0097411E" w:rsidP="00480A35">
          <w:pPr>
            <w:pStyle w:val="Cabealho"/>
            <w:ind w:left="0"/>
            <w:rPr>
              <w:lang w:val="pt-PT"/>
            </w:rPr>
          </w:pPr>
          <w:bookmarkStart w:id="28" w:name="_Hlk71577284"/>
          <w:r w:rsidRPr="00B51B4A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B51B4A" w:rsidRDefault="00F5010B" w:rsidP="00CB360E">
          <w:pPr>
            <w:pStyle w:val="Cabealho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Cabealho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bookmarkEnd w:id="28"/>
  </w:tbl>
  <w:p w14:paraId="5C585E8E" w14:textId="77777777" w:rsidR="00F5010B" w:rsidRDefault="00F5010B" w:rsidP="00CB36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0"/>
  </w:num>
  <w:num w:numId="3">
    <w:abstractNumId w:val="23"/>
  </w:num>
  <w:num w:numId="4">
    <w:abstractNumId w:val="11"/>
  </w:num>
  <w:num w:numId="5">
    <w:abstractNumId w:val="36"/>
  </w:num>
  <w:num w:numId="6">
    <w:abstractNumId w:val="0"/>
  </w:num>
  <w:num w:numId="7">
    <w:abstractNumId w:val="35"/>
  </w:num>
  <w:num w:numId="8">
    <w:abstractNumId w:val="32"/>
  </w:num>
  <w:num w:numId="9">
    <w:abstractNumId w:val="37"/>
  </w:num>
  <w:num w:numId="10">
    <w:abstractNumId w:val="25"/>
  </w:num>
  <w:num w:numId="11">
    <w:abstractNumId w:val="13"/>
  </w:num>
  <w:num w:numId="12">
    <w:abstractNumId w:val="27"/>
  </w:num>
  <w:num w:numId="13">
    <w:abstractNumId w:val="7"/>
  </w:num>
  <w:num w:numId="14">
    <w:abstractNumId w:val="24"/>
  </w:num>
  <w:num w:numId="15">
    <w:abstractNumId w:val="21"/>
  </w:num>
  <w:num w:numId="16">
    <w:abstractNumId w:val="1"/>
  </w:num>
  <w:num w:numId="17">
    <w:abstractNumId w:val="17"/>
  </w:num>
  <w:num w:numId="18">
    <w:abstractNumId w:val="34"/>
  </w:num>
  <w:num w:numId="19">
    <w:abstractNumId w:val="18"/>
  </w:num>
  <w:num w:numId="20">
    <w:abstractNumId w:val="22"/>
  </w:num>
  <w:num w:numId="21">
    <w:abstractNumId w:val="8"/>
  </w:num>
  <w:num w:numId="22">
    <w:abstractNumId w:val="31"/>
  </w:num>
  <w:num w:numId="23">
    <w:abstractNumId w:val="15"/>
  </w:num>
  <w:num w:numId="24">
    <w:abstractNumId w:val="26"/>
  </w:num>
  <w:num w:numId="25">
    <w:abstractNumId w:val="3"/>
  </w:num>
  <w:num w:numId="26">
    <w:abstractNumId w:val="20"/>
  </w:num>
  <w:num w:numId="27">
    <w:abstractNumId w:val="19"/>
  </w:num>
  <w:num w:numId="28">
    <w:abstractNumId w:val="29"/>
  </w:num>
  <w:num w:numId="29">
    <w:abstractNumId w:val="6"/>
  </w:num>
  <w:num w:numId="30">
    <w:abstractNumId w:val="4"/>
  </w:num>
  <w:num w:numId="31">
    <w:abstractNumId w:val="16"/>
  </w:num>
  <w:num w:numId="32">
    <w:abstractNumId w:val="9"/>
  </w:num>
  <w:num w:numId="33">
    <w:abstractNumId w:val="30"/>
  </w:num>
  <w:num w:numId="34">
    <w:abstractNumId w:val="30"/>
  </w:num>
  <w:num w:numId="35">
    <w:abstractNumId w:val="14"/>
  </w:num>
  <w:num w:numId="36">
    <w:abstractNumId w:val="28"/>
  </w:num>
  <w:num w:numId="37">
    <w:abstractNumId w:val="2"/>
  </w:num>
  <w:num w:numId="38">
    <w:abstractNumId w:val="10"/>
  </w:num>
  <w:num w:numId="39">
    <w:abstractNumId w:val="12"/>
  </w:num>
  <w:num w:numId="40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4BEE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778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1B4A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654E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967B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8944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5469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D78CD"/>
    <w:rsid w:val="0071087A"/>
    <w:rsid w:val="00721EFB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37541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20664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4DFDE0-D041-4094-8F2C-679C6A925E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672</Words>
  <Characters>3633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HW</vt:lpstr>
      <vt:lpstr>TQS HW</vt:lpstr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HW</dc:title>
  <dc:subject/>
  <dc:creator>ico</dc:creator>
  <cp:keywords>DETI</cp:keywords>
  <cp:lastModifiedBy>Luis Valentim</cp:lastModifiedBy>
  <cp:revision>4</cp:revision>
  <cp:lastPrinted>2020-03-27T00:09:00Z</cp:lastPrinted>
  <dcterms:created xsi:type="dcterms:W3CDTF">2021-05-10T21:11:00Z</dcterms:created>
  <dcterms:modified xsi:type="dcterms:W3CDTF">2021-05-10T21:19:00Z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