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0AA6B237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 xml:space="preserve">uc001 - </w:t>
            </w:r>
            <w:r w:rsidR="00680315" w:rsidRPr="002246D1">
              <w:t>cRIAR CONTA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2246D1">
        <w:t>Nome</w:t>
      </w:r>
    </w:p>
    <w:p w14:paraId="296B1975" w14:textId="77777777" w:rsidR="00680315" w:rsidRPr="002246D1" w:rsidRDefault="00680315" w:rsidP="00680315">
      <w:r w:rsidRPr="002246D1">
        <w:t>Criar Conta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3"/>
    </w:p>
    <w:p w14:paraId="31B4A540" w14:textId="2D9631EE" w:rsidR="00680315" w:rsidRPr="002246D1" w:rsidRDefault="00680315" w:rsidP="00680315">
      <w:r w:rsidRPr="002246D1">
        <w:t xml:space="preserve">O usuário </w:t>
      </w:r>
      <w:r w:rsidRPr="002246D1">
        <w:rPr>
          <w:i/>
          <w:iCs/>
        </w:rPr>
        <w:t>Acadêmico</w:t>
      </w:r>
      <w:r w:rsidR="00F10370">
        <w:rPr>
          <w:i/>
          <w:iCs/>
        </w:rPr>
        <w:t xml:space="preserve"> ou Administrador</w:t>
      </w:r>
      <w:r w:rsidRPr="002246D1">
        <w:t xml:space="preserve"> deverá ser apto a realizar a criação da conta no sistema</w:t>
      </w:r>
      <w:r w:rsidR="00787738">
        <w:t>.</w:t>
      </w:r>
    </w:p>
    <w:p w14:paraId="7A34574C" w14:textId="77777777" w:rsidR="00680315" w:rsidRPr="002246D1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2246D1">
        <w:t>Atores</w:t>
      </w:r>
      <w:bookmarkEnd w:id="6"/>
    </w:p>
    <w:p w14:paraId="4505F0A6" w14:textId="31DEC101" w:rsidR="00680315" w:rsidRDefault="00680315" w:rsidP="00680315">
      <w:pPr>
        <w:pStyle w:val="Ator"/>
      </w:pPr>
      <w:r w:rsidRPr="002246D1">
        <w:t>Acadêmico</w:t>
      </w:r>
      <w:r w:rsidR="00787738">
        <w:t>.</w:t>
      </w:r>
    </w:p>
    <w:p w14:paraId="3E697BCE" w14:textId="499F0EBE" w:rsidR="00F10370" w:rsidRPr="002246D1" w:rsidRDefault="00F10370" w:rsidP="00680315">
      <w:pPr>
        <w:pStyle w:val="Ator"/>
      </w:pPr>
      <w:r>
        <w:t>Administrador</w:t>
      </w:r>
      <w:r w:rsidR="00787738">
        <w:t>.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37E2C098" w14:textId="76063EF1" w:rsidR="00680315" w:rsidRPr="002246D1" w:rsidRDefault="00680315" w:rsidP="00680315">
      <w:r w:rsidRPr="002246D1">
        <w:t>Entrar na página de login e clicar em “criar conta”</w:t>
      </w:r>
      <w:r w:rsidR="00787738">
        <w:t>.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4798A62D" w14:textId="68A993D4" w:rsidR="00680315" w:rsidRPr="002246D1" w:rsidRDefault="00680315" w:rsidP="00680315">
      <w:r w:rsidRPr="002246D1">
        <w:t xml:space="preserve">Redirecionamento para a página </w:t>
      </w:r>
      <w:r w:rsidRPr="002246D1">
        <w:rPr>
          <w:i/>
          <w:iCs/>
        </w:rPr>
        <w:t>Home</w:t>
      </w:r>
      <w:r w:rsidR="00787738">
        <w:rPr>
          <w:i/>
          <w:iCs/>
        </w:rPr>
        <w:t>.</w:t>
      </w:r>
    </w:p>
    <w:p w14:paraId="462BE4FD" w14:textId="77777777" w:rsidR="00680315" w:rsidRPr="002246D1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2246D1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746A9EA0" w:rsidR="00680315" w:rsidRPr="002246D1" w:rsidRDefault="00680315" w:rsidP="00680315">
      <w:pPr>
        <w:pStyle w:val="FluxoBsico"/>
      </w:pPr>
      <w:r w:rsidRPr="002246D1">
        <w:t xml:space="preserve">O usuário deverá </w:t>
      </w:r>
      <w:r w:rsidRPr="002C2151">
        <w:rPr>
          <w:i/>
          <w:iCs/>
        </w:rPr>
        <w:t>entrar</w:t>
      </w:r>
      <w:r w:rsidRPr="002246D1">
        <w:t xml:space="preserve"> na </w:t>
      </w:r>
      <w:r w:rsidR="002246D1" w:rsidRPr="002246D1">
        <w:t>página</w:t>
      </w:r>
      <w:r w:rsidRPr="002246D1">
        <w:t xml:space="preserve"> de </w:t>
      </w:r>
      <w:r w:rsidR="00787738" w:rsidRPr="00787738">
        <w:rPr>
          <w:i/>
          <w:iCs/>
        </w:rPr>
        <w:t>Login</w:t>
      </w:r>
      <w:r w:rsidRPr="002246D1">
        <w:t>.</w:t>
      </w:r>
    </w:p>
    <w:p w14:paraId="20A71A50" w14:textId="395449C6" w:rsidR="00680315" w:rsidRDefault="00680315" w:rsidP="00680315">
      <w:pPr>
        <w:pStyle w:val="FluxoBsico"/>
      </w:pPr>
      <w:r w:rsidRPr="002246D1">
        <w:t xml:space="preserve">O usuário deverá </w:t>
      </w:r>
      <w:r w:rsidRPr="002C2151">
        <w:rPr>
          <w:i/>
          <w:iCs/>
        </w:rPr>
        <w:t>clicar</w:t>
      </w:r>
      <w:r w:rsidRPr="002246D1">
        <w:t xml:space="preserve"> </w:t>
      </w:r>
      <w:r w:rsidR="00E53282" w:rsidRPr="002246D1">
        <w:t xml:space="preserve">no botão </w:t>
      </w:r>
      <w:r w:rsidRPr="00787738">
        <w:rPr>
          <w:i/>
          <w:iCs/>
        </w:rPr>
        <w:t>Cria</w:t>
      </w:r>
      <w:r w:rsidR="00787738">
        <w:rPr>
          <w:i/>
          <w:iCs/>
        </w:rPr>
        <w:t>r</w:t>
      </w:r>
      <w:r w:rsidRPr="00787738">
        <w:rPr>
          <w:i/>
          <w:iCs/>
        </w:rPr>
        <w:t xml:space="preserve"> Conta</w:t>
      </w:r>
      <w:r w:rsidR="00787738">
        <w:t>.</w:t>
      </w:r>
    </w:p>
    <w:p w14:paraId="5F234B63" w14:textId="193189DF" w:rsidR="002246D1" w:rsidRPr="002246D1" w:rsidRDefault="00787738" w:rsidP="00680315">
      <w:pPr>
        <w:pStyle w:val="FluxoBsico"/>
      </w:pPr>
      <w:r>
        <w:t>O s</w:t>
      </w:r>
      <w:r w:rsidR="002246D1">
        <w:t xml:space="preserve">istema </w:t>
      </w:r>
      <w:r w:rsidR="002246D1" w:rsidRPr="002C2151">
        <w:rPr>
          <w:i/>
          <w:iCs/>
        </w:rPr>
        <w:t>redirecionará</w:t>
      </w:r>
      <w:r w:rsidR="002246D1">
        <w:t xml:space="preserve"> o usuário para a</w:t>
      </w:r>
      <w:r>
        <w:t xml:space="preserve"> respectiva </w:t>
      </w:r>
      <w:r w:rsidR="007C1DC6">
        <w:t>página</w:t>
      </w:r>
      <w:r>
        <w:t>.</w:t>
      </w:r>
    </w:p>
    <w:p w14:paraId="07BB15FC" w14:textId="747681F4" w:rsidR="00680315" w:rsidRPr="00EF0522" w:rsidRDefault="00680315" w:rsidP="00EF0522">
      <w:pPr>
        <w:pStyle w:val="FluxoBsico"/>
      </w:pPr>
      <w:r w:rsidRPr="002246D1">
        <w:t xml:space="preserve">O usuário deverá </w:t>
      </w:r>
      <w:r w:rsidRPr="002C2151">
        <w:rPr>
          <w:i/>
          <w:iCs/>
        </w:rPr>
        <w:t>preencher</w:t>
      </w:r>
      <w:r w:rsidRPr="002246D1">
        <w:t xml:space="preserve"> os campos necessários</w:t>
      </w:r>
      <w:r w:rsidR="00EF0522">
        <w:t xml:space="preserve">: </w:t>
      </w:r>
      <w:r w:rsidRPr="00EF0522">
        <w:rPr>
          <w:i/>
          <w:iCs/>
        </w:rPr>
        <w:t>Primeiro Nome</w:t>
      </w:r>
      <w:r w:rsidR="00EF0522" w:rsidRPr="00EF0522">
        <w:rPr>
          <w:i/>
          <w:iCs/>
        </w:rPr>
        <w:t xml:space="preserve">, </w:t>
      </w:r>
      <w:r w:rsidRPr="00EF0522">
        <w:rPr>
          <w:i/>
          <w:iCs/>
        </w:rPr>
        <w:t>Último Nome</w:t>
      </w:r>
      <w:r w:rsidR="00EF0522" w:rsidRPr="00EF0522">
        <w:rPr>
          <w:i/>
          <w:iCs/>
        </w:rPr>
        <w:t xml:space="preserve">, </w:t>
      </w:r>
      <w:r w:rsidRPr="00EF0522">
        <w:rPr>
          <w:i/>
          <w:iCs/>
        </w:rPr>
        <w:t>E-mail</w:t>
      </w:r>
      <w:r w:rsidR="00EF0522">
        <w:t xml:space="preserve">, </w:t>
      </w:r>
      <w:r w:rsidR="00E53282" w:rsidRPr="00EF0522">
        <w:rPr>
          <w:i/>
          <w:iCs/>
        </w:rPr>
        <w:t>S</w:t>
      </w:r>
      <w:r w:rsidRPr="00EF0522">
        <w:rPr>
          <w:i/>
          <w:iCs/>
        </w:rPr>
        <w:t>en</w:t>
      </w:r>
      <w:r w:rsidR="00E53282" w:rsidRPr="00EF0522">
        <w:rPr>
          <w:i/>
          <w:iCs/>
        </w:rPr>
        <w:t>ha</w:t>
      </w:r>
      <w:r w:rsidR="00EF0522" w:rsidRPr="00EF0522">
        <w:rPr>
          <w:i/>
          <w:iCs/>
        </w:rPr>
        <w:t xml:space="preserve">, </w:t>
      </w:r>
      <w:r w:rsidR="00E53282" w:rsidRPr="00EF0522">
        <w:rPr>
          <w:i/>
          <w:iCs/>
        </w:rPr>
        <w:t>C</w:t>
      </w:r>
      <w:r w:rsidRPr="00EF0522">
        <w:rPr>
          <w:i/>
          <w:iCs/>
        </w:rPr>
        <w:t xml:space="preserve">onfirmação da </w:t>
      </w:r>
      <w:r w:rsidR="00E53282" w:rsidRPr="00EF0522">
        <w:rPr>
          <w:i/>
          <w:iCs/>
        </w:rPr>
        <w:t>S</w:t>
      </w:r>
      <w:r w:rsidRPr="00EF0522">
        <w:rPr>
          <w:i/>
          <w:iCs/>
        </w:rPr>
        <w:t>enha</w:t>
      </w:r>
      <w:r w:rsidR="00EF0522">
        <w:rPr>
          <w:i/>
          <w:iCs/>
        </w:rPr>
        <w:t>.</w:t>
      </w:r>
    </w:p>
    <w:p w14:paraId="36EFAD1F" w14:textId="6CA4348E" w:rsidR="002246D1" w:rsidRPr="002246D1" w:rsidRDefault="002246D1" w:rsidP="002246D1">
      <w:pPr>
        <w:pStyle w:val="FluxoBsico"/>
      </w:pPr>
      <w:r w:rsidRPr="002246D1">
        <w:t xml:space="preserve">O usuário deverá </w:t>
      </w:r>
      <w:r w:rsidRPr="002C2151">
        <w:rPr>
          <w:i/>
          <w:iCs/>
        </w:rPr>
        <w:t>clicar</w:t>
      </w:r>
      <w:r w:rsidRPr="002246D1">
        <w:t xml:space="preserve"> no botão </w:t>
      </w:r>
      <w:r w:rsidRPr="002C2151">
        <w:rPr>
          <w:i/>
          <w:iCs/>
        </w:rPr>
        <w:t>Criar Conta</w:t>
      </w:r>
      <w:r w:rsidRPr="002246D1">
        <w:t>.</w:t>
      </w:r>
    </w:p>
    <w:p w14:paraId="2F4720F1" w14:textId="77777777" w:rsidR="00680315" w:rsidRPr="002246D1" w:rsidRDefault="00680315" w:rsidP="00680315">
      <w:pPr>
        <w:pStyle w:val="FluxoBsico"/>
      </w:pPr>
      <w:r w:rsidRPr="002246D1">
        <w:t>O caso de uso é encerrado.</w:t>
      </w:r>
    </w:p>
    <w:p w14:paraId="56C78076" w14:textId="77777777" w:rsidR="00680315" w:rsidRPr="002246D1" w:rsidRDefault="00680315" w:rsidP="00680315">
      <w:pPr>
        <w:pStyle w:val="Heading2"/>
      </w:pPr>
      <w:r w:rsidRPr="002246D1">
        <w:t>Fluxos Alternativos</w:t>
      </w:r>
      <w:bookmarkEnd w:id="12"/>
      <w:bookmarkEnd w:id="13"/>
      <w:bookmarkEnd w:id="14"/>
    </w:p>
    <w:p w14:paraId="3E981093" w14:textId="33E6E2D8" w:rsidR="00680315" w:rsidRPr="002246D1" w:rsidRDefault="00680315" w:rsidP="00680315">
      <w:pPr>
        <w:pStyle w:val="FluxoAlternativo"/>
        <w:tabs>
          <w:tab w:val="clear" w:pos="927"/>
          <w:tab w:val="num" w:pos="540"/>
        </w:tabs>
        <w:ind w:hanging="927"/>
      </w:pPr>
      <w:bookmarkStart w:id="15" w:name="_Hlt5587888"/>
      <w:bookmarkStart w:id="16" w:name="_Ref5587878"/>
      <w:bookmarkEnd w:id="15"/>
      <w:r w:rsidRPr="002246D1">
        <w:t xml:space="preserve">Fluxo Alternativo ao Passo </w:t>
      </w:r>
      <w:r w:rsidR="00E53282" w:rsidRPr="002246D1">
        <w:t>3.3</w:t>
      </w:r>
      <w:r w:rsidRPr="002246D1">
        <w:t xml:space="preserve"> – </w:t>
      </w:r>
      <w:r w:rsidR="002246D1">
        <w:t xml:space="preserve">Redirecionamento para </w:t>
      </w:r>
      <w:r w:rsidR="007C1DC6">
        <w:t>página</w:t>
      </w:r>
      <w:r w:rsidR="002246D1">
        <w:t xml:space="preserve"> de Criação de Conta</w:t>
      </w:r>
    </w:p>
    <w:p w14:paraId="74C6426C" w14:textId="4533E766" w:rsidR="002246D1" w:rsidRPr="002246D1" w:rsidRDefault="00787738" w:rsidP="002246D1">
      <w:pPr>
        <w:pStyle w:val="Passos"/>
      </w:pPr>
      <w:r>
        <w:t>O u</w:t>
      </w:r>
      <w:r w:rsidR="002246D1">
        <w:t xml:space="preserve">suário poderá </w:t>
      </w:r>
      <w:r w:rsidR="002246D1" w:rsidRPr="00787738">
        <w:rPr>
          <w:i/>
          <w:iCs/>
        </w:rPr>
        <w:t>entrar</w:t>
      </w:r>
      <w:r w:rsidR="002246D1">
        <w:t xml:space="preserve"> na </w:t>
      </w:r>
      <w:r w:rsidR="007C1DC6">
        <w:t>página</w:t>
      </w:r>
      <w:r w:rsidR="002246D1">
        <w:t xml:space="preserve"> de </w:t>
      </w:r>
      <w:bookmarkStart w:id="17" w:name="_GoBack"/>
      <w:r w:rsidR="007C1DC6" w:rsidRPr="007C1DC6">
        <w:rPr>
          <w:i/>
          <w:iCs/>
        </w:rPr>
        <w:t>C</w:t>
      </w:r>
      <w:r w:rsidR="002246D1" w:rsidRPr="007C1DC6">
        <w:rPr>
          <w:i/>
          <w:iCs/>
        </w:rPr>
        <w:t xml:space="preserve">riação de </w:t>
      </w:r>
      <w:r w:rsidR="007C1DC6" w:rsidRPr="007C1DC6">
        <w:rPr>
          <w:i/>
          <w:iCs/>
        </w:rPr>
        <w:t>C</w:t>
      </w:r>
      <w:r w:rsidR="002246D1" w:rsidRPr="007C1DC6">
        <w:rPr>
          <w:i/>
          <w:iCs/>
        </w:rPr>
        <w:t>onta</w:t>
      </w:r>
      <w:r w:rsidR="002246D1">
        <w:t xml:space="preserve"> </w:t>
      </w:r>
      <w:bookmarkEnd w:id="17"/>
      <w:r w:rsidR="002246D1">
        <w:t xml:space="preserve">pelo </w:t>
      </w:r>
      <w:r w:rsidR="002246D1" w:rsidRPr="002C2151">
        <w:rPr>
          <w:i/>
          <w:iCs/>
        </w:rPr>
        <w:t>click</w:t>
      </w:r>
      <w:r w:rsidR="002246D1">
        <w:t xml:space="preserve"> do Botão </w:t>
      </w:r>
      <w:r w:rsidR="002246D1" w:rsidRPr="002C2151">
        <w:rPr>
          <w:i/>
          <w:iCs/>
        </w:rPr>
        <w:t>Criar Cont</w:t>
      </w:r>
      <w:r>
        <w:rPr>
          <w:i/>
          <w:iCs/>
        </w:rPr>
        <w:t>a.</w:t>
      </w:r>
      <w:r w:rsidR="002246D1" w:rsidRPr="002246D1">
        <w:t xml:space="preserve"> </w:t>
      </w:r>
    </w:p>
    <w:p w14:paraId="6ADEC507" w14:textId="77777777" w:rsidR="002246D1" w:rsidRPr="002246D1" w:rsidRDefault="002246D1" w:rsidP="002246D1">
      <w:pPr>
        <w:pStyle w:val="FluxoAlternativo"/>
        <w:tabs>
          <w:tab w:val="clear" w:pos="927"/>
          <w:tab w:val="num" w:pos="540"/>
        </w:tabs>
        <w:ind w:hanging="927"/>
      </w:pPr>
      <w:r w:rsidRPr="002246D1">
        <w:t>Fluxo Alternativo ao Passo 3.3 – E-mail já utilizado</w:t>
      </w:r>
    </w:p>
    <w:p w14:paraId="451CD7E8" w14:textId="1870FD11" w:rsidR="00787738" w:rsidRDefault="002246D1" w:rsidP="00787738">
      <w:pPr>
        <w:pStyle w:val="Passos"/>
      </w:pPr>
      <w:r w:rsidRPr="002246D1">
        <w:t>O sistema</w:t>
      </w:r>
      <w:r>
        <w:t xml:space="preserve"> deverá </w:t>
      </w:r>
      <w:r w:rsidRPr="002C2151">
        <w:rPr>
          <w:i/>
          <w:iCs/>
        </w:rPr>
        <w:t>perguntar</w:t>
      </w:r>
      <w:r>
        <w:t xml:space="preserve"> ao usuário se gostaria de ser redirecionado para a página de login</w:t>
      </w:r>
      <w:r w:rsidR="00787738">
        <w:t xml:space="preserve"> caso o c</w:t>
      </w:r>
      <w:r w:rsidR="00787738">
        <w:t xml:space="preserve">ampo </w:t>
      </w:r>
      <w:r w:rsidR="00787738" w:rsidRPr="002C2151">
        <w:rPr>
          <w:i/>
          <w:iCs/>
        </w:rPr>
        <w:t xml:space="preserve">E-mail </w:t>
      </w:r>
      <w:r w:rsidR="00787738">
        <w:t>digitado pelo usuário já existe.</w:t>
      </w:r>
    </w:p>
    <w:p w14:paraId="12C93F30" w14:textId="720F2F59" w:rsidR="002246D1" w:rsidRDefault="00787738" w:rsidP="002246D1">
      <w:pPr>
        <w:pStyle w:val="Passos"/>
      </w:pPr>
      <w:r>
        <w:t xml:space="preserve">Caso o </w:t>
      </w:r>
      <w:r w:rsidR="002246D1">
        <w:t xml:space="preserve">Usuário </w:t>
      </w:r>
      <w:r>
        <w:t>clique em:</w:t>
      </w:r>
      <w:r w:rsidR="002246D1">
        <w:t xml:space="preserve"> </w:t>
      </w:r>
      <w:r w:rsidR="002246D1" w:rsidRPr="002C2151">
        <w:rPr>
          <w:i/>
          <w:iCs/>
        </w:rPr>
        <w:t>Sim</w:t>
      </w:r>
      <w:r w:rsidR="002246D1">
        <w:t>.</w:t>
      </w:r>
    </w:p>
    <w:p w14:paraId="4D89D3AD" w14:textId="23939FC5" w:rsidR="002246D1" w:rsidRDefault="002246D1" w:rsidP="002246D1">
      <w:pPr>
        <w:pStyle w:val="Passos"/>
        <w:numPr>
          <w:ilvl w:val="2"/>
          <w:numId w:val="3"/>
        </w:numPr>
      </w:pPr>
      <w:r>
        <w:t xml:space="preserve">O sistema </w:t>
      </w:r>
      <w:r w:rsidR="00787738">
        <w:t>deverá</w:t>
      </w:r>
      <w:r>
        <w:t xml:space="preserve"> </w:t>
      </w:r>
      <w:r w:rsidRPr="00787738">
        <w:rPr>
          <w:i/>
          <w:iCs/>
        </w:rPr>
        <w:t>redirecionar</w:t>
      </w:r>
      <w:r>
        <w:t xml:space="preserve"> para a página de </w:t>
      </w:r>
      <w:r w:rsidR="007C1DC6" w:rsidRPr="007C1DC6">
        <w:rPr>
          <w:i/>
          <w:iCs/>
        </w:rPr>
        <w:t>Login</w:t>
      </w:r>
      <w:r>
        <w:t xml:space="preserve"> com o campo </w:t>
      </w:r>
      <w:r w:rsidRPr="002C2151">
        <w:rPr>
          <w:i/>
          <w:iCs/>
        </w:rPr>
        <w:t>E-mail</w:t>
      </w:r>
      <w:r>
        <w:t xml:space="preserve"> já preenchido</w:t>
      </w:r>
      <w:r w:rsidRPr="002246D1">
        <w:t>.</w:t>
      </w:r>
    </w:p>
    <w:p w14:paraId="3B8A7960" w14:textId="4B986EC8" w:rsidR="002246D1" w:rsidRDefault="00787738" w:rsidP="002246D1">
      <w:pPr>
        <w:pStyle w:val="Passos"/>
      </w:pPr>
      <w:r>
        <w:t xml:space="preserve">Caso o </w:t>
      </w:r>
      <w:r w:rsidR="002246D1">
        <w:t xml:space="preserve">Usuário </w:t>
      </w:r>
      <w:r w:rsidR="002C2151">
        <w:t>cli</w:t>
      </w:r>
      <w:r>
        <w:t>que em:</w:t>
      </w:r>
      <w:r w:rsidR="002246D1">
        <w:t xml:space="preserve"> </w:t>
      </w:r>
      <w:r w:rsidR="002246D1" w:rsidRPr="002C2151">
        <w:rPr>
          <w:i/>
          <w:iCs/>
        </w:rPr>
        <w:t>Não</w:t>
      </w:r>
      <w:r w:rsidR="002246D1">
        <w:t>.</w:t>
      </w:r>
    </w:p>
    <w:p w14:paraId="1DB11E4A" w14:textId="016C2A0F" w:rsidR="00E53282" w:rsidRPr="002246D1" w:rsidRDefault="002246D1" w:rsidP="002246D1">
      <w:pPr>
        <w:pStyle w:val="Passos"/>
        <w:numPr>
          <w:ilvl w:val="2"/>
          <w:numId w:val="3"/>
        </w:numPr>
      </w:pPr>
      <w:r>
        <w:t xml:space="preserve">O sistema </w:t>
      </w:r>
      <w:r w:rsidR="00787738">
        <w:t>deverá</w:t>
      </w:r>
      <w:r>
        <w:t xml:space="preserve"> permanecer na mesma página</w:t>
      </w:r>
      <w:r w:rsidRPr="002246D1">
        <w:t xml:space="preserve">. </w:t>
      </w:r>
    </w:p>
    <w:p w14:paraId="536BC1A8" w14:textId="77777777" w:rsidR="00680315" w:rsidRPr="002246D1" w:rsidRDefault="00680315" w:rsidP="00680315">
      <w:pPr>
        <w:pStyle w:val="Heading2"/>
      </w:pPr>
      <w:r w:rsidRPr="002246D1">
        <w:t>ESTRUTURA DE DADOS</w:t>
      </w:r>
    </w:p>
    <w:p w14:paraId="67F11C27" w14:textId="5C8952E6" w:rsidR="00680315" w:rsidRPr="00EF0522" w:rsidRDefault="00E53282" w:rsidP="00680315">
      <w:pPr>
        <w:numPr>
          <w:ilvl w:val="0"/>
          <w:numId w:val="6"/>
        </w:numPr>
        <w:rPr>
          <w:bCs/>
        </w:rPr>
      </w:pPr>
      <w:r w:rsidRPr="00EF0522">
        <w:rPr>
          <w:bCs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8" w:name="_Toc423410251"/>
      <w:bookmarkStart w:id="19" w:name="_Toc425054510"/>
      <w:bookmarkStart w:id="20" w:name="_Toc472744034"/>
      <w:bookmarkEnd w:id="16"/>
      <w:r w:rsidRPr="002246D1">
        <w:t>Regras de negócio</w:t>
      </w:r>
    </w:p>
    <w:p w14:paraId="6F1D067E" w14:textId="3007D618" w:rsidR="00680315" w:rsidRPr="002246D1" w:rsidRDefault="00E53282" w:rsidP="00680315">
      <w:pPr>
        <w:pStyle w:val="Prottipo"/>
        <w:numPr>
          <w:ilvl w:val="0"/>
          <w:numId w:val="5"/>
        </w:numPr>
      </w:pPr>
      <w:r w:rsidRPr="002246D1">
        <w:t xml:space="preserve">O sistema deve ser capaz de checar se o </w:t>
      </w:r>
      <w:r w:rsidRPr="002246D1">
        <w:rPr>
          <w:i/>
          <w:iCs/>
        </w:rPr>
        <w:t>E-mail</w:t>
      </w:r>
      <w:r w:rsidRPr="002246D1">
        <w:t xml:space="preserve"> de cadastro válido</w:t>
      </w:r>
      <w:r w:rsidR="00680315" w:rsidRPr="002246D1">
        <w:t xml:space="preserve">. </w:t>
      </w:r>
    </w:p>
    <w:p w14:paraId="478EFB98" w14:textId="308790A3" w:rsidR="00680315" w:rsidRPr="002246D1" w:rsidRDefault="00E53282" w:rsidP="00680315">
      <w:pPr>
        <w:pStyle w:val="Prottipo"/>
        <w:numPr>
          <w:ilvl w:val="0"/>
          <w:numId w:val="5"/>
        </w:numPr>
        <w:rPr>
          <w:b/>
        </w:rPr>
      </w:pPr>
      <w:r w:rsidRPr="002246D1">
        <w:lastRenderedPageBreak/>
        <w:t xml:space="preserve">O sistema deve </w:t>
      </w:r>
      <w:r w:rsidRPr="002C2151">
        <w:rPr>
          <w:i/>
          <w:iCs/>
        </w:rPr>
        <w:t>garantir</w:t>
      </w:r>
      <w:r w:rsidRPr="002246D1">
        <w:t xml:space="preserve"> que na hora da criação, o campo </w:t>
      </w:r>
      <w:r w:rsidRPr="002246D1">
        <w:rPr>
          <w:i/>
          <w:iCs/>
        </w:rPr>
        <w:t>senha</w:t>
      </w:r>
      <w:r w:rsidRPr="002246D1">
        <w:t xml:space="preserve"> tem no mínimo 6 e no máximo 30 caracteres alfanuméricos</w:t>
      </w:r>
      <w:r w:rsidR="00680315" w:rsidRPr="002246D1">
        <w:t>.</w:t>
      </w:r>
    </w:p>
    <w:p w14:paraId="5356DEBE" w14:textId="0F6F634A" w:rsidR="00680315" w:rsidRPr="002246D1" w:rsidRDefault="00E53282" w:rsidP="00680315">
      <w:pPr>
        <w:pStyle w:val="Prottipo"/>
        <w:numPr>
          <w:ilvl w:val="0"/>
          <w:numId w:val="5"/>
        </w:numPr>
      </w:pPr>
      <w:r w:rsidRPr="002246D1">
        <w:t xml:space="preserve">O sistema deve garantir que os campos da senha e da confirmação de senha </w:t>
      </w:r>
      <w:r w:rsidRPr="002C2151">
        <w:rPr>
          <w:i/>
          <w:iCs/>
        </w:rPr>
        <w:t>sejam iguais</w:t>
      </w:r>
      <w:r w:rsidR="00680315" w:rsidRPr="002246D1">
        <w:t>.</w:t>
      </w:r>
    </w:p>
    <w:p w14:paraId="0DB7116D" w14:textId="3DD69FB3" w:rsidR="00787738" w:rsidRPr="002246D1" w:rsidRDefault="00E53282" w:rsidP="00787738">
      <w:pPr>
        <w:pStyle w:val="Prottipo"/>
        <w:numPr>
          <w:ilvl w:val="0"/>
          <w:numId w:val="5"/>
        </w:numPr>
      </w:pPr>
      <w:r w:rsidRPr="002246D1">
        <w:t xml:space="preserve">O sistema deve garantir que o </w:t>
      </w:r>
      <w:r w:rsidRPr="002C2151">
        <w:rPr>
          <w:i/>
          <w:iCs/>
        </w:rPr>
        <w:t>primeiro</w:t>
      </w:r>
      <w:r w:rsidRPr="002246D1">
        <w:t xml:space="preserve"> e </w:t>
      </w:r>
      <w:r w:rsidRPr="002C2151">
        <w:rPr>
          <w:i/>
          <w:iCs/>
        </w:rPr>
        <w:t>último</w:t>
      </w:r>
      <w:r w:rsidRPr="002246D1">
        <w:t xml:space="preserve"> nome não são nulos</w:t>
      </w:r>
      <w:r w:rsidR="00680315" w:rsidRPr="002246D1">
        <w:t>.</w:t>
      </w:r>
      <w:bookmarkEnd w:id="18"/>
      <w:bookmarkEnd w:id="19"/>
      <w:bookmarkEnd w:id="20"/>
      <w:r w:rsidRPr="002246D1">
        <w:t xml:space="preserve"> </w:t>
      </w:r>
    </w:p>
    <w:p w14:paraId="20DB5A1C" w14:textId="1315FFA7" w:rsidR="00680315" w:rsidRDefault="00680315" w:rsidP="00680315"/>
    <w:p w14:paraId="4DFD6922" w14:textId="77777777" w:rsidR="00787738" w:rsidRPr="002246D1" w:rsidRDefault="00787738" w:rsidP="00680315"/>
    <w:p w14:paraId="1A1CB8FE" w14:textId="77777777" w:rsidR="00680315" w:rsidRPr="002246D1" w:rsidRDefault="00680315" w:rsidP="00680315"/>
    <w:p w14:paraId="5AF1B36D" w14:textId="77777777" w:rsidR="00680315" w:rsidRPr="002246D1" w:rsidRDefault="00680315" w:rsidP="00680315"/>
    <w:p w14:paraId="057D3D8F" w14:textId="77777777" w:rsidR="00680315" w:rsidRPr="002246D1" w:rsidRDefault="00680315" w:rsidP="00680315"/>
    <w:p w14:paraId="30AF4C13" w14:textId="77777777" w:rsidR="00680315" w:rsidRPr="002246D1" w:rsidRDefault="00680315" w:rsidP="00680315"/>
    <w:p w14:paraId="5006466C" w14:textId="77777777" w:rsidR="00680315" w:rsidRPr="002246D1" w:rsidRDefault="00680315" w:rsidP="00680315"/>
    <w:p w14:paraId="1BC88F0E" w14:textId="77777777" w:rsidR="00680315" w:rsidRPr="002246D1" w:rsidRDefault="00680315" w:rsidP="00680315"/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14A51" w14:textId="77777777" w:rsidR="00DB108D" w:rsidRDefault="00DB108D" w:rsidP="00E53282">
      <w:pPr>
        <w:spacing w:line="240" w:lineRule="auto"/>
      </w:pPr>
      <w:r>
        <w:separator/>
      </w:r>
    </w:p>
  </w:endnote>
  <w:endnote w:type="continuationSeparator" w:id="0">
    <w:p w14:paraId="736AB9AD" w14:textId="77777777" w:rsidR="00DB108D" w:rsidRDefault="00DB108D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5B67249C" w:rsidR="006425B2" w:rsidRDefault="002C4762">
          <w:pPr>
            <w:rPr>
              <w:noProof/>
            </w:rPr>
          </w:pPr>
          <w:r>
            <w:fldChar w:fldCharType="begin"/>
          </w:r>
          <w:r>
            <w:instrText xml:space="preserve"> FILENAME </w:instrText>
          </w:r>
          <w:r>
            <w:fldChar w:fldCharType="separate"/>
          </w:r>
          <w:r w:rsidR="00E53282">
            <w:rPr>
              <w:noProof/>
            </w:rPr>
            <w:t>UC</w:t>
          </w:r>
          <w:r>
            <w:rPr>
              <w:noProof/>
            </w:rPr>
            <w:t>001_</w:t>
          </w:r>
          <w:r w:rsidR="00E53282">
            <w:rPr>
              <w:noProof/>
            </w:rPr>
            <w:t>Criar Conta</w:t>
          </w:r>
          <w:r>
            <w:fldChar w:fldCharType="end"/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DB10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155AF" w14:textId="77777777" w:rsidR="00DB108D" w:rsidRDefault="00DB108D" w:rsidP="00E53282">
      <w:pPr>
        <w:spacing w:line="240" w:lineRule="auto"/>
      </w:pPr>
      <w:r>
        <w:separator/>
      </w:r>
    </w:p>
  </w:footnote>
  <w:footnote w:type="continuationSeparator" w:id="0">
    <w:p w14:paraId="5A4C9B7C" w14:textId="77777777" w:rsidR="00DB108D" w:rsidRDefault="00DB108D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C2151"/>
    <w:rsid w:val="002C4762"/>
    <w:rsid w:val="002D7D3A"/>
    <w:rsid w:val="00680315"/>
    <w:rsid w:val="00787738"/>
    <w:rsid w:val="007C1DC6"/>
    <w:rsid w:val="008429ED"/>
    <w:rsid w:val="00B32B31"/>
    <w:rsid w:val="00DB108D"/>
    <w:rsid w:val="00E53282"/>
    <w:rsid w:val="00EF0522"/>
    <w:rsid w:val="00F1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6</cp:revision>
  <dcterms:created xsi:type="dcterms:W3CDTF">2019-09-27T00:28:00Z</dcterms:created>
  <dcterms:modified xsi:type="dcterms:W3CDTF">2019-09-28T00:37:00Z</dcterms:modified>
</cp:coreProperties>
</file>