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680315" w:rsidRPr="004F1A0B" w14:paraId="400EF1FD" w14:textId="77777777" w:rsidTr="00705EB1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3401" w14:textId="73BE3919" w:rsidR="00680315" w:rsidRPr="004F1A0B" w:rsidRDefault="00E53282" w:rsidP="00705EB1">
            <w:pPr>
              <w:pStyle w:val="Heading1"/>
            </w:pPr>
            <w:bookmarkStart w:id="0" w:name="_Toc423410238"/>
            <w:bookmarkStart w:id="1" w:name="_Toc425054504"/>
            <w:bookmarkStart w:id="2" w:name="_Toc472744025"/>
            <w:r w:rsidRPr="004F1A0B">
              <w:t>uc00</w:t>
            </w:r>
            <w:r w:rsidR="004F1A0B" w:rsidRPr="004F1A0B">
              <w:t>7</w:t>
            </w:r>
            <w:r w:rsidRPr="004F1A0B">
              <w:t xml:space="preserve"> </w:t>
            </w:r>
            <w:r w:rsidR="005305F8" w:rsidRPr="004F1A0B">
              <w:t>–</w:t>
            </w:r>
            <w:r w:rsidR="004F1A0B" w:rsidRPr="004F1A0B">
              <w:t xml:space="preserve"> BAIXAR </w:t>
            </w:r>
            <w:r w:rsidR="00254ED5" w:rsidRPr="004F1A0B">
              <w:t>MÍDIA</w:t>
            </w:r>
          </w:p>
        </w:tc>
      </w:tr>
    </w:tbl>
    <w:p w14:paraId="186658D8" w14:textId="77777777" w:rsidR="00680315" w:rsidRPr="004F1A0B" w:rsidRDefault="00680315" w:rsidP="00680315">
      <w:pPr>
        <w:pStyle w:val="Heading2"/>
      </w:pPr>
      <w:bookmarkStart w:id="3" w:name="_Toc472744026"/>
      <w:bookmarkStart w:id="4" w:name="_Toc423410239"/>
      <w:bookmarkStart w:id="5" w:name="_Toc425054505"/>
      <w:bookmarkEnd w:id="0"/>
      <w:bookmarkEnd w:id="1"/>
      <w:bookmarkEnd w:id="2"/>
      <w:r w:rsidRPr="004F1A0B">
        <w:t>Nome</w:t>
      </w:r>
    </w:p>
    <w:p w14:paraId="296B1975" w14:textId="59DA84C2" w:rsidR="00680315" w:rsidRPr="004F1A0B" w:rsidRDefault="004F1A0B" w:rsidP="00680315">
      <w:r w:rsidRPr="004F1A0B">
        <w:t>Baixa o conteúdo da</w:t>
      </w:r>
      <w:r w:rsidR="00254ED5" w:rsidRPr="004F1A0B">
        <w:t xml:space="preserve"> mídia</w:t>
      </w:r>
      <w:r w:rsidR="00DE732E" w:rsidRPr="004F1A0B">
        <w:t>.</w:t>
      </w:r>
    </w:p>
    <w:p w14:paraId="0CBC5FD2" w14:textId="77777777" w:rsidR="00680315" w:rsidRPr="004F1A0B" w:rsidRDefault="00680315" w:rsidP="00680315">
      <w:pPr>
        <w:pStyle w:val="Heading2"/>
      </w:pPr>
      <w:r w:rsidRPr="004F1A0B">
        <w:t>Descrição Sucinta</w:t>
      </w:r>
      <w:bookmarkEnd w:id="3"/>
    </w:p>
    <w:p w14:paraId="31B4A540" w14:textId="798018B7" w:rsidR="00680315" w:rsidRPr="004F1A0B" w:rsidRDefault="00680315" w:rsidP="00EB5C14">
      <w:r w:rsidRPr="004F1A0B">
        <w:t xml:space="preserve">O usuário </w:t>
      </w:r>
      <w:r w:rsidRPr="004F1A0B">
        <w:rPr>
          <w:i/>
          <w:iCs/>
        </w:rPr>
        <w:t>Acadêmico</w:t>
      </w:r>
      <w:r w:rsidR="00EB5C14" w:rsidRPr="004F1A0B">
        <w:rPr>
          <w:i/>
          <w:iCs/>
        </w:rPr>
        <w:t xml:space="preserve"> ou Administrador </w:t>
      </w:r>
      <w:r w:rsidRPr="004F1A0B">
        <w:t xml:space="preserve">deverá ser apto a </w:t>
      </w:r>
      <w:r w:rsidR="00EB5C14" w:rsidRPr="004F1A0B">
        <w:t xml:space="preserve">fazer </w:t>
      </w:r>
      <w:r w:rsidR="004F1A0B" w:rsidRPr="004F1A0B">
        <w:t xml:space="preserve">o download </w:t>
      </w:r>
      <w:r w:rsidR="00254ED5" w:rsidRPr="004F1A0B">
        <w:t>de uma mídia uma vez que a mesma estiver sido</w:t>
      </w:r>
      <w:r w:rsidR="00BA7265" w:rsidRPr="004F1A0B">
        <w:t xml:space="preserve"> disponibilizada, de acordo com a preferência.</w:t>
      </w:r>
    </w:p>
    <w:p w14:paraId="7A34574C" w14:textId="77777777" w:rsidR="00680315" w:rsidRPr="004F1A0B" w:rsidRDefault="00680315" w:rsidP="00680315">
      <w:pPr>
        <w:pStyle w:val="Heading2"/>
      </w:pPr>
      <w:bookmarkStart w:id="6" w:name="_Toc472744027"/>
      <w:bookmarkStart w:id="7" w:name="_Toc423410253"/>
      <w:bookmarkStart w:id="8" w:name="_Toc425054512"/>
      <w:r w:rsidRPr="004F1A0B">
        <w:t>Atores</w:t>
      </w:r>
      <w:bookmarkEnd w:id="6"/>
    </w:p>
    <w:p w14:paraId="4505F0A6" w14:textId="3C5A45DF" w:rsidR="00680315" w:rsidRPr="004F1A0B" w:rsidRDefault="00680315" w:rsidP="00680315">
      <w:pPr>
        <w:pStyle w:val="Ator"/>
      </w:pPr>
      <w:r w:rsidRPr="004F1A0B">
        <w:t>Acadêmico</w:t>
      </w:r>
    </w:p>
    <w:p w14:paraId="6E374B5C" w14:textId="6E30FB42" w:rsidR="00EB5C14" w:rsidRPr="004F1A0B" w:rsidRDefault="00EB5C14" w:rsidP="00680315">
      <w:pPr>
        <w:pStyle w:val="Ator"/>
      </w:pPr>
      <w:r w:rsidRPr="004F1A0B">
        <w:t>Administrador</w:t>
      </w:r>
    </w:p>
    <w:p w14:paraId="0FEDFBD4" w14:textId="77777777" w:rsidR="00680315" w:rsidRPr="004F1A0B" w:rsidRDefault="00680315" w:rsidP="00680315">
      <w:pPr>
        <w:pStyle w:val="Heading2"/>
      </w:pPr>
      <w:r w:rsidRPr="004F1A0B">
        <w:t>Pré-Condições</w:t>
      </w:r>
    </w:p>
    <w:p w14:paraId="271EEA7C" w14:textId="6EE39037" w:rsidR="005630CD" w:rsidRPr="004F1A0B" w:rsidRDefault="00EB5C14" w:rsidP="00680315">
      <w:r w:rsidRPr="004F1A0B">
        <w:t>Estar autenticado na aplicação.</w:t>
      </w:r>
    </w:p>
    <w:p w14:paraId="2B208B90" w14:textId="631616FC" w:rsidR="00DE732E" w:rsidRPr="004F1A0B" w:rsidRDefault="00DE732E" w:rsidP="00680315">
      <w:r w:rsidRPr="004F1A0B">
        <w:t xml:space="preserve">Possuir </w:t>
      </w:r>
      <w:r w:rsidR="00254ED5" w:rsidRPr="004F1A0B">
        <w:t xml:space="preserve">uma mídia </w:t>
      </w:r>
      <w:r w:rsidR="00BA7265" w:rsidRPr="004F1A0B">
        <w:t>disponibilizada</w:t>
      </w:r>
      <w:r w:rsidRPr="004F1A0B">
        <w:t>.</w:t>
      </w:r>
    </w:p>
    <w:p w14:paraId="11035320" w14:textId="77777777" w:rsidR="00680315" w:rsidRPr="004F1A0B" w:rsidRDefault="00680315" w:rsidP="00680315">
      <w:pPr>
        <w:pStyle w:val="Heading2"/>
      </w:pPr>
      <w:r w:rsidRPr="004F1A0B">
        <w:t>Pós-Condições</w:t>
      </w:r>
    </w:p>
    <w:p w14:paraId="13F1941B" w14:textId="7376802D" w:rsidR="00254ED5" w:rsidRPr="004F1A0B" w:rsidRDefault="00BA7265" w:rsidP="00680315">
      <w:r w:rsidRPr="004F1A0B">
        <w:t>N/A</w:t>
      </w:r>
    </w:p>
    <w:p w14:paraId="462BE4FD" w14:textId="77777777" w:rsidR="00680315" w:rsidRPr="004F1A0B" w:rsidRDefault="00680315" w:rsidP="00680315">
      <w:pPr>
        <w:pStyle w:val="Heading2"/>
      </w:pPr>
      <w:bookmarkStart w:id="9" w:name="_Toc423410240"/>
      <w:bookmarkStart w:id="10" w:name="_Toc425054506"/>
      <w:bookmarkStart w:id="11" w:name="_Toc472744031"/>
      <w:bookmarkEnd w:id="4"/>
      <w:bookmarkEnd w:id="5"/>
      <w:bookmarkEnd w:id="7"/>
      <w:bookmarkEnd w:id="8"/>
      <w:r w:rsidRPr="004F1A0B">
        <w:t>Fluxo Básico</w:t>
      </w:r>
      <w:bookmarkStart w:id="12" w:name="_Toc423410241"/>
      <w:bookmarkStart w:id="13" w:name="_Toc425054507"/>
      <w:bookmarkStart w:id="14" w:name="_Toc472744032"/>
      <w:bookmarkEnd w:id="9"/>
      <w:bookmarkEnd w:id="10"/>
      <w:bookmarkEnd w:id="11"/>
    </w:p>
    <w:p w14:paraId="1CFC932E" w14:textId="0E8F2F76" w:rsidR="00680315" w:rsidRPr="004F1A0B" w:rsidRDefault="00680315" w:rsidP="00680315">
      <w:pPr>
        <w:pStyle w:val="FluxoBsico"/>
      </w:pPr>
      <w:r w:rsidRPr="004F1A0B">
        <w:t xml:space="preserve">O usuário deverá </w:t>
      </w:r>
      <w:r w:rsidRPr="004F1A0B">
        <w:rPr>
          <w:i/>
          <w:iCs/>
        </w:rPr>
        <w:t>entrar</w:t>
      </w:r>
      <w:r w:rsidRPr="004F1A0B">
        <w:t xml:space="preserve"> na </w:t>
      </w:r>
      <w:r w:rsidR="002246D1" w:rsidRPr="004F1A0B">
        <w:t>página</w:t>
      </w:r>
      <w:r w:rsidRPr="004F1A0B">
        <w:t xml:space="preserve"> de </w:t>
      </w:r>
      <w:r w:rsidR="00997987" w:rsidRPr="004F1A0B">
        <w:rPr>
          <w:i/>
          <w:iCs/>
        </w:rPr>
        <w:t>Login</w:t>
      </w:r>
      <w:r w:rsidRPr="004F1A0B">
        <w:t>.</w:t>
      </w:r>
    </w:p>
    <w:p w14:paraId="20A71A50" w14:textId="24249FA5" w:rsidR="00680315" w:rsidRPr="004F1A0B" w:rsidRDefault="00680315" w:rsidP="00680315">
      <w:pPr>
        <w:pStyle w:val="FluxoBsico"/>
      </w:pPr>
      <w:r w:rsidRPr="004F1A0B">
        <w:t xml:space="preserve">O usuário deverá </w:t>
      </w:r>
      <w:r w:rsidR="00997987" w:rsidRPr="004F1A0B">
        <w:rPr>
          <w:i/>
          <w:iCs/>
        </w:rPr>
        <w:t>se</w:t>
      </w:r>
      <w:r w:rsidR="00EB5C14" w:rsidRPr="004F1A0B">
        <w:t xml:space="preserve"> </w:t>
      </w:r>
      <w:r w:rsidR="00997987" w:rsidRPr="004F1A0B">
        <w:rPr>
          <w:i/>
          <w:iCs/>
        </w:rPr>
        <w:t>autenticar</w:t>
      </w:r>
      <w:r w:rsidR="00EB5C14" w:rsidRPr="004F1A0B">
        <w:t>.</w:t>
      </w:r>
    </w:p>
    <w:p w14:paraId="5D27A55F" w14:textId="18D4B8E1" w:rsidR="005630CD" w:rsidRPr="004F1A0B" w:rsidRDefault="00EB5C14" w:rsidP="005630CD">
      <w:pPr>
        <w:pStyle w:val="FluxoBsico"/>
      </w:pPr>
      <w:r w:rsidRPr="004F1A0B">
        <w:t xml:space="preserve">O </w:t>
      </w:r>
      <w:r w:rsidR="00A20451" w:rsidRPr="004F1A0B">
        <w:t>s</w:t>
      </w:r>
      <w:r w:rsidR="002246D1" w:rsidRPr="004F1A0B">
        <w:t xml:space="preserve">istema </w:t>
      </w:r>
      <w:r w:rsidR="002246D1" w:rsidRPr="004F1A0B">
        <w:rPr>
          <w:i/>
          <w:iCs/>
        </w:rPr>
        <w:t>redirecionará</w:t>
      </w:r>
      <w:r w:rsidR="002246D1" w:rsidRPr="004F1A0B">
        <w:t xml:space="preserve"> o usuário para a </w:t>
      </w:r>
      <w:r w:rsidR="00997987" w:rsidRPr="004F1A0B">
        <w:t>página</w:t>
      </w:r>
      <w:r w:rsidR="002246D1" w:rsidRPr="004F1A0B">
        <w:t xml:space="preserve"> </w:t>
      </w:r>
      <w:r w:rsidRPr="004F1A0B">
        <w:rPr>
          <w:i/>
          <w:iCs/>
        </w:rPr>
        <w:t>Home</w:t>
      </w:r>
      <w:r w:rsidRPr="004F1A0B">
        <w:t>.</w:t>
      </w:r>
    </w:p>
    <w:p w14:paraId="443B211A" w14:textId="3744750A" w:rsidR="005630CD" w:rsidRPr="004F1A0B" w:rsidRDefault="00EB5C14" w:rsidP="005630CD">
      <w:pPr>
        <w:pStyle w:val="FluxoBsico"/>
        <w:rPr>
          <w:u w:val="single"/>
        </w:rPr>
      </w:pPr>
      <w:r w:rsidRPr="004F1A0B">
        <w:t xml:space="preserve">O usuário deverá </w:t>
      </w:r>
      <w:r w:rsidR="0034425B" w:rsidRPr="004F1A0B">
        <w:rPr>
          <w:i/>
          <w:iCs/>
        </w:rPr>
        <w:t>clicar</w:t>
      </w:r>
      <w:r w:rsidRPr="004F1A0B">
        <w:t xml:space="preserve"> n</w:t>
      </w:r>
      <w:r w:rsidR="00254ED5" w:rsidRPr="004F1A0B">
        <w:t xml:space="preserve">a aba </w:t>
      </w:r>
      <w:r w:rsidR="00254ED5" w:rsidRPr="004F1A0B">
        <w:rPr>
          <w:i/>
          <w:iCs/>
        </w:rPr>
        <w:t>Mídias</w:t>
      </w:r>
      <w:r w:rsidRPr="004F1A0B">
        <w:t>.</w:t>
      </w:r>
    </w:p>
    <w:p w14:paraId="4571FF6D" w14:textId="0914EFA3" w:rsidR="0034425B" w:rsidRPr="004F1A0B" w:rsidRDefault="0034425B" w:rsidP="0034425B">
      <w:pPr>
        <w:pStyle w:val="FluxoBsico"/>
        <w:rPr>
          <w:u w:val="single"/>
        </w:rPr>
      </w:pPr>
      <w:r w:rsidRPr="004F1A0B">
        <w:t xml:space="preserve">O usuário deverá </w:t>
      </w:r>
      <w:r w:rsidRPr="004F1A0B">
        <w:rPr>
          <w:i/>
          <w:iCs/>
        </w:rPr>
        <w:t xml:space="preserve">clicar </w:t>
      </w:r>
      <w:r w:rsidRPr="004F1A0B">
        <w:t>n</w:t>
      </w:r>
      <w:r w:rsidR="00254ED5" w:rsidRPr="004F1A0B">
        <w:t>o</w:t>
      </w:r>
      <w:r w:rsidRPr="004F1A0B">
        <w:t xml:space="preserve"> </w:t>
      </w:r>
      <w:r w:rsidR="00254ED5" w:rsidRPr="004F1A0B">
        <w:t xml:space="preserve">botão de </w:t>
      </w:r>
      <w:r w:rsidR="00254ED5" w:rsidRPr="004F1A0B">
        <w:rPr>
          <w:i/>
          <w:iCs/>
        </w:rPr>
        <w:t xml:space="preserve">detalhe </w:t>
      </w:r>
      <w:r w:rsidR="00254ED5" w:rsidRPr="004F1A0B">
        <w:t>da mídia que o usuário deseja</w:t>
      </w:r>
      <w:r w:rsidR="00C56F7F" w:rsidRPr="004F1A0B">
        <w:t xml:space="preserve"> </w:t>
      </w:r>
      <w:r w:rsidR="004F1A0B" w:rsidRPr="004F1A0B">
        <w:t>baixar</w:t>
      </w:r>
      <w:r w:rsidRPr="004F1A0B">
        <w:rPr>
          <w:i/>
          <w:iCs/>
        </w:rPr>
        <w:t>.</w:t>
      </w:r>
    </w:p>
    <w:p w14:paraId="7B596006" w14:textId="625E63D5" w:rsidR="00974D76" w:rsidRDefault="00974D76" w:rsidP="00974D76">
      <w:pPr>
        <w:pStyle w:val="FluxoBsico"/>
      </w:pPr>
      <w:r w:rsidRPr="004F1A0B">
        <w:t>O</w:t>
      </w:r>
      <w:r w:rsidR="004F1A0B" w:rsidRPr="004F1A0B">
        <w:t xml:space="preserve"> usuário deverá clicar na opção </w:t>
      </w:r>
      <w:r w:rsidR="004F1A0B" w:rsidRPr="004F1A0B">
        <w:rPr>
          <w:i/>
          <w:iCs/>
        </w:rPr>
        <w:t>Fazer Download</w:t>
      </w:r>
      <w:r w:rsidRPr="004F1A0B">
        <w:t>.</w:t>
      </w:r>
    </w:p>
    <w:p w14:paraId="5A28D791" w14:textId="393CAD50" w:rsidR="004F1A0B" w:rsidRPr="004F1A0B" w:rsidRDefault="004F1A0B" w:rsidP="00974D76">
      <w:pPr>
        <w:pStyle w:val="FluxoBsico"/>
      </w:pPr>
      <w:r>
        <w:t>O sistema deverá baixar para o usuário e disponibilizar a mídia.</w:t>
      </w:r>
    </w:p>
    <w:p w14:paraId="6F30C8B1" w14:textId="772526F0" w:rsidR="008D283B" w:rsidRPr="004F1A0B" w:rsidRDefault="008D283B" w:rsidP="00F77122">
      <w:pPr>
        <w:pStyle w:val="FluxoBsico"/>
      </w:pPr>
      <w:r w:rsidRPr="004F1A0B">
        <w:t>O caso de uso é encerrado.</w:t>
      </w:r>
    </w:p>
    <w:p w14:paraId="56C78076" w14:textId="722079E1" w:rsidR="00680315" w:rsidRPr="004F1A0B" w:rsidRDefault="00680315" w:rsidP="00680315">
      <w:pPr>
        <w:pStyle w:val="Heading2"/>
      </w:pPr>
      <w:r w:rsidRPr="004F1A0B">
        <w:t>Fluxos Alternativos</w:t>
      </w:r>
      <w:bookmarkEnd w:id="12"/>
      <w:bookmarkEnd w:id="13"/>
      <w:bookmarkEnd w:id="14"/>
    </w:p>
    <w:p w14:paraId="606AE099" w14:textId="237121CD" w:rsidR="00ED032F" w:rsidRPr="002246D1" w:rsidRDefault="00ED032F" w:rsidP="00ED032F">
      <w:pPr>
        <w:pStyle w:val="FluxoAlternativo"/>
        <w:tabs>
          <w:tab w:val="clear" w:pos="927"/>
          <w:tab w:val="num" w:pos="540"/>
        </w:tabs>
        <w:ind w:hanging="927"/>
      </w:pPr>
      <w:bookmarkStart w:id="15" w:name="_Hlt5587888"/>
      <w:bookmarkStart w:id="16" w:name="_Ref5587878"/>
      <w:bookmarkEnd w:id="15"/>
      <w:r w:rsidRPr="002246D1">
        <w:t xml:space="preserve">Fluxo Alternativo ao Passo </w:t>
      </w:r>
      <w:r>
        <w:t>4</w:t>
      </w:r>
      <w:r w:rsidRPr="002246D1">
        <w:t xml:space="preserve"> – </w:t>
      </w:r>
      <w:r>
        <w:t>Acesso a aba Mídias</w:t>
      </w:r>
    </w:p>
    <w:p w14:paraId="7F3744CA" w14:textId="74EC1CD8" w:rsidR="00ED032F" w:rsidRDefault="00ED032F" w:rsidP="00ED032F">
      <w:pPr>
        <w:pStyle w:val="Passos"/>
      </w:pPr>
      <w:r>
        <w:t xml:space="preserve">Usuário poderá </w:t>
      </w:r>
      <w:r w:rsidRPr="00A20451">
        <w:rPr>
          <w:i/>
          <w:iCs/>
        </w:rPr>
        <w:t>entrar</w:t>
      </w:r>
      <w:r>
        <w:t xml:space="preserve"> em qualquer página que exibe mídias</w:t>
      </w:r>
      <w:r>
        <w:t xml:space="preserve"> para a realização do download.</w:t>
      </w:r>
      <w:bookmarkStart w:id="17" w:name="_GoBack"/>
      <w:bookmarkEnd w:id="17"/>
    </w:p>
    <w:p w14:paraId="536BC1A8" w14:textId="45FD747D" w:rsidR="00680315" w:rsidRPr="004F1A0B" w:rsidRDefault="00680315" w:rsidP="00680315">
      <w:pPr>
        <w:pStyle w:val="Heading2"/>
      </w:pPr>
      <w:r w:rsidRPr="004F1A0B">
        <w:t>ESTRUTURA DE DADOS</w:t>
      </w:r>
    </w:p>
    <w:p w14:paraId="6C1C147B" w14:textId="77777777" w:rsidR="00925A51" w:rsidRPr="004F1A0B" w:rsidRDefault="00925A51" w:rsidP="00925A51">
      <w:pPr>
        <w:rPr>
          <w:b/>
        </w:rPr>
      </w:pPr>
    </w:p>
    <w:p w14:paraId="67F11C27" w14:textId="5704BEE4" w:rsidR="00680315" w:rsidRPr="004F1A0B" w:rsidRDefault="00E53282" w:rsidP="00925A51">
      <w:pPr>
        <w:rPr>
          <w:bCs/>
        </w:rPr>
      </w:pPr>
      <w:r w:rsidRPr="004F1A0B">
        <w:rPr>
          <w:bCs/>
        </w:rPr>
        <w:t>N/A</w:t>
      </w:r>
    </w:p>
    <w:p w14:paraId="3DFB5C9F" w14:textId="77777777" w:rsidR="00680315" w:rsidRPr="004F1A0B" w:rsidRDefault="00680315" w:rsidP="00680315">
      <w:pPr>
        <w:pStyle w:val="Heading2"/>
      </w:pPr>
      <w:bookmarkStart w:id="18" w:name="_Toc423410251"/>
      <w:bookmarkStart w:id="19" w:name="_Toc425054510"/>
      <w:bookmarkStart w:id="20" w:name="_Toc472744034"/>
      <w:bookmarkEnd w:id="16"/>
      <w:r w:rsidRPr="004F1A0B">
        <w:t>Regras de negócio</w:t>
      </w:r>
    </w:p>
    <w:bookmarkEnd w:id="18"/>
    <w:bookmarkEnd w:id="19"/>
    <w:bookmarkEnd w:id="20"/>
    <w:p w14:paraId="1BC88F0E" w14:textId="413B9333" w:rsidR="00680315" w:rsidRPr="004F1A0B" w:rsidRDefault="004F1A0B" w:rsidP="00C56F7F">
      <w:pPr>
        <w:pStyle w:val="Prottipo"/>
        <w:numPr>
          <w:ilvl w:val="0"/>
          <w:numId w:val="5"/>
        </w:numPr>
      </w:pPr>
      <w:r w:rsidRPr="004F1A0B">
        <w:t>Os usuários poderão fazer downloads das mídias compradas e das mídias de acesso livre</w:t>
      </w:r>
      <w:r w:rsidR="00622CF5" w:rsidRPr="004F1A0B">
        <w:t>.</w:t>
      </w:r>
    </w:p>
    <w:p w14:paraId="258AF5A1" w14:textId="67D19D8B" w:rsidR="004F1A0B" w:rsidRPr="004F1A0B" w:rsidRDefault="004F1A0B" w:rsidP="00C56F7F">
      <w:pPr>
        <w:pStyle w:val="Prottipo"/>
        <w:numPr>
          <w:ilvl w:val="0"/>
          <w:numId w:val="5"/>
        </w:numPr>
      </w:pPr>
      <w:r w:rsidRPr="004F1A0B">
        <w:rPr>
          <w:rFonts w:eastAsiaTheme="minorHAnsi" w:cs="Arial"/>
        </w:rPr>
        <w:t xml:space="preserve">O sistema deverá considerar se a mídia é de autoria do usuário </w:t>
      </w:r>
      <w:proofErr w:type="spellStart"/>
      <w:r w:rsidRPr="004F1A0B">
        <w:rPr>
          <w:rFonts w:eastAsiaTheme="minorHAnsi" w:cs="Arial"/>
        </w:rPr>
        <w:t>logado</w:t>
      </w:r>
      <w:proofErr w:type="spellEnd"/>
      <w:r w:rsidRPr="004F1A0B">
        <w:rPr>
          <w:rFonts w:eastAsiaTheme="minorHAnsi" w:cs="Arial"/>
        </w:rPr>
        <w:t>.</w:t>
      </w:r>
    </w:p>
    <w:p w14:paraId="34546ECE" w14:textId="18CE23EA" w:rsidR="001661A2" w:rsidRPr="004F1A0B" w:rsidRDefault="004F1A0B" w:rsidP="00ED032F">
      <w:pPr>
        <w:pStyle w:val="Prottipo"/>
        <w:numPr>
          <w:ilvl w:val="0"/>
          <w:numId w:val="5"/>
        </w:numPr>
      </w:pPr>
      <w:r>
        <w:t xml:space="preserve">O sistema deverá </w:t>
      </w:r>
      <w:r w:rsidRPr="004F1A0B">
        <w:rPr>
          <w:i/>
          <w:iCs/>
        </w:rPr>
        <w:t>disponibilizar</w:t>
      </w:r>
      <w:r>
        <w:t xml:space="preserve"> o conteúdo para o usuário solicitante através do formato disponibilizado pelo autor.</w:t>
      </w:r>
      <w:r w:rsidR="00ED032F" w:rsidRPr="004F1A0B">
        <w:t xml:space="preserve"> </w:t>
      </w:r>
    </w:p>
    <w:sectPr w:rsidR="001661A2" w:rsidRPr="004F1A0B">
      <w:footerReference w:type="default" r:id="rId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588A1" w14:textId="77777777" w:rsidR="00304578" w:rsidRDefault="00304578" w:rsidP="00E53282">
      <w:pPr>
        <w:spacing w:line="240" w:lineRule="auto"/>
      </w:pPr>
      <w:r>
        <w:separator/>
      </w:r>
    </w:p>
  </w:endnote>
  <w:endnote w:type="continuationSeparator" w:id="0">
    <w:p w14:paraId="4069097D" w14:textId="77777777" w:rsidR="00304578" w:rsidRDefault="00304578" w:rsidP="00E532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6425B2" w14:paraId="49305251" w14:textId="77777777">
      <w:trPr>
        <w:cantSplit/>
      </w:trPr>
      <w:tc>
        <w:tcPr>
          <w:tcW w:w="4678" w:type="dxa"/>
        </w:tcPr>
        <w:p w14:paraId="5FF354A8" w14:textId="391FFECA" w:rsidR="00D60F44" w:rsidRDefault="00D60F44">
          <w:r>
            <w:t>UC</w:t>
          </w:r>
          <w:r w:rsidRPr="002246D1">
            <w:t>00</w:t>
          </w:r>
          <w:r w:rsidR="004F1A0B">
            <w:t>7</w:t>
          </w:r>
          <w:r w:rsidRPr="002246D1">
            <w:t xml:space="preserve"> </w:t>
          </w:r>
          <w:r>
            <w:t>–</w:t>
          </w:r>
          <w:r w:rsidRPr="002246D1">
            <w:t xml:space="preserve"> </w:t>
          </w:r>
          <w:r w:rsidR="004F1A0B">
            <w:t>Baixar Mídia</w:t>
          </w:r>
        </w:p>
      </w:tc>
      <w:tc>
        <w:tcPr>
          <w:tcW w:w="4961" w:type="dxa"/>
        </w:tcPr>
        <w:p w14:paraId="1503ADD4" w14:textId="77777777" w:rsidR="006425B2" w:rsidRDefault="002C4762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5DD2BF05" w14:textId="77777777" w:rsidR="006425B2" w:rsidRDefault="003045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C9269" w14:textId="77777777" w:rsidR="00304578" w:rsidRDefault="00304578" w:rsidP="00E53282">
      <w:pPr>
        <w:spacing w:line="240" w:lineRule="auto"/>
      </w:pPr>
      <w:r>
        <w:separator/>
      </w:r>
    </w:p>
  </w:footnote>
  <w:footnote w:type="continuationSeparator" w:id="0">
    <w:p w14:paraId="73F03A28" w14:textId="77777777" w:rsidR="00304578" w:rsidRDefault="00304578" w:rsidP="00E532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BED"/>
    <w:multiLevelType w:val="multilevel"/>
    <w:tmpl w:val="14EC155E"/>
    <w:numStyleLink w:val="RegrasdeNegcio"/>
  </w:abstractNum>
  <w:abstractNum w:abstractNumId="1" w15:restartNumberingAfterBreak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2" w15:restartNumberingAfterBreak="0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  <w:rPr>
        <w:rFonts w:hint="default"/>
      </w:rPr>
    </w:lvl>
  </w:abstractNum>
  <w:abstractNum w:abstractNumId="3" w15:restartNumberingAfterBreak="0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772B7067"/>
    <w:multiLevelType w:val="multilevel"/>
    <w:tmpl w:val="14EC155E"/>
    <w:styleLink w:val="RegrasdeNegcio"/>
    <w:lvl w:ilvl="0">
      <w:start w:val="1"/>
      <w:numFmt w:val="decimal"/>
      <w:lvlText w:val="(RN%1)"/>
      <w:lvlJc w:val="left"/>
      <w:pPr>
        <w:tabs>
          <w:tab w:val="num" w:pos="454"/>
        </w:tabs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15"/>
    <w:rsid w:val="001661A2"/>
    <w:rsid w:val="002246D1"/>
    <w:rsid w:val="00254ED5"/>
    <w:rsid w:val="002C4762"/>
    <w:rsid w:val="002D7D3A"/>
    <w:rsid w:val="00304578"/>
    <w:rsid w:val="00322B7F"/>
    <w:rsid w:val="0034425B"/>
    <w:rsid w:val="00382550"/>
    <w:rsid w:val="003C6490"/>
    <w:rsid w:val="00467A0F"/>
    <w:rsid w:val="004F1A0B"/>
    <w:rsid w:val="005305F8"/>
    <w:rsid w:val="005630CD"/>
    <w:rsid w:val="005B0DAE"/>
    <w:rsid w:val="00622CF5"/>
    <w:rsid w:val="00680315"/>
    <w:rsid w:val="006E5196"/>
    <w:rsid w:val="00762555"/>
    <w:rsid w:val="007F100F"/>
    <w:rsid w:val="00861AB8"/>
    <w:rsid w:val="00885971"/>
    <w:rsid w:val="008D0A6E"/>
    <w:rsid w:val="008D283B"/>
    <w:rsid w:val="00920F24"/>
    <w:rsid w:val="00925A51"/>
    <w:rsid w:val="00974D76"/>
    <w:rsid w:val="00997987"/>
    <w:rsid w:val="009C67FA"/>
    <w:rsid w:val="00A20451"/>
    <w:rsid w:val="00BA7265"/>
    <w:rsid w:val="00C56F7F"/>
    <w:rsid w:val="00D60F44"/>
    <w:rsid w:val="00DA5346"/>
    <w:rsid w:val="00DE732E"/>
    <w:rsid w:val="00E23F19"/>
    <w:rsid w:val="00E53282"/>
    <w:rsid w:val="00E57153"/>
    <w:rsid w:val="00E91CBD"/>
    <w:rsid w:val="00EA4204"/>
    <w:rsid w:val="00EB5C14"/>
    <w:rsid w:val="00EC2A8F"/>
    <w:rsid w:val="00ED032F"/>
    <w:rsid w:val="00F1257B"/>
    <w:rsid w:val="00F7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FBAE7F"/>
  <w15:chartTrackingRefBased/>
  <w15:docId w15:val="{79A43D34-79A0-654A-8133-3FB2BBE4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315"/>
    <w:pPr>
      <w:widowControl w:val="0"/>
      <w:spacing w:line="240" w:lineRule="atLeast"/>
    </w:pPr>
    <w:rPr>
      <w:rFonts w:ascii="Arial" w:eastAsia="Times New Roman" w:hAnsi="Arial" w:cs="Times New Roman"/>
      <w:sz w:val="20"/>
      <w:szCs w:val="20"/>
      <w:lang w:val="pt-BR"/>
    </w:rPr>
  </w:style>
  <w:style w:type="paragraph" w:styleId="Heading1">
    <w:name w:val="heading 1"/>
    <w:basedOn w:val="Normal"/>
    <w:next w:val="Normal"/>
    <w:link w:val="Heading1Char"/>
    <w:qFormat/>
    <w:rsid w:val="00680315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Heading2">
    <w:name w:val="heading 2"/>
    <w:basedOn w:val="Heading1"/>
    <w:next w:val="Normal"/>
    <w:link w:val="Heading2Char"/>
    <w:qFormat/>
    <w:rsid w:val="00680315"/>
    <w:pPr>
      <w:spacing w:before="360" w:after="0"/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paragraph" w:customStyle="1" w:styleId="FluxoBsico">
    <w:name w:val="Fluxo Básico"/>
    <w:basedOn w:val="Normal"/>
    <w:rsid w:val="00680315"/>
    <w:pPr>
      <w:numPr>
        <w:numId w:val="7"/>
      </w:numPr>
      <w:spacing w:before="120" w:line="120" w:lineRule="atLeast"/>
      <w:jc w:val="both"/>
    </w:pPr>
  </w:style>
  <w:style w:type="paragraph" w:customStyle="1" w:styleId="FluxoAlternativo">
    <w:name w:val="Fluxo Alternativo"/>
    <w:basedOn w:val="Normal"/>
    <w:next w:val="Passos"/>
    <w:rsid w:val="00680315"/>
    <w:pPr>
      <w:numPr>
        <w:numId w:val="3"/>
      </w:numPr>
      <w:spacing w:before="240"/>
    </w:pPr>
    <w:rPr>
      <w:b/>
    </w:rPr>
  </w:style>
  <w:style w:type="paragraph" w:customStyle="1" w:styleId="Ator">
    <w:name w:val="Ator"/>
    <w:basedOn w:val="Normal"/>
    <w:rsid w:val="00680315"/>
    <w:pPr>
      <w:numPr>
        <w:numId w:val="1"/>
      </w:numPr>
      <w:spacing w:before="120"/>
    </w:pPr>
  </w:style>
  <w:style w:type="paragraph" w:customStyle="1" w:styleId="Passos">
    <w:name w:val="Passos"/>
    <w:basedOn w:val="Normal"/>
    <w:rsid w:val="00680315"/>
    <w:pPr>
      <w:numPr>
        <w:ilvl w:val="1"/>
        <w:numId w:val="3"/>
      </w:numPr>
      <w:spacing w:before="120"/>
      <w:jc w:val="both"/>
    </w:pPr>
  </w:style>
  <w:style w:type="paragraph" w:customStyle="1" w:styleId="Prottipo">
    <w:name w:val="Protótipo"/>
    <w:basedOn w:val="Normal"/>
    <w:rsid w:val="00680315"/>
    <w:pPr>
      <w:numPr>
        <w:numId w:val="2"/>
      </w:numPr>
      <w:spacing w:before="120" w:after="120"/>
    </w:pPr>
  </w:style>
  <w:style w:type="numbering" w:customStyle="1" w:styleId="RegrasdeNegcio">
    <w:name w:val="Regras de Negócio"/>
    <w:rsid w:val="00680315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282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82"/>
    <w:rPr>
      <w:rFonts w:ascii="Times New Roman" w:eastAsia="Times New Roman" w:hAnsi="Times New Roman" w:cs="Times New Roman"/>
      <w:sz w:val="18"/>
      <w:szCs w:val="18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254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Valgoi, Luis</dc:creator>
  <cp:keywords/>
  <dc:description/>
  <cp:lastModifiedBy>Valgoi, Luis</cp:lastModifiedBy>
  <cp:revision>19</cp:revision>
  <dcterms:created xsi:type="dcterms:W3CDTF">2019-09-27T00:28:00Z</dcterms:created>
  <dcterms:modified xsi:type="dcterms:W3CDTF">2019-09-29T21:41:00Z</dcterms:modified>
</cp:coreProperties>
</file>