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footer2.xml.rels" ContentType="application/vnd.openxmlformats-package.relationships+xml"/>
  <Override PartName="/word/_rels/header2.xml.rels" ContentType="application/vnd.openxmlformats-package.relationships+xml"/>
  <Override PartName="/word/_rels/footer3.xml.rels" ContentType="application/vnd.openxmlformats-package.relationships+xml"/>
  <Override PartName="/word/_rels/header3.xml.rels" ContentType="application/vnd.openxmlformats-package.relationship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media/image4.svg" ContentType="image/svg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 Nova Cond" w:hAnsi="Arial Nova Cond"/>
          <w:b/>
          <w:bCs/>
          <w:sz w:val="24"/>
          <w:szCs w:val="24"/>
          <w:lang w:val="es-ES"/>
        </w:rPr>
      </w:pPr>
      <w:r>
        <w:rPr>
          <w:rFonts w:ascii="Arial Nova Cond" w:hAnsi="Arial Nova Cond"/>
          <w:b/>
          <w:bCs/>
          <w:sz w:val="24"/>
          <w:szCs w:val="24"/>
          <w:lang w:val="es-ES"/>
        </w:rPr>
        <mc:AlternateContent>
          <mc:Choice Requires="wps">
            <w:drawing>
              <wp:anchor behindDoc="0" distT="0" distB="0" distL="0" distR="0" simplePos="0" locked="0" layoutInCell="0" allowOverlap="1" relativeHeight="13" wp14:anchorId="0A3C771C">
                <wp:simplePos x="0" y="0"/>
                <wp:positionH relativeFrom="margin">
                  <wp:posOffset>-110490</wp:posOffset>
                </wp:positionH>
                <wp:positionV relativeFrom="paragraph">
                  <wp:posOffset>220980</wp:posOffset>
                </wp:positionV>
                <wp:extent cx="5986145" cy="271145"/>
                <wp:effectExtent l="0" t="0" r="0" b="0"/>
                <wp:wrapNone/>
                <wp:docPr id="1" name="Rectángul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6080" cy="271080"/>
                        </a:xfrm>
                        <a:prstGeom prst="rect">
                          <a:avLst/>
                        </a:prstGeom>
                        <a:solidFill>
                          <a:srgbClr val="7d211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themeColor="background1" w:val="FFFFFF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themeColor="background1" w:val="FFFFFF"/>
                                <w:sz w:val="24"/>
                                <w:szCs w:val="24"/>
                                <w:lang w:val="es-ES"/>
                              </w:rPr>
                              <w:t>AVANCE DE PROYECTO MÓVIL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1" path="m0,0l-2147483645,0l-2147483645,-2147483646l0,-2147483646xe" fillcolor="#7d211a" stroked="f" o:allowincell="f" style="position:absolute;margin-left:-8.7pt;margin-top:17.4pt;width:471.3pt;height:21.3pt;mso-wrap-style:square;v-text-anchor:middle;mso-position-horizontal-relative:margin" wp14:anchorId="0A3C771C">
                <v:fill o:detectmouseclick="t" type="solid" color2="#82dee5"/>
                <v:stroke color="#3465a4" weight="12600" joinstyle="miter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rFonts w:ascii="Arial Narrow" w:hAnsi="Arial Narrow"/>
                          <w:b/>
                          <w:bCs/>
                          <w:color w:themeColor="background1" w:val="FFFFFF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color w:themeColor="background1" w:val="FFFFFF"/>
                          <w:sz w:val="24"/>
                          <w:szCs w:val="24"/>
                          <w:lang w:val="es-ES"/>
                        </w:rPr>
                        <w:t>AVANCE DE PROYECTO MÓVIL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76"/>
        <w:rPr>
          <w:rFonts w:ascii="Arial Nova Cond" w:hAnsi="Arial Nova Cond"/>
          <w:b/>
          <w:bCs/>
          <w:sz w:val="24"/>
          <w:szCs w:val="24"/>
          <w:lang w:val="es-ES"/>
        </w:rPr>
      </w:pPr>
      <w:r>
        <w:rPr>
          <w:rFonts w:ascii="Arial Nova Cond" w:hAnsi="Arial Nova Cond"/>
          <w:b/>
          <w:bCs/>
          <w:sz w:val="24"/>
          <w:szCs w:val="24"/>
          <w:lang w:val="es-ES"/>
        </w:rPr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Arial Nova Cond" w:hAnsi="Arial Nova Cond"/>
          <w:sz w:val="24"/>
          <w:szCs w:val="24"/>
          <w:lang w:val="es-ES"/>
        </w:rPr>
      </w:pPr>
      <w:r>
        <w:rPr>
          <w:rFonts w:ascii="Arial Nova Cond" w:hAnsi="Arial Nova Cond"/>
          <w:b/>
          <w:bCs/>
          <w:sz w:val="24"/>
          <w:szCs w:val="24"/>
          <w:lang w:val="es-ES"/>
        </w:rPr>
        <w:t xml:space="preserve">Instrucciones para la ejecución del proyecto móvil </w:t>
      </w:r>
    </w:p>
    <w:tbl>
      <w:tblPr>
        <w:tblStyle w:val="Tablanormal2"/>
        <w:tblpPr w:vertAnchor="text" w:horzAnchor="margin" w:leftFromText="141" w:rightFromText="141" w:tblpX="0" w:tblpY="1358"/>
        <w:tblW w:w="907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9"/>
        <w:gridCol w:w="2551"/>
        <w:gridCol w:w="4963"/>
      </w:tblGrid>
      <w:tr>
        <w:trPr>
          <w:trHeight w:val="334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7F7F7F" w:themeFill="text1" w:themeFillTint="8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 w:eastAsia="Times New Roman" w:cs="Calibri"/>
                <w:b w:val="false"/>
                <w:bCs w:val="false"/>
                <w:color w:themeColor="background1" w:val="FFFFFF"/>
                <w:lang w:eastAsia="es-MX"/>
              </w:rPr>
            </w:pPr>
            <w:r>
              <w:rPr>
                <w:rFonts w:eastAsia="Times New Roman" w:cs="Calibri" w:ascii="Arial Narrow" w:hAnsi="Arial Narrow"/>
                <w:b/>
                <w:bCs/>
                <w:color w:themeColor="background1" w:val="FFFFFF"/>
                <w:kern w:val="0"/>
                <w:sz w:val="22"/>
                <w:szCs w:val="22"/>
                <w:lang w:val="es-MX" w:eastAsia="es-MX" w:bidi="ar-SA"/>
              </w:rPr>
              <w:t>Núm. de entrega</w:t>
            </w:r>
          </w:p>
        </w:tc>
        <w:tc>
          <w:tcPr>
            <w:tcW w:w="2551" w:type="dxa"/>
            <w:tcBorders/>
            <w:shd w:color="auto" w:fill="7F7F7F" w:themeFill="text1" w:themeFillTint="8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eastAsia="Times New Roman" w:cs="Calibri"/>
                <w:b w:val="false"/>
                <w:bCs w:val="false"/>
                <w:color w:themeColor="background1" w:val="FFFFFF"/>
                <w:lang w:eastAsia="es-MX"/>
              </w:rPr>
            </w:pPr>
            <w:r>
              <w:rPr>
                <w:rFonts w:eastAsia="Times New Roman" w:cs="Calibri" w:ascii="Arial Narrow" w:hAnsi="Arial Narrow"/>
                <w:b/>
                <w:bCs/>
                <w:color w:themeColor="background1" w:val="FFFFFF"/>
                <w:kern w:val="0"/>
                <w:sz w:val="22"/>
                <w:szCs w:val="22"/>
                <w:lang w:val="es-MX" w:eastAsia="es-MX" w:bidi="ar-SA"/>
              </w:rPr>
              <w:t xml:space="preserve">Módulo de elaboración y entrega </w:t>
              <w:br/>
            </w:r>
          </w:p>
        </w:tc>
        <w:tc>
          <w:tcPr>
            <w:tcW w:w="4963" w:type="dxa"/>
            <w:tcBorders/>
            <w:shd w:color="auto" w:fill="7F7F7F" w:themeFill="text1" w:themeFillTint="8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eastAsia="Times New Roman" w:cs="Calibri"/>
                <w:b w:val="false"/>
                <w:bCs w:val="false"/>
                <w:color w:themeColor="background1" w:val="FFFFFF"/>
                <w:lang w:eastAsia="es-MX"/>
              </w:rPr>
            </w:pPr>
            <w:r>
              <w:rPr>
                <w:rFonts w:eastAsia="Times New Roman" w:cs="Calibri" w:ascii="Arial Narrow" w:hAnsi="Arial Narrow"/>
                <w:b/>
                <w:bCs/>
                <w:color w:themeColor="background1" w:val="FFFFFF"/>
                <w:kern w:val="0"/>
                <w:sz w:val="22"/>
                <w:szCs w:val="22"/>
                <w:lang w:val="es-MX" w:eastAsia="es-MX" w:bidi="ar-SA"/>
              </w:rPr>
              <w:t>Elementos que incluye</w:t>
            </w:r>
          </w:p>
        </w:tc>
      </w:tr>
      <w:tr>
        <w:trPr>
          <w:trHeight w:val="366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Narrow" w:hAnsi="Arial Narrow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Arial Narrow" w:hAnsi="Arial Narrow"/>
                <w:b/>
                <w:bCs/>
                <w:color w:val="000000"/>
                <w:kern w:val="0"/>
                <w:sz w:val="20"/>
                <w:szCs w:val="20"/>
                <w:lang w:val="es-MX" w:eastAsia="es-MX" w:bidi="ar-SA"/>
              </w:rPr>
              <w:t xml:space="preserve">Primera entrega </w:t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Arial Narrow" w:hAnsi="Arial Narrow"/>
                <w:color w:val="000000"/>
                <w:kern w:val="0"/>
                <w:sz w:val="20"/>
                <w:szCs w:val="20"/>
                <w:lang w:val="es-MX" w:eastAsia="es-MX" w:bidi="ar-SA"/>
              </w:rPr>
              <w:t>Módulo 1 “Aplicaciones móviles”</w:t>
            </w:r>
          </w:p>
        </w:tc>
        <w:tc>
          <w:tcPr>
            <w:tcW w:w="4963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eastAsia="Times New Roman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Arial Narrow" w:hAnsi="Arial Narrow"/>
                <w:b/>
                <w:bCs/>
                <w:color w:themeColor="text1" w:val="000000"/>
                <w:kern w:val="0"/>
                <w:sz w:val="20"/>
                <w:szCs w:val="20"/>
                <w:lang w:val="es-MX" w:eastAsia="es-MX" w:bidi="ar-SA"/>
              </w:rPr>
              <w:t>Formato de avance de proyecto móvil</w:t>
            </w:r>
          </w:p>
        </w:tc>
      </w:tr>
      <w:tr>
        <w:trPr>
          <w:trHeight w:val="480" w:hRule="atLeast"/>
        </w:trPr>
        <w:tc>
          <w:tcPr>
            <w:tcW w:w="155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Narrow" w:hAnsi="Arial Narrow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Arial Narrow" w:hAnsi="Arial Narrow"/>
                <w:b/>
                <w:bCs/>
                <w:color w:val="000000"/>
                <w:kern w:val="0"/>
                <w:sz w:val="20"/>
                <w:szCs w:val="20"/>
                <w:lang w:val="es-MX" w:eastAsia="es-MX" w:bidi="ar-SA"/>
              </w:rPr>
              <w:t xml:space="preserve">Segunda entrega  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Arial Narrow" w:hAnsi="Arial Narrow"/>
                <w:color w:val="000000"/>
                <w:kern w:val="0"/>
                <w:sz w:val="20"/>
                <w:szCs w:val="20"/>
                <w:lang w:val="es-MX" w:eastAsia="es-MX" w:bidi="ar-SA"/>
              </w:rPr>
              <w:t>Módulo 3 “Android implementación”</w:t>
            </w:r>
          </w:p>
        </w:tc>
        <w:tc>
          <w:tcPr>
            <w:tcW w:w="4963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Arial Narrow" w:hAnsi="Arial Narrow"/>
                <w:color w:val="000000"/>
                <w:kern w:val="0"/>
                <w:sz w:val="20"/>
                <w:szCs w:val="20"/>
                <w:lang w:val="es-MX" w:eastAsia="es-MX" w:bidi="ar-SA"/>
              </w:rPr>
              <w:t xml:space="preserve">Video de simulación “Estructura gráfica de proyecto móvil” </w:t>
            </w:r>
          </w:p>
        </w:tc>
      </w:tr>
      <w:tr>
        <w:trPr>
          <w:trHeight w:val="59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Narrow" w:hAnsi="Arial Narrow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Arial Narrow" w:hAnsi="Arial Narrow"/>
                <w:b/>
                <w:bCs/>
                <w:color w:val="000000"/>
                <w:kern w:val="0"/>
                <w:sz w:val="20"/>
                <w:szCs w:val="20"/>
                <w:lang w:val="es-MX" w:eastAsia="es-MX" w:bidi="ar-SA"/>
              </w:rPr>
              <w:t xml:space="preserve">Entrega final  </w:t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Arial Narrow" w:hAnsi="Arial Narrow"/>
                <w:color w:val="000000"/>
                <w:kern w:val="0"/>
                <w:sz w:val="20"/>
                <w:szCs w:val="20"/>
                <w:lang w:val="es-MX" w:eastAsia="es-MX" w:bidi="ar-SA"/>
              </w:rPr>
              <w:t>Módulo 5 “Publicación de App”</w:t>
            </w:r>
          </w:p>
        </w:tc>
        <w:tc>
          <w:tcPr>
            <w:tcW w:w="4963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Arial Narrow" w:hAnsi="Arial Narrow"/>
                <w:color w:val="000000"/>
                <w:kern w:val="0"/>
                <w:sz w:val="20"/>
                <w:szCs w:val="20"/>
                <w:lang w:val="es-MX" w:eastAsia="es-MX" w:bidi="ar-SA"/>
              </w:rPr>
              <w:t>Video de simulación “Lógica de programación de proyecto móvil”</w:t>
            </w:r>
          </w:p>
        </w:tc>
      </w:tr>
    </w:tbl>
    <w:p>
      <w:pPr>
        <w:pStyle w:val="Normal"/>
        <w:spacing w:lineRule="auto" w:line="276"/>
        <w:jc w:val="both"/>
        <w:rPr>
          <w:rFonts w:ascii="Arial Nova Cond" w:hAnsi="Arial Nova Cond"/>
          <w:sz w:val="24"/>
          <w:szCs w:val="24"/>
          <w:lang w:val="es-ES"/>
        </w:rPr>
      </w:pPr>
      <w:r/>
      <w:r>
        <w:rPr>
          <w:rFonts w:ascii="Arial Nova Cond" w:hAnsi="Arial Nova Cond"/>
          <w:sz w:val="24"/>
          <w:szCs w:val="24"/>
          <w:lang w:val="es-ES"/>
        </w:rPr>
        <w:t xml:space="preserve">El proyecto integrador de este curso consistirá en desarrollar una </w:t>
      </w:r>
      <w:r>
        <w:rPr>
          <w:rFonts w:ascii="Arial Nova Cond" w:hAnsi="Arial Nova Cond"/>
          <w:b/>
          <w:bCs/>
          <w:sz w:val="24"/>
          <w:szCs w:val="24"/>
          <w:lang w:val="es-ES"/>
        </w:rPr>
        <w:t>aplicación de banca</w:t>
      </w:r>
      <w:r>
        <w:rPr>
          <w:rFonts w:ascii="Arial Nova Cond" w:hAnsi="Arial Nova Cond"/>
          <w:sz w:val="24"/>
          <w:szCs w:val="24"/>
          <w:lang w:val="es-ES"/>
        </w:rPr>
        <w:t xml:space="preserve"> en alguno de los sistemas operativos que se revisarán (iOS o Android). Se estructura en </w:t>
      </w:r>
      <w:r>
        <w:rPr>
          <w:rFonts w:ascii="Arial Nova Cond" w:hAnsi="Arial Nova Cond"/>
          <w:b/>
          <w:bCs/>
          <w:sz w:val="24"/>
          <w:szCs w:val="24"/>
          <w:lang w:val="es-ES"/>
        </w:rPr>
        <w:t>3 entregas</w:t>
      </w:r>
      <w:r>
        <w:rPr>
          <w:rFonts w:ascii="Arial Nova Cond" w:hAnsi="Arial Nova Cond"/>
          <w:sz w:val="24"/>
          <w:szCs w:val="24"/>
          <w:lang w:val="es-ES"/>
        </w:rPr>
        <w:t xml:space="preserve">, a continuación, se enlistan los momentos y elementos que se entregarán en cada una de ellas:  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Arial Nova Cond" w:hAnsi="Arial Nova Cond"/>
          <w:b/>
          <w:bCs/>
          <w:sz w:val="24"/>
          <w:szCs w:val="24"/>
          <w:lang w:val="es-ES"/>
        </w:rPr>
      </w:pPr>
      <w:r>
        <w:rPr>
          <w:rFonts w:ascii="Arial Nova Cond" w:hAnsi="Arial Nova Cond"/>
          <w:b/>
          <w:bCs/>
          <w:sz w:val="24"/>
          <w:szCs w:val="24"/>
          <w:lang w:val="es-ES"/>
        </w:rPr>
        <w:t>Criterios de evaluación del primer avance</w:t>
      </w:r>
    </w:p>
    <w:p>
      <w:pPr>
        <w:pStyle w:val="Normal"/>
        <w:spacing w:lineRule="auto" w:line="276"/>
        <w:jc w:val="both"/>
        <w:rPr>
          <w:rFonts w:ascii="Arial Nova Cond" w:hAnsi="Arial Nova Cond"/>
          <w:sz w:val="24"/>
          <w:szCs w:val="24"/>
          <w:lang w:val="es-ES"/>
        </w:rPr>
      </w:pPr>
      <w:r>
        <w:rPr>
          <w:rFonts w:ascii="Arial Nova Cond" w:hAnsi="Arial Nova Cond"/>
          <w:sz w:val="24"/>
          <w:szCs w:val="24"/>
          <w:lang w:val="es-ES"/>
        </w:rPr>
        <w:t xml:space="preserve">Cada entrega del proyecto integrador será evaluada, a continuación, se presenta la lista de cotejo con la que será evaluada la primera entrega del proyecto integrador: </w:t>
      </w:r>
    </w:p>
    <w:p>
      <w:pPr>
        <w:pStyle w:val="NormalWeb"/>
        <w:spacing w:lineRule="auto" w:line="276" w:beforeAutospacing="0" w:before="180" w:afterAutospacing="0" w:after="180"/>
        <w:rPr>
          <w:lang w:val="es-ES"/>
        </w:rPr>
      </w:pPr>
      <w:r>
        <w:rPr/>
        <w:drawing>
          <wp:inline distT="0" distB="0" distL="0" distR="0">
            <wp:extent cx="5120005" cy="3686810"/>
            <wp:effectExtent l="0" t="0" r="0" b="0"/>
            <wp:docPr id="2" name="Imagen 1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2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00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Arial Nova Cond" w:hAnsi="Arial Nova Cond"/>
          <w:sz w:val="24"/>
          <w:szCs w:val="24"/>
          <w:lang w:val="es-ES"/>
        </w:rPr>
      </w:pPr>
      <w:r>
        <w:rPr>
          <w:rFonts w:ascii="Arial Nova Cond" w:hAnsi="Arial Nova Cond"/>
          <w:sz w:val="24"/>
          <w:szCs w:val="24"/>
          <w:lang w:val="es-ES"/>
        </w:rPr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Arial Nova Cond" w:hAnsi="Arial Nova Cond"/>
          <w:b/>
          <w:bCs/>
          <w:sz w:val="24"/>
          <w:szCs w:val="24"/>
          <w:lang w:val="es-ES"/>
        </w:rPr>
      </w:pPr>
      <w:r>
        <w:rPr>
          <w:rFonts w:ascii="Arial Nova Cond" w:hAnsi="Arial Nova Cond"/>
          <w:b/>
          <w:bCs/>
          <w:sz w:val="24"/>
          <w:szCs w:val="24"/>
          <w:lang w:val="es-ES"/>
        </w:rPr>
        <w:t xml:space="preserve">Instrucciones para primer avance de proyecto móvil   </w:t>
      </w:r>
    </w:p>
    <w:p>
      <w:pPr>
        <w:pStyle w:val="Normal"/>
        <w:spacing w:lineRule="auto" w:line="276"/>
        <w:jc w:val="both"/>
        <w:rPr>
          <w:rFonts w:ascii="Arial Nova Cond" w:hAnsi="Arial Nova Cond"/>
          <w:sz w:val="24"/>
          <w:szCs w:val="24"/>
          <w:lang w:val="es-ES"/>
        </w:rPr>
      </w:pPr>
      <w:r>
        <w:rPr>
          <w:rFonts w:ascii="Arial Nova Cond" w:hAnsi="Arial Nova Cond"/>
          <w:sz w:val="24"/>
          <w:szCs w:val="24"/>
          <w:lang w:val="es-ES"/>
        </w:rPr>
        <w:t xml:space="preserve">Esta es la primera entrega de tu proyecto integrador, te pedimos que SOLO realices lo siguiente: 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Arial Nova Cond" w:hAnsi="Arial Nova Cond"/>
          <w:sz w:val="24"/>
          <w:szCs w:val="24"/>
          <w:lang w:val="es-ES"/>
        </w:rPr>
      </w:pPr>
      <w:r>
        <w:rPr>
          <w:rFonts w:ascii="Arial Nova Cond" w:hAnsi="Arial Nova Cond"/>
          <w:b/>
          <w:bCs/>
          <w:sz w:val="24"/>
          <w:szCs w:val="24"/>
          <w:lang w:val="es-ES"/>
        </w:rPr>
        <w:t xml:space="preserve">Crea </w:t>
      </w:r>
      <w:r>
        <w:rPr>
          <w:rFonts w:ascii="Arial Nova Cond" w:hAnsi="Arial Nova Cond"/>
          <w:sz w:val="24"/>
          <w:szCs w:val="24"/>
          <w:lang w:val="es-ES"/>
        </w:rPr>
        <w:t>un nombre para identificar tu app.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Arial Nova Cond" w:hAnsi="Arial Nova Cond"/>
          <w:sz w:val="24"/>
          <w:szCs w:val="24"/>
          <w:lang w:val="es-ES"/>
        </w:rPr>
      </w:pPr>
      <w:r>
        <w:rPr>
          <w:rFonts w:ascii="Arial Nova Cond" w:hAnsi="Arial Nova Cond"/>
          <w:b/>
          <w:bCs/>
          <w:sz w:val="24"/>
          <w:szCs w:val="24"/>
          <w:lang w:val="es-ES"/>
        </w:rPr>
        <w:t>Identifica</w:t>
      </w:r>
      <w:r>
        <w:rPr>
          <w:rFonts w:ascii="Arial Nova Cond" w:hAnsi="Arial Nova Cond"/>
          <w:sz w:val="24"/>
          <w:szCs w:val="24"/>
          <w:lang w:val="es-ES"/>
        </w:rPr>
        <w:t xml:space="preserve"> el tipo de sistema operativo que te gustaría utilizar para desarrollar tu proyecto móvil, toma en cuenta que este será el proyecto que desarrollarás a lo largo del curso. 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Arial Nova Cond" w:hAnsi="Arial Nova Cond"/>
          <w:sz w:val="24"/>
          <w:szCs w:val="24"/>
          <w:lang w:val="es-ES"/>
        </w:rPr>
      </w:pPr>
      <w:r>
        <w:rPr>
          <w:rFonts w:ascii="Arial Nova Cond" w:hAnsi="Arial Nova Cond"/>
          <w:b/>
          <w:bCs/>
          <w:sz w:val="24"/>
          <w:szCs w:val="24"/>
          <w:lang w:val="es-ES"/>
        </w:rPr>
        <w:t>Define</w:t>
      </w:r>
      <w:r>
        <w:rPr>
          <w:rFonts w:ascii="Arial Nova Cond" w:hAnsi="Arial Nova Cond"/>
          <w:sz w:val="24"/>
          <w:szCs w:val="24"/>
          <w:lang w:val="es-ES"/>
        </w:rPr>
        <w:t xml:space="preserve"> la funcionalidad y experiencia de usuario que proporcionará la app. 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Arial Nova Cond" w:hAnsi="Arial Nova Cond"/>
          <w:sz w:val="24"/>
          <w:szCs w:val="24"/>
          <w:lang w:val="es-ES"/>
        </w:rPr>
      </w:pPr>
      <w:r>
        <w:rPr>
          <w:rFonts w:ascii="Arial Nova Cond" w:hAnsi="Arial Nova Cond"/>
          <w:b/>
          <w:bCs/>
          <w:sz w:val="24"/>
          <w:szCs w:val="24"/>
          <w:lang w:val="es-ES"/>
        </w:rPr>
        <w:t>Redacta</w:t>
      </w:r>
      <w:r>
        <w:rPr>
          <w:rFonts w:ascii="Arial Nova Cond" w:hAnsi="Arial Nova Cond"/>
          <w:sz w:val="24"/>
          <w:szCs w:val="24"/>
          <w:lang w:val="es-ES"/>
        </w:rPr>
        <w:t xml:space="preserve"> los puntos anteriores en el </w:t>
      </w:r>
      <w:r>
        <w:rPr>
          <w:rFonts w:ascii="Arial Nova Cond" w:hAnsi="Arial Nova Cond"/>
          <w:b/>
          <w:bCs/>
          <w:sz w:val="24"/>
          <w:szCs w:val="24"/>
          <w:lang w:val="es-ES"/>
        </w:rPr>
        <w:t>anexo</w:t>
      </w:r>
      <w:r>
        <w:rPr>
          <w:rFonts w:ascii="Arial Nova Cond" w:hAnsi="Arial Nova Cond"/>
          <w:sz w:val="24"/>
          <w:szCs w:val="24"/>
          <w:lang w:val="es-ES"/>
        </w:rPr>
        <w:t xml:space="preserve"> que encontrarás al final de este archivo. </w:t>
      </w:r>
    </w:p>
    <w:p>
      <w:pPr>
        <w:pStyle w:val="Normal"/>
        <w:spacing w:lineRule="auto" w:line="276"/>
        <w:ind w:left="360"/>
        <w:jc w:val="center"/>
        <w:rPr>
          <w:rFonts w:ascii="Arial Nova Cond" w:hAnsi="Arial Nova Cond"/>
          <w:b/>
          <w:bCs/>
          <w:i/>
          <w:i/>
          <w:iCs/>
          <w:sz w:val="28"/>
          <w:szCs w:val="28"/>
          <w:lang w:val="es-ES"/>
        </w:rPr>
      </w:pPr>
      <w:r>
        <w:rPr>
          <w:rFonts w:ascii="Arial Nova Cond" w:hAnsi="Arial Nova Cond"/>
          <w:b/>
          <w:bCs/>
          <w:i/>
          <w:iCs/>
          <w:sz w:val="28"/>
          <w:szCs w:val="28"/>
          <w:lang w:val="es-ES"/>
        </w:rPr>
      </w:r>
    </w:p>
    <w:p>
      <w:pPr>
        <w:pStyle w:val="Normal"/>
        <w:spacing w:lineRule="auto" w:line="276"/>
        <w:ind w:left="360"/>
        <w:jc w:val="center"/>
        <w:rPr>
          <w:rFonts w:ascii="Arial Nova Cond" w:hAnsi="Arial Nova Cond"/>
          <w:b/>
          <w:bCs/>
          <w:i/>
          <w:i/>
          <w:iCs/>
          <w:sz w:val="28"/>
          <w:szCs w:val="28"/>
          <w:lang w:val="es-ES"/>
        </w:rPr>
      </w:pPr>
      <w:r>
        <w:rPr>
          <w:rFonts w:ascii="Arial Nova Cond" w:hAnsi="Arial Nova Cond"/>
          <w:b/>
          <w:bCs/>
          <w:i/>
          <w:iCs/>
          <w:sz w:val="28"/>
          <w:szCs w:val="28"/>
          <w:lang w:val="es-ES"/>
        </w:rPr>
      </w:r>
    </w:p>
    <w:p>
      <w:pPr>
        <w:pStyle w:val="Normal"/>
        <w:spacing w:lineRule="auto" w:line="276"/>
        <w:ind w:left="360"/>
        <w:jc w:val="center"/>
        <w:rPr>
          <w:rFonts w:ascii="Arial Nova Cond" w:hAnsi="Arial Nova Cond"/>
          <w:b/>
          <w:bCs/>
          <w:i/>
          <w:i/>
          <w:iCs/>
          <w:sz w:val="28"/>
          <w:szCs w:val="28"/>
          <w:lang w:val="es-ES"/>
        </w:rPr>
      </w:pPr>
      <w:r>
        <w:rPr>
          <w:rFonts w:ascii="Arial Nova Cond" w:hAnsi="Arial Nova Cond"/>
          <w:b/>
          <w:bCs/>
          <w:i/>
          <w:iCs/>
          <w:sz w:val="28"/>
          <w:szCs w:val="28"/>
          <w:lang w:val="es-ES"/>
        </w:rPr>
      </w:r>
    </w:p>
    <w:p>
      <w:pPr>
        <w:pStyle w:val="Normal"/>
        <w:spacing w:lineRule="auto" w:line="276"/>
        <w:rPr>
          <w:rFonts w:ascii="Arial" w:hAnsi="Arial" w:cs="Arial"/>
          <w:b/>
          <w:bCs/>
          <w:i/>
          <w:i/>
          <w:iCs/>
          <w:sz w:val="24"/>
          <w:szCs w:val="24"/>
          <w:lang w:val="es-ES"/>
        </w:rPr>
      </w:pPr>
      <w:r>
        <w:rPr>
          <w:rFonts w:cs="Arial" w:ascii="Arial" w:hAnsi="Arial"/>
          <w:b/>
          <w:bCs/>
          <w:i/>
          <w:iCs/>
          <w:sz w:val="24"/>
          <w:szCs w:val="24"/>
          <w:lang w:val="es-ES"/>
        </w:rPr>
      </w:r>
    </w:p>
    <w:p>
      <w:pPr>
        <w:pStyle w:val="Normal"/>
        <w:spacing w:lineRule="auto" w:line="276"/>
        <w:ind w:left="360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cs="Arial" w:ascii="Arial" w:hAnsi="Arial"/>
          <w:b/>
          <w:bCs/>
          <w:sz w:val="24"/>
          <w:szCs w:val="24"/>
          <w:lang w:val="es-ES"/>
        </w:rPr>
        <w:t>ANEXO: PLANEACIÓN DE PROYECTO MÓVIL</w:t>
      </w:r>
    </w:p>
    <w:p>
      <w:pPr>
        <w:pStyle w:val="Normal"/>
        <w:spacing w:lineRule="auto" w:line="276"/>
        <w:ind w:left="360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cs="Arial" w:ascii="Arial" w:hAnsi="Arial"/>
          <w:b/>
          <w:bCs/>
          <w:sz w:val="24"/>
          <w:szCs w:val="24"/>
          <w:lang w:val="es-ES"/>
        </w:rPr>
      </w:r>
    </w:p>
    <w:tbl>
      <w:tblPr>
        <w:tblStyle w:val="Tablanormal2"/>
        <w:tblW w:w="920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9"/>
        <w:gridCol w:w="6791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sz w:val="24"/>
                <w:szCs w:val="24"/>
                <w:lang w:eastAsia="es-MX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4"/>
                <w:szCs w:val="24"/>
                <w:lang w:val="es-MX" w:eastAsia="es-MX" w:bidi="ar-SA"/>
              </w:rPr>
              <w:t xml:space="preserve">Nombre del alumno: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sz w:val="24"/>
                <w:szCs w:val="24"/>
                <w:lang w:eastAsia="es-MX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4"/>
                <w:szCs w:val="24"/>
                <w:lang w:val="es-MX" w:eastAsia="es-MX" w:bidi="ar-SA"/>
              </w:rPr>
            </w:r>
          </w:p>
        </w:tc>
        <w:tc>
          <w:tcPr>
            <w:tcW w:w="67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kern w:val="0"/>
                <w:sz w:val="28"/>
                <w:szCs w:val="28"/>
                <w:lang w:val="es-MX" w:eastAsia="en-US" w:bidi="ar-SA"/>
              </w:rPr>
            </w:pPr>
            <w:sdt>
              <w:sdtPr>
                <w:placeholder>
                  <w:docPart w:val="62007B7D0D0F449891DBA01E1BE688BE"/>
                </w:placeholder>
                <w:id w:val="-1601717034"/>
                <w:text/>
              </w:sdtPr>
              <w:sdtContent>
                <w:r>
                  <w:rPr>
                    <w:rFonts w:eastAsia="Calibri" w:cs="Arial" w:ascii="Arial" w:hAnsi="Arial"/>
                    <w:b/>
                    <w:bCs/>
                    <w:color w:val="111111"/>
                    <w:kern w:val="0"/>
                    <w:sz w:val="28"/>
                    <w:szCs w:val="28"/>
                    <w:lang w:val="es-ES" w:eastAsia="en-US" w:bidi="ar-SA"/>
                  </w:rPr>
                </w:r>
                <w:r>
                  <w:rPr>
                    <w:rFonts w:eastAsia="Calibri" w:cs="Arial" w:ascii="Arial" w:hAnsi="Arial"/>
                    <w:b/>
                    <w:bCs/>
                    <w:color w:val="111111"/>
                    <w:kern w:val="0"/>
                    <w:sz w:val="28"/>
                    <w:szCs w:val="28"/>
                    <w:lang w:val="es-ES" w:eastAsia="en-US" w:bidi="ar-SA"/>
                  </w:rPr>
                  <w:t>Luis Alberto Vargas González</w:t>
                </w:r>
                <w:r>
                  <w:rPr>
                    <w:rFonts w:eastAsia="Calibri" w:cs="Arial" w:ascii="Arial" w:hAnsi="Arial"/>
                    <w:b/>
                    <w:bCs/>
                    <w:color w:themeColor="text1" w:themeTint="80" w:val="7F7F7F"/>
                    <w:kern w:val="0"/>
                    <w:sz w:val="28"/>
                    <w:szCs w:val="28"/>
                    <w:lang w:val="es-ES" w:eastAsia="en-US" w:bidi="ar-SA"/>
                  </w:rPr>
                </w:r>
              </w:sdtContent>
            </w:sdt>
          </w:p>
        </w:tc>
      </w:tr>
      <w:tr>
        <w:trPr>
          <w:trHeight w:val="51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Times New Roman" w:cs="Arial"/>
                <w:sz w:val="24"/>
                <w:szCs w:val="24"/>
                <w:lang w:eastAsia="es-MX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4"/>
                <w:szCs w:val="24"/>
                <w:lang w:val="es-MX" w:eastAsia="es-MX" w:bidi="ar-SA"/>
              </w:rPr>
              <w:t xml:space="preserve">Nombre del proyecto:  </w:t>
            </w:r>
          </w:p>
        </w:tc>
        <w:tc>
          <w:tcPr>
            <w:tcW w:w="67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es-MX" w:eastAsia="en-US" w:bidi="ar-SA"/>
              </w:rPr>
            </w:pPr>
            <w:sdt>
              <w:sdtPr>
                <w:placeholder>
                  <w:docPart w:val="7DAA54D883474CBF99184CC719E7BF9A"/>
                </w:placeholder>
                <w:id w:val="-1186442414"/>
                <w:text/>
              </w:sdtPr>
              <w:sdtContent>
                <w:r>
                  <w:rPr>
                    <w:rFonts w:eastAsia="Calibri" w:cs="Arial" w:ascii="Arial" w:hAnsi="Arial"/>
                    <w:b/>
                    <w:bCs/>
                    <w:color w:val="111111"/>
                    <w:kern w:val="0"/>
                    <w:sz w:val="28"/>
                    <w:szCs w:val="28"/>
                    <w:lang w:val="es-ES" w:eastAsia="en-US" w:bidi="ar-SA"/>
                  </w:rPr>
                </w:r>
                <w:r>
                  <w:rPr>
                    <w:rFonts w:eastAsia="Calibri" w:cs="Arial" w:ascii="Arial" w:hAnsi="Arial"/>
                    <w:b/>
                    <w:bCs/>
                    <w:color w:val="111111"/>
                    <w:kern w:val="0"/>
                    <w:sz w:val="28"/>
                    <w:szCs w:val="28"/>
                    <w:lang w:val="es-ES" w:eastAsia="en-US" w:bidi="ar-SA"/>
                  </w:rPr>
                  <w:t xml:space="preserve">Monetia </w:t>
                </w:r>
              </w:sdtContent>
            </w:sdt>
          </w:p>
        </w:tc>
      </w:tr>
    </w:tbl>
    <w:p>
      <w:pPr>
        <w:pStyle w:val="Normal"/>
        <w:spacing w:lineRule="auto" w:line="276"/>
        <w:ind w:left="360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cs="Arial" w:ascii="Arial" w:hAnsi="Arial"/>
          <w:b/>
          <w:bCs/>
          <w:sz w:val="24"/>
          <w:szCs w:val="24"/>
          <w:lang w:val="es-ES"/>
        </w:rPr>
      </w:r>
    </w:p>
    <w:p>
      <w:pPr>
        <w:pStyle w:val="ListParagraph"/>
        <w:numPr>
          <w:ilvl w:val="0"/>
          <w:numId w:val="3"/>
        </w:numPr>
        <w:spacing w:lineRule="auto" w:line="276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cs="Arial" w:ascii="Arial" w:hAnsi="Arial"/>
          <w:b/>
          <w:bCs/>
          <w:sz w:val="24"/>
          <w:szCs w:val="24"/>
          <w:lang w:val="es-ES"/>
        </w:rPr>
        <w:t xml:space="preserve">Sistema operativo </w:t>
      </w:r>
    </w:p>
    <w:p>
      <w:pPr>
        <w:pStyle w:val="ListParagraph"/>
        <w:spacing w:lineRule="auto" w:line="276"/>
        <w:ind w:left="1080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cs="Arial" w:ascii="Arial" w:hAnsi="Arial"/>
          <w:b/>
          <w:bCs/>
          <w:sz w:val="24"/>
          <w:szCs w:val="24"/>
          <w:lang w:val="es-ES"/>
        </w:rPr>
      </w:r>
    </w:p>
    <w:p>
      <w:pPr>
        <w:pStyle w:val="Normal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  <mc:AlternateContent>
          <mc:Choice Requires="wps">
            <w:drawing>
              <wp:anchor behindDoc="0" distT="0" distB="28575" distL="0" distR="13335" simplePos="0" locked="0" layoutInCell="1" allowOverlap="1" relativeHeight="15" wp14:anchorId="4F34CF40">
                <wp:simplePos x="0" y="0"/>
                <wp:positionH relativeFrom="column">
                  <wp:posOffset>-114300</wp:posOffset>
                </wp:positionH>
                <wp:positionV relativeFrom="paragraph">
                  <wp:posOffset>-123190</wp:posOffset>
                </wp:positionV>
                <wp:extent cx="6358890" cy="2970530"/>
                <wp:effectExtent l="6350" t="6350" r="6350" b="6350"/>
                <wp:wrapNone/>
                <wp:docPr id="3" name="Rectángul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9040" cy="2970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>
                              <a:lumMod val="50000"/>
                              <a:lumOff val="5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lt2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rFonts w:ascii="Arial" w:hAnsi="Arial"/>
                                <w:color w:val="11111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placeholder>
                                  <w:docPart w:val="D1930BE1E43B476382293F0915B7F247"/>
                                </w:placeholder>
                                <w:id w:val="-1306234949"/>
                                <w:text/>
                              </w:sdtPr>
                              <w:sdtContent>
                                <w:r>
                                  <w:rPr>
                                    <w:rFonts w:ascii="Arial" w:hAnsi="Arial"/>
                                    <w:color w:val="111111"/>
                                    <w:sz w:val="28"/>
                                    <w:szCs w:val="28"/>
                                    <w:lang w:val="es-ES"/>
                                  </w:rPr>
                                </w:r>
                                <w:r>
                                  <w:rPr>
                                    <w:rFonts w:ascii="Arial" w:hAnsi="Arial"/>
                                    <w:color w:val="111111"/>
                                    <w:sz w:val="28"/>
                                    <w:szCs w:val="28"/>
                                    <w:lang w:val="es-ES"/>
                                  </w:rPr>
                                  <w:t xml:space="preserve">Esta app se programará para funcionar en el Sistema Operativo  Android ; esto debido a las siguientes ventajas: </w:t>
                                  <w:br/>
                                  <w:t xml:space="preserve">1.  </w:t>
                                </w:r>
                              </w:sdtContent>
                            </w:sdt>
                            <w:r>
                              <w:rPr>
                                <w:rFonts w:ascii="Arial" w:hAnsi="Arial"/>
                                <w:color w:val="111111"/>
                                <w:sz w:val="28"/>
                                <w:szCs w:val="28"/>
                                <w:lang w:val="es-ES"/>
                              </w:rPr>
                              <w:t>Facilidad de implementación en lenguaje Java.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rFonts w:ascii="Arial" w:hAnsi="Arial"/>
                                <w:color w:val="11111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color w:val="111111"/>
                                <w:sz w:val="28"/>
                                <w:szCs w:val="28"/>
                                <w:lang w:val="es-ES"/>
                              </w:rPr>
                              <w:t>2. Existencia de librerías gráficas de calidad en Android Studio.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rFonts w:ascii="Arial" w:hAnsi="Arial"/>
                                <w:color w:val="11111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color w:val="111111"/>
                                <w:sz w:val="28"/>
                                <w:szCs w:val="28"/>
                                <w:lang w:val="es-ES"/>
                              </w:rPr>
                              <w:t xml:space="preserve">3.   Amplia difusión y popularidad de Android como SO. 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rFonts w:ascii="Arial" w:hAnsi="Arial"/>
                                <w:color w:val="11111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color w:val="111111"/>
                                <w:sz w:val="28"/>
                                <w:szCs w:val="28"/>
                                <w:lang w:val="es-ES"/>
                              </w:rPr>
                              <w:t xml:space="preserve">4. Buena integración y soporte para el Sistema Operativo. 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rFonts w:ascii="Arial" w:hAnsi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color w:val="111111"/>
                                <w:sz w:val="28"/>
                                <w:szCs w:val="28"/>
                                <w:lang w:val="es-ES"/>
                              </w:rPr>
                              <w:t>5. Estabilidad en fases y procesos de desarrollo y mantenimiento.</w:t>
                            </w:r>
                            <w:r>
                              <w:rPr>
                                <w:rFonts w:ascii="Arial" w:hAnsi="Arial"/>
                                <w:color w:themeColor="text1" w:themeTint="80" w:val="7F7F7F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2" path="m0,0l-2147483645,0l-2147483645,-2147483646l0,-2147483646xe" stroked="t" o:allowincell="f" style="position:absolute;margin-left:-9pt;margin-top:-9.7pt;width:500.65pt;height:233.85pt;mso-wrap-style:square;v-text-anchor:middle" wp14:anchorId="4F34CF40">
                <v:fill o:detectmouseclick="t" on="false"/>
                <v:stroke color="gray" weight="12600" joinstyle="miter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rFonts w:ascii="Arial" w:hAnsi="Arial"/>
                          <w:color w:val="111111"/>
                          <w:sz w:val="28"/>
                          <w:szCs w:val="28"/>
                        </w:rPr>
                      </w:pPr>
                      <w:sdt>
                        <w:sdtPr>
                          <w:placeholder>
                            <w:docPart w:val="D1930BE1E43B476382293F0915B7F247"/>
                          </w:placeholder>
                          <w:id w:val="-1306234949"/>
                          <w:text/>
                        </w:sdtPr>
                        <w:sdtContent>
                          <w:r>
                            <w:rPr>
                              <w:rFonts w:ascii="Arial" w:hAnsi="Arial"/>
                              <w:color w:val="111111"/>
                              <w:sz w:val="28"/>
                              <w:szCs w:val="28"/>
                              <w:lang w:val="es-ES"/>
                            </w:rPr>
                          </w:r>
                          <w:r>
                            <w:rPr>
                              <w:rFonts w:ascii="Arial" w:hAnsi="Arial"/>
                              <w:color w:val="111111"/>
                              <w:sz w:val="28"/>
                              <w:szCs w:val="28"/>
                              <w:lang w:val="es-ES"/>
                            </w:rPr>
                            <w:t xml:space="preserve">Esta app se programará para funcionar en el Sistema Operativo  Android ; esto debido a las siguientes ventajas: </w:t>
                            <w:br/>
                            <w:t xml:space="preserve">1.  </w:t>
                          </w:r>
                        </w:sdtContent>
                      </w:sdt>
                      <w:r>
                        <w:rPr>
                          <w:rFonts w:ascii="Arial" w:hAnsi="Arial"/>
                          <w:color w:val="111111"/>
                          <w:sz w:val="28"/>
                          <w:szCs w:val="28"/>
                          <w:lang w:val="es-ES"/>
                        </w:rPr>
                        <w:t>Facilidad de implementación en lenguaje Java.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rFonts w:ascii="Arial" w:hAnsi="Arial"/>
                          <w:color w:val="11111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color w:val="111111"/>
                          <w:sz w:val="28"/>
                          <w:szCs w:val="28"/>
                          <w:lang w:val="es-ES"/>
                        </w:rPr>
                        <w:t>2. Existencia de librerías gráficas de calidad en Android Studio.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rFonts w:ascii="Arial" w:hAnsi="Arial"/>
                          <w:color w:val="11111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color w:val="111111"/>
                          <w:sz w:val="28"/>
                          <w:szCs w:val="28"/>
                          <w:lang w:val="es-ES"/>
                        </w:rPr>
                        <w:t xml:space="preserve">3.   Amplia difusión y popularidad de Android como SO. 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rFonts w:ascii="Arial" w:hAnsi="Arial"/>
                          <w:color w:val="11111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color w:val="111111"/>
                          <w:sz w:val="28"/>
                          <w:szCs w:val="28"/>
                          <w:lang w:val="es-ES"/>
                        </w:rPr>
                        <w:t xml:space="preserve">4. Buena integración y soporte para el Sistema Operativo. </w:t>
                      </w:r>
                    </w:p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rFonts w:ascii="Arial" w:hAnsi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color w:val="111111"/>
                          <w:sz w:val="28"/>
                          <w:szCs w:val="28"/>
                          <w:lang w:val="es-ES"/>
                        </w:rPr>
                        <w:t>5. Estabilidad en fases y procesos de desarrollo y mantenimiento.</w:t>
                      </w:r>
                      <w:r>
                        <w:rPr>
                          <w:rFonts w:ascii="Arial" w:hAnsi="Arial"/>
                          <w:color w:themeColor="text1" w:themeTint="80" w:val="7F7F7F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tabs>
          <w:tab w:val="clear" w:pos="708"/>
          <w:tab w:val="left" w:pos="5187" w:leader="none"/>
        </w:tabs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5187" w:leader="none"/>
        </w:tabs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cs="Arial" w:ascii="Arial" w:hAnsi="Arial"/>
          <w:b/>
          <w:bCs/>
          <w:sz w:val="24"/>
          <w:szCs w:val="24"/>
          <w:lang w:val="es-ES"/>
        </w:rPr>
        <w:t>Mercado objetivo</w:t>
      </w:r>
    </w:p>
    <w:p>
      <w:pPr>
        <w:pStyle w:val="Normal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  <mc:AlternateContent>
          <mc:Choice Requires="wps">
            <w:drawing>
              <wp:anchor behindDoc="0" distT="0" distB="22225" distL="0" distR="10795" simplePos="0" locked="0" layoutInCell="0" allowOverlap="1" relativeHeight="18" wp14:anchorId="0823B34A">
                <wp:simplePos x="0" y="0"/>
                <wp:positionH relativeFrom="margin">
                  <wp:align>left</wp:align>
                </wp:positionH>
                <wp:positionV relativeFrom="paragraph">
                  <wp:posOffset>126365</wp:posOffset>
                </wp:positionV>
                <wp:extent cx="5749290" cy="1962785"/>
                <wp:effectExtent l="6350" t="6985" r="6350" b="5715"/>
                <wp:wrapNone/>
                <wp:docPr id="4" name="Rectángul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200" cy="1962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>
                              <a:lumMod val="50000"/>
                              <a:lumOff val="5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lt2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themeColor="text1" w:themeTint="80" w:val="7F7F7F"/>
                                <w:lang w:val="es-ES"/>
                              </w:rPr>
                            </w:pPr>
                            <w:sdt>
                              <w:sdtPr>
                                <w:id w:val="1492824793"/>
                                <w:text/>
                              </w:sdtPr>
                              <w:sdtContent>
                                <w:r>
                                  <w:rPr>
                                    <w:rFonts w:ascii="Arial" w:hAnsi="Arial"/>
                                    <w:b w:val="false"/>
                                    <w:bCs w:val="false"/>
                                    <w:color w:val="111111"/>
                                    <w:sz w:val="28"/>
                                    <w:szCs w:val="28"/>
                                    <w:lang w:val="es-ES"/>
                                  </w:rPr>
                                </w:r>
                                <w:r>
                                  <w:rPr>
                                    <w:rFonts w:ascii="Arial" w:hAnsi="Arial"/>
                                    <w:b w:val="false"/>
                                    <w:bCs w:val="false"/>
                                    <w:color w:val="111111"/>
                                    <w:sz w:val="28"/>
                                    <w:szCs w:val="28"/>
                                    <w:lang w:val="es-E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 w:val="false"/>
                                    <w:bCs w:val="false"/>
                                    <w:color w:val="111111"/>
                                    <w:sz w:val="28"/>
                                    <w:szCs w:val="28"/>
                                    <w:lang w:val="es-ES"/>
                                  </w:rPr>
                                  <w:t xml:space="preserve">El mercado objetivo de Monetia es el público  adolescente y adultos Jóvenes, esto debido a que estos mercados de clientes suelen ser muy didácticos al momento de aprender a usar nuevas apps y tecnologías, pues es el público que más maneja tarjetas y dinero digital.  </w:t>
                                </w:r>
                              </w:sdtContent>
                            </w:sdt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3" path="m0,0l-2147483645,0l-2147483645,-2147483646l0,-2147483646xe" stroked="t" o:allowincell="f" style="position:absolute;margin-left:0pt;margin-top:9.95pt;width:452.65pt;height:154.5pt;mso-wrap-style:square;v-text-anchor:middle;mso-position-horizontal:left;mso-position-horizontal-relative:margin" wp14:anchorId="0823B34A">
                <v:fill o:detectmouseclick="t" on="false"/>
                <v:stroke color="gray" weight="12600" joinstyle="miter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themeColor="text1" w:themeTint="80" w:val="7F7F7F"/>
                          <w:lang w:val="es-ES"/>
                        </w:rPr>
                      </w:pPr>
                      <w:sdt>
                        <w:sdtPr>
                          <w:id w:val="1492824793"/>
                          <w:text/>
                        </w:sdtPr>
                        <w:sdtContent>
                          <w:r>
                            <w:rPr>
                              <w:rFonts w:ascii="Arial" w:hAnsi="Arial"/>
                              <w:b w:val="false"/>
                              <w:bCs w:val="false"/>
                              <w:color w:val="111111"/>
                              <w:sz w:val="28"/>
                              <w:szCs w:val="28"/>
                              <w:lang w:val="es-ES"/>
                            </w:rPr>
                          </w:r>
                          <w:r>
                            <w:rPr>
                              <w:rFonts w:ascii="Arial" w:hAnsi="Arial"/>
                              <w:b w:val="false"/>
                              <w:bCs w:val="false"/>
                              <w:color w:val="111111"/>
                              <w:sz w:val="28"/>
                              <w:szCs w:val="28"/>
                              <w:lang w:val="es-ES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 w:val="false"/>
                              <w:bCs w:val="false"/>
                              <w:color w:val="111111"/>
                              <w:sz w:val="28"/>
                              <w:szCs w:val="28"/>
                              <w:lang w:val="es-ES"/>
                            </w:rPr>
                            <w:t xml:space="preserve">El mercado objetivo de Monetia es el público  adolescente y adultos Jóvenes, esto debido a que estos mercados de clientes suelen ser muy didácticos al momento de aprender a usar nuevas apps y tecnologías, pues es el público que más maneja tarjetas y dinero digital.  </w:t>
                          </w:r>
                        </w:sdtContent>
                      </w:sdt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</w:r>
    </w:p>
    <w:p>
      <w:pPr>
        <w:pStyle w:val="Normal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</w:r>
    </w:p>
    <w:p>
      <w:pPr>
        <w:pStyle w:val="Normal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</w:r>
    </w:p>
    <w:p>
      <w:pPr>
        <w:pStyle w:val="Normal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</w:r>
    </w:p>
    <w:p>
      <w:pPr>
        <w:pStyle w:val="Normal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</w:r>
    </w:p>
    <w:p>
      <w:pPr>
        <w:pStyle w:val="Normal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</w:r>
    </w:p>
    <w:p>
      <w:pPr>
        <w:pStyle w:val="Normal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</w:r>
    </w:p>
    <w:p>
      <w:pPr>
        <w:pStyle w:val="Normal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</w:r>
    </w:p>
    <w:p>
      <w:pPr>
        <w:pStyle w:val="Normal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</w:r>
    </w:p>
    <w:p>
      <w:pPr>
        <w:pStyle w:val="Normal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</w:r>
    </w:p>
    <w:p>
      <w:pPr>
        <w:pStyle w:val="Normal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</w:r>
    </w:p>
    <w:p>
      <w:pPr>
        <w:pStyle w:val="Normal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</w:r>
    </w:p>
    <w:p>
      <w:pPr>
        <w:pStyle w:val="Normal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</w:r>
    </w:p>
    <w:p>
      <w:pPr>
        <w:pStyle w:val="Normal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</w:r>
    </w:p>
    <w:p>
      <w:pPr>
        <w:pStyle w:val="Normal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</w:r>
    </w:p>
    <w:p>
      <w:pPr>
        <w:pStyle w:val="Normal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</w:r>
    </w:p>
    <w:p>
      <w:pPr>
        <w:pStyle w:val="Normal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</w:r>
    </w:p>
    <w:p>
      <w:pPr>
        <w:pStyle w:val="Normal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</w:r>
    </w:p>
    <w:p>
      <w:pPr>
        <w:pStyle w:val="Normal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</w:r>
    </w:p>
    <w:p>
      <w:pPr>
        <w:pStyle w:val="Normal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</w:r>
    </w:p>
    <w:p>
      <w:pPr>
        <w:pStyle w:val="Normal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</w:r>
    </w:p>
    <w:p>
      <w:pPr>
        <w:pStyle w:val="Normal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</w:r>
    </w:p>
    <w:p>
      <w:pPr>
        <w:pStyle w:val="Normal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cs="Arial" w:ascii="Arial" w:hAnsi="Arial"/>
          <w:b/>
          <w:bCs/>
          <w:sz w:val="24"/>
          <w:szCs w:val="24"/>
          <w:lang w:val="es-ES"/>
        </w:rPr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5320" w:leader="none"/>
        </w:tabs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cs="Arial" w:ascii="Arial" w:hAnsi="Arial"/>
          <w:b/>
          <w:bCs/>
          <w:sz w:val="24"/>
          <w:szCs w:val="24"/>
          <w:lang w:val="es-ES"/>
        </w:rPr>
        <w:t>Experiencia del usuario</w:t>
      </w:r>
      <w:r>
        <w:rPr>
          <w:rFonts w:cs="Arial" w:ascii="Arial" w:hAnsi="Arial"/>
          <w:b/>
          <w:bCs/>
          <w:sz w:val="24"/>
          <w:szCs w:val="24"/>
          <w:lang w:val="es-ES"/>
        </w:rPr>
        <w:t xml:space="preserve"> </w:t>
      </w:r>
    </w:p>
    <w:p>
      <w:pPr>
        <w:pStyle w:val="Normal"/>
        <w:tabs>
          <w:tab w:val="clear" w:pos="708"/>
          <w:tab w:val="left" w:pos="5320" w:leader="none"/>
        </w:tabs>
        <w:ind w:left="360"/>
        <w:rPr>
          <w:rFonts w:ascii="Arial" w:hAnsi="Arial" w:cs="Arial"/>
          <w:b/>
          <w:bCs/>
          <w:sz w:val="24"/>
          <w:szCs w:val="24"/>
          <w:lang w:val="es-ES"/>
        </w:rPr>
      </w:pPr>
      <w:r>
        <mc:AlternateContent>
          <mc:Choice Requires="wps">
            <w:drawing>
              <wp:anchor behindDoc="0" distT="0" distB="13970" distL="0" distR="27305" simplePos="0" locked="0" layoutInCell="1" allowOverlap="1" relativeHeight="20" wp14:anchorId="32A093BF">
                <wp:simplePos x="0" y="0"/>
                <wp:positionH relativeFrom="column">
                  <wp:posOffset>-499110</wp:posOffset>
                </wp:positionH>
                <wp:positionV relativeFrom="paragraph">
                  <wp:posOffset>2540</wp:posOffset>
                </wp:positionV>
                <wp:extent cx="6638925" cy="6715760"/>
                <wp:effectExtent l="6985" t="6350" r="5715" b="6350"/>
                <wp:wrapNone/>
                <wp:docPr id="5" name="Rectángul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760" cy="671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>
                              <a:lumMod val="50000"/>
                              <a:lumOff val="5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lt2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rFonts w:ascii="Arial" w:hAnsi="Arial"/>
                                <w:sz w:val="26"/>
                                <w:szCs w:val="26"/>
                              </w:rPr>
                            </w:pPr>
                            <w:sdt>
                              <w:sdtPr>
                                <w:id w:val="-407467308"/>
                                <w:text/>
                              </w:sdtPr>
                              <w:sdtContent>
                                <w:r>
                                  <w:rPr>
                                    <w:rFonts w:ascii="Arial" w:hAnsi="Arial"/>
                                    <w:color w:val="111111"/>
                                    <w:sz w:val="26"/>
                                    <w:szCs w:val="26"/>
                                    <w:lang w:val="es-ES"/>
                                  </w:rPr>
                                </w:r>
                                <w:r>
                                  <w:rPr>
                                    <w:rFonts w:ascii="Arial" w:hAnsi="Arial"/>
                                    <w:color w:val="111111"/>
                                    <w:sz w:val="26"/>
                                    <w:szCs w:val="26"/>
                                    <w:lang w:val="es-ES"/>
                                  </w:rPr>
                                  <w:t xml:space="preserve">El usuario podrá ver una interfaz amigable y colores sobrios , con botones claros y en general grandes y accesibles , que sean fáciles de aprender , el usuario podrá recibir feedback visual cuando haga acciones dentro de la app, par las funciones tendremos las siguientes: </w:t>
                                </w:r>
                                <w:r>
                                  <w:rPr>
                                    <w:rFonts w:ascii="Arial" w:hAnsi="Arial"/>
                                    <w:color w:themeColor="background1" w:themeShade="80" w:val="808080"/>
                                    <w:sz w:val="26"/>
                                    <w:szCs w:val="26"/>
                                    <w:lang w:val="es-ES"/>
                                  </w:rPr>
                                  <w:t xml:space="preserve"> </w:t>
                                </w:r>
                              </w:sdtContent>
                            </w:sdt>
                          </w:p>
                          <w:p>
                            <w:pPr>
                              <w:pStyle w:val="Contenidodelmarco"/>
                              <w:jc w:val="center"/>
                              <w:rPr/>
                            </w:pPr>
                            <w:r>
                              <w:rPr>
                                <w:rStyle w:val="Strong"/>
                                <w:rFonts w:ascii="Arial" w:hAnsi="Arial"/>
                                <w:color w:val="111111"/>
                                <w:sz w:val="26"/>
                                <w:szCs w:val="26"/>
                                <w:lang w:val="es-ES"/>
                              </w:rPr>
                              <w:t>Inicio de Sesión Seguro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08"/>
                                <w:tab w:val="left" w:pos="0" w:leader="none"/>
                              </w:tabs>
                              <w:spacing w:before="0" w:after="0"/>
                              <w:ind w:hanging="283" w:left="709"/>
                              <w:rPr>
                                <w:rFonts w:ascii="Arial" w:hAnsi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/>
                                <w:sz w:val="26"/>
                                <w:szCs w:val="26"/>
                              </w:rPr>
                              <w:t xml:space="preserve">Autenticación biométrica (huella digital o reconocimiento facial). 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08"/>
                                <w:tab w:val="left" w:pos="0" w:leader="none"/>
                              </w:tabs>
                              <w:ind w:hanging="283" w:left="709"/>
                              <w:rPr>
                                <w:rFonts w:ascii="Arial" w:hAnsi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/>
                                <w:sz w:val="26"/>
                                <w:szCs w:val="26"/>
                              </w:rPr>
                              <w:t xml:space="preserve">Verificación en dos pasos (2FA) para mayor seguridad. 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0"/>
                              </w:numPr>
                              <w:ind w:hanging="0" w:left="0"/>
                              <w:rPr/>
                            </w:pPr>
                            <w:r>
                              <w:rPr>
                                <w:rStyle w:val="Strong"/>
                                <w:rFonts w:ascii="Arial" w:hAnsi="Arial"/>
                                <w:sz w:val="26"/>
                                <w:szCs w:val="26"/>
                              </w:rPr>
                              <w:t xml:space="preserve">                                          </w:t>
                            </w:r>
                            <w:r>
                              <w:rPr>
                                <w:rStyle w:val="Strong"/>
                                <w:rFonts w:ascii="Arial" w:hAnsi="Arial"/>
                                <w:sz w:val="26"/>
                                <w:szCs w:val="26"/>
                              </w:rPr>
                              <w:t>Gestión de Cuentas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708"/>
                                <w:tab w:val="left" w:pos="0" w:leader="none"/>
                              </w:tabs>
                              <w:spacing w:before="0" w:after="0"/>
                              <w:ind w:hanging="283" w:left="709"/>
                              <w:rPr>
                                <w:rFonts w:ascii="Arial" w:hAnsi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/>
                                <w:sz w:val="26"/>
                                <w:szCs w:val="26"/>
                              </w:rPr>
                              <w:t xml:space="preserve">Visualización del saldo en tiempo real. 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708"/>
                                <w:tab w:val="left" w:pos="0" w:leader="none"/>
                              </w:tabs>
                              <w:spacing w:before="0" w:after="0"/>
                              <w:ind w:hanging="283" w:left="709"/>
                              <w:rPr>
                                <w:rFonts w:ascii="Arial" w:hAnsi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/>
                                <w:sz w:val="26"/>
                                <w:szCs w:val="26"/>
                              </w:rPr>
                              <w:t xml:space="preserve">Historial detallado de transacciones con filtros por fecha, categoría y monto. 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708"/>
                                <w:tab w:val="left" w:pos="0" w:leader="none"/>
                              </w:tabs>
                              <w:ind w:hanging="283" w:left="709"/>
                              <w:rPr>
                                <w:rFonts w:ascii="Arial" w:hAnsi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/>
                                <w:sz w:val="26"/>
                                <w:szCs w:val="26"/>
                              </w:rPr>
                              <w:t xml:space="preserve">Posibilidad de agregar alias o nombres personalizados a las cuentas. 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0"/>
                              </w:numPr>
                              <w:ind w:hanging="0" w:left="0"/>
                              <w:rPr/>
                            </w:pPr>
                            <w:r>
                              <w:rPr>
                                <w:rStyle w:val="Strong"/>
                                <w:rFonts w:ascii="Arial" w:hAnsi="Arial"/>
                                <w:sz w:val="26"/>
                                <w:szCs w:val="26"/>
                              </w:rPr>
                              <w:t xml:space="preserve">                                          </w:t>
                            </w:r>
                            <w:r>
                              <w:rPr>
                                <w:rStyle w:val="Strong"/>
                                <w:rFonts w:ascii="Arial" w:hAnsi="Arial"/>
                                <w:sz w:val="26"/>
                                <w:szCs w:val="26"/>
                              </w:rPr>
                              <w:t>Transferencias y Pagos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tabs>
                                <w:tab w:val="clear" w:pos="708"/>
                                <w:tab w:val="left" w:pos="0" w:leader="none"/>
                              </w:tabs>
                              <w:spacing w:before="0" w:after="0"/>
                              <w:ind w:hanging="283" w:left="709"/>
                              <w:rPr>
                                <w:rFonts w:ascii="Arial" w:hAnsi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/>
                                <w:sz w:val="26"/>
                                <w:szCs w:val="26"/>
                              </w:rPr>
                              <w:t>Envío de dinero entre cuentas propias, a otros usuarios M</w:t>
                            </w:r>
                            <w:r>
                              <w:rPr>
                                <w:rFonts w:ascii="Arial" w:hAnsi="Arial"/>
                                <w:sz w:val="26"/>
                                <w:szCs w:val="26"/>
                              </w:rPr>
                              <w:t xml:space="preserve">onetia. 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tabs>
                                <w:tab w:val="clear" w:pos="708"/>
                                <w:tab w:val="left" w:pos="0" w:leader="none"/>
                              </w:tabs>
                              <w:ind w:hanging="283" w:left="709"/>
                              <w:rPr>
                                <w:rFonts w:ascii="Arial" w:hAnsi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/>
                                <w:sz w:val="26"/>
                                <w:szCs w:val="26"/>
                              </w:rPr>
                              <w:t xml:space="preserve">Programación de pagos recurrentes. 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0"/>
                              </w:numPr>
                              <w:ind w:hanging="0" w:left="0"/>
                              <w:rPr/>
                            </w:pPr>
                            <w:r>
                              <w:rPr>
                                <w:rStyle w:val="Strong"/>
                                <w:rFonts w:ascii="Arial" w:hAnsi="Arial"/>
                                <w:sz w:val="26"/>
                                <w:szCs w:val="26"/>
                              </w:rPr>
                              <w:t xml:space="preserve">                                          </w:t>
                            </w:r>
                            <w:r>
                              <w:rPr>
                                <w:rStyle w:val="Strong"/>
                                <w:rFonts w:ascii="Arial" w:hAnsi="Arial"/>
                                <w:sz w:val="26"/>
                                <w:szCs w:val="26"/>
                              </w:rPr>
                              <w:t>Control de Tarjetas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708"/>
                                <w:tab w:val="left" w:pos="0" w:leader="none"/>
                              </w:tabs>
                              <w:spacing w:before="0" w:after="0"/>
                              <w:ind w:hanging="283" w:left="709"/>
                              <w:rPr>
                                <w:rFonts w:ascii="Arial" w:hAnsi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/>
                                <w:sz w:val="26"/>
                                <w:szCs w:val="26"/>
                              </w:rPr>
                              <w:t xml:space="preserve">Activación/desactivación de tarjetas desde la app. 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708"/>
                                <w:tab w:val="left" w:pos="0" w:leader="none"/>
                              </w:tabs>
                              <w:ind w:hanging="283" w:left="709"/>
                              <w:rPr>
                                <w:rFonts w:ascii="Arial" w:hAnsi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/>
                                <w:sz w:val="26"/>
                                <w:szCs w:val="26"/>
                              </w:rPr>
                              <w:t xml:space="preserve">Configuración de límites de gasto y notificaciones en tiempo real. 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0"/>
                              </w:numPr>
                              <w:ind w:hanging="0" w:left="0"/>
                              <w:rPr/>
                            </w:pPr>
                            <w:r>
                              <w:rPr>
                                <w:rStyle w:val="Strong"/>
                                <w:rFonts w:ascii="Arial" w:hAnsi="Arial"/>
                                <w:sz w:val="26"/>
                                <w:szCs w:val="26"/>
                              </w:rPr>
                              <w:t xml:space="preserve">                                           </w:t>
                            </w:r>
                            <w:r>
                              <w:rPr>
                                <w:rStyle w:val="Strong"/>
                                <w:rFonts w:ascii="Arial" w:hAnsi="Arial"/>
                                <w:sz w:val="26"/>
                                <w:szCs w:val="26"/>
                              </w:rPr>
                              <w:t>Alertas y Notificaciones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tabs>
                                <w:tab w:val="clear" w:pos="708"/>
                                <w:tab w:val="left" w:pos="0" w:leader="none"/>
                              </w:tabs>
                              <w:ind w:hanging="283" w:left="709"/>
                              <w:rPr>
                                <w:rFonts w:ascii="Arial" w:hAnsi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/>
                                <w:sz w:val="26"/>
                                <w:szCs w:val="26"/>
                              </w:rPr>
                              <w:t xml:space="preserve">Avisos de transacciones, pagos pendientes y movimientos sospechosos. 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0"/>
                              </w:numPr>
                              <w:ind w:hanging="0" w:left="0"/>
                              <w:rPr/>
                            </w:pPr>
                            <w:r>
                              <w:rPr>
                                <w:rStyle w:val="Strong"/>
                                <w:rFonts w:ascii="Arial" w:hAnsi="Arial"/>
                                <w:sz w:val="26"/>
                                <w:szCs w:val="26"/>
                              </w:rPr>
                              <w:t xml:space="preserve">                                          </w:t>
                            </w:r>
                            <w:r>
                              <w:rPr>
                                <w:rStyle w:val="Strong"/>
                                <w:rFonts w:ascii="Arial" w:hAnsi="Arial"/>
                                <w:sz w:val="26"/>
                                <w:szCs w:val="26"/>
                              </w:rPr>
                              <w:t>Soporte y Seguridad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708"/>
                                <w:tab w:val="left" w:pos="0" w:leader="none"/>
                              </w:tabs>
                              <w:spacing w:before="0" w:after="0"/>
                              <w:ind w:hanging="283" w:left="709"/>
                              <w:rPr>
                                <w:rFonts w:ascii="Arial" w:hAnsi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/>
                                <w:sz w:val="26"/>
                                <w:szCs w:val="26"/>
                              </w:rPr>
                              <w:t xml:space="preserve">Formulario para </w:t>
                            </w:r>
                            <w:r>
                              <w:rPr>
                                <w:rFonts w:ascii="Arial" w:hAnsi="Arial"/>
                                <w:sz w:val="26"/>
                                <w:szCs w:val="26"/>
                              </w:rPr>
                              <w:t xml:space="preserve">atención al cliente. 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708"/>
                                <w:tab w:val="left" w:pos="0" w:leader="none"/>
                              </w:tabs>
                              <w:ind w:hanging="283" w:left="709"/>
                              <w:rPr>
                                <w:rFonts w:ascii="Arial" w:hAnsi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/>
                                <w:sz w:val="26"/>
                                <w:szCs w:val="26"/>
                              </w:rPr>
                              <w:t xml:space="preserve">Bloqueo rápido de cuenta en caso de extravío del dispositivo. 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rFonts w:ascii="Arial" w:hAnsi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/>
                                <w:color w:themeColor="background1" w:themeShade="80" w:val="808080"/>
                                <w:sz w:val="26"/>
                                <w:szCs w:val="26"/>
                                <w:lang w:val="es-E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4" path="m0,0l-2147483645,0l-2147483645,-2147483646l0,-2147483646xe" stroked="t" o:allowincell="f" style="position:absolute;margin-left:-39.3pt;margin-top:0.2pt;width:522.7pt;height:528.75pt;mso-wrap-style:square;v-text-anchor:middle" wp14:anchorId="32A093BF">
                <v:fill o:detectmouseclick="t" on="false"/>
                <v:stroke color="gray" weight="12600" joinstyle="miter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rFonts w:ascii="Arial" w:hAnsi="Arial"/>
                          <w:sz w:val="26"/>
                          <w:szCs w:val="26"/>
                        </w:rPr>
                      </w:pPr>
                      <w:sdt>
                        <w:sdtPr>
                          <w:id w:val="-407467308"/>
                          <w:text/>
                        </w:sdtPr>
                        <w:sdtContent>
                          <w:r>
                            <w:rPr>
                              <w:rFonts w:ascii="Arial" w:hAnsi="Arial"/>
                              <w:color w:val="111111"/>
                              <w:sz w:val="26"/>
                              <w:szCs w:val="26"/>
                              <w:lang w:val="es-ES"/>
                            </w:rPr>
                          </w:r>
                          <w:r>
                            <w:rPr>
                              <w:rFonts w:ascii="Arial" w:hAnsi="Arial"/>
                              <w:color w:val="111111"/>
                              <w:sz w:val="26"/>
                              <w:szCs w:val="26"/>
                              <w:lang w:val="es-ES"/>
                            </w:rPr>
                            <w:t xml:space="preserve">El usuario podrá ver una interfaz amigable y colores sobrios , con botones claros y en general grandes y accesibles , que sean fáciles de aprender , el usuario podrá recibir feedback visual cuando haga acciones dentro de la app, par las funciones tendremos las siguientes: </w:t>
                          </w:r>
                          <w:r>
                            <w:rPr>
                              <w:rFonts w:ascii="Arial" w:hAnsi="Arial"/>
                              <w:color w:themeColor="background1" w:themeShade="80" w:val="808080"/>
                              <w:sz w:val="26"/>
                              <w:szCs w:val="26"/>
                              <w:lang w:val="es-ES"/>
                            </w:rPr>
                            <w:t xml:space="preserve"> </w:t>
                          </w:r>
                        </w:sdtContent>
                      </w:sdt>
                    </w:p>
                    <w:p>
                      <w:pPr>
                        <w:pStyle w:val="Contenidodelmarco"/>
                        <w:jc w:val="center"/>
                        <w:rPr/>
                      </w:pPr>
                      <w:r>
                        <w:rPr>
                          <w:rStyle w:val="Strong"/>
                          <w:rFonts w:ascii="Arial" w:hAnsi="Arial"/>
                          <w:color w:val="111111"/>
                          <w:sz w:val="26"/>
                          <w:szCs w:val="26"/>
                          <w:lang w:val="es-ES"/>
                        </w:rPr>
                        <w:t>Inicio de Sesión Seguro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clear" w:pos="708"/>
                          <w:tab w:val="left" w:pos="0" w:leader="none"/>
                        </w:tabs>
                        <w:spacing w:before="0" w:after="0"/>
                        <w:ind w:hanging="283" w:left="709"/>
                        <w:rPr>
                          <w:rFonts w:ascii="Arial" w:hAnsi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/>
                          <w:sz w:val="26"/>
                          <w:szCs w:val="26"/>
                        </w:rPr>
                        <w:t xml:space="preserve">Autenticación biométrica (huella digital o reconocimiento facial). 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clear" w:pos="708"/>
                          <w:tab w:val="left" w:pos="0" w:leader="none"/>
                        </w:tabs>
                        <w:ind w:hanging="283" w:left="709"/>
                        <w:rPr>
                          <w:rFonts w:ascii="Arial" w:hAnsi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/>
                          <w:sz w:val="26"/>
                          <w:szCs w:val="26"/>
                        </w:rPr>
                        <w:t xml:space="preserve">Verificación en dos pasos (2FA) para mayor seguridad. 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0"/>
                        </w:numPr>
                        <w:ind w:hanging="0" w:left="0"/>
                        <w:rPr/>
                      </w:pPr>
                      <w:r>
                        <w:rPr>
                          <w:rStyle w:val="Strong"/>
                          <w:rFonts w:ascii="Arial" w:hAnsi="Arial"/>
                          <w:sz w:val="26"/>
                          <w:szCs w:val="26"/>
                        </w:rPr>
                        <w:t xml:space="preserve">                                          </w:t>
                      </w:r>
                      <w:r>
                        <w:rPr>
                          <w:rStyle w:val="Strong"/>
                          <w:rFonts w:ascii="Arial" w:hAnsi="Arial"/>
                          <w:sz w:val="26"/>
                          <w:szCs w:val="26"/>
                        </w:rPr>
                        <w:t>Gestión de Cuentas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clear" w:pos="708"/>
                          <w:tab w:val="left" w:pos="0" w:leader="none"/>
                        </w:tabs>
                        <w:spacing w:before="0" w:after="0"/>
                        <w:ind w:hanging="283" w:left="709"/>
                        <w:rPr>
                          <w:rFonts w:ascii="Arial" w:hAnsi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/>
                          <w:sz w:val="26"/>
                          <w:szCs w:val="26"/>
                        </w:rPr>
                        <w:t xml:space="preserve">Visualización del saldo en tiempo real. 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clear" w:pos="708"/>
                          <w:tab w:val="left" w:pos="0" w:leader="none"/>
                        </w:tabs>
                        <w:spacing w:before="0" w:after="0"/>
                        <w:ind w:hanging="283" w:left="709"/>
                        <w:rPr>
                          <w:rFonts w:ascii="Arial" w:hAnsi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/>
                          <w:sz w:val="26"/>
                          <w:szCs w:val="26"/>
                        </w:rPr>
                        <w:t xml:space="preserve">Historial detallado de transacciones con filtros por fecha, categoría y monto. 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clear" w:pos="708"/>
                          <w:tab w:val="left" w:pos="0" w:leader="none"/>
                        </w:tabs>
                        <w:ind w:hanging="283" w:left="709"/>
                        <w:rPr>
                          <w:rFonts w:ascii="Arial" w:hAnsi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/>
                          <w:sz w:val="26"/>
                          <w:szCs w:val="26"/>
                        </w:rPr>
                        <w:t xml:space="preserve">Posibilidad de agregar alias o nombres personalizados a las cuentas. 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0"/>
                        </w:numPr>
                        <w:ind w:hanging="0" w:left="0"/>
                        <w:rPr/>
                      </w:pPr>
                      <w:r>
                        <w:rPr>
                          <w:rStyle w:val="Strong"/>
                          <w:rFonts w:ascii="Arial" w:hAnsi="Arial"/>
                          <w:sz w:val="26"/>
                          <w:szCs w:val="26"/>
                        </w:rPr>
                        <w:t xml:space="preserve">                                          </w:t>
                      </w:r>
                      <w:r>
                        <w:rPr>
                          <w:rStyle w:val="Strong"/>
                          <w:rFonts w:ascii="Arial" w:hAnsi="Arial"/>
                          <w:sz w:val="26"/>
                          <w:szCs w:val="26"/>
                        </w:rPr>
                        <w:t>Transferencias y Pagos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8"/>
                        </w:numPr>
                        <w:tabs>
                          <w:tab w:val="clear" w:pos="708"/>
                          <w:tab w:val="left" w:pos="0" w:leader="none"/>
                        </w:tabs>
                        <w:spacing w:before="0" w:after="0"/>
                        <w:ind w:hanging="283" w:left="709"/>
                        <w:rPr>
                          <w:rFonts w:ascii="Arial" w:hAnsi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/>
                          <w:sz w:val="26"/>
                          <w:szCs w:val="26"/>
                        </w:rPr>
                        <w:t>Envío de dinero entre cuentas propias, a otros usuarios M</w:t>
                      </w:r>
                      <w:r>
                        <w:rPr>
                          <w:rFonts w:ascii="Arial" w:hAnsi="Arial"/>
                          <w:sz w:val="26"/>
                          <w:szCs w:val="26"/>
                        </w:rPr>
                        <w:t xml:space="preserve">onetia. 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8"/>
                        </w:numPr>
                        <w:tabs>
                          <w:tab w:val="clear" w:pos="708"/>
                          <w:tab w:val="left" w:pos="0" w:leader="none"/>
                        </w:tabs>
                        <w:ind w:hanging="283" w:left="709"/>
                        <w:rPr>
                          <w:rFonts w:ascii="Arial" w:hAnsi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/>
                          <w:sz w:val="26"/>
                          <w:szCs w:val="26"/>
                        </w:rPr>
                        <w:t xml:space="preserve">Programación de pagos recurrentes. 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0"/>
                        </w:numPr>
                        <w:ind w:hanging="0" w:left="0"/>
                        <w:rPr/>
                      </w:pPr>
                      <w:r>
                        <w:rPr>
                          <w:rStyle w:val="Strong"/>
                          <w:rFonts w:ascii="Arial" w:hAnsi="Arial"/>
                          <w:sz w:val="26"/>
                          <w:szCs w:val="26"/>
                        </w:rPr>
                        <w:t xml:space="preserve">                                          </w:t>
                      </w:r>
                      <w:r>
                        <w:rPr>
                          <w:rStyle w:val="Strong"/>
                          <w:rFonts w:ascii="Arial" w:hAnsi="Arial"/>
                          <w:sz w:val="26"/>
                          <w:szCs w:val="26"/>
                        </w:rPr>
                        <w:t>Control de Tarjetas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0"/>
                        </w:numPr>
                        <w:tabs>
                          <w:tab w:val="clear" w:pos="708"/>
                          <w:tab w:val="left" w:pos="0" w:leader="none"/>
                        </w:tabs>
                        <w:spacing w:before="0" w:after="0"/>
                        <w:ind w:hanging="283" w:left="709"/>
                        <w:rPr>
                          <w:rFonts w:ascii="Arial" w:hAnsi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/>
                          <w:sz w:val="26"/>
                          <w:szCs w:val="26"/>
                        </w:rPr>
                        <w:t xml:space="preserve">Activación/desactivación de tarjetas desde la app. 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0"/>
                        </w:numPr>
                        <w:tabs>
                          <w:tab w:val="clear" w:pos="708"/>
                          <w:tab w:val="left" w:pos="0" w:leader="none"/>
                        </w:tabs>
                        <w:ind w:hanging="283" w:left="709"/>
                        <w:rPr>
                          <w:rFonts w:ascii="Arial" w:hAnsi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/>
                          <w:sz w:val="26"/>
                          <w:szCs w:val="26"/>
                        </w:rPr>
                        <w:t xml:space="preserve">Configuración de límites de gasto y notificaciones en tiempo real. 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0"/>
                        </w:numPr>
                        <w:ind w:hanging="0" w:left="0"/>
                        <w:rPr/>
                      </w:pPr>
                      <w:r>
                        <w:rPr>
                          <w:rStyle w:val="Strong"/>
                          <w:rFonts w:ascii="Arial" w:hAnsi="Arial"/>
                          <w:sz w:val="26"/>
                          <w:szCs w:val="26"/>
                        </w:rPr>
                        <w:t xml:space="preserve">                                           </w:t>
                      </w:r>
                      <w:r>
                        <w:rPr>
                          <w:rStyle w:val="Strong"/>
                          <w:rFonts w:ascii="Arial" w:hAnsi="Arial"/>
                          <w:sz w:val="26"/>
                          <w:szCs w:val="26"/>
                        </w:rPr>
                        <w:t>Alertas y Notificaciones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2"/>
                        </w:numPr>
                        <w:tabs>
                          <w:tab w:val="clear" w:pos="708"/>
                          <w:tab w:val="left" w:pos="0" w:leader="none"/>
                        </w:tabs>
                        <w:ind w:hanging="283" w:left="709"/>
                        <w:rPr>
                          <w:rFonts w:ascii="Arial" w:hAnsi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/>
                          <w:sz w:val="26"/>
                          <w:szCs w:val="26"/>
                        </w:rPr>
                        <w:t xml:space="preserve">Avisos de transacciones, pagos pendientes y movimientos sospechosos. 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0"/>
                        </w:numPr>
                        <w:ind w:hanging="0" w:left="0"/>
                        <w:rPr/>
                      </w:pPr>
                      <w:r>
                        <w:rPr>
                          <w:rStyle w:val="Strong"/>
                          <w:rFonts w:ascii="Arial" w:hAnsi="Arial"/>
                          <w:sz w:val="26"/>
                          <w:szCs w:val="26"/>
                        </w:rPr>
                        <w:t xml:space="preserve">                                          </w:t>
                      </w:r>
                      <w:r>
                        <w:rPr>
                          <w:rStyle w:val="Strong"/>
                          <w:rFonts w:ascii="Arial" w:hAnsi="Arial"/>
                          <w:sz w:val="26"/>
                          <w:szCs w:val="26"/>
                        </w:rPr>
                        <w:t>Soporte y Seguridad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4"/>
                        </w:numPr>
                        <w:tabs>
                          <w:tab w:val="clear" w:pos="708"/>
                          <w:tab w:val="left" w:pos="0" w:leader="none"/>
                        </w:tabs>
                        <w:spacing w:before="0" w:after="0"/>
                        <w:ind w:hanging="283" w:left="709"/>
                        <w:rPr>
                          <w:rFonts w:ascii="Arial" w:hAnsi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/>
                          <w:sz w:val="26"/>
                          <w:szCs w:val="26"/>
                        </w:rPr>
                        <w:t xml:space="preserve">Formulario para </w:t>
                      </w:r>
                      <w:r>
                        <w:rPr>
                          <w:rFonts w:ascii="Arial" w:hAnsi="Arial"/>
                          <w:sz w:val="26"/>
                          <w:szCs w:val="26"/>
                        </w:rPr>
                        <w:t xml:space="preserve">atención al cliente. 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4"/>
                        </w:numPr>
                        <w:tabs>
                          <w:tab w:val="clear" w:pos="708"/>
                          <w:tab w:val="left" w:pos="0" w:leader="none"/>
                        </w:tabs>
                        <w:ind w:hanging="283" w:left="709"/>
                        <w:rPr>
                          <w:rFonts w:ascii="Arial" w:hAnsi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/>
                          <w:sz w:val="26"/>
                          <w:szCs w:val="26"/>
                        </w:rPr>
                        <w:t xml:space="preserve">Bloqueo rápido de cuenta en caso de extravío del dispositivo. </w:t>
                      </w:r>
                    </w:p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rFonts w:ascii="Arial" w:hAnsi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/>
                          <w:color w:themeColor="background1" w:themeShade="80" w:val="808080"/>
                          <w:sz w:val="26"/>
                          <w:szCs w:val="26"/>
                          <w:lang w:val="es-ES"/>
                        </w:rPr>
                        <w:t xml:space="preserve"> 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Arial" w:ascii="Arial" w:hAnsi="Arial"/>
          <w:b/>
          <w:bCs/>
          <w:sz w:val="24"/>
          <w:szCs w:val="24"/>
          <w:lang w:val="es-ES"/>
        </w:rPr>
        <w:t xml:space="preserve"> </w:t>
      </w:r>
    </w:p>
    <w:p>
      <w:pPr>
        <w:pStyle w:val="Normal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</w:r>
    </w:p>
    <w:p>
      <w:pPr>
        <w:pStyle w:val="Normal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</w:r>
    </w:p>
    <w:p>
      <w:pPr>
        <w:pStyle w:val="Normal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</w:r>
    </w:p>
    <w:p>
      <w:pPr>
        <w:pStyle w:val="Normal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</w:r>
    </w:p>
    <w:p>
      <w:pPr>
        <w:pStyle w:val="Normal"/>
        <w:tabs>
          <w:tab w:val="clear" w:pos="708"/>
          <w:tab w:val="left" w:pos="5880" w:leader="none"/>
        </w:tabs>
        <w:spacing w:before="0" w:after="160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cs="Arial" w:ascii="Arial" w:hAnsi="Arial"/>
          <w:b/>
          <w:bCs/>
          <w:sz w:val="24"/>
          <w:szCs w:val="24"/>
          <w:lang w:val="es-ES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2240" w:h="15840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 Narrow">
    <w:charset w:val="01"/>
    <w:family w:val="roman"/>
    <w:pitch w:val="variable"/>
  </w:font>
  <w:font w:name="Arial Nova Cond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w:drawing>
        <wp:anchor behindDoc="1" distT="0" distB="0" distL="0" distR="0" simplePos="0" locked="0" layoutInCell="0" allowOverlap="1" relativeHeight="11">
          <wp:simplePos x="0" y="0"/>
          <wp:positionH relativeFrom="rightMargin">
            <wp:align>left</wp:align>
          </wp:positionH>
          <wp:positionV relativeFrom="paragraph">
            <wp:posOffset>157480</wp:posOffset>
          </wp:positionV>
          <wp:extent cx="495300" cy="495300"/>
          <wp:effectExtent l="0" t="0" r="0" b="0"/>
          <wp:wrapNone/>
          <wp:docPr id="8" name="Gráfico 6" descr="Smartphone con relleno sóli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Gráfico 6" descr="Smartphone con relleno sólid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spacing w:before="0" w:after="0"/>
      <w:ind w:left="463" w:right="49"/>
      <w:jc w:val="right"/>
      <w:rPr>
        <w:rFonts w:ascii="Arial Nova Cond" w:hAnsi="Arial Nova Cond"/>
        <w:color w:val="7D211A"/>
        <w:sz w:val="16"/>
        <w:szCs w:val="16"/>
      </w:rPr>
    </w:pPr>
    <w:r>
      <w:rPr>
        <w:rFonts w:ascii="Arial Nova Cond" w:hAnsi="Arial Nova Cond"/>
        <w:b/>
        <w:color w:val="7D211A"/>
        <w:sz w:val="36"/>
        <w:szCs w:val="16"/>
      </w:rPr>
      <w:t>Cómputo Móvil</w:t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w:drawing>
        <wp:anchor behindDoc="1" distT="0" distB="0" distL="0" distR="0" simplePos="0" locked="0" layoutInCell="0" allowOverlap="1" relativeHeight="11">
          <wp:simplePos x="0" y="0"/>
          <wp:positionH relativeFrom="rightMargin">
            <wp:align>left</wp:align>
          </wp:positionH>
          <wp:positionV relativeFrom="paragraph">
            <wp:posOffset>157480</wp:posOffset>
          </wp:positionV>
          <wp:extent cx="495300" cy="495300"/>
          <wp:effectExtent l="0" t="0" r="0" b="0"/>
          <wp:wrapNone/>
          <wp:docPr id="9" name="Gráfico 6" descr="Smartphone con relleno sóli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ráfico 6" descr="Smartphone con relleno sólid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spacing w:before="0" w:after="0"/>
      <w:ind w:left="463" w:right="49"/>
      <w:jc w:val="right"/>
      <w:rPr>
        <w:rFonts w:ascii="Arial Nova Cond" w:hAnsi="Arial Nova Cond"/>
        <w:color w:val="7D211A"/>
        <w:sz w:val="16"/>
        <w:szCs w:val="16"/>
      </w:rPr>
    </w:pPr>
    <w:r>
      <w:rPr>
        <w:rFonts w:ascii="Arial Nova Cond" w:hAnsi="Arial Nova Cond"/>
        <w:b/>
        <w:color w:val="7D211A"/>
        <w:sz w:val="36"/>
        <w:szCs w:val="16"/>
      </w:rPr>
      <w:t>Cómputo Móvil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left="463" w:right="49"/>
      <w:jc w:val="center"/>
      <w:rPr>
        <w:rFonts w:ascii="Arial Nova Cond" w:hAnsi="Arial Nova Cond"/>
        <w:color w:val="7D211A"/>
        <w:sz w:val="16"/>
        <w:szCs w:val="16"/>
      </w:rPr>
    </w:pPr>
    <w:r>
      <w:drawing>
        <wp:anchor behindDoc="1" distT="0" distB="0" distL="0" distR="0" simplePos="0" locked="0" layoutInCell="1" allowOverlap="0" relativeHeight="6">
          <wp:simplePos x="0" y="0"/>
          <wp:positionH relativeFrom="column">
            <wp:posOffset>-733425</wp:posOffset>
          </wp:positionH>
          <wp:positionV relativeFrom="paragraph">
            <wp:posOffset>-288290</wp:posOffset>
          </wp:positionV>
          <wp:extent cx="1557655" cy="859155"/>
          <wp:effectExtent l="0" t="0" r="0" b="0"/>
          <wp:wrapNone/>
          <wp:docPr id="6" name="Picture 118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18" descr="Un dibujo de una cara feliz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57655" cy="859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Nova Cond" w:hAnsi="Arial Nova Cond"/>
        <w:b/>
        <w:color w:val="7D211A"/>
        <w:sz w:val="36"/>
        <w:szCs w:val="16"/>
      </w:rPr>
      <w:t>Universidad Autónoma de Guadalajara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left="463" w:right="49"/>
      <w:jc w:val="center"/>
      <w:rPr>
        <w:rFonts w:ascii="Arial Nova Cond" w:hAnsi="Arial Nova Cond"/>
        <w:color w:val="7D211A"/>
        <w:sz w:val="16"/>
        <w:szCs w:val="16"/>
      </w:rPr>
    </w:pPr>
    <w:r>
      <w:drawing>
        <wp:anchor behindDoc="1" distT="0" distB="0" distL="0" distR="0" simplePos="0" locked="0" layoutInCell="1" allowOverlap="0" relativeHeight="6">
          <wp:simplePos x="0" y="0"/>
          <wp:positionH relativeFrom="column">
            <wp:posOffset>-733425</wp:posOffset>
          </wp:positionH>
          <wp:positionV relativeFrom="paragraph">
            <wp:posOffset>-288290</wp:posOffset>
          </wp:positionV>
          <wp:extent cx="1557655" cy="859155"/>
          <wp:effectExtent l="0" t="0" r="0" b="0"/>
          <wp:wrapNone/>
          <wp:docPr id="7" name="Picture 118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18" descr="Un dibujo de una cara feliz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57655" cy="859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Nova Cond" w:hAnsi="Arial Nova Cond"/>
        <w:b/>
        <w:color w:val="7D211A"/>
        <w:sz w:val="36"/>
        <w:szCs w:val="16"/>
      </w:rPr>
      <w:t>Universidad Autónoma de Guadalajara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675ca9"/>
    <w:rPr/>
  </w:style>
  <w:style w:type="character" w:styleId="PiedepginaCar" w:customStyle="1">
    <w:name w:val="Pie de página Car"/>
    <w:basedOn w:val="DefaultParagraphFont"/>
    <w:uiPriority w:val="99"/>
    <w:qFormat/>
    <w:rsid w:val="00675ca9"/>
    <w:rPr/>
  </w:style>
  <w:style w:type="character" w:styleId="TextonotaalfinalCar" w:customStyle="1">
    <w:name w:val="Texto nota al final Car"/>
    <w:basedOn w:val="DefaultParagraphFont"/>
    <w:uiPriority w:val="99"/>
    <w:semiHidden/>
    <w:qFormat/>
    <w:rsid w:val="00177520"/>
    <w:rPr>
      <w:sz w:val="20"/>
      <w:szCs w:val="20"/>
    </w:rPr>
  </w:style>
  <w:style w:type="character" w:styleId="Caracteresdenotafinal">
    <w:name w:val="Caracteres de nota final"/>
    <w:basedOn w:val="DefaultParagraphFont"/>
    <w:uiPriority w:val="99"/>
    <w:semiHidden/>
    <w:unhideWhenUsed/>
    <w:qFormat/>
    <w:rsid w:val="00177520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TextonotapieCar" w:customStyle="1">
    <w:name w:val="Texto nota pie Car"/>
    <w:basedOn w:val="DefaultParagraphFont"/>
    <w:uiPriority w:val="99"/>
    <w:qFormat/>
    <w:rsid w:val="00e61e2b"/>
    <w:rPr>
      <w:sz w:val="20"/>
      <w:szCs w:val="20"/>
    </w:rPr>
  </w:style>
  <w:style w:type="character" w:styleId="Caracteresdenotaalpie">
    <w:name w:val="Caracteres de nota al pie"/>
    <w:basedOn w:val="DefaultParagraphFont"/>
    <w:uiPriority w:val="99"/>
    <w:semiHidden/>
    <w:unhideWhenUsed/>
    <w:qFormat/>
    <w:rsid w:val="00e61e2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7a5f7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a5f7f"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097516"/>
    <w:rPr>
      <w:color w:val="808080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735383"/>
    <w:pPr>
      <w:spacing w:before="0" w:after="160"/>
      <w:ind w:left="72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675ca9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675ca9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EndnoteText">
    <w:name w:val="Endnote Text"/>
    <w:basedOn w:val="Normal"/>
    <w:link w:val="TextonotaalfinalCar"/>
    <w:uiPriority w:val="99"/>
    <w:semiHidden/>
    <w:unhideWhenUsed/>
    <w:rsid w:val="00177520"/>
    <w:pPr>
      <w:spacing w:lineRule="auto" w:line="240" w:before="0" w:after="0"/>
    </w:pPr>
    <w:rPr>
      <w:sz w:val="20"/>
      <w:szCs w:val="20"/>
    </w:rPr>
  </w:style>
  <w:style w:type="paragraph" w:styleId="FootnoteText">
    <w:name w:val="Footnote Text"/>
    <w:basedOn w:val="Normal"/>
    <w:link w:val="TextonotapieCar"/>
    <w:uiPriority w:val="99"/>
    <w:unhideWhenUsed/>
    <w:rsid w:val="00e61e2b"/>
    <w:pPr>
      <w:spacing w:lineRule="auto" w:line="240" w:before="0" w:after="0"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a3031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ingunalista" w:default="1">
    <w:name w:val="Ninguna lista"/>
    <w:uiPriority w:val="99"/>
    <w:semiHidden/>
    <w:unhideWhenUsed/>
    <w:qFormat/>
  </w:style>
  <w:style w:type="numbering" w:styleId="Listaactual1" w:customStyle="1">
    <w:name w:val="Lista actual1"/>
    <w:uiPriority w:val="99"/>
    <w:qFormat/>
    <w:rsid w:val="00e77e6c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3e7ce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normal2">
    <w:name w:val="Plain Table 2"/>
    <w:basedOn w:val="Tablanormal"/>
    <w:uiPriority w:val="42"/>
    <w:rsid w:val="00097516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Tabladecuadrcula4">
    <w:name w:val="Grid Table 4"/>
    <w:basedOn w:val="Tablanormal"/>
    <w:uiPriority w:val="49"/>
    <w:rsid w:val="00d772c8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clara">
    <w:name w:val="Grid Table Light"/>
    <w:basedOn w:val="Tablanormal"/>
    <w:uiPriority w:val="40"/>
    <w:rsid w:val="00d772c8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aconcuadrcula6concolores">
    <w:name w:val="Grid Table 6 Colorful"/>
    <w:basedOn w:val="Tablanormal"/>
    <w:uiPriority w:val="51"/>
    <w:rsid w:val="0085668a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glossaryDocument" Target="glossary/document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<Relationship Id="rId16" Type="http://schemas.openxmlformats.org/officeDocument/2006/relationships/customXml" Target="../customXml/item3.xml"/><Relationship Id="rId17" Type="http://schemas.openxmlformats.org/officeDocument/2006/relationships/customXml" Target="../customXml/item4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sv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sv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007B7D0D0F449891DBA01E1BE68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11D11-6C88-44B0-82DA-DE7E6F5994D9}"/>
      </w:docPartPr>
      <w:docPartBody>
        <w:p w:rsidR="000A377B" w:rsidRDefault="003B56C9" w:rsidP="003B56C9">
          <w:pPr>
            <w:pStyle w:val="62007B7D0D0F449891DBA01E1BE688BE"/>
          </w:pPr>
          <w:r w:rsidRPr="00B0386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DAA54D883474CBF99184CC719E7BF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5DFEE-83B0-4FFD-83A2-48C880BD2114}"/>
      </w:docPartPr>
      <w:docPartBody>
        <w:p w:rsidR="000A377B" w:rsidRDefault="003B56C9" w:rsidP="003B56C9">
          <w:pPr>
            <w:pStyle w:val="7DAA54D883474CBF99184CC719E7BF9A"/>
          </w:pPr>
          <w:r w:rsidRPr="00B0386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1930BE1E43B476382293F0915B7F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D961-0038-4FDF-AC71-B97C3CBDF480}"/>
      </w:docPartPr>
      <w:docPartBody>
        <w:p w:rsidR="005D20FF" w:rsidRDefault="000A377B" w:rsidP="000A377B">
          <w:pPr>
            <w:pStyle w:val="D1930BE1E43B476382293F0915B7F247"/>
          </w:pPr>
          <w:r>
            <w:rPr>
              <w:rStyle w:val="Textodelmarcadordeposicin"/>
            </w:rPr>
            <w:t>Presentar y describir tu proyecto, las características principales el producto (s) o servicio (s) principal y el mercado o grupo de personas a quien va dirigido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 Cond">
    <w:altName w:val="Arial Nova Cond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6C9"/>
    <w:rsid w:val="000A377B"/>
    <w:rsid w:val="003A17BF"/>
    <w:rsid w:val="003B56C9"/>
    <w:rsid w:val="005D20FF"/>
    <w:rsid w:val="0069568D"/>
    <w:rsid w:val="00AF2EC4"/>
    <w:rsid w:val="00B30806"/>
    <w:rsid w:val="00BC42C3"/>
    <w:rsid w:val="00C83DD4"/>
    <w:rsid w:val="00DA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D20FF"/>
    <w:rPr>
      <w:color w:val="808080"/>
    </w:rPr>
  </w:style>
  <w:style w:type="paragraph" w:customStyle="1" w:styleId="D1930BE1E43B476382293F0915B7F247">
    <w:name w:val="D1930BE1E43B476382293F0915B7F247"/>
    <w:rsid w:val="000A377B"/>
  </w:style>
  <w:style w:type="paragraph" w:customStyle="1" w:styleId="62007B7D0D0F449891DBA01E1BE688BE">
    <w:name w:val="62007B7D0D0F449891DBA01E1BE688BE"/>
    <w:rsid w:val="003B56C9"/>
  </w:style>
  <w:style w:type="paragraph" w:customStyle="1" w:styleId="7DAA54D883474CBF99184CC719E7BF9A">
    <w:name w:val="7DAA54D883474CBF99184CC719E7BF9A"/>
    <w:rsid w:val="003B56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5412B5EF768447BA8DC665FE5C40EF" ma:contentTypeVersion="12" ma:contentTypeDescription="Create a new document." ma:contentTypeScope="" ma:versionID="39cbe063d35a3090639c2fb5fdfd2a7f">
  <xsd:schema xmlns:xsd="http://www.w3.org/2001/XMLSchema" xmlns:xs="http://www.w3.org/2001/XMLSchema" xmlns:p="http://schemas.microsoft.com/office/2006/metadata/properties" xmlns:ns2="8c7072aa-7318-4d77-a6b0-c87cbf207cfb" xmlns:ns3="a6af67de-aa3c-4603-abad-0b5b2c1bb157" targetNamespace="http://schemas.microsoft.com/office/2006/metadata/properties" ma:root="true" ma:fieldsID="c7d3b709a17de986cd0f424de00782e0" ns2:_="" ns3:_="">
    <xsd:import namespace="8c7072aa-7318-4d77-a6b0-c87cbf207cfb"/>
    <xsd:import namespace="a6af67de-aa3c-4603-abad-0b5b2c1bb1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072aa-7318-4d77-a6b0-c87cbf207c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d2551ff-42ae-41be-b5d3-7a8b03a271d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f67de-aa3c-4603-abad-0b5b2c1bb15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3d2defa6-0b03-4daa-a681-0189f031dea8}" ma:internalName="TaxCatchAll" ma:showField="CatchAllData" ma:web="a6af67de-aa3c-4603-abad-0b5b2c1bb1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7072aa-7318-4d77-a6b0-c87cbf207cfb">
      <Terms xmlns="http://schemas.microsoft.com/office/infopath/2007/PartnerControls"/>
    </lcf76f155ced4ddcb4097134ff3c332f>
    <TaxCatchAll xmlns="a6af67de-aa3c-4603-abad-0b5b2c1bb157" xsi:nil="true"/>
  </documentManagement>
</p:properties>
</file>

<file path=customXml/itemProps1.xml><?xml version="1.0" encoding="utf-8"?>
<ds:datastoreItem xmlns:ds="http://schemas.openxmlformats.org/officeDocument/2006/customXml" ds:itemID="{36C2DC84-4570-4716-88F2-89E68CBA5D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282860-165C-4801-8E18-62AA794CD5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BFB841-3735-4513-8959-320DBB2F85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7072aa-7318-4d77-a6b0-c87cbf207cfb"/>
    <ds:schemaRef ds:uri="a6af67de-aa3c-4603-abad-0b5b2c1bb1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C978D98-3ACD-4D60-B97C-C1D6CB026669}">
  <ds:schemaRefs>
    <ds:schemaRef ds:uri="http://schemas.openxmlformats.org/package/2006/metadata/core-properties"/>
    <ds:schemaRef ds:uri="a6af67de-aa3c-4603-abad-0b5b2c1bb157"/>
    <ds:schemaRef ds:uri="http://schemas.microsoft.com/office/2006/documentManagement/types"/>
    <ds:schemaRef ds:uri="8c7072aa-7318-4d77-a6b0-c87cbf207cfb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infopath/2007/PartnerControl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LibreOffice/24.2.7.2$Linux_X86_64 LibreOffice_project/420$Build-2</Application>
  <AppVersion>15.0000</AppVersion>
  <Pages>5</Pages>
  <Words>551</Words>
  <Characters>2973</Characters>
  <CharactersWithSpaces>3709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2022-03-30T14:34:00Z</dcterms:created>
  <dc:creator>LUZ TREJO ROSALES</dc:creator>
  <dc:description/>
  <dc:language>es-MX</dc:language>
  <cp:lastModifiedBy/>
  <cp:lastPrinted>2022-03-29T22:55:00Z</cp:lastPrinted>
  <dcterms:modified xsi:type="dcterms:W3CDTF">2025-03-12T13:28:51Z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0x010100C45412B5EF768447BA8DC665FE5C40EF</vt:lpwstr>
  </property>
  <property fmtid="{D5CDD505-2E9C-101B-9397-08002B2CF9AE}" pid="3" name="MediaServiceImageTags">
    <vt:lpwstr/>
  </property>
</Properties>
</file>