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0C43F" w14:textId="682255E2" w:rsidR="003124DB" w:rsidRPr="0054096C" w:rsidRDefault="00136CB2" w:rsidP="00CD4F9D">
      <w:pPr>
        <w:pStyle w:val="Ttulo"/>
      </w:pPr>
      <w:r w:rsidRPr="0054096C">
        <w:t>Lab - Análisis de riesgos</w:t>
      </w:r>
    </w:p>
    <w:p w14:paraId="05D59EB9" w14:textId="77777777" w:rsidR="003124DB" w:rsidRPr="0054096C" w:rsidRDefault="00136CB2">
      <w:pPr>
        <w:pStyle w:val="Ttulo1"/>
        <w:rPr>
          <w:rFonts w:eastAsia="Times New Roman"/>
        </w:rPr>
      </w:pPr>
      <w:r w:rsidRPr="0054096C">
        <w:rPr>
          <w:rFonts w:eastAsia="Times New Roman"/>
        </w:rPr>
        <w:t>Objetivos</w:t>
      </w:r>
    </w:p>
    <w:p w14:paraId="6F36E02B" w14:textId="77777777" w:rsidR="003124DB" w:rsidRPr="0054096C" w:rsidRDefault="00136CB2">
      <w:pPr>
        <w:pStyle w:val="BodyTextL25Bold"/>
      </w:pPr>
      <w:r w:rsidRPr="0054096C">
        <w:t>Parte 1: Utilizar métodos de Análisis de Riesgos</w:t>
      </w:r>
    </w:p>
    <w:p w14:paraId="2742BDF8" w14:textId="77777777" w:rsidR="003124DB" w:rsidRPr="0054096C" w:rsidRDefault="00136CB2">
      <w:pPr>
        <w:pStyle w:val="BodyTextL25Bold"/>
      </w:pPr>
      <w:r w:rsidRPr="0054096C">
        <w:t xml:space="preserve">Parte 2: Calcular los riesgos </w:t>
      </w:r>
    </w:p>
    <w:p w14:paraId="467E9FBF" w14:textId="77777777" w:rsidR="003124DB" w:rsidRPr="0054096C" w:rsidRDefault="00136CB2">
      <w:pPr>
        <w:pStyle w:val="Ttulo1"/>
        <w:rPr>
          <w:rFonts w:eastAsia="Times New Roman"/>
        </w:rPr>
      </w:pPr>
      <w:r w:rsidRPr="0054096C">
        <w:rPr>
          <w:rFonts w:eastAsia="Times New Roman"/>
        </w:rPr>
        <w:t>Trasfondo/Situación</w:t>
      </w:r>
    </w:p>
    <w:p w14:paraId="02C33543" w14:textId="77777777" w:rsidR="003124DB" w:rsidRPr="0054096C" w:rsidRDefault="00136CB2">
      <w:pPr>
        <w:pStyle w:val="BodyTextL25"/>
      </w:pPr>
      <w:r w:rsidRPr="0054096C">
        <w:t xml:space="preserve">Un análisis de riesgos determina las posibles vulnerabilidades y amenazas, su probabilidad y consecuencias, y las tolerancias para tales eventos. Los resultados de este proceso pueden expresarse mediante el uso de un método cuantitativo o cualitativo. El análisis cuantitativo de riesgos implica cálculos para asignar un valor a una posible vulnerabilidad o amenaza. Esta opción funciona mejor cuando se trata de activos tangibles, como edificios, computadoras o inventario. El análisis cualitativo de riesgos asigna un nivel utilizado para priorizar el riesgo potencial para que las organizaciones puedan adoptar un enfoque lógico para abordar las amenazas más críticas. Este método funciona mejor para los activos intangibles, como la propiedad intelectual, la reputación de la empresa o las cuentas por cobrar. </w:t>
      </w:r>
    </w:p>
    <w:p w14:paraId="15DEFAC6" w14:textId="77777777" w:rsidR="003124DB" w:rsidRPr="0054096C" w:rsidRDefault="00136CB2">
      <w:pPr>
        <w:pStyle w:val="Ttulo1"/>
        <w:rPr>
          <w:rFonts w:eastAsia="Times New Roman"/>
        </w:rPr>
      </w:pPr>
      <w:r w:rsidRPr="0054096C">
        <w:rPr>
          <w:rFonts w:eastAsia="Times New Roman"/>
        </w:rPr>
        <w:t>Recursos necesarios</w:t>
      </w:r>
      <w:r w:rsidRPr="0054096C">
        <w:rPr>
          <w:rFonts w:eastAsia="Times New Roman"/>
          <w:sz w:val="20"/>
          <w:szCs w:val="20"/>
        </w:rPr>
        <w:t xml:space="preserve"> </w:t>
      </w:r>
    </w:p>
    <w:p w14:paraId="26473096" w14:textId="77777777" w:rsidR="003124DB" w:rsidRPr="0054096C" w:rsidRDefault="00136CB2">
      <w:pPr>
        <w:pStyle w:val="BodyTextL25"/>
      </w:pPr>
      <w:r w:rsidRPr="0054096C">
        <w:t>Computadora personal o dispositivo móvil con acceso a internet</w:t>
      </w:r>
    </w:p>
    <w:p w14:paraId="141FACE2" w14:textId="77777777" w:rsidR="003124DB" w:rsidRPr="0054096C" w:rsidRDefault="00136CB2">
      <w:pPr>
        <w:pStyle w:val="Ttulo1"/>
        <w:rPr>
          <w:rFonts w:eastAsia="Times New Roman"/>
        </w:rPr>
      </w:pPr>
      <w:r w:rsidRPr="0054096C">
        <w:rPr>
          <w:rFonts w:eastAsia="Times New Roman"/>
        </w:rPr>
        <w:t>Instrucciones</w:t>
      </w:r>
    </w:p>
    <w:p w14:paraId="1E380B08" w14:textId="77777777" w:rsidR="003124DB" w:rsidRPr="0054096C" w:rsidRDefault="00136CB2">
      <w:pPr>
        <w:pStyle w:val="Ttulo2"/>
        <w:rPr>
          <w:rFonts w:eastAsia="Times New Roman"/>
        </w:rPr>
      </w:pPr>
      <w:r w:rsidRPr="0054096C">
        <w:rPr>
          <w:rFonts w:eastAsia="Times New Roman"/>
        </w:rPr>
        <w:t xml:space="preserve">Parte 1: Uso de métodos de análisis de riesgos </w:t>
      </w:r>
    </w:p>
    <w:p w14:paraId="670BFCD5" w14:textId="77777777" w:rsidR="003124DB" w:rsidRPr="0054096C" w:rsidRDefault="00136CB2">
      <w:pPr>
        <w:pStyle w:val="BodyTextL25Bold"/>
      </w:pPr>
      <w:r w:rsidRPr="0054096C">
        <w:t>Riesgo Cuantitativo</w:t>
      </w:r>
    </w:p>
    <w:p w14:paraId="51EF69CB" w14:textId="77777777" w:rsidR="003124DB" w:rsidRPr="0054096C" w:rsidRDefault="00136CB2">
      <w:pPr>
        <w:pStyle w:val="BodyTextL25"/>
      </w:pPr>
      <w:r w:rsidRPr="0054096C">
        <w:t xml:space="preserve">El análisis cuantitativo de riesgos es el proceso de determinar objetivamente el impacto de un evento mediante el uso de métricas y modelos. Un análisis cuantitativo se basa en información histórica y tendencias para predecir el rendimiento futuro. El resultado del análisis es un valor. </w:t>
      </w:r>
    </w:p>
    <w:p w14:paraId="68BA7898" w14:textId="77777777" w:rsidR="003124DB" w:rsidRPr="0054096C" w:rsidRDefault="00136CB2">
      <w:pPr>
        <w:pStyle w:val="BodyTextL25"/>
      </w:pPr>
      <w:r w:rsidRPr="0054096C">
        <w:t>El cálculo de la expectativa de pérdida anualizada (ALE) es un método común para estimar la disminución del valor o la capacidad de un activo después de que se produce un evento adverso.</w:t>
      </w:r>
    </w:p>
    <w:p w14:paraId="54B155FB" w14:textId="77777777" w:rsidR="003124DB" w:rsidRPr="0054096C" w:rsidRDefault="00136CB2">
      <w:pPr>
        <w:pStyle w:val="Ttulo3"/>
        <w:rPr>
          <w:rFonts w:eastAsia="Times New Roman"/>
        </w:rPr>
      </w:pPr>
      <w:r w:rsidRPr="0054096C">
        <w:rPr>
          <w:rFonts w:eastAsia="Times New Roman"/>
        </w:rPr>
        <w:t>Paso 1: Calcule el valor del activo.</w:t>
      </w:r>
    </w:p>
    <w:p w14:paraId="323C5434" w14:textId="77777777" w:rsidR="003124DB" w:rsidRPr="0054096C" w:rsidRDefault="00136CB2">
      <w:pPr>
        <w:pStyle w:val="BodyTextL25"/>
      </w:pPr>
      <w:r w:rsidRPr="0054096C">
        <w:t>En este paso, demostrará cómo calcular el valor del activo.</w:t>
      </w:r>
    </w:p>
    <w:p w14:paraId="4F771672" w14:textId="77777777" w:rsidR="003124DB" w:rsidRPr="0054096C" w:rsidRDefault="00136CB2">
      <w:pPr>
        <w:pStyle w:val="BodyTextL25Bold"/>
      </w:pPr>
      <w:r w:rsidRPr="0054096C">
        <w:t>Costo inicial del activo</w:t>
      </w:r>
    </w:p>
    <w:p w14:paraId="26A4FF2A" w14:textId="77777777" w:rsidR="003124DB" w:rsidRPr="0054096C" w:rsidRDefault="00136CB2">
      <w:pPr>
        <w:pStyle w:val="BodyTextL25"/>
      </w:pPr>
      <w:r w:rsidRPr="0054096C">
        <w:t>El valor del activo es el gasto total necesario para reemplazar un activo. Por ejemplo, el valor total de un activo puede incluir la compra y la licencia o el desarrollo junto con los costos de mantenimiento y soporte. En este ejemplo, el servidor de base de datos de clientes de la organización cuesta aproximadamente $20,000 USD. Esto incluye el hardware, el software y la configuración.</w:t>
      </w:r>
    </w:p>
    <w:p w14:paraId="22DDA961" w14:textId="77777777" w:rsidR="003124DB" w:rsidRPr="0054096C" w:rsidRDefault="00136CB2">
      <w:pPr>
        <w:pStyle w:val="BodyTextL25Bold"/>
      </w:pPr>
      <w:r w:rsidRPr="0054096C">
        <w:t>Valor Organizacional</w:t>
      </w:r>
    </w:p>
    <w:p w14:paraId="2CB7ADC7" w14:textId="77777777" w:rsidR="003124DB" w:rsidRPr="0054096C" w:rsidRDefault="00136CB2">
      <w:pPr>
        <w:pStyle w:val="BodyTextL25"/>
      </w:pPr>
      <w:r w:rsidRPr="0054096C">
        <w:t>Un valor intangible es más difícil de calcular porque puede incluir el costo de crear, adquirir y recrear información, y el impacto o la pérdida comercial si la información se pierde o se ve comprometida. También puede incluir costos de responsabilidad. En este ejemplo, el costo para crear el sitio web del cliente es de $40,000 USD</w:t>
      </w:r>
    </w:p>
    <w:p w14:paraId="1D928655" w14:textId="77777777" w:rsidR="003124DB" w:rsidRPr="0054096C" w:rsidRDefault="00136CB2">
      <w:pPr>
        <w:pStyle w:val="BodyTextL25Bold"/>
      </w:pPr>
      <w:r w:rsidRPr="0054096C">
        <w:t>Valor público</w:t>
      </w:r>
    </w:p>
    <w:p w14:paraId="193838F5" w14:textId="77777777" w:rsidR="003124DB" w:rsidRPr="0054096C" w:rsidRDefault="00136CB2">
      <w:pPr>
        <w:pStyle w:val="BodyTextL25"/>
      </w:pPr>
      <w:r w:rsidRPr="0054096C">
        <w:t>Un costo intangible que incluye la pérdida de información patentada, o procesos, o la pérdida de reputación comercial. Este valor se estima en $75,000 USD.</w:t>
      </w:r>
    </w:p>
    <w:p w14:paraId="1CEDCCD2" w14:textId="77777777" w:rsidR="003124DB" w:rsidRPr="0054096C" w:rsidRDefault="00136CB2">
      <w:pPr>
        <w:pStyle w:val="Ttulo4"/>
        <w:rPr>
          <w:rFonts w:eastAsia="Times New Roman"/>
        </w:rPr>
      </w:pPr>
      <w:r w:rsidRPr="0054096C">
        <w:rPr>
          <w:rFonts w:eastAsia="Times New Roman"/>
        </w:rPr>
        <w:lastRenderedPageBreak/>
        <w:t>Preguntas:</w:t>
      </w:r>
    </w:p>
    <w:p w14:paraId="69D76882" w14:textId="3D40AA57" w:rsidR="003124DB" w:rsidRPr="0054096C" w:rsidRDefault="00136CB2">
      <w:pPr>
        <w:pStyle w:val="BodyTextL25"/>
        <w:keepNext/>
        <w:spacing w:before="0"/>
      </w:pPr>
      <w:r w:rsidRPr="0054096C">
        <w:t>¿Cuál es el valor total de los activos del servidor?</w:t>
      </w:r>
      <w:r w:rsidR="00F279BA">
        <w:t xml:space="preserve"> 135,000 dólares. </w:t>
      </w:r>
    </w:p>
    <w:p w14:paraId="07D1235D" w14:textId="77777777" w:rsidR="003124DB" w:rsidRPr="0054096C" w:rsidRDefault="00136CB2">
      <w:pPr>
        <w:pStyle w:val="AnswerLineL25"/>
      </w:pPr>
      <w:r w:rsidRPr="0054096C">
        <w:t>Escriba sus respuestas aquí.</w:t>
      </w:r>
    </w:p>
    <w:p w14:paraId="0F43AB0A" w14:textId="36B28736" w:rsidR="003124DB" w:rsidRPr="0054096C" w:rsidRDefault="00136CB2">
      <w:pPr>
        <w:pStyle w:val="BodyTextL25"/>
      </w:pPr>
      <w:r w:rsidRPr="0054096C">
        <w:t xml:space="preserve">¿Por qué el costo intangible es tan alto? ¿Es esto realista? </w:t>
      </w:r>
      <w:r w:rsidR="00F279BA">
        <w:t xml:space="preserve"> Es realista ya que el público dejara de confiar en la institución y además dejaran de consumir los productos o servicios de dicho proveedor</w:t>
      </w:r>
    </w:p>
    <w:p w14:paraId="3205660A" w14:textId="77777777" w:rsidR="003124DB" w:rsidRPr="0054096C" w:rsidRDefault="00136CB2">
      <w:pPr>
        <w:pStyle w:val="AnswerLineL25"/>
      </w:pPr>
      <w:r w:rsidRPr="0054096C">
        <w:t>Escriba sus respuestas aquí.</w:t>
      </w:r>
    </w:p>
    <w:p w14:paraId="6DAEB7C6" w14:textId="77777777" w:rsidR="003124DB" w:rsidRPr="0054096C" w:rsidRDefault="00136CB2">
      <w:pPr>
        <w:pStyle w:val="Ttulo3"/>
        <w:rPr>
          <w:rFonts w:eastAsia="Times New Roman"/>
        </w:rPr>
      </w:pPr>
      <w:r w:rsidRPr="0054096C">
        <w:rPr>
          <w:rFonts w:eastAsia="Times New Roman"/>
        </w:rPr>
        <w:t>Paso 2: Calcular el Factor de Exposición</w:t>
      </w:r>
    </w:p>
    <w:p w14:paraId="62CD0C15" w14:textId="77777777" w:rsidR="003124DB" w:rsidRPr="0054096C" w:rsidRDefault="00136CB2">
      <w:pPr>
        <w:pStyle w:val="BodyTextL25"/>
      </w:pPr>
      <w:r w:rsidRPr="0054096C">
        <w:t>El factor de exposición se expresa como un porcentaje (o equivalente decimal) de pérdida de un activo si se detecta una amenaza o vulnerabilidad específica. El factor de exposición es un valor subjetivo. Si el activo se pierde por completo, el factor de exposición sería 100% o 1. El factor de exposición podría ser una fracción del valor, como 40% o 0.4, por ejemplo.</w:t>
      </w:r>
    </w:p>
    <w:p w14:paraId="6F5563DB" w14:textId="77777777" w:rsidR="003124DB" w:rsidRPr="0054096C" w:rsidRDefault="00136CB2">
      <w:pPr>
        <w:pStyle w:val="Ttulo4"/>
        <w:rPr>
          <w:rFonts w:eastAsia="Times New Roman"/>
        </w:rPr>
      </w:pPr>
      <w:r w:rsidRPr="0054096C">
        <w:rPr>
          <w:rFonts w:eastAsia="Times New Roman"/>
        </w:rPr>
        <w:t>Pregunta:</w:t>
      </w:r>
    </w:p>
    <w:p w14:paraId="39E4CDC8" w14:textId="77777777" w:rsidR="003124DB" w:rsidRPr="0054096C" w:rsidRDefault="00136CB2">
      <w:pPr>
        <w:pStyle w:val="BodyTextL25"/>
        <w:spacing w:before="0"/>
      </w:pPr>
      <w:r w:rsidRPr="0054096C">
        <w:t>A modo de ejemplo, ¿cuál es el impacto en el servidor si la sala de servidores se inunda y el costo para restaurar el servidor es de $30,000 USD?</w:t>
      </w:r>
    </w:p>
    <w:p w14:paraId="19B74A00" w14:textId="77777777" w:rsidR="003124DB" w:rsidRPr="0054096C" w:rsidRDefault="00136CB2">
      <w:pPr>
        <w:pStyle w:val="BodyTextL25"/>
        <w:ind w:left="720"/>
      </w:pPr>
      <w:r w:rsidRPr="0054096C">
        <w:t>Valor del activo: $135,000 USD</w:t>
      </w:r>
    </w:p>
    <w:p w14:paraId="279E9B66" w14:textId="77777777" w:rsidR="003124DB" w:rsidRPr="0054096C" w:rsidRDefault="00136CB2">
      <w:pPr>
        <w:pStyle w:val="BodyTextL25"/>
        <w:ind w:left="720"/>
      </w:pPr>
      <w:r w:rsidRPr="0054096C">
        <w:t>Costo de restauración: $30,000 USD</w:t>
      </w:r>
    </w:p>
    <w:p w14:paraId="0ABC50C7" w14:textId="4302761C" w:rsidR="003124DB" w:rsidRPr="0054096C" w:rsidRDefault="00136CB2">
      <w:pPr>
        <w:pStyle w:val="BodyTextL25"/>
        <w:ind w:left="720"/>
      </w:pPr>
      <w:r w:rsidRPr="0054096C">
        <w:t xml:space="preserve">Factor de exposición </w:t>
      </w:r>
      <w:r w:rsidR="00F279BA">
        <w:t>22%</w:t>
      </w:r>
    </w:p>
    <w:p w14:paraId="7573A906" w14:textId="77777777" w:rsidR="003124DB" w:rsidRPr="0054096C" w:rsidRDefault="00136CB2" w:rsidP="00136CB2">
      <w:pPr>
        <w:pStyle w:val="AnswerLineL25"/>
        <w:ind w:left="720"/>
      </w:pPr>
      <w:r w:rsidRPr="0054096C">
        <w:t>Escriba sus respuestas aquí.</w:t>
      </w:r>
    </w:p>
    <w:p w14:paraId="2ED2E387" w14:textId="77777777" w:rsidR="003124DB" w:rsidRPr="0054096C" w:rsidRDefault="00136CB2">
      <w:pPr>
        <w:pStyle w:val="Ttulo3"/>
        <w:rPr>
          <w:rFonts w:eastAsia="Times New Roman"/>
        </w:rPr>
      </w:pPr>
      <w:r w:rsidRPr="0054096C">
        <w:rPr>
          <w:rFonts w:eastAsia="Times New Roman"/>
        </w:rPr>
        <w:t>Paso 3: Calcule la expectativa de pérdida simple</w:t>
      </w:r>
    </w:p>
    <w:p w14:paraId="6B6F7481" w14:textId="77777777" w:rsidR="003124DB" w:rsidRPr="0054096C" w:rsidRDefault="00136CB2">
      <w:pPr>
        <w:pStyle w:val="BodyTextL25"/>
      </w:pPr>
      <w:r w:rsidRPr="0054096C">
        <w:t xml:space="preserve">Calcula la expectativa de pérdida simple (SLE) tomando el valor del activo y multiplicándolo por el factor de exposición. El resultado es la pérdida de dólares esperada debido a la ocurrencia de un solo evento. Un solo recurso puede tener múltiples amenazas o vulnerabilidades potenciales, y se puede calcular una sola expectativa de pérdida para cada ocurrencia. </w:t>
      </w:r>
    </w:p>
    <w:p w14:paraId="2DD55720" w14:textId="77777777" w:rsidR="003124DB" w:rsidRPr="0054096C" w:rsidRDefault="00136CB2">
      <w:pPr>
        <w:pStyle w:val="BodyTextL25"/>
      </w:pPr>
      <w:r w:rsidRPr="0054096C">
        <w:t>Por ejemplo, se estima que un ataque de denegación de servicio tiene un factor de impacto o de exposición del 20% o 0,2. Esto significa que la SLE es de $135,000 USD x 0,2 = $27,000 USD.</w:t>
      </w:r>
    </w:p>
    <w:p w14:paraId="6C7C2D94" w14:textId="77777777" w:rsidR="003124DB" w:rsidRPr="0054096C" w:rsidRDefault="00136CB2">
      <w:pPr>
        <w:pStyle w:val="BodyTextL25"/>
      </w:pPr>
      <w:r w:rsidRPr="0054096C">
        <w:t>Estime la SLE si se produce una falla en el disco duro o la unidad de almacenamiento donde el mismo valor de activo se estima en $135,000 USD. Este tipo de pérdida daría lugar a un factor de exposición de 0,5.</w:t>
      </w:r>
    </w:p>
    <w:p w14:paraId="72ED877D" w14:textId="77777777" w:rsidR="003124DB" w:rsidRPr="0054096C" w:rsidRDefault="00136CB2">
      <w:pPr>
        <w:pStyle w:val="Ttulo4"/>
        <w:rPr>
          <w:rFonts w:eastAsia="Times New Roman"/>
        </w:rPr>
      </w:pPr>
      <w:r w:rsidRPr="0054096C">
        <w:rPr>
          <w:rFonts w:eastAsia="Times New Roman"/>
        </w:rPr>
        <w:t>Preguntas:</w:t>
      </w:r>
    </w:p>
    <w:p w14:paraId="1D73C903" w14:textId="7653E3DE" w:rsidR="003124DB" w:rsidRPr="0054096C" w:rsidRDefault="00136CB2">
      <w:pPr>
        <w:pStyle w:val="BodyTextL25"/>
        <w:spacing w:before="0"/>
      </w:pPr>
      <w:r w:rsidRPr="0054096C">
        <w:t xml:space="preserve">¿Cual es la SLE? </w:t>
      </w:r>
      <w:r w:rsidR="00F279BA">
        <w:t xml:space="preserve"> 135,000 x 0.5 = 67,500 USD. </w:t>
      </w:r>
    </w:p>
    <w:p w14:paraId="7DF342A4" w14:textId="77777777" w:rsidR="003124DB" w:rsidRPr="0054096C" w:rsidRDefault="00136CB2">
      <w:pPr>
        <w:pStyle w:val="AnswerLineL25"/>
      </w:pPr>
      <w:r w:rsidRPr="0054096C">
        <w:t>Escriba sus respuestas aquí.</w:t>
      </w:r>
    </w:p>
    <w:p w14:paraId="43D23532" w14:textId="77777777" w:rsidR="003124DB" w:rsidRDefault="00136CB2">
      <w:pPr>
        <w:pStyle w:val="BodyTextL25"/>
      </w:pPr>
      <w:r w:rsidRPr="0054096C">
        <w:t>Calcule la SLE de un ataque de ransomware con un factor de exposición del 100% o 1,0.</w:t>
      </w:r>
    </w:p>
    <w:p w14:paraId="4055ECA9" w14:textId="6C83CB19" w:rsidR="00561C95" w:rsidRPr="0054096C" w:rsidRDefault="00561C95">
      <w:pPr>
        <w:pStyle w:val="BodyTextL25"/>
      </w:pPr>
      <w:r>
        <w:t xml:space="preserve">135,000 x 1.0 = 135,000. </w:t>
      </w:r>
    </w:p>
    <w:p w14:paraId="724F9BB3" w14:textId="77777777" w:rsidR="003124DB" w:rsidRPr="0054096C" w:rsidRDefault="00136CB2">
      <w:pPr>
        <w:pStyle w:val="AnswerLineL25"/>
      </w:pPr>
      <w:r w:rsidRPr="0054096C">
        <w:t>Escriba sus respuestas aquí.</w:t>
      </w:r>
    </w:p>
    <w:p w14:paraId="08EF4FE0" w14:textId="77777777" w:rsidR="003124DB" w:rsidRPr="0054096C" w:rsidRDefault="00136CB2">
      <w:pPr>
        <w:pStyle w:val="Ttulo3"/>
        <w:rPr>
          <w:rFonts w:eastAsia="Times New Roman"/>
        </w:rPr>
      </w:pPr>
      <w:r w:rsidRPr="0054096C">
        <w:rPr>
          <w:rFonts w:eastAsia="Times New Roman"/>
        </w:rPr>
        <w:t>Paso 4: Calcule la tasa anualizada de ocurrencias</w:t>
      </w:r>
    </w:p>
    <w:p w14:paraId="5FD807BC" w14:textId="77777777" w:rsidR="003124DB" w:rsidRPr="0054096C" w:rsidRDefault="00136CB2">
      <w:pPr>
        <w:pStyle w:val="BodyTextL25"/>
      </w:pPr>
      <w:r w:rsidRPr="0054096C">
        <w:t>La tasa anualizada de ocurrencia (ARO) es una medida de la frecuencia con que se produce un evento en un solo año. ARO siempre se expresa en una calificación anual, incluso si se produce un incidente y se registra en otras medidas de tiempo. En nuestro ejemplo, el servidor de la base de datos del cliente se ve afectado por un ataque de denegación de servicio o DDoS cada 120 días o 4 meses en promedio. Esto significa que el evento ocurrirá tres veces en un año calendario en promedio, por lo que el ataque DoS / DDoS tiene un ARO de 3.</w:t>
      </w:r>
    </w:p>
    <w:p w14:paraId="7DAD9C72" w14:textId="292E2005" w:rsidR="003124DB" w:rsidRPr="0054096C" w:rsidRDefault="00136CB2" w:rsidP="00AA165A">
      <w:pPr>
        <w:pStyle w:val="SubStepAlpha"/>
        <w:numPr>
          <w:ilvl w:val="0"/>
          <w:numId w:val="1"/>
        </w:numPr>
      </w:pPr>
      <w:r w:rsidRPr="0054096C">
        <w:t>En esta situación, calcule el ARO de un ataque de ransomware en el servidor de base de datos de clientes empresariales. En promedio, el servidor experimenta ataques de ransomware cada 24 meses o dos años.</w:t>
      </w:r>
    </w:p>
    <w:p w14:paraId="0857C9DD" w14:textId="77777777" w:rsidR="003124DB" w:rsidRPr="0054096C" w:rsidRDefault="00136CB2">
      <w:pPr>
        <w:pStyle w:val="Ttulo4"/>
        <w:rPr>
          <w:rFonts w:eastAsia="Times New Roman"/>
        </w:rPr>
      </w:pPr>
      <w:r w:rsidRPr="0054096C">
        <w:rPr>
          <w:rFonts w:eastAsia="Times New Roman"/>
        </w:rPr>
        <w:lastRenderedPageBreak/>
        <w:t>Pregunta:</w:t>
      </w:r>
    </w:p>
    <w:p w14:paraId="2AE7CDEC" w14:textId="6EF102AF" w:rsidR="003124DB" w:rsidRPr="0054096C" w:rsidRDefault="00136CB2">
      <w:pPr>
        <w:pStyle w:val="BodyTextL50"/>
        <w:spacing w:before="0"/>
      </w:pPr>
      <w:r w:rsidRPr="0054096C">
        <w:t>¿Cuál es el ARO de un ataque de ransomware en el servidor de base de datos del cliente?</w:t>
      </w:r>
      <w:r w:rsidR="00561C95">
        <w:t xml:space="preserve"> 0.5 , ya que ocurre cada dos años, hay una probabilidad del 50 % de que ocurra ya sea en el año 1 o 2. </w:t>
      </w:r>
    </w:p>
    <w:p w14:paraId="19D397C6" w14:textId="77777777" w:rsidR="003124DB" w:rsidRPr="0054096C" w:rsidRDefault="00136CB2">
      <w:pPr>
        <w:pStyle w:val="AnswerLineL50"/>
      </w:pPr>
      <w:r w:rsidRPr="0054096C">
        <w:t>Escriba sus respuestas aquí</w:t>
      </w:r>
    </w:p>
    <w:p w14:paraId="6E08CD7B" w14:textId="1C8203F1" w:rsidR="003124DB" w:rsidRPr="0054096C" w:rsidRDefault="00136CB2" w:rsidP="00F343D0">
      <w:pPr>
        <w:pStyle w:val="SubStepAlpha"/>
        <w:numPr>
          <w:ilvl w:val="0"/>
          <w:numId w:val="1"/>
        </w:numPr>
      </w:pPr>
      <w:r w:rsidRPr="0054096C">
        <w:t>En esta situación, calcule el ARO de una falla de hardware con el servidor de base de datos del cliente. En promedio, el servidor experimenta fallas de hardware cada 30 meses.</w:t>
      </w:r>
    </w:p>
    <w:p w14:paraId="62BFD35B" w14:textId="77777777" w:rsidR="003124DB" w:rsidRPr="0054096C" w:rsidRDefault="00136CB2">
      <w:pPr>
        <w:pStyle w:val="Ttulo4"/>
        <w:rPr>
          <w:rFonts w:eastAsia="Times New Roman"/>
        </w:rPr>
      </w:pPr>
      <w:r w:rsidRPr="0054096C">
        <w:rPr>
          <w:rFonts w:eastAsia="Times New Roman"/>
        </w:rPr>
        <w:t>Pregunta:</w:t>
      </w:r>
    </w:p>
    <w:p w14:paraId="741C24A5" w14:textId="04C0C9B7" w:rsidR="003124DB" w:rsidRPr="0054096C" w:rsidRDefault="00136CB2">
      <w:pPr>
        <w:pStyle w:val="BodyTextL50"/>
        <w:spacing w:before="0"/>
      </w:pPr>
      <w:r w:rsidRPr="0054096C">
        <w:t>¿Cuál es el ARO de las fallas de hardware con el servidor de base de datos del cliente?</w:t>
      </w:r>
      <w:r w:rsidR="00561C95">
        <w:t xml:space="preserve"> Dado que es un solo evento dividimos 1/ 30 = 1 / 2.5 años = 0.4 % de que experimente fallas.  </w:t>
      </w:r>
    </w:p>
    <w:p w14:paraId="76B6BEEE" w14:textId="77777777" w:rsidR="003124DB" w:rsidRPr="0054096C" w:rsidRDefault="00136CB2">
      <w:pPr>
        <w:pStyle w:val="AnswerLineL50"/>
      </w:pPr>
      <w:r w:rsidRPr="0054096C">
        <w:t>Escriba sus respuestas aquí.</w:t>
      </w:r>
    </w:p>
    <w:p w14:paraId="1652C133" w14:textId="77777777" w:rsidR="003124DB" w:rsidRPr="0054096C" w:rsidRDefault="00136CB2">
      <w:pPr>
        <w:pStyle w:val="Ttulo3"/>
        <w:rPr>
          <w:rFonts w:eastAsia="Times New Roman"/>
        </w:rPr>
      </w:pPr>
      <w:r w:rsidRPr="0054096C">
        <w:rPr>
          <w:rFonts w:eastAsia="Times New Roman"/>
        </w:rPr>
        <w:t>Paso 5: Calcular la expectativa de pérdida anualizada</w:t>
      </w:r>
    </w:p>
    <w:p w14:paraId="7FCA7107" w14:textId="77777777" w:rsidR="003124DB" w:rsidRPr="0054096C" w:rsidRDefault="00136CB2">
      <w:pPr>
        <w:pStyle w:val="BodyTextL25"/>
      </w:pPr>
      <w:r w:rsidRPr="0054096C">
        <w:rPr>
          <w:shd w:val="clear" w:color="auto" w:fill="FFFFFF"/>
        </w:rPr>
        <w:t>La expectativa de pérdida anualizada (ALE) es el producto del ARO y el SLE. Para calcular el ALE, tome el SLE y multiplíquelo por el ARO.</w:t>
      </w:r>
      <w:r w:rsidRPr="0054096C">
        <w:t xml:space="preserve"> Por ejemplo, si se determina que un corte de energía tiene un SLE de $50,000 USD y un ARO de 0.5, el ALE sería de $ 25,000 USD.</w:t>
      </w:r>
    </w:p>
    <w:p w14:paraId="145F1FE4" w14:textId="77777777" w:rsidR="003124DB" w:rsidRPr="0054096C" w:rsidRDefault="00136CB2">
      <w:pPr>
        <w:pStyle w:val="Ttulo4"/>
        <w:rPr>
          <w:rFonts w:eastAsia="Times New Roman"/>
        </w:rPr>
      </w:pPr>
      <w:r w:rsidRPr="0054096C">
        <w:rPr>
          <w:rFonts w:eastAsia="Times New Roman"/>
        </w:rPr>
        <w:t>Preguntas:</w:t>
      </w:r>
    </w:p>
    <w:p w14:paraId="20573B88" w14:textId="57A11779" w:rsidR="003124DB" w:rsidRPr="0054096C" w:rsidRDefault="00136CB2">
      <w:pPr>
        <w:pStyle w:val="BodyTextL25"/>
        <w:spacing w:before="0"/>
      </w:pPr>
      <w:r w:rsidRPr="0054096C">
        <w:t>¿Cuál es el ALE de una falla de hardware con el servidor de base de datos del cliente si el SLE = $5000 USD y ARO = 2,5?</w:t>
      </w:r>
      <w:r w:rsidR="00561C95">
        <w:t xml:space="preserve"> </w:t>
      </w:r>
      <w:r w:rsidR="00AB38AC">
        <w:t>12,500 dólares</w:t>
      </w:r>
      <w:r w:rsidR="00561C95">
        <w:t xml:space="preserve">. </w:t>
      </w:r>
    </w:p>
    <w:p w14:paraId="4D9391BE" w14:textId="77777777" w:rsidR="003124DB" w:rsidRPr="0054096C" w:rsidRDefault="00136CB2">
      <w:pPr>
        <w:pStyle w:val="AnswerLineL25"/>
      </w:pPr>
      <w:r w:rsidRPr="0054096C">
        <w:t>Escriba sus respuestas aquí.</w:t>
      </w:r>
    </w:p>
    <w:p w14:paraId="27857918" w14:textId="552E6357" w:rsidR="003124DB" w:rsidRDefault="00136CB2">
      <w:pPr>
        <w:pStyle w:val="BodyTextL25"/>
      </w:pPr>
      <w:r w:rsidRPr="0054096C">
        <w:t>¿Cuál es el ALE de un ataque de hacking con el servidor de base de datos de clientes si el SLE = $10,000 USD y ARO = 0,5?</w:t>
      </w:r>
      <w:r w:rsidR="00561C95">
        <w:t xml:space="preserve"> 5,000 </w:t>
      </w:r>
      <w:r w:rsidR="00AB38AC">
        <w:t>dólares</w:t>
      </w:r>
      <w:r w:rsidR="00561C95">
        <w:t xml:space="preserve">. </w:t>
      </w:r>
    </w:p>
    <w:p w14:paraId="6FFF1DC1" w14:textId="77777777" w:rsidR="00AB38AC" w:rsidRDefault="00AB38AC">
      <w:pPr>
        <w:pStyle w:val="BodyTextL25"/>
      </w:pPr>
    </w:p>
    <w:p w14:paraId="192FE2EC" w14:textId="77777777" w:rsidR="00AB38AC" w:rsidRDefault="00AB38AC">
      <w:pPr>
        <w:pStyle w:val="BodyTextL25"/>
      </w:pPr>
    </w:p>
    <w:p w14:paraId="5E74D1EA" w14:textId="77777777" w:rsidR="00AB38AC" w:rsidRDefault="00AB38AC">
      <w:pPr>
        <w:pStyle w:val="BodyTextL25"/>
      </w:pPr>
    </w:p>
    <w:p w14:paraId="71A976BB" w14:textId="77777777" w:rsidR="00AB38AC" w:rsidRDefault="00AB38AC">
      <w:pPr>
        <w:pStyle w:val="BodyTextL25"/>
      </w:pPr>
    </w:p>
    <w:p w14:paraId="729BD4CF" w14:textId="77777777" w:rsidR="00AB38AC" w:rsidRPr="0054096C" w:rsidRDefault="00AB38AC">
      <w:pPr>
        <w:pStyle w:val="BodyTextL25"/>
      </w:pPr>
    </w:p>
    <w:p w14:paraId="46835487" w14:textId="77777777" w:rsidR="003124DB" w:rsidRPr="0054096C" w:rsidRDefault="00136CB2">
      <w:pPr>
        <w:pStyle w:val="AnswerLineL25"/>
      </w:pPr>
      <w:r w:rsidRPr="0054096C">
        <w:t>Escriba sus respuestas aquí</w:t>
      </w:r>
    </w:p>
    <w:p w14:paraId="5B495EEC" w14:textId="77777777" w:rsidR="003124DB" w:rsidRPr="0054096C" w:rsidRDefault="00136CB2">
      <w:pPr>
        <w:pStyle w:val="Ttulo3"/>
        <w:rPr>
          <w:rFonts w:eastAsia="Times New Roman"/>
        </w:rPr>
      </w:pPr>
      <w:r w:rsidRPr="0054096C">
        <w:rPr>
          <w:rFonts w:eastAsia="Times New Roman"/>
        </w:rPr>
        <w:t>Paso 6: Calcular el análisis de riesgo cualitativo</w:t>
      </w:r>
    </w:p>
    <w:p w14:paraId="28CB65E4" w14:textId="77777777" w:rsidR="003124DB" w:rsidRPr="0054096C" w:rsidRDefault="00136CB2">
      <w:pPr>
        <w:pStyle w:val="BodyTextL25"/>
      </w:pPr>
      <w:r w:rsidRPr="0054096C">
        <w:t>Un análisis cualitativo compara el impacto de una amenaza con la probabilidad de que ocurra y utiliza etiquetas como baja, media o alta. El impacto de un evento es una medida de la pérdida cuando una amenaza aprovecha una vulnerabilidad. La probabilidad es la probabilidad de que ocurra el evento de amenaza.</w:t>
      </w:r>
    </w:p>
    <w:p w14:paraId="01CB7629" w14:textId="282A4FD0" w:rsidR="003124DB" w:rsidRPr="0054096C" w:rsidRDefault="00136CB2" w:rsidP="00EC2758">
      <w:pPr>
        <w:pStyle w:val="BodyTextL25"/>
      </w:pPr>
      <w:r w:rsidRPr="0054096C">
        <w:t xml:space="preserve">El análisis de riesgo cualitativo examina el nivel de impacto general en la organización. Estos problemas incluyen la pérdida de ingresos, la pérdida de reputación y la pérdida de clientes. </w:t>
      </w:r>
    </w:p>
    <w:p w14:paraId="7580ADFA" w14:textId="77777777" w:rsidR="003124DB" w:rsidRPr="0054096C" w:rsidRDefault="00136CB2">
      <w:pPr>
        <w:pStyle w:val="BodyTextL25"/>
        <w:keepNext/>
        <w:spacing w:before="0"/>
      </w:pPr>
      <w:r w:rsidRPr="0054096C">
        <w:t>En el primer evento, el servidor web experimenta una falla en el disco duro que causa una pérdida de ingresos, reputación y clientes. Este es un impacto de muy alto riesgo y una posible probabilidad de ocurrencia.</w:t>
      </w:r>
    </w:p>
    <w:p w14:paraId="649F3AAB" w14:textId="77777777" w:rsidR="003124DB" w:rsidRPr="0054096C" w:rsidRDefault="00136CB2">
      <w:pPr>
        <w:pStyle w:val="Ttulo4"/>
        <w:rPr>
          <w:rFonts w:eastAsia="Times New Roman"/>
        </w:rPr>
      </w:pPr>
      <w:r w:rsidRPr="0054096C">
        <w:rPr>
          <w:rFonts w:eastAsia="Times New Roman"/>
        </w:rPr>
        <w:t>Pregunta:</w:t>
      </w:r>
    </w:p>
    <w:p w14:paraId="4B9AA3C9" w14:textId="3321D19B" w:rsidR="003124DB" w:rsidRDefault="00136CB2">
      <w:pPr>
        <w:pStyle w:val="BodyTextL25"/>
        <w:spacing w:before="0"/>
      </w:pPr>
      <w:r w:rsidRPr="0054096C">
        <w:t>Utilizando la siguiente tabla, ¿cuál es el impacto cualitativo?</w:t>
      </w:r>
      <w:r w:rsidR="00AB38AC">
        <w:t xml:space="preserve"> Comandante. </w:t>
      </w:r>
    </w:p>
    <w:p w14:paraId="76971A13" w14:textId="77777777" w:rsidR="00AB38AC" w:rsidRDefault="00AB38AC">
      <w:pPr>
        <w:pStyle w:val="BodyTextL25"/>
        <w:spacing w:before="0"/>
      </w:pPr>
    </w:p>
    <w:p w14:paraId="5AEC7BD5" w14:textId="77777777" w:rsidR="00AB38AC" w:rsidRDefault="00AB38AC">
      <w:pPr>
        <w:pStyle w:val="BodyTextL25"/>
        <w:spacing w:before="0"/>
      </w:pPr>
    </w:p>
    <w:p w14:paraId="61AA5C24" w14:textId="77777777" w:rsidR="00AB38AC" w:rsidRDefault="00AB38AC">
      <w:pPr>
        <w:pStyle w:val="BodyTextL25"/>
        <w:spacing w:before="0"/>
      </w:pPr>
    </w:p>
    <w:p w14:paraId="3FB29F89" w14:textId="77777777" w:rsidR="00AB38AC" w:rsidRDefault="00AB38AC">
      <w:pPr>
        <w:pStyle w:val="BodyTextL25"/>
        <w:spacing w:before="0"/>
      </w:pPr>
    </w:p>
    <w:p w14:paraId="6B020C3C" w14:textId="77777777" w:rsidR="00AB38AC" w:rsidRDefault="00AB38AC">
      <w:pPr>
        <w:pStyle w:val="BodyTextL25"/>
        <w:spacing w:before="0"/>
      </w:pPr>
    </w:p>
    <w:p w14:paraId="2E1F073D" w14:textId="77777777" w:rsidR="00AB38AC" w:rsidRDefault="00AB38AC">
      <w:pPr>
        <w:pStyle w:val="BodyTextL25"/>
        <w:spacing w:before="0"/>
      </w:pPr>
    </w:p>
    <w:p w14:paraId="0A90D5D8" w14:textId="77777777" w:rsidR="00AB38AC" w:rsidRDefault="00AB38AC">
      <w:pPr>
        <w:pStyle w:val="BodyTextL25"/>
        <w:spacing w:before="0"/>
      </w:pPr>
    </w:p>
    <w:p w14:paraId="4E5C479B" w14:textId="77777777" w:rsidR="00AB38AC" w:rsidRPr="0054096C" w:rsidRDefault="00AB38AC">
      <w:pPr>
        <w:pStyle w:val="BodyTextL25"/>
        <w:spacing w:before="0"/>
      </w:pPr>
    </w:p>
    <w:p w14:paraId="01829842" w14:textId="09EB164C" w:rsidR="003124DB" w:rsidRPr="0054096C" w:rsidRDefault="00136CB2" w:rsidP="00A463D1">
      <w:pPr>
        <w:pStyle w:val="AnswerLineL25"/>
      </w:pPr>
      <w:r w:rsidRPr="0054096C">
        <w:t>Escriba sus respuestas aquí.</w:t>
      </w:r>
    </w:p>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1825"/>
        <w:gridCol w:w="1651"/>
        <w:gridCol w:w="1651"/>
        <w:gridCol w:w="1651"/>
        <w:gridCol w:w="1651"/>
        <w:gridCol w:w="1651"/>
      </w:tblGrid>
      <w:tr w:rsidR="003124DB" w:rsidRPr="0054096C" w14:paraId="4D5C13E0" w14:textId="77777777">
        <w:trPr>
          <w:cantSplit/>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A17C7E3" w14:textId="77777777" w:rsidR="003124DB" w:rsidRPr="0054096C" w:rsidRDefault="00136CB2">
            <w:pPr>
              <w:pStyle w:val="TableHeading"/>
            </w:pPr>
            <w:r w:rsidRPr="0054096C">
              <w:t>Evento 1: Falla del disco duro del servidor web</w:t>
            </w:r>
          </w:p>
        </w:tc>
      </w:tr>
      <w:tr w:rsidR="003124DB" w:rsidRPr="0054096C" w14:paraId="7C7E6E69" w14:textId="77777777">
        <w:trPr>
          <w:cantSplit/>
          <w:jc w:val="center"/>
        </w:trPr>
        <w:tc>
          <w:tcPr>
            <w:tcW w:w="182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6073577F" w14:textId="77777777" w:rsidR="003124DB" w:rsidRPr="0054096C" w:rsidRDefault="003124DB"/>
        </w:tc>
        <w:tc>
          <w:tcPr>
            <w:tcW w:w="825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3F0807F" w14:textId="77777777" w:rsidR="003124DB" w:rsidRPr="0054096C" w:rsidRDefault="00136CB2">
            <w:pPr>
              <w:pStyle w:val="TableHeading"/>
            </w:pPr>
            <w:r w:rsidRPr="0054096C">
              <w:t>Matriz de riesgo-impacto</w:t>
            </w:r>
          </w:p>
        </w:tc>
      </w:tr>
      <w:tr w:rsidR="003124DB" w:rsidRPr="0054096C" w14:paraId="43B47E39" w14:textId="77777777">
        <w:trPr>
          <w:cantSplit/>
          <w:trHeight w:val="314"/>
          <w:jc w:val="center"/>
        </w:trPr>
        <w:tc>
          <w:tcPr>
            <w:tcW w:w="182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95EB007" w14:textId="77777777" w:rsidR="003124DB" w:rsidRPr="0054096C" w:rsidRDefault="00136CB2">
            <w:pPr>
              <w:pStyle w:val="TableHeading"/>
            </w:pPr>
            <w:r w:rsidRPr="0054096C">
              <w:t>Probabilidad de ocurrencia</w:t>
            </w:r>
          </w:p>
        </w:tc>
        <w:tc>
          <w:tcPr>
            <w:tcW w:w="1651"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093B603" w14:textId="77777777" w:rsidR="003124DB" w:rsidRPr="0054096C" w:rsidRDefault="00136CB2">
            <w:pPr>
              <w:pStyle w:val="TableText"/>
              <w:jc w:val="center"/>
            </w:pPr>
            <w:r w:rsidRPr="0054096C">
              <w:t>Muy baja</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DBA7725" w14:textId="77777777" w:rsidR="003124DB" w:rsidRPr="0054096C" w:rsidRDefault="00136CB2">
            <w:pPr>
              <w:pStyle w:val="TableText"/>
              <w:jc w:val="center"/>
            </w:pPr>
            <w:r w:rsidRPr="0054096C">
              <w:t>Bajo</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579890E" w14:textId="77777777" w:rsidR="003124DB" w:rsidRPr="0054096C" w:rsidRDefault="00136CB2">
            <w:pPr>
              <w:pStyle w:val="TableText"/>
              <w:jc w:val="center"/>
            </w:pPr>
            <w:r w:rsidRPr="0054096C">
              <w:t>Medio</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28BA3EB" w14:textId="77777777" w:rsidR="003124DB" w:rsidRPr="0054096C" w:rsidRDefault="00136CB2">
            <w:pPr>
              <w:pStyle w:val="TableText"/>
              <w:jc w:val="center"/>
            </w:pPr>
            <w:r w:rsidRPr="0054096C">
              <w:t>Alta</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21C534C" w14:textId="77777777" w:rsidR="003124DB" w:rsidRPr="0054096C" w:rsidRDefault="00136CB2">
            <w:pPr>
              <w:pStyle w:val="TableText"/>
              <w:jc w:val="center"/>
            </w:pPr>
            <w:r w:rsidRPr="0054096C">
              <w:rPr>
                <w:b/>
                <w:bCs/>
              </w:rPr>
              <w:t>Muy alta</w:t>
            </w:r>
          </w:p>
        </w:tc>
      </w:tr>
      <w:tr w:rsidR="003124DB" w:rsidRPr="0054096C" w14:paraId="1CA59427" w14:textId="77777777">
        <w:trPr>
          <w:cantSplit/>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E5B3508" w14:textId="77777777" w:rsidR="003124DB" w:rsidRPr="0054096C" w:rsidRDefault="00136CB2">
            <w:pPr>
              <w:pStyle w:val="TableText"/>
              <w:keepNext/>
            </w:pPr>
            <w:r w:rsidRPr="0054096C">
              <w:t>Altamente probable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C0E7C6E" w14:textId="77777777" w:rsidR="003124DB" w:rsidRPr="0054096C" w:rsidRDefault="00136CB2">
            <w:pPr>
              <w:pStyle w:val="TableText"/>
              <w:jc w:val="center"/>
            </w:pPr>
            <w:r w:rsidRPr="0054096C">
              <w:t>Moderado</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2C839A4" w14:textId="77777777" w:rsidR="003124DB" w:rsidRPr="0054096C" w:rsidRDefault="00136CB2">
            <w:pPr>
              <w:pStyle w:val="TableText"/>
              <w:jc w:val="center"/>
            </w:pPr>
            <w:r w:rsidRPr="0054096C">
              <w:t>Comandante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6580C76" w14:textId="77777777" w:rsidR="003124DB" w:rsidRPr="0054096C" w:rsidRDefault="00136CB2">
            <w:pPr>
              <w:pStyle w:val="TableText"/>
              <w:jc w:val="center"/>
            </w:pPr>
            <w:r w:rsidRPr="0054096C">
              <w:t>Comandante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AE2FA70" w14:textId="77777777" w:rsidR="003124DB" w:rsidRPr="0054096C" w:rsidRDefault="00136CB2">
            <w:pPr>
              <w:pStyle w:val="TableText"/>
              <w:jc w:val="center"/>
            </w:pPr>
            <w:r w:rsidRPr="0054096C">
              <w:t>Severo</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0AE5FFF" w14:textId="77777777" w:rsidR="003124DB" w:rsidRPr="0054096C" w:rsidRDefault="00136CB2">
            <w:pPr>
              <w:pStyle w:val="TableText"/>
              <w:jc w:val="center"/>
            </w:pPr>
            <w:r w:rsidRPr="0054096C">
              <w:t>Severo</w:t>
            </w:r>
          </w:p>
        </w:tc>
      </w:tr>
      <w:tr w:rsidR="003124DB" w:rsidRPr="0054096C" w14:paraId="3697E098" w14:textId="77777777">
        <w:trPr>
          <w:cantSplit/>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7315FD5" w14:textId="77777777" w:rsidR="003124DB" w:rsidRPr="0054096C" w:rsidRDefault="00136CB2">
            <w:pPr>
              <w:pStyle w:val="TableText"/>
              <w:keepNext/>
            </w:pPr>
            <w:r w:rsidRPr="0054096C">
              <w:t>Probable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C3622AD" w14:textId="77777777" w:rsidR="003124DB" w:rsidRPr="0054096C" w:rsidRDefault="00136CB2">
            <w:pPr>
              <w:pStyle w:val="TableText"/>
              <w:jc w:val="center"/>
            </w:pPr>
            <w:r w:rsidRPr="0054096C">
              <w:t>Moderado</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3DD3ECF" w14:textId="77777777" w:rsidR="003124DB" w:rsidRPr="0054096C" w:rsidRDefault="00136CB2">
            <w:pPr>
              <w:pStyle w:val="TableText"/>
              <w:jc w:val="center"/>
            </w:pPr>
            <w:r w:rsidRPr="0054096C">
              <w:t>Moderado</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9BF5D9E" w14:textId="77777777" w:rsidR="003124DB" w:rsidRPr="0054096C" w:rsidRDefault="00136CB2">
            <w:pPr>
              <w:pStyle w:val="TableText"/>
              <w:jc w:val="center"/>
            </w:pPr>
            <w:r w:rsidRPr="0054096C">
              <w:t>Comandante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D776F1C" w14:textId="77777777" w:rsidR="003124DB" w:rsidRPr="0054096C" w:rsidRDefault="00136CB2">
            <w:pPr>
              <w:pStyle w:val="TableText"/>
              <w:jc w:val="center"/>
            </w:pPr>
            <w:r w:rsidRPr="0054096C">
              <w:t>Comandante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9EE50A0" w14:textId="77777777" w:rsidR="003124DB" w:rsidRPr="0054096C" w:rsidRDefault="00136CB2">
            <w:pPr>
              <w:pStyle w:val="TableText"/>
              <w:jc w:val="center"/>
            </w:pPr>
            <w:r w:rsidRPr="0054096C">
              <w:t>Severo</w:t>
            </w:r>
          </w:p>
        </w:tc>
      </w:tr>
      <w:tr w:rsidR="003124DB" w:rsidRPr="0054096C" w14:paraId="690A87E8" w14:textId="77777777">
        <w:trPr>
          <w:cantSplit/>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B8FF238" w14:textId="77777777" w:rsidR="003124DB" w:rsidRPr="0054096C" w:rsidRDefault="00136CB2">
            <w:pPr>
              <w:pStyle w:val="TableText"/>
              <w:keepNext/>
            </w:pPr>
            <w:r w:rsidRPr="0054096C">
              <w:rPr>
                <w:b/>
                <w:bCs/>
              </w:rPr>
              <w:t>Posible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C4C47BA" w14:textId="77777777" w:rsidR="003124DB" w:rsidRPr="0054096C" w:rsidRDefault="00136CB2">
            <w:pPr>
              <w:pStyle w:val="TableText"/>
              <w:jc w:val="center"/>
            </w:pPr>
            <w:r w:rsidRPr="0054096C">
              <w:t>Menor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5688E4C" w14:textId="77777777" w:rsidR="003124DB" w:rsidRPr="0054096C" w:rsidRDefault="00136CB2">
            <w:pPr>
              <w:pStyle w:val="TableText"/>
              <w:jc w:val="center"/>
            </w:pPr>
            <w:r w:rsidRPr="0054096C">
              <w:t>Moderado</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727F0BF" w14:textId="77777777" w:rsidR="003124DB" w:rsidRPr="0054096C" w:rsidRDefault="00136CB2">
            <w:pPr>
              <w:pStyle w:val="TableText"/>
              <w:jc w:val="center"/>
            </w:pPr>
            <w:r w:rsidRPr="0054096C">
              <w:t>Moderado</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24BA208" w14:textId="77777777" w:rsidR="003124DB" w:rsidRPr="0054096C" w:rsidRDefault="00136CB2">
            <w:pPr>
              <w:pStyle w:val="TableText"/>
              <w:jc w:val="center"/>
            </w:pPr>
            <w:r w:rsidRPr="0054096C">
              <w:t>Moderado</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A93F429" w14:textId="77777777" w:rsidR="003124DB" w:rsidRPr="0054096C" w:rsidRDefault="00136CB2">
            <w:pPr>
              <w:pStyle w:val="TableText"/>
              <w:jc w:val="center"/>
            </w:pPr>
            <w:r w:rsidRPr="0054096C">
              <w:t>Comandante</w:t>
            </w:r>
          </w:p>
        </w:tc>
      </w:tr>
      <w:tr w:rsidR="003124DB" w:rsidRPr="0054096C" w14:paraId="421BB85B" w14:textId="77777777">
        <w:trPr>
          <w:cantSplit/>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40CC644" w14:textId="77777777" w:rsidR="003124DB" w:rsidRPr="0054096C" w:rsidRDefault="00136CB2">
            <w:pPr>
              <w:pStyle w:val="TableText"/>
              <w:keepNext/>
            </w:pPr>
            <w:r w:rsidRPr="0054096C">
              <w:t>Poco probable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91F09A1" w14:textId="77777777" w:rsidR="003124DB" w:rsidRPr="0054096C" w:rsidRDefault="00136CB2">
            <w:pPr>
              <w:pStyle w:val="TableText"/>
              <w:jc w:val="center"/>
            </w:pPr>
            <w:r w:rsidRPr="0054096C">
              <w:t>Menor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6C120AF" w14:textId="77777777" w:rsidR="003124DB" w:rsidRPr="0054096C" w:rsidRDefault="00136CB2">
            <w:pPr>
              <w:pStyle w:val="TableText"/>
              <w:jc w:val="center"/>
            </w:pPr>
            <w:r w:rsidRPr="0054096C">
              <w:t>Moderado</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A0FA015" w14:textId="77777777" w:rsidR="003124DB" w:rsidRPr="0054096C" w:rsidRDefault="00136CB2">
            <w:pPr>
              <w:pStyle w:val="TableText"/>
              <w:jc w:val="center"/>
            </w:pPr>
            <w:r w:rsidRPr="0054096C">
              <w:t>Moderado</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47D1C8D" w14:textId="77777777" w:rsidR="003124DB" w:rsidRPr="0054096C" w:rsidRDefault="00136CB2">
            <w:pPr>
              <w:pStyle w:val="TableText"/>
              <w:jc w:val="center"/>
            </w:pPr>
            <w:r w:rsidRPr="0054096C">
              <w:t>Moderado</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EBCF54F" w14:textId="77777777" w:rsidR="003124DB" w:rsidRPr="0054096C" w:rsidRDefault="00136CB2">
            <w:pPr>
              <w:pStyle w:val="TableText"/>
              <w:jc w:val="center"/>
            </w:pPr>
            <w:r w:rsidRPr="0054096C">
              <w:t>Comandante</w:t>
            </w:r>
          </w:p>
        </w:tc>
      </w:tr>
      <w:tr w:rsidR="003124DB" w:rsidRPr="0054096C" w14:paraId="5F94AB99" w14:textId="77777777">
        <w:trPr>
          <w:cantSplit/>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C7C6109" w14:textId="77777777" w:rsidR="003124DB" w:rsidRPr="0054096C" w:rsidRDefault="00136CB2">
            <w:pPr>
              <w:pStyle w:val="TableText"/>
            </w:pPr>
            <w:r w:rsidRPr="0054096C">
              <w:t>Raro</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AA37848" w14:textId="77777777" w:rsidR="003124DB" w:rsidRPr="0054096C" w:rsidRDefault="00136CB2">
            <w:pPr>
              <w:pStyle w:val="TableText"/>
              <w:jc w:val="center"/>
            </w:pPr>
            <w:r w:rsidRPr="0054096C">
              <w:t>Menor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C4A05BF" w14:textId="77777777" w:rsidR="003124DB" w:rsidRPr="0054096C" w:rsidRDefault="00136CB2">
            <w:pPr>
              <w:pStyle w:val="TableText"/>
              <w:jc w:val="center"/>
            </w:pPr>
            <w:r w:rsidRPr="0054096C">
              <w:t>Menor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ECB54F0" w14:textId="77777777" w:rsidR="003124DB" w:rsidRPr="0054096C" w:rsidRDefault="00136CB2">
            <w:pPr>
              <w:pStyle w:val="TableText"/>
              <w:jc w:val="center"/>
            </w:pPr>
            <w:r w:rsidRPr="0054096C">
              <w:t>Menor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986723F" w14:textId="77777777" w:rsidR="003124DB" w:rsidRPr="0054096C" w:rsidRDefault="00136CB2">
            <w:pPr>
              <w:pStyle w:val="TableText"/>
              <w:jc w:val="center"/>
            </w:pPr>
            <w:r w:rsidRPr="0054096C">
              <w:t>Moderado</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5D9CCDB" w14:textId="77777777" w:rsidR="003124DB" w:rsidRPr="0054096C" w:rsidRDefault="00136CB2">
            <w:pPr>
              <w:pStyle w:val="TableText"/>
              <w:jc w:val="center"/>
            </w:pPr>
            <w:r w:rsidRPr="0054096C">
              <w:t>Moderado</w:t>
            </w:r>
          </w:p>
        </w:tc>
      </w:tr>
    </w:tbl>
    <w:p w14:paraId="6587F5B4" w14:textId="77777777" w:rsidR="003124DB" w:rsidRPr="0054096C" w:rsidRDefault="00136CB2">
      <w:pPr>
        <w:pStyle w:val="ConfigWindow"/>
      </w:pPr>
      <w:r w:rsidRPr="0054096C">
        <w:t>Linea en blanco, sin información adicional</w:t>
      </w:r>
    </w:p>
    <w:p w14:paraId="2BE9F486" w14:textId="77777777" w:rsidR="003124DB" w:rsidRPr="0054096C" w:rsidRDefault="00136CB2">
      <w:pPr>
        <w:pStyle w:val="BodyTextL25"/>
      </w:pPr>
      <w:r w:rsidRPr="0054096C">
        <w:t>En el segundo evento, se lanza un ataque de denegación de servicio contra el servidor web. Este es un impacto de alto riesgo y una probabilidad probable de ocurrencia.</w:t>
      </w:r>
    </w:p>
    <w:p w14:paraId="4956955E" w14:textId="77777777" w:rsidR="003124DB" w:rsidRPr="0054096C" w:rsidRDefault="00136CB2">
      <w:pPr>
        <w:pStyle w:val="Ttulo4"/>
        <w:rPr>
          <w:rFonts w:eastAsia="Times New Roman"/>
        </w:rPr>
      </w:pPr>
      <w:r w:rsidRPr="0054096C">
        <w:rPr>
          <w:rFonts w:eastAsia="Times New Roman"/>
        </w:rPr>
        <w:t>Pregunta:</w:t>
      </w:r>
    </w:p>
    <w:p w14:paraId="19AD0514" w14:textId="5792015D" w:rsidR="003124DB" w:rsidRPr="0054096C" w:rsidRDefault="00136CB2">
      <w:pPr>
        <w:pStyle w:val="BodyTextL25"/>
        <w:spacing w:before="0"/>
      </w:pPr>
      <w:r w:rsidRPr="0054096C">
        <w:t>Utilizando la siguiente tabla, ¿cuál es el impacto cualitativo?</w:t>
      </w:r>
      <w:r w:rsidR="00AB38AC">
        <w:t xml:space="preserve"> Comandante. </w:t>
      </w:r>
    </w:p>
    <w:p w14:paraId="6448E7E7" w14:textId="6B80DD9F" w:rsidR="003124DB" w:rsidRPr="0054096C" w:rsidRDefault="00136CB2" w:rsidP="00B85ECF">
      <w:pPr>
        <w:pStyle w:val="AnswerLineL25"/>
      </w:pPr>
      <w:r w:rsidRPr="0054096C">
        <w:t>Escriba sus respuestas aquí.</w:t>
      </w:r>
    </w:p>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2015"/>
        <w:gridCol w:w="1613"/>
        <w:gridCol w:w="1613"/>
        <w:gridCol w:w="1613"/>
        <w:gridCol w:w="1613"/>
        <w:gridCol w:w="1613"/>
      </w:tblGrid>
      <w:tr w:rsidR="003124DB" w:rsidRPr="0054096C" w14:paraId="70AF3493" w14:textId="77777777">
        <w:trPr>
          <w:cantSplit/>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BF5684D" w14:textId="77777777" w:rsidR="003124DB" w:rsidRPr="0054096C" w:rsidRDefault="00136CB2">
            <w:pPr>
              <w:pStyle w:val="TableHeading"/>
            </w:pPr>
            <w:r w:rsidRPr="0054096C">
              <w:t>Evento 2: Un ataque DoS / DDoS</w:t>
            </w:r>
          </w:p>
        </w:tc>
      </w:tr>
      <w:tr w:rsidR="003124DB" w:rsidRPr="0054096C" w14:paraId="42271E42" w14:textId="77777777">
        <w:trPr>
          <w:cantSplit/>
          <w:jc w:val="center"/>
        </w:trPr>
        <w:tc>
          <w:tcPr>
            <w:tcW w:w="201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0C80ED1B" w14:textId="77777777" w:rsidR="003124DB" w:rsidRPr="0054096C" w:rsidRDefault="003124DB"/>
        </w:tc>
        <w:tc>
          <w:tcPr>
            <w:tcW w:w="806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914E878" w14:textId="77777777" w:rsidR="003124DB" w:rsidRPr="0054096C" w:rsidRDefault="00136CB2">
            <w:pPr>
              <w:pStyle w:val="TableHeading"/>
            </w:pPr>
            <w:r w:rsidRPr="0054096C">
              <w:t>Matriz de riesgo-impacto</w:t>
            </w:r>
          </w:p>
        </w:tc>
      </w:tr>
      <w:tr w:rsidR="003124DB" w:rsidRPr="0054096C" w14:paraId="116A268A" w14:textId="77777777">
        <w:trPr>
          <w:cantSplit/>
          <w:trHeight w:val="314"/>
          <w:jc w:val="center"/>
        </w:trPr>
        <w:tc>
          <w:tcPr>
            <w:tcW w:w="201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1C09B92" w14:textId="77777777" w:rsidR="003124DB" w:rsidRPr="0054096C" w:rsidRDefault="00136CB2">
            <w:pPr>
              <w:pStyle w:val="TableHeading"/>
            </w:pPr>
            <w:r w:rsidRPr="0054096C">
              <w:t>Probabilidad de ocurrencia</w:t>
            </w:r>
          </w:p>
        </w:tc>
        <w:tc>
          <w:tcPr>
            <w:tcW w:w="1613"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51D28D4" w14:textId="77777777" w:rsidR="003124DB" w:rsidRPr="0054096C" w:rsidRDefault="00136CB2">
            <w:pPr>
              <w:pStyle w:val="TableText"/>
              <w:jc w:val="center"/>
            </w:pPr>
            <w:r w:rsidRPr="0054096C">
              <w:t>Muy baja</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AB3F900" w14:textId="77777777" w:rsidR="003124DB" w:rsidRPr="0054096C" w:rsidRDefault="00136CB2">
            <w:pPr>
              <w:pStyle w:val="TableText"/>
              <w:jc w:val="center"/>
            </w:pPr>
            <w:r w:rsidRPr="0054096C">
              <w:t>Bajo</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5644060" w14:textId="77777777" w:rsidR="003124DB" w:rsidRPr="0054096C" w:rsidRDefault="00136CB2">
            <w:pPr>
              <w:pStyle w:val="TableText"/>
              <w:jc w:val="center"/>
            </w:pPr>
            <w:r w:rsidRPr="0054096C">
              <w:t>Medio</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20698BD" w14:textId="77777777" w:rsidR="003124DB" w:rsidRPr="0054096C" w:rsidRDefault="00136CB2">
            <w:pPr>
              <w:pStyle w:val="TableText"/>
              <w:jc w:val="center"/>
            </w:pPr>
            <w:r w:rsidRPr="0054096C">
              <w:rPr>
                <w:b/>
                <w:bCs/>
              </w:rPr>
              <w:t>Alta</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21E59DB" w14:textId="77777777" w:rsidR="003124DB" w:rsidRPr="0054096C" w:rsidRDefault="00136CB2">
            <w:pPr>
              <w:pStyle w:val="TableText"/>
              <w:jc w:val="center"/>
            </w:pPr>
            <w:r w:rsidRPr="0054096C">
              <w:t>Muy alta</w:t>
            </w:r>
          </w:p>
        </w:tc>
      </w:tr>
      <w:tr w:rsidR="003124DB" w:rsidRPr="0054096C" w14:paraId="44EF6194"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05538E7" w14:textId="77777777" w:rsidR="003124DB" w:rsidRPr="0054096C" w:rsidRDefault="00136CB2">
            <w:pPr>
              <w:pStyle w:val="TableText"/>
              <w:keepNext/>
            </w:pPr>
            <w:r w:rsidRPr="0054096C">
              <w:t>Altamente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074B54E"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85C64CD" w14:textId="77777777" w:rsidR="003124DB" w:rsidRPr="0054096C" w:rsidRDefault="00136CB2">
            <w:pPr>
              <w:pStyle w:val="TableText"/>
              <w:jc w:val="center"/>
            </w:pPr>
            <w:r w:rsidRPr="0054096C">
              <w:t>Comandante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B93E2C9" w14:textId="77777777" w:rsidR="003124DB" w:rsidRPr="0054096C" w:rsidRDefault="00136CB2">
            <w:pPr>
              <w:pStyle w:val="TableText"/>
              <w:jc w:val="center"/>
            </w:pPr>
            <w:r w:rsidRPr="0054096C">
              <w:t>Comandante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37042CF" w14:textId="77777777" w:rsidR="003124DB" w:rsidRPr="0054096C" w:rsidRDefault="00136CB2">
            <w:pPr>
              <w:pStyle w:val="TableText"/>
              <w:jc w:val="center"/>
            </w:pPr>
            <w:r w:rsidRPr="0054096C">
              <w:t>Severo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4C000E7" w14:textId="77777777" w:rsidR="003124DB" w:rsidRPr="0054096C" w:rsidRDefault="00136CB2">
            <w:pPr>
              <w:pStyle w:val="TableText"/>
              <w:jc w:val="center"/>
            </w:pPr>
            <w:r w:rsidRPr="0054096C">
              <w:t>Severo</w:t>
            </w:r>
          </w:p>
        </w:tc>
      </w:tr>
      <w:tr w:rsidR="003124DB" w:rsidRPr="0054096C" w14:paraId="1069ED29"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E7F456E" w14:textId="77777777" w:rsidR="003124DB" w:rsidRPr="0054096C" w:rsidRDefault="00136CB2">
            <w:pPr>
              <w:pStyle w:val="TableText"/>
              <w:keepNext/>
            </w:pPr>
            <w:r w:rsidRPr="0054096C">
              <w:rPr>
                <w:b/>
                <w:bCs/>
              </w:rPr>
              <w:t>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3975E8E"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113665F"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04B1CDC" w14:textId="77777777" w:rsidR="003124DB" w:rsidRPr="0054096C" w:rsidRDefault="00136CB2">
            <w:pPr>
              <w:pStyle w:val="TableText"/>
              <w:jc w:val="center"/>
            </w:pPr>
            <w:r w:rsidRPr="0054096C">
              <w:t>Comandante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C9EEF4C" w14:textId="77777777" w:rsidR="003124DB" w:rsidRPr="0054096C" w:rsidRDefault="00136CB2">
            <w:pPr>
              <w:pStyle w:val="TableText"/>
              <w:jc w:val="center"/>
            </w:pPr>
            <w:r w:rsidRPr="0054096C">
              <w:t>Comandante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84F2C78" w14:textId="77777777" w:rsidR="003124DB" w:rsidRPr="0054096C" w:rsidRDefault="00136CB2">
            <w:pPr>
              <w:pStyle w:val="TableText"/>
              <w:jc w:val="center"/>
            </w:pPr>
            <w:r w:rsidRPr="0054096C">
              <w:t>Severo</w:t>
            </w:r>
          </w:p>
        </w:tc>
      </w:tr>
      <w:tr w:rsidR="003124DB" w:rsidRPr="0054096C" w14:paraId="507F2A29"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ABBF138" w14:textId="77777777" w:rsidR="003124DB" w:rsidRPr="0054096C" w:rsidRDefault="00136CB2">
            <w:pPr>
              <w:pStyle w:val="TableText"/>
              <w:keepNext/>
            </w:pPr>
            <w:r w:rsidRPr="0054096C">
              <w:t>Posible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721DB72" w14:textId="77777777" w:rsidR="003124DB" w:rsidRPr="0054096C" w:rsidRDefault="00136CB2">
            <w:pPr>
              <w:pStyle w:val="TableText"/>
              <w:jc w:val="center"/>
            </w:pPr>
            <w:r w:rsidRPr="0054096C">
              <w:t>Menor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8EC5FAE"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F1F8A0C"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7FFE784"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F61A838" w14:textId="77777777" w:rsidR="003124DB" w:rsidRPr="0054096C" w:rsidRDefault="00136CB2">
            <w:pPr>
              <w:pStyle w:val="TableText"/>
              <w:jc w:val="center"/>
            </w:pPr>
            <w:r w:rsidRPr="0054096C">
              <w:t>Comandante</w:t>
            </w:r>
          </w:p>
        </w:tc>
      </w:tr>
      <w:tr w:rsidR="003124DB" w:rsidRPr="0054096C" w14:paraId="30A2CF06"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9813B1D" w14:textId="77777777" w:rsidR="003124DB" w:rsidRPr="0054096C" w:rsidRDefault="00136CB2">
            <w:pPr>
              <w:pStyle w:val="TableText"/>
              <w:keepNext/>
            </w:pPr>
            <w:r w:rsidRPr="0054096C">
              <w:t>Poco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DC5A7AB" w14:textId="77777777" w:rsidR="003124DB" w:rsidRPr="0054096C" w:rsidRDefault="00136CB2">
            <w:pPr>
              <w:pStyle w:val="TableText"/>
              <w:jc w:val="center"/>
            </w:pPr>
            <w:r w:rsidRPr="0054096C">
              <w:t>Menor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2BE26B0"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3DEE011"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846B382"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B615912" w14:textId="77777777" w:rsidR="003124DB" w:rsidRPr="0054096C" w:rsidRDefault="00136CB2">
            <w:pPr>
              <w:pStyle w:val="TableText"/>
              <w:jc w:val="center"/>
            </w:pPr>
            <w:r w:rsidRPr="0054096C">
              <w:t>Comandante</w:t>
            </w:r>
          </w:p>
        </w:tc>
      </w:tr>
      <w:tr w:rsidR="003124DB" w:rsidRPr="0054096C" w14:paraId="7E5BFB12"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0ECD798" w14:textId="77777777" w:rsidR="003124DB" w:rsidRPr="0054096C" w:rsidRDefault="00136CB2">
            <w:pPr>
              <w:pStyle w:val="TableText"/>
            </w:pPr>
            <w:r w:rsidRPr="0054096C">
              <w:t>Raro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917C7D2" w14:textId="77777777" w:rsidR="003124DB" w:rsidRPr="0054096C" w:rsidRDefault="00136CB2">
            <w:pPr>
              <w:pStyle w:val="TableText"/>
              <w:jc w:val="center"/>
            </w:pPr>
            <w:r w:rsidRPr="0054096C">
              <w:t>Menor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059A8D1" w14:textId="77777777" w:rsidR="003124DB" w:rsidRPr="0054096C" w:rsidRDefault="00136CB2">
            <w:pPr>
              <w:pStyle w:val="TableText"/>
              <w:jc w:val="center"/>
            </w:pPr>
            <w:r w:rsidRPr="0054096C">
              <w:t>Menor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AAE387B" w14:textId="77777777" w:rsidR="003124DB" w:rsidRPr="0054096C" w:rsidRDefault="00136CB2">
            <w:pPr>
              <w:pStyle w:val="TableText"/>
              <w:jc w:val="center"/>
            </w:pPr>
            <w:r w:rsidRPr="0054096C">
              <w:t>Menor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8B9CFBB"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B62F4F3" w14:textId="77777777" w:rsidR="003124DB" w:rsidRPr="0054096C" w:rsidRDefault="00136CB2">
            <w:pPr>
              <w:pStyle w:val="TableText"/>
              <w:jc w:val="center"/>
            </w:pPr>
            <w:r w:rsidRPr="0054096C">
              <w:t>Moderado</w:t>
            </w:r>
          </w:p>
        </w:tc>
      </w:tr>
    </w:tbl>
    <w:p w14:paraId="29BBD7DA" w14:textId="77777777" w:rsidR="003124DB" w:rsidRPr="0054096C" w:rsidRDefault="00136CB2">
      <w:pPr>
        <w:pStyle w:val="ConfigWindow"/>
      </w:pPr>
      <w:r w:rsidRPr="0054096C">
        <w:t>Linea en blanco, sin información adicional</w:t>
      </w:r>
    </w:p>
    <w:p w14:paraId="265498D8" w14:textId="77777777" w:rsidR="003124DB" w:rsidRPr="0054096C" w:rsidRDefault="00136CB2">
      <w:pPr>
        <w:pStyle w:val="BodyTextL25"/>
      </w:pPr>
      <w:r w:rsidRPr="0054096C">
        <w:t>En el tercer evento, hay un incendio en la sala de servidores. Este es un impacto de muy alto riesgo y una rara probabilidad de ocurrencia.</w:t>
      </w:r>
    </w:p>
    <w:p w14:paraId="1678575C" w14:textId="785ED7AE" w:rsidR="003124DB" w:rsidRPr="0054096C" w:rsidRDefault="00136CB2">
      <w:pPr>
        <w:pStyle w:val="Ttulo4"/>
        <w:rPr>
          <w:rFonts w:eastAsia="Times New Roman"/>
        </w:rPr>
      </w:pPr>
      <w:r w:rsidRPr="0054096C">
        <w:rPr>
          <w:rFonts w:eastAsia="Times New Roman"/>
        </w:rPr>
        <w:t>Pregunta:</w:t>
      </w:r>
      <w:r w:rsidR="00AB38AC">
        <w:rPr>
          <w:rFonts w:eastAsia="Times New Roman"/>
        </w:rPr>
        <w:t xml:space="preserve"> Mo</w:t>
      </w:r>
    </w:p>
    <w:p w14:paraId="21BC2370" w14:textId="5AA1E311" w:rsidR="003124DB" w:rsidRPr="0054096C" w:rsidRDefault="00136CB2">
      <w:pPr>
        <w:pStyle w:val="BodyTextL25"/>
        <w:spacing w:before="0"/>
      </w:pPr>
      <w:r w:rsidRPr="0054096C">
        <w:t>Utilizando la siguiente tabla, ¿cuál es el impacto cualitativo?</w:t>
      </w:r>
      <w:r w:rsidR="00AB38AC">
        <w:t xml:space="preserve"> Moderado</w:t>
      </w:r>
    </w:p>
    <w:p w14:paraId="591DD19F" w14:textId="4555EC03" w:rsidR="003124DB" w:rsidRPr="0054096C" w:rsidRDefault="00136CB2" w:rsidP="00E725DA">
      <w:pPr>
        <w:pStyle w:val="AnswerLineL25"/>
      </w:pPr>
      <w:r w:rsidRPr="0054096C">
        <w:t>Escriba sus respuestas aquí.</w:t>
      </w:r>
    </w:p>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2015"/>
        <w:gridCol w:w="1613"/>
        <w:gridCol w:w="1613"/>
        <w:gridCol w:w="1613"/>
        <w:gridCol w:w="1613"/>
        <w:gridCol w:w="1613"/>
      </w:tblGrid>
      <w:tr w:rsidR="003124DB" w:rsidRPr="0054096C" w14:paraId="5502EA4C" w14:textId="77777777">
        <w:trPr>
          <w:cantSplit/>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7FFA251" w14:textId="77777777" w:rsidR="003124DB" w:rsidRPr="0054096C" w:rsidRDefault="00136CB2">
            <w:pPr>
              <w:pStyle w:val="TableHeading"/>
            </w:pPr>
            <w:r w:rsidRPr="0054096C">
              <w:lastRenderedPageBreak/>
              <w:t>Evento 3: Incendio en la sala de servidores</w:t>
            </w:r>
          </w:p>
        </w:tc>
      </w:tr>
      <w:tr w:rsidR="003124DB" w:rsidRPr="0054096C" w14:paraId="1A2C2382" w14:textId="77777777">
        <w:trPr>
          <w:cantSplit/>
          <w:jc w:val="center"/>
        </w:trPr>
        <w:tc>
          <w:tcPr>
            <w:tcW w:w="201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6BE33C86" w14:textId="77777777" w:rsidR="003124DB" w:rsidRPr="0054096C" w:rsidRDefault="003124DB"/>
        </w:tc>
        <w:tc>
          <w:tcPr>
            <w:tcW w:w="806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795D57F" w14:textId="77777777" w:rsidR="003124DB" w:rsidRPr="0054096C" w:rsidRDefault="00136CB2">
            <w:pPr>
              <w:pStyle w:val="TableHeading"/>
            </w:pPr>
            <w:r w:rsidRPr="0054096C">
              <w:t>Matriz de riesgo-impacto</w:t>
            </w:r>
          </w:p>
        </w:tc>
      </w:tr>
      <w:tr w:rsidR="003124DB" w:rsidRPr="0054096C" w14:paraId="77CB8819" w14:textId="77777777">
        <w:trPr>
          <w:cantSplit/>
          <w:trHeight w:val="314"/>
          <w:jc w:val="center"/>
        </w:trPr>
        <w:tc>
          <w:tcPr>
            <w:tcW w:w="201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A5AF8D0" w14:textId="77777777" w:rsidR="003124DB" w:rsidRPr="0054096C" w:rsidRDefault="00136CB2">
            <w:pPr>
              <w:pStyle w:val="TableHeading"/>
            </w:pPr>
            <w:r w:rsidRPr="0054096C">
              <w:t>Probabilidad de ocurrencia</w:t>
            </w:r>
          </w:p>
        </w:tc>
        <w:tc>
          <w:tcPr>
            <w:tcW w:w="1613"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F07FB15" w14:textId="77777777" w:rsidR="003124DB" w:rsidRPr="0054096C" w:rsidRDefault="00136CB2">
            <w:pPr>
              <w:pStyle w:val="TableText"/>
              <w:jc w:val="center"/>
            </w:pPr>
            <w:r w:rsidRPr="0054096C">
              <w:t>Muy baja</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0384552" w14:textId="77777777" w:rsidR="003124DB" w:rsidRPr="0054096C" w:rsidRDefault="00136CB2">
            <w:pPr>
              <w:pStyle w:val="TableText"/>
              <w:jc w:val="center"/>
            </w:pPr>
            <w:r w:rsidRPr="0054096C">
              <w:t>Bajo</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9C83BD2" w14:textId="77777777" w:rsidR="003124DB" w:rsidRPr="0054096C" w:rsidRDefault="00136CB2">
            <w:pPr>
              <w:pStyle w:val="TableText"/>
              <w:jc w:val="center"/>
            </w:pPr>
            <w:r w:rsidRPr="0054096C">
              <w:t>Medio</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1ABC9D2" w14:textId="77777777" w:rsidR="003124DB" w:rsidRPr="0054096C" w:rsidRDefault="00136CB2">
            <w:pPr>
              <w:pStyle w:val="TableText"/>
              <w:jc w:val="center"/>
            </w:pPr>
            <w:r w:rsidRPr="0054096C">
              <w:t>Alta</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66A51A9" w14:textId="77777777" w:rsidR="003124DB" w:rsidRPr="0054096C" w:rsidRDefault="00136CB2">
            <w:pPr>
              <w:pStyle w:val="TableText"/>
              <w:jc w:val="center"/>
            </w:pPr>
            <w:r w:rsidRPr="0054096C">
              <w:rPr>
                <w:b/>
                <w:bCs/>
              </w:rPr>
              <w:t>Muy alta</w:t>
            </w:r>
          </w:p>
        </w:tc>
      </w:tr>
      <w:tr w:rsidR="003124DB" w:rsidRPr="0054096C" w14:paraId="476AE0F0"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63120C4" w14:textId="77777777" w:rsidR="003124DB" w:rsidRPr="0054096C" w:rsidRDefault="00136CB2">
            <w:pPr>
              <w:pStyle w:val="TableText"/>
              <w:keepNext/>
            </w:pPr>
            <w:r w:rsidRPr="0054096C">
              <w:t>Altamente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5C2D872"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EF64DB5" w14:textId="77777777" w:rsidR="003124DB" w:rsidRPr="0054096C" w:rsidRDefault="00136CB2">
            <w:pPr>
              <w:pStyle w:val="TableText"/>
              <w:jc w:val="center"/>
            </w:pPr>
            <w:r w:rsidRPr="0054096C">
              <w:t>Comandante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A0FC663" w14:textId="77777777" w:rsidR="003124DB" w:rsidRPr="0054096C" w:rsidRDefault="00136CB2">
            <w:pPr>
              <w:pStyle w:val="TableText"/>
              <w:jc w:val="center"/>
            </w:pPr>
            <w:r w:rsidRPr="0054096C">
              <w:t>Comandante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A3A8F31" w14:textId="77777777" w:rsidR="003124DB" w:rsidRPr="0054096C" w:rsidRDefault="00136CB2">
            <w:pPr>
              <w:pStyle w:val="TableText"/>
              <w:jc w:val="center"/>
            </w:pPr>
            <w:r w:rsidRPr="0054096C">
              <w:t>Severo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39432B9" w14:textId="77777777" w:rsidR="003124DB" w:rsidRPr="0054096C" w:rsidRDefault="00136CB2">
            <w:pPr>
              <w:pStyle w:val="TableText"/>
              <w:jc w:val="center"/>
            </w:pPr>
            <w:r w:rsidRPr="0054096C">
              <w:t>Severo</w:t>
            </w:r>
          </w:p>
        </w:tc>
      </w:tr>
      <w:tr w:rsidR="003124DB" w:rsidRPr="0054096C" w14:paraId="0A5CF18F"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A442915" w14:textId="77777777" w:rsidR="003124DB" w:rsidRPr="0054096C" w:rsidRDefault="00136CB2">
            <w:pPr>
              <w:pStyle w:val="TableText"/>
              <w:keepNext/>
            </w:pPr>
            <w:r w:rsidRPr="0054096C">
              <w:t>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3E8F8EC"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BA25DF6"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EFB733F" w14:textId="77777777" w:rsidR="003124DB" w:rsidRPr="0054096C" w:rsidRDefault="00136CB2">
            <w:pPr>
              <w:pStyle w:val="TableText"/>
              <w:jc w:val="center"/>
            </w:pPr>
            <w:r w:rsidRPr="0054096C">
              <w:t>Comandante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F80F94C" w14:textId="77777777" w:rsidR="003124DB" w:rsidRPr="0054096C" w:rsidRDefault="00136CB2">
            <w:pPr>
              <w:pStyle w:val="TableText"/>
              <w:jc w:val="center"/>
            </w:pPr>
            <w:r w:rsidRPr="0054096C">
              <w:t>Comandante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1E8C866" w14:textId="77777777" w:rsidR="003124DB" w:rsidRPr="0054096C" w:rsidRDefault="00136CB2">
            <w:pPr>
              <w:pStyle w:val="TableText"/>
              <w:jc w:val="center"/>
            </w:pPr>
            <w:r w:rsidRPr="0054096C">
              <w:t>Severo</w:t>
            </w:r>
          </w:p>
        </w:tc>
      </w:tr>
      <w:tr w:rsidR="003124DB" w:rsidRPr="0054096C" w14:paraId="3C56C9AB"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AABC235" w14:textId="77777777" w:rsidR="003124DB" w:rsidRPr="0054096C" w:rsidRDefault="00136CB2">
            <w:pPr>
              <w:pStyle w:val="TableText"/>
              <w:keepNext/>
            </w:pPr>
            <w:r w:rsidRPr="0054096C">
              <w:t>Posible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A463B21" w14:textId="77777777" w:rsidR="003124DB" w:rsidRPr="0054096C" w:rsidRDefault="00136CB2">
            <w:pPr>
              <w:pStyle w:val="TableText"/>
              <w:jc w:val="center"/>
            </w:pPr>
            <w:r w:rsidRPr="0054096C">
              <w:t>Menor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3572C98"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2568143"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BA9AA1A"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6EF7B37" w14:textId="77777777" w:rsidR="003124DB" w:rsidRPr="0054096C" w:rsidRDefault="00136CB2">
            <w:pPr>
              <w:pStyle w:val="TableText"/>
              <w:jc w:val="center"/>
            </w:pPr>
            <w:r w:rsidRPr="0054096C">
              <w:t>Comandante</w:t>
            </w:r>
          </w:p>
        </w:tc>
      </w:tr>
      <w:tr w:rsidR="003124DB" w:rsidRPr="0054096C" w14:paraId="43BCF5B6"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883730B" w14:textId="77777777" w:rsidR="003124DB" w:rsidRPr="0054096C" w:rsidRDefault="00136CB2">
            <w:pPr>
              <w:pStyle w:val="TableText"/>
              <w:keepNext/>
            </w:pPr>
            <w:r w:rsidRPr="0054096C">
              <w:t>Poco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5E1699B" w14:textId="77777777" w:rsidR="003124DB" w:rsidRPr="0054096C" w:rsidRDefault="00136CB2">
            <w:pPr>
              <w:pStyle w:val="TableText"/>
              <w:jc w:val="center"/>
            </w:pPr>
            <w:r w:rsidRPr="0054096C">
              <w:t>Menor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39D1569"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C4B162A"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79E2BDE"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A05989F" w14:textId="77777777" w:rsidR="003124DB" w:rsidRPr="0054096C" w:rsidRDefault="00136CB2">
            <w:pPr>
              <w:pStyle w:val="TableText"/>
              <w:jc w:val="center"/>
            </w:pPr>
            <w:r w:rsidRPr="0054096C">
              <w:t>Comandante</w:t>
            </w:r>
          </w:p>
        </w:tc>
      </w:tr>
      <w:tr w:rsidR="003124DB" w:rsidRPr="0054096C" w14:paraId="2AA023B0"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32B1AF6" w14:textId="77777777" w:rsidR="003124DB" w:rsidRPr="0054096C" w:rsidRDefault="00136CB2">
            <w:pPr>
              <w:pStyle w:val="TableText"/>
            </w:pPr>
            <w:r w:rsidRPr="0054096C">
              <w:rPr>
                <w:b/>
                <w:bCs/>
              </w:rPr>
              <w:t>Raro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7B63305" w14:textId="77777777" w:rsidR="003124DB" w:rsidRPr="0054096C" w:rsidRDefault="00136CB2">
            <w:pPr>
              <w:pStyle w:val="TableText"/>
              <w:jc w:val="center"/>
            </w:pPr>
            <w:r w:rsidRPr="0054096C">
              <w:t>Menor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3D036FC" w14:textId="77777777" w:rsidR="003124DB" w:rsidRPr="0054096C" w:rsidRDefault="00136CB2">
            <w:pPr>
              <w:pStyle w:val="TableText"/>
              <w:jc w:val="center"/>
            </w:pPr>
            <w:r w:rsidRPr="0054096C">
              <w:t>Menor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5DA3829" w14:textId="77777777" w:rsidR="003124DB" w:rsidRPr="0054096C" w:rsidRDefault="00136CB2">
            <w:pPr>
              <w:pStyle w:val="TableText"/>
              <w:jc w:val="center"/>
            </w:pPr>
            <w:r w:rsidRPr="0054096C">
              <w:t>Menor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FA97C32"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40E7B62" w14:textId="77777777" w:rsidR="003124DB" w:rsidRPr="0054096C" w:rsidRDefault="00136CB2">
            <w:pPr>
              <w:pStyle w:val="TableText"/>
              <w:jc w:val="center"/>
            </w:pPr>
            <w:r w:rsidRPr="0054096C">
              <w:t>Moderado</w:t>
            </w:r>
          </w:p>
        </w:tc>
      </w:tr>
    </w:tbl>
    <w:p w14:paraId="5C85DC8B" w14:textId="77777777" w:rsidR="003124DB" w:rsidRPr="0054096C" w:rsidRDefault="00136CB2">
      <w:pPr>
        <w:pStyle w:val="ConfigWindow"/>
      </w:pPr>
      <w:r w:rsidRPr="0054096C">
        <w:t>Linea en blanco, sin información adicional</w:t>
      </w:r>
    </w:p>
    <w:p w14:paraId="7AA86DC8" w14:textId="77777777" w:rsidR="000D50EC" w:rsidRDefault="000D50EC">
      <w:pPr>
        <w:pStyle w:val="BodyTextL25"/>
      </w:pPr>
    </w:p>
    <w:p w14:paraId="29D7869A" w14:textId="77777777" w:rsidR="000D50EC" w:rsidRDefault="000D50EC">
      <w:pPr>
        <w:pStyle w:val="BodyTextL25"/>
      </w:pPr>
    </w:p>
    <w:p w14:paraId="166AB6E3" w14:textId="32FEF922" w:rsidR="003124DB" w:rsidRPr="0054096C" w:rsidRDefault="00136CB2">
      <w:pPr>
        <w:pStyle w:val="BodyTextL25"/>
      </w:pPr>
      <w:r w:rsidRPr="0054096C">
        <w:t>En el cuarto evento, se robaron datos de tarjetas de crédito. Este es un impacto de muy alto riesgo y una probabilidad poco probable de ocurrencia.</w:t>
      </w:r>
    </w:p>
    <w:p w14:paraId="16F6D5A5" w14:textId="77777777" w:rsidR="003124DB" w:rsidRPr="0054096C" w:rsidRDefault="00136CB2">
      <w:pPr>
        <w:pStyle w:val="Ttulo4"/>
        <w:rPr>
          <w:rFonts w:eastAsia="Times New Roman"/>
        </w:rPr>
      </w:pPr>
      <w:r w:rsidRPr="0054096C">
        <w:rPr>
          <w:rFonts w:eastAsia="Times New Roman"/>
        </w:rPr>
        <w:t>Pregunta:</w:t>
      </w:r>
    </w:p>
    <w:p w14:paraId="166ED0BE" w14:textId="50069DCC" w:rsidR="003124DB" w:rsidRPr="0054096C" w:rsidRDefault="00136CB2">
      <w:pPr>
        <w:pStyle w:val="BodyTextL25"/>
        <w:spacing w:before="0"/>
      </w:pPr>
      <w:r w:rsidRPr="0054096C">
        <w:t>Utilizando la siguiente tabla, ¿cuál es el impacto cualitativo?</w:t>
      </w:r>
      <w:r w:rsidR="000D50EC">
        <w:t xml:space="preserve"> Comandante</w:t>
      </w:r>
    </w:p>
    <w:p w14:paraId="01CD578C" w14:textId="4C53945E" w:rsidR="00411065" w:rsidRDefault="00136CB2" w:rsidP="000D50EC">
      <w:pPr>
        <w:pStyle w:val="AnswerLineL25"/>
      </w:pPr>
      <w:r w:rsidRPr="0054096C">
        <w:t>Escriba sus respuestas aquí.</w:t>
      </w:r>
    </w:p>
    <w:p w14:paraId="61E64231" w14:textId="77777777" w:rsidR="00411065" w:rsidRPr="0054096C" w:rsidRDefault="00411065" w:rsidP="004D6E08">
      <w:pPr>
        <w:pStyle w:val="AnswerLineL25"/>
      </w:pPr>
    </w:p>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2015"/>
        <w:gridCol w:w="1613"/>
        <w:gridCol w:w="1613"/>
        <w:gridCol w:w="1613"/>
        <w:gridCol w:w="1613"/>
        <w:gridCol w:w="1613"/>
      </w:tblGrid>
      <w:tr w:rsidR="003124DB" w:rsidRPr="0054096C" w14:paraId="5E31F57E" w14:textId="77777777">
        <w:trPr>
          <w:cantSplit/>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40991F9" w14:textId="77777777" w:rsidR="003124DB" w:rsidRPr="0054096C" w:rsidRDefault="00136CB2">
            <w:pPr>
              <w:pStyle w:val="TableHeading"/>
            </w:pPr>
            <w:r w:rsidRPr="0054096C">
              <w:t>Evento 4: Violación de datos / Datos de tarjetas de crédito robados</w:t>
            </w:r>
          </w:p>
        </w:tc>
      </w:tr>
      <w:tr w:rsidR="003124DB" w:rsidRPr="0054096C" w14:paraId="522011CC" w14:textId="77777777">
        <w:trPr>
          <w:cantSplit/>
          <w:jc w:val="center"/>
        </w:trPr>
        <w:tc>
          <w:tcPr>
            <w:tcW w:w="201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3DA3BC2A" w14:textId="77777777" w:rsidR="003124DB" w:rsidRPr="0054096C" w:rsidRDefault="003124DB"/>
        </w:tc>
        <w:tc>
          <w:tcPr>
            <w:tcW w:w="806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D76657C" w14:textId="77777777" w:rsidR="003124DB" w:rsidRPr="0054096C" w:rsidRDefault="00136CB2">
            <w:pPr>
              <w:pStyle w:val="TableHeading"/>
            </w:pPr>
            <w:r w:rsidRPr="0054096C">
              <w:t>Matriz de riesgo-impacto</w:t>
            </w:r>
          </w:p>
        </w:tc>
      </w:tr>
      <w:tr w:rsidR="003124DB" w:rsidRPr="0054096C" w14:paraId="2D6C9A3A" w14:textId="77777777">
        <w:trPr>
          <w:cantSplit/>
          <w:trHeight w:val="314"/>
          <w:jc w:val="center"/>
        </w:trPr>
        <w:tc>
          <w:tcPr>
            <w:tcW w:w="201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357B173" w14:textId="77777777" w:rsidR="003124DB" w:rsidRPr="0054096C" w:rsidRDefault="00136CB2">
            <w:pPr>
              <w:pStyle w:val="TableHeading"/>
            </w:pPr>
            <w:r w:rsidRPr="0054096C">
              <w:t>Probabilidad de ocurrencia</w:t>
            </w:r>
          </w:p>
        </w:tc>
        <w:tc>
          <w:tcPr>
            <w:tcW w:w="1613"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63F69A9" w14:textId="77777777" w:rsidR="003124DB" w:rsidRPr="0054096C" w:rsidRDefault="00136CB2">
            <w:pPr>
              <w:pStyle w:val="TableText"/>
              <w:jc w:val="center"/>
            </w:pPr>
            <w:r w:rsidRPr="0054096C">
              <w:t>Muy baja</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9C54CEB" w14:textId="77777777" w:rsidR="003124DB" w:rsidRPr="0054096C" w:rsidRDefault="00136CB2">
            <w:pPr>
              <w:pStyle w:val="TableText"/>
              <w:jc w:val="center"/>
            </w:pPr>
            <w:r w:rsidRPr="0054096C">
              <w:t>Bajo</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12482A6" w14:textId="77777777" w:rsidR="003124DB" w:rsidRPr="0054096C" w:rsidRDefault="00136CB2">
            <w:pPr>
              <w:pStyle w:val="TableText"/>
              <w:jc w:val="center"/>
            </w:pPr>
            <w:r w:rsidRPr="0054096C">
              <w:t>Medio</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0B50BC0" w14:textId="77777777" w:rsidR="003124DB" w:rsidRPr="0054096C" w:rsidRDefault="00136CB2">
            <w:pPr>
              <w:pStyle w:val="TableText"/>
              <w:jc w:val="center"/>
            </w:pPr>
            <w:r w:rsidRPr="0054096C">
              <w:t>Alta</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C907886" w14:textId="77777777" w:rsidR="003124DB" w:rsidRPr="0054096C" w:rsidRDefault="00136CB2">
            <w:pPr>
              <w:pStyle w:val="TableText"/>
              <w:jc w:val="center"/>
            </w:pPr>
            <w:r w:rsidRPr="0054096C">
              <w:rPr>
                <w:b/>
                <w:bCs/>
              </w:rPr>
              <w:t>Muy alta</w:t>
            </w:r>
          </w:p>
        </w:tc>
      </w:tr>
      <w:tr w:rsidR="003124DB" w:rsidRPr="0054096C" w14:paraId="3FACB44E"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A656BFA" w14:textId="77777777" w:rsidR="003124DB" w:rsidRPr="0054096C" w:rsidRDefault="00136CB2">
            <w:pPr>
              <w:pStyle w:val="TableText"/>
              <w:keepNext/>
            </w:pPr>
            <w:r w:rsidRPr="0054096C">
              <w:t>Altamente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FEC258B"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1692988" w14:textId="77777777" w:rsidR="003124DB" w:rsidRPr="0054096C" w:rsidRDefault="00136CB2">
            <w:pPr>
              <w:pStyle w:val="TableText"/>
              <w:jc w:val="center"/>
            </w:pPr>
            <w:r w:rsidRPr="0054096C">
              <w:t>Comandante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A6AE654" w14:textId="77777777" w:rsidR="003124DB" w:rsidRPr="0054096C" w:rsidRDefault="00136CB2">
            <w:pPr>
              <w:pStyle w:val="TableText"/>
              <w:jc w:val="center"/>
            </w:pPr>
            <w:r w:rsidRPr="0054096C">
              <w:t>Comandante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212E688" w14:textId="77777777" w:rsidR="003124DB" w:rsidRPr="0054096C" w:rsidRDefault="00136CB2">
            <w:pPr>
              <w:pStyle w:val="TableText"/>
              <w:jc w:val="center"/>
            </w:pPr>
            <w:r w:rsidRPr="0054096C">
              <w:t>Severo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A22AF53" w14:textId="77777777" w:rsidR="003124DB" w:rsidRPr="0054096C" w:rsidRDefault="00136CB2">
            <w:pPr>
              <w:pStyle w:val="TableText"/>
              <w:jc w:val="center"/>
            </w:pPr>
            <w:r w:rsidRPr="0054096C">
              <w:t>Severo</w:t>
            </w:r>
          </w:p>
        </w:tc>
      </w:tr>
      <w:tr w:rsidR="003124DB" w:rsidRPr="0054096C" w14:paraId="6210E6FF"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F8DF42B" w14:textId="77777777" w:rsidR="003124DB" w:rsidRPr="0054096C" w:rsidRDefault="00136CB2">
            <w:pPr>
              <w:pStyle w:val="TableText"/>
              <w:keepNext/>
            </w:pPr>
            <w:r w:rsidRPr="0054096C">
              <w:t>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3DCFBAC"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FAFDE76"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8F61AB4" w14:textId="77777777" w:rsidR="003124DB" w:rsidRPr="0054096C" w:rsidRDefault="00136CB2">
            <w:pPr>
              <w:pStyle w:val="TableText"/>
              <w:jc w:val="center"/>
            </w:pPr>
            <w:r w:rsidRPr="0054096C">
              <w:t>Comandante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46B29F4" w14:textId="77777777" w:rsidR="003124DB" w:rsidRPr="0054096C" w:rsidRDefault="00136CB2">
            <w:pPr>
              <w:pStyle w:val="TableText"/>
              <w:jc w:val="center"/>
            </w:pPr>
            <w:r w:rsidRPr="0054096C">
              <w:t>Comandante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E35692D" w14:textId="77777777" w:rsidR="003124DB" w:rsidRPr="0054096C" w:rsidRDefault="00136CB2">
            <w:pPr>
              <w:pStyle w:val="TableText"/>
              <w:jc w:val="center"/>
            </w:pPr>
            <w:r w:rsidRPr="0054096C">
              <w:t>Severo</w:t>
            </w:r>
          </w:p>
        </w:tc>
      </w:tr>
      <w:tr w:rsidR="003124DB" w:rsidRPr="0054096C" w14:paraId="6EF12D96"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D7AA405" w14:textId="77777777" w:rsidR="003124DB" w:rsidRPr="0054096C" w:rsidRDefault="00136CB2">
            <w:pPr>
              <w:pStyle w:val="TableText"/>
              <w:keepNext/>
            </w:pPr>
            <w:r w:rsidRPr="0054096C">
              <w:t>Posible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4F3366D" w14:textId="77777777" w:rsidR="003124DB" w:rsidRPr="0054096C" w:rsidRDefault="00136CB2">
            <w:pPr>
              <w:pStyle w:val="TableText"/>
              <w:jc w:val="center"/>
            </w:pPr>
            <w:r w:rsidRPr="0054096C">
              <w:t>Menor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17BA893"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FFED2FD"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DF1079C"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2BD9B06" w14:textId="77777777" w:rsidR="003124DB" w:rsidRPr="0054096C" w:rsidRDefault="00136CB2">
            <w:pPr>
              <w:pStyle w:val="TableText"/>
              <w:jc w:val="center"/>
            </w:pPr>
            <w:r w:rsidRPr="0054096C">
              <w:t>Comandante</w:t>
            </w:r>
          </w:p>
        </w:tc>
      </w:tr>
      <w:tr w:rsidR="003124DB" w:rsidRPr="0054096C" w14:paraId="11E82FEA"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56ECFCD" w14:textId="77777777" w:rsidR="003124DB" w:rsidRPr="0054096C" w:rsidRDefault="00136CB2">
            <w:pPr>
              <w:pStyle w:val="TableText"/>
              <w:keepNext/>
            </w:pPr>
            <w:r w:rsidRPr="0054096C">
              <w:rPr>
                <w:b/>
                <w:bCs/>
              </w:rPr>
              <w:t>Poco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726AC22" w14:textId="77777777" w:rsidR="003124DB" w:rsidRPr="0054096C" w:rsidRDefault="00136CB2">
            <w:pPr>
              <w:pStyle w:val="TableText"/>
              <w:jc w:val="center"/>
            </w:pPr>
            <w:r w:rsidRPr="0054096C">
              <w:t>Menor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1A68B31"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D368D94"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0E211C7"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BD0BCCE" w14:textId="77777777" w:rsidR="003124DB" w:rsidRPr="0054096C" w:rsidRDefault="00136CB2">
            <w:pPr>
              <w:pStyle w:val="TableText"/>
              <w:jc w:val="center"/>
            </w:pPr>
            <w:r w:rsidRPr="0054096C">
              <w:t>Comandante</w:t>
            </w:r>
          </w:p>
        </w:tc>
      </w:tr>
      <w:tr w:rsidR="003124DB" w:rsidRPr="0054096C" w14:paraId="2FBA4B04"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382D371" w14:textId="77777777" w:rsidR="003124DB" w:rsidRPr="0054096C" w:rsidRDefault="00136CB2">
            <w:pPr>
              <w:pStyle w:val="TableText"/>
            </w:pPr>
            <w:r w:rsidRPr="0054096C">
              <w:t>Raro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CF648B4" w14:textId="77777777" w:rsidR="003124DB" w:rsidRPr="0054096C" w:rsidRDefault="00136CB2">
            <w:pPr>
              <w:pStyle w:val="TableText"/>
              <w:jc w:val="center"/>
            </w:pPr>
            <w:r w:rsidRPr="0054096C">
              <w:t>Menor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F4FF324" w14:textId="77777777" w:rsidR="003124DB" w:rsidRPr="0054096C" w:rsidRDefault="00136CB2">
            <w:pPr>
              <w:pStyle w:val="TableText"/>
              <w:jc w:val="center"/>
            </w:pPr>
            <w:r w:rsidRPr="0054096C">
              <w:t>Menor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92F6613" w14:textId="77777777" w:rsidR="003124DB" w:rsidRPr="0054096C" w:rsidRDefault="00136CB2">
            <w:pPr>
              <w:pStyle w:val="TableText"/>
              <w:jc w:val="center"/>
            </w:pPr>
            <w:r w:rsidRPr="0054096C">
              <w:t>Menor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A6BB102" w14:textId="77777777" w:rsidR="003124DB" w:rsidRPr="0054096C" w:rsidRDefault="00136CB2">
            <w:pPr>
              <w:pStyle w:val="TableText"/>
              <w:jc w:val="center"/>
            </w:pPr>
            <w:r w:rsidRPr="0054096C">
              <w:t>Moderado</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07265DB" w14:textId="77777777" w:rsidR="003124DB" w:rsidRPr="0054096C" w:rsidRDefault="00136CB2">
            <w:pPr>
              <w:pStyle w:val="TableText"/>
              <w:jc w:val="center"/>
            </w:pPr>
            <w:r w:rsidRPr="0054096C">
              <w:t>Moderado</w:t>
            </w:r>
          </w:p>
        </w:tc>
      </w:tr>
    </w:tbl>
    <w:p w14:paraId="18DCA4BC" w14:textId="77777777" w:rsidR="003124DB" w:rsidRPr="0054096C" w:rsidRDefault="00136CB2">
      <w:pPr>
        <w:pStyle w:val="ConfigWindow"/>
      </w:pPr>
      <w:r w:rsidRPr="0054096C">
        <w:t>Linea en blanco, sin información adicional</w:t>
      </w:r>
    </w:p>
    <w:p w14:paraId="530025E0" w14:textId="77777777" w:rsidR="000D50EC" w:rsidRDefault="000D50EC">
      <w:pPr>
        <w:pStyle w:val="BodyTextL25"/>
      </w:pPr>
    </w:p>
    <w:p w14:paraId="3FCC20F4" w14:textId="77777777" w:rsidR="000D50EC" w:rsidRDefault="000D50EC">
      <w:pPr>
        <w:pStyle w:val="BodyTextL25"/>
      </w:pPr>
    </w:p>
    <w:p w14:paraId="7EF5A85B" w14:textId="77777777" w:rsidR="000D50EC" w:rsidRDefault="000D50EC">
      <w:pPr>
        <w:pStyle w:val="BodyTextL25"/>
      </w:pPr>
    </w:p>
    <w:p w14:paraId="4E2680E8" w14:textId="77777777" w:rsidR="000D50EC" w:rsidRDefault="000D50EC">
      <w:pPr>
        <w:pStyle w:val="BodyTextL25"/>
      </w:pPr>
    </w:p>
    <w:p w14:paraId="58AE58DA" w14:textId="77777777" w:rsidR="000D50EC" w:rsidRDefault="000D50EC">
      <w:pPr>
        <w:pStyle w:val="BodyTextL25"/>
      </w:pPr>
    </w:p>
    <w:p w14:paraId="3C4A72C7" w14:textId="77777777" w:rsidR="000D50EC" w:rsidRDefault="000D50EC">
      <w:pPr>
        <w:pStyle w:val="BodyTextL25"/>
      </w:pPr>
    </w:p>
    <w:p w14:paraId="63A87053" w14:textId="33937DB6" w:rsidR="003124DB" w:rsidRPr="0054096C" w:rsidRDefault="00136CB2">
      <w:pPr>
        <w:pStyle w:val="BodyTextL25"/>
      </w:pPr>
      <w:r w:rsidRPr="0054096C">
        <w:lastRenderedPageBreak/>
        <w:t>En el quinto evento, hay un tornado en el área. Este es un impacto de bajo riesgo y una rara probabilidad de ocurrencia.</w:t>
      </w:r>
    </w:p>
    <w:p w14:paraId="4FEA0A8D" w14:textId="77777777" w:rsidR="003124DB" w:rsidRPr="0054096C" w:rsidRDefault="00136CB2">
      <w:pPr>
        <w:pStyle w:val="Ttulo4"/>
        <w:rPr>
          <w:rFonts w:eastAsia="Times New Roman"/>
        </w:rPr>
      </w:pPr>
      <w:r w:rsidRPr="0054096C">
        <w:rPr>
          <w:rFonts w:eastAsia="Times New Roman"/>
        </w:rPr>
        <w:t>Pregunta:</w:t>
      </w:r>
    </w:p>
    <w:p w14:paraId="60A39A5D" w14:textId="611C02C9" w:rsidR="003124DB" w:rsidRPr="0054096C" w:rsidRDefault="00136CB2">
      <w:pPr>
        <w:pStyle w:val="BodyTextL25"/>
        <w:spacing w:before="0"/>
      </w:pPr>
      <w:r w:rsidRPr="0054096C">
        <w:t>Utilizando la siguiente tabla, ¿cuál es el impacto cualitativo?</w:t>
      </w:r>
      <w:r w:rsidR="000D50EC">
        <w:t xml:space="preserve"> Moderado.</w:t>
      </w:r>
    </w:p>
    <w:p w14:paraId="7E48CA5E" w14:textId="1A22E3A3" w:rsidR="003124DB" w:rsidRPr="0054096C" w:rsidRDefault="00136CB2" w:rsidP="00DE2BFF">
      <w:pPr>
        <w:pStyle w:val="AnswerLineL25"/>
      </w:pPr>
      <w:r w:rsidRPr="0054096C">
        <w:t>Escriba sus respuestas aquí.</w:t>
      </w:r>
    </w:p>
    <w:tbl>
      <w:tblPr>
        <w:tblW w:w="10080" w:type="dxa"/>
        <w:jc w:val="center"/>
        <w:tblCellMar>
          <w:left w:w="0" w:type="dxa"/>
          <w:right w:w="0" w:type="dxa"/>
        </w:tblCellMar>
        <w:tblLook w:val="04A0" w:firstRow="1" w:lastRow="0" w:firstColumn="1" w:lastColumn="0" w:noHBand="0" w:noVBand="1"/>
      </w:tblPr>
      <w:tblGrid>
        <w:gridCol w:w="2680"/>
        <w:gridCol w:w="1436"/>
        <w:gridCol w:w="1440"/>
        <w:gridCol w:w="1618"/>
        <w:gridCol w:w="1530"/>
        <w:gridCol w:w="1376"/>
      </w:tblGrid>
      <w:tr w:rsidR="003124DB" w:rsidRPr="0054096C" w14:paraId="157D8F6D" w14:textId="77777777">
        <w:trPr>
          <w:cantSplit/>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98885B0" w14:textId="77777777" w:rsidR="003124DB" w:rsidRPr="0054096C" w:rsidRDefault="00136CB2">
            <w:pPr>
              <w:pStyle w:val="TableHeading"/>
            </w:pPr>
            <w:r w:rsidRPr="0054096C">
              <w:t>Evento 5: Clima / Tornado</w:t>
            </w:r>
          </w:p>
        </w:tc>
      </w:tr>
      <w:tr w:rsidR="003124DB" w:rsidRPr="0054096C" w14:paraId="588CD60F" w14:textId="77777777">
        <w:trPr>
          <w:cantSplit/>
          <w:jc w:val="center"/>
        </w:trPr>
        <w:tc>
          <w:tcPr>
            <w:tcW w:w="2700"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0CF3FDF3" w14:textId="77777777" w:rsidR="003124DB" w:rsidRPr="0054096C" w:rsidRDefault="003124DB"/>
        </w:tc>
        <w:tc>
          <w:tcPr>
            <w:tcW w:w="7380"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7621358" w14:textId="77777777" w:rsidR="003124DB" w:rsidRPr="0054096C" w:rsidRDefault="00136CB2">
            <w:pPr>
              <w:pStyle w:val="TableHeading"/>
            </w:pPr>
            <w:r w:rsidRPr="0054096C">
              <w:t>Matriz de riesgo-impacto</w:t>
            </w:r>
          </w:p>
        </w:tc>
      </w:tr>
      <w:tr w:rsidR="003124DB" w:rsidRPr="0054096C" w14:paraId="7D73A9D6" w14:textId="77777777">
        <w:trPr>
          <w:cantSplit/>
          <w:trHeight w:val="314"/>
          <w:jc w:val="center"/>
        </w:trPr>
        <w:tc>
          <w:tcPr>
            <w:tcW w:w="2700"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DFCD50B" w14:textId="77777777" w:rsidR="003124DB" w:rsidRPr="0054096C" w:rsidRDefault="00136CB2">
            <w:pPr>
              <w:pStyle w:val="TableHeading"/>
            </w:pPr>
            <w:r w:rsidRPr="0054096C">
              <w:t>Probabilidad de ocurrencia</w:t>
            </w:r>
          </w:p>
        </w:tc>
        <w:tc>
          <w:tcPr>
            <w:tcW w:w="1441"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785C76F" w14:textId="77777777" w:rsidR="003124DB" w:rsidRPr="0054096C" w:rsidRDefault="00136CB2">
            <w:pPr>
              <w:pStyle w:val="TableText"/>
              <w:jc w:val="center"/>
            </w:pPr>
            <w:r w:rsidRPr="0054096C">
              <w:t>Muy baja</w:t>
            </w:r>
          </w:p>
        </w:tc>
        <w:tc>
          <w:tcPr>
            <w:tcW w:w="144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240CF41" w14:textId="77777777" w:rsidR="003124DB" w:rsidRPr="0054096C" w:rsidRDefault="00136CB2">
            <w:pPr>
              <w:pStyle w:val="TableText"/>
              <w:jc w:val="center"/>
            </w:pPr>
            <w:r w:rsidRPr="0054096C">
              <w:rPr>
                <w:b/>
                <w:bCs/>
              </w:rPr>
              <w:t>Baja</w:t>
            </w:r>
          </w:p>
        </w:tc>
        <w:tc>
          <w:tcPr>
            <w:tcW w:w="1622"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B5BD9F6" w14:textId="77777777" w:rsidR="003124DB" w:rsidRPr="0054096C" w:rsidRDefault="00136CB2">
            <w:pPr>
              <w:pStyle w:val="TableText"/>
              <w:jc w:val="center"/>
            </w:pPr>
            <w:r w:rsidRPr="0054096C">
              <w:t>Medio</w:t>
            </w:r>
          </w:p>
        </w:tc>
        <w:tc>
          <w:tcPr>
            <w:tcW w:w="1532"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DC59B0B" w14:textId="77777777" w:rsidR="003124DB" w:rsidRPr="0054096C" w:rsidRDefault="00136CB2">
            <w:pPr>
              <w:pStyle w:val="TableText"/>
              <w:jc w:val="center"/>
            </w:pPr>
            <w:r w:rsidRPr="0054096C">
              <w:t>Alta</w:t>
            </w:r>
          </w:p>
        </w:tc>
        <w:tc>
          <w:tcPr>
            <w:tcW w:w="1344"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0D9C552" w14:textId="77777777" w:rsidR="003124DB" w:rsidRPr="0054096C" w:rsidRDefault="00136CB2">
            <w:pPr>
              <w:pStyle w:val="TableText"/>
              <w:jc w:val="center"/>
            </w:pPr>
            <w:r w:rsidRPr="0054096C">
              <w:t>Muy alta</w:t>
            </w:r>
          </w:p>
        </w:tc>
      </w:tr>
      <w:tr w:rsidR="003124DB" w:rsidRPr="0054096C" w14:paraId="4AA6EE93" w14:textId="77777777">
        <w:trPr>
          <w:cantSplit/>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94768C8" w14:textId="77777777" w:rsidR="003124DB" w:rsidRPr="0054096C" w:rsidRDefault="00136CB2">
            <w:pPr>
              <w:pStyle w:val="TableText"/>
              <w:keepNext/>
            </w:pPr>
            <w:r w:rsidRPr="0054096C">
              <w:t>Altamente probable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38BAC2E" w14:textId="77777777" w:rsidR="003124DB" w:rsidRPr="0054096C" w:rsidRDefault="00136CB2">
            <w:pPr>
              <w:pStyle w:val="TableText"/>
              <w:jc w:val="center"/>
            </w:pPr>
            <w:r w:rsidRPr="0054096C">
              <w:t>Moderado</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0592D4A" w14:textId="77777777" w:rsidR="003124DB" w:rsidRPr="0054096C" w:rsidRDefault="00136CB2">
            <w:pPr>
              <w:pStyle w:val="TableText"/>
              <w:jc w:val="center"/>
            </w:pPr>
            <w:r w:rsidRPr="0054096C">
              <w:t>Comandante</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82B3BC9" w14:textId="77777777" w:rsidR="003124DB" w:rsidRPr="0054096C" w:rsidRDefault="00136CB2">
            <w:pPr>
              <w:pStyle w:val="TableText"/>
              <w:jc w:val="center"/>
            </w:pPr>
            <w:r w:rsidRPr="0054096C">
              <w:t>Comandante</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DA167EE" w14:textId="77777777" w:rsidR="003124DB" w:rsidRPr="0054096C" w:rsidRDefault="00136CB2">
            <w:pPr>
              <w:pStyle w:val="TableText"/>
              <w:jc w:val="center"/>
            </w:pPr>
            <w:r w:rsidRPr="0054096C">
              <w:t>Severo</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41D1476" w14:textId="77777777" w:rsidR="003124DB" w:rsidRPr="0054096C" w:rsidRDefault="00136CB2">
            <w:pPr>
              <w:pStyle w:val="TableText"/>
              <w:jc w:val="center"/>
            </w:pPr>
            <w:r w:rsidRPr="0054096C">
              <w:t>Severo</w:t>
            </w:r>
          </w:p>
        </w:tc>
      </w:tr>
      <w:tr w:rsidR="003124DB" w:rsidRPr="0054096C" w14:paraId="0C38CBB0" w14:textId="77777777">
        <w:trPr>
          <w:cantSplit/>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11B52FA" w14:textId="77777777" w:rsidR="003124DB" w:rsidRPr="0054096C" w:rsidRDefault="00136CB2">
            <w:pPr>
              <w:pStyle w:val="TableText"/>
              <w:keepNext/>
            </w:pPr>
            <w:r w:rsidRPr="0054096C">
              <w:t>Probable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04ADE92" w14:textId="77777777" w:rsidR="003124DB" w:rsidRPr="0054096C" w:rsidRDefault="00136CB2">
            <w:pPr>
              <w:pStyle w:val="TableText"/>
              <w:jc w:val="center"/>
            </w:pPr>
            <w:r w:rsidRPr="0054096C">
              <w:t>Moderado</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3493ECA" w14:textId="77777777" w:rsidR="003124DB" w:rsidRPr="0054096C" w:rsidRDefault="00136CB2">
            <w:pPr>
              <w:pStyle w:val="TableText"/>
              <w:jc w:val="center"/>
            </w:pPr>
            <w:r w:rsidRPr="0054096C">
              <w:t>Moderado</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BFA8FC1" w14:textId="77777777" w:rsidR="003124DB" w:rsidRPr="0054096C" w:rsidRDefault="00136CB2">
            <w:pPr>
              <w:pStyle w:val="TableText"/>
              <w:jc w:val="center"/>
            </w:pPr>
            <w:r w:rsidRPr="0054096C">
              <w:t>Comandante</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669C26E" w14:textId="77777777" w:rsidR="003124DB" w:rsidRPr="0054096C" w:rsidRDefault="00136CB2">
            <w:pPr>
              <w:pStyle w:val="TableText"/>
              <w:jc w:val="center"/>
            </w:pPr>
            <w:r w:rsidRPr="0054096C">
              <w:t>Comandante</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254D9EB" w14:textId="77777777" w:rsidR="003124DB" w:rsidRPr="0054096C" w:rsidRDefault="00136CB2">
            <w:pPr>
              <w:pStyle w:val="TableText"/>
              <w:jc w:val="center"/>
            </w:pPr>
            <w:r w:rsidRPr="0054096C">
              <w:t>Severo</w:t>
            </w:r>
          </w:p>
        </w:tc>
      </w:tr>
      <w:tr w:rsidR="003124DB" w:rsidRPr="0054096C" w14:paraId="73564CD0" w14:textId="77777777">
        <w:trPr>
          <w:cantSplit/>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9EAE512" w14:textId="77777777" w:rsidR="003124DB" w:rsidRPr="0054096C" w:rsidRDefault="00136CB2">
            <w:pPr>
              <w:pStyle w:val="TableText"/>
              <w:keepNext/>
            </w:pPr>
            <w:r w:rsidRPr="0054096C">
              <w:t>Posible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362D4F9" w14:textId="77777777" w:rsidR="003124DB" w:rsidRPr="0054096C" w:rsidRDefault="00136CB2">
            <w:pPr>
              <w:pStyle w:val="TableText"/>
              <w:jc w:val="center"/>
            </w:pPr>
            <w:r w:rsidRPr="0054096C">
              <w:t>Menor</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1911F50" w14:textId="77777777" w:rsidR="003124DB" w:rsidRPr="0054096C" w:rsidRDefault="00136CB2">
            <w:pPr>
              <w:pStyle w:val="TableText"/>
              <w:jc w:val="center"/>
            </w:pPr>
            <w:r w:rsidRPr="0054096C">
              <w:t>Moderado</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76B0525" w14:textId="77777777" w:rsidR="003124DB" w:rsidRPr="0054096C" w:rsidRDefault="00136CB2">
            <w:pPr>
              <w:pStyle w:val="TableText"/>
              <w:jc w:val="center"/>
            </w:pPr>
            <w:r w:rsidRPr="0054096C">
              <w:t>Moderado</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FB14869" w14:textId="77777777" w:rsidR="003124DB" w:rsidRPr="0054096C" w:rsidRDefault="00136CB2">
            <w:pPr>
              <w:pStyle w:val="TableText"/>
              <w:jc w:val="center"/>
            </w:pPr>
            <w:r w:rsidRPr="0054096C">
              <w:t>Moderado</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F33DA9C" w14:textId="77777777" w:rsidR="003124DB" w:rsidRPr="0054096C" w:rsidRDefault="00136CB2">
            <w:pPr>
              <w:pStyle w:val="TableText"/>
              <w:jc w:val="center"/>
            </w:pPr>
            <w:r w:rsidRPr="0054096C">
              <w:t>Comandante</w:t>
            </w:r>
          </w:p>
        </w:tc>
      </w:tr>
      <w:tr w:rsidR="003124DB" w:rsidRPr="0054096C" w14:paraId="619852DC" w14:textId="77777777">
        <w:trPr>
          <w:cantSplit/>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0CDC5F7" w14:textId="77777777" w:rsidR="003124DB" w:rsidRPr="0054096C" w:rsidRDefault="00136CB2">
            <w:pPr>
              <w:pStyle w:val="TableText"/>
              <w:keepNext/>
            </w:pPr>
            <w:r w:rsidRPr="0054096C">
              <w:t>Poco probable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1307F0F" w14:textId="77777777" w:rsidR="003124DB" w:rsidRPr="0054096C" w:rsidRDefault="00136CB2">
            <w:pPr>
              <w:pStyle w:val="TableText"/>
              <w:jc w:val="center"/>
            </w:pPr>
            <w:r w:rsidRPr="0054096C">
              <w:t>Menor</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C870C42" w14:textId="77777777" w:rsidR="003124DB" w:rsidRPr="0054096C" w:rsidRDefault="00136CB2">
            <w:pPr>
              <w:pStyle w:val="TableText"/>
              <w:jc w:val="center"/>
            </w:pPr>
            <w:r w:rsidRPr="0054096C">
              <w:t>Moderado</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3EE2775" w14:textId="77777777" w:rsidR="003124DB" w:rsidRPr="0054096C" w:rsidRDefault="00136CB2">
            <w:pPr>
              <w:pStyle w:val="TableText"/>
              <w:jc w:val="center"/>
            </w:pPr>
            <w:r w:rsidRPr="0054096C">
              <w:t>Moderado</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26C6C87" w14:textId="77777777" w:rsidR="003124DB" w:rsidRPr="0054096C" w:rsidRDefault="00136CB2">
            <w:pPr>
              <w:pStyle w:val="TableText"/>
              <w:jc w:val="center"/>
            </w:pPr>
            <w:r w:rsidRPr="0054096C">
              <w:t>Moderado</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48C334A" w14:textId="77777777" w:rsidR="003124DB" w:rsidRPr="0054096C" w:rsidRDefault="00136CB2">
            <w:pPr>
              <w:pStyle w:val="TableText"/>
              <w:jc w:val="center"/>
            </w:pPr>
            <w:r w:rsidRPr="0054096C">
              <w:t>Comandante</w:t>
            </w:r>
          </w:p>
        </w:tc>
      </w:tr>
      <w:tr w:rsidR="003124DB" w:rsidRPr="0054096C" w14:paraId="3DA62FD5" w14:textId="77777777">
        <w:trPr>
          <w:cantSplit/>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BAF9C83" w14:textId="77777777" w:rsidR="003124DB" w:rsidRPr="0054096C" w:rsidRDefault="00136CB2">
            <w:pPr>
              <w:pStyle w:val="TableText"/>
            </w:pPr>
            <w:r w:rsidRPr="0054096C">
              <w:rPr>
                <w:b/>
                <w:bCs/>
              </w:rPr>
              <w:t>Raro</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B141839" w14:textId="77777777" w:rsidR="003124DB" w:rsidRPr="0054096C" w:rsidRDefault="00136CB2">
            <w:pPr>
              <w:pStyle w:val="TableText"/>
              <w:jc w:val="center"/>
            </w:pPr>
            <w:r w:rsidRPr="0054096C">
              <w:t>Menor</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CF1F2E3" w14:textId="77777777" w:rsidR="003124DB" w:rsidRPr="0054096C" w:rsidRDefault="00136CB2">
            <w:pPr>
              <w:pStyle w:val="TableText"/>
              <w:jc w:val="center"/>
            </w:pPr>
            <w:r w:rsidRPr="0054096C">
              <w:t>Menor</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8FFC071" w14:textId="77777777" w:rsidR="003124DB" w:rsidRPr="0054096C" w:rsidRDefault="00136CB2">
            <w:pPr>
              <w:pStyle w:val="TableText"/>
              <w:jc w:val="center"/>
            </w:pPr>
            <w:r w:rsidRPr="0054096C">
              <w:t>Menor</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6865796" w14:textId="77777777" w:rsidR="003124DB" w:rsidRPr="0054096C" w:rsidRDefault="00136CB2">
            <w:pPr>
              <w:pStyle w:val="TableText"/>
              <w:jc w:val="center"/>
            </w:pPr>
            <w:r w:rsidRPr="0054096C">
              <w:t>Moderado</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ADAF998" w14:textId="77777777" w:rsidR="003124DB" w:rsidRPr="0054096C" w:rsidRDefault="00136CB2">
            <w:pPr>
              <w:pStyle w:val="TableText"/>
              <w:jc w:val="center"/>
            </w:pPr>
            <w:r w:rsidRPr="0054096C">
              <w:t>Moderado</w:t>
            </w:r>
          </w:p>
        </w:tc>
      </w:tr>
    </w:tbl>
    <w:p w14:paraId="2B85E2B6" w14:textId="77777777" w:rsidR="003124DB" w:rsidRPr="0054096C" w:rsidRDefault="00136CB2">
      <w:pPr>
        <w:pStyle w:val="ConfigWindow"/>
      </w:pPr>
      <w:r w:rsidRPr="0054096C">
        <w:t>Linea en blanco, sin información adicional</w:t>
      </w:r>
    </w:p>
    <w:p w14:paraId="4816BC45" w14:textId="77777777" w:rsidR="000D50EC" w:rsidRDefault="000D50EC">
      <w:pPr>
        <w:pStyle w:val="Ttulo2"/>
        <w:rPr>
          <w:rFonts w:eastAsia="Times New Roman"/>
        </w:rPr>
      </w:pPr>
    </w:p>
    <w:p w14:paraId="202E7D0E" w14:textId="77777777" w:rsidR="000D50EC" w:rsidRDefault="000D50EC">
      <w:pPr>
        <w:pStyle w:val="Ttulo2"/>
        <w:rPr>
          <w:rFonts w:eastAsia="Times New Roman"/>
        </w:rPr>
      </w:pPr>
    </w:p>
    <w:p w14:paraId="7BB6256E" w14:textId="77777777" w:rsidR="000D50EC" w:rsidRDefault="000D50EC">
      <w:pPr>
        <w:pStyle w:val="Ttulo2"/>
        <w:rPr>
          <w:rFonts w:eastAsia="Times New Roman"/>
        </w:rPr>
      </w:pPr>
    </w:p>
    <w:p w14:paraId="09CA89ED" w14:textId="77777777" w:rsidR="000D50EC" w:rsidRDefault="000D50EC">
      <w:pPr>
        <w:pStyle w:val="Ttulo2"/>
        <w:rPr>
          <w:rFonts w:eastAsia="Times New Roman"/>
        </w:rPr>
      </w:pPr>
    </w:p>
    <w:p w14:paraId="1054D817" w14:textId="77777777" w:rsidR="000D50EC" w:rsidRDefault="000D50EC">
      <w:pPr>
        <w:pStyle w:val="Ttulo2"/>
        <w:rPr>
          <w:rFonts w:eastAsia="Times New Roman"/>
        </w:rPr>
      </w:pPr>
    </w:p>
    <w:p w14:paraId="7258F4A9" w14:textId="77777777" w:rsidR="000D50EC" w:rsidRDefault="000D50EC">
      <w:pPr>
        <w:pStyle w:val="Ttulo2"/>
        <w:rPr>
          <w:rFonts w:eastAsia="Times New Roman"/>
        </w:rPr>
      </w:pPr>
    </w:p>
    <w:p w14:paraId="291851D9" w14:textId="77777777" w:rsidR="000D50EC" w:rsidRDefault="000D50EC">
      <w:pPr>
        <w:pStyle w:val="Ttulo2"/>
        <w:rPr>
          <w:rFonts w:eastAsia="Times New Roman"/>
        </w:rPr>
      </w:pPr>
    </w:p>
    <w:p w14:paraId="5D82F6C4" w14:textId="77777777" w:rsidR="000D50EC" w:rsidRDefault="000D50EC">
      <w:pPr>
        <w:pStyle w:val="Ttulo2"/>
        <w:rPr>
          <w:rFonts w:eastAsia="Times New Roman"/>
        </w:rPr>
      </w:pPr>
    </w:p>
    <w:p w14:paraId="67208691" w14:textId="77777777" w:rsidR="000D50EC" w:rsidRDefault="000D50EC">
      <w:pPr>
        <w:pStyle w:val="Ttulo2"/>
        <w:rPr>
          <w:rFonts w:eastAsia="Times New Roman"/>
        </w:rPr>
      </w:pPr>
    </w:p>
    <w:p w14:paraId="354F4D16" w14:textId="77777777" w:rsidR="000D50EC" w:rsidRDefault="000D50EC">
      <w:pPr>
        <w:pStyle w:val="Ttulo2"/>
        <w:rPr>
          <w:rFonts w:eastAsia="Times New Roman"/>
        </w:rPr>
      </w:pPr>
    </w:p>
    <w:p w14:paraId="4A571BE9" w14:textId="0D5A25F8" w:rsidR="003124DB" w:rsidRPr="0054096C" w:rsidRDefault="00136CB2">
      <w:pPr>
        <w:pStyle w:val="Ttulo2"/>
        <w:rPr>
          <w:rFonts w:eastAsia="Times New Roman"/>
        </w:rPr>
      </w:pPr>
      <w:r w:rsidRPr="0054096C">
        <w:rPr>
          <w:rFonts w:eastAsia="Times New Roman"/>
        </w:rPr>
        <w:t>Parte 2: Calcular los riesgos</w:t>
      </w:r>
    </w:p>
    <w:p w14:paraId="0AD6918A" w14:textId="77777777" w:rsidR="003124DB" w:rsidRPr="0054096C" w:rsidRDefault="00136CB2">
      <w:pPr>
        <w:pStyle w:val="Ttulo3"/>
        <w:rPr>
          <w:rFonts w:eastAsia="Times New Roman"/>
        </w:rPr>
      </w:pPr>
      <w:r w:rsidRPr="0054096C">
        <w:rPr>
          <w:rFonts w:eastAsia="Times New Roman"/>
        </w:rPr>
        <w:t xml:space="preserve">Paso 1: Escenario de los equipos portátiles de la empresa ABC </w:t>
      </w:r>
    </w:p>
    <w:p w14:paraId="649A1114" w14:textId="77777777" w:rsidR="003124DB" w:rsidRPr="0054096C" w:rsidRDefault="00136CB2">
      <w:pPr>
        <w:pStyle w:val="Ttulo4"/>
        <w:rPr>
          <w:rFonts w:eastAsia="Times New Roman"/>
        </w:rPr>
      </w:pPr>
      <w:r w:rsidRPr="0054096C">
        <w:rPr>
          <w:rFonts w:eastAsia="Times New Roman"/>
        </w:rPr>
        <w:t>Pregunta</w:t>
      </w:r>
    </w:p>
    <w:p w14:paraId="390AD7C0" w14:textId="77777777" w:rsidR="003124DB" w:rsidRDefault="00136CB2">
      <w:pPr>
        <w:pStyle w:val="BodyTextL25"/>
        <w:spacing w:before="0"/>
      </w:pPr>
      <w:r w:rsidRPr="0054096C">
        <w:rPr>
          <w:shd w:val="clear" w:color="auto" w:fill="FFFFFF"/>
        </w:rPr>
        <w:t xml:space="preserve">ABC Company posee 65 computadoras portátiles. Cada computadora portátil cuesta $1,200 USD. Basará sus cálculos en el valor de una computadora portátil. El equipo </w:t>
      </w:r>
      <w:r w:rsidRPr="0054096C">
        <w:t>identificó tres amenazas. Según los datos internos, calcule el ARO y el ALE con la información proporcionada. Introduzca los valores que faltan en la tabla.</w:t>
      </w:r>
    </w:p>
    <w:p w14:paraId="0DEE459A" w14:textId="77777777" w:rsidR="00411065" w:rsidRDefault="00411065">
      <w:pPr>
        <w:pStyle w:val="BodyTextL25"/>
        <w:spacing w:before="0"/>
      </w:pPr>
    </w:p>
    <w:p w14:paraId="1DB675DC" w14:textId="77777777" w:rsidR="00411065" w:rsidRPr="0054096C" w:rsidRDefault="00411065">
      <w:pPr>
        <w:pStyle w:val="BodyTextL25"/>
        <w:spacing w:before="0"/>
      </w:pP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333"/>
        <w:gridCol w:w="1401"/>
        <w:gridCol w:w="1401"/>
        <w:gridCol w:w="2523"/>
        <w:gridCol w:w="1308"/>
        <w:gridCol w:w="1114"/>
      </w:tblGrid>
      <w:tr w:rsidR="003124DB" w:rsidRPr="0054096C" w14:paraId="3A7FEAD5" w14:textId="77777777">
        <w:trPr>
          <w:cantSplit/>
          <w:tblHeader/>
          <w:jc w:val="center"/>
        </w:trPr>
        <w:tc>
          <w:tcPr>
            <w:tcW w:w="2333"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003BB56" w14:textId="77777777" w:rsidR="003124DB" w:rsidRPr="0054096C" w:rsidRDefault="00136CB2">
            <w:pPr>
              <w:pStyle w:val="TableHeading"/>
            </w:pPr>
            <w:r w:rsidRPr="0054096C">
              <w:t>Evento de Amenaza</w:t>
            </w:r>
          </w:p>
        </w:tc>
        <w:tc>
          <w:tcPr>
            <w:tcW w:w="140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A36C33C" w14:textId="77777777" w:rsidR="003124DB" w:rsidRPr="0054096C" w:rsidRDefault="00136CB2">
            <w:pPr>
              <w:pStyle w:val="TableHeading"/>
            </w:pPr>
            <w:r w:rsidRPr="0054096C">
              <w:t>SLE</w:t>
            </w:r>
          </w:p>
        </w:tc>
        <w:tc>
          <w:tcPr>
            <w:tcW w:w="140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1ECAB58" w14:textId="77777777" w:rsidR="003124DB" w:rsidRPr="0054096C" w:rsidRDefault="00136CB2">
            <w:pPr>
              <w:pStyle w:val="TableHeading"/>
            </w:pPr>
            <w:r w:rsidRPr="0054096C">
              <w:t>EF</w:t>
            </w:r>
          </w:p>
        </w:tc>
        <w:tc>
          <w:tcPr>
            <w:tcW w:w="252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F75FA93" w14:textId="77777777" w:rsidR="003124DB" w:rsidRPr="0054096C" w:rsidRDefault="00136CB2">
            <w:pPr>
              <w:pStyle w:val="TableHeading"/>
            </w:pPr>
            <w:r w:rsidRPr="0054096C">
              <w:t>Tasa de Ocurrencia</w:t>
            </w:r>
          </w:p>
        </w:tc>
        <w:tc>
          <w:tcPr>
            <w:tcW w:w="130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C1ACEAC" w14:textId="77777777" w:rsidR="003124DB" w:rsidRPr="0054096C" w:rsidRDefault="00136CB2">
            <w:pPr>
              <w:pStyle w:val="TableHeading"/>
            </w:pPr>
            <w:r w:rsidRPr="0054096C">
              <w:t>ARO</w:t>
            </w:r>
          </w:p>
        </w:tc>
        <w:tc>
          <w:tcPr>
            <w:tcW w:w="1114"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B774ADD" w14:textId="77777777" w:rsidR="003124DB" w:rsidRPr="0054096C" w:rsidRDefault="00136CB2">
            <w:pPr>
              <w:pStyle w:val="TableHeading"/>
            </w:pPr>
            <w:r w:rsidRPr="0054096C">
              <w:t>ALE</w:t>
            </w:r>
          </w:p>
        </w:tc>
      </w:tr>
      <w:tr w:rsidR="003124DB" w:rsidRPr="0054096C" w14:paraId="2D6773C1" w14:textId="77777777">
        <w:trPr>
          <w:cantSplit/>
          <w:jc w:val="center"/>
        </w:trPr>
        <w:tc>
          <w:tcPr>
            <w:tcW w:w="233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860D275" w14:textId="77777777" w:rsidR="003124DB" w:rsidRPr="0054096C" w:rsidRDefault="00136CB2">
            <w:pPr>
              <w:pStyle w:val="TableText"/>
            </w:pPr>
            <w:r w:rsidRPr="0054096C">
              <w:rPr>
                <w:b/>
                <w:bCs/>
              </w:rPr>
              <w:t>Robo de equipos</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576AD9F" w14:textId="77777777" w:rsidR="003124DB" w:rsidRPr="0054096C" w:rsidRDefault="00136CB2">
            <w:pPr>
              <w:pStyle w:val="TableText"/>
            </w:pPr>
            <w:r w:rsidRPr="0054096C">
              <w:t>$1200</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4EF5B72" w14:textId="77777777" w:rsidR="003124DB" w:rsidRPr="0054096C" w:rsidRDefault="00136CB2">
            <w:pPr>
              <w:pStyle w:val="TableText"/>
            </w:pPr>
            <w:r w:rsidRPr="0054096C">
              <w:t>100% (1.0)</w:t>
            </w:r>
          </w:p>
        </w:tc>
        <w:tc>
          <w:tcPr>
            <w:tcW w:w="252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D93DE1B" w14:textId="77777777" w:rsidR="003124DB" w:rsidRPr="0054096C" w:rsidRDefault="00136CB2">
            <w:pPr>
              <w:pStyle w:val="TableText"/>
            </w:pPr>
            <w:r w:rsidRPr="0054096C">
              <w:t>Una vez cada 2 años</w:t>
            </w:r>
          </w:p>
        </w:tc>
        <w:tc>
          <w:tcPr>
            <w:tcW w:w="130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CBCACC4" w14:textId="7C3D9D2A" w:rsidR="003124DB" w:rsidRPr="000D50EC" w:rsidRDefault="000D50EC">
            <w:pPr>
              <w:pStyle w:val="TableAnswer"/>
              <w:rPr>
                <w:color w:val="auto"/>
              </w:rPr>
            </w:pPr>
            <w:r>
              <w:rPr>
                <w:color w:val="auto"/>
              </w:rPr>
              <w:t>0.5</w:t>
            </w:r>
          </w:p>
        </w:tc>
        <w:tc>
          <w:tcPr>
            <w:tcW w:w="111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D3CB7E4" w14:textId="77777777" w:rsidR="003124DB" w:rsidRPr="0054096C" w:rsidRDefault="00136CB2">
            <w:pPr>
              <w:pStyle w:val="TableText"/>
            </w:pPr>
            <w:r w:rsidRPr="0054096C">
              <w:t>USD 600</w:t>
            </w:r>
          </w:p>
        </w:tc>
      </w:tr>
      <w:tr w:rsidR="003124DB" w:rsidRPr="0054096C" w14:paraId="2E2503AD" w14:textId="77777777" w:rsidTr="003E39A2">
        <w:trPr>
          <w:cantSplit/>
          <w:jc w:val="center"/>
        </w:trPr>
        <w:tc>
          <w:tcPr>
            <w:tcW w:w="233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4D0895A" w14:textId="77777777" w:rsidR="003124DB" w:rsidRPr="0054096C" w:rsidRDefault="00136CB2">
            <w:pPr>
              <w:pStyle w:val="TableText"/>
            </w:pPr>
            <w:r w:rsidRPr="0054096C">
              <w:rPr>
                <w:b/>
                <w:bCs/>
              </w:rPr>
              <w:t>Daño por caída</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F324484" w14:textId="7CECBC63" w:rsidR="003124DB" w:rsidRPr="000D50EC" w:rsidRDefault="000D50EC">
            <w:pPr>
              <w:pStyle w:val="TableAnswer"/>
              <w:rPr>
                <w:color w:val="auto"/>
              </w:rPr>
            </w:pPr>
            <w:r>
              <w:rPr>
                <w:color w:val="auto"/>
              </w:rPr>
              <w:t>USD 720</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67B81DA" w14:textId="77777777" w:rsidR="003124DB" w:rsidRPr="0054096C" w:rsidRDefault="00136CB2">
            <w:pPr>
              <w:pStyle w:val="TableText"/>
            </w:pPr>
            <w:r w:rsidRPr="0054096C">
              <w:t>60% (0.6)</w:t>
            </w:r>
          </w:p>
        </w:tc>
        <w:tc>
          <w:tcPr>
            <w:tcW w:w="252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B315274" w14:textId="77777777" w:rsidR="003124DB" w:rsidRPr="0054096C" w:rsidRDefault="00136CB2">
            <w:pPr>
              <w:pStyle w:val="TableText"/>
            </w:pPr>
            <w:r w:rsidRPr="0054096C">
              <w:t>Una vez cada 5 años</w:t>
            </w:r>
          </w:p>
        </w:tc>
        <w:tc>
          <w:tcPr>
            <w:tcW w:w="130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E34DFD6" w14:textId="77777777" w:rsidR="003124DB" w:rsidRPr="0054096C" w:rsidRDefault="00136CB2">
            <w:pPr>
              <w:pStyle w:val="TableText"/>
            </w:pPr>
            <w:r w:rsidRPr="0054096C">
              <w:t>0,2</w:t>
            </w:r>
          </w:p>
        </w:tc>
        <w:tc>
          <w:tcPr>
            <w:tcW w:w="111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D7C21AF" w14:textId="77777777" w:rsidR="003124DB" w:rsidRPr="0054096C" w:rsidRDefault="00136CB2">
            <w:pPr>
              <w:pStyle w:val="TableText"/>
            </w:pPr>
            <w:r w:rsidRPr="0054096C">
              <w:t>$144 USD</w:t>
            </w:r>
          </w:p>
        </w:tc>
      </w:tr>
      <w:tr w:rsidR="003124DB" w:rsidRPr="0054096C" w14:paraId="6B5B8C5B" w14:textId="77777777" w:rsidTr="00521378">
        <w:trPr>
          <w:cantSplit/>
          <w:jc w:val="center"/>
        </w:trPr>
        <w:tc>
          <w:tcPr>
            <w:tcW w:w="233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D0ADA2A" w14:textId="77777777" w:rsidR="003124DB" w:rsidRPr="0054096C" w:rsidRDefault="00136CB2">
            <w:pPr>
              <w:pStyle w:val="TableText"/>
            </w:pPr>
            <w:r w:rsidRPr="0054096C">
              <w:rPr>
                <w:b/>
                <w:bCs/>
              </w:rPr>
              <w:t>Malware</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46060B1" w14:textId="77777777" w:rsidR="003124DB" w:rsidRPr="0054096C" w:rsidRDefault="00136CB2">
            <w:pPr>
              <w:pStyle w:val="TableText"/>
            </w:pPr>
            <w:r w:rsidRPr="0054096C">
              <w:t>USD 240</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06A1B34" w14:textId="77777777" w:rsidR="003124DB" w:rsidRPr="0054096C" w:rsidRDefault="00136CB2">
            <w:pPr>
              <w:pStyle w:val="TableText"/>
            </w:pPr>
            <w:r w:rsidRPr="0054096C">
              <w:t>20% (0.2)</w:t>
            </w:r>
          </w:p>
        </w:tc>
        <w:tc>
          <w:tcPr>
            <w:tcW w:w="252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1A25683" w14:textId="77777777" w:rsidR="003124DB" w:rsidRPr="0054096C" w:rsidRDefault="00136CB2">
            <w:pPr>
              <w:pStyle w:val="TableText"/>
            </w:pPr>
            <w:r w:rsidRPr="0054096C">
              <w:t>Dos veces al año</w:t>
            </w:r>
          </w:p>
        </w:tc>
        <w:tc>
          <w:tcPr>
            <w:tcW w:w="130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BDD910B" w14:textId="77777777" w:rsidR="003124DB" w:rsidRPr="0054096C" w:rsidRDefault="00136CB2">
            <w:pPr>
              <w:pStyle w:val="TableText"/>
            </w:pPr>
            <w:r w:rsidRPr="0054096C">
              <w:t>2</w:t>
            </w:r>
          </w:p>
        </w:tc>
        <w:tc>
          <w:tcPr>
            <w:tcW w:w="111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E1233D8" w14:textId="3E60DB84" w:rsidR="003124DB" w:rsidRPr="000D50EC" w:rsidRDefault="000D50EC">
            <w:pPr>
              <w:pStyle w:val="TableAnswer"/>
              <w:rPr>
                <w:color w:val="auto"/>
              </w:rPr>
            </w:pPr>
            <w:r>
              <w:rPr>
                <w:color w:val="auto"/>
              </w:rPr>
              <w:t>$ 480</w:t>
            </w:r>
          </w:p>
        </w:tc>
      </w:tr>
      <w:tr w:rsidR="003124DB" w:rsidRPr="0054096C" w14:paraId="3BDB6601" w14:textId="77777777" w:rsidTr="00521378">
        <w:trPr>
          <w:cantSplit/>
          <w:jc w:val="center"/>
        </w:trPr>
        <w:tc>
          <w:tcPr>
            <w:tcW w:w="6" w:type="dxa"/>
            <w:gridSpan w:val="5"/>
            <w:tcBorders>
              <w:top w:val="nil"/>
              <w:left w:val="nil"/>
              <w:bottom w:val="nil"/>
              <w:right w:val="single" w:sz="8" w:space="0" w:color="auto"/>
            </w:tcBorders>
            <w:tcMar>
              <w:top w:w="14" w:type="dxa"/>
              <w:left w:w="115" w:type="dxa"/>
              <w:bottom w:w="14" w:type="dxa"/>
              <w:right w:w="115" w:type="dxa"/>
            </w:tcMar>
            <w:vAlign w:val="bottom"/>
            <w:hideMark/>
          </w:tcPr>
          <w:p w14:paraId="32246350" w14:textId="77777777" w:rsidR="003124DB" w:rsidRPr="0054096C" w:rsidRDefault="00136CB2">
            <w:pPr>
              <w:pStyle w:val="TableText"/>
              <w:jc w:val="right"/>
            </w:pPr>
            <w:r w:rsidRPr="0054096C">
              <w:rPr>
                <w:b/>
                <w:bCs/>
              </w:rPr>
              <w:t>ALE total para todas las amenazas</w:t>
            </w:r>
          </w:p>
        </w:tc>
        <w:tc>
          <w:tcPr>
            <w:tcW w:w="6"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902CF67" w14:textId="260B1A2F" w:rsidR="003124DB" w:rsidRPr="000D50EC" w:rsidRDefault="000D50EC">
            <w:pPr>
              <w:pStyle w:val="TableAnswer"/>
              <w:rPr>
                <w:color w:val="auto"/>
              </w:rPr>
            </w:pPr>
            <w:r>
              <w:rPr>
                <w:color w:val="auto"/>
              </w:rPr>
              <w:t>$ 1224 USD</w:t>
            </w:r>
          </w:p>
        </w:tc>
      </w:tr>
    </w:tbl>
    <w:p w14:paraId="6AE5080E" w14:textId="77777777" w:rsidR="003124DB" w:rsidRPr="0054096C" w:rsidRDefault="00136CB2">
      <w:pPr>
        <w:pStyle w:val="ConfigWindow"/>
      </w:pPr>
      <w:r w:rsidRPr="0054096C">
        <w:t>Linea en blanco, sin información adicional</w:t>
      </w:r>
    </w:p>
    <w:p w14:paraId="7E77BF15" w14:textId="77777777" w:rsidR="003124DB" w:rsidRPr="0054096C" w:rsidRDefault="00136CB2">
      <w:pPr>
        <w:pStyle w:val="ConfigWindow"/>
      </w:pPr>
      <w:r w:rsidRPr="0054096C">
        <w:t>Linea en blanco, sin información adicional</w:t>
      </w:r>
    </w:p>
    <w:p w14:paraId="52EA8456" w14:textId="77777777" w:rsidR="003124DB" w:rsidRPr="0054096C" w:rsidRDefault="00136CB2">
      <w:pPr>
        <w:pStyle w:val="Ttulo3"/>
        <w:rPr>
          <w:rFonts w:eastAsia="Times New Roman"/>
        </w:rPr>
      </w:pPr>
      <w:r w:rsidRPr="0054096C">
        <w:rPr>
          <w:rFonts w:eastAsia="Times New Roman"/>
        </w:rPr>
        <w:t>Paso 2: Escenario de la red de área de almacenamiento de la empresa ABC</w:t>
      </w:r>
    </w:p>
    <w:p w14:paraId="09E3ACE4" w14:textId="77777777" w:rsidR="003124DB" w:rsidRPr="0054096C" w:rsidRDefault="00136CB2">
      <w:pPr>
        <w:pStyle w:val="Ttulo4"/>
        <w:rPr>
          <w:rFonts w:eastAsia="Times New Roman"/>
        </w:rPr>
      </w:pPr>
      <w:r w:rsidRPr="0054096C">
        <w:rPr>
          <w:rFonts w:eastAsia="Times New Roman"/>
        </w:rPr>
        <w:t>Pregunta:</w:t>
      </w:r>
    </w:p>
    <w:p w14:paraId="7E6C4B8A" w14:textId="77777777" w:rsidR="003124DB" w:rsidRPr="0054096C" w:rsidRDefault="00136CB2">
      <w:pPr>
        <w:pStyle w:val="BodyTextL25"/>
        <w:spacing w:before="0"/>
      </w:pPr>
      <w:r w:rsidRPr="0054096C">
        <w:t>La empresa ABC está realizando un análisis de riesgos para su red de área de almacenamiento. El valor total del activo es de $250,000 USD. El equipo identificó las tres amenazas que se muestran en la tabla. Los datos del fabricante y los registros de la empresa proporcionaron los datos que figuran en la tabla. Introduzca los valores que faltan en la tabla.</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157"/>
        <w:gridCol w:w="1260"/>
        <w:gridCol w:w="1620"/>
        <w:gridCol w:w="2340"/>
        <w:gridCol w:w="1350"/>
        <w:gridCol w:w="1353"/>
      </w:tblGrid>
      <w:tr w:rsidR="003124DB" w:rsidRPr="0054096C" w14:paraId="54C0E71D" w14:textId="77777777">
        <w:trPr>
          <w:cantSplit/>
          <w:tblHeader/>
          <w:jc w:val="center"/>
        </w:trPr>
        <w:tc>
          <w:tcPr>
            <w:tcW w:w="215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B9AED7D" w14:textId="77777777" w:rsidR="003124DB" w:rsidRPr="0054096C" w:rsidRDefault="00136CB2">
            <w:pPr>
              <w:pStyle w:val="TableHeading"/>
            </w:pPr>
            <w:r w:rsidRPr="0054096C">
              <w:t>Evento de Amenaza</w:t>
            </w:r>
          </w:p>
        </w:tc>
        <w:tc>
          <w:tcPr>
            <w:tcW w:w="12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1958DBC" w14:textId="77777777" w:rsidR="003124DB" w:rsidRPr="0054096C" w:rsidRDefault="00136CB2">
            <w:pPr>
              <w:pStyle w:val="TableHeading"/>
            </w:pPr>
            <w:r w:rsidRPr="0054096C">
              <w:t>SLE</w:t>
            </w:r>
          </w:p>
        </w:tc>
        <w:tc>
          <w:tcPr>
            <w:tcW w:w="16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16B170E" w14:textId="77777777" w:rsidR="003124DB" w:rsidRPr="0054096C" w:rsidRDefault="00136CB2">
            <w:pPr>
              <w:pStyle w:val="TableHeading"/>
            </w:pPr>
            <w:r w:rsidRPr="0054096C">
              <w:t>EF</w:t>
            </w:r>
          </w:p>
        </w:tc>
        <w:tc>
          <w:tcPr>
            <w:tcW w:w="23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4601894" w14:textId="77777777" w:rsidR="003124DB" w:rsidRPr="0054096C" w:rsidRDefault="00136CB2">
            <w:pPr>
              <w:pStyle w:val="TableHeading"/>
            </w:pPr>
            <w:r w:rsidRPr="0054096C">
              <w:t>Tasa de Ocurrencia</w:t>
            </w:r>
          </w:p>
        </w:tc>
        <w:tc>
          <w:tcPr>
            <w:tcW w:w="135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59BAAD9" w14:textId="77777777" w:rsidR="003124DB" w:rsidRPr="0054096C" w:rsidRDefault="00136CB2">
            <w:pPr>
              <w:pStyle w:val="TableHeading"/>
            </w:pPr>
            <w:r w:rsidRPr="0054096C">
              <w:t>ARO</w:t>
            </w:r>
          </w:p>
        </w:tc>
        <w:tc>
          <w:tcPr>
            <w:tcW w:w="135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FF63E4C" w14:textId="77777777" w:rsidR="003124DB" w:rsidRPr="0054096C" w:rsidRDefault="00136CB2">
            <w:pPr>
              <w:pStyle w:val="TableHeading"/>
            </w:pPr>
            <w:r w:rsidRPr="0054096C">
              <w:t>ALE</w:t>
            </w:r>
          </w:p>
        </w:tc>
      </w:tr>
      <w:tr w:rsidR="009660A4" w:rsidRPr="0054096C" w14:paraId="7ACAFA63" w14:textId="77777777" w:rsidTr="009660A4">
        <w:trPr>
          <w:cantSplit/>
          <w:jc w:val="center"/>
        </w:trPr>
        <w:tc>
          <w:tcPr>
            <w:tcW w:w="21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76F26F8" w14:textId="77777777" w:rsidR="009660A4" w:rsidRPr="0054096C" w:rsidRDefault="009660A4" w:rsidP="009660A4">
            <w:pPr>
              <w:pStyle w:val="TableText"/>
            </w:pPr>
            <w:r w:rsidRPr="0054096C">
              <w:rPr>
                <w:b/>
                <w:bCs/>
              </w:rPr>
              <w:t>Falla del disco</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E36ACFE" w14:textId="76C201B8" w:rsidR="009660A4" w:rsidRPr="00F45433" w:rsidRDefault="00F45433" w:rsidP="009660A4">
            <w:pPr>
              <w:pStyle w:val="TableAnswer"/>
              <w:rPr>
                <w:color w:val="auto"/>
              </w:rPr>
            </w:pPr>
            <w:r>
              <w:rPr>
                <w:color w:val="auto"/>
              </w:rPr>
              <w:t>USD 12,500</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2976F41" w14:textId="77777777" w:rsidR="009660A4" w:rsidRPr="0054096C" w:rsidRDefault="009660A4" w:rsidP="009660A4">
            <w:pPr>
              <w:pStyle w:val="TableText"/>
            </w:pPr>
            <w:r w:rsidRPr="0054096C">
              <w:t>5% (0.05)</w:t>
            </w:r>
          </w:p>
        </w:tc>
        <w:tc>
          <w:tcPr>
            <w:tcW w:w="23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693E86E" w14:textId="77777777" w:rsidR="009660A4" w:rsidRPr="0054096C" w:rsidRDefault="009660A4" w:rsidP="009660A4">
            <w:pPr>
              <w:pStyle w:val="TableText"/>
            </w:pPr>
            <w:r w:rsidRPr="0054096C">
              <w:t>Dos veces al año</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348994F" w14:textId="77777777" w:rsidR="009660A4" w:rsidRPr="0054096C" w:rsidRDefault="009660A4" w:rsidP="009660A4">
            <w:pPr>
              <w:pStyle w:val="TableText"/>
            </w:pPr>
            <w:r w:rsidRPr="0054096C">
              <w:t>2</w:t>
            </w:r>
          </w:p>
        </w:tc>
        <w:tc>
          <w:tcPr>
            <w:tcW w:w="135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32E1AE7" w14:textId="77777777" w:rsidR="009660A4" w:rsidRPr="0054096C" w:rsidRDefault="009660A4" w:rsidP="009660A4">
            <w:pPr>
              <w:pStyle w:val="TableText"/>
            </w:pPr>
            <w:r w:rsidRPr="0054096C">
              <w:t>USD 25 000</w:t>
            </w:r>
          </w:p>
        </w:tc>
      </w:tr>
      <w:tr w:rsidR="009660A4" w:rsidRPr="0054096C" w14:paraId="15502D54" w14:textId="77777777" w:rsidTr="009660A4">
        <w:trPr>
          <w:cantSplit/>
          <w:jc w:val="center"/>
        </w:trPr>
        <w:tc>
          <w:tcPr>
            <w:tcW w:w="21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7F4AC70" w14:textId="77777777" w:rsidR="009660A4" w:rsidRPr="0054096C" w:rsidRDefault="009660A4" w:rsidP="009660A4">
            <w:pPr>
              <w:pStyle w:val="TableText"/>
            </w:pPr>
            <w:r w:rsidRPr="0054096C">
              <w:rPr>
                <w:b/>
                <w:bCs/>
              </w:rPr>
              <w:t>Corte de energía</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08823EB" w14:textId="77777777" w:rsidR="009660A4" w:rsidRPr="0054096C" w:rsidRDefault="009660A4" w:rsidP="009660A4">
            <w:pPr>
              <w:pStyle w:val="TableText"/>
            </w:pPr>
            <w:r w:rsidRPr="0054096C">
              <w:t>USD 250 000</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1D6E967" w14:textId="77777777" w:rsidR="009660A4" w:rsidRPr="0054096C" w:rsidRDefault="009660A4" w:rsidP="009660A4">
            <w:pPr>
              <w:pStyle w:val="TableText"/>
            </w:pPr>
            <w:r w:rsidRPr="0054096C">
              <w:t>100% (1.0)</w:t>
            </w:r>
          </w:p>
        </w:tc>
        <w:tc>
          <w:tcPr>
            <w:tcW w:w="23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CC4F800" w14:textId="77777777" w:rsidR="009660A4" w:rsidRPr="0054096C" w:rsidRDefault="009660A4" w:rsidP="009660A4">
            <w:pPr>
              <w:pStyle w:val="TableText"/>
            </w:pPr>
            <w:r w:rsidRPr="0054096C">
              <w:t>Una vez cada 8 años</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B6ADAD5" w14:textId="364CCCEB" w:rsidR="009660A4" w:rsidRPr="00F45433" w:rsidRDefault="004C1AD6" w:rsidP="009660A4">
            <w:pPr>
              <w:pStyle w:val="TableAnswer"/>
              <w:rPr>
                <w:color w:val="auto"/>
              </w:rPr>
            </w:pPr>
            <w:r>
              <w:t>0</w:t>
            </w:r>
          </w:p>
        </w:tc>
        <w:tc>
          <w:tcPr>
            <w:tcW w:w="135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D5A1E7B" w14:textId="34552BCB" w:rsidR="009660A4" w:rsidRPr="00F45433" w:rsidRDefault="00F45433" w:rsidP="009660A4">
            <w:pPr>
              <w:pStyle w:val="TableAnswer"/>
              <w:rPr>
                <w:color w:val="auto"/>
              </w:rPr>
            </w:pPr>
            <w:r>
              <w:rPr>
                <w:color w:val="auto"/>
              </w:rPr>
              <w:t>USD 31 500</w:t>
            </w:r>
          </w:p>
        </w:tc>
      </w:tr>
      <w:tr w:rsidR="009660A4" w:rsidRPr="0054096C" w14:paraId="5FE4A0A1" w14:textId="77777777" w:rsidTr="009660A4">
        <w:trPr>
          <w:cantSplit/>
          <w:jc w:val="center"/>
        </w:trPr>
        <w:tc>
          <w:tcPr>
            <w:tcW w:w="21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FE79E6C" w14:textId="77777777" w:rsidR="009660A4" w:rsidRPr="0054096C" w:rsidRDefault="009660A4" w:rsidP="009660A4">
            <w:pPr>
              <w:pStyle w:val="TableText"/>
            </w:pPr>
            <w:r w:rsidRPr="0054096C">
              <w:rPr>
                <w:b/>
                <w:bCs/>
              </w:rPr>
              <w:t>Ataque a DOS / DDOS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3B563D6" w14:textId="7A031AE7" w:rsidR="009660A4" w:rsidRPr="00F45433" w:rsidRDefault="00F45433" w:rsidP="009660A4">
            <w:pPr>
              <w:pStyle w:val="TableAnswer"/>
              <w:rPr>
                <w:color w:val="auto"/>
              </w:rPr>
            </w:pPr>
            <w:r>
              <w:rPr>
                <w:color w:val="auto"/>
              </w:rPr>
              <w:t>USD 25 000</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0C3D0F9" w14:textId="77777777" w:rsidR="009660A4" w:rsidRPr="0054096C" w:rsidRDefault="009660A4" w:rsidP="009660A4">
            <w:pPr>
              <w:pStyle w:val="TableText"/>
            </w:pPr>
            <w:r w:rsidRPr="0054096C">
              <w:t>10% (0.1)</w:t>
            </w:r>
          </w:p>
        </w:tc>
        <w:tc>
          <w:tcPr>
            <w:tcW w:w="23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334BE32" w14:textId="77777777" w:rsidR="009660A4" w:rsidRPr="0054096C" w:rsidRDefault="009660A4" w:rsidP="009660A4">
            <w:pPr>
              <w:pStyle w:val="TableText"/>
            </w:pPr>
            <w:r w:rsidRPr="0054096C">
              <w:t>Una vez cada 2 años</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971408F" w14:textId="63836524" w:rsidR="009660A4" w:rsidRPr="004C1AD6" w:rsidRDefault="004C1AD6" w:rsidP="009660A4">
            <w:pPr>
              <w:pStyle w:val="TableAnswer"/>
              <w:rPr>
                <w:color w:val="auto"/>
              </w:rPr>
            </w:pPr>
            <w:r>
              <w:rPr>
                <w:color w:val="auto"/>
              </w:rPr>
              <w:t xml:space="preserve">0.5 </w:t>
            </w:r>
          </w:p>
        </w:tc>
        <w:tc>
          <w:tcPr>
            <w:tcW w:w="135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8C670DD" w14:textId="1B42D3C7" w:rsidR="009660A4" w:rsidRPr="00F45433" w:rsidRDefault="00F45433" w:rsidP="009660A4">
            <w:pPr>
              <w:pStyle w:val="TableAnswer"/>
              <w:rPr>
                <w:color w:val="auto"/>
              </w:rPr>
            </w:pPr>
            <w:r>
              <w:rPr>
                <w:color w:val="auto"/>
              </w:rPr>
              <w:t>USD 12 500</w:t>
            </w:r>
          </w:p>
        </w:tc>
      </w:tr>
      <w:tr w:rsidR="009660A4" w:rsidRPr="0054096C" w14:paraId="218E2FF3" w14:textId="77777777" w:rsidTr="009660A4">
        <w:trPr>
          <w:cantSplit/>
          <w:jc w:val="center"/>
        </w:trPr>
        <w:tc>
          <w:tcPr>
            <w:tcW w:w="8727" w:type="dxa"/>
            <w:gridSpan w:val="5"/>
            <w:tcBorders>
              <w:top w:val="nil"/>
              <w:left w:val="nil"/>
              <w:bottom w:val="nil"/>
              <w:right w:val="single" w:sz="8" w:space="0" w:color="auto"/>
            </w:tcBorders>
            <w:tcMar>
              <w:top w:w="14" w:type="dxa"/>
              <w:left w:w="115" w:type="dxa"/>
              <w:bottom w:w="14" w:type="dxa"/>
              <w:right w:w="115" w:type="dxa"/>
            </w:tcMar>
            <w:vAlign w:val="bottom"/>
            <w:hideMark/>
          </w:tcPr>
          <w:p w14:paraId="60F3323A" w14:textId="77777777" w:rsidR="009660A4" w:rsidRPr="0054096C" w:rsidRDefault="009660A4" w:rsidP="009660A4">
            <w:pPr>
              <w:pStyle w:val="TableText"/>
              <w:jc w:val="right"/>
            </w:pPr>
            <w:r w:rsidRPr="0054096C">
              <w:rPr>
                <w:b/>
                <w:bCs/>
              </w:rPr>
              <w:t>ALE total para todas las amenazas</w:t>
            </w:r>
          </w:p>
        </w:tc>
        <w:tc>
          <w:tcPr>
            <w:tcW w:w="135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CDAD0EE" w14:textId="08D991A1" w:rsidR="009660A4" w:rsidRPr="00F45433" w:rsidRDefault="00F45433" w:rsidP="009660A4">
            <w:pPr>
              <w:pStyle w:val="TableAnswer"/>
              <w:rPr>
                <w:color w:val="auto"/>
              </w:rPr>
            </w:pPr>
            <w:r>
              <w:rPr>
                <w:color w:val="auto"/>
              </w:rPr>
              <w:t>USD 68,750</w:t>
            </w:r>
          </w:p>
        </w:tc>
      </w:tr>
    </w:tbl>
    <w:p w14:paraId="66D24FEC" w14:textId="77777777" w:rsidR="003124DB" w:rsidRPr="0054096C" w:rsidRDefault="00136CB2">
      <w:pPr>
        <w:pStyle w:val="ConfigWindow"/>
      </w:pPr>
      <w:r w:rsidRPr="0054096C">
        <w:t>Linea en blanco, sin información adicional</w:t>
      </w:r>
    </w:p>
    <w:p w14:paraId="7BF56190" w14:textId="77777777" w:rsidR="003124DB" w:rsidRPr="0054096C" w:rsidRDefault="00136CB2">
      <w:pPr>
        <w:pStyle w:val="ConfigWindow"/>
      </w:pPr>
      <w:r w:rsidRPr="0054096C">
        <w:t xml:space="preserve">Linea en blanco, sin información adicional </w:t>
      </w:r>
    </w:p>
    <w:p w14:paraId="0FACC00F" w14:textId="77777777" w:rsidR="003124DB" w:rsidRPr="0054096C" w:rsidRDefault="00136CB2">
      <w:pPr>
        <w:pStyle w:val="Ttulo3"/>
        <w:rPr>
          <w:rFonts w:eastAsia="Times New Roman"/>
        </w:rPr>
      </w:pPr>
      <w:r w:rsidRPr="0054096C">
        <w:rPr>
          <w:rFonts w:eastAsia="Times New Roman"/>
        </w:rPr>
        <w:t xml:space="preserve">Paso 3: Escenario de amenazas del servidor de base de datos de la empresa ABC: </w:t>
      </w:r>
    </w:p>
    <w:p w14:paraId="7150C4E8" w14:textId="77777777" w:rsidR="003124DB" w:rsidRPr="0054096C" w:rsidRDefault="00136CB2">
      <w:pPr>
        <w:pStyle w:val="Ttulo4"/>
        <w:rPr>
          <w:rFonts w:eastAsia="Times New Roman"/>
        </w:rPr>
      </w:pPr>
      <w:r w:rsidRPr="0054096C">
        <w:rPr>
          <w:rFonts w:eastAsia="Times New Roman"/>
        </w:rPr>
        <w:t>Pregunta</w:t>
      </w:r>
    </w:p>
    <w:p w14:paraId="429EE0BB" w14:textId="77777777" w:rsidR="003124DB" w:rsidRPr="0054096C" w:rsidRDefault="00136CB2">
      <w:pPr>
        <w:pStyle w:val="BodyTextL25"/>
        <w:spacing w:before="0"/>
      </w:pPr>
      <w:r w:rsidRPr="0054096C">
        <w:t>Compañia ABC gastó $18,000 USD en un servidor de base de datos. La configuración e instalación totalizaron $2,000 USD. Complete la tabla de desafíos de análisis de riesgos según las cuatro amenazas identificadas por el equipo de ABC. Introduzca los valores que faltan en la tabla.</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500"/>
        <w:gridCol w:w="1320"/>
        <w:gridCol w:w="1428"/>
        <w:gridCol w:w="2409"/>
        <w:gridCol w:w="1250"/>
        <w:gridCol w:w="1173"/>
      </w:tblGrid>
      <w:tr w:rsidR="003124DB" w:rsidRPr="0054096C" w14:paraId="7D693342" w14:textId="77777777">
        <w:trPr>
          <w:cantSplit/>
          <w:tblHeader/>
          <w:jc w:val="center"/>
        </w:trPr>
        <w:tc>
          <w:tcPr>
            <w:tcW w:w="251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42047DD" w14:textId="77777777" w:rsidR="003124DB" w:rsidRPr="0054096C" w:rsidRDefault="00136CB2">
            <w:pPr>
              <w:pStyle w:val="TableHeading"/>
            </w:pPr>
            <w:r w:rsidRPr="0054096C">
              <w:t>Evento de Amenaza</w:t>
            </w:r>
          </w:p>
        </w:tc>
        <w:tc>
          <w:tcPr>
            <w:tcW w:w="12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571D2A2" w14:textId="77777777" w:rsidR="003124DB" w:rsidRPr="0054096C" w:rsidRDefault="00136CB2">
            <w:pPr>
              <w:pStyle w:val="TableHeading"/>
            </w:pPr>
            <w:r w:rsidRPr="0054096C">
              <w:t>SLE</w:t>
            </w:r>
          </w:p>
        </w:tc>
        <w:tc>
          <w:tcPr>
            <w:tcW w:w="14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AAA7987" w14:textId="77777777" w:rsidR="003124DB" w:rsidRPr="0054096C" w:rsidRDefault="00136CB2">
            <w:pPr>
              <w:pStyle w:val="TableHeading"/>
            </w:pPr>
            <w:r w:rsidRPr="0054096C">
              <w:t>EF</w:t>
            </w:r>
          </w:p>
        </w:tc>
        <w:tc>
          <w:tcPr>
            <w:tcW w:w="243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905005E" w14:textId="77777777" w:rsidR="003124DB" w:rsidRPr="0054096C" w:rsidRDefault="00136CB2">
            <w:pPr>
              <w:pStyle w:val="TableHeading"/>
            </w:pPr>
            <w:r w:rsidRPr="0054096C">
              <w:t>Tasa de Ocurrencia</w:t>
            </w:r>
          </w:p>
        </w:tc>
        <w:tc>
          <w:tcPr>
            <w:tcW w:w="12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FEBE533" w14:textId="77777777" w:rsidR="003124DB" w:rsidRPr="0054096C" w:rsidRDefault="00136CB2">
            <w:pPr>
              <w:pStyle w:val="TableHeading"/>
            </w:pPr>
            <w:r w:rsidRPr="0054096C">
              <w:t>ARO</w:t>
            </w:r>
          </w:p>
        </w:tc>
        <w:tc>
          <w:tcPr>
            <w:tcW w:w="117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7C4A134" w14:textId="77777777" w:rsidR="003124DB" w:rsidRPr="0054096C" w:rsidRDefault="00136CB2">
            <w:pPr>
              <w:pStyle w:val="TableHeading"/>
            </w:pPr>
            <w:r w:rsidRPr="0054096C">
              <w:t>ALE</w:t>
            </w:r>
          </w:p>
        </w:tc>
      </w:tr>
      <w:tr w:rsidR="003124DB" w:rsidRPr="0054096C" w14:paraId="038762D7" w14:textId="77777777" w:rsidTr="00E74AF5">
        <w:trPr>
          <w:cantSplit/>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7E07658" w14:textId="77777777" w:rsidR="003124DB" w:rsidRPr="0054096C" w:rsidRDefault="00136CB2">
            <w:pPr>
              <w:pStyle w:val="TableText"/>
            </w:pPr>
            <w:r w:rsidRPr="0054096C">
              <w:rPr>
                <w:b/>
                <w:bCs/>
              </w:rPr>
              <w:t>Falla del dispositivo</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928E21E" w14:textId="4DA9B8E9" w:rsidR="003124DB" w:rsidRPr="00F45433" w:rsidRDefault="00F45433">
            <w:pPr>
              <w:pStyle w:val="TableAnswer"/>
              <w:rPr>
                <w:color w:val="auto"/>
              </w:rPr>
            </w:pPr>
            <w:r>
              <w:rPr>
                <w:color w:val="auto"/>
              </w:rPr>
              <w:t xml:space="preserve">USD </w:t>
            </w:r>
            <w:r w:rsidR="00827A25">
              <w:rPr>
                <w:color w:val="auto"/>
              </w:rPr>
              <w:t>1000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0774BB4" w14:textId="77777777" w:rsidR="003124DB" w:rsidRPr="0054096C" w:rsidRDefault="00136CB2">
            <w:pPr>
              <w:pStyle w:val="TableText"/>
            </w:pPr>
            <w:r w:rsidRPr="0054096C">
              <w:t>5% (0.05)</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B9FF1B5" w14:textId="77777777" w:rsidR="003124DB" w:rsidRPr="0054096C" w:rsidRDefault="00136CB2">
            <w:pPr>
              <w:pStyle w:val="TableText"/>
            </w:pPr>
            <w:r w:rsidRPr="0054096C">
              <w:t>Una vez cada 18 meses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208AB3C" w14:textId="77777777" w:rsidR="003124DB" w:rsidRPr="0054096C" w:rsidRDefault="00136CB2">
            <w:pPr>
              <w:pStyle w:val="TableText"/>
            </w:pPr>
            <w:r w:rsidRPr="0054096C">
              <w:t>0,66</w:t>
            </w:r>
          </w:p>
        </w:tc>
        <w:tc>
          <w:tcPr>
            <w:tcW w:w="117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19DF330" w14:textId="045C7DC5" w:rsidR="003124DB" w:rsidRPr="0054096C" w:rsidRDefault="00136CB2">
            <w:pPr>
              <w:pStyle w:val="TableText"/>
            </w:pPr>
            <w:r w:rsidRPr="0054096C">
              <w:t>$6</w:t>
            </w:r>
            <w:r w:rsidR="00827A25">
              <w:t>60</w:t>
            </w:r>
            <w:r w:rsidRPr="0054096C">
              <w:t xml:space="preserve"> USD</w:t>
            </w:r>
          </w:p>
        </w:tc>
      </w:tr>
      <w:tr w:rsidR="003124DB" w:rsidRPr="0054096C" w14:paraId="46041D2D" w14:textId="77777777" w:rsidTr="00EA47C7">
        <w:trPr>
          <w:cantSplit/>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BE782E1" w14:textId="77777777" w:rsidR="003124DB" w:rsidRPr="0054096C" w:rsidRDefault="00136CB2">
            <w:pPr>
              <w:pStyle w:val="TableText"/>
            </w:pPr>
            <w:r w:rsidRPr="0054096C">
              <w:rPr>
                <w:b/>
                <w:bCs/>
              </w:rPr>
              <w:t>Corte de energía</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B94FB74" w14:textId="77777777" w:rsidR="003124DB" w:rsidRPr="0054096C" w:rsidRDefault="00136CB2">
            <w:pPr>
              <w:pStyle w:val="TableText"/>
            </w:pPr>
            <w:r w:rsidRPr="0054096C">
              <w:t>USD 20 000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D7F8BF3" w14:textId="77777777" w:rsidR="003124DB" w:rsidRPr="0054096C" w:rsidRDefault="00136CB2">
            <w:pPr>
              <w:pStyle w:val="TableText"/>
            </w:pPr>
            <w:r w:rsidRPr="0054096C">
              <w:t>100% (1.0)</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128B807" w14:textId="77777777" w:rsidR="003124DB" w:rsidRPr="0054096C" w:rsidRDefault="00136CB2">
            <w:pPr>
              <w:pStyle w:val="TableText"/>
            </w:pPr>
            <w:r w:rsidRPr="0054096C">
              <w:t>Una vez cada 5 años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228BAB6" w14:textId="7D10B511" w:rsidR="003124DB" w:rsidRPr="0012602E" w:rsidRDefault="0012602E" w:rsidP="00634812">
            <w:pPr>
              <w:pStyle w:val="TableAnswer"/>
              <w:rPr>
                <w:color w:val="auto"/>
              </w:rPr>
            </w:pPr>
            <w:r>
              <w:rPr>
                <w:color w:val="auto"/>
              </w:rPr>
              <w:t>0,2</w:t>
            </w:r>
          </w:p>
        </w:tc>
        <w:tc>
          <w:tcPr>
            <w:tcW w:w="117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F8FAD9B" w14:textId="77777777" w:rsidR="003124DB" w:rsidRPr="0054096C" w:rsidRDefault="00136CB2">
            <w:pPr>
              <w:pStyle w:val="TableText"/>
            </w:pPr>
            <w:r w:rsidRPr="0054096C">
              <w:t>USD 4000</w:t>
            </w:r>
          </w:p>
        </w:tc>
      </w:tr>
      <w:tr w:rsidR="003124DB" w:rsidRPr="0054096C" w14:paraId="51C6A081" w14:textId="77777777" w:rsidTr="00E5757F">
        <w:trPr>
          <w:cantSplit/>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6E02995" w14:textId="77777777" w:rsidR="003124DB" w:rsidRPr="0054096C" w:rsidRDefault="00136CB2">
            <w:pPr>
              <w:pStyle w:val="TableText"/>
            </w:pPr>
            <w:r w:rsidRPr="0054096C">
              <w:rPr>
                <w:b/>
                <w:bCs/>
              </w:rPr>
              <w:t>Ataque a DOS / DDOS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0A7F1A1" w14:textId="77777777" w:rsidR="003124DB" w:rsidRPr="0054096C" w:rsidRDefault="00136CB2">
            <w:pPr>
              <w:pStyle w:val="TableText"/>
            </w:pPr>
            <w:r w:rsidRPr="0054096C">
              <w:t>USD 3000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5ED5F51" w14:textId="77777777" w:rsidR="003124DB" w:rsidRPr="0054096C" w:rsidRDefault="00136CB2">
            <w:pPr>
              <w:pStyle w:val="TableText"/>
            </w:pPr>
            <w:r w:rsidRPr="0054096C">
              <w:t>15% (0.15)</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E6E7840" w14:textId="77777777" w:rsidR="003124DB" w:rsidRPr="0054096C" w:rsidRDefault="00136CB2">
            <w:pPr>
              <w:pStyle w:val="TableText"/>
            </w:pPr>
            <w:r w:rsidRPr="0054096C">
              <w:t>Una vez cada 4 años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F07FBAE" w14:textId="77777777" w:rsidR="003124DB" w:rsidRPr="0054096C" w:rsidRDefault="00136CB2">
            <w:pPr>
              <w:pStyle w:val="TableText"/>
            </w:pPr>
            <w:r w:rsidRPr="0054096C">
              <w:t>0,25</w:t>
            </w:r>
          </w:p>
        </w:tc>
        <w:tc>
          <w:tcPr>
            <w:tcW w:w="117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04F002D" w14:textId="36326CA0" w:rsidR="003124DB" w:rsidRPr="0012602E" w:rsidRDefault="0012602E">
            <w:pPr>
              <w:pStyle w:val="TableAnswer"/>
              <w:rPr>
                <w:color w:val="auto"/>
              </w:rPr>
            </w:pPr>
            <w:r>
              <w:rPr>
                <w:color w:val="auto"/>
              </w:rPr>
              <w:t xml:space="preserve">USD </w:t>
            </w:r>
            <w:r w:rsidR="00827A25">
              <w:rPr>
                <w:color w:val="auto"/>
              </w:rPr>
              <w:t>7</w:t>
            </w:r>
            <w:r>
              <w:rPr>
                <w:color w:val="auto"/>
              </w:rPr>
              <w:t>50</w:t>
            </w:r>
          </w:p>
        </w:tc>
      </w:tr>
      <w:tr w:rsidR="003124DB" w:rsidRPr="0054096C" w14:paraId="2F49C416" w14:textId="77777777" w:rsidTr="00E5757F">
        <w:trPr>
          <w:cantSplit/>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C084CC1" w14:textId="77777777" w:rsidR="003124DB" w:rsidRPr="0054096C" w:rsidRDefault="00136CB2">
            <w:pPr>
              <w:pStyle w:val="TableText"/>
            </w:pPr>
            <w:r w:rsidRPr="0054096C">
              <w:rPr>
                <w:b/>
                <w:bCs/>
              </w:rPr>
              <w:t>Robo de información</w:t>
            </w:r>
          </w:p>
        </w:tc>
        <w:tc>
          <w:tcPr>
            <w:tcW w:w="1260" w:type="dxa"/>
            <w:tcBorders>
              <w:top w:val="nil"/>
              <w:left w:val="nil"/>
              <w:bottom w:val="single" w:sz="8" w:space="0" w:color="auto"/>
              <w:right w:val="single" w:sz="8" w:space="0" w:color="auto"/>
            </w:tcBorders>
            <w:tcMar>
              <w:top w:w="14" w:type="dxa"/>
              <w:left w:w="115" w:type="dxa"/>
              <w:bottom w:w="14" w:type="dxa"/>
              <w:right w:w="115" w:type="dxa"/>
            </w:tcMar>
          </w:tcPr>
          <w:p w14:paraId="7575646C" w14:textId="5763E260" w:rsidR="003124DB" w:rsidRPr="00F45433" w:rsidRDefault="00F45433">
            <w:pPr>
              <w:pStyle w:val="TableAnswer"/>
              <w:rPr>
                <w:color w:val="auto"/>
              </w:rPr>
            </w:pPr>
            <w:r>
              <w:rPr>
                <w:color w:val="auto"/>
              </w:rPr>
              <w:t>USD 7200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39A7B0C" w14:textId="77777777" w:rsidR="003124DB" w:rsidRPr="0054096C" w:rsidRDefault="00136CB2">
            <w:pPr>
              <w:pStyle w:val="TableText"/>
            </w:pPr>
            <w:r w:rsidRPr="0054096C">
              <w:t>40% (0.4)</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86F3FEB" w14:textId="77777777" w:rsidR="003124DB" w:rsidRPr="0054096C" w:rsidRDefault="00136CB2">
            <w:pPr>
              <w:pStyle w:val="TableText"/>
            </w:pPr>
            <w:r w:rsidRPr="0054096C">
              <w:t>Una vez cada 2 años</w:t>
            </w:r>
          </w:p>
        </w:tc>
        <w:tc>
          <w:tcPr>
            <w:tcW w:w="1260" w:type="dxa"/>
            <w:tcBorders>
              <w:top w:val="nil"/>
              <w:left w:val="nil"/>
              <w:bottom w:val="single" w:sz="8" w:space="0" w:color="auto"/>
              <w:right w:val="single" w:sz="8" w:space="0" w:color="auto"/>
            </w:tcBorders>
            <w:tcMar>
              <w:top w:w="14" w:type="dxa"/>
              <w:left w:w="115" w:type="dxa"/>
              <w:bottom w:w="14" w:type="dxa"/>
              <w:right w:w="115" w:type="dxa"/>
            </w:tcMar>
          </w:tcPr>
          <w:p w14:paraId="6EF3FBED" w14:textId="0B395C3D" w:rsidR="003124DB" w:rsidRPr="0012602E" w:rsidRDefault="0012602E">
            <w:pPr>
              <w:pStyle w:val="TableAnswer"/>
              <w:rPr>
                <w:color w:val="auto"/>
              </w:rPr>
            </w:pPr>
            <w:r>
              <w:rPr>
                <w:color w:val="auto"/>
              </w:rPr>
              <w:t>0.5</w:t>
            </w:r>
          </w:p>
        </w:tc>
        <w:tc>
          <w:tcPr>
            <w:tcW w:w="1173" w:type="dxa"/>
            <w:tcBorders>
              <w:top w:val="nil"/>
              <w:left w:val="nil"/>
              <w:bottom w:val="single" w:sz="8" w:space="0" w:color="auto"/>
              <w:right w:val="single" w:sz="8" w:space="0" w:color="auto"/>
            </w:tcBorders>
            <w:tcMar>
              <w:top w:w="14" w:type="dxa"/>
              <w:left w:w="115" w:type="dxa"/>
              <w:bottom w:w="14" w:type="dxa"/>
              <w:right w:w="115" w:type="dxa"/>
            </w:tcMar>
          </w:tcPr>
          <w:p w14:paraId="21149FF8" w14:textId="2929B79D" w:rsidR="003124DB" w:rsidRPr="0012602E" w:rsidRDefault="0012602E">
            <w:pPr>
              <w:pStyle w:val="TableAnswer"/>
              <w:rPr>
                <w:color w:val="auto"/>
              </w:rPr>
            </w:pPr>
            <w:r>
              <w:rPr>
                <w:color w:val="auto"/>
              </w:rPr>
              <w:t xml:space="preserve">USD </w:t>
            </w:r>
            <w:r w:rsidR="00827A25">
              <w:rPr>
                <w:color w:val="auto"/>
              </w:rPr>
              <w:t>400</w:t>
            </w:r>
          </w:p>
        </w:tc>
      </w:tr>
      <w:tr w:rsidR="003124DB" w:rsidRPr="0054096C" w14:paraId="198D9503" w14:textId="77777777" w:rsidTr="00E5757F">
        <w:trPr>
          <w:cantSplit/>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BF45569" w14:textId="77777777" w:rsidR="003124DB" w:rsidRPr="0054096C" w:rsidRDefault="00136CB2">
            <w:pPr>
              <w:pStyle w:val="TableText"/>
            </w:pPr>
            <w:r w:rsidRPr="0054096C">
              <w:rPr>
                <w:b/>
                <w:bCs/>
              </w:rPr>
              <w:t>Errores de configuración.</w:t>
            </w:r>
          </w:p>
        </w:tc>
        <w:tc>
          <w:tcPr>
            <w:tcW w:w="1260" w:type="dxa"/>
            <w:tcBorders>
              <w:top w:val="nil"/>
              <w:left w:val="nil"/>
              <w:bottom w:val="single" w:sz="8" w:space="0" w:color="auto"/>
              <w:right w:val="single" w:sz="8" w:space="0" w:color="auto"/>
            </w:tcBorders>
            <w:tcMar>
              <w:top w:w="14" w:type="dxa"/>
              <w:left w:w="115" w:type="dxa"/>
              <w:bottom w:w="14" w:type="dxa"/>
              <w:right w:w="115" w:type="dxa"/>
            </w:tcMar>
          </w:tcPr>
          <w:p w14:paraId="277D79AF" w14:textId="43BA5C1D" w:rsidR="003124DB" w:rsidRPr="00F45433" w:rsidRDefault="0012602E">
            <w:pPr>
              <w:pStyle w:val="TableAnswer"/>
              <w:rPr>
                <w:color w:val="auto"/>
              </w:rPr>
            </w:pPr>
            <w:r>
              <w:rPr>
                <w:color w:val="auto"/>
              </w:rPr>
              <w:t xml:space="preserve">USD </w:t>
            </w:r>
            <w:r w:rsidR="00827A25">
              <w:rPr>
                <w:color w:val="auto"/>
              </w:rPr>
              <w:t>200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3B1EE91" w14:textId="77777777" w:rsidR="003124DB" w:rsidRPr="0054096C" w:rsidRDefault="00136CB2">
            <w:pPr>
              <w:pStyle w:val="TableText"/>
            </w:pPr>
            <w:r w:rsidRPr="0054096C">
              <w:t>1% (0.01)</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C19E8CC" w14:textId="77777777" w:rsidR="003124DB" w:rsidRPr="0054096C" w:rsidRDefault="00136CB2">
            <w:pPr>
              <w:pStyle w:val="TableText"/>
            </w:pPr>
            <w:r w:rsidRPr="0054096C">
              <w:t>Una vez al mes</w:t>
            </w:r>
          </w:p>
        </w:tc>
        <w:tc>
          <w:tcPr>
            <w:tcW w:w="1260" w:type="dxa"/>
            <w:tcBorders>
              <w:top w:val="nil"/>
              <w:left w:val="nil"/>
              <w:bottom w:val="single" w:sz="8" w:space="0" w:color="auto"/>
              <w:right w:val="single" w:sz="8" w:space="0" w:color="auto"/>
            </w:tcBorders>
            <w:tcMar>
              <w:top w:w="14" w:type="dxa"/>
              <w:left w:w="115" w:type="dxa"/>
              <w:bottom w:w="14" w:type="dxa"/>
              <w:right w:w="115" w:type="dxa"/>
            </w:tcMar>
          </w:tcPr>
          <w:p w14:paraId="7904B5D2" w14:textId="6ED483EC" w:rsidR="003124DB" w:rsidRPr="0012602E" w:rsidRDefault="0012602E">
            <w:pPr>
              <w:pStyle w:val="TableAnswer"/>
              <w:rPr>
                <w:color w:val="auto"/>
              </w:rPr>
            </w:pPr>
            <w:r>
              <w:rPr>
                <w:color w:val="auto"/>
              </w:rPr>
              <w:t>0.12</w:t>
            </w:r>
          </w:p>
        </w:tc>
        <w:tc>
          <w:tcPr>
            <w:tcW w:w="1173" w:type="dxa"/>
            <w:tcBorders>
              <w:top w:val="nil"/>
              <w:left w:val="nil"/>
              <w:bottom w:val="single" w:sz="8" w:space="0" w:color="auto"/>
              <w:right w:val="single" w:sz="8" w:space="0" w:color="auto"/>
            </w:tcBorders>
            <w:tcMar>
              <w:top w:w="14" w:type="dxa"/>
              <w:left w:w="115" w:type="dxa"/>
              <w:bottom w:w="14" w:type="dxa"/>
              <w:right w:w="115" w:type="dxa"/>
            </w:tcMar>
          </w:tcPr>
          <w:p w14:paraId="44C01FB7" w14:textId="01F2774F" w:rsidR="003124DB" w:rsidRPr="0012602E" w:rsidRDefault="0012602E">
            <w:pPr>
              <w:pStyle w:val="TableAnswer"/>
              <w:rPr>
                <w:color w:val="auto"/>
              </w:rPr>
            </w:pPr>
            <w:r>
              <w:rPr>
                <w:color w:val="auto"/>
              </w:rPr>
              <w:t xml:space="preserve">USD </w:t>
            </w:r>
            <w:r w:rsidR="00827A25">
              <w:rPr>
                <w:color w:val="auto"/>
              </w:rPr>
              <w:t>2400</w:t>
            </w:r>
          </w:p>
        </w:tc>
      </w:tr>
      <w:tr w:rsidR="003124DB" w:rsidRPr="0054096C" w14:paraId="724FD9D5" w14:textId="77777777" w:rsidTr="00E5757F">
        <w:trPr>
          <w:cantSplit/>
          <w:jc w:val="center"/>
        </w:trPr>
        <w:tc>
          <w:tcPr>
            <w:tcW w:w="8907" w:type="dxa"/>
            <w:gridSpan w:val="5"/>
            <w:tcBorders>
              <w:top w:val="nil"/>
              <w:left w:val="nil"/>
              <w:bottom w:val="nil"/>
              <w:right w:val="single" w:sz="8" w:space="0" w:color="auto"/>
            </w:tcBorders>
            <w:tcMar>
              <w:top w:w="14" w:type="dxa"/>
              <w:left w:w="115" w:type="dxa"/>
              <w:bottom w:w="14" w:type="dxa"/>
              <w:right w:w="115" w:type="dxa"/>
            </w:tcMar>
            <w:vAlign w:val="bottom"/>
            <w:hideMark/>
          </w:tcPr>
          <w:p w14:paraId="679A4C49" w14:textId="77777777" w:rsidR="003124DB" w:rsidRPr="0054096C" w:rsidRDefault="00136CB2">
            <w:pPr>
              <w:pStyle w:val="TableText"/>
              <w:jc w:val="right"/>
            </w:pPr>
            <w:r w:rsidRPr="0054096C">
              <w:rPr>
                <w:b/>
                <w:bCs/>
              </w:rPr>
              <w:t>ALE total para todas las amenazas</w:t>
            </w:r>
          </w:p>
        </w:tc>
        <w:tc>
          <w:tcPr>
            <w:tcW w:w="1173" w:type="dxa"/>
            <w:tcBorders>
              <w:top w:val="nil"/>
              <w:left w:val="nil"/>
              <w:bottom w:val="single" w:sz="8" w:space="0" w:color="auto"/>
              <w:right w:val="single" w:sz="8" w:space="0" w:color="auto"/>
            </w:tcBorders>
            <w:tcMar>
              <w:top w:w="14" w:type="dxa"/>
              <w:left w:w="115" w:type="dxa"/>
              <w:bottom w:w="14" w:type="dxa"/>
              <w:right w:w="115" w:type="dxa"/>
            </w:tcMar>
          </w:tcPr>
          <w:p w14:paraId="256D6F34" w14:textId="06A41B3D" w:rsidR="003124DB" w:rsidRPr="0012602E" w:rsidRDefault="0012602E">
            <w:pPr>
              <w:pStyle w:val="TableAnswer"/>
              <w:rPr>
                <w:color w:val="auto"/>
              </w:rPr>
            </w:pPr>
            <w:r>
              <w:rPr>
                <w:color w:val="auto"/>
              </w:rPr>
              <w:t xml:space="preserve">USD </w:t>
            </w:r>
            <w:r w:rsidR="00827A25">
              <w:rPr>
                <w:color w:val="auto"/>
              </w:rPr>
              <w:t>11,810</w:t>
            </w:r>
          </w:p>
        </w:tc>
      </w:tr>
    </w:tbl>
    <w:p w14:paraId="7C64A634" w14:textId="77777777" w:rsidR="003124DB" w:rsidRPr="0054096C" w:rsidRDefault="00136CB2">
      <w:pPr>
        <w:pStyle w:val="ConfigWindow"/>
      </w:pPr>
      <w:r w:rsidRPr="0054096C">
        <w:t>Linea en blanco, sin información adicional</w:t>
      </w:r>
    </w:p>
    <w:p w14:paraId="191A03CA" w14:textId="77777777" w:rsidR="003124DB" w:rsidRPr="0054096C" w:rsidRDefault="00136CB2">
      <w:pPr>
        <w:pStyle w:val="ConfigWindow"/>
      </w:pPr>
      <w:r w:rsidRPr="0054096C">
        <w:t>Linea en blanco, sin información adicional</w:t>
      </w:r>
    </w:p>
    <w:p w14:paraId="1610194D" w14:textId="77777777" w:rsidR="003124DB" w:rsidRPr="0054096C" w:rsidRDefault="00136CB2">
      <w:pPr>
        <w:pStyle w:val="Ttulo3"/>
        <w:rPr>
          <w:rFonts w:eastAsia="Times New Roman"/>
        </w:rPr>
      </w:pPr>
      <w:r w:rsidRPr="0054096C">
        <w:rPr>
          <w:rFonts w:eastAsia="Times New Roman"/>
        </w:rPr>
        <w:lastRenderedPageBreak/>
        <w:t xml:space="preserve">Paso 4: Escenario del desafío del sistema de punto de venta de la empresa ABC </w:t>
      </w:r>
    </w:p>
    <w:p w14:paraId="02A76C4D" w14:textId="77777777" w:rsidR="003124DB" w:rsidRPr="0054096C" w:rsidRDefault="00136CB2">
      <w:pPr>
        <w:pStyle w:val="Ttulo4"/>
        <w:rPr>
          <w:rFonts w:eastAsia="Times New Roman"/>
        </w:rPr>
      </w:pPr>
      <w:r w:rsidRPr="0054096C">
        <w:rPr>
          <w:rFonts w:eastAsia="Times New Roman"/>
        </w:rPr>
        <w:t>Pregunta:</w:t>
      </w:r>
    </w:p>
    <w:p w14:paraId="6BF28AD4" w14:textId="77777777" w:rsidR="003124DB" w:rsidRPr="0054096C" w:rsidRDefault="00136CB2">
      <w:pPr>
        <w:pStyle w:val="BodyTextL25"/>
        <w:spacing w:before="0"/>
      </w:pPr>
      <w:r w:rsidRPr="0054096C">
        <w:t>ABC Company gastó $10,000 USD en su sistema de punto de venta remoto. La configuración e instalación totalizaron $5,000 USD. Complete la tabla en función de las cuatro amenazas identificadas por el equipo de ABC. Introduzca los valores que faltan en la tabla.</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067"/>
        <w:gridCol w:w="1350"/>
        <w:gridCol w:w="1440"/>
        <w:gridCol w:w="2520"/>
        <w:gridCol w:w="1170"/>
        <w:gridCol w:w="1533"/>
      </w:tblGrid>
      <w:tr w:rsidR="003124DB" w:rsidRPr="0054096C" w14:paraId="4E0BD62F" w14:textId="77777777">
        <w:trPr>
          <w:cantSplit/>
          <w:tblHeader/>
          <w:jc w:val="center"/>
        </w:trPr>
        <w:tc>
          <w:tcPr>
            <w:tcW w:w="206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2C4E472" w14:textId="77777777" w:rsidR="003124DB" w:rsidRPr="0054096C" w:rsidRDefault="00136CB2">
            <w:pPr>
              <w:pStyle w:val="TableHeading"/>
            </w:pPr>
            <w:r w:rsidRPr="0054096C">
              <w:t>Evento de Amenaza</w:t>
            </w:r>
          </w:p>
        </w:tc>
        <w:tc>
          <w:tcPr>
            <w:tcW w:w="135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67CDCE0" w14:textId="77777777" w:rsidR="003124DB" w:rsidRPr="0054096C" w:rsidRDefault="00136CB2">
            <w:pPr>
              <w:pStyle w:val="TableHeading"/>
            </w:pPr>
            <w:r w:rsidRPr="0054096C">
              <w:t>SLE</w:t>
            </w:r>
          </w:p>
        </w:tc>
        <w:tc>
          <w:tcPr>
            <w:tcW w:w="14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F327A0E" w14:textId="77777777" w:rsidR="003124DB" w:rsidRPr="0054096C" w:rsidRDefault="00136CB2">
            <w:pPr>
              <w:pStyle w:val="TableHeading"/>
            </w:pPr>
            <w:r w:rsidRPr="0054096C">
              <w:t>EF</w:t>
            </w:r>
          </w:p>
        </w:tc>
        <w:tc>
          <w:tcPr>
            <w:tcW w:w="25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E814E84" w14:textId="77777777" w:rsidR="003124DB" w:rsidRPr="0054096C" w:rsidRDefault="00136CB2">
            <w:pPr>
              <w:pStyle w:val="TableHeading"/>
            </w:pPr>
            <w:r w:rsidRPr="0054096C">
              <w:t>Tasa de Ocurrencia</w:t>
            </w:r>
          </w:p>
        </w:tc>
        <w:tc>
          <w:tcPr>
            <w:tcW w:w="117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1ADF938" w14:textId="77777777" w:rsidR="003124DB" w:rsidRPr="0054096C" w:rsidRDefault="00136CB2">
            <w:pPr>
              <w:pStyle w:val="TableHeading"/>
            </w:pPr>
            <w:r w:rsidRPr="0054096C">
              <w:t>ARO</w:t>
            </w:r>
          </w:p>
        </w:tc>
        <w:tc>
          <w:tcPr>
            <w:tcW w:w="153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A3E95F5" w14:textId="77777777" w:rsidR="003124DB" w:rsidRPr="0054096C" w:rsidRDefault="00136CB2">
            <w:pPr>
              <w:pStyle w:val="TableHeading"/>
            </w:pPr>
            <w:r w:rsidRPr="0054096C">
              <w:t>ALE</w:t>
            </w:r>
          </w:p>
        </w:tc>
      </w:tr>
      <w:tr w:rsidR="003124DB" w:rsidRPr="0054096C" w14:paraId="157A1ED6" w14:textId="77777777" w:rsidTr="00E52346">
        <w:trPr>
          <w:cantSplit/>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7249E6B" w14:textId="77777777" w:rsidR="003124DB" w:rsidRPr="0054096C" w:rsidRDefault="00136CB2">
            <w:pPr>
              <w:pStyle w:val="TableText"/>
            </w:pPr>
            <w:r w:rsidRPr="0054096C">
              <w:rPr>
                <w:b/>
                <w:bCs/>
              </w:rPr>
              <w:t>Robo de equipos</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2DE4471" w14:textId="0C658D38" w:rsidR="003124DB" w:rsidRPr="006F5C31" w:rsidRDefault="006F5C31">
            <w:pPr>
              <w:pStyle w:val="TableAnswer"/>
              <w:rPr>
                <w:color w:val="auto"/>
              </w:rPr>
            </w:pPr>
            <w:r>
              <w:rPr>
                <w:color w:val="auto"/>
              </w:rPr>
              <w:t>USD 15,000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3F46728" w14:textId="77777777" w:rsidR="003124DB" w:rsidRPr="0054096C" w:rsidRDefault="00136CB2">
            <w:pPr>
              <w:pStyle w:val="TableText"/>
            </w:pPr>
            <w:r w:rsidRPr="0054096C">
              <w:t>100% (1.0)</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2266E02" w14:textId="77777777" w:rsidR="003124DB" w:rsidRPr="0054096C" w:rsidRDefault="00136CB2">
            <w:pPr>
              <w:pStyle w:val="TableText"/>
            </w:pPr>
            <w:r w:rsidRPr="0054096C">
              <w:t>Una vez cada 5 años</w:t>
            </w:r>
          </w:p>
        </w:tc>
        <w:tc>
          <w:tcPr>
            <w:tcW w:w="117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756FB9A" w14:textId="77777777" w:rsidR="003124DB" w:rsidRPr="0054096C" w:rsidRDefault="00136CB2">
            <w:pPr>
              <w:pStyle w:val="TableText"/>
            </w:pPr>
            <w:r w:rsidRPr="0054096C">
              <w:t>0,2</w:t>
            </w:r>
          </w:p>
        </w:tc>
        <w:tc>
          <w:tcPr>
            <w:tcW w:w="1533" w:type="dxa"/>
            <w:tcBorders>
              <w:top w:val="nil"/>
              <w:left w:val="nil"/>
              <w:bottom w:val="single" w:sz="8" w:space="0" w:color="auto"/>
              <w:right w:val="single" w:sz="8" w:space="0" w:color="auto"/>
            </w:tcBorders>
            <w:tcMar>
              <w:top w:w="14" w:type="dxa"/>
              <w:left w:w="115" w:type="dxa"/>
              <w:bottom w:w="14" w:type="dxa"/>
              <w:right w:w="115" w:type="dxa"/>
            </w:tcMar>
          </w:tcPr>
          <w:p w14:paraId="7EFEF140" w14:textId="5142B360" w:rsidR="003124DB" w:rsidRPr="006F5C31" w:rsidRDefault="006F5C31">
            <w:pPr>
              <w:pStyle w:val="TableAnswer"/>
              <w:rPr>
                <w:color w:val="auto"/>
              </w:rPr>
            </w:pPr>
            <w:r>
              <w:rPr>
                <w:color w:val="auto"/>
              </w:rPr>
              <w:t xml:space="preserve">USD </w:t>
            </w:r>
            <w:r w:rsidR="00EE5228">
              <w:rPr>
                <w:color w:val="auto"/>
              </w:rPr>
              <w:t>3</w:t>
            </w:r>
            <w:r>
              <w:rPr>
                <w:color w:val="auto"/>
              </w:rPr>
              <w:t>,000</w:t>
            </w:r>
          </w:p>
        </w:tc>
      </w:tr>
      <w:tr w:rsidR="003124DB" w:rsidRPr="0054096C" w14:paraId="1E9D4DD7" w14:textId="77777777" w:rsidTr="00E52346">
        <w:trPr>
          <w:cantSplit/>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8FDB184" w14:textId="77777777" w:rsidR="003124DB" w:rsidRPr="0054096C" w:rsidRDefault="00136CB2">
            <w:pPr>
              <w:pStyle w:val="TableText"/>
            </w:pPr>
            <w:r w:rsidRPr="0054096C">
              <w:rPr>
                <w:b/>
                <w:bCs/>
              </w:rPr>
              <w:t>Fallas del equipo</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78FCA28" w14:textId="77777777" w:rsidR="003124DB" w:rsidRPr="0054096C" w:rsidRDefault="00136CB2">
            <w:pPr>
              <w:pStyle w:val="TableText"/>
            </w:pPr>
            <w:r w:rsidRPr="0054096C">
              <w:t>USD 1500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24B12A9" w14:textId="77777777" w:rsidR="003124DB" w:rsidRPr="0054096C" w:rsidRDefault="00136CB2">
            <w:pPr>
              <w:pStyle w:val="TableText"/>
            </w:pPr>
            <w:r w:rsidRPr="0054096C">
              <w:t>10% (0.1)</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517A4BB" w14:textId="77777777" w:rsidR="003124DB" w:rsidRPr="0054096C" w:rsidRDefault="00136CB2">
            <w:pPr>
              <w:pStyle w:val="TableText"/>
            </w:pPr>
            <w:r w:rsidRPr="0054096C">
              <w:t>Dos veces al año</w:t>
            </w:r>
          </w:p>
        </w:tc>
        <w:tc>
          <w:tcPr>
            <w:tcW w:w="1170" w:type="dxa"/>
            <w:tcBorders>
              <w:top w:val="nil"/>
              <w:left w:val="nil"/>
              <w:bottom w:val="single" w:sz="8" w:space="0" w:color="auto"/>
              <w:right w:val="single" w:sz="8" w:space="0" w:color="auto"/>
            </w:tcBorders>
            <w:tcMar>
              <w:top w:w="14" w:type="dxa"/>
              <w:left w:w="115" w:type="dxa"/>
              <w:bottom w:w="14" w:type="dxa"/>
              <w:right w:w="115" w:type="dxa"/>
            </w:tcMar>
          </w:tcPr>
          <w:p w14:paraId="77174A69" w14:textId="74F4F4FB" w:rsidR="003124DB" w:rsidRPr="006F5C31" w:rsidRDefault="006F5C31">
            <w:pPr>
              <w:pStyle w:val="TableAnswer"/>
              <w:rPr>
                <w:color w:val="auto"/>
              </w:rPr>
            </w:pPr>
            <w:r>
              <w:rPr>
                <w:color w:val="auto"/>
              </w:rPr>
              <w:t>0,5</w:t>
            </w:r>
          </w:p>
        </w:tc>
        <w:tc>
          <w:tcPr>
            <w:tcW w:w="1533" w:type="dxa"/>
            <w:tcBorders>
              <w:top w:val="nil"/>
              <w:left w:val="nil"/>
              <w:bottom w:val="single" w:sz="8" w:space="0" w:color="auto"/>
              <w:right w:val="single" w:sz="8" w:space="0" w:color="auto"/>
            </w:tcBorders>
            <w:tcMar>
              <w:top w:w="14" w:type="dxa"/>
              <w:left w:w="115" w:type="dxa"/>
              <w:bottom w:w="14" w:type="dxa"/>
              <w:right w:w="115" w:type="dxa"/>
            </w:tcMar>
          </w:tcPr>
          <w:p w14:paraId="538E8BFD" w14:textId="5DF6979C" w:rsidR="003124DB" w:rsidRPr="006F5C31" w:rsidRDefault="006F5C31">
            <w:pPr>
              <w:pStyle w:val="TableAnswer"/>
              <w:rPr>
                <w:color w:val="auto"/>
              </w:rPr>
            </w:pPr>
            <w:r>
              <w:rPr>
                <w:color w:val="auto"/>
              </w:rPr>
              <w:t>USD 750</w:t>
            </w:r>
          </w:p>
        </w:tc>
      </w:tr>
      <w:tr w:rsidR="003124DB" w:rsidRPr="0054096C" w14:paraId="69859F84" w14:textId="77777777" w:rsidTr="00E52346">
        <w:trPr>
          <w:cantSplit/>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3BFFE49" w14:textId="77777777" w:rsidR="003124DB" w:rsidRPr="0054096C" w:rsidRDefault="00136CB2">
            <w:pPr>
              <w:pStyle w:val="TableText"/>
            </w:pPr>
            <w:r w:rsidRPr="0054096C">
              <w:rPr>
                <w:b/>
                <w:bCs/>
              </w:rPr>
              <w:t>Ransomware</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78AED71" w14:textId="773D0A94" w:rsidR="003124DB" w:rsidRPr="006F5C31" w:rsidRDefault="006F5C31">
            <w:pPr>
              <w:pStyle w:val="TableAnswer"/>
              <w:rPr>
                <w:color w:val="auto"/>
              </w:rPr>
            </w:pPr>
            <w:r>
              <w:rPr>
                <w:color w:val="auto"/>
              </w:rPr>
              <w:t>USD 3000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7C3E75C" w14:textId="77777777" w:rsidR="003124DB" w:rsidRPr="0054096C" w:rsidRDefault="00136CB2">
            <w:pPr>
              <w:pStyle w:val="TableText"/>
            </w:pPr>
            <w:r w:rsidRPr="0054096C">
              <w:t>20% (0.2)</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18F900E" w14:textId="77777777" w:rsidR="003124DB" w:rsidRPr="0054096C" w:rsidRDefault="00136CB2">
            <w:pPr>
              <w:pStyle w:val="TableText"/>
            </w:pPr>
            <w:r w:rsidRPr="0054096C">
              <w:t>Una vez cada 10 años</w:t>
            </w:r>
          </w:p>
        </w:tc>
        <w:tc>
          <w:tcPr>
            <w:tcW w:w="1170" w:type="dxa"/>
            <w:tcBorders>
              <w:top w:val="nil"/>
              <w:left w:val="nil"/>
              <w:bottom w:val="single" w:sz="8" w:space="0" w:color="auto"/>
              <w:right w:val="single" w:sz="8" w:space="0" w:color="auto"/>
            </w:tcBorders>
            <w:tcMar>
              <w:top w:w="14" w:type="dxa"/>
              <w:left w:w="115" w:type="dxa"/>
              <w:bottom w:w="14" w:type="dxa"/>
              <w:right w:w="115" w:type="dxa"/>
            </w:tcMar>
          </w:tcPr>
          <w:p w14:paraId="2B966EE9" w14:textId="1D224C3A" w:rsidR="003124DB" w:rsidRPr="006F5C31" w:rsidRDefault="006F5C31">
            <w:pPr>
              <w:pStyle w:val="TableAnswer"/>
              <w:rPr>
                <w:color w:val="auto"/>
              </w:rPr>
            </w:pPr>
            <w:r>
              <w:rPr>
                <w:color w:val="auto"/>
              </w:rPr>
              <w:t>0,1</w:t>
            </w:r>
          </w:p>
        </w:tc>
        <w:tc>
          <w:tcPr>
            <w:tcW w:w="1533" w:type="dxa"/>
            <w:tcBorders>
              <w:top w:val="nil"/>
              <w:left w:val="nil"/>
              <w:bottom w:val="single" w:sz="8" w:space="0" w:color="auto"/>
              <w:right w:val="single" w:sz="8" w:space="0" w:color="auto"/>
            </w:tcBorders>
            <w:tcMar>
              <w:top w:w="14" w:type="dxa"/>
              <w:left w:w="115" w:type="dxa"/>
              <w:bottom w:w="14" w:type="dxa"/>
              <w:right w:w="115" w:type="dxa"/>
            </w:tcMar>
          </w:tcPr>
          <w:p w14:paraId="4529A401" w14:textId="54C2CE2D" w:rsidR="003124DB" w:rsidRPr="006F5C31" w:rsidRDefault="006F5C31">
            <w:pPr>
              <w:pStyle w:val="TableAnswer"/>
              <w:rPr>
                <w:color w:val="auto"/>
              </w:rPr>
            </w:pPr>
            <w:r>
              <w:rPr>
                <w:color w:val="auto"/>
              </w:rPr>
              <w:t>USD 300</w:t>
            </w:r>
          </w:p>
        </w:tc>
      </w:tr>
      <w:tr w:rsidR="003124DB" w:rsidRPr="0054096C" w14:paraId="72327100" w14:textId="77777777" w:rsidTr="00E52346">
        <w:trPr>
          <w:cantSplit/>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6456D09" w14:textId="77777777" w:rsidR="003124DB" w:rsidRPr="0054096C" w:rsidRDefault="00136CB2">
            <w:pPr>
              <w:pStyle w:val="TableText"/>
            </w:pPr>
            <w:r w:rsidRPr="0054096C">
              <w:rPr>
                <w:b/>
                <w:bCs/>
              </w:rPr>
              <w:t>Vulneración de datos</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074C331" w14:textId="77777777" w:rsidR="003124DB" w:rsidRPr="0054096C" w:rsidRDefault="00136CB2">
            <w:pPr>
              <w:pStyle w:val="TableText"/>
            </w:pPr>
            <w:r w:rsidRPr="0054096C">
              <w:t>USD 6000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A710F3C" w14:textId="77777777" w:rsidR="003124DB" w:rsidRPr="0054096C" w:rsidRDefault="00136CB2">
            <w:pPr>
              <w:pStyle w:val="TableText"/>
            </w:pPr>
            <w:r w:rsidRPr="0054096C">
              <w:t>40% (0.4)</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E6241F1" w14:textId="77777777" w:rsidR="003124DB" w:rsidRPr="0054096C" w:rsidRDefault="00136CB2">
            <w:pPr>
              <w:pStyle w:val="TableText"/>
            </w:pPr>
            <w:r w:rsidRPr="0054096C">
              <w:t>Una vez cada 5 años</w:t>
            </w:r>
          </w:p>
        </w:tc>
        <w:tc>
          <w:tcPr>
            <w:tcW w:w="117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A88AFE3" w14:textId="77777777" w:rsidR="003124DB" w:rsidRPr="0054096C" w:rsidRDefault="00136CB2">
            <w:pPr>
              <w:pStyle w:val="TableText"/>
            </w:pPr>
            <w:r w:rsidRPr="0054096C">
              <w:t>0,2</w:t>
            </w:r>
          </w:p>
        </w:tc>
        <w:tc>
          <w:tcPr>
            <w:tcW w:w="1533" w:type="dxa"/>
            <w:tcBorders>
              <w:top w:val="nil"/>
              <w:left w:val="nil"/>
              <w:bottom w:val="single" w:sz="8" w:space="0" w:color="auto"/>
              <w:right w:val="single" w:sz="8" w:space="0" w:color="auto"/>
            </w:tcBorders>
            <w:tcMar>
              <w:top w:w="14" w:type="dxa"/>
              <w:left w:w="115" w:type="dxa"/>
              <w:bottom w:w="14" w:type="dxa"/>
              <w:right w:w="115" w:type="dxa"/>
            </w:tcMar>
          </w:tcPr>
          <w:p w14:paraId="78D082AF" w14:textId="25FF0D7D" w:rsidR="003124DB" w:rsidRPr="006F5C31" w:rsidRDefault="006F5C31">
            <w:pPr>
              <w:pStyle w:val="TableAnswer"/>
              <w:rPr>
                <w:color w:val="auto"/>
              </w:rPr>
            </w:pPr>
            <w:r>
              <w:rPr>
                <w:color w:val="auto"/>
              </w:rPr>
              <w:t>USD 1200</w:t>
            </w:r>
          </w:p>
        </w:tc>
      </w:tr>
      <w:tr w:rsidR="003124DB" w:rsidRPr="0054096C" w14:paraId="1F2A12A4" w14:textId="77777777" w:rsidTr="00E52346">
        <w:trPr>
          <w:cantSplit/>
          <w:jc w:val="center"/>
        </w:trPr>
        <w:tc>
          <w:tcPr>
            <w:tcW w:w="8547" w:type="dxa"/>
            <w:gridSpan w:val="5"/>
            <w:tcBorders>
              <w:top w:val="nil"/>
              <w:left w:val="nil"/>
              <w:bottom w:val="nil"/>
              <w:right w:val="single" w:sz="8" w:space="0" w:color="auto"/>
            </w:tcBorders>
            <w:tcMar>
              <w:top w:w="14" w:type="dxa"/>
              <w:left w:w="115" w:type="dxa"/>
              <w:bottom w:w="14" w:type="dxa"/>
              <w:right w:w="115" w:type="dxa"/>
            </w:tcMar>
            <w:vAlign w:val="bottom"/>
            <w:hideMark/>
          </w:tcPr>
          <w:p w14:paraId="14260FE7" w14:textId="77777777" w:rsidR="003124DB" w:rsidRPr="0054096C" w:rsidRDefault="00136CB2">
            <w:pPr>
              <w:pStyle w:val="TableText"/>
              <w:jc w:val="right"/>
            </w:pPr>
            <w:r w:rsidRPr="0054096C">
              <w:rPr>
                <w:b/>
                <w:bCs/>
              </w:rPr>
              <w:t>ALE total para todas las amenazas</w:t>
            </w:r>
          </w:p>
        </w:tc>
        <w:tc>
          <w:tcPr>
            <w:tcW w:w="1533" w:type="dxa"/>
            <w:tcBorders>
              <w:top w:val="nil"/>
              <w:left w:val="nil"/>
              <w:bottom w:val="single" w:sz="8" w:space="0" w:color="auto"/>
              <w:right w:val="single" w:sz="8" w:space="0" w:color="auto"/>
            </w:tcBorders>
            <w:tcMar>
              <w:top w:w="14" w:type="dxa"/>
              <w:left w:w="115" w:type="dxa"/>
              <w:bottom w:w="14" w:type="dxa"/>
              <w:right w:w="115" w:type="dxa"/>
            </w:tcMar>
          </w:tcPr>
          <w:p w14:paraId="133CD0FC" w14:textId="07DF93B8" w:rsidR="003124DB" w:rsidRPr="006F5C31" w:rsidRDefault="006F5C31">
            <w:pPr>
              <w:pStyle w:val="TableAnswer"/>
              <w:rPr>
                <w:color w:val="auto"/>
              </w:rPr>
            </w:pPr>
            <w:r>
              <w:rPr>
                <w:color w:val="auto"/>
              </w:rPr>
              <w:t xml:space="preserve">USD </w:t>
            </w:r>
            <w:r w:rsidR="00EE5228">
              <w:rPr>
                <w:color w:val="auto"/>
              </w:rPr>
              <w:t>5</w:t>
            </w:r>
            <w:r>
              <w:rPr>
                <w:color w:val="auto"/>
              </w:rPr>
              <w:t>,250</w:t>
            </w:r>
          </w:p>
        </w:tc>
      </w:tr>
    </w:tbl>
    <w:p w14:paraId="2C19CECF" w14:textId="77777777" w:rsidR="003124DB" w:rsidRPr="0054096C" w:rsidRDefault="00136CB2">
      <w:pPr>
        <w:pStyle w:val="ConfigWindow"/>
      </w:pPr>
      <w:r w:rsidRPr="0054096C">
        <w:t>Linea en blanco, sin información adicional</w:t>
      </w:r>
    </w:p>
    <w:p w14:paraId="13377771" w14:textId="77777777" w:rsidR="003124DB" w:rsidRPr="0054096C" w:rsidRDefault="00136CB2">
      <w:pPr>
        <w:pStyle w:val="ConfigWindow"/>
      </w:pPr>
      <w:r w:rsidRPr="0054096C">
        <w:t>Linea en blanco, sin información adicional</w:t>
      </w:r>
    </w:p>
    <w:p w14:paraId="51EDDF2D" w14:textId="77777777" w:rsidR="003124DB" w:rsidRPr="0054096C" w:rsidRDefault="00136CB2">
      <w:pPr>
        <w:pStyle w:val="Ttulo3"/>
        <w:rPr>
          <w:rFonts w:eastAsia="Times New Roman"/>
        </w:rPr>
      </w:pPr>
      <w:r w:rsidRPr="0054096C">
        <w:rPr>
          <w:rFonts w:eastAsia="Times New Roman"/>
        </w:rPr>
        <w:t xml:space="preserve">Paso 5: Escenario del desafío de las instalaciones de nube privada de la empresa ABC </w:t>
      </w:r>
    </w:p>
    <w:p w14:paraId="2D9792DF" w14:textId="77777777" w:rsidR="003124DB" w:rsidRPr="0054096C" w:rsidRDefault="00136CB2">
      <w:pPr>
        <w:pStyle w:val="Ttulo4"/>
        <w:rPr>
          <w:rFonts w:eastAsia="Times New Roman"/>
        </w:rPr>
      </w:pPr>
      <w:r w:rsidRPr="0054096C">
        <w:rPr>
          <w:rFonts w:eastAsia="Times New Roman"/>
        </w:rPr>
        <w:t>Pregunta:</w:t>
      </w:r>
    </w:p>
    <w:p w14:paraId="2AEA4077" w14:textId="77777777" w:rsidR="003124DB" w:rsidRPr="0054096C" w:rsidRDefault="00136CB2">
      <w:pPr>
        <w:pStyle w:val="BodyTextL25"/>
        <w:spacing w:before="0"/>
      </w:pPr>
      <w:r w:rsidRPr="0054096C">
        <w:t>BC Company gastó $500,000 USD en el desarrollo y la compra de una instalación de nube privada. La configuración e instalación totalizaron $50,000 USD y la programación y el desarrollo de aplicaciones costaron otros $450,000 USD. Complete la tabla de desafíos de análisis de riesgos en función de las cuatro amenazas identificadas por el equipo de ABC. Introduzca los valores que faltan en la tabla.</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1948"/>
        <w:gridCol w:w="1431"/>
        <w:gridCol w:w="1610"/>
        <w:gridCol w:w="2295"/>
        <w:gridCol w:w="1365"/>
        <w:gridCol w:w="1431"/>
      </w:tblGrid>
      <w:tr w:rsidR="003124DB" w:rsidRPr="0054096C" w14:paraId="3F5D116C" w14:textId="77777777" w:rsidTr="00F45CC4">
        <w:trPr>
          <w:cantSplit/>
          <w:tblHeader/>
          <w:jc w:val="center"/>
        </w:trPr>
        <w:tc>
          <w:tcPr>
            <w:tcW w:w="1948"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7B7EBB2" w14:textId="77777777" w:rsidR="003124DB" w:rsidRPr="0054096C" w:rsidRDefault="00136CB2">
            <w:pPr>
              <w:pStyle w:val="TableHeading"/>
            </w:pPr>
            <w:r w:rsidRPr="0054096C">
              <w:t>Evento de Amenaza</w:t>
            </w:r>
          </w:p>
        </w:tc>
        <w:tc>
          <w:tcPr>
            <w:tcW w:w="143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5D9FD07" w14:textId="77777777" w:rsidR="003124DB" w:rsidRPr="0054096C" w:rsidRDefault="00136CB2">
            <w:pPr>
              <w:pStyle w:val="TableHeading"/>
            </w:pPr>
            <w:r w:rsidRPr="0054096C">
              <w:t>SLE</w:t>
            </w:r>
          </w:p>
        </w:tc>
        <w:tc>
          <w:tcPr>
            <w:tcW w:w="161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6CCEF00" w14:textId="77777777" w:rsidR="003124DB" w:rsidRPr="0054096C" w:rsidRDefault="00136CB2">
            <w:pPr>
              <w:pStyle w:val="TableHeading"/>
            </w:pPr>
            <w:r w:rsidRPr="0054096C">
              <w:t>EF</w:t>
            </w:r>
          </w:p>
        </w:tc>
        <w:tc>
          <w:tcPr>
            <w:tcW w:w="229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EF9BDB3" w14:textId="77777777" w:rsidR="003124DB" w:rsidRPr="0054096C" w:rsidRDefault="00136CB2">
            <w:pPr>
              <w:pStyle w:val="TableHeading"/>
            </w:pPr>
            <w:r w:rsidRPr="0054096C">
              <w:t>Tasa de Ocurrencia</w:t>
            </w:r>
          </w:p>
        </w:tc>
        <w:tc>
          <w:tcPr>
            <w:tcW w:w="136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DEF48AE" w14:textId="77777777" w:rsidR="003124DB" w:rsidRPr="0054096C" w:rsidRDefault="00136CB2">
            <w:pPr>
              <w:pStyle w:val="TableHeading"/>
            </w:pPr>
            <w:r w:rsidRPr="0054096C">
              <w:t>ARO</w:t>
            </w:r>
          </w:p>
        </w:tc>
        <w:tc>
          <w:tcPr>
            <w:tcW w:w="143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FC40E15" w14:textId="77777777" w:rsidR="003124DB" w:rsidRPr="0054096C" w:rsidRDefault="00136CB2">
            <w:pPr>
              <w:pStyle w:val="TableHeading"/>
            </w:pPr>
            <w:r w:rsidRPr="0054096C">
              <w:t>ALE</w:t>
            </w:r>
          </w:p>
        </w:tc>
      </w:tr>
      <w:tr w:rsidR="00F45CC4" w:rsidRPr="0054096C" w14:paraId="4812298D" w14:textId="77777777" w:rsidTr="00F45CC4">
        <w:trPr>
          <w:cantSplit/>
          <w:jc w:val="center"/>
        </w:trPr>
        <w:tc>
          <w:tcPr>
            <w:tcW w:w="1948"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072353F" w14:textId="77777777" w:rsidR="00F45CC4" w:rsidRPr="0054096C" w:rsidRDefault="00F45CC4" w:rsidP="00F45CC4">
            <w:pPr>
              <w:pStyle w:val="TableText"/>
            </w:pPr>
            <w:r w:rsidRPr="0054096C">
              <w:rPr>
                <w:b/>
                <w:bCs/>
              </w:rPr>
              <w:t>Corte de energía</w:t>
            </w:r>
          </w:p>
        </w:tc>
        <w:tc>
          <w:tcPr>
            <w:tcW w:w="143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871A9FF" w14:textId="6A3C12C8" w:rsidR="00F45CC4" w:rsidRPr="00EE5228" w:rsidRDefault="00EE5228" w:rsidP="00F45CC4">
            <w:pPr>
              <w:pStyle w:val="TableAnswer"/>
              <w:rPr>
                <w:color w:val="auto"/>
              </w:rPr>
            </w:pPr>
            <w:r>
              <w:rPr>
                <w:color w:val="auto"/>
              </w:rPr>
              <w:t>USD 500,000</w:t>
            </w:r>
          </w:p>
        </w:tc>
        <w:tc>
          <w:tcPr>
            <w:tcW w:w="161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B937C11" w14:textId="77777777" w:rsidR="00F45CC4" w:rsidRPr="0054096C" w:rsidRDefault="00F45CC4" w:rsidP="00F45CC4">
            <w:pPr>
              <w:pStyle w:val="TableText"/>
            </w:pPr>
            <w:r w:rsidRPr="0054096C">
              <w:t>50% (0.5)</w:t>
            </w:r>
          </w:p>
        </w:tc>
        <w:tc>
          <w:tcPr>
            <w:tcW w:w="22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40B8F9D" w14:textId="77777777" w:rsidR="00F45CC4" w:rsidRPr="0054096C" w:rsidRDefault="00F45CC4" w:rsidP="00F45CC4">
            <w:pPr>
              <w:pStyle w:val="TableText"/>
            </w:pPr>
            <w:r w:rsidRPr="0054096C">
              <w:t>Una vez cada 5 años</w:t>
            </w:r>
          </w:p>
        </w:tc>
        <w:tc>
          <w:tcPr>
            <w:tcW w:w="1365"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A914232" w14:textId="4122A8F9" w:rsidR="00F45CC4" w:rsidRPr="00EE5228" w:rsidRDefault="00EE5228" w:rsidP="00F45CC4">
            <w:pPr>
              <w:pStyle w:val="TableAnswer"/>
              <w:rPr>
                <w:color w:val="auto"/>
              </w:rPr>
            </w:pPr>
            <w:r>
              <w:rPr>
                <w:color w:val="auto"/>
              </w:rPr>
              <w:t>0,2</w:t>
            </w:r>
          </w:p>
        </w:tc>
        <w:tc>
          <w:tcPr>
            <w:tcW w:w="143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1A52891" w14:textId="77777777" w:rsidR="00F45CC4" w:rsidRPr="0054096C" w:rsidRDefault="00F45CC4" w:rsidP="00F45CC4">
            <w:pPr>
              <w:pStyle w:val="TableText"/>
            </w:pPr>
            <w:r w:rsidRPr="0054096C">
              <w:t>USD 100 000</w:t>
            </w:r>
          </w:p>
        </w:tc>
      </w:tr>
      <w:tr w:rsidR="00F45CC4" w:rsidRPr="0054096C" w14:paraId="4B84802B" w14:textId="77777777" w:rsidTr="00F45CC4">
        <w:trPr>
          <w:cantSplit/>
          <w:jc w:val="center"/>
        </w:trPr>
        <w:tc>
          <w:tcPr>
            <w:tcW w:w="1948"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BD0EF1E" w14:textId="77777777" w:rsidR="00F45CC4" w:rsidRPr="0054096C" w:rsidRDefault="00F45CC4" w:rsidP="00F45CC4">
            <w:pPr>
              <w:pStyle w:val="TableText"/>
            </w:pPr>
            <w:r w:rsidRPr="0054096C">
              <w:rPr>
                <w:b/>
                <w:bCs/>
              </w:rPr>
              <w:t>Ataque a DOS / DDOS</w:t>
            </w:r>
          </w:p>
        </w:tc>
        <w:tc>
          <w:tcPr>
            <w:tcW w:w="143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9725D7E" w14:textId="03323EA0" w:rsidR="00F45CC4" w:rsidRPr="00EE5228" w:rsidRDefault="00EE5228" w:rsidP="00F45CC4">
            <w:pPr>
              <w:pStyle w:val="TableAnswer"/>
              <w:rPr>
                <w:color w:val="auto"/>
              </w:rPr>
            </w:pPr>
            <w:r>
              <w:rPr>
                <w:color w:val="auto"/>
              </w:rPr>
              <w:t>USD 400,000</w:t>
            </w:r>
          </w:p>
        </w:tc>
        <w:tc>
          <w:tcPr>
            <w:tcW w:w="161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3796D89" w14:textId="77777777" w:rsidR="00F45CC4" w:rsidRPr="0054096C" w:rsidRDefault="00F45CC4" w:rsidP="00F45CC4">
            <w:pPr>
              <w:pStyle w:val="TableText"/>
            </w:pPr>
            <w:r w:rsidRPr="0054096C">
              <w:t>40% (0.4)</w:t>
            </w:r>
          </w:p>
        </w:tc>
        <w:tc>
          <w:tcPr>
            <w:tcW w:w="22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46BF489" w14:textId="77777777" w:rsidR="00F45CC4" w:rsidRPr="0054096C" w:rsidRDefault="00F45CC4" w:rsidP="00F45CC4">
            <w:pPr>
              <w:pStyle w:val="TableText"/>
            </w:pPr>
            <w:r w:rsidRPr="0054096C">
              <w:t>Una vez cada 2 años</w:t>
            </w:r>
          </w:p>
        </w:tc>
        <w:tc>
          <w:tcPr>
            <w:tcW w:w="1365"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C912ED1" w14:textId="5D9AF119" w:rsidR="00F45CC4" w:rsidRPr="00EE5228" w:rsidRDefault="00EE5228" w:rsidP="00F45CC4">
            <w:pPr>
              <w:pStyle w:val="TableAnswer"/>
              <w:rPr>
                <w:color w:val="auto"/>
              </w:rPr>
            </w:pPr>
            <w:r>
              <w:rPr>
                <w:color w:val="auto"/>
              </w:rPr>
              <w:t>0,5</w:t>
            </w:r>
          </w:p>
        </w:tc>
        <w:tc>
          <w:tcPr>
            <w:tcW w:w="143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8BDFC4B" w14:textId="77777777" w:rsidR="00F45CC4" w:rsidRPr="0054096C" w:rsidRDefault="00F45CC4" w:rsidP="00F45CC4">
            <w:pPr>
              <w:pStyle w:val="TableText"/>
            </w:pPr>
            <w:r w:rsidRPr="0054096C">
              <w:t>USD 200 000</w:t>
            </w:r>
          </w:p>
        </w:tc>
      </w:tr>
      <w:tr w:rsidR="00F45CC4" w:rsidRPr="0054096C" w14:paraId="6F353273" w14:textId="77777777" w:rsidTr="00F45CC4">
        <w:trPr>
          <w:cantSplit/>
          <w:jc w:val="center"/>
        </w:trPr>
        <w:tc>
          <w:tcPr>
            <w:tcW w:w="1948"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535D0EE" w14:textId="77777777" w:rsidR="00F45CC4" w:rsidRPr="0054096C" w:rsidRDefault="00F45CC4" w:rsidP="00F45CC4">
            <w:pPr>
              <w:pStyle w:val="TableText"/>
            </w:pPr>
            <w:r w:rsidRPr="0054096C">
              <w:rPr>
                <w:b/>
                <w:bCs/>
              </w:rPr>
              <w:t>Vulneración de datos</w:t>
            </w:r>
          </w:p>
        </w:tc>
        <w:tc>
          <w:tcPr>
            <w:tcW w:w="143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C9D1619" w14:textId="43F8CFD6" w:rsidR="00F45CC4" w:rsidRPr="00EE5228" w:rsidRDefault="00EE5228" w:rsidP="00F45CC4">
            <w:pPr>
              <w:pStyle w:val="TableAnswer"/>
              <w:rPr>
                <w:color w:val="auto"/>
              </w:rPr>
            </w:pPr>
            <w:r>
              <w:rPr>
                <w:color w:val="auto"/>
              </w:rPr>
              <w:t>USD 400,000</w:t>
            </w:r>
          </w:p>
        </w:tc>
        <w:tc>
          <w:tcPr>
            <w:tcW w:w="161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1659C8A" w14:textId="77777777" w:rsidR="00F45CC4" w:rsidRPr="0054096C" w:rsidRDefault="00F45CC4" w:rsidP="00F45CC4">
            <w:pPr>
              <w:pStyle w:val="TableText"/>
            </w:pPr>
            <w:r w:rsidRPr="0054096C">
              <w:t>40% (0.4)</w:t>
            </w:r>
          </w:p>
        </w:tc>
        <w:tc>
          <w:tcPr>
            <w:tcW w:w="22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23343DC" w14:textId="77777777" w:rsidR="00F45CC4" w:rsidRPr="0054096C" w:rsidRDefault="00F45CC4" w:rsidP="00F45CC4">
            <w:pPr>
              <w:pStyle w:val="TableText"/>
            </w:pPr>
            <w:r w:rsidRPr="0054096C">
              <w:t>Una vez cada 10 años</w:t>
            </w:r>
          </w:p>
        </w:tc>
        <w:tc>
          <w:tcPr>
            <w:tcW w:w="1365"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3BF0DB6" w14:textId="1B033F74" w:rsidR="00F45CC4" w:rsidRPr="00EE5228" w:rsidRDefault="00EE5228" w:rsidP="00F45CC4">
            <w:pPr>
              <w:pStyle w:val="TableAnswer"/>
              <w:rPr>
                <w:color w:val="auto"/>
              </w:rPr>
            </w:pPr>
            <w:r>
              <w:rPr>
                <w:color w:val="auto"/>
              </w:rPr>
              <w:t>0,1</w:t>
            </w:r>
          </w:p>
        </w:tc>
        <w:tc>
          <w:tcPr>
            <w:tcW w:w="1431" w:type="dxa"/>
            <w:tcBorders>
              <w:top w:val="nil"/>
              <w:left w:val="nil"/>
              <w:bottom w:val="single" w:sz="8" w:space="0" w:color="auto"/>
              <w:right w:val="single" w:sz="8" w:space="0" w:color="auto"/>
            </w:tcBorders>
            <w:tcMar>
              <w:top w:w="14" w:type="dxa"/>
              <w:left w:w="115" w:type="dxa"/>
              <w:bottom w:w="14" w:type="dxa"/>
              <w:right w:w="115" w:type="dxa"/>
            </w:tcMar>
          </w:tcPr>
          <w:p w14:paraId="637DE132" w14:textId="7DAF6536" w:rsidR="00F45CC4" w:rsidRPr="00EE5228" w:rsidRDefault="00EE5228" w:rsidP="00F45CC4">
            <w:pPr>
              <w:pStyle w:val="TableAnswer"/>
              <w:rPr>
                <w:color w:val="auto"/>
              </w:rPr>
            </w:pPr>
            <w:r>
              <w:rPr>
                <w:color w:val="auto"/>
              </w:rPr>
              <w:t>USD 40,000</w:t>
            </w:r>
          </w:p>
        </w:tc>
      </w:tr>
      <w:tr w:rsidR="00F45CC4" w:rsidRPr="0054096C" w14:paraId="07BCEF41" w14:textId="77777777" w:rsidTr="00F45CC4">
        <w:trPr>
          <w:cantSplit/>
          <w:jc w:val="center"/>
        </w:trPr>
        <w:tc>
          <w:tcPr>
            <w:tcW w:w="1948"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6DD4635" w14:textId="77777777" w:rsidR="00F45CC4" w:rsidRPr="0054096C" w:rsidRDefault="00F45CC4" w:rsidP="00F45CC4">
            <w:pPr>
              <w:pStyle w:val="TableText"/>
            </w:pPr>
            <w:r w:rsidRPr="0054096C">
              <w:rPr>
                <w:b/>
                <w:bCs/>
              </w:rPr>
              <w:t>Saturar</w:t>
            </w:r>
          </w:p>
        </w:tc>
        <w:tc>
          <w:tcPr>
            <w:tcW w:w="143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1DB56C4" w14:textId="4C6C4050" w:rsidR="00F45CC4" w:rsidRPr="00EE5228" w:rsidRDefault="00EE5228" w:rsidP="00F45CC4">
            <w:pPr>
              <w:pStyle w:val="TableAnswer"/>
              <w:rPr>
                <w:color w:val="auto"/>
              </w:rPr>
            </w:pPr>
            <w:r>
              <w:rPr>
                <w:color w:val="auto"/>
              </w:rPr>
              <w:t>USD 1,000,000</w:t>
            </w:r>
          </w:p>
        </w:tc>
        <w:tc>
          <w:tcPr>
            <w:tcW w:w="161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69C6C2D" w14:textId="77777777" w:rsidR="00F45CC4" w:rsidRPr="0054096C" w:rsidRDefault="00F45CC4" w:rsidP="00F45CC4">
            <w:pPr>
              <w:pStyle w:val="TableText"/>
            </w:pPr>
            <w:r w:rsidRPr="0054096C">
              <w:t xml:space="preserve">100% (1.0) </w:t>
            </w:r>
          </w:p>
        </w:tc>
        <w:tc>
          <w:tcPr>
            <w:tcW w:w="22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9EEE56C" w14:textId="77777777" w:rsidR="00F45CC4" w:rsidRPr="0054096C" w:rsidRDefault="00F45CC4" w:rsidP="00F45CC4">
            <w:pPr>
              <w:pStyle w:val="TableText"/>
            </w:pPr>
            <w:r w:rsidRPr="0054096C">
              <w:t>Una vez cada 20 años</w:t>
            </w:r>
          </w:p>
        </w:tc>
        <w:tc>
          <w:tcPr>
            <w:tcW w:w="1365"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CE4295C" w14:textId="425DE6F6" w:rsidR="00F45CC4" w:rsidRPr="00EE5228" w:rsidRDefault="00EE5228" w:rsidP="00F45CC4">
            <w:pPr>
              <w:pStyle w:val="TableAnswer"/>
              <w:rPr>
                <w:color w:val="auto"/>
              </w:rPr>
            </w:pPr>
            <w:r>
              <w:rPr>
                <w:color w:val="auto"/>
              </w:rPr>
              <w:t>0.05</w:t>
            </w:r>
          </w:p>
        </w:tc>
        <w:tc>
          <w:tcPr>
            <w:tcW w:w="1431" w:type="dxa"/>
            <w:tcBorders>
              <w:top w:val="nil"/>
              <w:left w:val="nil"/>
              <w:bottom w:val="single" w:sz="8" w:space="0" w:color="auto"/>
              <w:right w:val="single" w:sz="8" w:space="0" w:color="auto"/>
            </w:tcBorders>
            <w:tcMar>
              <w:top w:w="14" w:type="dxa"/>
              <w:left w:w="115" w:type="dxa"/>
              <w:bottom w:w="14" w:type="dxa"/>
              <w:right w:w="115" w:type="dxa"/>
            </w:tcMar>
          </w:tcPr>
          <w:p w14:paraId="5813B96A" w14:textId="6149258E" w:rsidR="00F45CC4" w:rsidRPr="00EE5228" w:rsidRDefault="00EE5228" w:rsidP="00F45CC4">
            <w:pPr>
              <w:pStyle w:val="TableAnswer"/>
              <w:rPr>
                <w:color w:val="auto"/>
              </w:rPr>
            </w:pPr>
            <w:r>
              <w:rPr>
                <w:color w:val="auto"/>
              </w:rPr>
              <w:t>USD 50,000</w:t>
            </w:r>
          </w:p>
        </w:tc>
      </w:tr>
      <w:tr w:rsidR="003124DB" w:rsidRPr="0054096C" w14:paraId="556DB4BC" w14:textId="77777777" w:rsidTr="00F45CC4">
        <w:trPr>
          <w:cantSplit/>
          <w:jc w:val="center"/>
        </w:trPr>
        <w:tc>
          <w:tcPr>
            <w:tcW w:w="8649" w:type="dxa"/>
            <w:gridSpan w:val="5"/>
            <w:tcBorders>
              <w:top w:val="nil"/>
              <w:left w:val="nil"/>
              <w:bottom w:val="nil"/>
              <w:right w:val="single" w:sz="8" w:space="0" w:color="auto"/>
            </w:tcBorders>
            <w:tcMar>
              <w:top w:w="14" w:type="dxa"/>
              <w:left w:w="115" w:type="dxa"/>
              <w:bottom w:w="14" w:type="dxa"/>
              <w:right w:w="115" w:type="dxa"/>
            </w:tcMar>
            <w:vAlign w:val="bottom"/>
            <w:hideMark/>
          </w:tcPr>
          <w:p w14:paraId="7633389F" w14:textId="77777777" w:rsidR="003124DB" w:rsidRPr="0054096C" w:rsidRDefault="00136CB2">
            <w:pPr>
              <w:pStyle w:val="TableText"/>
              <w:jc w:val="right"/>
            </w:pPr>
            <w:r w:rsidRPr="0054096C">
              <w:rPr>
                <w:b/>
                <w:bCs/>
              </w:rPr>
              <w:t>ALE total para todas las amenazas</w:t>
            </w:r>
          </w:p>
        </w:tc>
        <w:tc>
          <w:tcPr>
            <w:tcW w:w="1431" w:type="dxa"/>
            <w:tcBorders>
              <w:top w:val="nil"/>
              <w:left w:val="nil"/>
              <w:bottom w:val="single" w:sz="8" w:space="0" w:color="auto"/>
              <w:right w:val="single" w:sz="8" w:space="0" w:color="auto"/>
            </w:tcBorders>
            <w:tcMar>
              <w:top w:w="14" w:type="dxa"/>
              <w:left w:w="115" w:type="dxa"/>
              <w:bottom w:w="14" w:type="dxa"/>
              <w:right w:w="115" w:type="dxa"/>
            </w:tcMar>
          </w:tcPr>
          <w:p w14:paraId="26102BD1" w14:textId="6B97E113" w:rsidR="003124DB" w:rsidRPr="00EE5228" w:rsidRDefault="00EE5228">
            <w:pPr>
              <w:pStyle w:val="TableAnswer"/>
              <w:rPr>
                <w:color w:val="auto"/>
              </w:rPr>
            </w:pPr>
            <w:r>
              <w:rPr>
                <w:color w:val="auto"/>
              </w:rPr>
              <w:t>USD 390,000</w:t>
            </w:r>
          </w:p>
        </w:tc>
      </w:tr>
    </w:tbl>
    <w:p w14:paraId="6CBB78E5" w14:textId="77777777" w:rsidR="003124DB" w:rsidRPr="0054096C" w:rsidRDefault="00136CB2">
      <w:pPr>
        <w:pStyle w:val="ConfigWindow"/>
      </w:pPr>
      <w:r w:rsidRPr="0054096C">
        <w:t>Linea en blanco, sin información adicional</w:t>
      </w:r>
    </w:p>
    <w:p w14:paraId="017F7ADE" w14:textId="77777777" w:rsidR="003124DB" w:rsidRPr="0054096C" w:rsidRDefault="00136CB2">
      <w:pPr>
        <w:pStyle w:val="ConfigWindow"/>
      </w:pPr>
      <w:r w:rsidRPr="0054096C">
        <w:t>Linea en blanco, sin información adicional</w:t>
      </w:r>
    </w:p>
    <w:p w14:paraId="12995A76" w14:textId="77777777" w:rsidR="0041326A" w:rsidRDefault="00136CB2">
      <w:pPr>
        <w:pStyle w:val="ConfigWindow"/>
        <w:rPr>
          <w:lang w:val="en-US"/>
        </w:rPr>
      </w:pPr>
      <w:r w:rsidRPr="0054096C">
        <w:t>Fin del documento</w:t>
      </w:r>
    </w:p>
    <w:sectPr w:rsidR="0041326A" w:rsidSect="003D434A">
      <w:headerReference w:type="even" r:id="rId7"/>
      <w:headerReference w:type="default" r:id="rId8"/>
      <w:footerReference w:type="even" r:id="rId9"/>
      <w:footerReference w:type="default" r:id="rId10"/>
      <w:headerReference w:type="first" r:id="rId11"/>
      <w:footerReference w:type="first" r:id="rId12"/>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EF443" w14:textId="77777777" w:rsidR="003454AA" w:rsidRPr="0054096C" w:rsidRDefault="003454AA" w:rsidP="003D434A">
      <w:pPr>
        <w:spacing w:before="0" w:after="0" w:line="240" w:lineRule="auto"/>
      </w:pPr>
      <w:r w:rsidRPr="0054096C">
        <w:separator/>
      </w:r>
    </w:p>
  </w:endnote>
  <w:endnote w:type="continuationSeparator" w:id="0">
    <w:p w14:paraId="100114F6" w14:textId="77777777" w:rsidR="003454AA" w:rsidRPr="0054096C" w:rsidRDefault="003454AA" w:rsidP="003D434A">
      <w:pPr>
        <w:spacing w:before="0" w:after="0" w:line="240" w:lineRule="auto"/>
      </w:pPr>
      <w:r w:rsidRPr="0054096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F5482" w14:textId="275441CA" w:rsidR="00411065" w:rsidRDefault="00411065">
    <w:pPr>
      <w:pStyle w:val="Piedepgina"/>
    </w:pPr>
    <w:r>
      <w:rPr>
        <w:noProof/>
      </w:rPr>
      <mc:AlternateContent>
        <mc:Choice Requires="wps">
          <w:drawing>
            <wp:anchor distT="0" distB="0" distL="0" distR="0" simplePos="0" relativeHeight="251659264" behindDoc="0" locked="0" layoutInCell="1" allowOverlap="1" wp14:anchorId="666CA332" wp14:editId="657B0DE0">
              <wp:simplePos x="635" y="635"/>
              <wp:positionH relativeFrom="page">
                <wp:align>right</wp:align>
              </wp:positionH>
              <wp:positionV relativeFrom="page">
                <wp:align>bottom</wp:align>
              </wp:positionV>
              <wp:extent cx="993140" cy="371475"/>
              <wp:effectExtent l="0" t="0" r="0" b="0"/>
              <wp:wrapNone/>
              <wp:docPr id="26662326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4AC3CD10" w14:textId="549ECADC" w:rsidR="00411065" w:rsidRPr="00411065" w:rsidRDefault="00411065" w:rsidP="00411065">
                          <w:pPr>
                            <w:spacing w:after="0"/>
                            <w:rPr>
                              <w:rFonts w:ascii="Calibri" w:eastAsia="Calibri" w:hAnsi="Calibri" w:cs="Calibri"/>
                              <w:noProof/>
                              <w:color w:val="000000"/>
                              <w:sz w:val="16"/>
                              <w:szCs w:val="16"/>
                            </w:rPr>
                          </w:pPr>
                          <w:r w:rsidRPr="00411065">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66CA332"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" filled="f" stroked="f">
              <v:fill o:detectmouseclick="t"/>
              <v:textbox style="mso-fit-shape-to-text:t" inset="0,0,20pt,15pt">
                <w:txbxContent>
                  <w:p w14:paraId="4AC3CD10" w14:textId="549ECADC" w:rsidR="00411065" w:rsidRPr="00411065" w:rsidRDefault="00411065" w:rsidP="00411065">
                    <w:pPr>
                      <w:spacing w:after="0"/>
                      <w:rPr>
                        <w:rFonts w:ascii="Calibri" w:eastAsia="Calibri" w:hAnsi="Calibri" w:cs="Calibri"/>
                        <w:noProof/>
                        <w:color w:val="000000"/>
                        <w:sz w:val="16"/>
                        <w:szCs w:val="16"/>
                      </w:rPr>
                    </w:pPr>
                    <w:r w:rsidRPr="00411065">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A4E81" w14:textId="32755B77" w:rsidR="003D434A" w:rsidRPr="0054096C" w:rsidRDefault="003D434A" w:rsidP="003D434A">
    <w:pPr>
      <w:pStyle w:val="Piedepgina"/>
      <w:tabs>
        <w:tab w:val="right" w:pos="10080"/>
        <w:tab w:val="right" w:pos="10800"/>
      </w:tabs>
      <w:rPr>
        <w:rFonts w:eastAsia="Calibri" w:cs="Times New Roman"/>
        <w:szCs w:val="22"/>
        <w:lang w:eastAsia="en-US"/>
      </w:rPr>
    </w:pPr>
    <w:r w:rsidRPr="0054096C">
      <w:rPr>
        <w:rFonts w:eastAsia="Calibri" w:cs="Times New Roman"/>
        <w:szCs w:val="22"/>
        <w:lang w:eastAsia="en-US"/>
      </w:rPr>
      <w:sym w:font="Symbol" w:char="F0E3"/>
    </w:r>
    <w:r w:rsidRPr="0054096C">
      <w:rPr>
        <w:rFonts w:eastAsia="Calibri" w:cs="Times New Roman"/>
        <w:szCs w:val="22"/>
        <w:lang w:eastAsia="en-US"/>
      </w:rPr>
      <w:t xml:space="preserve"> </w:t>
    </w:r>
    <w:sdt>
      <w:sdtPr>
        <w:rPr>
          <w:rFonts w:eastAsia="Calibri" w:cs="Times New Roman"/>
          <w:szCs w:val="22"/>
          <w:lang w:eastAsia="en-US"/>
        </w:rPr>
        <w:alias w:val="Comentarios"/>
        <w:tag w:val=""/>
        <w:id w:val="-1543041738"/>
        <w:dataBinding w:prefixMappings="xmlns:ns0='http://purl.org/dc/elements/1.1/' xmlns:ns1='http://schemas.openxmlformats.org/package/2006/metadata/core-properties' " w:xpath="/ns1:coreProperties[1]/ns0:description[1]" w:storeItemID="{6C3C8BC8-F283-45AE-878A-BAB7291924A1}"/>
        <w:text w:multiLine="1"/>
      </w:sdtPr>
      <w:sdtContent>
        <w:r w:rsidRPr="0054096C">
          <w:rPr>
            <w:rFonts w:eastAsia="Calibri" w:cs="Times New Roman"/>
            <w:szCs w:val="22"/>
            <w:lang w:eastAsia="en-US"/>
          </w:rPr>
          <w:t>2017</w:t>
        </w:r>
      </w:sdtContent>
    </w:sdt>
    <w:r w:rsidRPr="0054096C">
      <w:rPr>
        <w:rFonts w:eastAsia="Calibri" w:cs="Times New Roman"/>
        <w:szCs w:val="22"/>
        <w:lang w:eastAsia="en-US"/>
      </w:rPr>
      <w:t xml:space="preserve"> - 2022 Cisco y/o sus filiales. Todos los derechos reservados. Información pública de Cisco</w:t>
    </w:r>
    <w:r w:rsidRPr="0054096C">
      <w:rPr>
        <w:rFonts w:eastAsia="Calibri" w:cs="Times New Roman"/>
        <w:szCs w:val="22"/>
        <w:lang w:eastAsia="en-US"/>
      </w:rPr>
      <w:tab/>
      <w:t xml:space="preserve"> Página </w:t>
    </w:r>
    <w:r w:rsidRPr="0054096C">
      <w:rPr>
        <w:rFonts w:eastAsia="Calibri" w:cs="Times New Roman"/>
        <w:szCs w:val="22"/>
        <w:lang w:eastAsia="en-US"/>
      </w:rPr>
      <w:fldChar w:fldCharType="begin"/>
    </w:r>
    <w:r w:rsidRPr="0054096C">
      <w:rPr>
        <w:rFonts w:eastAsia="Calibri" w:cs="Times New Roman"/>
        <w:szCs w:val="22"/>
        <w:lang w:eastAsia="en-US"/>
      </w:rPr>
      <w:instrText xml:space="preserve"> PAGE </w:instrText>
    </w:r>
    <w:r w:rsidRPr="0054096C">
      <w:rPr>
        <w:rFonts w:eastAsia="Calibri" w:cs="Times New Roman"/>
        <w:szCs w:val="22"/>
        <w:lang w:eastAsia="en-US"/>
      </w:rPr>
      <w:fldChar w:fldCharType="separate"/>
    </w:r>
    <w:r w:rsidRPr="0054096C">
      <w:rPr>
        <w:rFonts w:eastAsia="Calibri" w:cs="Times New Roman"/>
        <w:lang w:eastAsia="en-US"/>
      </w:rPr>
      <w:t>1</w:t>
    </w:r>
    <w:r w:rsidRPr="0054096C">
      <w:rPr>
        <w:rFonts w:eastAsia="Calibri" w:cs="Times New Roman"/>
        <w:szCs w:val="22"/>
        <w:lang w:eastAsia="en-US"/>
      </w:rPr>
      <w:fldChar w:fldCharType="end"/>
    </w:r>
    <w:r w:rsidRPr="0054096C">
      <w:rPr>
        <w:rFonts w:eastAsia="Calibri" w:cs="Times New Roman"/>
        <w:szCs w:val="22"/>
        <w:lang w:eastAsia="en-US"/>
      </w:rPr>
      <w:t xml:space="preserve"> de </w:t>
    </w:r>
    <w:r w:rsidRPr="0054096C">
      <w:rPr>
        <w:rFonts w:eastAsia="Calibri" w:cs="Times New Roman"/>
        <w:szCs w:val="22"/>
        <w:lang w:eastAsia="en-US"/>
      </w:rPr>
      <w:fldChar w:fldCharType="begin"/>
    </w:r>
    <w:r w:rsidRPr="0054096C">
      <w:rPr>
        <w:rFonts w:eastAsia="Calibri" w:cs="Times New Roman"/>
        <w:szCs w:val="22"/>
        <w:lang w:eastAsia="en-US"/>
      </w:rPr>
      <w:instrText xml:space="preserve"> NUMPAGES  </w:instrText>
    </w:r>
    <w:r w:rsidRPr="0054096C">
      <w:rPr>
        <w:rFonts w:eastAsia="Calibri" w:cs="Times New Roman"/>
        <w:szCs w:val="22"/>
        <w:lang w:eastAsia="en-US"/>
      </w:rPr>
      <w:fldChar w:fldCharType="separate"/>
    </w:r>
    <w:r w:rsidRPr="0054096C">
      <w:rPr>
        <w:rFonts w:eastAsia="Calibri" w:cs="Times New Roman"/>
        <w:lang w:eastAsia="en-US"/>
      </w:rPr>
      <w:t>9</w:t>
    </w:r>
    <w:r w:rsidRPr="0054096C">
      <w:rPr>
        <w:rFonts w:eastAsia="Calibri" w:cs="Times New Roman"/>
        <w:szCs w:val="22"/>
        <w:lang w:eastAsia="en-US"/>
      </w:rPr>
      <w:fldChar w:fldCharType="end"/>
    </w:r>
    <w:r w:rsidRPr="0054096C">
      <w:rPr>
        <w:rFonts w:eastAsia="Calibri" w:cs="Times New Roman"/>
        <w:szCs w:val="22"/>
        <w:lang w:eastAsia="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098AC" w14:textId="54DCB76B" w:rsidR="003D434A" w:rsidRPr="0054096C" w:rsidRDefault="003D434A" w:rsidP="003D434A">
    <w:pPr>
      <w:pStyle w:val="Piedepgina"/>
      <w:tabs>
        <w:tab w:val="right" w:pos="10080"/>
        <w:tab w:val="right" w:pos="10800"/>
      </w:tabs>
      <w:rPr>
        <w:rFonts w:eastAsia="Calibri" w:cs="Times New Roman"/>
        <w:szCs w:val="22"/>
        <w:lang w:eastAsia="en-US"/>
      </w:rPr>
    </w:pPr>
    <w:r w:rsidRPr="0054096C">
      <w:rPr>
        <w:rFonts w:eastAsia="Calibri" w:cs="Times New Roman"/>
        <w:szCs w:val="22"/>
        <w:lang w:eastAsia="en-US"/>
      </w:rPr>
      <w:sym w:font="Symbol" w:char="F0E3"/>
    </w:r>
    <w:r w:rsidRPr="0054096C">
      <w:rPr>
        <w:rFonts w:eastAsia="Calibri" w:cs="Times New Roman"/>
        <w:szCs w:val="22"/>
        <w:lang w:eastAsia="en-US"/>
      </w:rPr>
      <w:t xml:space="preserve"> </w:t>
    </w:r>
    <w:sdt>
      <w:sdtPr>
        <w:rPr>
          <w:rFonts w:eastAsia="Calibri" w:cs="Times New Roman"/>
          <w:szCs w:val="22"/>
          <w:lang w:eastAsia="en-US"/>
        </w:r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54096C">
          <w:rPr>
            <w:rFonts w:eastAsia="Calibri" w:cs="Times New Roman"/>
            <w:szCs w:val="22"/>
            <w:lang w:eastAsia="en-US"/>
          </w:rPr>
          <w:t>2017</w:t>
        </w:r>
      </w:sdtContent>
    </w:sdt>
    <w:r w:rsidRPr="0054096C">
      <w:rPr>
        <w:rFonts w:eastAsia="Calibri" w:cs="Times New Roman"/>
        <w:szCs w:val="22"/>
        <w:lang w:eastAsia="en-US"/>
      </w:rPr>
      <w:t xml:space="preserve"> - 2022 Cisco y/o sus filiales. Todos los derechos reservados. Información pública de Cisco</w:t>
    </w:r>
    <w:r w:rsidRPr="0054096C">
      <w:rPr>
        <w:rFonts w:eastAsia="Calibri" w:cs="Times New Roman"/>
        <w:szCs w:val="22"/>
        <w:lang w:eastAsia="en-US"/>
      </w:rPr>
      <w:tab/>
      <w:t xml:space="preserve"> Página </w:t>
    </w:r>
    <w:r w:rsidRPr="0054096C">
      <w:rPr>
        <w:rFonts w:eastAsia="Calibri" w:cs="Times New Roman"/>
        <w:szCs w:val="22"/>
        <w:lang w:eastAsia="en-US"/>
      </w:rPr>
      <w:fldChar w:fldCharType="begin"/>
    </w:r>
    <w:r w:rsidRPr="0054096C">
      <w:rPr>
        <w:rFonts w:eastAsia="Calibri" w:cs="Times New Roman"/>
        <w:szCs w:val="22"/>
        <w:lang w:eastAsia="en-US"/>
      </w:rPr>
      <w:instrText xml:space="preserve"> PAGE </w:instrText>
    </w:r>
    <w:r w:rsidRPr="0054096C">
      <w:rPr>
        <w:rFonts w:eastAsia="Calibri" w:cs="Times New Roman"/>
        <w:szCs w:val="22"/>
        <w:lang w:eastAsia="en-US"/>
      </w:rPr>
      <w:fldChar w:fldCharType="separate"/>
    </w:r>
    <w:r w:rsidRPr="0054096C">
      <w:rPr>
        <w:rFonts w:eastAsia="Calibri" w:cs="Times New Roman"/>
        <w:szCs w:val="22"/>
        <w:lang w:eastAsia="en-US"/>
      </w:rPr>
      <w:t>1</w:t>
    </w:r>
    <w:r w:rsidRPr="0054096C">
      <w:rPr>
        <w:rFonts w:eastAsia="Calibri" w:cs="Times New Roman"/>
        <w:szCs w:val="22"/>
        <w:lang w:eastAsia="en-US"/>
      </w:rPr>
      <w:fldChar w:fldCharType="end"/>
    </w:r>
    <w:r w:rsidRPr="0054096C">
      <w:rPr>
        <w:rFonts w:eastAsia="Calibri" w:cs="Times New Roman"/>
        <w:szCs w:val="22"/>
        <w:lang w:eastAsia="en-US"/>
      </w:rPr>
      <w:t xml:space="preserve"> de </w:t>
    </w:r>
    <w:r w:rsidRPr="0054096C">
      <w:rPr>
        <w:rFonts w:eastAsia="Calibri" w:cs="Times New Roman"/>
        <w:szCs w:val="22"/>
        <w:lang w:eastAsia="en-US"/>
      </w:rPr>
      <w:fldChar w:fldCharType="begin"/>
    </w:r>
    <w:r w:rsidRPr="0054096C">
      <w:rPr>
        <w:rFonts w:eastAsia="Calibri" w:cs="Times New Roman"/>
        <w:szCs w:val="22"/>
        <w:lang w:eastAsia="en-US"/>
      </w:rPr>
      <w:instrText xml:space="preserve"> NUMPAGES  </w:instrText>
    </w:r>
    <w:r w:rsidRPr="0054096C">
      <w:rPr>
        <w:rFonts w:eastAsia="Calibri" w:cs="Times New Roman"/>
        <w:szCs w:val="22"/>
        <w:lang w:eastAsia="en-US"/>
      </w:rPr>
      <w:fldChar w:fldCharType="separate"/>
    </w:r>
    <w:r w:rsidRPr="0054096C">
      <w:rPr>
        <w:rFonts w:eastAsia="Calibri" w:cs="Times New Roman"/>
        <w:szCs w:val="22"/>
        <w:lang w:eastAsia="en-US"/>
      </w:rPr>
      <w:t>4</w:t>
    </w:r>
    <w:r w:rsidRPr="0054096C">
      <w:rPr>
        <w:rFonts w:eastAsia="Calibri" w:cs="Times New Roman"/>
        <w:szCs w:val="22"/>
        <w:lang w:eastAsia="en-US"/>
      </w:rPr>
      <w:fldChar w:fldCharType="end"/>
    </w:r>
    <w:r w:rsidRPr="0054096C">
      <w:rPr>
        <w:rFonts w:eastAsia="Calibri" w:cs="Times New Roman"/>
        <w:szCs w:val="22"/>
        <w:lang w:eastAsia="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4377B" w14:textId="77777777" w:rsidR="003454AA" w:rsidRPr="0054096C" w:rsidRDefault="003454AA" w:rsidP="003D434A">
      <w:pPr>
        <w:spacing w:before="0" w:after="0" w:line="240" w:lineRule="auto"/>
      </w:pPr>
      <w:r w:rsidRPr="0054096C">
        <w:separator/>
      </w:r>
    </w:p>
  </w:footnote>
  <w:footnote w:type="continuationSeparator" w:id="0">
    <w:p w14:paraId="0AC3977B" w14:textId="77777777" w:rsidR="003454AA" w:rsidRPr="0054096C" w:rsidRDefault="003454AA" w:rsidP="003D434A">
      <w:pPr>
        <w:spacing w:before="0" w:after="0" w:line="240" w:lineRule="auto"/>
      </w:pPr>
      <w:r w:rsidRPr="0054096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2BCA9" w14:textId="77777777" w:rsidR="00411065" w:rsidRDefault="0041106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FE2E4" w14:textId="77777777" w:rsidR="002F00A3" w:rsidRPr="0054096C" w:rsidRDefault="002F00A3" w:rsidP="002F00A3">
    <w:pPr>
      <w:pStyle w:val="PageHead"/>
      <w:pBdr>
        <w:bottom w:val="single" w:sz="18" w:space="1" w:color="auto"/>
      </w:pBdr>
      <w:tabs>
        <w:tab w:val="right" w:pos="10080"/>
      </w:tabs>
      <w:rPr>
        <w:rFonts w:eastAsia="Calibri" w:cs="Times New Roman"/>
        <w:bCs w:val="0"/>
        <w:szCs w:val="22"/>
        <w:lang w:eastAsia="en-US"/>
      </w:rPr>
    </w:pPr>
    <w:r w:rsidRPr="0054096C">
      <w:rPr>
        <w:rFonts w:eastAsia="Calibri" w:cs="Times New Roman"/>
        <w:bCs w:val="0"/>
        <w:szCs w:val="22"/>
        <w:lang w:eastAsia="en-US"/>
      </w:rPr>
      <w:t>Lab - Análisis de riesgos</w:t>
    </w:r>
  </w:p>
  <w:p w14:paraId="53586B09" w14:textId="77777777" w:rsidR="002F00A3" w:rsidRPr="0054096C" w:rsidRDefault="002F00A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C5C06" w14:textId="35391213" w:rsidR="003D434A" w:rsidRPr="0054096C" w:rsidRDefault="003D434A" w:rsidP="003D434A">
    <w:r w:rsidRPr="0054096C">
      <w:rPr>
        <w:noProof/>
      </w:rPr>
      <w:drawing>
        <wp:inline distT="0" distB="0" distL="0" distR="0" wp14:anchorId="69772270" wp14:editId="1A71241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8E364D"/>
    <w:multiLevelType w:val="hybridMultilevel"/>
    <w:tmpl w:val="83024B4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9149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758"/>
    <w:rsid w:val="000038C7"/>
    <w:rsid w:val="000258C0"/>
    <w:rsid w:val="000618C7"/>
    <w:rsid w:val="00063664"/>
    <w:rsid w:val="00064CF3"/>
    <w:rsid w:val="000B61F7"/>
    <w:rsid w:val="000C5D47"/>
    <w:rsid w:val="000D50EC"/>
    <w:rsid w:val="000E3686"/>
    <w:rsid w:val="000E4A2A"/>
    <w:rsid w:val="0012602E"/>
    <w:rsid w:val="00136CB2"/>
    <w:rsid w:val="001A10E5"/>
    <w:rsid w:val="00290233"/>
    <w:rsid w:val="002A1484"/>
    <w:rsid w:val="002F00A3"/>
    <w:rsid w:val="003059CD"/>
    <w:rsid w:val="00312367"/>
    <w:rsid w:val="003124DB"/>
    <w:rsid w:val="003454AA"/>
    <w:rsid w:val="003A73ED"/>
    <w:rsid w:val="003D434A"/>
    <w:rsid w:val="003E39A2"/>
    <w:rsid w:val="00411065"/>
    <w:rsid w:val="0041326A"/>
    <w:rsid w:val="00413B50"/>
    <w:rsid w:val="00463A27"/>
    <w:rsid w:val="00464242"/>
    <w:rsid w:val="0047625A"/>
    <w:rsid w:val="004C1AD6"/>
    <w:rsid w:val="004D4E2B"/>
    <w:rsid w:val="004D6E08"/>
    <w:rsid w:val="00521378"/>
    <w:rsid w:val="0054096C"/>
    <w:rsid w:val="00561C95"/>
    <w:rsid w:val="00577420"/>
    <w:rsid w:val="005827D2"/>
    <w:rsid w:val="005D0DF6"/>
    <w:rsid w:val="005D5661"/>
    <w:rsid w:val="005E37E7"/>
    <w:rsid w:val="00620038"/>
    <w:rsid w:val="00634812"/>
    <w:rsid w:val="006F5C31"/>
    <w:rsid w:val="00727631"/>
    <w:rsid w:val="007C3955"/>
    <w:rsid w:val="007F305B"/>
    <w:rsid w:val="00827A25"/>
    <w:rsid w:val="00832656"/>
    <w:rsid w:val="00876949"/>
    <w:rsid w:val="009660A4"/>
    <w:rsid w:val="00986A4E"/>
    <w:rsid w:val="00A463D1"/>
    <w:rsid w:val="00A4744E"/>
    <w:rsid w:val="00AA165A"/>
    <w:rsid w:val="00AB38AC"/>
    <w:rsid w:val="00AF282C"/>
    <w:rsid w:val="00B51A62"/>
    <w:rsid w:val="00B65D3A"/>
    <w:rsid w:val="00B85ECF"/>
    <w:rsid w:val="00B9798D"/>
    <w:rsid w:val="00BA4B05"/>
    <w:rsid w:val="00BB200D"/>
    <w:rsid w:val="00BD5D5A"/>
    <w:rsid w:val="00C32F3F"/>
    <w:rsid w:val="00CD4F9D"/>
    <w:rsid w:val="00CD793A"/>
    <w:rsid w:val="00D63775"/>
    <w:rsid w:val="00DA6E11"/>
    <w:rsid w:val="00DE2BFF"/>
    <w:rsid w:val="00E52346"/>
    <w:rsid w:val="00E5757F"/>
    <w:rsid w:val="00E725DA"/>
    <w:rsid w:val="00E74AF5"/>
    <w:rsid w:val="00EA47C7"/>
    <w:rsid w:val="00EB70AC"/>
    <w:rsid w:val="00EC2758"/>
    <w:rsid w:val="00EC2D45"/>
    <w:rsid w:val="00EE5228"/>
    <w:rsid w:val="00F213B9"/>
    <w:rsid w:val="00F279BA"/>
    <w:rsid w:val="00F343D0"/>
    <w:rsid w:val="00F45433"/>
    <w:rsid w:val="00F45CC4"/>
    <w:rsid w:val="00F46223"/>
    <w:rsid w:val="00FC39C9"/>
    <w:rsid w:val="00FF1E8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D954C"/>
  <w15:chartTrackingRefBased/>
  <w15:docId w15:val="{DC4B5533-F07B-409C-9E28-9E915DFB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s-419"/>
    </w:rPr>
  </w:style>
  <w:style w:type="paragraph" w:styleId="Ttulo1">
    <w:name w:val="heading 1"/>
    <w:basedOn w:val="Normal"/>
    <w:link w:val="Ttulo1Car"/>
    <w:uiPriority w:val="9"/>
    <w:qFormat/>
    <w:pPr>
      <w:keepNext/>
      <w:spacing w:before="240" w:after="120" w:line="240" w:lineRule="auto"/>
      <w:ind w:left="360" w:hanging="360"/>
      <w:outlineLvl w:val="0"/>
    </w:pPr>
    <w:rPr>
      <w:b/>
      <w:bCs/>
      <w:kern w:val="36"/>
      <w:sz w:val="26"/>
      <w:szCs w:val="26"/>
    </w:rPr>
  </w:style>
  <w:style w:type="paragraph" w:styleId="Ttulo2">
    <w:name w:val="heading 2"/>
    <w:basedOn w:val="Normal"/>
    <w:link w:val="Ttulo2Car"/>
    <w:uiPriority w:val="9"/>
    <w:qFormat/>
    <w:pPr>
      <w:keepNext/>
      <w:spacing w:before="240" w:after="120" w:line="240" w:lineRule="auto"/>
      <w:outlineLvl w:val="1"/>
    </w:pPr>
    <w:rPr>
      <w:b/>
      <w:bCs/>
      <w:sz w:val="24"/>
      <w:szCs w:val="24"/>
    </w:rPr>
  </w:style>
  <w:style w:type="paragraph" w:styleId="Ttulo3">
    <w:name w:val="heading 3"/>
    <w:basedOn w:val="Normal"/>
    <w:link w:val="Ttulo3Car"/>
    <w:uiPriority w:val="9"/>
    <w:qFormat/>
    <w:pPr>
      <w:keepNext/>
      <w:spacing w:before="240" w:after="120" w:line="240" w:lineRule="auto"/>
      <w:outlineLvl w:val="2"/>
    </w:pPr>
    <w:rPr>
      <w:b/>
      <w:bCs/>
    </w:rPr>
  </w:style>
  <w:style w:type="paragraph" w:styleId="Ttulo4">
    <w:name w:val="heading 4"/>
    <w:basedOn w:val="Normal"/>
    <w:link w:val="Ttulo4Car"/>
    <w:uiPriority w:val="9"/>
    <w:qFormat/>
    <w:pPr>
      <w:keepNext/>
      <w:spacing w:before="0" w:after="0" w:line="240" w:lineRule="auto"/>
      <w:ind w:left="720"/>
      <w:outlineLvl w:val="3"/>
    </w:pPr>
    <w:rPr>
      <w:color w:val="FFFFFF"/>
      <w:sz w:val="6"/>
      <w:szCs w:val="6"/>
    </w:rPr>
  </w:style>
  <w:style w:type="paragraph" w:styleId="Ttulo5">
    <w:name w:val="heading 5"/>
    <w:basedOn w:val="Normal"/>
    <w:link w:val="Ttulo5Car"/>
    <w:uiPriority w:val="9"/>
    <w:qFormat/>
    <w:pPr>
      <w:spacing w:before="240" w:line="240" w:lineRule="auto"/>
      <w:outlineLvl w:val="4"/>
    </w:pPr>
    <w:rPr>
      <w:b/>
      <w:bCs/>
      <w:i/>
      <w:iCs/>
      <w:sz w:val="26"/>
      <w:szCs w:val="26"/>
    </w:rPr>
  </w:style>
  <w:style w:type="paragraph" w:styleId="Ttulo6">
    <w:name w:val="heading 6"/>
    <w:basedOn w:val="Normal"/>
    <w:link w:val="Ttulo6Car"/>
    <w:uiPriority w:val="9"/>
    <w:qFormat/>
    <w:pPr>
      <w:spacing w:before="240" w:line="240" w:lineRule="auto"/>
      <w:outlineLvl w:val="5"/>
    </w:pPr>
    <w:rPr>
      <w:b/>
      <w:bCs/>
    </w:rPr>
  </w:style>
  <w:style w:type="paragraph" w:styleId="Ttulo7">
    <w:name w:val="heading 7"/>
    <w:basedOn w:val="Normal"/>
    <w:link w:val="Ttulo7Car"/>
    <w:uiPriority w:val="9"/>
    <w:qFormat/>
    <w:pPr>
      <w:spacing w:before="240" w:line="240" w:lineRule="auto"/>
      <w:outlineLvl w:val="6"/>
    </w:pPr>
    <w:rPr>
      <w:sz w:val="20"/>
      <w:szCs w:val="20"/>
    </w:rPr>
  </w:style>
  <w:style w:type="paragraph" w:styleId="Ttulo8">
    <w:name w:val="heading 8"/>
    <w:basedOn w:val="Normal"/>
    <w:link w:val="Ttulo8Car"/>
    <w:uiPriority w:val="9"/>
    <w:qFormat/>
    <w:pPr>
      <w:spacing w:before="240" w:line="240" w:lineRule="auto"/>
      <w:outlineLvl w:val="7"/>
    </w:pPr>
    <w:rPr>
      <w:i/>
      <w:iCs/>
      <w:sz w:val="20"/>
      <w:szCs w:val="20"/>
    </w:rPr>
  </w:style>
  <w:style w:type="paragraph" w:styleId="Ttulo9">
    <w:name w:val="heading 9"/>
    <w:basedOn w:val="Normal"/>
    <w:link w:val="Ttulo9Car"/>
    <w:uiPriority w:val="9"/>
    <w:qFormat/>
    <w:pPr>
      <w:spacing w:before="240" w:line="240" w:lineRule="auto"/>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Ttulo1Car">
    <w:name w:val="Título 1 Car"/>
    <w:basedOn w:val="Fuentedeprrafopredeter"/>
    <w:link w:val="Ttulo1"/>
    <w:uiPriority w:val="9"/>
    <w:rPr>
      <w:b/>
      <w:bCs/>
    </w:rPr>
  </w:style>
  <w:style w:type="character" w:customStyle="1" w:styleId="Ttulo2Car">
    <w:name w:val="Título 2 Car"/>
    <w:basedOn w:val="Fuentedeprrafopredeter"/>
    <w:link w:val="Ttulo2"/>
    <w:uiPriority w:val="9"/>
    <w:semiHidden/>
    <w:rPr>
      <w:rFonts w:ascii="Times New Roman" w:hAnsi="Times New Roman" w:cs="Times New Roman" w:hint="default"/>
      <w:b/>
      <w:bCs/>
    </w:rPr>
  </w:style>
  <w:style w:type="character" w:customStyle="1" w:styleId="Ttulo3Car">
    <w:name w:val="Título 3 Car"/>
    <w:basedOn w:val="Fuentedeprrafopredeter"/>
    <w:link w:val="Ttulo3"/>
    <w:uiPriority w:val="9"/>
    <w:semiHidden/>
    <w:rPr>
      <w:rFonts w:ascii="Times New Roman" w:hAnsi="Times New Roman" w:cs="Times New Roman" w:hint="default"/>
      <w:b/>
      <w:bCs/>
    </w:rPr>
  </w:style>
  <w:style w:type="character" w:customStyle="1" w:styleId="Ttulo4Car">
    <w:name w:val="Título 4 Car"/>
    <w:basedOn w:val="Fuentedeprrafopredeter"/>
    <w:link w:val="Ttulo4"/>
    <w:uiPriority w:val="9"/>
    <w:semiHidden/>
    <w:rPr>
      <w:rFonts w:ascii="Times New Roman" w:hAnsi="Times New Roman" w:cs="Times New Roman" w:hint="default"/>
      <w:color w:val="FFFFFF"/>
    </w:rPr>
  </w:style>
  <w:style w:type="character" w:customStyle="1" w:styleId="Ttulo5Car">
    <w:name w:val="Título 5 Car"/>
    <w:basedOn w:val="Fuentedeprrafopredeter"/>
    <w:link w:val="Ttulo5"/>
    <w:uiPriority w:val="9"/>
    <w:semiHidden/>
    <w:rPr>
      <w:rFonts w:ascii="Times New Roman" w:hAnsi="Times New Roman" w:cs="Times New Roman" w:hint="default"/>
      <w:b/>
      <w:bCs/>
      <w:i/>
      <w:iCs/>
    </w:rPr>
  </w:style>
  <w:style w:type="character" w:customStyle="1" w:styleId="Ttulo6Car">
    <w:name w:val="Título 6 Car"/>
    <w:basedOn w:val="Fuentedeprrafopredeter"/>
    <w:link w:val="Ttulo6"/>
    <w:uiPriority w:val="9"/>
    <w:semiHidden/>
    <w:rPr>
      <w:rFonts w:ascii="Times New Roman" w:hAnsi="Times New Roman" w:cs="Times New Roman" w:hint="default"/>
      <w:b/>
      <w:bCs/>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Ttulo7Car">
    <w:name w:val="Título 7 Car"/>
    <w:basedOn w:val="Fuentedeprrafopredeter"/>
    <w:link w:val="Ttulo7"/>
    <w:uiPriority w:val="9"/>
    <w:semiHidden/>
    <w:rPr>
      <w:rFonts w:ascii="Times New Roman" w:hAnsi="Times New Roman" w:cs="Times New Roman" w:hint="default"/>
    </w:rPr>
  </w:style>
  <w:style w:type="character" w:customStyle="1" w:styleId="Ttulo8Car">
    <w:name w:val="Título 8 Car"/>
    <w:basedOn w:val="Fuentedeprrafopredeter"/>
    <w:link w:val="Ttulo8"/>
    <w:uiPriority w:val="9"/>
    <w:semiHidden/>
    <w:rPr>
      <w:rFonts w:ascii="Times New Roman" w:hAnsi="Times New Roman" w:cs="Times New Roman" w:hint="default"/>
      <w:i/>
      <w:iCs/>
    </w:rPr>
  </w:style>
  <w:style w:type="character" w:customStyle="1" w:styleId="Ttulo9Car">
    <w:name w:val="Título 9 Car"/>
    <w:basedOn w:val="Fuentedeprrafopredeter"/>
    <w:link w:val="Ttulo9"/>
    <w:uiPriority w:val="9"/>
    <w:semiHidden/>
    <w:rPr>
      <w:rFonts w:ascii="Times New Roman" w:hAnsi="Times New Roman" w:cs="Times New Roman" w:hint="default"/>
    </w:rPr>
  </w:style>
  <w:style w:type="paragraph" w:styleId="ndice1">
    <w:name w:val="index 1"/>
    <w:basedOn w:val="Normal"/>
    <w:autoRedefine/>
    <w:uiPriority w:val="99"/>
    <w:semiHidden/>
    <w:unhideWhenUsed/>
    <w:pPr>
      <w:spacing w:before="0" w:after="0" w:line="240" w:lineRule="auto"/>
      <w:ind w:left="240" w:hanging="240"/>
    </w:pPr>
    <w:rPr>
      <w:sz w:val="20"/>
      <w:szCs w:val="20"/>
    </w:rPr>
  </w:style>
  <w:style w:type="paragraph" w:styleId="ndice2">
    <w:name w:val="index 2"/>
    <w:basedOn w:val="Normal"/>
    <w:autoRedefine/>
    <w:uiPriority w:val="99"/>
    <w:semiHidden/>
    <w:unhideWhenUsed/>
    <w:pPr>
      <w:spacing w:before="0" w:after="0" w:line="240" w:lineRule="auto"/>
      <w:ind w:left="480" w:hanging="240"/>
    </w:pPr>
    <w:rPr>
      <w:sz w:val="20"/>
      <w:szCs w:val="20"/>
    </w:rPr>
  </w:style>
  <w:style w:type="paragraph" w:styleId="ndice3">
    <w:name w:val="index 3"/>
    <w:basedOn w:val="Normal"/>
    <w:autoRedefine/>
    <w:uiPriority w:val="99"/>
    <w:semiHidden/>
    <w:unhideWhenUsed/>
    <w:pPr>
      <w:spacing w:before="0" w:after="0" w:line="240" w:lineRule="auto"/>
      <w:ind w:left="720" w:hanging="240"/>
    </w:pPr>
    <w:rPr>
      <w:sz w:val="20"/>
      <w:szCs w:val="20"/>
    </w:rPr>
  </w:style>
  <w:style w:type="paragraph" w:styleId="ndice4">
    <w:name w:val="index 4"/>
    <w:basedOn w:val="Normal"/>
    <w:autoRedefine/>
    <w:uiPriority w:val="99"/>
    <w:semiHidden/>
    <w:unhideWhenUsed/>
    <w:pPr>
      <w:spacing w:before="0" w:after="0" w:line="240" w:lineRule="auto"/>
      <w:ind w:left="960" w:hanging="240"/>
    </w:pPr>
    <w:rPr>
      <w:sz w:val="20"/>
      <w:szCs w:val="20"/>
    </w:rPr>
  </w:style>
  <w:style w:type="paragraph" w:styleId="ndice5">
    <w:name w:val="index 5"/>
    <w:basedOn w:val="Normal"/>
    <w:autoRedefine/>
    <w:uiPriority w:val="99"/>
    <w:semiHidden/>
    <w:unhideWhenUsed/>
    <w:pPr>
      <w:spacing w:before="0" w:after="0" w:line="240" w:lineRule="auto"/>
      <w:ind w:left="1200" w:hanging="240"/>
    </w:pPr>
    <w:rPr>
      <w:sz w:val="20"/>
      <w:szCs w:val="20"/>
    </w:rPr>
  </w:style>
  <w:style w:type="paragraph" w:styleId="ndice6">
    <w:name w:val="index 6"/>
    <w:basedOn w:val="Normal"/>
    <w:autoRedefine/>
    <w:uiPriority w:val="99"/>
    <w:semiHidden/>
    <w:unhideWhenUsed/>
    <w:pPr>
      <w:spacing w:before="0" w:after="0" w:line="240" w:lineRule="auto"/>
      <w:ind w:left="1440" w:hanging="240"/>
    </w:pPr>
    <w:rPr>
      <w:sz w:val="20"/>
      <w:szCs w:val="20"/>
    </w:rPr>
  </w:style>
  <w:style w:type="paragraph" w:styleId="ndice7">
    <w:name w:val="index 7"/>
    <w:basedOn w:val="Normal"/>
    <w:autoRedefine/>
    <w:uiPriority w:val="99"/>
    <w:semiHidden/>
    <w:unhideWhenUsed/>
    <w:pPr>
      <w:spacing w:before="0" w:after="0" w:line="240" w:lineRule="auto"/>
      <w:ind w:left="1680" w:hanging="240"/>
    </w:pPr>
    <w:rPr>
      <w:sz w:val="20"/>
      <w:szCs w:val="20"/>
    </w:rPr>
  </w:style>
  <w:style w:type="paragraph" w:styleId="ndice8">
    <w:name w:val="index 8"/>
    <w:basedOn w:val="Normal"/>
    <w:autoRedefine/>
    <w:uiPriority w:val="99"/>
    <w:semiHidden/>
    <w:unhideWhenUsed/>
    <w:pPr>
      <w:spacing w:before="0" w:after="0" w:line="240" w:lineRule="auto"/>
      <w:ind w:left="1920" w:hanging="240"/>
    </w:pPr>
    <w:rPr>
      <w:sz w:val="20"/>
      <w:szCs w:val="20"/>
    </w:rPr>
  </w:style>
  <w:style w:type="paragraph" w:styleId="ndice9">
    <w:name w:val="index 9"/>
    <w:basedOn w:val="Normal"/>
    <w:autoRedefine/>
    <w:uiPriority w:val="99"/>
    <w:semiHidden/>
    <w:unhideWhenUsed/>
    <w:pPr>
      <w:spacing w:before="0" w:after="0" w:line="240" w:lineRule="auto"/>
      <w:ind w:left="2160" w:hanging="240"/>
    </w:pPr>
    <w:rPr>
      <w:sz w:val="20"/>
      <w:szCs w:val="20"/>
    </w:rPr>
  </w:style>
  <w:style w:type="paragraph" w:styleId="TDC1">
    <w:name w:val="toc 1"/>
    <w:basedOn w:val="Normal"/>
    <w:autoRedefine/>
    <w:uiPriority w:val="39"/>
    <w:semiHidden/>
    <w:unhideWhenUsed/>
    <w:pPr>
      <w:spacing w:before="0" w:after="0" w:line="240" w:lineRule="auto"/>
    </w:pPr>
    <w:rPr>
      <w:sz w:val="20"/>
      <w:szCs w:val="20"/>
    </w:rPr>
  </w:style>
  <w:style w:type="paragraph" w:styleId="TDC2">
    <w:name w:val="toc 2"/>
    <w:basedOn w:val="Normal"/>
    <w:autoRedefine/>
    <w:uiPriority w:val="39"/>
    <w:semiHidden/>
    <w:unhideWhenUsed/>
    <w:pPr>
      <w:spacing w:before="0" w:after="0" w:line="240" w:lineRule="auto"/>
      <w:ind w:left="240"/>
    </w:pPr>
    <w:rPr>
      <w:sz w:val="20"/>
      <w:szCs w:val="20"/>
    </w:rPr>
  </w:style>
  <w:style w:type="paragraph" w:styleId="TDC3">
    <w:name w:val="toc 3"/>
    <w:basedOn w:val="Normal"/>
    <w:autoRedefine/>
    <w:uiPriority w:val="39"/>
    <w:semiHidden/>
    <w:unhideWhenUsed/>
    <w:pPr>
      <w:spacing w:before="0" w:after="0" w:line="240" w:lineRule="auto"/>
      <w:ind w:left="480"/>
    </w:pPr>
    <w:rPr>
      <w:sz w:val="20"/>
      <w:szCs w:val="20"/>
    </w:rPr>
  </w:style>
  <w:style w:type="paragraph" w:styleId="TDC4">
    <w:name w:val="toc 4"/>
    <w:basedOn w:val="Normal"/>
    <w:autoRedefine/>
    <w:uiPriority w:val="39"/>
    <w:semiHidden/>
    <w:unhideWhenUsed/>
    <w:pPr>
      <w:spacing w:before="0" w:after="0" w:line="240" w:lineRule="auto"/>
      <w:ind w:left="720"/>
    </w:pPr>
    <w:rPr>
      <w:sz w:val="20"/>
      <w:szCs w:val="20"/>
    </w:rPr>
  </w:style>
  <w:style w:type="paragraph" w:styleId="TDC5">
    <w:name w:val="toc 5"/>
    <w:basedOn w:val="Normal"/>
    <w:autoRedefine/>
    <w:uiPriority w:val="39"/>
    <w:semiHidden/>
    <w:unhideWhenUsed/>
    <w:pPr>
      <w:spacing w:before="0" w:after="0" w:line="240" w:lineRule="auto"/>
      <w:ind w:left="960"/>
    </w:pPr>
    <w:rPr>
      <w:sz w:val="20"/>
      <w:szCs w:val="20"/>
    </w:rPr>
  </w:style>
  <w:style w:type="paragraph" w:styleId="TDC6">
    <w:name w:val="toc 6"/>
    <w:basedOn w:val="Normal"/>
    <w:autoRedefine/>
    <w:uiPriority w:val="39"/>
    <w:semiHidden/>
    <w:unhideWhenUsed/>
    <w:pPr>
      <w:spacing w:before="0" w:after="0" w:line="240" w:lineRule="auto"/>
      <w:ind w:left="1200"/>
    </w:pPr>
    <w:rPr>
      <w:sz w:val="20"/>
      <w:szCs w:val="20"/>
    </w:rPr>
  </w:style>
  <w:style w:type="paragraph" w:styleId="TDC7">
    <w:name w:val="toc 7"/>
    <w:basedOn w:val="Normal"/>
    <w:autoRedefine/>
    <w:uiPriority w:val="39"/>
    <w:semiHidden/>
    <w:unhideWhenUsed/>
    <w:pPr>
      <w:spacing w:before="0" w:after="0" w:line="240" w:lineRule="auto"/>
      <w:ind w:left="1440"/>
    </w:pPr>
    <w:rPr>
      <w:sz w:val="20"/>
      <w:szCs w:val="20"/>
    </w:rPr>
  </w:style>
  <w:style w:type="paragraph" w:styleId="TDC8">
    <w:name w:val="toc 8"/>
    <w:basedOn w:val="Normal"/>
    <w:autoRedefine/>
    <w:uiPriority w:val="39"/>
    <w:semiHidden/>
    <w:unhideWhenUsed/>
    <w:pPr>
      <w:spacing w:before="0" w:after="0" w:line="240" w:lineRule="auto"/>
      <w:ind w:left="1680"/>
    </w:pPr>
    <w:rPr>
      <w:sz w:val="20"/>
      <w:szCs w:val="20"/>
    </w:rPr>
  </w:style>
  <w:style w:type="paragraph" w:styleId="TDC9">
    <w:name w:val="toc 9"/>
    <w:basedOn w:val="Normal"/>
    <w:autoRedefine/>
    <w:uiPriority w:val="39"/>
    <w:semiHidden/>
    <w:unhideWhenUsed/>
    <w:pPr>
      <w:spacing w:before="0" w:after="0" w:line="240" w:lineRule="auto"/>
      <w:ind w:left="1920"/>
    </w:pPr>
    <w:rPr>
      <w:sz w:val="20"/>
      <w:szCs w:val="20"/>
    </w:rPr>
  </w:style>
  <w:style w:type="paragraph" w:styleId="Textonotapie">
    <w:name w:val="footnote text"/>
    <w:basedOn w:val="Normal"/>
    <w:link w:val="TextonotapieCar"/>
    <w:uiPriority w:val="99"/>
    <w:semiHidden/>
    <w:unhideWhenUsed/>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Pr>
      <w:rFonts w:ascii="Times New Roman" w:hAnsi="Times New Roman" w:cs="Times New Roman" w:hint="default"/>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style>
  <w:style w:type="paragraph" w:styleId="Encabezado">
    <w:name w:val="header"/>
    <w:basedOn w:val="Normal"/>
    <w:link w:val="EncabezadoCar"/>
    <w:uiPriority w:val="99"/>
    <w:unhideWhenUsed/>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spacing w:after="0" w:line="240" w:lineRule="auto"/>
    </w:pPr>
    <w:rPr>
      <w:sz w:val="16"/>
      <w:szCs w:val="16"/>
    </w:rPr>
  </w:style>
  <w:style w:type="character" w:customStyle="1" w:styleId="PiedepginaCar">
    <w:name w:val="Pie de página Car"/>
    <w:basedOn w:val="Fuentedeprrafopredeter"/>
    <w:link w:val="Piedepgina"/>
    <w:uiPriority w:val="99"/>
  </w:style>
  <w:style w:type="paragraph" w:styleId="Ttulodendice">
    <w:name w:val="index heading"/>
    <w:basedOn w:val="Normal"/>
    <w:uiPriority w:val="99"/>
    <w:semiHidden/>
    <w:unhideWhenUsed/>
    <w:pPr>
      <w:spacing w:before="0" w:after="0" w:line="240" w:lineRule="auto"/>
    </w:pPr>
    <w:rPr>
      <w:b/>
      <w:bCs/>
      <w:sz w:val="20"/>
      <w:szCs w:val="20"/>
    </w:rPr>
  </w:style>
  <w:style w:type="paragraph" w:styleId="Tabladeilustraciones">
    <w:name w:val="table of figures"/>
    <w:basedOn w:val="Normal"/>
    <w:uiPriority w:val="99"/>
    <w:semiHidden/>
    <w:unhideWhenUsed/>
    <w:pPr>
      <w:spacing w:before="0" w:after="0" w:line="240" w:lineRule="auto"/>
      <w:ind w:left="480" w:hanging="480"/>
    </w:pPr>
    <w:rPr>
      <w:sz w:val="20"/>
      <w:szCs w:val="20"/>
    </w:rPr>
  </w:style>
  <w:style w:type="paragraph" w:styleId="Textonotaalfinal">
    <w:name w:val="endnote text"/>
    <w:basedOn w:val="Normal"/>
    <w:link w:val="TextonotaalfinalCar"/>
    <w:uiPriority w:val="99"/>
    <w:semiHidden/>
    <w:unhideWhenUsed/>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Pr>
      <w:rFonts w:ascii="Times New Roman" w:hAnsi="Times New Roman" w:cs="Times New Roman" w:hint="default"/>
    </w:rPr>
  </w:style>
  <w:style w:type="paragraph" w:styleId="Textoconsangra">
    <w:name w:val="table of authorities"/>
    <w:basedOn w:val="Normal"/>
    <w:uiPriority w:val="99"/>
    <w:semiHidden/>
    <w:unhideWhenUsed/>
    <w:pPr>
      <w:spacing w:before="0" w:after="0" w:line="240" w:lineRule="auto"/>
      <w:ind w:left="240" w:hanging="240"/>
    </w:pPr>
    <w:rPr>
      <w:sz w:val="20"/>
      <w:szCs w:val="20"/>
    </w:rPr>
  </w:style>
  <w:style w:type="paragraph" w:styleId="Textomacro">
    <w:name w:val="macro"/>
    <w:basedOn w:val="Normal"/>
    <w:link w:val="TextomacroCar"/>
    <w:uiPriority w:val="99"/>
    <w:semiHidden/>
    <w:unhideWhenUsed/>
    <w:pPr>
      <w:spacing w:before="0" w:after="0" w:line="240" w:lineRule="auto"/>
    </w:pPr>
    <w:rPr>
      <w:rFonts w:ascii="Courier New" w:hAnsi="Courier New" w:cs="Courier New"/>
      <w:sz w:val="20"/>
      <w:szCs w:val="20"/>
    </w:rPr>
  </w:style>
  <w:style w:type="character" w:customStyle="1" w:styleId="TextomacroCar">
    <w:name w:val="Texto macro Car"/>
    <w:basedOn w:val="Fuentedeprrafopredeter"/>
    <w:link w:val="Textomacro"/>
    <w:uiPriority w:val="99"/>
    <w:semiHidden/>
    <w:rPr>
      <w:rFonts w:ascii="Courier New" w:hAnsi="Courier New" w:cs="Courier New" w:hint="default"/>
    </w:rPr>
  </w:style>
  <w:style w:type="paragraph" w:styleId="Encabezadodelista">
    <w:name w:val="toa heading"/>
    <w:basedOn w:val="Normal"/>
    <w:uiPriority w:val="99"/>
    <w:semiHidden/>
    <w:unhideWhenUsed/>
    <w:pPr>
      <w:spacing w:before="120" w:after="0" w:line="240" w:lineRule="auto"/>
    </w:pPr>
    <w:rPr>
      <w:b/>
      <w:bCs/>
      <w:sz w:val="20"/>
      <w:szCs w:val="20"/>
    </w:rPr>
  </w:style>
  <w:style w:type="paragraph" w:styleId="Ttulo">
    <w:name w:val="Title"/>
    <w:basedOn w:val="Normal"/>
    <w:qFormat/>
    <w:pPr>
      <w:spacing w:before="0" w:after="120" w:line="240" w:lineRule="auto"/>
    </w:pPr>
    <w:rPr>
      <w:b/>
      <w:bCs/>
      <w:sz w:val="32"/>
      <w:szCs w:val="32"/>
    </w:rPr>
  </w:style>
  <w:style w:type="character" w:customStyle="1" w:styleId="TitleChar">
    <w:name w:val="Title Char"/>
    <w:basedOn w:val="Fuentedeprrafopredeter"/>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Textoindependiente">
    <w:name w:val="Body Text"/>
    <w:basedOn w:val="Normal"/>
    <w:link w:val="TextoindependienteCar"/>
    <w:uiPriority w:val="99"/>
    <w:semiHidden/>
    <w:unhideWhenUsed/>
    <w:pPr>
      <w:spacing w:before="120" w:after="120" w:line="240" w:lineRule="auto"/>
    </w:pPr>
    <w:rPr>
      <w:sz w:val="20"/>
      <w:szCs w:val="20"/>
    </w:rPr>
  </w:style>
  <w:style w:type="character" w:customStyle="1" w:styleId="TextoindependienteCar">
    <w:name w:val="Texto independiente Car"/>
    <w:basedOn w:val="Fuentedeprrafopredeter"/>
    <w:link w:val="Textoindependiente"/>
    <w:uiPriority w:val="99"/>
    <w:semiHidden/>
    <w:rPr>
      <w:rFonts w:ascii="Times New Roman" w:hAnsi="Times New Roman" w:cs="Times New Roman" w:hint="default"/>
    </w:rPr>
  </w:style>
  <w:style w:type="paragraph" w:styleId="Mapadeldocumento">
    <w:name w:val="Document Map"/>
    <w:basedOn w:val="Normal"/>
    <w:link w:val="MapadeldocumentoCar"/>
    <w:uiPriority w:val="99"/>
    <w:semiHidden/>
    <w:unhideWhenUsed/>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Pr>
      <w:rFonts w:ascii="Tahoma" w:hAnsi="Tahoma" w:cs="Tahoma" w:hint="default"/>
    </w:rPr>
  </w:style>
  <w:style w:type="paragraph" w:styleId="Asuntodelcomentario">
    <w:name w:val="annotation subject"/>
    <w:basedOn w:val="Normal"/>
    <w:link w:val="AsuntodelcomentarioCar"/>
    <w:uiPriority w:val="99"/>
    <w:semiHidden/>
    <w:unhideWhenUsed/>
    <w:rPr>
      <w:b/>
      <w:bCs/>
      <w:sz w:val="20"/>
      <w:szCs w:val="20"/>
    </w:rPr>
  </w:style>
  <w:style w:type="character" w:customStyle="1" w:styleId="AsuntodelcomentarioCar">
    <w:name w:val="Asunto del comentario Car"/>
    <w:basedOn w:val="Fuentedeprrafopredeter"/>
    <w:link w:val="Asuntodelcomentario"/>
    <w:uiPriority w:val="99"/>
    <w:semiHidden/>
    <w:rPr>
      <w:b/>
      <w:bCs/>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hint="default"/>
    </w:rPr>
  </w:style>
  <w:style w:type="paragraph" w:styleId="Prrafodelista">
    <w:name w:val="List Paragraph"/>
    <w:basedOn w:val="Normal"/>
    <w:uiPriority w:val="34"/>
    <w:qFormat/>
    <w:pPr>
      <w:ind w:left="720"/>
    </w:pPr>
    <w:rPr>
      <w:sz w:val="20"/>
      <w:szCs w:val="20"/>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Fuentedeprrafopredeter"/>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Fuentedeprrafopredeter"/>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Fuentedeprrafopredeter"/>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Fuentedeprrafopredeter"/>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Fuentedeprrafopredeter"/>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Fuentedeprrafopredeter"/>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Fuentedeprrafopredeter"/>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Fuentedeprrafopredeter"/>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Fuentedeprrafopredeter"/>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Fuentedeprrafopredeter"/>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Fuentedeprrafopredeter"/>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Textodelmarcadordeposicin">
    <w:name w:val="Placeholder Text"/>
    <w:basedOn w:val="Fuentedeprrafopredeter"/>
    <w:uiPriority w:val="99"/>
    <w:semiHidden/>
    <w:rPr>
      <w:color w:val="808080"/>
    </w:rPr>
  </w:style>
  <w:style w:type="character" w:customStyle="1" w:styleId="LabTitleInstVersred">
    <w:name w:val="Lab Title Inst Vers (red)"/>
    <w:basedOn w:val="Fuentedeprrafopredeter"/>
    <w:uiPriority w:val="1"/>
    <w:qFormat/>
    <w:rPr>
      <w:rFonts w:ascii="Arial" w:hAnsi="Arial" w:cs="Arial" w:hint="default"/>
      <w:b/>
      <w:bCs/>
      <w:color w:val="EE0000"/>
    </w:rPr>
  </w:style>
  <w:style w:type="character" w:customStyle="1" w:styleId="Heading1Gray">
    <w:name w:val="Heading 1 Gray"/>
    <w:basedOn w:val="Fuentedeprrafopredeter"/>
    <w:rPr>
      <w:rFonts w:ascii="Arial" w:hAnsi="Arial" w:cs="Arial" w:hint="default"/>
      <w:b w:val="0"/>
      <w:bCs w:val="0"/>
      <w:bdr w:val="none" w:sz="0" w:space="0" w:color="auto" w:frame="1"/>
      <w:shd w:val="clear" w:color="auto" w:fill="D9D9D9"/>
    </w:rPr>
  </w:style>
  <w:style w:type="character" w:customStyle="1" w:styleId="DevConfigGray">
    <w:name w:val="DevConfig Gray"/>
    <w:basedOn w:val="Fuentedeprrafopredeter"/>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Fuentedeprrafopredeter"/>
    <w:rPr>
      <w:rFonts w:ascii="Arial" w:hAnsi="Arial" w:cs="Arial" w:hint="default"/>
      <w:b w:val="0"/>
      <w:bCs w:val="0"/>
      <w:bdr w:val="none" w:sz="0" w:space="0" w:color="auto" w:frame="1"/>
      <w:shd w:val="clear" w:color="auto" w:fill="D9D9D9"/>
    </w:rPr>
  </w:style>
  <w:style w:type="character" w:customStyle="1" w:styleId="AnswerGray">
    <w:name w:val="Answer Gray"/>
    <w:basedOn w:val="Fuentedeprrafopredeter"/>
    <w:rPr>
      <w:rFonts w:ascii="Arial" w:hAnsi="Arial" w:cs="Arial" w:hint="default"/>
      <w:b/>
      <w:bCs/>
      <w:color w:val="auto"/>
      <w:bdr w:val="none" w:sz="0" w:space="0" w:color="auto" w:frame="1"/>
      <w:shd w:val="clear" w:color="auto" w:fill="D9D9D9"/>
    </w:rPr>
  </w:style>
  <w:style w:type="character" w:customStyle="1" w:styleId="DnTbold">
    <w:name w:val="DnT bold"/>
    <w:basedOn w:val="Fuentedeprrafopredeter"/>
    <w:rPr>
      <w:rFonts w:ascii="Arial" w:hAnsi="Arial" w:cs="Arial" w:hint="default"/>
      <w:b/>
      <w:bCs/>
    </w:rPr>
  </w:style>
  <w:style w:type="character" w:customStyle="1" w:styleId="DnTnobold">
    <w:name w:val="DnT no bold"/>
    <w:basedOn w:val="Fuentedeprrafoprede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2365</Words>
  <Characters>13011</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Lab - Análisis de riesgos</vt:lpstr>
    </vt:vector>
  </TitlesOfParts>
  <Company/>
  <LinksUpToDate>false</LinksUpToDate>
  <CharactersWithSpaces>15346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Análisis de riesgos</dc:title>
  <dc:subject/>
  <dc:creator>Shubham Shinde (aptlogica)</dc:creator>
  <cp:keywords/>
  <dc:description>2017</dc:description>
  <cp:lastModifiedBy>Luis Vargas Gonzalez</cp:lastModifiedBy>
  <cp:revision>2</cp:revision>
  <dcterms:created xsi:type="dcterms:W3CDTF">2025-07-02T20:53:00Z</dcterms:created>
  <dcterms:modified xsi:type="dcterms:W3CDTF">2025-07-02T20:53:00Z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162100.000000000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c8365655f9b5263c9bad34d694bc41eeaec6697b5b6d65b6045eadd170295b50</vt:lpwstr>
  </property>
  <property fmtid="{D5CDD505-2E9C-101B-9397-08002B2CF9AE}" pid="17" name="ClassificationContentMarkingFooterShapeIds">
    <vt:lpwstr>2e917392,fe4591c,5d487626</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2024-08-07T21:04:33Z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89440686-f270-4c3a-b03c-2bd1e24f0e43</vt:lpwstr>
  </property>
  <property fmtid="{D5CDD505-2E9C-101B-9397-08002B2CF9AE}" pid="26" name="MSIP_Label_c8f49a32-fde3-48a5-9266-b5b0972a22dc_ContentBits">
    <vt:lpwstr>2</vt:lpwstr>
  </property>
</Properties>
</file>