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CC1491" w14:textId="6F8178C6" w:rsidR="00EF3476" w:rsidRDefault="00EF3476">
      <w:pPr>
        <w:rPr>
          <w:rFonts w:cstheme="minorHAnsi"/>
        </w:rPr>
      </w:pPr>
    </w:p>
    <w:p w14:paraId="073DE94D" w14:textId="61890497" w:rsidR="00EF3476" w:rsidRDefault="00EF3476">
      <w:pPr>
        <w:rPr>
          <w:rFonts w:cstheme="minorHAnsi"/>
        </w:rPr>
      </w:pPr>
    </w:p>
    <w:p w14:paraId="6D2BF4A7" w14:textId="559AC2DA" w:rsidR="00EF3476" w:rsidRPr="003677EE" w:rsidRDefault="00E00C56">
      <w:pPr>
        <w:rPr>
          <w:rFonts w:cstheme="minorHAnsi"/>
        </w:rPr>
      </w:pPr>
      <w:r>
        <w:rPr>
          <w:noProof/>
        </w:rPr>
        <w:drawing>
          <wp:anchor distT="0" distB="0" distL="114300" distR="114300" simplePos="0" relativeHeight="251650047" behindDoc="0" locked="0" layoutInCell="1" allowOverlap="1" wp14:anchorId="0AC404D4" wp14:editId="7211CDF0">
            <wp:simplePos x="0" y="0"/>
            <wp:positionH relativeFrom="column">
              <wp:posOffset>2451114</wp:posOffset>
            </wp:positionH>
            <wp:positionV relativeFrom="paragraph">
              <wp:posOffset>38735</wp:posOffset>
            </wp:positionV>
            <wp:extent cx="1002774" cy="716172"/>
            <wp:effectExtent l="0" t="0" r="0" b="0"/>
            <wp:wrapNone/>
            <wp:docPr id="8" name="Picture 8" descr="/Users/Tim/Desktop/f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Tim/Desktop/for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2774" cy="71617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55A806" w14:textId="30FF5DF4" w:rsidR="004877B3" w:rsidRDefault="004877B3">
      <w:pPr>
        <w:rPr>
          <w:rFonts w:cstheme="minorHAnsi"/>
        </w:rPr>
      </w:pPr>
    </w:p>
    <w:p w14:paraId="531BC3AC" w14:textId="147D3987" w:rsidR="0068387F" w:rsidRPr="003677EE" w:rsidRDefault="0068387F">
      <w:pPr>
        <w:rPr>
          <w:rFonts w:cstheme="minorHAnsi"/>
        </w:rPr>
      </w:pPr>
    </w:p>
    <w:p w14:paraId="6B2E80FD" w14:textId="7ED802CE" w:rsidR="00BF29DA" w:rsidRPr="003677EE" w:rsidRDefault="00BF29DA">
      <w:pPr>
        <w:rPr>
          <w:rFonts w:cstheme="minorHAnsi"/>
        </w:rPr>
      </w:pPr>
    </w:p>
    <w:p w14:paraId="02D0E004" w14:textId="1BDC3D56" w:rsidR="00A138BC" w:rsidRDefault="007443CA" w:rsidP="0045260D">
      <w:pPr>
        <w:pStyle w:val="Title"/>
      </w:pPr>
      <w:r>
        <w:t>Technical Practices Workshop</w:t>
      </w:r>
    </w:p>
    <w:p w14:paraId="15336C44" w14:textId="79625AF8" w:rsidR="007443CA" w:rsidRPr="007443CA" w:rsidRDefault="00EA2C00" w:rsidP="007443CA">
      <w:pPr>
        <w:pStyle w:val="Heading1"/>
      </w:pPr>
      <w:r>
        <w:t>Participant</w:t>
      </w:r>
      <w:r w:rsidR="007443CA">
        <w:t xml:space="preserve"> Guide</w:t>
      </w:r>
    </w:p>
    <w:bookmarkStart w:id="0" w:name="_Toc480453665"/>
    <w:bookmarkStart w:id="1" w:name="_Toc480453742"/>
    <w:p w14:paraId="222EB253" w14:textId="56911FE0" w:rsidR="00A138BC" w:rsidRPr="00AA58AF" w:rsidRDefault="00C72655" w:rsidP="00A138BC">
      <w:pPr>
        <w:pStyle w:val="Title"/>
        <w:rPr>
          <w:spacing w:val="-10"/>
        </w:rPr>
      </w:pPr>
      <w:r>
        <w:rPr>
          <w:noProof/>
        </w:rPr>
        <mc:AlternateContent>
          <mc:Choice Requires="wps">
            <w:drawing>
              <wp:anchor distT="0" distB="0" distL="114300" distR="114300" simplePos="0" relativeHeight="251659264" behindDoc="0" locked="0" layoutInCell="1" allowOverlap="1" wp14:anchorId="453CD508" wp14:editId="243313F3">
                <wp:simplePos x="0" y="0"/>
                <wp:positionH relativeFrom="column">
                  <wp:posOffset>2756535</wp:posOffset>
                </wp:positionH>
                <wp:positionV relativeFrom="paragraph">
                  <wp:posOffset>342900</wp:posOffset>
                </wp:positionV>
                <wp:extent cx="381635" cy="0"/>
                <wp:effectExtent l="0" t="0" r="24765" b="25400"/>
                <wp:wrapNone/>
                <wp:docPr id="3" name="Straight Connector 3"/>
                <wp:cNvGraphicFramePr/>
                <a:graphic xmlns:a="http://schemas.openxmlformats.org/drawingml/2006/main">
                  <a:graphicData uri="http://schemas.microsoft.com/office/word/2010/wordprocessingShape">
                    <wps:wsp>
                      <wps:cNvCnPr/>
                      <wps:spPr>
                        <a:xfrm>
                          <a:off x="0" y="0"/>
                          <a:ext cx="381635" cy="0"/>
                        </a:xfrm>
                        <a:prstGeom prst="line">
                          <a:avLst/>
                        </a:prstGeom>
                        <a:ln>
                          <a:solidFill>
                            <a:schemeClr val="accent4">
                              <a:lumMod val="20000"/>
                              <a:lumOff val="80000"/>
                            </a:schemeClr>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6E768EF"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7.05pt,27pt" to="247.1pt,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" strokecolor="#e3e3e3 [663]" strokeweight="2pt"/>
            </w:pict>
          </mc:Fallback>
        </mc:AlternateContent>
      </w:r>
      <w:bookmarkEnd w:id="0"/>
      <w:bookmarkEnd w:id="1"/>
    </w:p>
    <w:p w14:paraId="59A37059" w14:textId="77777777" w:rsidR="00A81CFA" w:rsidRPr="00C72655" w:rsidRDefault="00A81CFA" w:rsidP="00A81CFA">
      <w:pPr>
        <w:pStyle w:val="Heading1"/>
      </w:pPr>
      <w:bookmarkStart w:id="2" w:name="_GoBack"/>
      <w:bookmarkEnd w:id="2"/>
      <w:r>
        <w:t>Overview</w:t>
      </w:r>
    </w:p>
    <w:p w14:paraId="6E19FB11" w14:textId="77777777" w:rsidR="00A81CFA" w:rsidRDefault="00A81CFA" w:rsidP="00A81CFA">
      <w:pPr>
        <w:pStyle w:val="TextBody"/>
        <w:rPr>
          <w:rFonts w:hint="eastAsia"/>
        </w:rPr>
      </w:pPr>
      <w:r>
        <w:t xml:space="preserve">Hands-on introduction to key software engineering practices that support an Agile and Lean approach to solution development and delivery.  </w:t>
      </w:r>
    </w:p>
    <w:p w14:paraId="75C1BB3A" w14:textId="77777777" w:rsidR="00A81CFA" w:rsidRDefault="00A81CFA" w:rsidP="00A81CFA">
      <w:pPr>
        <w:pStyle w:val="Heading2"/>
      </w:pPr>
      <w:r>
        <w:t>Duration</w:t>
      </w:r>
    </w:p>
    <w:p w14:paraId="24388A3F" w14:textId="77777777" w:rsidR="00A81CFA" w:rsidRPr="005768C3" w:rsidRDefault="00A81CFA" w:rsidP="00A81CFA">
      <w:pPr>
        <w:pStyle w:val="TextBody"/>
        <w:rPr>
          <w:rFonts w:asciiTheme="minorHAnsi" w:hAnsiTheme="minorHAnsi"/>
        </w:rPr>
      </w:pPr>
      <w:r>
        <w:rPr>
          <w:rFonts w:asciiTheme="minorHAnsi" w:hAnsiTheme="minorHAnsi"/>
        </w:rPr>
        <w:t>Three</w:t>
      </w:r>
      <w:r w:rsidRPr="005768C3">
        <w:rPr>
          <w:rFonts w:asciiTheme="minorHAnsi" w:hAnsiTheme="minorHAnsi"/>
        </w:rPr>
        <w:t xml:space="preserve"> days</w:t>
      </w:r>
    </w:p>
    <w:p w14:paraId="281C5533" w14:textId="77777777" w:rsidR="00A81CFA" w:rsidRPr="005768C3" w:rsidRDefault="00A81CFA" w:rsidP="00A81CFA">
      <w:pPr>
        <w:pStyle w:val="Heading2"/>
      </w:pPr>
      <w:r w:rsidRPr="005768C3">
        <w:t>Author</w:t>
      </w:r>
      <w:r>
        <w:t>s</w:t>
      </w:r>
    </w:p>
    <w:p w14:paraId="61FD55D9" w14:textId="77777777" w:rsidR="00A81CFA" w:rsidRDefault="00A81CFA" w:rsidP="00A81CFA">
      <w:pPr>
        <w:pStyle w:val="TextBody"/>
        <w:rPr>
          <w:rFonts w:asciiTheme="minorHAnsi" w:hAnsiTheme="minorHAnsi"/>
        </w:rPr>
      </w:pPr>
      <w:r w:rsidRPr="005768C3">
        <w:rPr>
          <w:rFonts w:asciiTheme="minorHAnsi" w:hAnsiTheme="minorHAnsi"/>
        </w:rPr>
        <w:t>Dave Nicolette, LeadingAgile Technical Practie Lead</w:t>
      </w:r>
    </w:p>
    <w:p w14:paraId="4ED35B3E" w14:textId="77777777" w:rsidR="00A81CFA" w:rsidRPr="005768C3" w:rsidRDefault="00A81CFA" w:rsidP="00A81CFA">
      <w:pPr>
        <w:pStyle w:val="TextBody"/>
        <w:rPr>
          <w:rFonts w:asciiTheme="minorHAnsi" w:hAnsiTheme="minorHAnsi"/>
        </w:rPr>
      </w:pPr>
      <w:r>
        <w:rPr>
          <w:rFonts w:asciiTheme="minorHAnsi" w:hAnsiTheme="minorHAnsi"/>
        </w:rPr>
        <w:t>Jann Thomas, author of the original version of the workshop</w:t>
      </w:r>
    </w:p>
    <w:p w14:paraId="41484D26" w14:textId="77777777" w:rsidR="00A81CFA" w:rsidRDefault="00A81CFA">
      <w:pPr>
        <w:spacing w:after="0" w:line="240" w:lineRule="auto"/>
        <w:contextualSpacing w:val="0"/>
        <w:rPr>
          <w:rFonts w:asciiTheme="majorHAnsi" w:eastAsiaTheme="majorEastAsia" w:hAnsiTheme="majorHAnsi" w:cstheme="majorBidi"/>
          <w:b/>
          <w:color w:val="000000" w:themeColor="text1"/>
          <w:spacing w:val="60"/>
          <w:sz w:val="44"/>
          <w:szCs w:val="32"/>
        </w:rPr>
      </w:pPr>
      <w:r>
        <w:br w:type="page"/>
      </w:r>
    </w:p>
    <w:p w14:paraId="1D604B91" w14:textId="63369D95" w:rsidR="00A81CFA" w:rsidRDefault="00A81CFA" w:rsidP="00A81CFA">
      <w:pPr>
        <w:pStyle w:val="Heading1"/>
      </w:pPr>
      <w:r>
        <w:lastRenderedPageBreak/>
        <w:t>Technical Prerequisites</w:t>
      </w:r>
    </w:p>
    <w:p w14:paraId="123FBEB0" w14:textId="77777777" w:rsidR="00A81CFA" w:rsidRDefault="00A81CFA" w:rsidP="00A81CFA">
      <w:pPr>
        <w:pStyle w:val="TextBody"/>
        <w:rPr>
          <w:rFonts w:asciiTheme="minorHAnsi" w:hAnsiTheme="minorHAnsi"/>
        </w:rPr>
      </w:pPr>
      <w:r>
        <w:rPr>
          <w:rFonts w:asciiTheme="minorHAnsi" w:hAnsiTheme="minorHAnsi"/>
        </w:rPr>
        <w:t>Each computer that will be used in the technical exercises needs the following:</w:t>
      </w:r>
    </w:p>
    <w:p w14:paraId="32832494" w14:textId="77777777" w:rsidR="00A81CFA" w:rsidRDefault="00A81CFA" w:rsidP="00A81CFA">
      <w:pPr>
        <w:pStyle w:val="TextBody"/>
        <w:numPr>
          <w:ilvl w:val="0"/>
          <w:numId w:val="10"/>
        </w:numPr>
        <w:rPr>
          <w:rFonts w:asciiTheme="minorHAnsi" w:hAnsiTheme="minorHAnsi"/>
        </w:rPr>
      </w:pPr>
      <w:r>
        <w:rPr>
          <w:rFonts w:asciiTheme="minorHAnsi" w:hAnsiTheme="minorHAnsi"/>
        </w:rPr>
        <w:t>Public Internet access (not firewalled corporate network)</w:t>
      </w:r>
    </w:p>
    <w:p w14:paraId="6C1F15E8" w14:textId="77777777" w:rsidR="00A81CFA" w:rsidRDefault="00A81CFA" w:rsidP="00A81CFA">
      <w:pPr>
        <w:pStyle w:val="TextBody"/>
        <w:numPr>
          <w:ilvl w:val="0"/>
          <w:numId w:val="10"/>
        </w:numPr>
        <w:rPr>
          <w:rFonts w:asciiTheme="minorHAnsi" w:hAnsiTheme="minorHAnsi"/>
        </w:rPr>
      </w:pPr>
      <w:r>
        <w:rPr>
          <w:rFonts w:asciiTheme="minorHAnsi" w:hAnsiTheme="minorHAnsi"/>
        </w:rPr>
        <w:t>The Java IDE they will use at work</w:t>
      </w:r>
    </w:p>
    <w:p w14:paraId="7F9864CE" w14:textId="77777777" w:rsidR="00A81CFA" w:rsidRDefault="00A81CFA" w:rsidP="00A81CFA">
      <w:pPr>
        <w:pStyle w:val="TextBody"/>
        <w:numPr>
          <w:ilvl w:val="0"/>
          <w:numId w:val="10"/>
        </w:numPr>
        <w:rPr>
          <w:rFonts w:asciiTheme="minorHAnsi" w:hAnsiTheme="minorHAnsi"/>
        </w:rPr>
      </w:pPr>
      <w:r>
        <w:rPr>
          <w:rFonts w:asciiTheme="minorHAnsi" w:hAnsiTheme="minorHAnsi"/>
        </w:rPr>
        <w:t>If they're using Ruby Cucumber, the Ruby IDE they will use at work</w:t>
      </w:r>
    </w:p>
    <w:p w14:paraId="14603909" w14:textId="77777777" w:rsidR="00A81CFA" w:rsidRPr="006D00FF" w:rsidRDefault="00A81CFA" w:rsidP="00A81CFA">
      <w:pPr>
        <w:pStyle w:val="TextBody"/>
        <w:numPr>
          <w:ilvl w:val="0"/>
          <w:numId w:val="10"/>
        </w:numPr>
        <w:rPr>
          <w:rFonts w:asciiTheme="minorHAnsi" w:hAnsiTheme="minorHAnsi"/>
        </w:rPr>
      </w:pPr>
      <w:r>
        <w:rPr>
          <w:rFonts w:asciiTheme="minorHAnsi" w:hAnsiTheme="minorHAnsi"/>
        </w:rPr>
        <w:t>Git client (if not provided by the IDE)</w:t>
      </w:r>
    </w:p>
    <w:p w14:paraId="4A78CE08" w14:textId="77777777" w:rsidR="00A81CFA" w:rsidRDefault="00A81CFA" w:rsidP="00A81CFA">
      <w:pPr>
        <w:pStyle w:val="TextBody"/>
        <w:numPr>
          <w:ilvl w:val="0"/>
          <w:numId w:val="10"/>
        </w:numPr>
        <w:rPr>
          <w:rFonts w:asciiTheme="minorHAnsi" w:hAnsiTheme="minorHAnsi"/>
        </w:rPr>
      </w:pPr>
      <w:r>
        <w:rPr>
          <w:rFonts w:asciiTheme="minorHAnsi" w:hAnsiTheme="minorHAnsi"/>
        </w:rPr>
        <w:t>MySQL database system installed locally</w:t>
      </w:r>
    </w:p>
    <w:p w14:paraId="1784F8DA" w14:textId="77777777" w:rsidR="00A81CFA" w:rsidRDefault="00A81CFA" w:rsidP="00A81CFA">
      <w:pPr>
        <w:pStyle w:val="TextBody"/>
        <w:numPr>
          <w:ilvl w:val="0"/>
          <w:numId w:val="10"/>
        </w:numPr>
        <w:rPr>
          <w:rFonts w:asciiTheme="minorHAnsi" w:hAnsiTheme="minorHAnsi"/>
        </w:rPr>
      </w:pPr>
      <w:r>
        <w:rPr>
          <w:rFonts w:asciiTheme="minorHAnsi" w:hAnsiTheme="minorHAnsi"/>
        </w:rPr>
        <w:t>Ruby 2.3.1 or later installed locally</w:t>
      </w:r>
    </w:p>
    <w:p w14:paraId="634B84E8" w14:textId="77777777" w:rsidR="00A81CFA" w:rsidRDefault="00A81CFA" w:rsidP="00A81CFA"/>
    <w:p w14:paraId="0DC4737D" w14:textId="42D0D2AB" w:rsidR="00A81CFA" w:rsidRDefault="00A81CFA">
      <w:pPr>
        <w:spacing w:after="0" w:line="240" w:lineRule="auto"/>
        <w:contextualSpacing w:val="0"/>
      </w:pPr>
      <w:r>
        <w:br w:type="page"/>
      </w:r>
    </w:p>
    <w:p w14:paraId="6BBC47AA" w14:textId="77777777" w:rsidR="00A81CFA" w:rsidRDefault="00A81CFA" w:rsidP="00A81CFA">
      <w:pPr>
        <w:pStyle w:val="Heading1"/>
      </w:pPr>
      <w:r>
        <w:lastRenderedPageBreak/>
        <w:t>Outline</w:t>
      </w:r>
    </w:p>
    <w:p w14:paraId="31163BF8" w14:textId="77777777" w:rsidR="00A81CFA" w:rsidRDefault="00A81CFA" w:rsidP="00A81CFA">
      <w:pPr>
        <w:pStyle w:val="Heading2"/>
      </w:pPr>
      <w:r>
        <w:t>Day 1 Morning</w:t>
      </w:r>
    </w:p>
    <w:p w14:paraId="3D0772A2" w14:textId="77777777" w:rsidR="00A81CFA" w:rsidRDefault="00A81CFA" w:rsidP="00A81CFA">
      <w:pPr>
        <w:pStyle w:val="Heading3"/>
      </w:pPr>
      <w:r>
        <w:t>00:00-0020 Getting Started</w:t>
      </w:r>
    </w:p>
    <w:p w14:paraId="61C58D03" w14:textId="77777777" w:rsidR="00A81CFA" w:rsidRDefault="00A81CFA" w:rsidP="00A81CFA">
      <w:pPr>
        <w:pStyle w:val="ListParagraph"/>
        <w:numPr>
          <w:ilvl w:val="0"/>
          <w:numId w:val="11"/>
        </w:numPr>
      </w:pPr>
      <w:r>
        <w:t>Name Tents (activity)</w:t>
      </w:r>
    </w:p>
    <w:p w14:paraId="72BF95F6" w14:textId="77777777" w:rsidR="00A81CFA" w:rsidRDefault="00A81CFA" w:rsidP="00A81CFA">
      <w:pPr>
        <w:pStyle w:val="ListParagraph"/>
        <w:numPr>
          <w:ilvl w:val="0"/>
          <w:numId w:val="11"/>
        </w:numPr>
      </w:pPr>
      <w:r>
        <w:t>Team Agreement (activity)</w:t>
      </w:r>
    </w:p>
    <w:p w14:paraId="3AE8F175" w14:textId="77777777" w:rsidR="00A81CFA" w:rsidRDefault="00A81CFA" w:rsidP="00A81CFA">
      <w:pPr>
        <w:pStyle w:val="ListParagraph"/>
        <w:numPr>
          <w:ilvl w:val="0"/>
          <w:numId w:val="11"/>
        </w:numPr>
      </w:pPr>
      <w:r>
        <w:t>Team Goals (activity)</w:t>
      </w:r>
    </w:p>
    <w:p w14:paraId="1583EF59" w14:textId="77777777" w:rsidR="00A81CFA" w:rsidRDefault="00A81CFA" w:rsidP="00A81CFA">
      <w:pPr>
        <w:pStyle w:val="ListParagraph"/>
        <w:numPr>
          <w:ilvl w:val="0"/>
          <w:numId w:val="11"/>
        </w:numPr>
      </w:pPr>
      <w:r>
        <w:t>Why are you here? (activity)</w:t>
      </w:r>
    </w:p>
    <w:p w14:paraId="0181D4A5" w14:textId="77777777" w:rsidR="00A81CFA" w:rsidRDefault="00A81CFA" w:rsidP="00A81CFA">
      <w:pPr>
        <w:pStyle w:val="ListParagraph"/>
        <w:numPr>
          <w:ilvl w:val="0"/>
          <w:numId w:val="11"/>
        </w:numPr>
      </w:pPr>
      <w:r>
        <w:t xml:space="preserve">Parking Lot </w:t>
      </w:r>
    </w:p>
    <w:p w14:paraId="6CC770F7" w14:textId="77777777" w:rsidR="00A81CFA" w:rsidRDefault="00A81CFA" w:rsidP="00A81CFA">
      <w:pPr>
        <w:pStyle w:val="Heading3"/>
      </w:pPr>
      <w:r>
        <w:t>00:20-01:00 Section 1: Business Drivers</w:t>
      </w:r>
    </w:p>
    <w:p w14:paraId="3A45A852" w14:textId="77777777" w:rsidR="00A81CFA" w:rsidRDefault="00A81CFA" w:rsidP="00A81CFA">
      <w:pPr>
        <w:pStyle w:val="ListParagraph"/>
        <w:numPr>
          <w:ilvl w:val="0"/>
          <w:numId w:val="12"/>
        </w:numPr>
      </w:pPr>
      <w:r>
        <w:t>Predictability (activity)</w:t>
      </w:r>
    </w:p>
    <w:p w14:paraId="1D572915" w14:textId="77777777" w:rsidR="00A81CFA" w:rsidRDefault="00A81CFA" w:rsidP="00A81CFA">
      <w:pPr>
        <w:pStyle w:val="ListParagraph"/>
        <w:numPr>
          <w:ilvl w:val="0"/>
          <w:numId w:val="12"/>
        </w:numPr>
      </w:pPr>
      <w:r>
        <w:t>Quality (activity)</w:t>
      </w:r>
    </w:p>
    <w:p w14:paraId="33CFD58F" w14:textId="77777777" w:rsidR="00A81CFA" w:rsidRDefault="00A81CFA" w:rsidP="00A81CFA">
      <w:pPr>
        <w:pStyle w:val="ListParagraph"/>
        <w:numPr>
          <w:ilvl w:val="0"/>
          <w:numId w:val="12"/>
        </w:numPr>
      </w:pPr>
      <w:r>
        <w:t>Speed (activity)</w:t>
      </w:r>
    </w:p>
    <w:p w14:paraId="47409B00" w14:textId="77777777" w:rsidR="00A81CFA" w:rsidRDefault="00A81CFA" w:rsidP="00A81CFA">
      <w:pPr>
        <w:pStyle w:val="ListParagraph"/>
        <w:numPr>
          <w:ilvl w:val="0"/>
          <w:numId w:val="12"/>
        </w:numPr>
      </w:pPr>
      <w:r>
        <w:t>Value (activity)</w:t>
      </w:r>
    </w:p>
    <w:p w14:paraId="148736DB" w14:textId="77777777" w:rsidR="00A81CFA" w:rsidRPr="00260727" w:rsidRDefault="00A81CFA" w:rsidP="00A81CFA">
      <w:pPr>
        <w:pStyle w:val="Heading3"/>
        <w:rPr>
          <w:rFonts w:asciiTheme="minorHAnsi" w:hAnsiTheme="minorHAnsi"/>
        </w:rPr>
      </w:pPr>
      <w:r w:rsidRPr="00260727">
        <w:rPr>
          <w:rFonts w:asciiTheme="minorHAnsi" w:hAnsiTheme="minorHAnsi"/>
        </w:rPr>
        <w:t>01:00-01:45</w:t>
      </w:r>
      <w:r>
        <w:rPr>
          <w:rFonts w:asciiTheme="minorHAnsi" w:hAnsiTheme="minorHAnsi"/>
        </w:rPr>
        <w:t xml:space="preserve"> </w:t>
      </w:r>
      <w:r w:rsidRPr="00260727">
        <w:rPr>
          <w:rFonts w:asciiTheme="minorHAnsi" w:hAnsiTheme="minorHAnsi"/>
        </w:rPr>
        <w:t xml:space="preserve">Collaboration </w:t>
      </w:r>
    </w:p>
    <w:p w14:paraId="22501998" w14:textId="77777777" w:rsidR="00A81CFA" w:rsidRDefault="00A81CFA" w:rsidP="00A81CFA">
      <w:pPr>
        <w:pStyle w:val="ListParagraph"/>
        <w:numPr>
          <w:ilvl w:val="0"/>
          <w:numId w:val="13"/>
        </w:numPr>
      </w:pPr>
      <w:r>
        <w:t>Collaboration game</w:t>
      </w:r>
    </w:p>
    <w:p w14:paraId="75F2B23C" w14:textId="77777777" w:rsidR="00A81CFA" w:rsidRPr="00260727" w:rsidRDefault="00A81CFA" w:rsidP="00A81CFA">
      <w:pPr>
        <w:pStyle w:val="Heading3"/>
        <w:rPr>
          <w:rFonts w:asciiTheme="minorHAnsi" w:hAnsiTheme="minorHAnsi"/>
        </w:rPr>
      </w:pPr>
      <w:r w:rsidRPr="00260727">
        <w:rPr>
          <w:rFonts w:asciiTheme="minorHAnsi" w:hAnsiTheme="minorHAnsi"/>
        </w:rPr>
        <w:t>01:45-02:15</w:t>
      </w:r>
      <w:r>
        <w:rPr>
          <w:rFonts w:asciiTheme="minorHAnsi" w:hAnsiTheme="minorHAnsi"/>
        </w:rPr>
        <w:t xml:space="preserve"> </w:t>
      </w:r>
      <w:r w:rsidRPr="00260727">
        <w:rPr>
          <w:rFonts w:asciiTheme="minorHAnsi" w:hAnsiTheme="minorHAnsi"/>
        </w:rPr>
        <w:t>Self-Organization</w:t>
      </w:r>
    </w:p>
    <w:p w14:paraId="7AAC95B7" w14:textId="77777777" w:rsidR="00A81CFA" w:rsidRDefault="00A81CFA" w:rsidP="00A81CFA">
      <w:pPr>
        <w:pStyle w:val="ListParagraph"/>
        <w:numPr>
          <w:ilvl w:val="0"/>
          <w:numId w:val="13"/>
        </w:numPr>
      </w:pPr>
      <w:r>
        <w:t>Ball Point game</w:t>
      </w:r>
    </w:p>
    <w:p w14:paraId="49F8794D" w14:textId="77777777" w:rsidR="00A81CFA" w:rsidRPr="00260727" w:rsidRDefault="00A81CFA" w:rsidP="00A81CFA">
      <w:pPr>
        <w:pStyle w:val="Heading3"/>
        <w:rPr>
          <w:rFonts w:asciiTheme="minorHAnsi" w:hAnsiTheme="minorHAnsi"/>
        </w:rPr>
      </w:pPr>
      <w:r w:rsidRPr="00260727">
        <w:rPr>
          <w:rFonts w:asciiTheme="minorHAnsi" w:hAnsiTheme="minorHAnsi"/>
        </w:rPr>
        <w:t>02:15-02:45</w:t>
      </w:r>
      <w:r>
        <w:rPr>
          <w:rFonts w:asciiTheme="minorHAnsi" w:hAnsiTheme="minorHAnsi"/>
        </w:rPr>
        <w:t xml:space="preserve"> </w:t>
      </w:r>
      <w:r w:rsidRPr="00260727">
        <w:rPr>
          <w:rFonts w:asciiTheme="minorHAnsi" w:hAnsiTheme="minorHAnsi"/>
        </w:rPr>
        <w:t>Transparency and Trust</w:t>
      </w:r>
    </w:p>
    <w:p w14:paraId="5C52677F" w14:textId="77777777" w:rsidR="00A81CFA" w:rsidRDefault="00A81CFA" w:rsidP="00A81CFA">
      <w:pPr>
        <w:pStyle w:val="ListParagraph"/>
        <w:numPr>
          <w:ilvl w:val="0"/>
          <w:numId w:val="13"/>
        </w:numPr>
      </w:pPr>
      <w:r>
        <w:t>Transparency and Trust game</w:t>
      </w:r>
    </w:p>
    <w:p w14:paraId="60595BE3" w14:textId="77777777" w:rsidR="00A81CFA" w:rsidRDefault="00A81CFA" w:rsidP="00A81CFA">
      <w:pPr>
        <w:pStyle w:val="Heading3"/>
      </w:pPr>
      <w:r>
        <w:t xml:space="preserve">02:45-03:00 Day 1 Morning Retrospective </w:t>
      </w:r>
    </w:p>
    <w:p w14:paraId="5F26EAC1" w14:textId="77777777" w:rsidR="00A81CFA" w:rsidRDefault="00A81CFA" w:rsidP="00A81CFA">
      <w:pPr>
        <w:pStyle w:val="ListParagraph"/>
        <w:numPr>
          <w:ilvl w:val="0"/>
          <w:numId w:val="13"/>
        </w:numPr>
      </w:pPr>
      <w:r>
        <w:t>Facilitated retrospective</w:t>
      </w:r>
    </w:p>
    <w:p w14:paraId="7308DF67" w14:textId="77777777" w:rsidR="00A81CFA" w:rsidRDefault="00A81CFA" w:rsidP="00A81CFA">
      <w:pPr>
        <w:pStyle w:val="Heading3"/>
      </w:pPr>
      <w:r>
        <w:t>03:00-03:45 Verify technical setup</w:t>
      </w:r>
    </w:p>
    <w:p w14:paraId="366F64D6" w14:textId="77777777" w:rsidR="00A81CFA" w:rsidRDefault="00A81CFA" w:rsidP="00A81CFA">
      <w:pPr>
        <w:pStyle w:val="ListParagraph"/>
        <w:numPr>
          <w:ilvl w:val="0"/>
          <w:numId w:val="13"/>
        </w:numPr>
      </w:pPr>
      <w:r>
        <w:t>Ensure everyone has what they need installed</w:t>
      </w:r>
    </w:p>
    <w:p w14:paraId="6A7C274D" w14:textId="77777777" w:rsidR="00A81CFA" w:rsidRDefault="00A81CFA" w:rsidP="00A81CFA">
      <w:pPr>
        <w:pStyle w:val="Heading2"/>
      </w:pPr>
      <w:r>
        <w:t>Day 1 Afternoon</w:t>
      </w:r>
    </w:p>
    <w:p w14:paraId="37FCB2B4" w14:textId="77777777" w:rsidR="00A81CFA" w:rsidRDefault="00A81CFA" w:rsidP="00A81CFA">
      <w:pPr>
        <w:pStyle w:val="Heading3"/>
      </w:pPr>
      <w:r>
        <w:t>00:00-00:45 TDD Kickstart</w:t>
      </w:r>
    </w:p>
    <w:p w14:paraId="74607549" w14:textId="77777777" w:rsidR="00A81CFA" w:rsidRDefault="00A81CFA" w:rsidP="00A81CFA">
      <w:pPr>
        <w:pStyle w:val="ListParagraph"/>
        <w:numPr>
          <w:ilvl w:val="0"/>
          <w:numId w:val="13"/>
        </w:numPr>
      </w:pPr>
      <w:r>
        <w:t>Greenfield TDD round 1 (FizzBuzz)</w:t>
      </w:r>
    </w:p>
    <w:p w14:paraId="33805FD1" w14:textId="77777777" w:rsidR="00A81CFA" w:rsidRDefault="00A81CFA" w:rsidP="00A81CFA">
      <w:pPr>
        <w:pStyle w:val="ListParagraph"/>
        <w:numPr>
          <w:ilvl w:val="0"/>
          <w:numId w:val="13"/>
        </w:numPr>
      </w:pPr>
      <w:r>
        <w:t>Debrief</w:t>
      </w:r>
    </w:p>
    <w:p w14:paraId="5EE896C9" w14:textId="77777777" w:rsidR="00A81CFA" w:rsidRDefault="00A81CFA" w:rsidP="00A81CFA">
      <w:pPr>
        <w:pStyle w:val="ListParagraph"/>
        <w:numPr>
          <w:ilvl w:val="0"/>
          <w:numId w:val="13"/>
        </w:numPr>
      </w:pPr>
      <w:r>
        <w:t>Explanation and demonstration</w:t>
      </w:r>
    </w:p>
    <w:p w14:paraId="1BED9043" w14:textId="77777777" w:rsidR="00A81CFA" w:rsidRDefault="00A81CFA" w:rsidP="00A81CFA">
      <w:pPr>
        <w:pStyle w:val="Heading3"/>
      </w:pPr>
      <w:r>
        <w:lastRenderedPageBreak/>
        <w:t>00:45-01:45 TDD for Greenfield Development</w:t>
      </w:r>
    </w:p>
    <w:p w14:paraId="03C41BC2" w14:textId="77777777" w:rsidR="00A81CFA" w:rsidRDefault="00A81CFA" w:rsidP="00A81CFA">
      <w:pPr>
        <w:pStyle w:val="ListParagraph"/>
        <w:numPr>
          <w:ilvl w:val="0"/>
          <w:numId w:val="14"/>
        </w:numPr>
      </w:pPr>
      <w:r>
        <w:t>Story decomposition</w:t>
      </w:r>
    </w:p>
    <w:p w14:paraId="1569848C" w14:textId="77777777" w:rsidR="00A81CFA" w:rsidRDefault="00A81CFA" w:rsidP="00A81CFA">
      <w:pPr>
        <w:pStyle w:val="ListParagraph"/>
        <w:numPr>
          <w:ilvl w:val="0"/>
          <w:numId w:val="14"/>
        </w:numPr>
      </w:pPr>
      <w:r>
        <w:t xml:space="preserve">Greenfield TDD round 2 (FizzBuzz) </w:t>
      </w:r>
    </w:p>
    <w:p w14:paraId="0C0EA2A3" w14:textId="77777777" w:rsidR="00A81CFA" w:rsidRDefault="00A81CFA" w:rsidP="00A81CFA">
      <w:pPr>
        <w:pStyle w:val="ListParagraph"/>
        <w:numPr>
          <w:ilvl w:val="0"/>
          <w:numId w:val="14"/>
        </w:numPr>
      </w:pPr>
      <w:r>
        <w:t>Debrief</w:t>
      </w:r>
    </w:p>
    <w:p w14:paraId="28820E66" w14:textId="77777777" w:rsidR="00A81CFA" w:rsidRDefault="00A81CFA" w:rsidP="00A81CFA">
      <w:pPr>
        <w:pStyle w:val="Heading3"/>
      </w:pPr>
      <w:r>
        <w:t>01:45-02:00 TDD Introduction - Retrospective</w:t>
      </w:r>
    </w:p>
    <w:p w14:paraId="206F27F6" w14:textId="77777777" w:rsidR="00A81CFA" w:rsidRDefault="00A81CFA" w:rsidP="00A81CFA">
      <w:pPr>
        <w:pStyle w:val="ListParagraph"/>
        <w:numPr>
          <w:ilvl w:val="0"/>
          <w:numId w:val="15"/>
        </w:numPr>
      </w:pPr>
      <w:r>
        <w:t>Facilitated recap and retrospective on the TDD intro</w:t>
      </w:r>
    </w:p>
    <w:p w14:paraId="635CD817" w14:textId="77777777" w:rsidR="00A81CFA" w:rsidRDefault="00A81CFA" w:rsidP="00A81CFA">
      <w:pPr>
        <w:pStyle w:val="Heading3"/>
      </w:pPr>
      <w:r>
        <w:t>02:00-02:10 Compass Reading</w:t>
      </w:r>
    </w:p>
    <w:p w14:paraId="7BDACE62" w14:textId="77777777" w:rsidR="00A81CFA" w:rsidRDefault="00A81CFA" w:rsidP="00A81CFA">
      <w:pPr>
        <w:pStyle w:val="ListParagraph"/>
        <w:numPr>
          <w:ilvl w:val="0"/>
          <w:numId w:val="15"/>
        </w:numPr>
      </w:pPr>
      <w:r>
        <w:t xml:space="preserve">Basecamps and technical practices </w:t>
      </w:r>
    </w:p>
    <w:p w14:paraId="142C7240" w14:textId="77777777" w:rsidR="00A81CFA" w:rsidRDefault="00A81CFA" w:rsidP="00A81CFA">
      <w:pPr>
        <w:pStyle w:val="Heading3"/>
      </w:pPr>
      <w:r>
        <w:t>02:10-02:25 Test Automation Pyramid</w:t>
      </w:r>
    </w:p>
    <w:p w14:paraId="0827C36A" w14:textId="77777777" w:rsidR="00A81CFA" w:rsidRDefault="00A81CFA" w:rsidP="00A81CFA">
      <w:pPr>
        <w:pStyle w:val="ListParagraph"/>
        <w:numPr>
          <w:ilvl w:val="0"/>
          <w:numId w:val="15"/>
        </w:numPr>
      </w:pPr>
      <w:r>
        <w:t>Lecture and discussion</w:t>
      </w:r>
    </w:p>
    <w:p w14:paraId="78807BE4" w14:textId="77777777" w:rsidR="00A81CFA" w:rsidRDefault="00A81CFA" w:rsidP="00A81CFA">
      <w:pPr>
        <w:pStyle w:val="Heading3"/>
      </w:pPr>
      <w:r>
        <w:t>02:25-02:55 Continuous Delivery</w:t>
      </w:r>
    </w:p>
    <w:p w14:paraId="741DD77B" w14:textId="77777777" w:rsidR="00A81CFA" w:rsidRDefault="00A81CFA" w:rsidP="00A81CFA">
      <w:pPr>
        <w:pStyle w:val="ListParagraph"/>
        <w:numPr>
          <w:ilvl w:val="0"/>
          <w:numId w:val="15"/>
        </w:numPr>
      </w:pPr>
      <w:r>
        <w:t xml:space="preserve">Lecture and discussion </w:t>
      </w:r>
    </w:p>
    <w:p w14:paraId="37E07B0D" w14:textId="77777777" w:rsidR="00A81CFA" w:rsidRDefault="00A81CFA" w:rsidP="00A81CFA">
      <w:pPr>
        <w:pStyle w:val="Heading2"/>
      </w:pPr>
      <w:r>
        <w:t>Day 2 Morning</w:t>
      </w:r>
    </w:p>
    <w:p w14:paraId="39DD74D2" w14:textId="77777777" w:rsidR="00A81CFA" w:rsidRDefault="00A81CFA" w:rsidP="00A81CFA">
      <w:pPr>
        <w:pStyle w:val="Heading3"/>
      </w:pPr>
      <w:r>
        <w:t xml:space="preserve">00:00-02:00 Refactoring Kickstart </w:t>
      </w:r>
    </w:p>
    <w:p w14:paraId="7FD7609F" w14:textId="77777777" w:rsidR="00A81CFA" w:rsidRDefault="00A81CFA" w:rsidP="00A81CFA">
      <w:pPr>
        <w:pStyle w:val="ListParagraph"/>
        <w:numPr>
          <w:ilvl w:val="0"/>
          <w:numId w:val="15"/>
        </w:numPr>
      </w:pPr>
      <w:r>
        <w:t xml:space="preserve">Gilded Rose round 1 </w:t>
      </w:r>
    </w:p>
    <w:p w14:paraId="04A2A6C8" w14:textId="77777777" w:rsidR="00A81CFA" w:rsidRDefault="00A81CFA" w:rsidP="00A81CFA">
      <w:pPr>
        <w:pStyle w:val="ListParagraph"/>
        <w:numPr>
          <w:ilvl w:val="0"/>
          <w:numId w:val="15"/>
        </w:numPr>
      </w:pPr>
      <w:r>
        <w:t xml:space="preserve">Debrief </w:t>
      </w:r>
    </w:p>
    <w:p w14:paraId="6EE4F33C" w14:textId="77777777" w:rsidR="00A81CFA" w:rsidRDefault="00A81CFA" w:rsidP="00A81CFA">
      <w:pPr>
        <w:pStyle w:val="ListParagraph"/>
        <w:numPr>
          <w:ilvl w:val="0"/>
          <w:numId w:val="15"/>
        </w:numPr>
      </w:pPr>
      <w:r>
        <w:t xml:space="preserve">Lecture and demonstration </w:t>
      </w:r>
    </w:p>
    <w:p w14:paraId="605447EB" w14:textId="77777777" w:rsidR="00A81CFA" w:rsidRDefault="00A81CFA" w:rsidP="00A81CFA">
      <w:pPr>
        <w:pStyle w:val="ListParagraph"/>
        <w:numPr>
          <w:ilvl w:val="0"/>
          <w:numId w:val="15"/>
        </w:numPr>
      </w:pPr>
      <w:r>
        <w:t>Gilded Rose round 2</w:t>
      </w:r>
    </w:p>
    <w:p w14:paraId="1C57FDC8" w14:textId="77777777" w:rsidR="00A81CFA" w:rsidRDefault="00A81CFA" w:rsidP="00A81CFA">
      <w:pPr>
        <w:pStyle w:val="Heading3"/>
      </w:pPr>
      <w:r>
        <w:t xml:space="preserve">02:00-02:30 Agile Planning </w:t>
      </w:r>
    </w:p>
    <w:p w14:paraId="76AF9B59" w14:textId="77777777" w:rsidR="00A81CFA" w:rsidRDefault="00A81CFA" w:rsidP="00A81CFA">
      <w:pPr>
        <w:pStyle w:val="ListParagraph"/>
        <w:numPr>
          <w:ilvl w:val="0"/>
          <w:numId w:val="29"/>
        </w:numPr>
      </w:pPr>
      <w:r>
        <w:t xml:space="preserve">Multiple Planning Horizons </w:t>
      </w:r>
    </w:p>
    <w:p w14:paraId="49E7A04A" w14:textId="77777777" w:rsidR="00A81CFA" w:rsidRDefault="00A81CFA" w:rsidP="00A81CFA">
      <w:pPr>
        <w:pStyle w:val="Heading3"/>
      </w:pPr>
      <w:r>
        <w:t>02:30-03:00 Agile Requirements</w:t>
      </w:r>
    </w:p>
    <w:p w14:paraId="55FD1391" w14:textId="77777777" w:rsidR="00A81CFA" w:rsidRDefault="00A81CFA" w:rsidP="00A81CFA">
      <w:pPr>
        <w:pStyle w:val="ListParagraph"/>
        <w:numPr>
          <w:ilvl w:val="0"/>
          <w:numId w:val="29"/>
        </w:numPr>
      </w:pPr>
      <w:r>
        <w:t>Big Design Up Front (BDUF)</w:t>
      </w:r>
    </w:p>
    <w:p w14:paraId="68E495F6" w14:textId="77777777" w:rsidR="00A81CFA" w:rsidRDefault="00A81CFA" w:rsidP="00A81CFA">
      <w:pPr>
        <w:pStyle w:val="ListParagraph"/>
        <w:numPr>
          <w:ilvl w:val="0"/>
          <w:numId w:val="29"/>
        </w:numPr>
      </w:pPr>
      <w:r>
        <w:t xml:space="preserve">Insufficient Design </w:t>
      </w:r>
    </w:p>
    <w:p w14:paraId="2459FAFA" w14:textId="77777777" w:rsidR="00A81CFA" w:rsidRDefault="00A81CFA" w:rsidP="00A81CFA">
      <w:pPr>
        <w:pStyle w:val="ListParagraph"/>
        <w:numPr>
          <w:ilvl w:val="0"/>
          <w:numId w:val="29"/>
        </w:numPr>
      </w:pPr>
      <w:r>
        <w:t>Just Enough Design Initially (JEDI)</w:t>
      </w:r>
    </w:p>
    <w:p w14:paraId="2AFDFEEC" w14:textId="77777777" w:rsidR="00A81CFA" w:rsidRDefault="00A81CFA" w:rsidP="00A81CFA">
      <w:pPr>
        <w:pStyle w:val="ListParagraph"/>
        <w:numPr>
          <w:ilvl w:val="0"/>
          <w:numId w:val="30"/>
        </w:numPr>
      </w:pPr>
      <w:r>
        <w:t xml:space="preserve">Personas (Activity) </w:t>
      </w:r>
    </w:p>
    <w:p w14:paraId="6D295CC1" w14:textId="77777777" w:rsidR="00A81CFA" w:rsidRDefault="00A81CFA" w:rsidP="00A81CFA">
      <w:pPr>
        <w:pStyle w:val="ListParagraph"/>
        <w:numPr>
          <w:ilvl w:val="0"/>
          <w:numId w:val="30"/>
        </w:numPr>
      </w:pPr>
      <w:r>
        <w:t xml:space="preserve">Story Mapping introduction </w:t>
      </w:r>
    </w:p>
    <w:p w14:paraId="66D83AB8" w14:textId="77777777" w:rsidR="00A81CFA" w:rsidRDefault="00A81CFA" w:rsidP="00A81CFA">
      <w:pPr>
        <w:pStyle w:val="Heading2"/>
      </w:pPr>
      <w:r>
        <w:lastRenderedPageBreak/>
        <w:t xml:space="preserve">Day 2 Afternoon </w:t>
      </w:r>
    </w:p>
    <w:p w14:paraId="1051802F" w14:textId="77777777" w:rsidR="00A81CFA" w:rsidRDefault="00A81CFA" w:rsidP="00A81CFA">
      <w:pPr>
        <w:pStyle w:val="Heading3"/>
      </w:pPr>
      <w:r>
        <w:t>00:00-1:00 Story Mapping</w:t>
      </w:r>
    </w:p>
    <w:p w14:paraId="21AF4EA9" w14:textId="77777777" w:rsidR="00A81CFA" w:rsidRDefault="00A81CFA" w:rsidP="00A81CFA">
      <w:pPr>
        <w:pStyle w:val="ListParagraph"/>
        <w:numPr>
          <w:ilvl w:val="0"/>
          <w:numId w:val="31"/>
        </w:numPr>
      </w:pPr>
      <w:r>
        <w:t>Activity</w:t>
      </w:r>
    </w:p>
    <w:p w14:paraId="5D697D17" w14:textId="77777777" w:rsidR="00A81CFA" w:rsidRDefault="00A81CFA" w:rsidP="00A81CFA">
      <w:pPr>
        <w:pStyle w:val="Heading3"/>
      </w:pPr>
      <w:r>
        <w:t>01:00-03:30 Specification by Example</w:t>
      </w:r>
    </w:p>
    <w:p w14:paraId="32F0B113" w14:textId="77777777" w:rsidR="00A81CFA" w:rsidRDefault="00A81CFA" w:rsidP="00A81CFA">
      <w:pPr>
        <w:pStyle w:val="ListParagraph"/>
        <w:numPr>
          <w:ilvl w:val="0"/>
          <w:numId w:val="31"/>
        </w:numPr>
      </w:pPr>
      <w:r>
        <w:t>Concrete vs. abstract descriptions (Activity)</w:t>
      </w:r>
    </w:p>
    <w:p w14:paraId="56C5F7F3" w14:textId="77777777" w:rsidR="00A81CFA" w:rsidRDefault="00A81CFA" w:rsidP="00A81CFA">
      <w:pPr>
        <w:pStyle w:val="ListParagraph"/>
        <w:numPr>
          <w:ilvl w:val="0"/>
          <w:numId w:val="31"/>
        </w:numPr>
      </w:pPr>
      <w:r>
        <w:t>Reading Gherkin (Activity)</w:t>
      </w:r>
    </w:p>
    <w:p w14:paraId="03C5FB26" w14:textId="77777777" w:rsidR="00A81CFA" w:rsidRDefault="00A81CFA" w:rsidP="00A81CFA">
      <w:pPr>
        <w:pStyle w:val="ListParagraph"/>
        <w:numPr>
          <w:ilvl w:val="0"/>
          <w:numId w:val="31"/>
        </w:numPr>
      </w:pPr>
      <w:r>
        <w:t>What is Specification by Example?</w:t>
      </w:r>
    </w:p>
    <w:p w14:paraId="5D409A6C" w14:textId="77777777" w:rsidR="00A81CFA" w:rsidRDefault="00A81CFA" w:rsidP="00A81CFA">
      <w:pPr>
        <w:pStyle w:val="ListParagraph"/>
        <w:numPr>
          <w:ilvl w:val="0"/>
          <w:numId w:val="31"/>
        </w:numPr>
      </w:pPr>
      <w:r>
        <w:t>Writing Gherkin (Activity)</w:t>
      </w:r>
    </w:p>
    <w:p w14:paraId="1271153A" w14:textId="77777777" w:rsidR="00A81CFA" w:rsidRDefault="00A81CFA" w:rsidP="00A81CFA">
      <w:pPr>
        <w:pStyle w:val="ListParagraph"/>
        <w:numPr>
          <w:ilvl w:val="0"/>
          <w:numId w:val="31"/>
        </w:numPr>
      </w:pPr>
      <w:r>
        <w:t>Value of Specification by Example</w:t>
      </w:r>
    </w:p>
    <w:p w14:paraId="17480C71" w14:textId="77777777" w:rsidR="00A81CFA" w:rsidRDefault="00A81CFA" w:rsidP="00A81CFA">
      <w:pPr>
        <w:pStyle w:val="ListParagraph"/>
        <w:numPr>
          <w:ilvl w:val="0"/>
          <w:numId w:val="31"/>
        </w:numPr>
      </w:pPr>
      <w:r>
        <w:t>Demonstration of test automation (World's Smallest Bookstore)</w:t>
      </w:r>
    </w:p>
    <w:p w14:paraId="421211A2" w14:textId="77777777" w:rsidR="00A81CFA" w:rsidRDefault="00A81CFA" w:rsidP="00A81CFA">
      <w:pPr>
        <w:pStyle w:val="Heading3"/>
      </w:pPr>
      <w:r>
        <w:t>03:30-04:00 Day 2 Retrospective</w:t>
      </w:r>
    </w:p>
    <w:p w14:paraId="4A3B51BD" w14:textId="77777777" w:rsidR="00A81CFA" w:rsidRDefault="00A81CFA" w:rsidP="00A81CFA">
      <w:pPr>
        <w:pStyle w:val="ListParagraph"/>
        <w:numPr>
          <w:ilvl w:val="0"/>
          <w:numId w:val="31"/>
        </w:numPr>
      </w:pPr>
      <w:r>
        <w:t>Facilitated retrospective</w:t>
      </w:r>
    </w:p>
    <w:p w14:paraId="60BB89FD" w14:textId="77777777" w:rsidR="00A81CFA" w:rsidRDefault="00A81CFA" w:rsidP="00A81CFA">
      <w:pPr>
        <w:pStyle w:val="Heading2"/>
      </w:pPr>
      <w:r>
        <w:t>Day 3 Morning</w:t>
      </w:r>
    </w:p>
    <w:p w14:paraId="15A98FF2" w14:textId="77777777" w:rsidR="00A81CFA" w:rsidRDefault="00A81CFA" w:rsidP="00A81CFA">
      <w:pPr>
        <w:pStyle w:val="Heading3"/>
      </w:pPr>
      <w:r>
        <w:t>00:00-00:30 Git Introduction</w:t>
      </w:r>
    </w:p>
    <w:p w14:paraId="2503F302" w14:textId="77777777" w:rsidR="00A81CFA" w:rsidRDefault="00A81CFA" w:rsidP="00A81CFA">
      <w:pPr>
        <w:pStyle w:val="ListParagraph"/>
        <w:numPr>
          <w:ilvl w:val="0"/>
          <w:numId w:val="31"/>
        </w:numPr>
      </w:pPr>
      <w:r>
        <w:t>Basic interaction with the local git repository</w:t>
      </w:r>
    </w:p>
    <w:p w14:paraId="238E6121" w14:textId="77777777" w:rsidR="00A81CFA" w:rsidRDefault="00A81CFA" w:rsidP="00A81CFA">
      <w:pPr>
        <w:pStyle w:val="ListParagraph"/>
        <w:numPr>
          <w:ilvl w:val="0"/>
          <w:numId w:val="31"/>
        </w:numPr>
      </w:pPr>
      <w:r>
        <w:t>Basic interaction with the remote git repository</w:t>
      </w:r>
    </w:p>
    <w:p w14:paraId="2830FAD1" w14:textId="77777777" w:rsidR="00A81CFA" w:rsidRPr="007824F9" w:rsidRDefault="00A81CFA" w:rsidP="00A81CFA">
      <w:pPr>
        <w:pStyle w:val="ListParagraph"/>
        <w:numPr>
          <w:ilvl w:val="0"/>
          <w:numId w:val="31"/>
        </w:numPr>
      </w:pPr>
      <w:r>
        <w:t>Semantic versioning</w:t>
      </w:r>
    </w:p>
    <w:p w14:paraId="7A12F6DE" w14:textId="77777777" w:rsidR="00A81CFA" w:rsidRDefault="00A81CFA" w:rsidP="00A81CFA">
      <w:pPr>
        <w:pStyle w:val="Heading3"/>
      </w:pPr>
      <w:r>
        <w:t>00:30-03:00 Working on the World's Smallest Bookstore</w:t>
      </w:r>
    </w:p>
    <w:p w14:paraId="4495A5C6" w14:textId="77777777" w:rsidR="00A81CFA" w:rsidRDefault="00A81CFA" w:rsidP="00A81CFA">
      <w:pPr>
        <w:pStyle w:val="ListParagraph"/>
        <w:numPr>
          <w:ilvl w:val="0"/>
          <w:numId w:val="32"/>
        </w:numPr>
      </w:pPr>
      <w:r>
        <w:t>Pomodoro-based randori or pair develpment of User Stories</w:t>
      </w:r>
    </w:p>
    <w:p w14:paraId="3C0571F9" w14:textId="77777777" w:rsidR="00A81CFA" w:rsidRDefault="00A81CFA" w:rsidP="00A81CFA">
      <w:pPr>
        <w:pStyle w:val="Heading2"/>
      </w:pPr>
      <w:r>
        <w:t>Day 3 Afternoon</w:t>
      </w:r>
    </w:p>
    <w:p w14:paraId="37F23D84" w14:textId="77777777" w:rsidR="00A81CFA" w:rsidRDefault="00A81CFA" w:rsidP="00A81CFA">
      <w:pPr>
        <w:pStyle w:val="Heading3"/>
      </w:pPr>
      <w:r>
        <w:t>00:00-03:30 Working on the World's Smallest Bookstore</w:t>
      </w:r>
    </w:p>
    <w:p w14:paraId="632EC58C" w14:textId="77777777" w:rsidR="00A81CFA" w:rsidRPr="0066677A" w:rsidRDefault="00A81CFA" w:rsidP="00A81CFA">
      <w:pPr>
        <w:pStyle w:val="ListParagraph"/>
        <w:numPr>
          <w:ilvl w:val="0"/>
          <w:numId w:val="32"/>
        </w:numPr>
      </w:pPr>
      <w:r>
        <w:t>Continue working User Stories for the World's Smallest Bookstore</w:t>
      </w:r>
    </w:p>
    <w:p w14:paraId="145D6879" w14:textId="77777777" w:rsidR="00A81CFA" w:rsidRDefault="00A81CFA" w:rsidP="00A81CFA">
      <w:pPr>
        <w:pStyle w:val="Heading3"/>
      </w:pPr>
      <w:r>
        <w:t>03:30-04:00 The Rest of the Story</w:t>
      </w:r>
    </w:p>
    <w:p w14:paraId="5E7DB0EA" w14:textId="77777777" w:rsidR="00A81CFA" w:rsidRDefault="00A81CFA" w:rsidP="00A81CFA">
      <w:pPr>
        <w:pStyle w:val="ListParagraph"/>
        <w:numPr>
          <w:ilvl w:val="0"/>
          <w:numId w:val="32"/>
        </w:numPr>
      </w:pPr>
      <w:r>
        <w:t>Platform-as-a-Service (PaaS)</w:t>
      </w:r>
    </w:p>
    <w:p w14:paraId="16F8DB60" w14:textId="77777777" w:rsidR="00A81CFA" w:rsidRPr="00E274B9" w:rsidRDefault="00A81CFA" w:rsidP="00A81CFA">
      <w:pPr>
        <w:pStyle w:val="ListParagraph"/>
        <w:numPr>
          <w:ilvl w:val="0"/>
          <w:numId w:val="32"/>
        </w:numPr>
      </w:pPr>
      <w:r>
        <w:t>Continuous Delivery Again</w:t>
      </w:r>
    </w:p>
    <w:p w14:paraId="6404A799" w14:textId="77777777" w:rsidR="00A81CFA" w:rsidRPr="00260727" w:rsidRDefault="00A81CFA" w:rsidP="00A81CFA">
      <w:pPr>
        <w:pStyle w:val="Heading3"/>
      </w:pPr>
      <w:r>
        <w:t>04:00-04:15 Section 7: Name Tent Contest</w:t>
      </w:r>
    </w:p>
    <w:p w14:paraId="219E7B7D" w14:textId="77777777" w:rsidR="00A81CFA" w:rsidRDefault="00A81CFA" w:rsidP="00A81CFA">
      <w:pPr>
        <w:pStyle w:val="ListParagraph"/>
        <w:numPr>
          <w:ilvl w:val="0"/>
          <w:numId w:val="33"/>
        </w:numPr>
      </w:pPr>
      <w:r>
        <w:t>Vote on the name tents and award prizes</w:t>
      </w:r>
    </w:p>
    <w:p w14:paraId="57F43B42" w14:textId="77777777" w:rsidR="00A81CFA" w:rsidRDefault="00A81CFA" w:rsidP="00A81CFA">
      <w:pPr>
        <w:pStyle w:val="Heading3"/>
      </w:pPr>
      <w:r>
        <w:lastRenderedPageBreak/>
        <w:t>04:15-04:30 Workshop Retrospective</w:t>
      </w:r>
    </w:p>
    <w:p w14:paraId="4F922C71" w14:textId="77777777" w:rsidR="00A81CFA" w:rsidRDefault="00A81CFA" w:rsidP="00A81CFA">
      <w:pPr>
        <w:pStyle w:val="ListParagraph"/>
        <w:numPr>
          <w:ilvl w:val="0"/>
          <w:numId w:val="33"/>
        </w:numPr>
      </w:pPr>
      <w:r>
        <w:t>Were expectations met?</w:t>
      </w:r>
    </w:p>
    <w:p w14:paraId="35BFC03F" w14:textId="77777777" w:rsidR="00A81CFA" w:rsidRDefault="00A81CFA" w:rsidP="00A81CFA">
      <w:pPr>
        <w:pStyle w:val="ListParagraph"/>
        <w:numPr>
          <w:ilvl w:val="0"/>
          <w:numId w:val="33"/>
        </w:numPr>
      </w:pPr>
      <w:r>
        <w:t>Did you learn anything useful?</w:t>
      </w:r>
    </w:p>
    <w:p w14:paraId="183EF885" w14:textId="77777777" w:rsidR="00A81CFA" w:rsidRDefault="00A81CFA" w:rsidP="00A81CFA">
      <w:pPr>
        <w:pStyle w:val="ListParagraph"/>
        <w:numPr>
          <w:ilvl w:val="0"/>
          <w:numId w:val="33"/>
        </w:numPr>
      </w:pPr>
      <w:r>
        <w:t>What can we do to improve the workshop?</w:t>
      </w:r>
    </w:p>
    <w:p w14:paraId="6A3AC59F" w14:textId="77777777" w:rsidR="00A81CFA" w:rsidRDefault="00A81CFA">
      <w:pPr>
        <w:spacing w:after="0" w:line="240" w:lineRule="auto"/>
        <w:contextualSpacing w:val="0"/>
      </w:pPr>
    </w:p>
    <w:p w14:paraId="08E3D421" w14:textId="0704DBD5" w:rsidR="00E121FE" w:rsidRPr="00E121FE" w:rsidRDefault="00A81CFA" w:rsidP="001E046D">
      <w:pPr>
        <w:spacing w:after="0" w:line="240" w:lineRule="auto"/>
        <w:contextualSpacing w:val="0"/>
      </w:pPr>
      <w:r>
        <w:br w:type="page"/>
      </w:r>
    </w:p>
    <w:p w14:paraId="34791537" w14:textId="61B82948" w:rsidR="00EA2C00" w:rsidRDefault="006D0816" w:rsidP="00EA2C00">
      <w:pPr>
        <w:pStyle w:val="Heading1"/>
      </w:pPr>
      <w:r>
        <w:lastRenderedPageBreak/>
        <w:t xml:space="preserve">Bookstore </w:t>
      </w:r>
      <w:r w:rsidR="00EA2C00">
        <w:t>Build and Test</w:t>
      </w:r>
    </w:p>
    <w:p w14:paraId="62C9522B" w14:textId="4969563D" w:rsidR="00411E84" w:rsidRDefault="00411E84" w:rsidP="00EA2C00">
      <w:pPr>
        <w:pStyle w:val="Heading2"/>
      </w:pPr>
      <w:r>
        <w:t>First, the bad news</w:t>
      </w:r>
    </w:p>
    <w:p w14:paraId="60621FE0" w14:textId="5B8D6317" w:rsidR="00411E84" w:rsidRDefault="00411E84" w:rsidP="00FF0B32">
      <w:pPr>
        <w:pStyle w:val="ListParagraph"/>
        <w:numPr>
          <w:ilvl w:val="0"/>
          <w:numId w:val="24"/>
        </w:numPr>
      </w:pPr>
      <w:r>
        <w:t>Cucumber-JVM and Spring Boot will not work together.</w:t>
      </w:r>
    </w:p>
    <w:p w14:paraId="1DF50354" w14:textId="5A1F3E53" w:rsidR="00411E84" w:rsidRDefault="00411E84" w:rsidP="00FF0B32">
      <w:pPr>
        <w:pStyle w:val="ListParagraph"/>
        <w:numPr>
          <w:ilvl w:val="0"/>
          <w:numId w:val="24"/>
        </w:numPr>
      </w:pPr>
      <w:r>
        <w:t>Gradle unit test reporting and JUnit5 will not work together</w:t>
      </w:r>
    </w:p>
    <w:p w14:paraId="3565E5F8" w14:textId="21342F2A" w:rsidR="00CB6984" w:rsidRDefault="00CB6984" w:rsidP="00FF0B32">
      <w:pPr>
        <w:pStyle w:val="ListParagraph"/>
        <w:numPr>
          <w:ilvl w:val="0"/>
          <w:numId w:val="24"/>
        </w:numPr>
      </w:pPr>
      <w:r>
        <w:t>MockitoJUnitRunner does not work with JUnit5 (for example, if you write @BeforeEach it will compile but have no effect.</w:t>
      </w:r>
    </w:p>
    <w:p w14:paraId="295C2E5B" w14:textId="77777777" w:rsidR="00A16F00" w:rsidRPr="00411E84" w:rsidRDefault="00A16F00" w:rsidP="00FF0B32">
      <w:pPr>
        <w:pStyle w:val="ListParagraph"/>
        <w:numPr>
          <w:ilvl w:val="0"/>
          <w:numId w:val="24"/>
        </w:numPr>
      </w:pPr>
      <w:r>
        <w:t>Spring Boot has JUnit4 baked in, so you may experience classpath-related problems when using JUnit5 even if your POM looks okay.</w:t>
      </w:r>
    </w:p>
    <w:p w14:paraId="242FB73F" w14:textId="77777777" w:rsidR="00EA2C00" w:rsidRDefault="00EA2C00" w:rsidP="00EA2C00">
      <w:pPr>
        <w:pStyle w:val="Heading2"/>
      </w:pPr>
      <w:r>
        <w:t>Build with Gradle</w:t>
      </w:r>
    </w:p>
    <w:tbl>
      <w:tblPr>
        <w:tblStyle w:val="TableGrid"/>
        <w:tblW w:w="0" w:type="auto"/>
        <w:tblLook w:val="04A0" w:firstRow="1" w:lastRow="0" w:firstColumn="1" w:lastColumn="0" w:noHBand="0" w:noVBand="1"/>
      </w:tblPr>
      <w:tblGrid>
        <w:gridCol w:w="3595"/>
        <w:gridCol w:w="5755"/>
      </w:tblGrid>
      <w:tr w:rsidR="00EA2C00" w14:paraId="3B535372" w14:textId="77777777" w:rsidTr="00AD0290">
        <w:tc>
          <w:tcPr>
            <w:tcW w:w="3595" w:type="dxa"/>
          </w:tcPr>
          <w:p w14:paraId="5595C4AD"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gradle test</w:t>
            </w:r>
          </w:p>
        </w:tc>
        <w:tc>
          <w:tcPr>
            <w:tcW w:w="5755" w:type="dxa"/>
          </w:tcPr>
          <w:p w14:paraId="6DA7040D" w14:textId="77777777" w:rsidR="00EA2C00" w:rsidRDefault="00EA2C00" w:rsidP="00AD0290">
            <w:pPr>
              <w:pStyle w:val="TextBody"/>
              <w:rPr>
                <w:rFonts w:asciiTheme="minorHAnsi" w:hAnsiTheme="minorHAnsi"/>
              </w:rPr>
            </w:pPr>
            <w:r>
              <w:rPr>
                <w:rFonts w:asciiTheme="minorHAnsi" w:hAnsiTheme="minorHAnsi"/>
              </w:rPr>
              <w:t>build and run unit tests</w:t>
            </w:r>
          </w:p>
        </w:tc>
      </w:tr>
      <w:tr w:rsidR="00EA2C00" w14:paraId="2D535B67" w14:textId="77777777" w:rsidTr="00AD0290">
        <w:tc>
          <w:tcPr>
            <w:tcW w:w="3595" w:type="dxa"/>
          </w:tcPr>
          <w:p w14:paraId="06B50579"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gradle integrationTest</w:t>
            </w:r>
          </w:p>
        </w:tc>
        <w:tc>
          <w:tcPr>
            <w:tcW w:w="5755" w:type="dxa"/>
          </w:tcPr>
          <w:p w14:paraId="699FAA40" w14:textId="77777777" w:rsidR="00EA2C00" w:rsidRDefault="00EA2C00" w:rsidP="00AD0290">
            <w:pPr>
              <w:pStyle w:val="TextBody"/>
              <w:rPr>
                <w:rFonts w:asciiTheme="minorHAnsi" w:hAnsiTheme="minorHAnsi"/>
              </w:rPr>
            </w:pPr>
            <w:r>
              <w:rPr>
                <w:rFonts w:asciiTheme="minorHAnsi" w:hAnsiTheme="minorHAnsi"/>
              </w:rPr>
              <w:t>build and run integration tests</w:t>
            </w:r>
          </w:p>
        </w:tc>
      </w:tr>
      <w:tr w:rsidR="00EA2C00" w14:paraId="3E50D8CB" w14:textId="77777777" w:rsidTr="00AD0290">
        <w:tc>
          <w:tcPr>
            <w:tcW w:w="3595" w:type="dxa"/>
          </w:tcPr>
          <w:p w14:paraId="1F36C1DE"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gradle bootRepackage</w:t>
            </w:r>
          </w:p>
        </w:tc>
        <w:tc>
          <w:tcPr>
            <w:tcW w:w="5755" w:type="dxa"/>
          </w:tcPr>
          <w:p w14:paraId="12B82ADB" w14:textId="77777777" w:rsidR="00EA2C00" w:rsidRDefault="00EA2C00" w:rsidP="00AD0290">
            <w:pPr>
              <w:pStyle w:val="TextBody"/>
              <w:rPr>
                <w:rFonts w:asciiTheme="minorHAnsi" w:hAnsiTheme="minorHAnsi"/>
              </w:rPr>
            </w:pPr>
            <w:r>
              <w:rPr>
                <w:rFonts w:asciiTheme="minorHAnsi" w:hAnsiTheme="minorHAnsi"/>
              </w:rPr>
              <w:t>create executable jar</w:t>
            </w:r>
          </w:p>
        </w:tc>
      </w:tr>
      <w:tr w:rsidR="00EA2C00" w14:paraId="2F5166D5" w14:textId="77777777" w:rsidTr="00AD0290">
        <w:tc>
          <w:tcPr>
            <w:tcW w:w="3595" w:type="dxa"/>
          </w:tcPr>
          <w:p w14:paraId="3E99B74B"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gradle clean</w:t>
            </w:r>
          </w:p>
        </w:tc>
        <w:tc>
          <w:tcPr>
            <w:tcW w:w="5755" w:type="dxa"/>
          </w:tcPr>
          <w:p w14:paraId="2A198007" w14:textId="77777777" w:rsidR="00EA2C00" w:rsidRDefault="00EA2C00" w:rsidP="00AD0290">
            <w:pPr>
              <w:pStyle w:val="TextBody"/>
              <w:rPr>
                <w:rFonts w:asciiTheme="minorHAnsi" w:hAnsiTheme="minorHAnsi"/>
              </w:rPr>
            </w:pPr>
            <w:r>
              <w:rPr>
                <w:rFonts w:asciiTheme="minorHAnsi" w:hAnsiTheme="minorHAnsi"/>
              </w:rPr>
              <w:t>delete generated files</w:t>
            </w:r>
          </w:p>
        </w:tc>
      </w:tr>
      <w:tr w:rsidR="00EA2C00" w14:paraId="6950ACBB" w14:textId="77777777" w:rsidTr="00AD0290">
        <w:tc>
          <w:tcPr>
            <w:tcW w:w="3595" w:type="dxa"/>
          </w:tcPr>
          <w:p w14:paraId="60E2CE7F" w14:textId="11B20D5B" w:rsidR="00EA2C00" w:rsidRPr="00771B04" w:rsidRDefault="005E14EC" w:rsidP="00AD0290">
            <w:pPr>
              <w:pStyle w:val="TextBody"/>
              <w:rPr>
                <w:rFonts w:ascii="Courier New" w:hAnsi="Courier New" w:cs="Courier New"/>
                <w:b/>
                <w:bCs/>
                <w:sz w:val="20"/>
                <w:szCs w:val="20"/>
              </w:rPr>
            </w:pPr>
            <w:r w:rsidRPr="00771B04">
              <w:rPr>
                <w:rFonts w:ascii="Courier New" w:hAnsi="Courier New" w:cs="Courier New"/>
                <w:b/>
                <w:bCs/>
                <w:sz w:val="20"/>
                <w:szCs w:val="20"/>
              </w:rPr>
              <w:t>gradle bootRun</w:t>
            </w:r>
          </w:p>
        </w:tc>
        <w:tc>
          <w:tcPr>
            <w:tcW w:w="5755" w:type="dxa"/>
          </w:tcPr>
          <w:p w14:paraId="7818C529" w14:textId="76B71766" w:rsidR="00EA2C00" w:rsidRDefault="005E14EC" w:rsidP="00AD0290">
            <w:pPr>
              <w:pStyle w:val="TextBody"/>
              <w:rPr>
                <w:rFonts w:asciiTheme="minorHAnsi" w:hAnsiTheme="minorHAnsi"/>
              </w:rPr>
            </w:pPr>
            <w:r>
              <w:rPr>
                <w:rFonts w:asciiTheme="minorHAnsi" w:hAnsiTheme="minorHAnsi"/>
              </w:rPr>
              <w:t>execute the application with gradle</w:t>
            </w:r>
          </w:p>
        </w:tc>
      </w:tr>
      <w:tr w:rsidR="00CF5BEB" w14:paraId="1AF350E7" w14:textId="77777777" w:rsidTr="00AD0290">
        <w:tc>
          <w:tcPr>
            <w:tcW w:w="3595" w:type="dxa"/>
          </w:tcPr>
          <w:p w14:paraId="18220821" w14:textId="037375C7" w:rsidR="00CF5BEB" w:rsidRPr="00771B04" w:rsidRDefault="00CF5BEB" w:rsidP="00AD0290">
            <w:pPr>
              <w:pStyle w:val="TextBody"/>
              <w:rPr>
                <w:rFonts w:ascii="Courier New" w:hAnsi="Courier New" w:cs="Courier New"/>
                <w:b/>
                <w:bCs/>
                <w:sz w:val="20"/>
                <w:szCs w:val="20"/>
              </w:rPr>
            </w:pPr>
            <w:r w:rsidRPr="00771B04">
              <w:rPr>
                <w:rFonts w:ascii="Courier New" w:hAnsi="Courier New" w:cs="Courier New"/>
                <w:b/>
                <w:bCs/>
                <w:sz w:val="20"/>
                <w:szCs w:val="20"/>
              </w:rPr>
              <w:t>gradle tasks</w:t>
            </w:r>
          </w:p>
        </w:tc>
        <w:tc>
          <w:tcPr>
            <w:tcW w:w="5755" w:type="dxa"/>
          </w:tcPr>
          <w:p w14:paraId="6C9E9627" w14:textId="7F7A0E2F" w:rsidR="00CF5BEB" w:rsidRDefault="00CF5BEB" w:rsidP="00AD0290">
            <w:pPr>
              <w:pStyle w:val="TextBody"/>
              <w:rPr>
                <w:rFonts w:asciiTheme="minorHAnsi" w:hAnsiTheme="minorHAnsi"/>
              </w:rPr>
            </w:pPr>
            <w:r>
              <w:rPr>
                <w:rFonts w:asciiTheme="minorHAnsi" w:hAnsiTheme="minorHAnsi"/>
              </w:rPr>
              <w:t>list available gradle tasks</w:t>
            </w:r>
          </w:p>
        </w:tc>
      </w:tr>
      <w:tr w:rsidR="005E14EC" w14:paraId="41A01C43" w14:textId="77777777" w:rsidTr="00AD0290">
        <w:tc>
          <w:tcPr>
            <w:tcW w:w="3595" w:type="dxa"/>
          </w:tcPr>
          <w:p w14:paraId="0FF35EB7" w14:textId="0B49A4C7" w:rsidR="005E14EC" w:rsidRPr="00771B04" w:rsidRDefault="005E14EC" w:rsidP="00AD0290">
            <w:pPr>
              <w:pStyle w:val="TextBody"/>
              <w:rPr>
                <w:rFonts w:ascii="Courier New" w:hAnsi="Courier New" w:cs="Courier New"/>
                <w:b/>
                <w:bCs/>
                <w:sz w:val="20"/>
                <w:szCs w:val="20"/>
              </w:rPr>
            </w:pPr>
            <w:r w:rsidRPr="00771B04">
              <w:rPr>
                <w:rFonts w:ascii="Courier New" w:hAnsi="Courier New" w:cs="Courier New"/>
                <w:b/>
                <w:bCs/>
                <w:sz w:val="20"/>
                <w:szCs w:val="20"/>
              </w:rPr>
              <w:t xml:space="preserve">java -jar </w:t>
            </w:r>
            <w:r w:rsidR="005A5881">
              <w:rPr>
                <w:rFonts w:ascii="Courier New" w:hAnsi="Courier New" w:cs="Courier New"/>
                <w:b/>
                <w:bCs/>
                <w:sz w:val="20"/>
                <w:szCs w:val="20"/>
              </w:rPr>
              <w:t>build/libs/</w:t>
            </w:r>
            <w:r w:rsidRPr="00771B04">
              <w:rPr>
                <w:rFonts w:ascii="Courier New" w:hAnsi="Courier New" w:cs="Courier New"/>
                <w:b/>
                <w:bCs/>
                <w:sz w:val="20"/>
                <w:szCs w:val="20"/>
              </w:rPr>
              <w:t>bookstore-1.0.0.jar</w:t>
            </w:r>
          </w:p>
        </w:tc>
        <w:tc>
          <w:tcPr>
            <w:tcW w:w="5755" w:type="dxa"/>
          </w:tcPr>
          <w:p w14:paraId="06854476" w14:textId="66E6DC2E" w:rsidR="005E14EC" w:rsidRDefault="005E14EC" w:rsidP="00AD0290">
            <w:pPr>
              <w:pStyle w:val="TextBody"/>
              <w:rPr>
                <w:rFonts w:asciiTheme="minorHAnsi" w:hAnsiTheme="minorHAnsi"/>
              </w:rPr>
            </w:pPr>
            <w:r>
              <w:rPr>
                <w:rFonts w:asciiTheme="minorHAnsi" w:hAnsiTheme="minorHAnsi"/>
              </w:rPr>
              <w:t>execute the application as packaged</w:t>
            </w:r>
          </w:p>
        </w:tc>
      </w:tr>
      <w:tr w:rsidR="005E14EC" w14:paraId="0E5AC9F5" w14:textId="77777777" w:rsidTr="00AD0290">
        <w:tc>
          <w:tcPr>
            <w:tcW w:w="3595" w:type="dxa"/>
          </w:tcPr>
          <w:p w14:paraId="3ED72B56" w14:textId="77777777" w:rsidR="005E14EC" w:rsidRPr="00771B04" w:rsidRDefault="005E14EC" w:rsidP="00AD0290">
            <w:pPr>
              <w:pStyle w:val="TextBody"/>
              <w:rPr>
                <w:rFonts w:ascii="Courier New" w:hAnsi="Courier New" w:cs="Courier New"/>
                <w:b/>
                <w:bCs/>
                <w:sz w:val="20"/>
                <w:szCs w:val="20"/>
              </w:rPr>
            </w:pPr>
          </w:p>
        </w:tc>
        <w:tc>
          <w:tcPr>
            <w:tcW w:w="5755" w:type="dxa"/>
          </w:tcPr>
          <w:p w14:paraId="5FA66AC4" w14:textId="77777777" w:rsidR="005E14EC" w:rsidRDefault="005E14EC" w:rsidP="00AD0290">
            <w:pPr>
              <w:pStyle w:val="TextBody"/>
              <w:rPr>
                <w:rFonts w:asciiTheme="minorHAnsi" w:hAnsiTheme="minorHAnsi"/>
              </w:rPr>
            </w:pPr>
          </w:p>
        </w:tc>
      </w:tr>
    </w:tbl>
    <w:p w14:paraId="56FF5F12" w14:textId="77777777" w:rsidR="00EA2C00" w:rsidRDefault="00EA2C00" w:rsidP="00EA2C00">
      <w:pPr>
        <w:pStyle w:val="TextBody"/>
        <w:rPr>
          <w:rFonts w:asciiTheme="minorHAnsi" w:hAnsiTheme="minorHAnsi"/>
        </w:rPr>
      </w:pPr>
    </w:p>
    <w:p w14:paraId="3FE80893" w14:textId="439DC3FF" w:rsidR="00477C9A" w:rsidRDefault="00477C9A" w:rsidP="00EA2C00">
      <w:pPr>
        <w:pStyle w:val="TextBody"/>
        <w:rPr>
          <w:rFonts w:asciiTheme="minorHAnsi" w:hAnsiTheme="minorHAnsi"/>
        </w:rPr>
      </w:pPr>
      <w:r>
        <w:rPr>
          <w:rFonts w:asciiTheme="minorHAnsi" w:hAnsiTheme="minorHAnsi"/>
        </w:rPr>
        <w:t>Notes:</w:t>
      </w:r>
    </w:p>
    <w:p w14:paraId="6CB5522C" w14:textId="3C2E8547" w:rsidR="00477C9A" w:rsidRDefault="00477C9A" w:rsidP="00FF0B32">
      <w:pPr>
        <w:pStyle w:val="TextBody"/>
        <w:numPr>
          <w:ilvl w:val="0"/>
          <w:numId w:val="22"/>
        </w:numPr>
        <w:rPr>
          <w:rFonts w:asciiTheme="minorHAnsi" w:hAnsiTheme="minorHAnsi"/>
        </w:rPr>
      </w:pPr>
      <w:r>
        <w:rPr>
          <w:rFonts w:asciiTheme="minorHAnsi" w:hAnsiTheme="minorHAnsi"/>
        </w:rPr>
        <w:t xml:space="preserve">Gradle's output directory is build. </w:t>
      </w:r>
    </w:p>
    <w:p w14:paraId="031E4AF7" w14:textId="69B513E6" w:rsidR="00477C9A" w:rsidRDefault="00477C9A" w:rsidP="00FF0B32">
      <w:pPr>
        <w:pStyle w:val="TextBody"/>
        <w:numPr>
          <w:ilvl w:val="0"/>
          <w:numId w:val="22"/>
        </w:numPr>
        <w:rPr>
          <w:rFonts w:asciiTheme="minorHAnsi" w:hAnsiTheme="minorHAnsi"/>
        </w:rPr>
      </w:pPr>
      <w:r>
        <w:rPr>
          <w:rFonts w:asciiTheme="minorHAnsi" w:hAnsiTheme="minorHAnsi"/>
        </w:rPr>
        <w:t>Gradle's unit test results HTML formatter doesn't work with JUnit 5.</w:t>
      </w:r>
      <w:r w:rsidR="00411E84">
        <w:rPr>
          <w:rFonts w:asciiTheme="minorHAnsi" w:hAnsiTheme="minorHAnsi"/>
        </w:rPr>
        <w:t xml:space="preserve"> You won't get unit test reports from Gradle.</w:t>
      </w:r>
    </w:p>
    <w:p w14:paraId="1DEF06EA" w14:textId="77777777" w:rsidR="00EA2C00" w:rsidRDefault="00EA2C00" w:rsidP="00EA2C00">
      <w:pPr>
        <w:pStyle w:val="TextBody"/>
        <w:rPr>
          <w:rFonts w:asciiTheme="minorHAnsi" w:hAnsiTheme="minorHAnsi"/>
        </w:rPr>
      </w:pPr>
    </w:p>
    <w:p w14:paraId="65F40FF1" w14:textId="77777777" w:rsidR="00AB6129" w:rsidRDefault="00AB6129">
      <w:pPr>
        <w:spacing w:after="0" w:line="240" w:lineRule="auto"/>
        <w:contextualSpacing w:val="0"/>
        <w:rPr>
          <w:rFonts w:asciiTheme="majorHAnsi" w:eastAsiaTheme="majorEastAsia" w:hAnsiTheme="majorHAnsi" w:cstheme="majorBidi"/>
          <w:b/>
          <w:color w:val="000000" w:themeColor="text1"/>
          <w:spacing w:val="30"/>
          <w:szCs w:val="26"/>
        </w:rPr>
      </w:pPr>
      <w:r>
        <w:br w:type="page"/>
      </w:r>
    </w:p>
    <w:p w14:paraId="75E8FC85" w14:textId="2303DAF8" w:rsidR="00EA2C00" w:rsidRDefault="00EA2C00" w:rsidP="00EA2C00">
      <w:pPr>
        <w:pStyle w:val="Heading2"/>
      </w:pPr>
      <w:r>
        <w:lastRenderedPageBreak/>
        <w:t>Build with Maven</w:t>
      </w:r>
    </w:p>
    <w:p w14:paraId="788062A7" w14:textId="3F09E27B" w:rsidR="008E5429" w:rsidRPr="00B25E5B" w:rsidRDefault="00B25E5B" w:rsidP="008E5429">
      <w:pPr>
        <w:rPr>
          <w:i/>
        </w:rPr>
      </w:pPr>
      <w:r w:rsidRPr="00B25E5B">
        <w:rPr>
          <w:i/>
        </w:rPr>
        <w:t>Known problems</w:t>
      </w:r>
      <w:r>
        <w:rPr>
          <w:i/>
        </w:rPr>
        <w:t xml:space="preserve"> with this project (not the tools themselves)</w:t>
      </w:r>
    </w:p>
    <w:p w14:paraId="70558824" w14:textId="7B73DEFD" w:rsidR="008E5429" w:rsidRPr="008E5429" w:rsidRDefault="008E5429" w:rsidP="00FF0B32">
      <w:pPr>
        <w:pStyle w:val="ListParagraph"/>
        <w:numPr>
          <w:ilvl w:val="0"/>
          <w:numId w:val="25"/>
        </w:numPr>
      </w:pPr>
      <w:r>
        <w:t xml:space="preserve">mvn integration-test goal does not find any tests. </w:t>
      </w:r>
    </w:p>
    <w:tbl>
      <w:tblPr>
        <w:tblStyle w:val="TableGrid"/>
        <w:tblW w:w="0" w:type="auto"/>
        <w:tblLook w:val="04A0" w:firstRow="1" w:lastRow="0" w:firstColumn="1" w:lastColumn="0" w:noHBand="0" w:noVBand="1"/>
      </w:tblPr>
      <w:tblGrid>
        <w:gridCol w:w="4969"/>
        <w:gridCol w:w="4381"/>
      </w:tblGrid>
      <w:tr w:rsidR="00EA2C00" w14:paraId="0750D332" w14:textId="77777777" w:rsidTr="00771B04">
        <w:tc>
          <w:tcPr>
            <w:tcW w:w="4969" w:type="dxa"/>
          </w:tcPr>
          <w:p w14:paraId="062C7F65"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mvn test</w:t>
            </w:r>
          </w:p>
        </w:tc>
        <w:tc>
          <w:tcPr>
            <w:tcW w:w="4381" w:type="dxa"/>
          </w:tcPr>
          <w:p w14:paraId="741FE994" w14:textId="77777777" w:rsidR="00EA2C00" w:rsidRDefault="00EA2C00" w:rsidP="00AD0290">
            <w:pPr>
              <w:pStyle w:val="TextBody"/>
              <w:rPr>
                <w:rFonts w:asciiTheme="minorHAnsi" w:hAnsiTheme="minorHAnsi"/>
              </w:rPr>
            </w:pPr>
            <w:r>
              <w:rPr>
                <w:rFonts w:asciiTheme="minorHAnsi" w:hAnsiTheme="minorHAnsi"/>
              </w:rPr>
              <w:t>build and run unit tests (not working)</w:t>
            </w:r>
          </w:p>
        </w:tc>
      </w:tr>
      <w:tr w:rsidR="00EA2C00" w14:paraId="086CDED6" w14:textId="77777777" w:rsidTr="00771B04">
        <w:tc>
          <w:tcPr>
            <w:tcW w:w="4969" w:type="dxa"/>
          </w:tcPr>
          <w:p w14:paraId="42C2E587"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mvn integration-test</w:t>
            </w:r>
          </w:p>
        </w:tc>
        <w:tc>
          <w:tcPr>
            <w:tcW w:w="4381" w:type="dxa"/>
          </w:tcPr>
          <w:p w14:paraId="49EC4701" w14:textId="77777777" w:rsidR="00EA2C00" w:rsidRDefault="00EA2C00" w:rsidP="00AD0290">
            <w:pPr>
              <w:pStyle w:val="TextBody"/>
              <w:rPr>
                <w:rFonts w:asciiTheme="minorHAnsi" w:hAnsiTheme="minorHAnsi"/>
              </w:rPr>
            </w:pPr>
            <w:r>
              <w:rPr>
                <w:rFonts w:asciiTheme="minorHAnsi" w:hAnsiTheme="minorHAnsi"/>
              </w:rPr>
              <w:t>build and run integration tests (not working)</w:t>
            </w:r>
          </w:p>
        </w:tc>
      </w:tr>
      <w:tr w:rsidR="00EA2C00" w14:paraId="3B5A1B84" w14:textId="77777777" w:rsidTr="00771B04">
        <w:tc>
          <w:tcPr>
            <w:tcW w:w="4969" w:type="dxa"/>
          </w:tcPr>
          <w:p w14:paraId="5D9CDE99" w14:textId="77777777" w:rsidR="00EA2C00" w:rsidRPr="00771B04" w:rsidRDefault="00EA2C00" w:rsidP="00AD0290">
            <w:pPr>
              <w:pStyle w:val="TextBody"/>
              <w:rPr>
                <w:rFonts w:ascii="Courier New" w:hAnsi="Courier New" w:cs="Courier New"/>
                <w:b/>
                <w:bCs/>
                <w:sz w:val="20"/>
                <w:szCs w:val="20"/>
              </w:rPr>
            </w:pPr>
            <w:r w:rsidRPr="00771B04">
              <w:rPr>
                <w:rFonts w:ascii="Courier New" w:hAnsi="Courier New" w:cs="Courier New"/>
                <w:b/>
                <w:bCs/>
                <w:sz w:val="20"/>
                <w:szCs w:val="20"/>
              </w:rPr>
              <w:t>mvn clean</w:t>
            </w:r>
          </w:p>
        </w:tc>
        <w:tc>
          <w:tcPr>
            <w:tcW w:w="4381" w:type="dxa"/>
          </w:tcPr>
          <w:p w14:paraId="66147F07" w14:textId="77777777" w:rsidR="00EA2C00" w:rsidRDefault="00EA2C00" w:rsidP="00AD0290">
            <w:pPr>
              <w:pStyle w:val="TextBody"/>
              <w:rPr>
                <w:rFonts w:asciiTheme="minorHAnsi" w:hAnsiTheme="minorHAnsi"/>
              </w:rPr>
            </w:pPr>
            <w:r>
              <w:rPr>
                <w:rFonts w:asciiTheme="minorHAnsi" w:hAnsiTheme="minorHAnsi"/>
              </w:rPr>
              <w:t>delete generated files</w:t>
            </w:r>
          </w:p>
        </w:tc>
      </w:tr>
      <w:tr w:rsidR="00EA2C00" w14:paraId="482DCB95" w14:textId="77777777" w:rsidTr="00771B04">
        <w:tc>
          <w:tcPr>
            <w:tcW w:w="4969" w:type="dxa"/>
          </w:tcPr>
          <w:p w14:paraId="0ADE66FB" w14:textId="58C5F92A" w:rsidR="00EA2C00" w:rsidRPr="00771B04" w:rsidRDefault="008F4071" w:rsidP="00AD0290">
            <w:pPr>
              <w:pStyle w:val="TextBody"/>
              <w:rPr>
                <w:rFonts w:ascii="Courier New" w:hAnsi="Courier New" w:cs="Courier New"/>
                <w:b/>
                <w:bCs/>
                <w:sz w:val="20"/>
                <w:szCs w:val="20"/>
              </w:rPr>
            </w:pPr>
            <w:r w:rsidRPr="00771B04">
              <w:rPr>
                <w:rFonts w:ascii="Courier New" w:hAnsi="Courier New" w:cs="Courier New"/>
                <w:b/>
                <w:bCs/>
                <w:sz w:val="20"/>
                <w:szCs w:val="20"/>
              </w:rPr>
              <w:t>mvn clean package spring-boot:repackage</w:t>
            </w:r>
          </w:p>
        </w:tc>
        <w:tc>
          <w:tcPr>
            <w:tcW w:w="4381" w:type="dxa"/>
          </w:tcPr>
          <w:p w14:paraId="11215E5D" w14:textId="77777777" w:rsidR="00EA2C00" w:rsidRDefault="00EA2C00" w:rsidP="00AD0290">
            <w:pPr>
              <w:pStyle w:val="TextBody"/>
              <w:rPr>
                <w:rFonts w:asciiTheme="minorHAnsi" w:hAnsiTheme="minorHAnsi"/>
              </w:rPr>
            </w:pPr>
            <w:r>
              <w:rPr>
                <w:rFonts w:asciiTheme="minorHAnsi" w:hAnsiTheme="minorHAnsi"/>
              </w:rPr>
              <w:t>create executable jar</w:t>
            </w:r>
          </w:p>
        </w:tc>
      </w:tr>
      <w:tr w:rsidR="00EA2C00" w14:paraId="70C53831" w14:textId="77777777" w:rsidTr="00771B04">
        <w:tc>
          <w:tcPr>
            <w:tcW w:w="4969" w:type="dxa"/>
            <w:tcBorders>
              <w:bottom w:val="single" w:sz="4" w:space="0" w:color="auto"/>
            </w:tcBorders>
          </w:tcPr>
          <w:p w14:paraId="1FE7FD01" w14:textId="69099EDC" w:rsidR="00EA2C00" w:rsidRPr="00771B04" w:rsidRDefault="005E14EC" w:rsidP="00AD0290">
            <w:pPr>
              <w:pStyle w:val="TextBody"/>
              <w:rPr>
                <w:rFonts w:ascii="Courier New" w:hAnsi="Courier New" w:cs="Courier New"/>
                <w:b/>
                <w:bCs/>
                <w:sz w:val="20"/>
                <w:szCs w:val="20"/>
              </w:rPr>
            </w:pPr>
            <w:r w:rsidRPr="00771B04">
              <w:rPr>
                <w:rFonts w:ascii="Courier New" w:hAnsi="Courier New" w:cs="Courier New"/>
                <w:b/>
                <w:bCs/>
                <w:sz w:val="20"/>
                <w:szCs w:val="20"/>
              </w:rPr>
              <w:t>mvn spring-boot:run</w:t>
            </w:r>
          </w:p>
        </w:tc>
        <w:tc>
          <w:tcPr>
            <w:tcW w:w="4381" w:type="dxa"/>
          </w:tcPr>
          <w:p w14:paraId="21E1DC18" w14:textId="31205309" w:rsidR="00EA2C00" w:rsidRDefault="005E14EC" w:rsidP="00AD0290">
            <w:pPr>
              <w:pStyle w:val="TextBody"/>
              <w:rPr>
                <w:rFonts w:asciiTheme="minorHAnsi" w:hAnsiTheme="minorHAnsi"/>
              </w:rPr>
            </w:pPr>
            <w:r>
              <w:rPr>
                <w:rFonts w:asciiTheme="minorHAnsi" w:hAnsiTheme="minorHAnsi"/>
              </w:rPr>
              <w:t>execute the application with maven</w:t>
            </w:r>
          </w:p>
        </w:tc>
      </w:tr>
      <w:tr w:rsidR="00CF5BEB" w14:paraId="200B1554" w14:textId="77777777" w:rsidTr="00771B04">
        <w:tc>
          <w:tcPr>
            <w:tcW w:w="4969" w:type="dxa"/>
            <w:shd w:val="clear" w:color="auto" w:fill="auto"/>
          </w:tcPr>
          <w:p w14:paraId="3FBE2965" w14:textId="1C297464" w:rsidR="00CF5BEB" w:rsidRPr="00771B04" w:rsidRDefault="00771B04" w:rsidP="00AD0290">
            <w:pPr>
              <w:pStyle w:val="TextBody"/>
              <w:rPr>
                <w:rFonts w:ascii="Courier New" w:hAnsi="Courier New" w:cs="Courier New"/>
                <w:b/>
                <w:bCs/>
                <w:sz w:val="20"/>
                <w:szCs w:val="20"/>
              </w:rPr>
            </w:pPr>
            <w:r w:rsidRPr="00771B04">
              <w:rPr>
                <w:rFonts w:ascii="Courier New" w:hAnsi="Courier New" w:cs="Courier New"/>
                <w:b/>
                <w:bCs/>
                <w:sz w:val="20"/>
                <w:szCs w:val="20"/>
              </w:rPr>
              <w:t>mvn fr.jcgay.maven.plugins:buildplan-maven-plugin:list</w:t>
            </w:r>
          </w:p>
        </w:tc>
        <w:tc>
          <w:tcPr>
            <w:tcW w:w="4381" w:type="dxa"/>
          </w:tcPr>
          <w:p w14:paraId="7D46CBF3" w14:textId="1BA614F1" w:rsidR="00CF5BEB" w:rsidRDefault="00771B04" w:rsidP="00AD0290">
            <w:pPr>
              <w:pStyle w:val="TextBody"/>
              <w:rPr>
                <w:rFonts w:asciiTheme="minorHAnsi" w:hAnsiTheme="minorHAnsi"/>
              </w:rPr>
            </w:pPr>
            <w:r>
              <w:rPr>
                <w:rFonts w:asciiTheme="minorHAnsi" w:hAnsiTheme="minorHAnsi"/>
              </w:rPr>
              <w:t>list phases and goals in execution order</w:t>
            </w:r>
          </w:p>
        </w:tc>
      </w:tr>
      <w:tr w:rsidR="00771B04" w14:paraId="63A538BC" w14:textId="77777777" w:rsidTr="00771B04">
        <w:tc>
          <w:tcPr>
            <w:tcW w:w="4969" w:type="dxa"/>
            <w:shd w:val="clear" w:color="auto" w:fill="auto"/>
          </w:tcPr>
          <w:p w14:paraId="4D3CF51B" w14:textId="5F500393" w:rsidR="00771B04" w:rsidRPr="00771B04" w:rsidRDefault="00771B04" w:rsidP="00AD0290">
            <w:pPr>
              <w:pStyle w:val="TextBody"/>
              <w:rPr>
                <w:rFonts w:ascii="Courier New" w:hAnsi="Courier New" w:cs="Courier New"/>
                <w:b/>
                <w:bCs/>
                <w:sz w:val="20"/>
                <w:szCs w:val="20"/>
              </w:rPr>
            </w:pPr>
            <w:r w:rsidRPr="00771B04">
              <w:rPr>
                <w:rFonts w:ascii="Courier New" w:hAnsi="Courier New" w:cs="Courier New"/>
                <w:b/>
                <w:bCs/>
                <w:sz w:val="20"/>
                <w:szCs w:val="20"/>
              </w:rPr>
              <w:t>mvn fr.jcgay.maven.plugins:buildplan-maven-plugin:list-phase</w:t>
            </w:r>
          </w:p>
        </w:tc>
        <w:tc>
          <w:tcPr>
            <w:tcW w:w="4381" w:type="dxa"/>
          </w:tcPr>
          <w:p w14:paraId="3693EAD8" w14:textId="4D7E22AA" w:rsidR="00771B04" w:rsidRDefault="00771B04" w:rsidP="00AD0290">
            <w:pPr>
              <w:pStyle w:val="TextBody"/>
              <w:rPr>
                <w:rFonts w:asciiTheme="minorHAnsi" w:hAnsiTheme="minorHAnsi"/>
              </w:rPr>
            </w:pPr>
            <w:r>
              <w:rPr>
                <w:rFonts w:asciiTheme="minorHAnsi" w:hAnsiTheme="minorHAnsi"/>
              </w:rPr>
              <w:t>list goals per phase</w:t>
            </w:r>
          </w:p>
        </w:tc>
      </w:tr>
      <w:tr w:rsidR="00771B04" w14:paraId="627A6651" w14:textId="77777777" w:rsidTr="00771B04">
        <w:tc>
          <w:tcPr>
            <w:tcW w:w="4969" w:type="dxa"/>
            <w:shd w:val="clear" w:color="auto" w:fill="auto"/>
          </w:tcPr>
          <w:p w14:paraId="4F507330" w14:textId="5AD9599F" w:rsidR="00771B04" w:rsidRPr="00771B04" w:rsidRDefault="00771B04" w:rsidP="00AD0290">
            <w:pPr>
              <w:pStyle w:val="TextBody"/>
              <w:rPr>
                <w:rFonts w:ascii="Courier New" w:hAnsi="Courier New" w:cs="Courier New"/>
                <w:b/>
                <w:bCs/>
                <w:sz w:val="20"/>
                <w:szCs w:val="20"/>
              </w:rPr>
            </w:pPr>
            <w:r w:rsidRPr="00771B04">
              <w:rPr>
                <w:rFonts w:ascii="Courier New" w:hAnsi="Courier New" w:cs="Courier New"/>
                <w:b/>
                <w:bCs/>
                <w:sz w:val="20"/>
                <w:szCs w:val="20"/>
              </w:rPr>
              <w:t>mvn fr.jcgay.maven.plugins:buildplan-maven-plugin:list-plugin</w:t>
            </w:r>
          </w:p>
        </w:tc>
        <w:tc>
          <w:tcPr>
            <w:tcW w:w="4381" w:type="dxa"/>
          </w:tcPr>
          <w:p w14:paraId="5C5FCE4E" w14:textId="7B04A7AD" w:rsidR="00771B04" w:rsidRDefault="00771B04" w:rsidP="00AD0290">
            <w:pPr>
              <w:pStyle w:val="TextBody"/>
              <w:rPr>
                <w:rFonts w:asciiTheme="minorHAnsi" w:hAnsiTheme="minorHAnsi"/>
              </w:rPr>
            </w:pPr>
            <w:r>
              <w:rPr>
                <w:rFonts w:asciiTheme="minorHAnsi" w:hAnsiTheme="minorHAnsi"/>
              </w:rPr>
              <w:t>list goals by plugin</w:t>
            </w:r>
          </w:p>
        </w:tc>
      </w:tr>
      <w:tr w:rsidR="003F3D48" w14:paraId="6654A62F" w14:textId="77777777" w:rsidTr="00771B04">
        <w:tc>
          <w:tcPr>
            <w:tcW w:w="4969" w:type="dxa"/>
          </w:tcPr>
          <w:p w14:paraId="329E004B" w14:textId="56DF2015" w:rsidR="003F3D48" w:rsidRPr="00771B04" w:rsidRDefault="00863623" w:rsidP="00AD0290">
            <w:pPr>
              <w:pStyle w:val="TextBody"/>
              <w:rPr>
                <w:rFonts w:ascii="Courier New" w:hAnsi="Courier New" w:cs="Courier New"/>
                <w:b/>
                <w:bCs/>
                <w:sz w:val="20"/>
                <w:szCs w:val="20"/>
              </w:rPr>
            </w:pPr>
            <w:r>
              <w:rPr>
                <w:rFonts w:ascii="Courier New" w:eastAsiaTheme="minorHAnsi" w:hAnsi="Courier New" w:cs="Courier New"/>
                <w:b/>
                <w:bCs/>
                <w:color w:val="333333"/>
                <w:sz w:val="20"/>
                <w:szCs w:val="20"/>
                <w:lang w:eastAsia="en-US" w:bidi="ar-SA"/>
              </w:rPr>
              <w:t>mvn surefire-report:report</w:t>
            </w:r>
          </w:p>
        </w:tc>
        <w:tc>
          <w:tcPr>
            <w:tcW w:w="4381" w:type="dxa"/>
          </w:tcPr>
          <w:p w14:paraId="727DFCB5" w14:textId="2FB49D78" w:rsidR="003F3D48" w:rsidRDefault="00B25E5B" w:rsidP="00AD0290">
            <w:pPr>
              <w:pStyle w:val="TextBody"/>
              <w:rPr>
                <w:rFonts w:asciiTheme="minorHAnsi" w:hAnsiTheme="minorHAnsi"/>
              </w:rPr>
            </w:pPr>
            <w:r>
              <w:rPr>
                <w:rFonts w:asciiTheme="minorHAnsi" w:hAnsiTheme="minorHAnsi"/>
              </w:rPr>
              <w:t>generate unit test report</w:t>
            </w:r>
          </w:p>
        </w:tc>
      </w:tr>
      <w:tr w:rsidR="00771B04" w14:paraId="7CAF3491" w14:textId="77777777" w:rsidTr="00771B04">
        <w:tc>
          <w:tcPr>
            <w:tcW w:w="4969" w:type="dxa"/>
          </w:tcPr>
          <w:p w14:paraId="3E76D32A" w14:textId="4199B437" w:rsidR="00771B04" w:rsidRPr="00771B04" w:rsidRDefault="00771B04" w:rsidP="00AD0290">
            <w:pPr>
              <w:pStyle w:val="TextBody"/>
              <w:rPr>
                <w:rFonts w:ascii="Courier New" w:hAnsi="Courier New" w:cs="Courier New"/>
                <w:b/>
                <w:bCs/>
                <w:sz w:val="20"/>
                <w:szCs w:val="20"/>
              </w:rPr>
            </w:pPr>
            <w:r w:rsidRPr="00771B04">
              <w:rPr>
                <w:rFonts w:ascii="Courier New" w:hAnsi="Courier New" w:cs="Courier New"/>
                <w:b/>
                <w:bCs/>
                <w:sz w:val="20"/>
                <w:szCs w:val="20"/>
              </w:rPr>
              <w:t>target/java -jar bookstore.1.0.0.jar</w:t>
            </w:r>
          </w:p>
        </w:tc>
        <w:tc>
          <w:tcPr>
            <w:tcW w:w="4381" w:type="dxa"/>
          </w:tcPr>
          <w:p w14:paraId="6F8FDA1B" w14:textId="40A38436" w:rsidR="00771B04" w:rsidRDefault="00771B04" w:rsidP="00AD0290">
            <w:pPr>
              <w:pStyle w:val="TextBody"/>
              <w:rPr>
                <w:rFonts w:asciiTheme="minorHAnsi" w:hAnsiTheme="minorHAnsi"/>
              </w:rPr>
            </w:pPr>
            <w:r>
              <w:rPr>
                <w:rFonts w:asciiTheme="minorHAnsi" w:hAnsiTheme="minorHAnsi"/>
              </w:rPr>
              <w:t>execute the application as packaged</w:t>
            </w:r>
          </w:p>
        </w:tc>
      </w:tr>
      <w:tr w:rsidR="00771B04" w14:paraId="4DC4CB24" w14:textId="77777777" w:rsidTr="00771B04">
        <w:tc>
          <w:tcPr>
            <w:tcW w:w="4969" w:type="dxa"/>
          </w:tcPr>
          <w:p w14:paraId="3D3E99DF" w14:textId="77777777" w:rsidR="00771B04" w:rsidRPr="00771B04" w:rsidRDefault="00771B04" w:rsidP="00AD0290">
            <w:pPr>
              <w:pStyle w:val="TextBody"/>
              <w:rPr>
                <w:rFonts w:ascii="Courier New" w:hAnsi="Courier New" w:cs="Courier New"/>
                <w:b/>
                <w:bCs/>
                <w:sz w:val="20"/>
                <w:szCs w:val="20"/>
              </w:rPr>
            </w:pPr>
          </w:p>
        </w:tc>
        <w:tc>
          <w:tcPr>
            <w:tcW w:w="4381" w:type="dxa"/>
          </w:tcPr>
          <w:p w14:paraId="25A1DDC0" w14:textId="77777777" w:rsidR="00771B04" w:rsidRDefault="00771B04" w:rsidP="00AD0290">
            <w:pPr>
              <w:pStyle w:val="TextBody"/>
              <w:rPr>
                <w:rFonts w:asciiTheme="minorHAnsi" w:hAnsiTheme="minorHAnsi"/>
              </w:rPr>
            </w:pPr>
          </w:p>
        </w:tc>
      </w:tr>
    </w:tbl>
    <w:p w14:paraId="76E7F87B" w14:textId="77777777" w:rsidR="00477C9A" w:rsidRDefault="00477C9A" w:rsidP="00477C9A"/>
    <w:p w14:paraId="1DB288E1" w14:textId="5B2AE72D" w:rsidR="00477C9A" w:rsidRDefault="00477C9A" w:rsidP="00477C9A">
      <w:r>
        <w:t>Notes:</w:t>
      </w:r>
    </w:p>
    <w:p w14:paraId="752658D5" w14:textId="17F396AC" w:rsidR="00477C9A" w:rsidRDefault="00477C9A" w:rsidP="00FF0B32">
      <w:pPr>
        <w:pStyle w:val="ListParagraph"/>
        <w:numPr>
          <w:ilvl w:val="0"/>
          <w:numId w:val="23"/>
        </w:numPr>
      </w:pPr>
      <w:r>
        <w:t xml:space="preserve">Maven's output directory is </w:t>
      </w:r>
      <w:r w:rsidRPr="00477C9A">
        <w:rPr>
          <w:i/>
        </w:rPr>
        <w:t>target</w:t>
      </w:r>
      <w:r>
        <w:t>.</w:t>
      </w:r>
    </w:p>
    <w:p w14:paraId="307E0A48" w14:textId="3D1C365E" w:rsidR="008F46FA" w:rsidRPr="00477C9A" w:rsidRDefault="008D3F07" w:rsidP="00FF0B32">
      <w:pPr>
        <w:pStyle w:val="ListParagraph"/>
        <w:numPr>
          <w:ilvl w:val="0"/>
          <w:numId w:val="23"/>
        </w:numPr>
      </w:pPr>
      <w:r>
        <w:t xml:space="preserve">Surefire 2.20+ </w:t>
      </w:r>
      <w:r w:rsidR="009E451A">
        <w:t>and Failsafe 2.20+ do</w:t>
      </w:r>
      <w:r>
        <w:t xml:space="preserve"> not work p</w:t>
      </w:r>
      <w:r w:rsidR="00A82482">
        <w:t xml:space="preserve">roperly with Junit5. Use 2.19.1 </w:t>
      </w:r>
      <w:r w:rsidR="00A82482" w:rsidRPr="00FC6C10">
        <w:rPr>
          <w:i/>
        </w:rPr>
        <w:t>and</w:t>
      </w:r>
      <w:r w:rsidR="00A82482">
        <w:t xml:space="preserve"> specify the JUnit Platform Surefire Provider dependency (see pom.xml).</w:t>
      </w:r>
    </w:p>
    <w:p w14:paraId="3141A1F6" w14:textId="77777777" w:rsidR="00AB6129" w:rsidRDefault="00AB6129">
      <w:pPr>
        <w:spacing w:after="0" w:line="240" w:lineRule="auto"/>
        <w:contextualSpacing w:val="0"/>
        <w:rPr>
          <w:rFonts w:asciiTheme="majorHAnsi" w:eastAsiaTheme="majorEastAsia" w:hAnsiTheme="majorHAnsi" w:cstheme="majorBidi"/>
          <w:b/>
          <w:color w:val="000000" w:themeColor="text1"/>
          <w:spacing w:val="30"/>
          <w:szCs w:val="26"/>
        </w:rPr>
      </w:pPr>
      <w:r>
        <w:br w:type="page"/>
      </w:r>
    </w:p>
    <w:p w14:paraId="10667FF5" w14:textId="5F148510" w:rsidR="00477C9A" w:rsidRPr="00477C9A" w:rsidRDefault="000830C0" w:rsidP="00477C9A">
      <w:pPr>
        <w:pStyle w:val="Heading2"/>
      </w:pPr>
      <w:r>
        <w:lastRenderedPageBreak/>
        <w:t>Ruby Cucumber</w:t>
      </w:r>
    </w:p>
    <w:p w14:paraId="11926FEE" w14:textId="1ABF8644" w:rsidR="00411E84" w:rsidRDefault="00411E84" w:rsidP="00EA2C00">
      <w:pPr>
        <w:pStyle w:val="TextBody"/>
        <w:rPr>
          <w:rFonts w:asciiTheme="minorHAnsi" w:hAnsiTheme="minorHAnsi"/>
        </w:rPr>
      </w:pPr>
      <w:r>
        <w:rPr>
          <w:rFonts w:asciiTheme="minorHAnsi" w:hAnsiTheme="minorHAnsi"/>
        </w:rPr>
        <w:t xml:space="preserve">You can use the Ruby version of Cucumber, as Cucumber-JVM is </w:t>
      </w:r>
      <w:r w:rsidR="005A5944">
        <w:rPr>
          <w:rFonts w:asciiTheme="minorHAnsi" w:hAnsiTheme="minorHAnsi"/>
        </w:rPr>
        <w:t>not compatible with Spring Boot, and JBehave is not compatible with JUnit5.</w:t>
      </w:r>
      <w:r w:rsidR="00833605">
        <w:rPr>
          <w:rFonts w:asciiTheme="minorHAnsi" w:hAnsiTheme="minorHAnsi"/>
        </w:rPr>
        <w:t xml:space="preserve"> The cukes are included with the Bookstore project on Github. </w:t>
      </w:r>
    </w:p>
    <w:p w14:paraId="77388EF0" w14:textId="3C989674" w:rsidR="000830C0" w:rsidRDefault="000830C0" w:rsidP="00EA2C00">
      <w:pPr>
        <w:pStyle w:val="TextBody"/>
        <w:rPr>
          <w:rFonts w:asciiTheme="minorHAnsi" w:hAnsiTheme="minorHAnsi"/>
        </w:rPr>
      </w:pPr>
      <w:r>
        <w:rPr>
          <w:rFonts w:asciiTheme="minorHAnsi" w:hAnsiTheme="minorHAnsi"/>
        </w:rPr>
        <w:t>Assumes you have Ruby 2.3.1 or later installed.</w:t>
      </w:r>
      <w:r w:rsidR="00411E84">
        <w:rPr>
          <w:rFonts w:asciiTheme="minorHAnsi" w:hAnsiTheme="minorHAnsi"/>
        </w:rPr>
        <w:t xml:space="preserve"> </w:t>
      </w:r>
      <w:r w:rsidR="00AD7C06">
        <w:rPr>
          <w:rFonts w:asciiTheme="minorHAnsi" w:hAnsiTheme="minorHAnsi"/>
        </w:rPr>
        <w:t>The Ruby installation is not included with the Bookstore project.</w:t>
      </w:r>
      <w:r w:rsidR="00135605">
        <w:rPr>
          <w:rFonts w:asciiTheme="minorHAnsi" w:hAnsiTheme="minorHAnsi"/>
        </w:rPr>
        <w:t xml:space="preserve"> Once you have Ruby on your system and you've cloned the Bookstore project repo, you can run these commands from the project root directory to install the necessary gems:</w:t>
      </w:r>
    </w:p>
    <w:p w14:paraId="0BE1A8B4" w14:textId="38EC8DAE" w:rsidR="000830C0" w:rsidRPr="000830C0" w:rsidRDefault="000830C0" w:rsidP="000830C0">
      <w:pPr>
        <w:pStyle w:val="NoSpacing"/>
        <w:rPr>
          <w:rFonts w:ascii="Courier New" w:hAnsi="Courier New" w:cs="Courier New"/>
          <w:b/>
          <w:bCs/>
        </w:rPr>
      </w:pPr>
      <w:r w:rsidRPr="000830C0">
        <w:rPr>
          <w:rFonts w:ascii="Courier New" w:hAnsi="Courier New" w:cs="Courier New"/>
          <w:b/>
          <w:bCs/>
        </w:rPr>
        <w:t xml:space="preserve">gem install bundler </w:t>
      </w:r>
    </w:p>
    <w:p w14:paraId="21E713BA" w14:textId="449F9BA6" w:rsidR="000830C0" w:rsidRPr="000830C0" w:rsidRDefault="000830C0" w:rsidP="000830C0">
      <w:pPr>
        <w:pStyle w:val="NoSpacing"/>
        <w:rPr>
          <w:rFonts w:ascii="Courier New" w:hAnsi="Courier New" w:cs="Courier New"/>
          <w:b/>
          <w:bCs/>
        </w:rPr>
      </w:pPr>
      <w:r w:rsidRPr="000830C0">
        <w:rPr>
          <w:rFonts w:ascii="Courier New" w:hAnsi="Courier New" w:cs="Courier New"/>
          <w:b/>
          <w:bCs/>
        </w:rPr>
        <w:t>bundle install --path vendor/bundle</w:t>
      </w:r>
    </w:p>
    <w:p w14:paraId="5727D55E" w14:textId="77777777" w:rsidR="000830C0" w:rsidRDefault="000830C0" w:rsidP="00EA2C00">
      <w:pPr>
        <w:pStyle w:val="TextBody"/>
        <w:rPr>
          <w:rFonts w:asciiTheme="minorHAnsi" w:hAnsiTheme="minorHAnsi"/>
          <w:i/>
        </w:rPr>
      </w:pPr>
    </w:p>
    <w:p w14:paraId="6E9B312B" w14:textId="08845119" w:rsidR="000830C0" w:rsidRPr="000830C0" w:rsidRDefault="000830C0" w:rsidP="00EA2C00">
      <w:pPr>
        <w:pStyle w:val="TextBody"/>
        <w:rPr>
          <w:rFonts w:asciiTheme="minorHAnsi" w:hAnsiTheme="minorHAnsi"/>
          <w:i/>
        </w:rPr>
      </w:pPr>
      <w:r w:rsidRPr="000830C0">
        <w:rPr>
          <w:rFonts w:asciiTheme="minorHAnsi" w:hAnsiTheme="minorHAnsi"/>
          <w:i/>
        </w:rPr>
        <w:t>Run the Cukes</w:t>
      </w:r>
    </w:p>
    <w:p w14:paraId="52BA3B9A" w14:textId="0B904161" w:rsidR="000830C0" w:rsidRDefault="000830C0" w:rsidP="00EA2C00">
      <w:pPr>
        <w:pStyle w:val="TextBody"/>
        <w:rPr>
          <w:rFonts w:asciiTheme="minorHAnsi" w:hAnsiTheme="minorHAnsi"/>
        </w:rPr>
      </w:pPr>
      <w:r>
        <w:rPr>
          <w:rFonts w:asciiTheme="minorHAnsi" w:hAnsiTheme="minorHAnsi"/>
        </w:rPr>
        <w:t>Start the application server (see above)</w:t>
      </w:r>
      <w:r w:rsidR="00D6261B">
        <w:rPr>
          <w:rFonts w:asciiTheme="minorHAnsi" w:hAnsiTheme="minorHAnsi"/>
        </w:rPr>
        <w:t>. Then run:</w:t>
      </w:r>
    </w:p>
    <w:p w14:paraId="66040E25" w14:textId="3A2312F6" w:rsidR="000830C0" w:rsidRPr="000830C0" w:rsidRDefault="000830C0" w:rsidP="00EA2C00">
      <w:pPr>
        <w:pStyle w:val="TextBody"/>
        <w:rPr>
          <w:rFonts w:ascii="Courier New" w:hAnsi="Courier New" w:cs="Courier New"/>
          <w:b/>
          <w:bCs/>
        </w:rPr>
      </w:pPr>
      <w:r w:rsidRPr="000830C0">
        <w:rPr>
          <w:rFonts w:ascii="Courier New" w:hAnsi="Courier New" w:cs="Courier New"/>
          <w:b/>
          <w:bCs/>
        </w:rPr>
        <w:t>bundle exec rake</w:t>
      </w:r>
    </w:p>
    <w:p w14:paraId="394E6AC0" w14:textId="77777777" w:rsidR="0006085B" w:rsidRDefault="0006085B" w:rsidP="0006085B">
      <w:pPr>
        <w:pStyle w:val="Heading2"/>
      </w:pPr>
      <w:r>
        <w:t>Bookstore UI application (separate)</w:t>
      </w:r>
    </w:p>
    <w:p w14:paraId="0DFFA7EE" w14:textId="552155A8" w:rsidR="00F87D0E" w:rsidRDefault="00480987">
      <w:pPr>
        <w:spacing w:after="0" w:line="240" w:lineRule="auto"/>
        <w:contextualSpacing w:val="0"/>
        <w:rPr>
          <w:rFonts w:eastAsia="Arial Unicode MS" w:cs="Arial Unicode MS"/>
          <w:color w:val="auto"/>
          <w:lang w:eastAsia="zh-CN" w:bidi="hi-IN"/>
        </w:rPr>
      </w:pPr>
      <w:r>
        <w:rPr>
          <w:rFonts w:eastAsia="Arial Unicode MS" w:cs="Arial Unicode MS"/>
          <w:color w:val="auto"/>
          <w:lang w:eastAsia="zh-CN" w:bidi="hi-IN"/>
        </w:rPr>
        <w:t>This workshop focuses on the RESTful service application, but there is a lightweight web-based user interface application that can talk to the Bookstore service. If it would be helpful for you to use it in this workshop, or if you would like to practice "full stack" development when completing the User Stories for the workshop, you can find the UI application here:</w:t>
      </w:r>
    </w:p>
    <w:p w14:paraId="3C70F986" w14:textId="77777777" w:rsidR="00480987" w:rsidRDefault="00480987">
      <w:pPr>
        <w:spacing w:after="0" w:line="240" w:lineRule="auto"/>
        <w:contextualSpacing w:val="0"/>
        <w:rPr>
          <w:rFonts w:eastAsia="Arial Unicode MS" w:cs="Arial Unicode MS"/>
          <w:color w:val="auto"/>
          <w:lang w:eastAsia="zh-CN" w:bidi="hi-IN"/>
        </w:rPr>
      </w:pPr>
    </w:p>
    <w:p w14:paraId="7ADFEEE9" w14:textId="760D1FAF" w:rsidR="00480987" w:rsidRPr="00480987" w:rsidRDefault="00480987" w:rsidP="00480987">
      <w:pPr>
        <w:pStyle w:val="ListParagraph"/>
        <w:numPr>
          <w:ilvl w:val="0"/>
          <w:numId w:val="28"/>
        </w:numPr>
        <w:spacing w:after="0" w:line="240" w:lineRule="auto"/>
        <w:contextualSpacing w:val="0"/>
        <w:rPr>
          <w:rFonts w:eastAsia="Arial Unicode MS" w:cs="Arial Unicode MS"/>
          <w:color w:val="auto"/>
          <w:lang w:eastAsia="zh-CN" w:bidi="hi-IN"/>
        </w:rPr>
      </w:pPr>
      <w:r w:rsidRPr="00480987">
        <w:rPr>
          <w:rFonts w:eastAsia="Arial Unicode MS" w:cs="Arial Unicode MS"/>
          <w:color w:val="auto"/>
          <w:lang w:eastAsia="zh-CN" w:bidi="hi-IN"/>
        </w:rPr>
        <w:t>https://github.com/neopragma/bookstore-ui</w:t>
      </w:r>
    </w:p>
    <w:p w14:paraId="70856E17" w14:textId="77777777" w:rsidR="00480987" w:rsidRDefault="00480987">
      <w:pPr>
        <w:spacing w:after="0" w:line="240" w:lineRule="auto"/>
        <w:contextualSpacing w:val="0"/>
        <w:rPr>
          <w:rFonts w:eastAsia="Arial Unicode MS" w:cs="Arial Unicode MS"/>
          <w:color w:val="auto"/>
          <w:lang w:eastAsia="zh-CN" w:bidi="hi-IN"/>
        </w:rPr>
      </w:pPr>
    </w:p>
    <w:p w14:paraId="49DD4963" w14:textId="66250581" w:rsidR="00480987" w:rsidRDefault="00480987">
      <w:pPr>
        <w:spacing w:after="0" w:line="240" w:lineRule="auto"/>
        <w:contextualSpacing w:val="0"/>
        <w:rPr>
          <w:rFonts w:eastAsia="Arial Unicode MS" w:cs="Arial Unicode MS"/>
          <w:color w:val="auto"/>
          <w:lang w:eastAsia="zh-CN" w:bidi="hi-IN"/>
        </w:rPr>
      </w:pPr>
      <w:r>
        <w:rPr>
          <w:rFonts w:eastAsia="Arial Unicode MS" w:cs="Arial Unicode MS"/>
          <w:color w:val="auto"/>
          <w:lang w:eastAsia="zh-CN" w:bidi="hi-IN"/>
        </w:rPr>
        <w:t xml:space="preserve">It's a "single-page" webapp built on Node.js and the Express framework. </w:t>
      </w:r>
    </w:p>
    <w:p w14:paraId="22B077E3" w14:textId="77777777" w:rsidR="00A81CFA" w:rsidRDefault="00A81CFA">
      <w:pPr>
        <w:spacing w:after="0" w:line="240" w:lineRule="auto"/>
        <w:contextualSpacing w:val="0"/>
        <w:rPr>
          <w:rFonts w:eastAsia="Arial Unicode MS" w:cs="Arial Unicode MS"/>
          <w:color w:val="auto"/>
          <w:lang w:eastAsia="zh-CN" w:bidi="hi-IN"/>
        </w:rPr>
      </w:pPr>
    </w:p>
    <w:p w14:paraId="66F3F8EF" w14:textId="1E60DBB2" w:rsidR="00A81CFA" w:rsidRPr="00382A24" w:rsidRDefault="00382A24">
      <w:pPr>
        <w:spacing w:after="0" w:line="240" w:lineRule="auto"/>
        <w:contextualSpacing w:val="0"/>
        <w:rPr>
          <w:rFonts w:eastAsia="Arial Unicode MS" w:cs="Arial Unicode MS"/>
          <w:i/>
          <w:color w:val="auto"/>
          <w:lang w:eastAsia="zh-CN" w:bidi="hi-IN"/>
        </w:rPr>
      </w:pPr>
      <w:r w:rsidRPr="00382A24">
        <w:rPr>
          <w:rFonts w:eastAsia="Arial Unicode MS" w:cs="Arial Unicode MS"/>
          <w:i/>
          <w:color w:val="auto"/>
          <w:lang w:eastAsia="zh-CN" w:bidi="hi-IN"/>
        </w:rPr>
        <w:t>Setup</w:t>
      </w:r>
    </w:p>
    <w:p w14:paraId="38A1CEE1" w14:textId="77777777" w:rsidR="00A81CFA" w:rsidRDefault="00A81CFA">
      <w:pPr>
        <w:spacing w:after="0" w:line="240" w:lineRule="auto"/>
        <w:contextualSpacing w:val="0"/>
        <w:rPr>
          <w:rFonts w:eastAsia="Arial Unicode MS" w:cs="Arial Unicode MS"/>
          <w:color w:val="auto"/>
          <w:lang w:eastAsia="zh-CN" w:bidi="hi-IN"/>
        </w:rPr>
      </w:pPr>
    </w:p>
    <w:p w14:paraId="7F395286" w14:textId="445FC2B5" w:rsidR="00A81CFA" w:rsidRDefault="00A81CFA">
      <w:pPr>
        <w:spacing w:after="0" w:line="240" w:lineRule="auto"/>
        <w:contextualSpacing w:val="0"/>
        <w:rPr>
          <w:rFonts w:eastAsia="Arial Unicode MS" w:cs="Arial Unicode MS"/>
          <w:color w:val="auto"/>
          <w:lang w:eastAsia="zh-CN" w:bidi="hi-IN"/>
        </w:rPr>
      </w:pPr>
      <w:r>
        <w:rPr>
          <w:rFonts w:eastAsia="Arial Unicode MS" w:cs="Arial Unicode MS"/>
          <w:color w:val="auto"/>
          <w:lang w:eastAsia="zh-CN" w:bidi="hi-IN"/>
        </w:rPr>
        <w:t>Clone the repo.</w:t>
      </w:r>
    </w:p>
    <w:p w14:paraId="551FE9F8" w14:textId="77777777" w:rsidR="00A81CFA" w:rsidRDefault="00A81CFA">
      <w:pPr>
        <w:spacing w:after="0" w:line="240" w:lineRule="auto"/>
        <w:contextualSpacing w:val="0"/>
        <w:rPr>
          <w:rFonts w:eastAsia="Arial Unicode MS" w:cs="Arial Unicode MS"/>
          <w:color w:val="auto"/>
          <w:lang w:eastAsia="zh-CN" w:bidi="hi-IN"/>
        </w:rPr>
      </w:pPr>
    </w:p>
    <w:p w14:paraId="28BD7E02" w14:textId="54E6C9C1" w:rsidR="00A81CFA" w:rsidRPr="00A81CFA" w:rsidRDefault="00A81CFA">
      <w:pPr>
        <w:spacing w:after="0" w:line="240" w:lineRule="auto"/>
        <w:contextualSpacing w:val="0"/>
        <w:rPr>
          <w:rFonts w:ascii="Courier New" w:eastAsia="Arial Unicode MS" w:hAnsi="Courier New" w:cs="Courier New"/>
          <w:b/>
          <w:bCs/>
          <w:color w:val="auto"/>
          <w:lang w:eastAsia="zh-CN" w:bidi="hi-IN"/>
        </w:rPr>
      </w:pPr>
      <w:r w:rsidRPr="00A81CFA">
        <w:rPr>
          <w:rFonts w:ascii="Courier New" w:eastAsia="Arial Unicode MS" w:hAnsi="Courier New" w:cs="Courier New"/>
          <w:b/>
          <w:bCs/>
          <w:color w:val="auto"/>
          <w:lang w:eastAsia="zh-CN" w:bidi="hi-IN"/>
        </w:rPr>
        <w:t>rpm install</w:t>
      </w:r>
    </w:p>
    <w:p w14:paraId="478F0605" w14:textId="77777777" w:rsidR="00A81CFA" w:rsidRDefault="00A81CFA">
      <w:pPr>
        <w:spacing w:after="0" w:line="240" w:lineRule="auto"/>
        <w:contextualSpacing w:val="0"/>
        <w:rPr>
          <w:rFonts w:eastAsia="Arial Unicode MS" w:cs="Arial Unicode MS"/>
          <w:color w:val="auto"/>
          <w:lang w:eastAsia="zh-CN" w:bidi="hi-IN"/>
        </w:rPr>
      </w:pPr>
    </w:p>
    <w:p w14:paraId="34D6C615" w14:textId="1382F0EC" w:rsidR="00A81CFA" w:rsidRPr="00382A24" w:rsidRDefault="00382A24">
      <w:pPr>
        <w:spacing w:after="0" w:line="240" w:lineRule="auto"/>
        <w:contextualSpacing w:val="0"/>
        <w:rPr>
          <w:rFonts w:eastAsia="Arial Unicode MS" w:cs="Arial Unicode MS"/>
          <w:i/>
          <w:color w:val="auto"/>
          <w:lang w:eastAsia="zh-CN" w:bidi="hi-IN"/>
        </w:rPr>
      </w:pPr>
      <w:r w:rsidRPr="00382A24">
        <w:rPr>
          <w:rFonts w:eastAsia="Arial Unicode MS" w:cs="Arial Unicode MS"/>
          <w:i/>
          <w:color w:val="auto"/>
          <w:lang w:eastAsia="zh-CN" w:bidi="hi-IN"/>
        </w:rPr>
        <w:t>Run the server</w:t>
      </w:r>
    </w:p>
    <w:p w14:paraId="2E79ECB8" w14:textId="77777777" w:rsidR="00A81CFA" w:rsidRDefault="00A81CFA">
      <w:pPr>
        <w:spacing w:after="0" w:line="240" w:lineRule="auto"/>
        <w:contextualSpacing w:val="0"/>
        <w:rPr>
          <w:rFonts w:eastAsia="Arial Unicode MS" w:cs="Arial Unicode MS"/>
          <w:color w:val="auto"/>
          <w:lang w:eastAsia="zh-CN" w:bidi="hi-IN"/>
        </w:rPr>
      </w:pPr>
    </w:p>
    <w:p w14:paraId="0DA97530" w14:textId="09220BFB" w:rsidR="00A81CFA" w:rsidRPr="00A81CFA" w:rsidRDefault="00A81CFA">
      <w:pPr>
        <w:spacing w:after="0" w:line="240" w:lineRule="auto"/>
        <w:contextualSpacing w:val="0"/>
        <w:rPr>
          <w:rFonts w:ascii="Courier New" w:eastAsia="Arial Unicode MS" w:hAnsi="Courier New" w:cs="Courier New"/>
          <w:b/>
          <w:bCs/>
          <w:color w:val="auto"/>
          <w:lang w:eastAsia="zh-CN" w:bidi="hi-IN"/>
        </w:rPr>
      </w:pPr>
      <w:r w:rsidRPr="00A81CFA">
        <w:rPr>
          <w:rFonts w:ascii="Courier New" w:eastAsia="Arial Unicode MS" w:hAnsi="Courier New" w:cs="Courier New"/>
          <w:b/>
          <w:bCs/>
          <w:color w:val="auto"/>
          <w:lang w:eastAsia="zh-CN" w:bidi="hi-IN"/>
        </w:rPr>
        <w:t>rpm start</w:t>
      </w:r>
    </w:p>
    <w:p w14:paraId="39017CEB" w14:textId="77777777" w:rsidR="00A81CFA" w:rsidRDefault="00A81CFA">
      <w:pPr>
        <w:spacing w:after="0" w:line="240" w:lineRule="auto"/>
        <w:contextualSpacing w:val="0"/>
        <w:rPr>
          <w:rFonts w:eastAsia="Arial Unicode MS" w:cs="Arial Unicode MS"/>
          <w:color w:val="auto"/>
          <w:lang w:eastAsia="zh-CN" w:bidi="hi-IN"/>
        </w:rPr>
      </w:pPr>
    </w:p>
    <w:p w14:paraId="7A325008" w14:textId="77777777" w:rsidR="00A81CFA" w:rsidRDefault="00A81CFA">
      <w:pPr>
        <w:spacing w:after="0" w:line="240" w:lineRule="auto"/>
        <w:contextualSpacing w:val="0"/>
        <w:rPr>
          <w:rFonts w:eastAsia="Arial Unicode MS" w:cs="Arial Unicode MS"/>
          <w:color w:val="auto"/>
          <w:lang w:eastAsia="zh-CN" w:bidi="hi-IN"/>
        </w:rPr>
      </w:pPr>
    </w:p>
    <w:p w14:paraId="49553D7F" w14:textId="77777777" w:rsidR="00480987" w:rsidRDefault="00480987">
      <w:pPr>
        <w:spacing w:after="0" w:line="240" w:lineRule="auto"/>
        <w:contextualSpacing w:val="0"/>
        <w:rPr>
          <w:rFonts w:eastAsia="Arial Unicode MS" w:cs="Arial Unicode MS"/>
          <w:color w:val="auto"/>
          <w:lang w:eastAsia="zh-CN" w:bidi="hi-IN"/>
        </w:rPr>
      </w:pPr>
    </w:p>
    <w:p w14:paraId="7D4901A6" w14:textId="7735376B" w:rsidR="0006085B" w:rsidRDefault="0006085B">
      <w:pPr>
        <w:spacing w:after="0" w:line="240" w:lineRule="auto"/>
        <w:contextualSpacing w:val="0"/>
        <w:rPr>
          <w:rFonts w:asciiTheme="majorHAnsi" w:eastAsiaTheme="majorEastAsia" w:hAnsiTheme="majorHAnsi" w:cstheme="majorBidi"/>
          <w:b/>
          <w:color w:val="000000" w:themeColor="text1"/>
          <w:spacing w:val="60"/>
          <w:sz w:val="44"/>
          <w:szCs w:val="32"/>
        </w:rPr>
      </w:pPr>
    </w:p>
    <w:p w14:paraId="5914FB12" w14:textId="1C517D84" w:rsidR="001A238F" w:rsidRDefault="00F87D0E" w:rsidP="00F87D0E">
      <w:pPr>
        <w:pStyle w:val="Heading1"/>
      </w:pPr>
      <w:r>
        <w:lastRenderedPageBreak/>
        <w:t>Resources</w:t>
      </w:r>
    </w:p>
    <w:p w14:paraId="14F0D216" w14:textId="358A99EF" w:rsidR="00F87D0E" w:rsidRDefault="00F87D0E" w:rsidP="00F87D0E">
      <w:pPr>
        <w:pStyle w:val="Heading2"/>
      </w:pPr>
      <w:r>
        <w:t>Test-Driven Development</w:t>
      </w:r>
    </w:p>
    <w:p w14:paraId="19D6A64D" w14:textId="6A8B064A" w:rsidR="00E4136E" w:rsidRDefault="00E4136E" w:rsidP="00FF0B32">
      <w:pPr>
        <w:pStyle w:val="TextBody"/>
        <w:numPr>
          <w:ilvl w:val="0"/>
          <w:numId w:val="16"/>
        </w:numPr>
        <w:rPr>
          <w:rFonts w:asciiTheme="minorHAnsi" w:hAnsiTheme="minorHAnsi"/>
        </w:rPr>
      </w:pPr>
      <w:r>
        <w:rPr>
          <w:rFonts w:asciiTheme="minorHAnsi" w:hAnsiTheme="minorHAnsi"/>
        </w:rPr>
        <w:t xml:space="preserve">Empirical Studies Show Test-Driven Development Improves Quality. </w:t>
      </w:r>
      <w:r w:rsidR="00362F86">
        <w:rPr>
          <w:rFonts w:asciiTheme="minorHAnsi" w:hAnsiTheme="minorHAnsi"/>
        </w:rPr>
        <w:t xml:space="preserve">Chris Sims. </w:t>
      </w:r>
      <w:r w:rsidRPr="00E4136E">
        <w:rPr>
          <w:rFonts w:asciiTheme="minorHAnsi" w:hAnsiTheme="minorHAnsi"/>
        </w:rPr>
        <w:t>https://www.infoq.com/news/2009/03/TDD-Improves-Quality</w:t>
      </w:r>
    </w:p>
    <w:p w14:paraId="2B9634C0" w14:textId="7E52F6AF" w:rsidR="00E4136E" w:rsidRDefault="00362F86" w:rsidP="00FF0B32">
      <w:pPr>
        <w:pStyle w:val="TextBody"/>
        <w:numPr>
          <w:ilvl w:val="0"/>
          <w:numId w:val="16"/>
        </w:numPr>
        <w:rPr>
          <w:rFonts w:asciiTheme="minorHAnsi" w:hAnsiTheme="minorHAnsi"/>
        </w:rPr>
      </w:pPr>
      <w:r>
        <w:rPr>
          <w:rFonts w:asciiTheme="minorHAnsi" w:hAnsiTheme="minorHAnsi"/>
        </w:rPr>
        <w:t xml:space="preserve">Introduction to Test-Driven Development. Scott Ambler. </w:t>
      </w:r>
      <w:r w:rsidRPr="00362F86">
        <w:rPr>
          <w:rFonts w:asciiTheme="minorHAnsi" w:hAnsiTheme="minorHAnsi"/>
        </w:rPr>
        <w:t>http://agiledata.org/essays/tdd.html</w:t>
      </w:r>
    </w:p>
    <w:p w14:paraId="4FCE9F92" w14:textId="1BFB570B" w:rsidR="00362F86" w:rsidRDefault="00362F86" w:rsidP="00FF0B32">
      <w:pPr>
        <w:pStyle w:val="TextBody"/>
        <w:numPr>
          <w:ilvl w:val="0"/>
          <w:numId w:val="16"/>
        </w:numPr>
        <w:rPr>
          <w:rFonts w:asciiTheme="minorHAnsi" w:hAnsiTheme="minorHAnsi"/>
        </w:rPr>
      </w:pPr>
      <w:r>
        <w:rPr>
          <w:rFonts w:asciiTheme="minorHAnsi" w:hAnsiTheme="minorHAnsi"/>
        </w:rPr>
        <w:t xml:space="preserve">The Transformation Priority Premise. Bob Martin. </w:t>
      </w:r>
      <w:r w:rsidRPr="00362F86">
        <w:rPr>
          <w:rFonts w:asciiTheme="minorHAnsi" w:hAnsiTheme="minorHAnsi"/>
        </w:rPr>
        <w:t>https://8thlight.com/blog/uncle-bob/2013/05/27/TheTransformationPriorityPremise.html</w:t>
      </w:r>
    </w:p>
    <w:p w14:paraId="14471093" w14:textId="13DA0FEF" w:rsidR="00362F86" w:rsidRDefault="00362F86" w:rsidP="00FF0B32">
      <w:pPr>
        <w:pStyle w:val="TextBody"/>
        <w:numPr>
          <w:ilvl w:val="0"/>
          <w:numId w:val="16"/>
        </w:numPr>
        <w:rPr>
          <w:rFonts w:asciiTheme="minorHAnsi" w:hAnsiTheme="minorHAnsi"/>
        </w:rPr>
      </w:pPr>
      <w:r>
        <w:rPr>
          <w:rFonts w:asciiTheme="minorHAnsi" w:hAnsiTheme="minorHAnsi"/>
        </w:rPr>
        <w:t xml:space="preserve">TDD Guided by ZOMBIES. James Grenning </w:t>
      </w:r>
      <w:r w:rsidRPr="00362F86">
        <w:rPr>
          <w:rFonts w:asciiTheme="minorHAnsi" w:hAnsiTheme="minorHAnsi"/>
        </w:rPr>
        <w:t>http://blog.wingman-sw.com/archives/677</w:t>
      </w:r>
    </w:p>
    <w:p w14:paraId="2FA206D0" w14:textId="32E0420D" w:rsidR="00362F86" w:rsidRDefault="009C0DA7" w:rsidP="00FF0B32">
      <w:pPr>
        <w:pStyle w:val="TextBody"/>
        <w:numPr>
          <w:ilvl w:val="0"/>
          <w:numId w:val="16"/>
        </w:numPr>
        <w:rPr>
          <w:rFonts w:asciiTheme="minorHAnsi" w:hAnsiTheme="minorHAnsi"/>
        </w:rPr>
      </w:pPr>
      <w:r>
        <w:rPr>
          <w:rFonts w:asciiTheme="minorHAnsi" w:hAnsiTheme="minorHAnsi"/>
        </w:rPr>
        <w:t xml:space="preserve">Detroit and London Schools of TDD. Justin Searls. </w:t>
      </w:r>
      <w:r w:rsidRPr="009C0DA7">
        <w:rPr>
          <w:rFonts w:asciiTheme="minorHAnsi" w:hAnsiTheme="minorHAnsi"/>
        </w:rPr>
        <w:t>https://github.com/testdouble/contributing-tests/wiki/London-school-TDD</w:t>
      </w:r>
    </w:p>
    <w:p w14:paraId="6052B95F" w14:textId="1FC95120" w:rsidR="009C0DA7" w:rsidRDefault="009C0DA7" w:rsidP="009C0DA7">
      <w:pPr>
        <w:pStyle w:val="Heading2"/>
      </w:pPr>
      <w:r>
        <w:t xml:space="preserve">Refactoring </w:t>
      </w:r>
    </w:p>
    <w:p w14:paraId="136188C9" w14:textId="096C7CD2" w:rsidR="009C0DA7" w:rsidRDefault="00F020E7" w:rsidP="00FF0B32">
      <w:pPr>
        <w:pStyle w:val="TextBody"/>
        <w:numPr>
          <w:ilvl w:val="0"/>
          <w:numId w:val="17"/>
        </w:numPr>
        <w:rPr>
          <w:rFonts w:asciiTheme="minorHAnsi" w:hAnsiTheme="minorHAnsi"/>
        </w:rPr>
      </w:pPr>
      <w:r>
        <w:rPr>
          <w:rFonts w:asciiTheme="minorHAnsi" w:hAnsiTheme="minorHAnsi"/>
        </w:rPr>
        <w:t xml:space="preserve">What is refactoring? C2 Wiki. </w:t>
      </w:r>
      <w:r w:rsidRPr="00F020E7">
        <w:rPr>
          <w:rFonts w:asciiTheme="minorHAnsi" w:hAnsiTheme="minorHAnsi"/>
        </w:rPr>
        <w:t>http://wiki.c2.com/?WhatIsRefactoring</w:t>
      </w:r>
    </w:p>
    <w:p w14:paraId="21FD367E" w14:textId="0B506472" w:rsidR="00F020E7" w:rsidRDefault="00F020E7" w:rsidP="00FF0B32">
      <w:pPr>
        <w:pStyle w:val="TextBody"/>
        <w:numPr>
          <w:ilvl w:val="0"/>
          <w:numId w:val="17"/>
        </w:numPr>
        <w:rPr>
          <w:rFonts w:asciiTheme="minorHAnsi" w:hAnsiTheme="minorHAnsi"/>
        </w:rPr>
      </w:pPr>
      <w:r>
        <w:rPr>
          <w:rFonts w:asciiTheme="minorHAnsi" w:hAnsiTheme="minorHAnsi"/>
        </w:rPr>
        <w:t xml:space="preserve">Refactorings Catalog. Martin Fowler. </w:t>
      </w:r>
      <w:r w:rsidRPr="00F020E7">
        <w:rPr>
          <w:rFonts w:asciiTheme="minorHAnsi" w:hAnsiTheme="minorHAnsi"/>
        </w:rPr>
        <w:t>https://refactoring.com/catalog/</w:t>
      </w:r>
    </w:p>
    <w:p w14:paraId="262A140D" w14:textId="1AB25B4D" w:rsidR="00F020E7" w:rsidRDefault="00F020E7" w:rsidP="00FF0B32">
      <w:pPr>
        <w:pStyle w:val="TextBody"/>
        <w:numPr>
          <w:ilvl w:val="0"/>
          <w:numId w:val="17"/>
        </w:numPr>
        <w:rPr>
          <w:rFonts w:asciiTheme="minorHAnsi" w:hAnsiTheme="minorHAnsi"/>
        </w:rPr>
      </w:pPr>
      <w:r>
        <w:rPr>
          <w:rFonts w:asciiTheme="minorHAnsi" w:hAnsiTheme="minorHAnsi"/>
        </w:rPr>
        <w:t xml:space="preserve">Refactoring to Patterns Catalog. Joshua Kerievsky. </w:t>
      </w:r>
      <w:r w:rsidRPr="00F020E7">
        <w:rPr>
          <w:rFonts w:asciiTheme="minorHAnsi" w:hAnsiTheme="minorHAnsi"/>
        </w:rPr>
        <w:t>https://industriallogic.com/xp/refactoring/catalog.html</w:t>
      </w:r>
    </w:p>
    <w:p w14:paraId="47654D33" w14:textId="7578614C" w:rsidR="00F020E7" w:rsidRDefault="00696F54" w:rsidP="00041B39">
      <w:pPr>
        <w:pStyle w:val="Heading2"/>
      </w:pPr>
      <w:r>
        <w:t>Trunk-Based Development</w:t>
      </w:r>
    </w:p>
    <w:p w14:paraId="46DF0966" w14:textId="1687F523" w:rsidR="00696F54" w:rsidRDefault="00264D03" w:rsidP="00FF0B32">
      <w:pPr>
        <w:pStyle w:val="TextBody"/>
        <w:numPr>
          <w:ilvl w:val="0"/>
          <w:numId w:val="18"/>
        </w:numPr>
        <w:rPr>
          <w:rFonts w:asciiTheme="minorHAnsi" w:hAnsiTheme="minorHAnsi"/>
        </w:rPr>
      </w:pPr>
      <w:r>
        <w:rPr>
          <w:rFonts w:asciiTheme="minorHAnsi" w:hAnsiTheme="minorHAnsi"/>
        </w:rPr>
        <w:t xml:space="preserve">Much information at trunkbaseddevelopment.com. </w:t>
      </w:r>
      <w:r w:rsidRPr="00264D03">
        <w:rPr>
          <w:rFonts w:asciiTheme="minorHAnsi" w:hAnsiTheme="minorHAnsi"/>
        </w:rPr>
        <w:t>https://trunkbaseddevelopment.com</w:t>
      </w:r>
    </w:p>
    <w:p w14:paraId="78D3EBC5" w14:textId="0F183C3E" w:rsidR="00264D03" w:rsidRDefault="00041B39" w:rsidP="00FF0B32">
      <w:pPr>
        <w:pStyle w:val="TextBody"/>
        <w:numPr>
          <w:ilvl w:val="0"/>
          <w:numId w:val="18"/>
        </w:numPr>
        <w:rPr>
          <w:rFonts w:asciiTheme="minorHAnsi" w:hAnsiTheme="minorHAnsi"/>
        </w:rPr>
      </w:pPr>
      <w:r>
        <w:rPr>
          <w:rFonts w:asciiTheme="minorHAnsi" w:hAnsiTheme="minorHAnsi"/>
        </w:rPr>
        <w:t xml:space="preserve">From Git Flow to Trunk-Based Development. Robert Ecker. </w:t>
      </w:r>
      <w:r w:rsidRPr="00041B39">
        <w:rPr>
          <w:rFonts w:asciiTheme="minorHAnsi" w:hAnsiTheme="minorHAnsi"/>
        </w:rPr>
        <w:t>https://team-coder.com/from-git-flow-to-trunk-based-development/</w:t>
      </w:r>
    </w:p>
    <w:p w14:paraId="0B4FBAE7" w14:textId="089EA471" w:rsidR="00FF0B32" w:rsidRDefault="00FF0B32" w:rsidP="00FF0B32">
      <w:pPr>
        <w:pStyle w:val="Heading2"/>
      </w:pPr>
      <w:r>
        <w:t>Semantic Versioning</w:t>
      </w:r>
    </w:p>
    <w:p w14:paraId="0CC1F9F3" w14:textId="6F59D138" w:rsidR="00FF0B32" w:rsidRDefault="00FF0B32" w:rsidP="00FF0B32">
      <w:pPr>
        <w:pStyle w:val="TextBody"/>
        <w:numPr>
          <w:ilvl w:val="0"/>
          <w:numId w:val="27"/>
        </w:numPr>
        <w:rPr>
          <w:rFonts w:asciiTheme="minorHAnsi" w:hAnsiTheme="minorHAnsi"/>
        </w:rPr>
      </w:pPr>
      <w:r>
        <w:rPr>
          <w:rFonts w:asciiTheme="minorHAnsi" w:hAnsiTheme="minorHAnsi"/>
        </w:rPr>
        <w:t xml:space="preserve">Semantic Versioning. </w:t>
      </w:r>
      <w:r w:rsidRPr="00FF0B32">
        <w:rPr>
          <w:rFonts w:asciiTheme="minorHAnsi" w:hAnsiTheme="minorHAnsi"/>
        </w:rPr>
        <w:t>https://semver.org</w:t>
      </w:r>
    </w:p>
    <w:p w14:paraId="12E63497" w14:textId="5DE07060" w:rsidR="00E4136E" w:rsidRDefault="00B93C2C" w:rsidP="00892248">
      <w:pPr>
        <w:pStyle w:val="Heading2"/>
      </w:pPr>
      <w:r>
        <w:t>Infrastructure as Code</w:t>
      </w:r>
    </w:p>
    <w:p w14:paraId="23F73607" w14:textId="1D633143" w:rsidR="00B93C2C" w:rsidRDefault="00B93C2C" w:rsidP="00FF0B32">
      <w:pPr>
        <w:pStyle w:val="TextBody"/>
        <w:numPr>
          <w:ilvl w:val="0"/>
          <w:numId w:val="19"/>
        </w:numPr>
        <w:rPr>
          <w:rFonts w:asciiTheme="minorHAnsi" w:hAnsiTheme="minorHAnsi"/>
        </w:rPr>
      </w:pPr>
      <w:r>
        <w:rPr>
          <w:rFonts w:asciiTheme="minorHAnsi" w:hAnsiTheme="minorHAnsi"/>
        </w:rPr>
        <w:t xml:space="preserve">Infrastructure as Code. Martin Fowler. </w:t>
      </w:r>
      <w:r w:rsidRPr="00B93C2C">
        <w:rPr>
          <w:rFonts w:asciiTheme="minorHAnsi" w:hAnsiTheme="minorHAnsi"/>
        </w:rPr>
        <w:t>https://martinfowler.com/bliki/InfrastructureAsCode.html</w:t>
      </w:r>
    </w:p>
    <w:p w14:paraId="01659396" w14:textId="46ADF8CE" w:rsidR="00B93C2C" w:rsidRDefault="00B97E6D" w:rsidP="00FF0B32">
      <w:pPr>
        <w:pStyle w:val="TextBody"/>
        <w:numPr>
          <w:ilvl w:val="0"/>
          <w:numId w:val="19"/>
        </w:numPr>
        <w:rPr>
          <w:rFonts w:asciiTheme="minorHAnsi" w:hAnsiTheme="minorHAnsi"/>
        </w:rPr>
      </w:pPr>
      <w:r>
        <w:rPr>
          <w:rFonts w:asciiTheme="minorHAnsi" w:hAnsiTheme="minorHAnsi"/>
        </w:rPr>
        <w:t xml:space="preserve">Configuration Drift. Kief Morris. </w:t>
      </w:r>
      <w:r w:rsidRPr="00B97E6D">
        <w:rPr>
          <w:rFonts w:asciiTheme="minorHAnsi" w:hAnsiTheme="minorHAnsi"/>
        </w:rPr>
        <w:t>http://kief.com/configuration-drift.html</w:t>
      </w:r>
    </w:p>
    <w:p w14:paraId="1B2EC9C9" w14:textId="58BDDC65" w:rsidR="00B97E6D" w:rsidRDefault="005D7B25" w:rsidP="00FF0B32">
      <w:pPr>
        <w:pStyle w:val="TextBody"/>
        <w:numPr>
          <w:ilvl w:val="0"/>
          <w:numId w:val="19"/>
        </w:numPr>
        <w:rPr>
          <w:rFonts w:asciiTheme="minorHAnsi" w:hAnsiTheme="minorHAnsi"/>
        </w:rPr>
      </w:pPr>
      <w:r>
        <w:rPr>
          <w:rFonts w:asciiTheme="minorHAnsi" w:hAnsiTheme="minorHAnsi"/>
        </w:rPr>
        <w:lastRenderedPageBreak/>
        <w:t xml:space="preserve">Moving to the Phoenix Server Pattern. Ama Asare. </w:t>
      </w:r>
      <w:r w:rsidRPr="005D7B25">
        <w:rPr>
          <w:rFonts w:asciiTheme="minorHAnsi" w:hAnsiTheme="minorHAnsi"/>
        </w:rPr>
        <w:t>https://www.thoughtworks.com/insights/blog/moving-to-phoenix-server-pattern-introduction</w:t>
      </w:r>
    </w:p>
    <w:p w14:paraId="06BCF63F" w14:textId="2A8CEEF1" w:rsidR="005D7B25" w:rsidRDefault="005D7B25" w:rsidP="00FF0B32">
      <w:pPr>
        <w:pStyle w:val="TextBody"/>
        <w:numPr>
          <w:ilvl w:val="0"/>
          <w:numId w:val="19"/>
        </w:numPr>
        <w:rPr>
          <w:rFonts w:asciiTheme="minorHAnsi" w:hAnsiTheme="minorHAnsi"/>
        </w:rPr>
      </w:pPr>
      <w:r>
        <w:rPr>
          <w:rFonts w:asciiTheme="minorHAnsi" w:hAnsiTheme="minorHAnsi"/>
        </w:rPr>
        <w:t xml:space="preserve">Canary Deployments. Octopus Deploy. </w:t>
      </w:r>
      <w:r w:rsidRPr="005D7B25">
        <w:rPr>
          <w:rFonts w:asciiTheme="minorHAnsi" w:hAnsiTheme="minorHAnsi"/>
        </w:rPr>
        <w:t>https://octopus.com/docs/deployment-patterns/canary-deployments</w:t>
      </w:r>
    </w:p>
    <w:p w14:paraId="7BB7599B" w14:textId="421270BD" w:rsidR="005D7B25" w:rsidRDefault="00892248" w:rsidP="00FF0B32">
      <w:pPr>
        <w:pStyle w:val="TextBody"/>
        <w:numPr>
          <w:ilvl w:val="0"/>
          <w:numId w:val="19"/>
        </w:numPr>
        <w:rPr>
          <w:rFonts w:asciiTheme="minorHAnsi" w:hAnsiTheme="minorHAnsi"/>
        </w:rPr>
      </w:pPr>
      <w:r>
        <w:rPr>
          <w:rFonts w:asciiTheme="minorHAnsi" w:hAnsiTheme="minorHAnsi"/>
        </w:rPr>
        <w:t xml:space="preserve">Blue-Green Deployment. Cloud Foundry. </w:t>
      </w:r>
      <w:r w:rsidRPr="00892248">
        <w:rPr>
          <w:rFonts w:asciiTheme="minorHAnsi" w:hAnsiTheme="minorHAnsi"/>
        </w:rPr>
        <w:t>https://docs.cloudfoundry.org/devguide/deploy-apps/blue-green.html</w:t>
      </w:r>
    </w:p>
    <w:p w14:paraId="587BE1E5" w14:textId="606765C4" w:rsidR="00892248" w:rsidRDefault="00892248" w:rsidP="00FF0B32">
      <w:pPr>
        <w:pStyle w:val="TextBody"/>
        <w:numPr>
          <w:ilvl w:val="0"/>
          <w:numId w:val="19"/>
        </w:numPr>
        <w:rPr>
          <w:rFonts w:asciiTheme="minorHAnsi" w:hAnsiTheme="minorHAnsi"/>
        </w:rPr>
      </w:pPr>
      <w:r>
        <w:rPr>
          <w:rFonts w:asciiTheme="minorHAnsi" w:hAnsiTheme="minorHAnsi"/>
        </w:rPr>
        <w:t xml:space="preserve">Continuous Delivery. Continuousdelivery.com. </w:t>
      </w:r>
      <w:r w:rsidRPr="00892248">
        <w:rPr>
          <w:rFonts w:asciiTheme="minorHAnsi" w:hAnsiTheme="minorHAnsi"/>
        </w:rPr>
        <w:t>https://continuousdelivery.com</w:t>
      </w:r>
    </w:p>
    <w:p w14:paraId="79B7E8D7" w14:textId="00FB4C55" w:rsidR="00892248" w:rsidRDefault="007D19C0" w:rsidP="007D19C0">
      <w:pPr>
        <w:pStyle w:val="Heading2"/>
      </w:pPr>
      <w:r>
        <w:t>Microservices</w:t>
      </w:r>
    </w:p>
    <w:p w14:paraId="1EE2E1C0" w14:textId="798CE41D" w:rsidR="007D19C0" w:rsidRDefault="007D19C0" w:rsidP="00FF0B32">
      <w:pPr>
        <w:pStyle w:val="TextBody"/>
        <w:numPr>
          <w:ilvl w:val="0"/>
          <w:numId w:val="20"/>
        </w:numPr>
        <w:rPr>
          <w:rFonts w:asciiTheme="minorHAnsi" w:hAnsiTheme="minorHAnsi"/>
        </w:rPr>
      </w:pPr>
      <w:r>
        <w:rPr>
          <w:rFonts w:asciiTheme="minorHAnsi" w:hAnsiTheme="minorHAnsi"/>
        </w:rPr>
        <w:t xml:space="preserve">Microservices Architecture. Chris Richardson. </w:t>
      </w:r>
      <w:r w:rsidRPr="007D19C0">
        <w:rPr>
          <w:rFonts w:asciiTheme="minorHAnsi" w:hAnsiTheme="minorHAnsi"/>
        </w:rPr>
        <w:t>http://microservices.io/patterns/microservices.html</w:t>
      </w:r>
    </w:p>
    <w:p w14:paraId="2D18235F" w14:textId="23405748" w:rsidR="007D19C0" w:rsidRDefault="007D19C0" w:rsidP="00FF0B32">
      <w:pPr>
        <w:pStyle w:val="TextBody"/>
        <w:numPr>
          <w:ilvl w:val="0"/>
          <w:numId w:val="20"/>
        </w:numPr>
        <w:rPr>
          <w:rFonts w:asciiTheme="minorHAnsi" w:hAnsiTheme="minorHAnsi"/>
        </w:rPr>
      </w:pPr>
      <w:r>
        <w:rPr>
          <w:rFonts w:asciiTheme="minorHAnsi" w:hAnsiTheme="minorHAnsi"/>
        </w:rPr>
        <w:t xml:space="preserve">The Twelve-Factor App. Heroku. </w:t>
      </w:r>
      <w:r w:rsidRPr="007D19C0">
        <w:rPr>
          <w:rFonts w:asciiTheme="minorHAnsi" w:hAnsiTheme="minorHAnsi"/>
        </w:rPr>
        <w:t>https://12factor.net</w:t>
      </w:r>
    </w:p>
    <w:p w14:paraId="76612F68" w14:textId="566D4D5E" w:rsidR="007D19C0" w:rsidRDefault="00553B30" w:rsidP="00FF0B32">
      <w:pPr>
        <w:pStyle w:val="TextBody"/>
        <w:numPr>
          <w:ilvl w:val="0"/>
          <w:numId w:val="20"/>
        </w:numPr>
        <w:rPr>
          <w:rFonts w:asciiTheme="minorHAnsi" w:hAnsiTheme="minorHAnsi"/>
        </w:rPr>
      </w:pPr>
      <w:r>
        <w:rPr>
          <w:rFonts w:asciiTheme="minorHAnsi" w:hAnsiTheme="minorHAnsi"/>
        </w:rPr>
        <w:t xml:space="preserve">Java walkthrough to build a microservice and CI/CD pipeline. Dave Nicolette. </w:t>
      </w:r>
      <w:r w:rsidRPr="00553B30">
        <w:rPr>
          <w:rFonts w:asciiTheme="minorHAnsi" w:hAnsiTheme="minorHAnsi"/>
        </w:rPr>
        <w:t>https://github.com/neopragma/javahellolib</w:t>
      </w:r>
    </w:p>
    <w:p w14:paraId="3A3DFA4C" w14:textId="0CBFD144" w:rsidR="00553B30" w:rsidRDefault="00553B30" w:rsidP="00553B30">
      <w:pPr>
        <w:pStyle w:val="Heading2"/>
      </w:pPr>
      <w:r>
        <w:t xml:space="preserve">Personas </w:t>
      </w:r>
    </w:p>
    <w:p w14:paraId="796C5151" w14:textId="566AB6AD" w:rsidR="00552B98" w:rsidRPr="00552B98" w:rsidRDefault="00552B98" w:rsidP="00FF0B32">
      <w:pPr>
        <w:pStyle w:val="TextBody"/>
        <w:numPr>
          <w:ilvl w:val="0"/>
          <w:numId w:val="21"/>
        </w:numPr>
        <w:rPr>
          <w:rFonts w:asciiTheme="minorHAnsi" w:hAnsiTheme="minorHAnsi"/>
        </w:rPr>
      </w:pPr>
      <w:r>
        <w:rPr>
          <w:rFonts w:asciiTheme="minorHAnsi" w:hAnsiTheme="minorHAnsi"/>
        </w:rPr>
        <w:t xml:space="preserve">Personas. Interaction Design Foundation. </w:t>
      </w:r>
      <w:r w:rsidRPr="00212983">
        <w:rPr>
          <w:rFonts w:asciiTheme="minorHAnsi" w:hAnsiTheme="minorHAnsi"/>
        </w:rPr>
        <w:t>https://www.interaction-design.org/literature/article/personas-why-and-how-you-should-use-them</w:t>
      </w:r>
    </w:p>
    <w:p w14:paraId="7C9E3A15" w14:textId="67A56872" w:rsidR="00093942" w:rsidRDefault="00552B98" w:rsidP="00FF0B32">
      <w:pPr>
        <w:pStyle w:val="TextBody"/>
        <w:numPr>
          <w:ilvl w:val="0"/>
          <w:numId w:val="21"/>
        </w:numPr>
        <w:rPr>
          <w:rFonts w:asciiTheme="minorHAnsi" w:hAnsiTheme="minorHAnsi"/>
        </w:rPr>
      </w:pPr>
      <w:r>
        <w:rPr>
          <w:rFonts w:asciiTheme="minorHAnsi" w:hAnsiTheme="minorHAnsi"/>
        </w:rPr>
        <w:t xml:space="preserve">Personas. Hubspot. </w:t>
      </w:r>
      <w:r w:rsidRPr="00552B98">
        <w:rPr>
          <w:rFonts w:asciiTheme="minorHAnsi" w:hAnsiTheme="minorHAnsi"/>
        </w:rPr>
        <w:t>https://knowledge.hubspot.com/contacts-user-guide-v2/how-to-create-personas</w:t>
      </w:r>
    </w:p>
    <w:p w14:paraId="563F37B8" w14:textId="65684964" w:rsidR="003C4D6B" w:rsidRDefault="003C4D6B" w:rsidP="00FF0B32">
      <w:pPr>
        <w:pStyle w:val="TextBody"/>
        <w:numPr>
          <w:ilvl w:val="0"/>
          <w:numId w:val="21"/>
        </w:numPr>
        <w:rPr>
          <w:rFonts w:asciiTheme="minorHAnsi" w:hAnsiTheme="minorHAnsi"/>
        </w:rPr>
      </w:pPr>
      <w:r>
        <w:rPr>
          <w:rFonts w:asciiTheme="minorHAnsi" w:hAnsiTheme="minorHAnsi"/>
        </w:rPr>
        <w:t xml:space="preserve">Personas. Shlomo Goltz. </w:t>
      </w:r>
      <w:r w:rsidRPr="003C4D6B">
        <w:rPr>
          <w:rFonts w:asciiTheme="minorHAnsi" w:hAnsiTheme="minorHAnsi"/>
        </w:rPr>
        <w:t>https://www.smashingmagazine.com/2014/08/a-closer-look-at-personas-part-1/</w:t>
      </w:r>
    </w:p>
    <w:p w14:paraId="4FA4D5D3" w14:textId="382B2F4D" w:rsidR="00093942" w:rsidRDefault="00093942" w:rsidP="00093942">
      <w:pPr>
        <w:pStyle w:val="Heading2"/>
      </w:pPr>
      <w:r>
        <w:t xml:space="preserve">Feature Mapping / Story Mapping </w:t>
      </w:r>
    </w:p>
    <w:p w14:paraId="01ABD586" w14:textId="21DFD661" w:rsidR="00093942" w:rsidRDefault="0027589E" w:rsidP="00FF0B32">
      <w:pPr>
        <w:pStyle w:val="TextBody"/>
        <w:numPr>
          <w:ilvl w:val="0"/>
          <w:numId w:val="26"/>
        </w:numPr>
        <w:rPr>
          <w:rFonts w:asciiTheme="minorHAnsi" w:hAnsiTheme="minorHAnsi"/>
        </w:rPr>
      </w:pPr>
      <w:r>
        <w:rPr>
          <w:rFonts w:asciiTheme="minorHAnsi" w:hAnsiTheme="minorHAnsi"/>
        </w:rPr>
        <w:t xml:space="preserve">Story Mapping. Sunit Parekh. </w:t>
      </w:r>
      <w:r w:rsidRPr="0027589E">
        <w:rPr>
          <w:rFonts w:asciiTheme="minorHAnsi" w:hAnsiTheme="minorHAnsi"/>
        </w:rPr>
        <w:t>https://www.thoughtworks.com/insights/blog/story-mapping-visual-way-building-product-backlog</w:t>
      </w:r>
    </w:p>
    <w:p w14:paraId="79F9E2FC" w14:textId="2609400C" w:rsidR="008E3D87" w:rsidRPr="00093942" w:rsidRDefault="008E3D87" w:rsidP="00FF0B32">
      <w:pPr>
        <w:pStyle w:val="TextBody"/>
        <w:numPr>
          <w:ilvl w:val="0"/>
          <w:numId w:val="26"/>
        </w:numPr>
        <w:rPr>
          <w:rFonts w:asciiTheme="minorHAnsi" w:hAnsiTheme="minorHAnsi"/>
        </w:rPr>
      </w:pPr>
      <w:r>
        <w:rPr>
          <w:rFonts w:asciiTheme="minorHAnsi" w:hAnsiTheme="minorHAnsi"/>
        </w:rPr>
        <w:t xml:space="preserve">How Story Mapping Complements Agile </w:t>
      </w:r>
      <w:r w:rsidR="00AE665D">
        <w:rPr>
          <w:rFonts w:asciiTheme="minorHAnsi" w:hAnsiTheme="minorHAnsi"/>
        </w:rPr>
        <w:t xml:space="preserve">Development. Matt Heusser. </w:t>
      </w:r>
      <w:r w:rsidR="00AE665D" w:rsidRPr="00AE665D">
        <w:rPr>
          <w:rFonts w:asciiTheme="minorHAnsi" w:hAnsiTheme="minorHAnsi"/>
        </w:rPr>
        <w:t>https://www.cio.com/article/2377375/agile-development/how-story-mapping-complements-agile-development.html</w:t>
      </w:r>
    </w:p>
    <w:p w14:paraId="66DFA67C" w14:textId="7A8F6665" w:rsidR="00553B30" w:rsidRDefault="00553B30" w:rsidP="00553B30">
      <w:pPr>
        <w:pStyle w:val="Heading2"/>
      </w:pPr>
      <w:r>
        <w:t xml:space="preserve">Specification by Example </w:t>
      </w:r>
    </w:p>
    <w:p w14:paraId="1473D06F" w14:textId="77777777" w:rsidR="00212983" w:rsidRDefault="00212983" w:rsidP="00FF0B32">
      <w:pPr>
        <w:pStyle w:val="TextBody"/>
        <w:numPr>
          <w:ilvl w:val="0"/>
          <w:numId w:val="21"/>
        </w:numPr>
        <w:rPr>
          <w:rFonts w:asciiTheme="minorHAnsi" w:hAnsiTheme="minorHAnsi"/>
        </w:rPr>
      </w:pPr>
    </w:p>
    <w:p w14:paraId="6A581ED5" w14:textId="69FB2325" w:rsidR="00553B30" w:rsidRDefault="00E062D3" w:rsidP="00E062D3">
      <w:pPr>
        <w:pStyle w:val="Heading2"/>
      </w:pPr>
      <w:r>
        <w:lastRenderedPageBreak/>
        <w:t xml:space="preserve">Cucumber </w:t>
      </w:r>
    </w:p>
    <w:p w14:paraId="769C6C7E" w14:textId="6858FF7E" w:rsidR="00E062D3" w:rsidRDefault="0006085B" w:rsidP="00FF0B32">
      <w:pPr>
        <w:pStyle w:val="TextBody"/>
        <w:numPr>
          <w:ilvl w:val="0"/>
          <w:numId w:val="21"/>
        </w:numPr>
        <w:rPr>
          <w:rFonts w:asciiTheme="minorHAnsi" w:hAnsiTheme="minorHAnsi"/>
        </w:rPr>
      </w:pPr>
      <w:r>
        <w:rPr>
          <w:rFonts w:asciiTheme="minorHAnsi" w:hAnsiTheme="minorHAnsi"/>
        </w:rPr>
        <w:t xml:space="preserve">Cucumber documentation </w:t>
      </w:r>
    </w:p>
    <w:p w14:paraId="2C8E40CF" w14:textId="77777777" w:rsidR="0006085B" w:rsidRDefault="0006085B" w:rsidP="00FF0B32">
      <w:pPr>
        <w:pStyle w:val="TextBody"/>
        <w:numPr>
          <w:ilvl w:val="0"/>
          <w:numId w:val="21"/>
        </w:numPr>
        <w:rPr>
          <w:rFonts w:asciiTheme="minorHAnsi" w:hAnsiTheme="minorHAnsi"/>
        </w:rPr>
      </w:pPr>
    </w:p>
    <w:p w14:paraId="62802891" w14:textId="77777777" w:rsidR="00E062D3" w:rsidRDefault="00E062D3" w:rsidP="008C2F78">
      <w:pPr>
        <w:pStyle w:val="TextBody"/>
        <w:rPr>
          <w:rFonts w:asciiTheme="minorHAnsi" w:hAnsiTheme="minorHAnsi"/>
        </w:rPr>
      </w:pPr>
    </w:p>
    <w:p w14:paraId="35CBCF62" w14:textId="77777777" w:rsidR="00553B30" w:rsidRPr="00260727" w:rsidRDefault="00553B30" w:rsidP="008C2F78">
      <w:pPr>
        <w:pStyle w:val="TextBody"/>
        <w:rPr>
          <w:rFonts w:asciiTheme="minorHAnsi" w:hAnsiTheme="minorHAnsi"/>
        </w:rPr>
      </w:pPr>
    </w:p>
    <w:sectPr w:rsidR="00553B30" w:rsidRPr="00260727" w:rsidSect="00132850">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26DCC2" w14:textId="77777777" w:rsidR="00A61A00" w:rsidRDefault="00A61A00" w:rsidP="00BF29DA">
      <w:r>
        <w:separator/>
      </w:r>
    </w:p>
  </w:endnote>
  <w:endnote w:type="continuationSeparator" w:id="0">
    <w:p w14:paraId="2F07CD8B" w14:textId="77777777" w:rsidR="00A61A00" w:rsidRDefault="00A61A00" w:rsidP="00BF29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auto"/>
    <w:pitch w:val="variable"/>
    <w:sig w:usb0="A00002EF" w:usb1="4000A44B" w:usb2="00000000" w:usb3="00000000" w:csb0="0000019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CD2AE" w14:textId="77777777" w:rsidR="005B6075" w:rsidRDefault="005B6075"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7B93AB" w14:textId="77777777" w:rsidR="005B6075" w:rsidRDefault="005B6075" w:rsidP="007443C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B4609" w14:textId="77777777" w:rsidR="005B6075" w:rsidRDefault="005B6075" w:rsidP="00B7684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E7388">
      <w:rPr>
        <w:rStyle w:val="PageNumber"/>
        <w:noProof/>
      </w:rPr>
      <w:t>8</w:t>
    </w:r>
    <w:r>
      <w:rPr>
        <w:rStyle w:val="PageNumber"/>
      </w:rPr>
      <w:fldChar w:fldCharType="end"/>
    </w:r>
  </w:p>
  <w:p w14:paraId="5AA3B501" w14:textId="24B3894D" w:rsidR="005B6075" w:rsidRDefault="005B6075" w:rsidP="007443CA">
    <w:pPr>
      <w:pStyle w:val="Footer"/>
      <w:tabs>
        <w:tab w:val="clear" w:pos="9360"/>
      </w:tabs>
      <w:ind w:right="360"/>
    </w:pPr>
    <w:r w:rsidRPr="00A0766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45B5BE" w14:textId="77777777" w:rsidR="00A61A00" w:rsidRDefault="00A61A00" w:rsidP="00BF29DA">
      <w:r>
        <w:separator/>
      </w:r>
    </w:p>
  </w:footnote>
  <w:footnote w:type="continuationSeparator" w:id="0">
    <w:p w14:paraId="6F4607A3" w14:textId="77777777" w:rsidR="00A61A00" w:rsidRDefault="00A61A00" w:rsidP="00BF29D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25497" w14:textId="01921BCD" w:rsidR="005B6075" w:rsidRDefault="005B6075" w:rsidP="007443CA">
    <w:pPr>
      <w:pStyle w:val="Header"/>
    </w:pPr>
    <w:r>
      <w:t>Technical Pract</w:t>
    </w:r>
    <w:r w:rsidR="00EA2C00">
      <w:t>ices Workshop - Participant</w:t>
    </w:r>
    <w:r>
      <w:t xml:space="preserve"> Guide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BC29C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CB009BC"/>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CA8A890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AD266BA"/>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2A36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DDC44802"/>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B32C29EE"/>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EA04872"/>
    <w:lvl w:ilvl="0">
      <w:start w:val="1"/>
      <w:numFmt w:val="decimal"/>
      <w:pStyle w:val="ListNumber"/>
      <w:lvlText w:val="%1."/>
      <w:lvlJc w:val="left"/>
      <w:pPr>
        <w:tabs>
          <w:tab w:val="num" w:pos="360"/>
        </w:tabs>
        <w:ind w:left="360" w:hanging="360"/>
      </w:pPr>
    </w:lvl>
  </w:abstractNum>
  <w:abstractNum w:abstractNumId="8">
    <w:nsid w:val="FFFFFF89"/>
    <w:multiLevelType w:val="singleLevel"/>
    <w:tmpl w:val="B8B4556C"/>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7618C4"/>
    <w:multiLevelType w:val="hybridMultilevel"/>
    <w:tmpl w:val="A8BCD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60E67B5"/>
    <w:multiLevelType w:val="hybridMultilevel"/>
    <w:tmpl w:val="93989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9146DA9"/>
    <w:multiLevelType w:val="hybridMultilevel"/>
    <w:tmpl w:val="97B2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F2113AC"/>
    <w:multiLevelType w:val="hybridMultilevel"/>
    <w:tmpl w:val="CFC4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5C49D1"/>
    <w:multiLevelType w:val="hybridMultilevel"/>
    <w:tmpl w:val="BC1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C21A8D"/>
    <w:multiLevelType w:val="hybridMultilevel"/>
    <w:tmpl w:val="7C9AB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741E4B"/>
    <w:multiLevelType w:val="hybridMultilevel"/>
    <w:tmpl w:val="996C2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C800508"/>
    <w:multiLevelType w:val="hybridMultilevel"/>
    <w:tmpl w:val="6036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C3D7D"/>
    <w:multiLevelType w:val="hybridMultilevel"/>
    <w:tmpl w:val="4D86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6C1FD3"/>
    <w:multiLevelType w:val="hybridMultilevel"/>
    <w:tmpl w:val="37DC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6390AB8"/>
    <w:multiLevelType w:val="hybridMultilevel"/>
    <w:tmpl w:val="DC74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AB173D2"/>
    <w:multiLevelType w:val="hybridMultilevel"/>
    <w:tmpl w:val="4560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34467D"/>
    <w:multiLevelType w:val="hybridMultilevel"/>
    <w:tmpl w:val="C28E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D95F3C"/>
    <w:multiLevelType w:val="hybridMultilevel"/>
    <w:tmpl w:val="763A3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F97796"/>
    <w:multiLevelType w:val="hybridMultilevel"/>
    <w:tmpl w:val="A894C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A6E2FD2"/>
    <w:multiLevelType w:val="hybridMultilevel"/>
    <w:tmpl w:val="9832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65362A"/>
    <w:multiLevelType w:val="hybridMultilevel"/>
    <w:tmpl w:val="D03C4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E400B3"/>
    <w:multiLevelType w:val="hybridMultilevel"/>
    <w:tmpl w:val="64F48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09D3871"/>
    <w:multiLevelType w:val="hybridMultilevel"/>
    <w:tmpl w:val="0E48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0A0268B"/>
    <w:multiLevelType w:val="hybridMultilevel"/>
    <w:tmpl w:val="ED34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BB4A62"/>
    <w:multiLevelType w:val="hybridMultilevel"/>
    <w:tmpl w:val="B7E8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1D484C"/>
    <w:multiLevelType w:val="hybridMultilevel"/>
    <w:tmpl w:val="7B54C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5F59D9"/>
    <w:multiLevelType w:val="hybridMultilevel"/>
    <w:tmpl w:val="56FC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471F8A"/>
    <w:multiLevelType w:val="hybridMultilevel"/>
    <w:tmpl w:val="518A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7"/>
  </w:num>
  <w:num w:numId="6">
    <w:abstractNumId w:val="4"/>
  </w:num>
  <w:num w:numId="7">
    <w:abstractNumId w:val="5"/>
  </w:num>
  <w:num w:numId="8">
    <w:abstractNumId w:val="6"/>
  </w:num>
  <w:num w:numId="9">
    <w:abstractNumId w:val="8"/>
  </w:num>
  <w:num w:numId="10">
    <w:abstractNumId w:val="24"/>
  </w:num>
  <w:num w:numId="11">
    <w:abstractNumId w:val="20"/>
  </w:num>
  <w:num w:numId="12">
    <w:abstractNumId w:val="31"/>
  </w:num>
  <w:num w:numId="13">
    <w:abstractNumId w:val="26"/>
  </w:num>
  <w:num w:numId="14">
    <w:abstractNumId w:val="32"/>
  </w:num>
  <w:num w:numId="15">
    <w:abstractNumId w:val="10"/>
  </w:num>
  <w:num w:numId="16">
    <w:abstractNumId w:val="27"/>
  </w:num>
  <w:num w:numId="17">
    <w:abstractNumId w:val="19"/>
  </w:num>
  <w:num w:numId="18">
    <w:abstractNumId w:val="12"/>
  </w:num>
  <w:num w:numId="19">
    <w:abstractNumId w:val="18"/>
  </w:num>
  <w:num w:numId="20">
    <w:abstractNumId w:val="14"/>
  </w:num>
  <w:num w:numId="21">
    <w:abstractNumId w:val="25"/>
  </w:num>
  <w:num w:numId="22">
    <w:abstractNumId w:val="15"/>
  </w:num>
  <w:num w:numId="23">
    <w:abstractNumId w:val="21"/>
  </w:num>
  <w:num w:numId="24">
    <w:abstractNumId w:val="30"/>
  </w:num>
  <w:num w:numId="25">
    <w:abstractNumId w:val="17"/>
  </w:num>
  <w:num w:numId="26">
    <w:abstractNumId w:val="16"/>
  </w:num>
  <w:num w:numId="27">
    <w:abstractNumId w:val="29"/>
  </w:num>
  <w:num w:numId="28">
    <w:abstractNumId w:val="9"/>
  </w:num>
  <w:num w:numId="29">
    <w:abstractNumId w:val="22"/>
  </w:num>
  <w:num w:numId="30">
    <w:abstractNumId w:val="11"/>
  </w:num>
  <w:num w:numId="31">
    <w:abstractNumId w:val="28"/>
  </w:num>
  <w:num w:numId="32">
    <w:abstractNumId w:val="23"/>
  </w:num>
  <w:num w:numId="3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revisionView w:markup="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8BC"/>
    <w:rsid w:val="0000230C"/>
    <w:rsid w:val="00002DA2"/>
    <w:rsid w:val="000057A1"/>
    <w:rsid w:val="000111D5"/>
    <w:rsid w:val="000116F2"/>
    <w:rsid w:val="0001365A"/>
    <w:rsid w:val="0002263C"/>
    <w:rsid w:val="000244DC"/>
    <w:rsid w:val="00037FFB"/>
    <w:rsid w:val="00040356"/>
    <w:rsid w:val="00041B39"/>
    <w:rsid w:val="0004455D"/>
    <w:rsid w:val="00052D11"/>
    <w:rsid w:val="00054278"/>
    <w:rsid w:val="00054B25"/>
    <w:rsid w:val="0006085B"/>
    <w:rsid w:val="000644EC"/>
    <w:rsid w:val="00065251"/>
    <w:rsid w:val="00072482"/>
    <w:rsid w:val="00082A6C"/>
    <w:rsid w:val="000830C0"/>
    <w:rsid w:val="00083E3A"/>
    <w:rsid w:val="00093942"/>
    <w:rsid w:val="000979E1"/>
    <w:rsid w:val="000A0B7A"/>
    <w:rsid w:val="000A0F23"/>
    <w:rsid w:val="000A1646"/>
    <w:rsid w:val="000A3AEA"/>
    <w:rsid w:val="000B27CA"/>
    <w:rsid w:val="000B5CA2"/>
    <w:rsid w:val="000C4971"/>
    <w:rsid w:val="000E17A1"/>
    <w:rsid w:val="000E1E71"/>
    <w:rsid w:val="000F58D2"/>
    <w:rsid w:val="0010050F"/>
    <w:rsid w:val="001121C3"/>
    <w:rsid w:val="001131A6"/>
    <w:rsid w:val="001164DD"/>
    <w:rsid w:val="0012124F"/>
    <w:rsid w:val="001257DF"/>
    <w:rsid w:val="00132850"/>
    <w:rsid w:val="00135605"/>
    <w:rsid w:val="001517EB"/>
    <w:rsid w:val="00160439"/>
    <w:rsid w:val="001658E2"/>
    <w:rsid w:val="00166EEF"/>
    <w:rsid w:val="00170F80"/>
    <w:rsid w:val="00171804"/>
    <w:rsid w:val="001741FA"/>
    <w:rsid w:val="00185E22"/>
    <w:rsid w:val="00194BAB"/>
    <w:rsid w:val="001976DB"/>
    <w:rsid w:val="001A12CF"/>
    <w:rsid w:val="001A238F"/>
    <w:rsid w:val="001A3654"/>
    <w:rsid w:val="001B12C6"/>
    <w:rsid w:val="001B34A4"/>
    <w:rsid w:val="001C784F"/>
    <w:rsid w:val="001D102E"/>
    <w:rsid w:val="001D4A4F"/>
    <w:rsid w:val="001D66F6"/>
    <w:rsid w:val="001E046D"/>
    <w:rsid w:val="001E1BB7"/>
    <w:rsid w:val="001E57CC"/>
    <w:rsid w:val="001E783B"/>
    <w:rsid w:val="001F017F"/>
    <w:rsid w:val="001F782E"/>
    <w:rsid w:val="00201AAA"/>
    <w:rsid w:val="0020441B"/>
    <w:rsid w:val="002077AA"/>
    <w:rsid w:val="00210BF1"/>
    <w:rsid w:val="00212983"/>
    <w:rsid w:val="00220CF1"/>
    <w:rsid w:val="002301F7"/>
    <w:rsid w:val="00231340"/>
    <w:rsid w:val="002317A4"/>
    <w:rsid w:val="00236166"/>
    <w:rsid w:val="0024201D"/>
    <w:rsid w:val="00260727"/>
    <w:rsid w:val="00263F2B"/>
    <w:rsid w:val="00264D03"/>
    <w:rsid w:val="00271CAD"/>
    <w:rsid w:val="002739C0"/>
    <w:rsid w:val="0027589E"/>
    <w:rsid w:val="00276E2B"/>
    <w:rsid w:val="00281C3B"/>
    <w:rsid w:val="00297031"/>
    <w:rsid w:val="00297DE1"/>
    <w:rsid w:val="002A0C4C"/>
    <w:rsid w:val="002A1D20"/>
    <w:rsid w:val="002A515B"/>
    <w:rsid w:val="002A51EE"/>
    <w:rsid w:val="002B0EBA"/>
    <w:rsid w:val="002B524F"/>
    <w:rsid w:val="002C685A"/>
    <w:rsid w:val="002D0083"/>
    <w:rsid w:val="002D5ED1"/>
    <w:rsid w:val="002E129B"/>
    <w:rsid w:val="002E2196"/>
    <w:rsid w:val="002E5C4A"/>
    <w:rsid w:val="002F3C43"/>
    <w:rsid w:val="00302BA0"/>
    <w:rsid w:val="00305797"/>
    <w:rsid w:val="00315A55"/>
    <w:rsid w:val="00322E8A"/>
    <w:rsid w:val="003230FD"/>
    <w:rsid w:val="00327B15"/>
    <w:rsid w:val="00333D23"/>
    <w:rsid w:val="00334CFA"/>
    <w:rsid w:val="003419DD"/>
    <w:rsid w:val="0034239B"/>
    <w:rsid w:val="00344577"/>
    <w:rsid w:val="00352AA8"/>
    <w:rsid w:val="00353309"/>
    <w:rsid w:val="00354B56"/>
    <w:rsid w:val="00355464"/>
    <w:rsid w:val="00357535"/>
    <w:rsid w:val="00362F86"/>
    <w:rsid w:val="003677EE"/>
    <w:rsid w:val="00370009"/>
    <w:rsid w:val="00370DD6"/>
    <w:rsid w:val="003736D7"/>
    <w:rsid w:val="003766E2"/>
    <w:rsid w:val="003769AE"/>
    <w:rsid w:val="00382A24"/>
    <w:rsid w:val="00386429"/>
    <w:rsid w:val="003A2BCE"/>
    <w:rsid w:val="003A5DF3"/>
    <w:rsid w:val="003B10A4"/>
    <w:rsid w:val="003B53D7"/>
    <w:rsid w:val="003B67ED"/>
    <w:rsid w:val="003C0DCC"/>
    <w:rsid w:val="003C1509"/>
    <w:rsid w:val="003C3873"/>
    <w:rsid w:val="003C4D6B"/>
    <w:rsid w:val="003C6402"/>
    <w:rsid w:val="003C74F1"/>
    <w:rsid w:val="003D2B9C"/>
    <w:rsid w:val="003D3803"/>
    <w:rsid w:val="003D394F"/>
    <w:rsid w:val="003D5630"/>
    <w:rsid w:val="003E57FE"/>
    <w:rsid w:val="003E5C6C"/>
    <w:rsid w:val="003E7313"/>
    <w:rsid w:val="003F1C2A"/>
    <w:rsid w:val="003F3D48"/>
    <w:rsid w:val="00411E84"/>
    <w:rsid w:val="0041629B"/>
    <w:rsid w:val="004242CB"/>
    <w:rsid w:val="00427C2B"/>
    <w:rsid w:val="00431B11"/>
    <w:rsid w:val="00434990"/>
    <w:rsid w:val="0043773A"/>
    <w:rsid w:val="0043781A"/>
    <w:rsid w:val="00444F7E"/>
    <w:rsid w:val="0045260D"/>
    <w:rsid w:val="004563ED"/>
    <w:rsid w:val="004575EF"/>
    <w:rsid w:val="00461196"/>
    <w:rsid w:val="004659E1"/>
    <w:rsid w:val="00465C2C"/>
    <w:rsid w:val="0047385B"/>
    <w:rsid w:val="00477C9A"/>
    <w:rsid w:val="00480987"/>
    <w:rsid w:val="00481805"/>
    <w:rsid w:val="004877B3"/>
    <w:rsid w:val="00497843"/>
    <w:rsid w:val="004A2153"/>
    <w:rsid w:val="004A4ADB"/>
    <w:rsid w:val="004B0153"/>
    <w:rsid w:val="004B033E"/>
    <w:rsid w:val="004B1FAB"/>
    <w:rsid w:val="004D3C6B"/>
    <w:rsid w:val="004D45CC"/>
    <w:rsid w:val="004D5525"/>
    <w:rsid w:val="004E1CF2"/>
    <w:rsid w:val="004E219F"/>
    <w:rsid w:val="004E4CAE"/>
    <w:rsid w:val="004E7D86"/>
    <w:rsid w:val="004F06D1"/>
    <w:rsid w:val="004F1999"/>
    <w:rsid w:val="005017D0"/>
    <w:rsid w:val="00506907"/>
    <w:rsid w:val="00514FAE"/>
    <w:rsid w:val="00517E5C"/>
    <w:rsid w:val="005208D7"/>
    <w:rsid w:val="00521A19"/>
    <w:rsid w:val="00522D87"/>
    <w:rsid w:val="00523E47"/>
    <w:rsid w:val="005256F5"/>
    <w:rsid w:val="00532405"/>
    <w:rsid w:val="0053424C"/>
    <w:rsid w:val="00544EDC"/>
    <w:rsid w:val="00545F91"/>
    <w:rsid w:val="005518A4"/>
    <w:rsid w:val="00552B98"/>
    <w:rsid w:val="00553653"/>
    <w:rsid w:val="00553B30"/>
    <w:rsid w:val="005555FC"/>
    <w:rsid w:val="005556F7"/>
    <w:rsid w:val="00564010"/>
    <w:rsid w:val="00565D50"/>
    <w:rsid w:val="00566346"/>
    <w:rsid w:val="0056638A"/>
    <w:rsid w:val="00566610"/>
    <w:rsid w:val="00567FA0"/>
    <w:rsid w:val="00574ECD"/>
    <w:rsid w:val="005768C3"/>
    <w:rsid w:val="00581DC4"/>
    <w:rsid w:val="005823F1"/>
    <w:rsid w:val="00583037"/>
    <w:rsid w:val="0059457B"/>
    <w:rsid w:val="005A29C4"/>
    <w:rsid w:val="005A368D"/>
    <w:rsid w:val="005A5881"/>
    <w:rsid w:val="005A5944"/>
    <w:rsid w:val="005B055F"/>
    <w:rsid w:val="005B0F28"/>
    <w:rsid w:val="005B54CA"/>
    <w:rsid w:val="005B6075"/>
    <w:rsid w:val="005C15C5"/>
    <w:rsid w:val="005C1817"/>
    <w:rsid w:val="005C5EC2"/>
    <w:rsid w:val="005D0C73"/>
    <w:rsid w:val="005D344D"/>
    <w:rsid w:val="005D656A"/>
    <w:rsid w:val="005D7B25"/>
    <w:rsid w:val="005E14EC"/>
    <w:rsid w:val="005E17CD"/>
    <w:rsid w:val="005E367D"/>
    <w:rsid w:val="005E7388"/>
    <w:rsid w:val="005F1238"/>
    <w:rsid w:val="005F3278"/>
    <w:rsid w:val="005F450F"/>
    <w:rsid w:val="006017DA"/>
    <w:rsid w:val="00604339"/>
    <w:rsid w:val="00607AC6"/>
    <w:rsid w:val="00611AFF"/>
    <w:rsid w:val="00613415"/>
    <w:rsid w:val="00616DC4"/>
    <w:rsid w:val="00616EBB"/>
    <w:rsid w:val="00621359"/>
    <w:rsid w:val="00621CE1"/>
    <w:rsid w:val="00622229"/>
    <w:rsid w:val="00623E87"/>
    <w:rsid w:val="00624B0C"/>
    <w:rsid w:val="006302AE"/>
    <w:rsid w:val="00630C5E"/>
    <w:rsid w:val="00632212"/>
    <w:rsid w:val="00632961"/>
    <w:rsid w:val="0063300D"/>
    <w:rsid w:val="006340A8"/>
    <w:rsid w:val="00635543"/>
    <w:rsid w:val="006429C2"/>
    <w:rsid w:val="006512A1"/>
    <w:rsid w:val="006545C7"/>
    <w:rsid w:val="00656C54"/>
    <w:rsid w:val="0066014F"/>
    <w:rsid w:val="00662438"/>
    <w:rsid w:val="00682819"/>
    <w:rsid w:val="00682B55"/>
    <w:rsid w:val="0068387F"/>
    <w:rsid w:val="00683AF0"/>
    <w:rsid w:val="0069061E"/>
    <w:rsid w:val="006908B1"/>
    <w:rsid w:val="00691A80"/>
    <w:rsid w:val="006963A5"/>
    <w:rsid w:val="00696F54"/>
    <w:rsid w:val="006A62C7"/>
    <w:rsid w:val="006A730A"/>
    <w:rsid w:val="006B0C24"/>
    <w:rsid w:val="006B3CF5"/>
    <w:rsid w:val="006B4021"/>
    <w:rsid w:val="006B50AB"/>
    <w:rsid w:val="006C7E37"/>
    <w:rsid w:val="006D00FF"/>
    <w:rsid w:val="006D0816"/>
    <w:rsid w:val="006D1E29"/>
    <w:rsid w:val="006D60A7"/>
    <w:rsid w:val="006D7A6F"/>
    <w:rsid w:val="006E14CF"/>
    <w:rsid w:val="006F30F3"/>
    <w:rsid w:val="006F3527"/>
    <w:rsid w:val="00700931"/>
    <w:rsid w:val="0070478A"/>
    <w:rsid w:val="00707095"/>
    <w:rsid w:val="00710DE2"/>
    <w:rsid w:val="007169FA"/>
    <w:rsid w:val="007175DC"/>
    <w:rsid w:val="007179E0"/>
    <w:rsid w:val="0072000C"/>
    <w:rsid w:val="007230A3"/>
    <w:rsid w:val="00723535"/>
    <w:rsid w:val="00724283"/>
    <w:rsid w:val="00724458"/>
    <w:rsid w:val="007333A8"/>
    <w:rsid w:val="0073348B"/>
    <w:rsid w:val="007443CA"/>
    <w:rsid w:val="00752BEA"/>
    <w:rsid w:val="007536D4"/>
    <w:rsid w:val="0075461E"/>
    <w:rsid w:val="007565A1"/>
    <w:rsid w:val="007574BD"/>
    <w:rsid w:val="00757B29"/>
    <w:rsid w:val="007627AE"/>
    <w:rsid w:val="007632C0"/>
    <w:rsid w:val="00763695"/>
    <w:rsid w:val="00771B04"/>
    <w:rsid w:val="00773365"/>
    <w:rsid w:val="0077538B"/>
    <w:rsid w:val="0078233A"/>
    <w:rsid w:val="0078446A"/>
    <w:rsid w:val="00784B1C"/>
    <w:rsid w:val="00786778"/>
    <w:rsid w:val="007A4639"/>
    <w:rsid w:val="007A6721"/>
    <w:rsid w:val="007B38F9"/>
    <w:rsid w:val="007B5E1F"/>
    <w:rsid w:val="007C1DEB"/>
    <w:rsid w:val="007C567C"/>
    <w:rsid w:val="007C721F"/>
    <w:rsid w:val="007D19C0"/>
    <w:rsid w:val="007E1085"/>
    <w:rsid w:val="007E3FB9"/>
    <w:rsid w:val="007F48B8"/>
    <w:rsid w:val="007F6146"/>
    <w:rsid w:val="007F714E"/>
    <w:rsid w:val="007F7ED7"/>
    <w:rsid w:val="00801D00"/>
    <w:rsid w:val="00802576"/>
    <w:rsid w:val="00803CFE"/>
    <w:rsid w:val="00806E62"/>
    <w:rsid w:val="00815063"/>
    <w:rsid w:val="0081715B"/>
    <w:rsid w:val="008247A3"/>
    <w:rsid w:val="00833605"/>
    <w:rsid w:val="008341E8"/>
    <w:rsid w:val="008407C6"/>
    <w:rsid w:val="008513C9"/>
    <w:rsid w:val="008527DD"/>
    <w:rsid w:val="008534E4"/>
    <w:rsid w:val="008628F9"/>
    <w:rsid w:val="00863623"/>
    <w:rsid w:val="0087004B"/>
    <w:rsid w:val="00872C20"/>
    <w:rsid w:val="0087796E"/>
    <w:rsid w:val="00883C13"/>
    <w:rsid w:val="00886EEB"/>
    <w:rsid w:val="008876C5"/>
    <w:rsid w:val="00892248"/>
    <w:rsid w:val="008A480B"/>
    <w:rsid w:val="008A4FCC"/>
    <w:rsid w:val="008B316D"/>
    <w:rsid w:val="008B4F18"/>
    <w:rsid w:val="008C021B"/>
    <w:rsid w:val="008C20CE"/>
    <w:rsid w:val="008C2F78"/>
    <w:rsid w:val="008D3F07"/>
    <w:rsid w:val="008D54A1"/>
    <w:rsid w:val="008E1FE1"/>
    <w:rsid w:val="008E27F0"/>
    <w:rsid w:val="008E34D6"/>
    <w:rsid w:val="008E3D87"/>
    <w:rsid w:val="008E5429"/>
    <w:rsid w:val="008E6C18"/>
    <w:rsid w:val="008E6D41"/>
    <w:rsid w:val="008F1EEC"/>
    <w:rsid w:val="008F25E7"/>
    <w:rsid w:val="008F2D19"/>
    <w:rsid w:val="008F4071"/>
    <w:rsid w:val="008F46FA"/>
    <w:rsid w:val="0090241A"/>
    <w:rsid w:val="0090270E"/>
    <w:rsid w:val="00903666"/>
    <w:rsid w:val="00913CD9"/>
    <w:rsid w:val="00916F6F"/>
    <w:rsid w:val="009212C4"/>
    <w:rsid w:val="0092187A"/>
    <w:rsid w:val="0093192D"/>
    <w:rsid w:val="00931F0D"/>
    <w:rsid w:val="00932AB7"/>
    <w:rsid w:val="00932F1E"/>
    <w:rsid w:val="00946DEF"/>
    <w:rsid w:val="00951BCE"/>
    <w:rsid w:val="00951C0B"/>
    <w:rsid w:val="00952AD1"/>
    <w:rsid w:val="0095352D"/>
    <w:rsid w:val="00963FAC"/>
    <w:rsid w:val="00976F03"/>
    <w:rsid w:val="0098279A"/>
    <w:rsid w:val="00987177"/>
    <w:rsid w:val="00990BD7"/>
    <w:rsid w:val="009A0778"/>
    <w:rsid w:val="009A1E11"/>
    <w:rsid w:val="009A3BF2"/>
    <w:rsid w:val="009B4413"/>
    <w:rsid w:val="009B4F18"/>
    <w:rsid w:val="009C0DA7"/>
    <w:rsid w:val="009C1F9A"/>
    <w:rsid w:val="009C3419"/>
    <w:rsid w:val="009C3F32"/>
    <w:rsid w:val="009D391C"/>
    <w:rsid w:val="009D3D26"/>
    <w:rsid w:val="009E451A"/>
    <w:rsid w:val="009F13B7"/>
    <w:rsid w:val="00A06651"/>
    <w:rsid w:val="00A07661"/>
    <w:rsid w:val="00A108D1"/>
    <w:rsid w:val="00A11C63"/>
    <w:rsid w:val="00A138BC"/>
    <w:rsid w:val="00A16ABC"/>
    <w:rsid w:val="00A16BE5"/>
    <w:rsid w:val="00A16F00"/>
    <w:rsid w:val="00A2189B"/>
    <w:rsid w:val="00A252ED"/>
    <w:rsid w:val="00A256E5"/>
    <w:rsid w:val="00A30570"/>
    <w:rsid w:val="00A42653"/>
    <w:rsid w:val="00A440A4"/>
    <w:rsid w:val="00A45D53"/>
    <w:rsid w:val="00A61A00"/>
    <w:rsid w:val="00A62644"/>
    <w:rsid w:val="00A6709E"/>
    <w:rsid w:val="00A72B5C"/>
    <w:rsid w:val="00A77DA0"/>
    <w:rsid w:val="00A80D96"/>
    <w:rsid w:val="00A81CFA"/>
    <w:rsid w:val="00A82482"/>
    <w:rsid w:val="00A8714C"/>
    <w:rsid w:val="00A95BC9"/>
    <w:rsid w:val="00AB00E6"/>
    <w:rsid w:val="00AB2CBE"/>
    <w:rsid w:val="00AB6129"/>
    <w:rsid w:val="00AB7882"/>
    <w:rsid w:val="00AB7BF8"/>
    <w:rsid w:val="00AC32D9"/>
    <w:rsid w:val="00AC5EDE"/>
    <w:rsid w:val="00AD0C69"/>
    <w:rsid w:val="00AD7C06"/>
    <w:rsid w:val="00AE665D"/>
    <w:rsid w:val="00AF5921"/>
    <w:rsid w:val="00AF5E33"/>
    <w:rsid w:val="00AF7407"/>
    <w:rsid w:val="00B05227"/>
    <w:rsid w:val="00B059F8"/>
    <w:rsid w:val="00B147AB"/>
    <w:rsid w:val="00B25E5B"/>
    <w:rsid w:val="00B270E7"/>
    <w:rsid w:val="00B3184C"/>
    <w:rsid w:val="00B361D0"/>
    <w:rsid w:val="00B36656"/>
    <w:rsid w:val="00B42439"/>
    <w:rsid w:val="00B5052C"/>
    <w:rsid w:val="00B76848"/>
    <w:rsid w:val="00B773B7"/>
    <w:rsid w:val="00B80E19"/>
    <w:rsid w:val="00B93C2C"/>
    <w:rsid w:val="00B97CBD"/>
    <w:rsid w:val="00B97E6D"/>
    <w:rsid w:val="00BB16A6"/>
    <w:rsid w:val="00BB2A48"/>
    <w:rsid w:val="00BB5A4B"/>
    <w:rsid w:val="00BC27FC"/>
    <w:rsid w:val="00BD1F66"/>
    <w:rsid w:val="00BE3E40"/>
    <w:rsid w:val="00BE446C"/>
    <w:rsid w:val="00BF29DA"/>
    <w:rsid w:val="00C2087C"/>
    <w:rsid w:val="00C31EEC"/>
    <w:rsid w:val="00C31FAA"/>
    <w:rsid w:val="00C34265"/>
    <w:rsid w:val="00C35637"/>
    <w:rsid w:val="00C40AA4"/>
    <w:rsid w:val="00C41AA4"/>
    <w:rsid w:val="00C41BB8"/>
    <w:rsid w:val="00C42A69"/>
    <w:rsid w:val="00C4324E"/>
    <w:rsid w:val="00C5345A"/>
    <w:rsid w:val="00C54671"/>
    <w:rsid w:val="00C62761"/>
    <w:rsid w:val="00C64469"/>
    <w:rsid w:val="00C70698"/>
    <w:rsid w:val="00C71811"/>
    <w:rsid w:val="00C72655"/>
    <w:rsid w:val="00C74DDE"/>
    <w:rsid w:val="00C757A6"/>
    <w:rsid w:val="00C849E0"/>
    <w:rsid w:val="00C87D2E"/>
    <w:rsid w:val="00C93140"/>
    <w:rsid w:val="00C94B5D"/>
    <w:rsid w:val="00C963A7"/>
    <w:rsid w:val="00C966D9"/>
    <w:rsid w:val="00CA19F8"/>
    <w:rsid w:val="00CA28C3"/>
    <w:rsid w:val="00CA5F4C"/>
    <w:rsid w:val="00CA7DE2"/>
    <w:rsid w:val="00CB01D4"/>
    <w:rsid w:val="00CB4467"/>
    <w:rsid w:val="00CB50E4"/>
    <w:rsid w:val="00CB5E96"/>
    <w:rsid w:val="00CB5FD9"/>
    <w:rsid w:val="00CB6984"/>
    <w:rsid w:val="00CC1EFE"/>
    <w:rsid w:val="00CD5DA7"/>
    <w:rsid w:val="00CD7958"/>
    <w:rsid w:val="00CD7BB6"/>
    <w:rsid w:val="00CF1259"/>
    <w:rsid w:val="00CF2DAA"/>
    <w:rsid w:val="00CF5BEB"/>
    <w:rsid w:val="00CF73BA"/>
    <w:rsid w:val="00CF7DEF"/>
    <w:rsid w:val="00D00DB9"/>
    <w:rsid w:val="00D16259"/>
    <w:rsid w:val="00D17CBC"/>
    <w:rsid w:val="00D25079"/>
    <w:rsid w:val="00D31FCD"/>
    <w:rsid w:val="00D400F1"/>
    <w:rsid w:val="00D40657"/>
    <w:rsid w:val="00D42101"/>
    <w:rsid w:val="00D50937"/>
    <w:rsid w:val="00D6261B"/>
    <w:rsid w:val="00D6360E"/>
    <w:rsid w:val="00D67D30"/>
    <w:rsid w:val="00D70E7A"/>
    <w:rsid w:val="00D756C9"/>
    <w:rsid w:val="00D7793A"/>
    <w:rsid w:val="00D83D55"/>
    <w:rsid w:val="00D8414D"/>
    <w:rsid w:val="00D84E59"/>
    <w:rsid w:val="00D93ECF"/>
    <w:rsid w:val="00DA1496"/>
    <w:rsid w:val="00DA5BAB"/>
    <w:rsid w:val="00DC0E18"/>
    <w:rsid w:val="00DC7879"/>
    <w:rsid w:val="00DD2322"/>
    <w:rsid w:val="00DD2C24"/>
    <w:rsid w:val="00DD3BD2"/>
    <w:rsid w:val="00DD7E7F"/>
    <w:rsid w:val="00DE0984"/>
    <w:rsid w:val="00DE7705"/>
    <w:rsid w:val="00DE7E72"/>
    <w:rsid w:val="00DF3991"/>
    <w:rsid w:val="00DF3F10"/>
    <w:rsid w:val="00E00C56"/>
    <w:rsid w:val="00E01151"/>
    <w:rsid w:val="00E062D3"/>
    <w:rsid w:val="00E07B36"/>
    <w:rsid w:val="00E121FE"/>
    <w:rsid w:val="00E146AE"/>
    <w:rsid w:val="00E218D2"/>
    <w:rsid w:val="00E24E25"/>
    <w:rsid w:val="00E24FF0"/>
    <w:rsid w:val="00E25696"/>
    <w:rsid w:val="00E342D7"/>
    <w:rsid w:val="00E34BBA"/>
    <w:rsid w:val="00E4065D"/>
    <w:rsid w:val="00E4136E"/>
    <w:rsid w:val="00E54D70"/>
    <w:rsid w:val="00E61EA0"/>
    <w:rsid w:val="00E64F79"/>
    <w:rsid w:val="00E65FD6"/>
    <w:rsid w:val="00E66FA5"/>
    <w:rsid w:val="00E82BB8"/>
    <w:rsid w:val="00E93050"/>
    <w:rsid w:val="00E93C80"/>
    <w:rsid w:val="00E941DB"/>
    <w:rsid w:val="00EA05B0"/>
    <w:rsid w:val="00EA07E8"/>
    <w:rsid w:val="00EA2C00"/>
    <w:rsid w:val="00EB03BC"/>
    <w:rsid w:val="00EB1B1C"/>
    <w:rsid w:val="00EB5750"/>
    <w:rsid w:val="00EB64AD"/>
    <w:rsid w:val="00EB7D1A"/>
    <w:rsid w:val="00ED0CD7"/>
    <w:rsid w:val="00ED357A"/>
    <w:rsid w:val="00ED5A77"/>
    <w:rsid w:val="00ED5BB0"/>
    <w:rsid w:val="00ED6D9B"/>
    <w:rsid w:val="00EE032C"/>
    <w:rsid w:val="00EE70E8"/>
    <w:rsid w:val="00EF29E5"/>
    <w:rsid w:val="00EF3476"/>
    <w:rsid w:val="00EF3D12"/>
    <w:rsid w:val="00F020E7"/>
    <w:rsid w:val="00F13B8F"/>
    <w:rsid w:val="00F22907"/>
    <w:rsid w:val="00F22E2B"/>
    <w:rsid w:val="00F24DA4"/>
    <w:rsid w:val="00F27F0C"/>
    <w:rsid w:val="00F35B7C"/>
    <w:rsid w:val="00F416F1"/>
    <w:rsid w:val="00F42930"/>
    <w:rsid w:val="00F42C9B"/>
    <w:rsid w:val="00F436AB"/>
    <w:rsid w:val="00F506BC"/>
    <w:rsid w:val="00F60B7B"/>
    <w:rsid w:val="00F7146C"/>
    <w:rsid w:val="00F74E42"/>
    <w:rsid w:val="00F772A0"/>
    <w:rsid w:val="00F83CDC"/>
    <w:rsid w:val="00F84443"/>
    <w:rsid w:val="00F867A2"/>
    <w:rsid w:val="00F87D0E"/>
    <w:rsid w:val="00F903F0"/>
    <w:rsid w:val="00FA1CD6"/>
    <w:rsid w:val="00FA2BFD"/>
    <w:rsid w:val="00FA6CD4"/>
    <w:rsid w:val="00FB2D69"/>
    <w:rsid w:val="00FB5463"/>
    <w:rsid w:val="00FC37B7"/>
    <w:rsid w:val="00FC6C10"/>
    <w:rsid w:val="00FC7974"/>
    <w:rsid w:val="00FE22EF"/>
    <w:rsid w:val="00FE76C3"/>
    <w:rsid w:val="00FE7C19"/>
    <w:rsid w:val="00FF0B32"/>
    <w:rsid w:val="00FF33AC"/>
    <w:rsid w:val="05AA9F0C"/>
    <w:rsid w:val="115A358A"/>
    <w:rsid w:val="217FEA52"/>
    <w:rsid w:val="278A6EB4"/>
    <w:rsid w:val="2B6DDC5C"/>
    <w:rsid w:val="2E2078A7"/>
    <w:rsid w:val="3BA22E9D"/>
    <w:rsid w:val="4F287F3B"/>
    <w:rsid w:val="570E6F80"/>
    <w:rsid w:val="669F6144"/>
    <w:rsid w:val="673DE0FA"/>
    <w:rsid w:val="7061C85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27FEDCC"/>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0"/>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233A"/>
    <w:pPr>
      <w:spacing w:after="160" w:line="276" w:lineRule="auto"/>
      <w:contextualSpacing/>
    </w:pPr>
    <w:rPr>
      <w:color w:val="000B1D" w:themeColor="text2" w:themeShade="BF"/>
    </w:rPr>
  </w:style>
  <w:style w:type="paragraph" w:styleId="Heading1">
    <w:name w:val="heading 1"/>
    <w:basedOn w:val="Normal"/>
    <w:next w:val="Normal"/>
    <w:link w:val="Heading1Char"/>
    <w:autoRedefine/>
    <w:uiPriority w:val="9"/>
    <w:qFormat/>
    <w:rsid w:val="00566610"/>
    <w:pPr>
      <w:keepNext/>
      <w:keepLines/>
      <w:spacing w:before="360" w:after="200" w:line="240" w:lineRule="auto"/>
      <w:contextualSpacing w:val="0"/>
      <w:jc w:val="center"/>
      <w:outlineLvl w:val="0"/>
    </w:pPr>
    <w:rPr>
      <w:rFonts w:asciiTheme="majorHAnsi" w:eastAsiaTheme="majorEastAsia" w:hAnsiTheme="majorHAnsi" w:cstheme="majorBidi"/>
      <w:b/>
      <w:color w:val="000000" w:themeColor="text1"/>
      <w:spacing w:val="60"/>
      <w:sz w:val="44"/>
      <w:szCs w:val="32"/>
    </w:rPr>
  </w:style>
  <w:style w:type="paragraph" w:styleId="Heading2">
    <w:name w:val="heading 2"/>
    <w:basedOn w:val="Normal"/>
    <w:next w:val="Normal"/>
    <w:link w:val="Heading2Char"/>
    <w:autoRedefine/>
    <w:uiPriority w:val="9"/>
    <w:unhideWhenUsed/>
    <w:qFormat/>
    <w:rsid w:val="00566610"/>
    <w:pPr>
      <w:keepNext/>
      <w:keepLines/>
      <w:spacing w:before="320" w:after="80"/>
      <w:contextualSpacing w:val="0"/>
      <w:outlineLvl w:val="1"/>
    </w:pPr>
    <w:rPr>
      <w:rFonts w:asciiTheme="majorHAnsi" w:eastAsiaTheme="majorEastAsia" w:hAnsiTheme="majorHAnsi" w:cstheme="majorBidi"/>
      <w:b/>
      <w:color w:val="000000" w:themeColor="text1"/>
      <w:spacing w:val="30"/>
      <w:szCs w:val="26"/>
    </w:rPr>
  </w:style>
  <w:style w:type="paragraph" w:styleId="Heading3">
    <w:name w:val="heading 3"/>
    <w:basedOn w:val="Heading2"/>
    <w:next w:val="Normal"/>
    <w:link w:val="Heading3Char"/>
    <w:uiPriority w:val="9"/>
    <w:unhideWhenUsed/>
    <w:qFormat/>
    <w:rsid w:val="0078233A"/>
    <w:pPr>
      <w:spacing w:before="240"/>
      <w:outlineLvl w:val="2"/>
    </w:pPr>
    <w:rPr>
      <w:color w:val="737373" w:themeColor="accent4"/>
    </w:rPr>
  </w:style>
  <w:style w:type="paragraph" w:styleId="Heading4">
    <w:name w:val="heading 4"/>
    <w:basedOn w:val="Heading2"/>
    <w:next w:val="Normal"/>
    <w:link w:val="Heading4Char"/>
    <w:uiPriority w:val="9"/>
    <w:unhideWhenUsed/>
    <w:qFormat/>
    <w:rsid w:val="0078233A"/>
    <w:pPr>
      <w:spacing w:before="240"/>
      <w:outlineLvl w:val="3"/>
    </w:pPr>
    <w:rPr>
      <w:iCs/>
      <w:color w:val="56C5FF" w:themeColor="accent1"/>
    </w:rPr>
  </w:style>
  <w:style w:type="paragraph" w:styleId="Heading5">
    <w:name w:val="heading 5"/>
    <w:basedOn w:val="Heading2"/>
    <w:next w:val="Normal"/>
    <w:link w:val="Heading5Char"/>
    <w:autoRedefine/>
    <w:uiPriority w:val="9"/>
    <w:unhideWhenUsed/>
    <w:qFormat/>
    <w:rsid w:val="0078233A"/>
    <w:pPr>
      <w:spacing w:before="200" w:after="0"/>
      <w:outlineLvl w:val="4"/>
    </w:pPr>
    <w:rPr>
      <w:b w:val="0"/>
      <w:color w:val="005CE3" w:themeColor="text2" w:themeTint="99"/>
    </w:rPr>
  </w:style>
  <w:style w:type="paragraph" w:styleId="Heading6">
    <w:name w:val="heading 6"/>
    <w:basedOn w:val="Heading2"/>
    <w:next w:val="Normal"/>
    <w:link w:val="Heading6Char"/>
    <w:autoRedefine/>
    <w:uiPriority w:val="9"/>
    <w:unhideWhenUsed/>
    <w:qFormat/>
    <w:rsid w:val="0078233A"/>
    <w:pPr>
      <w:spacing w:after="0"/>
      <w:outlineLvl w:val="5"/>
    </w:pPr>
    <w:rPr>
      <w:sz w:val="20"/>
    </w:rPr>
  </w:style>
  <w:style w:type="paragraph" w:styleId="Heading7">
    <w:name w:val="heading 7"/>
    <w:basedOn w:val="Heading2"/>
    <w:next w:val="Normal"/>
    <w:link w:val="Heading7Char"/>
    <w:autoRedefine/>
    <w:uiPriority w:val="9"/>
    <w:unhideWhenUsed/>
    <w:qFormat/>
    <w:rsid w:val="0078233A"/>
    <w:pPr>
      <w:spacing w:after="0"/>
      <w:outlineLvl w:val="6"/>
    </w:pPr>
    <w:rPr>
      <w:b w:val="0"/>
      <w:color w:val="4BB836" w:themeColor="accent2"/>
      <w:sz w:val="20"/>
    </w:rPr>
  </w:style>
  <w:style w:type="paragraph" w:styleId="Heading8">
    <w:name w:val="heading 8"/>
    <w:basedOn w:val="Normal"/>
    <w:next w:val="Normal"/>
    <w:link w:val="Heading8Char"/>
    <w:uiPriority w:val="9"/>
    <w:unhideWhenUsed/>
    <w:qFormat/>
    <w:rsid w:val="0078233A"/>
    <w:pPr>
      <w:spacing w:after="0"/>
      <w:outlineLvl w:val="7"/>
    </w:pPr>
    <w:rPr>
      <w:rFonts w:asciiTheme="majorHAnsi" w:hAnsiTheme="majorHAnsi"/>
      <w:b/>
      <w:caps/>
      <w:color w:val="737373" w:themeColor="accent4"/>
      <w:spacing w:val="30"/>
      <w:sz w:val="20"/>
    </w:rPr>
  </w:style>
  <w:style w:type="paragraph" w:styleId="Heading9">
    <w:name w:val="heading 9"/>
    <w:basedOn w:val="Normal"/>
    <w:next w:val="Normal"/>
    <w:link w:val="Heading9Char"/>
    <w:uiPriority w:val="9"/>
    <w:unhideWhenUsed/>
    <w:qFormat/>
    <w:rsid w:val="0078233A"/>
    <w:pPr>
      <w:spacing w:after="0"/>
      <w:outlineLvl w:val="8"/>
    </w:pPr>
    <w:rPr>
      <w:rFonts w:asciiTheme="majorHAnsi" w:hAnsiTheme="majorHAnsi"/>
      <w:b/>
      <w:caps/>
      <w:color w:val="000000" w:themeColor="text1"/>
      <w:spacing w:val="3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78233A"/>
    <w:rPr>
      <w:rFonts w:asciiTheme="majorHAnsi" w:eastAsiaTheme="majorEastAsia" w:hAnsiTheme="majorHAnsi" w:cstheme="majorBidi"/>
      <w:b/>
      <w:caps/>
      <w:color w:val="000000" w:themeColor="text1"/>
      <w:spacing w:val="30"/>
      <w:sz w:val="20"/>
      <w:szCs w:val="26"/>
    </w:rPr>
  </w:style>
  <w:style w:type="character" w:customStyle="1" w:styleId="Heading7Char">
    <w:name w:val="Heading 7 Char"/>
    <w:basedOn w:val="DefaultParagraphFont"/>
    <w:link w:val="Heading7"/>
    <w:uiPriority w:val="9"/>
    <w:rsid w:val="0078233A"/>
    <w:rPr>
      <w:rFonts w:asciiTheme="majorHAnsi" w:eastAsiaTheme="majorEastAsia" w:hAnsiTheme="majorHAnsi" w:cstheme="majorBidi"/>
      <w:caps/>
      <w:color w:val="4BB836" w:themeColor="accent2"/>
      <w:spacing w:val="30"/>
      <w:sz w:val="20"/>
      <w:szCs w:val="26"/>
    </w:rPr>
  </w:style>
  <w:style w:type="character" w:customStyle="1" w:styleId="Heading8Char">
    <w:name w:val="Heading 8 Char"/>
    <w:basedOn w:val="DefaultParagraphFont"/>
    <w:link w:val="Heading8"/>
    <w:uiPriority w:val="9"/>
    <w:rsid w:val="0078233A"/>
    <w:rPr>
      <w:rFonts w:asciiTheme="majorHAnsi" w:hAnsiTheme="majorHAnsi"/>
      <w:b/>
      <w:caps/>
      <w:color w:val="737373" w:themeColor="accent4"/>
      <w:spacing w:val="30"/>
      <w:sz w:val="20"/>
    </w:rPr>
  </w:style>
  <w:style w:type="character" w:customStyle="1" w:styleId="Heading9Char">
    <w:name w:val="Heading 9 Char"/>
    <w:basedOn w:val="DefaultParagraphFont"/>
    <w:link w:val="Heading9"/>
    <w:uiPriority w:val="9"/>
    <w:rsid w:val="0078233A"/>
    <w:rPr>
      <w:rFonts w:asciiTheme="majorHAnsi" w:hAnsiTheme="majorHAnsi"/>
      <w:b/>
      <w:caps/>
      <w:color w:val="000000" w:themeColor="text1"/>
      <w:spacing w:val="30"/>
      <w:sz w:val="20"/>
    </w:rPr>
  </w:style>
  <w:style w:type="paragraph" w:styleId="Subtitle">
    <w:name w:val="Subtitle"/>
    <w:basedOn w:val="Normal"/>
    <w:next w:val="Normal"/>
    <w:link w:val="SubtitleChar"/>
    <w:uiPriority w:val="11"/>
    <w:qFormat/>
    <w:rsid w:val="0078233A"/>
    <w:pPr>
      <w:numPr>
        <w:ilvl w:val="1"/>
      </w:numPr>
      <w:jc w:val="center"/>
    </w:pPr>
    <w:rPr>
      <w:rFonts w:eastAsiaTheme="minorEastAsia"/>
      <w:i/>
      <w:color w:val="737373" w:themeColor="accent4"/>
      <w:spacing w:val="15"/>
      <w:sz w:val="28"/>
      <w:szCs w:val="22"/>
    </w:rPr>
  </w:style>
  <w:style w:type="character" w:customStyle="1" w:styleId="SubtitleChar">
    <w:name w:val="Subtitle Char"/>
    <w:basedOn w:val="DefaultParagraphFont"/>
    <w:link w:val="Subtitle"/>
    <w:uiPriority w:val="11"/>
    <w:rsid w:val="0078233A"/>
    <w:rPr>
      <w:rFonts w:eastAsiaTheme="minorEastAsia"/>
      <w:i/>
      <w:color w:val="737373" w:themeColor="accent4"/>
      <w:spacing w:val="15"/>
      <w:sz w:val="28"/>
      <w:szCs w:val="22"/>
    </w:rPr>
  </w:style>
  <w:style w:type="character" w:customStyle="1" w:styleId="Heading1Char">
    <w:name w:val="Heading 1 Char"/>
    <w:basedOn w:val="DefaultParagraphFont"/>
    <w:link w:val="Heading1"/>
    <w:uiPriority w:val="9"/>
    <w:rsid w:val="00566610"/>
    <w:rPr>
      <w:rFonts w:asciiTheme="majorHAnsi" w:eastAsiaTheme="majorEastAsia" w:hAnsiTheme="majorHAnsi" w:cstheme="majorBidi"/>
      <w:b/>
      <w:color w:val="000000" w:themeColor="text1"/>
      <w:spacing w:val="60"/>
      <w:sz w:val="44"/>
      <w:szCs w:val="32"/>
    </w:rPr>
  </w:style>
  <w:style w:type="character" w:customStyle="1" w:styleId="Heading2Char">
    <w:name w:val="Heading 2 Char"/>
    <w:basedOn w:val="DefaultParagraphFont"/>
    <w:link w:val="Heading2"/>
    <w:uiPriority w:val="9"/>
    <w:rsid w:val="00566610"/>
    <w:rPr>
      <w:rFonts w:asciiTheme="majorHAnsi" w:eastAsiaTheme="majorEastAsia" w:hAnsiTheme="majorHAnsi" w:cstheme="majorBidi"/>
      <w:b/>
      <w:color w:val="000000" w:themeColor="text1"/>
      <w:spacing w:val="30"/>
      <w:szCs w:val="26"/>
    </w:rPr>
  </w:style>
  <w:style w:type="character" w:customStyle="1" w:styleId="Heading3Char">
    <w:name w:val="Heading 3 Char"/>
    <w:basedOn w:val="DefaultParagraphFont"/>
    <w:link w:val="Heading3"/>
    <w:uiPriority w:val="9"/>
    <w:rsid w:val="0078233A"/>
    <w:rPr>
      <w:rFonts w:asciiTheme="majorHAnsi" w:eastAsiaTheme="majorEastAsia" w:hAnsiTheme="majorHAnsi" w:cstheme="majorBidi"/>
      <w:b/>
      <w:caps/>
      <w:color w:val="737373" w:themeColor="accent4"/>
      <w:spacing w:val="30"/>
      <w:szCs w:val="26"/>
    </w:rPr>
  </w:style>
  <w:style w:type="character" w:customStyle="1" w:styleId="Heading4Char">
    <w:name w:val="Heading 4 Char"/>
    <w:basedOn w:val="DefaultParagraphFont"/>
    <w:link w:val="Heading4"/>
    <w:uiPriority w:val="9"/>
    <w:rsid w:val="0078233A"/>
    <w:rPr>
      <w:rFonts w:asciiTheme="majorHAnsi" w:eastAsiaTheme="majorEastAsia" w:hAnsiTheme="majorHAnsi" w:cstheme="majorBidi"/>
      <w:b/>
      <w:iCs/>
      <w:caps/>
      <w:color w:val="56C5FF" w:themeColor="accent1"/>
      <w:spacing w:val="30"/>
      <w:szCs w:val="26"/>
    </w:rPr>
  </w:style>
  <w:style w:type="character" w:customStyle="1" w:styleId="Heading5Char">
    <w:name w:val="Heading 5 Char"/>
    <w:basedOn w:val="DefaultParagraphFont"/>
    <w:link w:val="Heading5"/>
    <w:uiPriority w:val="9"/>
    <w:rsid w:val="0078233A"/>
    <w:rPr>
      <w:rFonts w:asciiTheme="majorHAnsi" w:eastAsiaTheme="majorEastAsia" w:hAnsiTheme="majorHAnsi" w:cstheme="majorBidi"/>
      <w:caps/>
      <w:color w:val="005CE3" w:themeColor="text2" w:themeTint="99"/>
      <w:spacing w:val="30"/>
      <w:szCs w:val="26"/>
    </w:rPr>
  </w:style>
  <w:style w:type="paragraph" w:styleId="Caption">
    <w:name w:val="caption"/>
    <w:basedOn w:val="Normal"/>
    <w:next w:val="Normal"/>
    <w:uiPriority w:val="35"/>
    <w:semiHidden/>
    <w:unhideWhenUsed/>
    <w:qFormat/>
    <w:rsid w:val="0078233A"/>
    <w:pPr>
      <w:spacing w:after="200"/>
    </w:pPr>
    <w:rPr>
      <w:i/>
      <w:iCs/>
      <w:color w:val="001027" w:themeColor="text2"/>
      <w:sz w:val="18"/>
      <w:szCs w:val="18"/>
    </w:rPr>
  </w:style>
  <w:style w:type="paragraph" w:styleId="Title">
    <w:name w:val="Title"/>
    <w:basedOn w:val="Normal"/>
    <w:next w:val="Normal"/>
    <w:link w:val="TitleChar"/>
    <w:autoRedefine/>
    <w:uiPriority w:val="10"/>
    <w:qFormat/>
    <w:rsid w:val="00566610"/>
    <w:pPr>
      <w:spacing w:after="80" w:line="240" w:lineRule="auto"/>
      <w:jc w:val="center"/>
    </w:pPr>
    <w:rPr>
      <w:rFonts w:asciiTheme="majorHAnsi" w:eastAsiaTheme="majorEastAsia" w:hAnsiTheme="majorHAnsi" w:cstheme="majorBidi"/>
      <w:b/>
      <w:color w:val="000000" w:themeColor="text1"/>
      <w:spacing w:val="60"/>
      <w:kern w:val="28"/>
      <w:sz w:val="60"/>
      <w:szCs w:val="56"/>
    </w:rPr>
  </w:style>
  <w:style w:type="character" w:customStyle="1" w:styleId="TitleChar">
    <w:name w:val="Title Char"/>
    <w:basedOn w:val="DefaultParagraphFont"/>
    <w:link w:val="Title"/>
    <w:uiPriority w:val="10"/>
    <w:rsid w:val="00566610"/>
    <w:rPr>
      <w:rFonts w:asciiTheme="majorHAnsi" w:eastAsiaTheme="majorEastAsia" w:hAnsiTheme="majorHAnsi" w:cstheme="majorBidi"/>
      <w:b/>
      <w:color w:val="000000" w:themeColor="text1"/>
      <w:spacing w:val="60"/>
      <w:kern w:val="28"/>
      <w:sz w:val="60"/>
      <w:szCs w:val="56"/>
    </w:rPr>
  </w:style>
  <w:style w:type="character" w:styleId="Strong">
    <w:name w:val="Strong"/>
    <w:basedOn w:val="DefaultParagraphFont"/>
    <w:uiPriority w:val="22"/>
    <w:qFormat/>
    <w:rsid w:val="0078233A"/>
    <w:rPr>
      <w:b/>
      <w:bCs/>
      <w:color w:val="000713" w:themeColor="text2" w:themeShade="80"/>
    </w:rPr>
  </w:style>
  <w:style w:type="character" w:styleId="Emphasis">
    <w:name w:val="Emphasis"/>
    <w:basedOn w:val="DefaultParagraphFont"/>
    <w:uiPriority w:val="20"/>
    <w:qFormat/>
    <w:rsid w:val="0078233A"/>
    <w:rPr>
      <w:i/>
      <w:iCs/>
    </w:rPr>
  </w:style>
  <w:style w:type="paragraph" w:styleId="ListParagraph">
    <w:name w:val="List Paragraph"/>
    <w:basedOn w:val="Normal"/>
    <w:uiPriority w:val="34"/>
    <w:qFormat/>
    <w:rsid w:val="0078233A"/>
    <w:pPr>
      <w:ind w:left="720"/>
    </w:pPr>
  </w:style>
  <w:style w:type="paragraph" w:styleId="TOCHeading">
    <w:name w:val="TOC Heading"/>
    <w:basedOn w:val="Heading1"/>
    <w:next w:val="Normal"/>
    <w:uiPriority w:val="39"/>
    <w:unhideWhenUsed/>
    <w:qFormat/>
    <w:rsid w:val="0078233A"/>
    <w:pPr>
      <w:outlineLvl w:val="9"/>
    </w:pPr>
  </w:style>
  <w:style w:type="paragraph" w:styleId="Header">
    <w:name w:val="header"/>
    <w:basedOn w:val="Normal"/>
    <w:link w:val="HeaderChar"/>
    <w:uiPriority w:val="99"/>
    <w:unhideWhenUsed/>
    <w:rsid w:val="005B54CA"/>
    <w:pPr>
      <w:tabs>
        <w:tab w:val="center" w:pos="4680"/>
        <w:tab w:val="right" w:pos="9360"/>
      </w:tabs>
      <w:jc w:val="center"/>
    </w:pPr>
    <w:rPr>
      <w:sz w:val="20"/>
    </w:rPr>
  </w:style>
  <w:style w:type="character" w:customStyle="1" w:styleId="HeaderChar">
    <w:name w:val="Header Char"/>
    <w:basedOn w:val="DefaultParagraphFont"/>
    <w:link w:val="Header"/>
    <w:uiPriority w:val="99"/>
    <w:rsid w:val="005B54CA"/>
    <w:rPr>
      <w:color w:val="000B1D" w:themeColor="text2" w:themeShade="BF"/>
      <w:sz w:val="20"/>
    </w:rPr>
  </w:style>
  <w:style w:type="paragraph" w:styleId="Footer">
    <w:name w:val="footer"/>
    <w:basedOn w:val="Normal"/>
    <w:link w:val="FooterChar"/>
    <w:uiPriority w:val="99"/>
    <w:unhideWhenUsed/>
    <w:rsid w:val="005B54CA"/>
    <w:pPr>
      <w:tabs>
        <w:tab w:val="center" w:pos="4680"/>
        <w:tab w:val="right" w:pos="9360"/>
      </w:tabs>
    </w:pPr>
    <w:rPr>
      <w:sz w:val="20"/>
    </w:rPr>
  </w:style>
  <w:style w:type="character" w:customStyle="1" w:styleId="FooterChar">
    <w:name w:val="Footer Char"/>
    <w:basedOn w:val="DefaultParagraphFont"/>
    <w:link w:val="Footer"/>
    <w:uiPriority w:val="99"/>
    <w:rsid w:val="005B54CA"/>
    <w:rPr>
      <w:color w:val="000B1D" w:themeColor="text2" w:themeShade="BF"/>
      <w:sz w:val="20"/>
    </w:rPr>
  </w:style>
  <w:style w:type="table" w:styleId="TableGrid">
    <w:name w:val="Table Grid"/>
    <w:basedOn w:val="TableNormal"/>
    <w:uiPriority w:val="39"/>
    <w:rsid w:val="00BF29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rsid w:val="00BB5A4B"/>
    <w:tblPr>
      <w:tblStyleRowBandSize w:val="1"/>
      <w:tblStyleColBandSize w:val="1"/>
      <w:tblInd w:w="0" w:type="dxa"/>
      <w:tblBorders>
        <w:top w:val="single" w:sz="8" w:space="0" w:color="56C5FF" w:themeColor="accent1"/>
        <w:left w:val="single" w:sz="8" w:space="0" w:color="56C5FF" w:themeColor="accent1"/>
        <w:bottom w:val="single" w:sz="8" w:space="0" w:color="56C5FF" w:themeColor="accent1"/>
        <w:right w:val="single" w:sz="8" w:space="0" w:color="56C5FF"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6C5FF" w:themeFill="accent1"/>
      </w:tcPr>
    </w:tblStylePr>
    <w:tblStylePr w:type="lastRow">
      <w:pPr>
        <w:spacing w:before="0" w:after="0" w:line="240" w:lineRule="auto"/>
      </w:pPr>
      <w:rPr>
        <w:b/>
        <w:bCs/>
      </w:rPr>
      <w:tblPr/>
      <w:tcPr>
        <w:tcBorders>
          <w:top w:val="double" w:sz="6" w:space="0" w:color="56C5FF" w:themeColor="accent1"/>
          <w:left w:val="single" w:sz="8" w:space="0" w:color="56C5FF" w:themeColor="accent1"/>
          <w:bottom w:val="single" w:sz="8" w:space="0" w:color="56C5FF" w:themeColor="accent1"/>
          <w:right w:val="single" w:sz="8" w:space="0" w:color="56C5FF" w:themeColor="accent1"/>
        </w:tcBorders>
      </w:tcPr>
    </w:tblStylePr>
    <w:tblStylePr w:type="firstCol">
      <w:rPr>
        <w:b/>
        <w:bCs/>
      </w:rPr>
    </w:tblStylePr>
    <w:tblStylePr w:type="lastCol">
      <w:rPr>
        <w:b/>
        <w:bCs/>
      </w:rPr>
    </w:tblStylePr>
    <w:tblStylePr w:type="band1Vert">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tblStylePr w:type="band1Horz">
      <w:tblPr/>
      <w:tcPr>
        <w:tcBorders>
          <w:top w:val="single" w:sz="8" w:space="0" w:color="56C5FF" w:themeColor="accent1"/>
          <w:left w:val="single" w:sz="8" w:space="0" w:color="56C5FF" w:themeColor="accent1"/>
          <w:bottom w:val="single" w:sz="8" w:space="0" w:color="56C5FF" w:themeColor="accent1"/>
          <w:right w:val="single" w:sz="8" w:space="0" w:color="56C5FF" w:themeColor="accent1"/>
        </w:tcBorders>
      </w:tcPr>
    </w:tblStylePr>
  </w:style>
  <w:style w:type="paragraph" w:styleId="BalloonText">
    <w:name w:val="Balloon Text"/>
    <w:basedOn w:val="Normal"/>
    <w:link w:val="BalloonTextChar"/>
    <w:uiPriority w:val="99"/>
    <w:semiHidden/>
    <w:unhideWhenUsed/>
    <w:rsid w:val="00883C13"/>
    <w:rPr>
      <w:rFonts w:ascii="Lucida Grande" w:hAnsi="Lucida Grande"/>
      <w:sz w:val="18"/>
      <w:szCs w:val="18"/>
    </w:rPr>
  </w:style>
  <w:style w:type="character" w:customStyle="1" w:styleId="BalloonTextChar">
    <w:name w:val="Balloon Text Char"/>
    <w:basedOn w:val="DefaultParagraphFont"/>
    <w:link w:val="BalloonText"/>
    <w:uiPriority w:val="99"/>
    <w:semiHidden/>
    <w:rsid w:val="00883C13"/>
    <w:rPr>
      <w:rFonts w:ascii="Lucida Grande" w:hAnsi="Lucida Grande"/>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CommentSubject">
    <w:name w:val="annotation subject"/>
    <w:basedOn w:val="CommentText"/>
    <w:next w:val="CommentText"/>
    <w:link w:val="CommentSubjectChar"/>
    <w:uiPriority w:val="99"/>
    <w:semiHidden/>
    <w:unhideWhenUsed/>
    <w:rsid w:val="00FE76C3"/>
    <w:rPr>
      <w:b/>
      <w:bCs/>
      <w:sz w:val="20"/>
      <w:szCs w:val="20"/>
    </w:rPr>
  </w:style>
  <w:style w:type="character" w:customStyle="1" w:styleId="CommentSubjectChar">
    <w:name w:val="Comment Subject Char"/>
    <w:basedOn w:val="CommentTextChar"/>
    <w:link w:val="CommentSubject"/>
    <w:uiPriority w:val="99"/>
    <w:semiHidden/>
    <w:rsid w:val="00FE76C3"/>
    <w:rPr>
      <w:b/>
      <w:bCs/>
      <w:sz w:val="20"/>
      <w:szCs w:val="20"/>
    </w:rPr>
  </w:style>
  <w:style w:type="paragraph" w:styleId="NoSpacing">
    <w:name w:val="No Spacing"/>
    <w:basedOn w:val="BodyText"/>
    <w:link w:val="NoSpacingChar"/>
    <w:uiPriority w:val="1"/>
    <w:qFormat/>
    <w:rsid w:val="0078233A"/>
    <w:pPr>
      <w:spacing w:after="0" w:line="240" w:lineRule="auto"/>
    </w:pPr>
  </w:style>
  <w:style w:type="character" w:styleId="SubtleEmphasis">
    <w:name w:val="Subtle Emphasis"/>
    <w:basedOn w:val="DefaultParagraphFont"/>
    <w:uiPriority w:val="19"/>
    <w:qFormat/>
    <w:rsid w:val="0078233A"/>
    <w:rPr>
      <w:i/>
      <w:iCs/>
      <w:color w:val="A6A6A6" w:themeColor="background1" w:themeShade="A6"/>
    </w:rPr>
  </w:style>
  <w:style w:type="character" w:styleId="IntenseEmphasis">
    <w:name w:val="Intense Emphasis"/>
    <w:basedOn w:val="DefaultParagraphFont"/>
    <w:uiPriority w:val="21"/>
    <w:qFormat/>
    <w:rsid w:val="0078233A"/>
    <w:rPr>
      <w:i/>
      <w:iCs/>
      <w:color w:val="56C5FF" w:themeColor="accent1"/>
    </w:rPr>
  </w:style>
  <w:style w:type="paragraph" w:styleId="Quote">
    <w:name w:val="Quote"/>
    <w:basedOn w:val="Normal"/>
    <w:next w:val="Normal"/>
    <w:link w:val="QuoteChar"/>
    <w:uiPriority w:val="29"/>
    <w:qFormat/>
    <w:rsid w:val="0078233A"/>
    <w:pPr>
      <w:spacing w:before="200"/>
      <w:ind w:left="864" w:right="864"/>
      <w:jc w:val="center"/>
    </w:pPr>
    <w:rPr>
      <w:i/>
      <w:iCs/>
      <w:color w:val="565656" w:themeColor="accent4" w:themeShade="BF"/>
    </w:rPr>
  </w:style>
  <w:style w:type="character" w:customStyle="1" w:styleId="QuoteChar">
    <w:name w:val="Quote Char"/>
    <w:basedOn w:val="DefaultParagraphFont"/>
    <w:link w:val="Quote"/>
    <w:uiPriority w:val="29"/>
    <w:rsid w:val="0078233A"/>
    <w:rPr>
      <w:i/>
      <w:iCs/>
      <w:color w:val="565656" w:themeColor="accent4" w:themeShade="BF"/>
    </w:rPr>
  </w:style>
  <w:style w:type="paragraph" w:styleId="IntenseQuote">
    <w:name w:val="Intense Quote"/>
    <w:basedOn w:val="Normal"/>
    <w:next w:val="Normal"/>
    <w:link w:val="IntenseQuoteChar"/>
    <w:uiPriority w:val="30"/>
    <w:qFormat/>
    <w:rsid w:val="0078233A"/>
    <w:pPr>
      <w:pBdr>
        <w:top w:val="single" w:sz="4" w:space="10" w:color="56C5FF" w:themeColor="accent1"/>
        <w:bottom w:val="single" w:sz="4" w:space="10" w:color="56C5FF" w:themeColor="accent1"/>
      </w:pBdr>
      <w:spacing w:before="360" w:after="360"/>
      <w:ind w:left="864" w:right="864"/>
      <w:jc w:val="center"/>
    </w:pPr>
    <w:rPr>
      <w:i/>
      <w:iCs/>
      <w:color w:val="56C5FF" w:themeColor="accent1"/>
    </w:rPr>
  </w:style>
  <w:style w:type="character" w:customStyle="1" w:styleId="IntenseQuoteChar">
    <w:name w:val="Intense Quote Char"/>
    <w:basedOn w:val="DefaultParagraphFont"/>
    <w:link w:val="IntenseQuote"/>
    <w:uiPriority w:val="30"/>
    <w:rsid w:val="0078233A"/>
    <w:rPr>
      <w:i/>
      <w:iCs/>
      <w:color w:val="56C5FF" w:themeColor="accent1"/>
    </w:rPr>
  </w:style>
  <w:style w:type="character" w:styleId="SubtleReference">
    <w:name w:val="Subtle Reference"/>
    <w:basedOn w:val="DefaultParagraphFont"/>
    <w:uiPriority w:val="31"/>
    <w:qFormat/>
    <w:rsid w:val="0078233A"/>
    <w:rPr>
      <w:smallCaps/>
      <w:color w:val="5A5A5A" w:themeColor="text1" w:themeTint="A5"/>
    </w:rPr>
  </w:style>
  <w:style w:type="character" w:styleId="IntenseReference">
    <w:name w:val="Intense Reference"/>
    <w:basedOn w:val="DefaultParagraphFont"/>
    <w:uiPriority w:val="32"/>
    <w:qFormat/>
    <w:rsid w:val="0078233A"/>
    <w:rPr>
      <w:b/>
      <w:bCs/>
      <w:smallCaps/>
      <w:color w:val="56C5FF" w:themeColor="accent1"/>
      <w:spacing w:val="5"/>
    </w:rPr>
  </w:style>
  <w:style w:type="character" w:styleId="BookTitle">
    <w:name w:val="Book Title"/>
    <w:basedOn w:val="DefaultParagraphFont"/>
    <w:uiPriority w:val="33"/>
    <w:qFormat/>
    <w:rsid w:val="0078233A"/>
    <w:rPr>
      <w:b/>
      <w:bCs/>
      <w:i/>
      <w:iCs/>
      <w:spacing w:val="5"/>
    </w:rPr>
  </w:style>
  <w:style w:type="paragraph" w:styleId="TOC1">
    <w:name w:val="toc 1"/>
    <w:basedOn w:val="Normal"/>
    <w:next w:val="Normal"/>
    <w:autoRedefine/>
    <w:uiPriority w:val="39"/>
    <w:unhideWhenUsed/>
    <w:rsid w:val="005A368D"/>
    <w:pPr>
      <w:spacing w:before="160" w:after="0" w:line="240" w:lineRule="auto"/>
      <w:contextualSpacing w:val="0"/>
    </w:pPr>
    <w:rPr>
      <w:color w:val="565656" w:themeColor="accent4" w:themeShade="BF"/>
    </w:rPr>
  </w:style>
  <w:style w:type="paragraph" w:styleId="TOC2">
    <w:name w:val="toc 2"/>
    <w:basedOn w:val="Normal"/>
    <w:next w:val="Normal"/>
    <w:autoRedefine/>
    <w:uiPriority w:val="39"/>
    <w:unhideWhenUsed/>
    <w:rsid w:val="005A368D"/>
    <w:pPr>
      <w:spacing w:before="120" w:after="0" w:line="300" w:lineRule="auto"/>
      <w:ind w:left="245"/>
    </w:pPr>
  </w:style>
  <w:style w:type="paragraph" w:styleId="BodyText">
    <w:name w:val="Body Text"/>
    <w:basedOn w:val="Normal"/>
    <w:link w:val="BodyTextChar"/>
    <w:uiPriority w:val="99"/>
    <w:semiHidden/>
    <w:unhideWhenUsed/>
    <w:rsid w:val="003C1509"/>
    <w:pPr>
      <w:spacing w:after="120"/>
    </w:pPr>
  </w:style>
  <w:style w:type="character" w:customStyle="1" w:styleId="BodyTextChar">
    <w:name w:val="Body Text Char"/>
    <w:basedOn w:val="DefaultParagraphFont"/>
    <w:link w:val="BodyText"/>
    <w:uiPriority w:val="99"/>
    <w:semiHidden/>
    <w:rsid w:val="003C1509"/>
    <w:rPr>
      <w:color w:val="000B1D" w:themeColor="text2" w:themeShade="BF"/>
    </w:rPr>
  </w:style>
  <w:style w:type="paragraph" w:styleId="TOC3">
    <w:name w:val="toc 3"/>
    <w:basedOn w:val="Normal"/>
    <w:next w:val="Normal"/>
    <w:autoRedefine/>
    <w:uiPriority w:val="39"/>
    <w:unhideWhenUsed/>
    <w:rsid w:val="005A368D"/>
    <w:pPr>
      <w:spacing w:before="120" w:after="0" w:line="300" w:lineRule="auto"/>
      <w:ind w:left="475"/>
    </w:pPr>
  </w:style>
  <w:style w:type="paragraph" w:styleId="TOC4">
    <w:name w:val="toc 4"/>
    <w:basedOn w:val="Normal"/>
    <w:next w:val="Normal"/>
    <w:autoRedefine/>
    <w:uiPriority w:val="39"/>
    <w:unhideWhenUsed/>
    <w:rsid w:val="005A368D"/>
    <w:pPr>
      <w:spacing w:before="80" w:after="0" w:line="300" w:lineRule="auto"/>
      <w:ind w:left="720"/>
    </w:pPr>
  </w:style>
  <w:style w:type="paragraph" w:styleId="TOC5">
    <w:name w:val="toc 5"/>
    <w:basedOn w:val="Normal"/>
    <w:next w:val="Normal"/>
    <w:autoRedefine/>
    <w:uiPriority w:val="39"/>
    <w:unhideWhenUsed/>
    <w:rsid w:val="008341E8"/>
    <w:pPr>
      <w:ind w:left="960"/>
    </w:pPr>
  </w:style>
  <w:style w:type="paragraph" w:styleId="TOC6">
    <w:name w:val="toc 6"/>
    <w:basedOn w:val="Normal"/>
    <w:next w:val="Normal"/>
    <w:autoRedefine/>
    <w:uiPriority w:val="39"/>
    <w:unhideWhenUsed/>
    <w:rsid w:val="008341E8"/>
    <w:pPr>
      <w:ind w:left="1200"/>
    </w:pPr>
  </w:style>
  <w:style w:type="paragraph" w:styleId="TOC7">
    <w:name w:val="toc 7"/>
    <w:basedOn w:val="Normal"/>
    <w:next w:val="Normal"/>
    <w:autoRedefine/>
    <w:uiPriority w:val="39"/>
    <w:unhideWhenUsed/>
    <w:rsid w:val="008341E8"/>
    <w:pPr>
      <w:ind w:left="1440"/>
    </w:pPr>
  </w:style>
  <w:style w:type="paragraph" w:styleId="TOC8">
    <w:name w:val="toc 8"/>
    <w:basedOn w:val="Normal"/>
    <w:next w:val="Normal"/>
    <w:autoRedefine/>
    <w:uiPriority w:val="39"/>
    <w:unhideWhenUsed/>
    <w:rsid w:val="005A368D"/>
    <w:pPr>
      <w:spacing w:after="80" w:line="360" w:lineRule="auto"/>
      <w:ind w:left="1685"/>
    </w:pPr>
  </w:style>
  <w:style w:type="paragraph" w:styleId="TOC9">
    <w:name w:val="toc 9"/>
    <w:basedOn w:val="Normal"/>
    <w:next w:val="Normal"/>
    <w:autoRedefine/>
    <w:uiPriority w:val="39"/>
    <w:unhideWhenUsed/>
    <w:rsid w:val="008341E8"/>
    <w:pPr>
      <w:ind w:left="1920"/>
    </w:pPr>
  </w:style>
  <w:style w:type="paragraph" w:styleId="Index1">
    <w:name w:val="index 1"/>
    <w:basedOn w:val="Normal"/>
    <w:next w:val="Normal"/>
    <w:autoRedefine/>
    <w:uiPriority w:val="99"/>
    <w:semiHidden/>
    <w:unhideWhenUsed/>
    <w:rsid w:val="00A252ED"/>
    <w:pPr>
      <w:spacing w:after="0" w:line="240" w:lineRule="auto"/>
      <w:ind w:left="240" w:hanging="240"/>
    </w:pPr>
  </w:style>
  <w:style w:type="paragraph" w:styleId="IndexHeading">
    <w:name w:val="index heading"/>
    <w:basedOn w:val="Normal"/>
    <w:next w:val="Index1"/>
    <w:uiPriority w:val="99"/>
    <w:semiHidden/>
    <w:unhideWhenUsed/>
    <w:rsid w:val="00A252ED"/>
    <w:rPr>
      <w:rFonts w:asciiTheme="majorHAnsi" w:eastAsiaTheme="majorEastAsia" w:hAnsiTheme="majorHAnsi" w:cstheme="majorBidi"/>
      <w:b/>
      <w:bCs/>
      <w:caps/>
    </w:rPr>
  </w:style>
  <w:style w:type="paragraph" w:styleId="List3">
    <w:name w:val="List 3"/>
    <w:basedOn w:val="Normal"/>
    <w:uiPriority w:val="99"/>
    <w:unhideWhenUsed/>
    <w:rsid w:val="00A252ED"/>
    <w:pPr>
      <w:spacing w:before="160"/>
      <w:ind w:left="1080" w:hanging="360"/>
    </w:pPr>
  </w:style>
  <w:style w:type="paragraph" w:styleId="List">
    <w:name w:val="List"/>
    <w:basedOn w:val="Normal"/>
    <w:uiPriority w:val="99"/>
    <w:unhideWhenUsed/>
    <w:qFormat/>
    <w:rsid w:val="0078233A"/>
    <w:pPr>
      <w:spacing w:before="360"/>
      <w:ind w:left="360" w:hanging="360"/>
      <w:contextualSpacing w:val="0"/>
    </w:pPr>
    <w:rPr>
      <w:rFonts w:asciiTheme="majorHAnsi" w:hAnsiTheme="majorHAnsi"/>
      <w:b/>
      <w:caps/>
      <w:color w:val="000000" w:themeColor="text1"/>
      <w:spacing w:val="30"/>
    </w:rPr>
  </w:style>
  <w:style w:type="paragraph" w:styleId="List2">
    <w:name w:val="List 2"/>
    <w:basedOn w:val="Normal"/>
    <w:uiPriority w:val="99"/>
    <w:semiHidden/>
    <w:unhideWhenUsed/>
    <w:rsid w:val="00A252ED"/>
    <w:pPr>
      <w:spacing w:before="160"/>
      <w:ind w:left="720" w:hanging="360"/>
    </w:pPr>
  </w:style>
  <w:style w:type="paragraph" w:styleId="List4">
    <w:name w:val="List 4"/>
    <w:basedOn w:val="Normal"/>
    <w:uiPriority w:val="99"/>
    <w:unhideWhenUsed/>
    <w:rsid w:val="00A252ED"/>
    <w:pPr>
      <w:spacing w:before="160"/>
      <w:ind w:left="1440" w:hanging="360"/>
    </w:pPr>
  </w:style>
  <w:style w:type="paragraph" w:styleId="List5">
    <w:name w:val="List 5"/>
    <w:basedOn w:val="Normal"/>
    <w:uiPriority w:val="99"/>
    <w:semiHidden/>
    <w:unhideWhenUsed/>
    <w:rsid w:val="00A252ED"/>
    <w:pPr>
      <w:spacing w:before="160"/>
      <w:ind w:left="1800" w:hanging="360"/>
    </w:pPr>
  </w:style>
  <w:style w:type="paragraph" w:styleId="ListBullet">
    <w:name w:val="List Bullet"/>
    <w:basedOn w:val="Normal"/>
    <w:uiPriority w:val="99"/>
    <w:semiHidden/>
    <w:unhideWhenUsed/>
    <w:rsid w:val="003C1509"/>
    <w:pPr>
      <w:numPr>
        <w:numId w:val="9"/>
      </w:numPr>
      <w:spacing w:before="160"/>
    </w:pPr>
    <w:rPr>
      <w:rFonts w:asciiTheme="majorHAnsi" w:hAnsiTheme="majorHAnsi"/>
      <w:b/>
      <w:caps/>
      <w:color w:val="000000" w:themeColor="text1"/>
    </w:rPr>
  </w:style>
  <w:style w:type="paragraph" w:styleId="ListNumber">
    <w:name w:val="List Number"/>
    <w:basedOn w:val="Normal"/>
    <w:uiPriority w:val="99"/>
    <w:unhideWhenUsed/>
    <w:rsid w:val="003C1509"/>
    <w:pPr>
      <w:numPr>
        <w:numId w:val="5"/>
      </w:numPr>
      <w:spacing w:before="160"/>
    </w:pPr>
    <w:rPr>
      <w:rFonts w:asciiTheme="majorHAnsi" w:hAnsiTheme="majorHAnsi"/>
      <w:b/>
      <w:caps/>
      <w:color w:val="000000" w:themeColor="text1"/>
    </w:rPr>
  </w:style>
  <w:style w:type="paragraph" w:styleId="ListNumber2">
    <w:name w:val="List Number 2"/>
    <w:basedOn w:val="Normal"/>
    <w:uiPriority w:val="99"/>
    <w:unhideWhenUsed/>
    <w:rsid w:val="003C1509"/>
    <w:pPr>
      <w:numPr>
        <w:numId w:val="4"/>
      </w:numPr>
      <w:spacing w:before="160"/>
    </w:pPr>
  </w:style>
  <w:style w:type="paragraph" w:styleId="ListContinue">
    <w:name w:val="List Continue"/>
    <w:basedOn w:val="Normal"/>
    <w:uiPriority w:val="99"/>
    <w:unhideWhenUsed/>
    <w:rsid w:val="003C1509"/>
    <w:pPr>
      <w:spacing w:before="160"/>
      <w:ind w:left="360"/>
    </w:pPr>
  </w:style>
  <w:style w:type="paragraph" w:styleId="ListBullet2">
    <w:name w:val="List Bullet 2"/>
    <w:basedOn w:val="Normal"/>
    <w:uiPriority w:val="99"/>
    <w:semiHidden/>
    <w:unhideWhenUsed/>
    <w:rsid w:val="003C1509"/>
    <w:pPr>
      <w:numPr>
        <w:numId w:val="8"/>
      </w:numPr>
      <w:spacing w:before="160"/>
    </w:pPr>
  </w:style>
  <w:style w:type="paragraph" w:styleId="ListBullet3">
    <w:name w:val="List Bullet 3"/>
    <w:basedOn w:val="Normal"/>
    <w:uiPriority w:val="99"/>
    <w:semiHidden/>
    <w:unhideWhenUsed/>
    <w:rsid w:val="003C1509"/>
    <w:pPr>
      <w:numPr>
        <w:numId w:val="7"/>
      </w:numPr>
      <w:spacing w:before="160"/>
    </w:pPr>
  </w:style>
  <w:style w:type="paragraph" w:styleId="ListBullet5">
    <w:name w:val="List Bullet 5"/>
    <w:basedOn w:val="Normal"/>
    <w:uiPriority w:val="99"/>
    <w:semiHidden/>
    <w:unhideWhenUsed/>
    <w:rsid w:val="003C1509"/>
    <w:pPr>
      <w:numPr>
        <w:numId w:val="6"/>
      </w:numPr>
      <w:spacing w:before="160"/>
    </w:pPr>
  </w:style>
  <w:style w:type="paragraph" w:styleId="ListContinue2">
    <w:name w:val="List Continue 2"/>
    <w:basedOn w:val="Normal"/>
    <w:uiPriority w:val="99"/>
    <w:semiHidden/>
    <w:unhideWhenUsed/>
    <w:rsid w:val="003C1509"/>
    <w:pPr>
      <w:spacing w:before="160"/>
      <w:ind w:left="720"/>
    </w:pPr>
  </w:style>
  <w:style w:type="paragraph" w:styleId="ListContinue3">
    <w:name w:val="List Continue 3"/>
    <w:basedOn w:val="Normal"/>
    <w:uiPriority w:val="99"/>
    <w:semiHidden/>
    <w:unhideWhenUsed/>
    <w:rsid w:val="003C1509"/>
    <w:pPr>
      <w:spacing w:before="160"/>
      <w:ind w:left="1080"/>
    </w:pPr>
  </w:style>
  <w:style w:type="character" w:styleId="Mention">
    <w:name w:val="Mention"/>
    <w:basedOn w:val="DefaultParagraphFont"/>
    <w:uiPriority w:val="99"/>
    <w:unhideWhenUsed/>
    <w:rsid w:val="003C1509"/>
    <w:rPr>
      <w:color w:val="56C5FF" w:themeColor="accent1"/>
      <w:shd w:val="clear" w:color="auto" w:fill="E6E6E6"/>
    </w:rPr>
  </w:style>
  <w:style w:type="paragraph" w:styleId="ListNumber3">
    <w:name w:val="List Number 3"/>
    <w:basedOn w:val="Normal"/>
    <w:uiPriority w:val="99"/>
    <w:semiHidden/>
    <w:unhideWhenUsed/>
    <w:rsid w:val="003C1509"/>
    <w:pPr>
      <w:numPr>
        <w:numId w:val="3"/>
      </w:numPr>
      <w:spacing w:before="160"/>
    </w:pPr>
  </w:style>
  <w:style w:type="paragraph" w:styleId="ListNumber4">
    <w:name w:val="List Number 4"/>
    <w:basedOn w:val="Normal"/>
    <w:uiPriority w:val="99"/>
    <w:semiHidden/>
    <w:unhideWhenUsed/>
    <w:rsid w:val="003C1509"/>
    <w:pPr>
      <w:numPr>
        <w:numId w:val="2"/>
      </w:numPr>
      <w:spacing w:before="160"/>
    </w:pPr>
  </w:style>
  <w:style w:type="paragraph" w:styleId="ListNumber5">
    <w:name w:val="List Number 5"/>
    <w:basedOn w:val="Normal"/>
    <w:uiPriority w:val="99"/>
    <w:semiHidden/>
    <w:unhideWhenUsed/>
    <w:rsid w:val="003C1509"/>
    <w:pPr>
      <w:numPr>
        <w:numId w:val="1"/>
      </w:numPr>
      <w:spacing w:before="160"/>
    </w:pPr>
  </w:style>
  <w:style w:type="paragraph" w:styleId="MessageHeader">
    <w:name w:val="Message Header"/>
    <w:basedOn w:val="Normal"/>
    <w:link w:val="MessageHeaderChar"/>
    <w:uiPriority w:val="99"/>
    <w:semiHidden/>
    <w:unhideWhenUsed/>
    <w:rsid w:val="003C1509"/>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b/>
      <w:caps/>
    </w:rPr>
  </w:style>
  <w:style w:type="character" w:customStyle="1" w:styleId="MessageHeaderChar">
    <w:name w:val="Message Header Char"/>
    <w:basedOn w:val="DefaultParagraphFont"/>
    <w:link w:val="MessageHeader"/>
    <w:uiPriority w:val="99"/>
    <w:semiHidden/>
    <w:rsid w:val="003C1509"/>
    <w:rPr>
      <w:rFonts w:asciiTheme="majorHAnsi" w:eastAsiaTheme="majorEastAsia" w:hAnsiTheme="majorHAnsi" w:cstheme="majorBidi"/>
      <w:b/>
      <w:caps/>
      <w:color w:val="000B1D" w:themeColor="text2" w:themeShade="BF"/>
      <w:shd w:val="pct20" w:color="auto" w:fill="auto"/>
    </w:rPr>
  </w:style>
  <w:style w:type="character" w:customStyle="1" w:styleId="NoSpacingChar">
    <w:name w:val="No Spacing Char"/>
    <w:basedOn w:val="DefaultParagraphFont"/>
    <w:link w:val="NoSpacing"/>
    <w:uiPriority w:val="1"/>
    <w:rsid w:val="0078233A"/>
    <w:rPr>
      <w:color w:val="000B1D" w:themeColor="text2" w:themeShade="BF"/>
    </w:rPr>
  </w:style>
  <w:style w:type="character" w:customStyle="1" w:styleId="apple-converted-space">
    <w:name w:val="apple-converted-space"/>
    <w:basedOn w:val="DefaultParagraphFont"/>
    <w:rsid w:val="00A138BC"/>
    <w:rPr>
      <w:spacing w:val="40"/>
    </w:rPr>
  </w:style>
  <w:style w:type="paragraph" w:customStyle="1" w:styleId="TextBody">
    <w:name w:val="Text Body"/>
    <w:basedOn w:val="Normal"/>
    <w:rsid w:val="0045260D"/>
    <w:pPr>
      <w:widowControl w:val="0"/>
      <w:suppressAutoHyphens/>
      <w:spacing w:after="140" w:line="288" w:lineRule="auto"/>
      <w:contextualSpacing w:val="0"/>
    </w:pPr>
    <w:rPr>
      <w:rFonts w:ascii="Liberation Serif" w:eastAsia="Arial Unicode MS" w:hAnsi="Liberation Serif" w:cs="Arial Unicode MS"/>
      <w:color w:val="auto"/>
      <w:lang w:eastAsia="zh-CN" w:bidi="hi-IN"/>
    </w:rPr>
  </w:style>
  <w:style w:type="character" w:styleId="PageNumber">
    <w:name w:val="page number"/>
    <w:basedOn w:val="DefaultParagraphFont"/>
    <w:uiPriority w:val="99"/>
    <w:semiHidden/>
    <w:unhideWhenUsed/>
    <w:rsid w:val="007443CA"/>
  </w:style>
  <w:style w:type="paragraph" w:customStyle="1" w:styleId="p1">
    <w:name w:val="p1"/>
    <w:basedOn w:val="Normal"/>
    <w:rsid w:val="00DF3F10"/>
    <w:pPr>
      <w:shd w:val="clear" w:color="auto" w:fill="DFDBC3"/>
      <w:spacing w:after="0" w:line="240" w:lineRule="auto"/>
      <w:contextualSpacing w:val="0"/>
    </w:pPr>
    <w:rPr>
      <w:rFonts w:ascii="Courier" w:hAnsi="Courier" w:cs="Times New Roman"/>
      <w:color w:val="4D2F2D"/>
      <w:sz w:val="21"/>
      <w:szCs w:val="21"/>
    </w:rPr>
  </w:style>
  <w:style w:type="paragraph" w:customStyle="1" w:styleId="p2">
    <w:name w:val="p2"/>
    <w:basedOn w:val="Normal"/>
    <w:rsid w:val="00DF3F10"/>
    <w:pPr>
      <w:shd w:val="clear" w:color="auto" w:fill="DFDBC3"/>
      <w:spacing w:after="0" w:line="240" w:lineRule="auto"/>
      <w:contextualSpacing w:val="0"/>
    </w:pPr>
    <w:rPr>
      <w:rFonts w:ascii="Courier" w:hAnsi="Courier" w:cs="Times New Roman"/>
      <w:color w:val="4D2F2D"/>
      <w:sz w:val="21"/>
      <w:szCs w:val="21"/>
    </w:rPr>
  </w:style>
  <w:style w:type="character" w:customStyle="1" w:styleId="s1">
    <w:name w:val="s1"/>
    <w:basedOn w:val="DefaultParagraphFont"/>
    <w:rsid w:val="00DF3F10"/>
  </w:style>
  <w:style w:type="paragraph" w:styleId="HTMLPreformatted">
    <w:name w:val="HTML Preformatted"/>
    <w:basedOn w:val="Normal"/>
    <w:link w:val="HTMLPreformattedChar"/>
    <w:uiPriority w:val="99"/>
    <w:semiHidden/>
    <w:unhideWhenUsed/>
    <w:rsid w:val="00903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903666"/>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23693">
      <w:bodyDiv w:val="1"/>
      <w:marLeft w:val="0"/>
      <w:marRight w:val="0"/>
      <w:marTop w:val="0"/>
      <w:marBottom w:val="0"/>
      <w:divBdr>
        <w:top w:val="none" w:sz="0" w:space="0" w:color="auto"/>
        <w:left w:val="none" w:sz="0" w:space="0" w:color="auto"/>
        <w:bottom w:val="none" w:sz="0" w:space="0" w:color="auto"/>
        <w:right w:val="none" w:sz="0" w:space="0" w:color="auto"/>
      </w:divBdr>
    </w:div>
    <w:div w:id="296957436">
      <w:bodyDiv w:val="1"/>
      <w:marLeft w:val="0"/>
      <w:marRight w:val="0"/>
      <w:marTop w:val="0"/>
      <w:marBottom w:val="0"/>
      <w:divBdr>
        <w:top w:val="none" w:sz="0" w:space="0" w:color="auto"/>
        <w:left w:val="none" w:sz="0" w:space="0" w:color="auto"/>
        <w:bottom w:val="none" w:sz="0" w:space="0" w:color="auto"/>
        <w:right w:val="none" w:sz="0" w:space="0" w:color="auto"/>
      </w:divBdr>
    </w:div>
    <w:div w:id="399906555">
      <w:bodyDiv w:val="1"/>
      <w:marLeft w:val="0"/>
      <w:marRight w:val="0"/>
      <w:marTop w:val="0"/>
      <w:marBottom w:val="0"/>
      <w:divBdr>
        <w:top w:val="none" w:sz="0" w:space="0" w:color="auto"/>
        <w:left w:val="none" w:sz="0" w:space="0" w:color="auto"/>
        <w:bottom w:val="none" w:sz="0" w:space="0" w:color="auto"/>
        <w:right w:val="none" w:sz="0" w:space="0" w:color="auto"/>
      </w:divBdr>
    </w:div>
    <w:div w:id="450587662">
      <w:bodyDiv w:val="1"/>
      <w:marLeft w:val="0"/>
      <w:marRight w:val="0"/>
      <w:marTop w:val="0"/>
      <w:marBottom w:val="0"/>
      <w:divBdr>
        <w:top w:val="none" w:sz="0" w:space="0" w:color="auto"/>
        <w:left w:val="none" w:sz="0" w:space="0" w:color="auto"/>
        <w:bottom w:val="none" w:sz="0" w:space="0" w:color="auto"/>
        <w:right w:val="none" w:sz="0" w:space="0" w:color="auto"/>
      </w:divBdr>
    </w:div>
    <w:div w:id="493182530">
      <w:bodyDiv w:val="1"/>
      <w:marLeft w:val="0"/>
      <w:marRight w:val="0"/>
      <w:marTop w:val="0"/>
      <w:marBottom w:val="0"/>
      <w:divBdr>
        <w:top w:val="none" w:sz="0" w:space="0" w:color="auto"/>
        <w:left w:val="none" w:sz="0" w:space="0" w:color="auto"/>
        <w:bottom w:val="none" w:sz="0" w:space="0" w:color="auto"/>
        <w:right w:val="none" w:sz="0" w:space="0" w:color="auto"/>
      </w:divBdr>
    </w:div>
    <w:div w:id="528688006">
      <w:bodyDiv w:val="1"/>
      <w:marLeft w:val="0"/>
      <w:marRight w:val="0"/>
      <w:marTop w:val="0"/>
      <w:marBottom w:val="0"/>
      <w:divBdr>
        <w:top w:val="none" w:sz="0" w:space="0" w:color="auto"/>
        <w:left w:val="none" w:sz="0" w:space="0" w:color="auto"/>
        <w:bottom w:val="none" w:sz="0" w:space="0" w:color="auto"/>
        <w:right w:val="none" w:sz="0" w:space="0" w:color="auto"/>
      </w:divBdr>
    </w:div>
    <w:div w:id="544175679">
      <w:bodyDiv w:val="1"/>
      <w:marLeft w:val="0"/>
      <w:marRight w:val="0"/>
      <w:marTop w:val="0"/>
      <w:marBottom w:val="0"/>
      <w:divBdr>
        <w:top w:val="none" w:sz="0" w:space="0" w:color="auto"/>
        <w:left w:val="none" w:sz="0" w:space="0" w:color="auto"/>
        <w:bottom w:val="none" w:sz="0" w:space="0" w:color="auto"/>
        <w:right w:val="none" w:sz="0" w:space="0" w:color="auto"/>
      </w:divBdr>
    </w:div>
    <w:div w:id="1068726908">
      <w:bodyDiv w:val="1"/>
      <w:marLeft w:val="0"/>
      <w:marRight w:val="0"/>
      <w:marTop w:val="0"/>
      <w:marBottom w:val="0"/>
      <w:divBdr>
        <w:top w:val="none" w:sz="0" w:space="0" w:color="auto"/>
        <w:left w:val="none" w:sz="0" w:space="0" w:color="auto"/>
        <w:bottom w:val="none" w:sz="0" w:space="0" w:color="auto"/>
        <w:right w:val="none" w:sz="0" w:space="0" w:color="auto"/>
      </w:divBdr>
    </w:div>
    <w:div w:id="1392996979">
      <w:bodyDiv w:val="1"/>
      <w:marLeft w:val="0"/>
      <w:marRight w:val="0"/>
      <w:marTop w:val="0"/>
      <w:marBottom w:val="0"/>
      <w:divBdr>
        <w:top w:val="none" w:sz="0" w:space="0" w:color="auto"/>
        <w:left w:val="none" w:sz="0" w:space="0" w:color="auto"/>
        <w:bottom w:val="none" w:sz="0" w:space="0" w:color="auto"/>
        <w:right w:val="none" w:sz="0" w:space="0" w:color="auto"/>
      </w:divBdr>
    </w:div>
    <w:div w:id="1540244189">
      <w:bodyDiv w:val="1"/>
      <w:marLeft w:val="0"/>
      <w:marRight w:val="0"/>
      <w:marTop w:val="0"/>
      <w:marBottom w:val="0"/>
      <w:divBdr>
        <w:top w:val="none" w:sz="0" w:space="0" w:color="auto"/>
        <w:left w:val="none" w:sz="0" w:space="0" w:color="auto"/>
        <w:bottom w:val="none" w:sz="0" w:space="0" w:color="auto"/>
        <w:right w:val="none" w:sz="0" w:space="0" w:color="auto"/>
      </w:divBdr>
    </w:div>
    <w:div w:id="1670207815">
      <w:bodyDiv w:val="1"/>
      <w:marLeft w:val="0"/>
      <w:marRight w:val="0"/>
      <w:marTop w:val="0"/>
      <w:marBottom w:val="0"/>
      <w:divBdr>
        <w:top w:val="none" w:sz="0" w:space="0" w:color="auto"/>
        <w:left w:val="none" w:sz="0" w:space="0" w:color="auto"/>
        <w:bottom w:val="none" w:sz="0" w:space="0" w:color="auto"/>
        <w:right w:val="none" w:sz="0" w:space="0" w:color="auto"/>
      </w:divBdr>
    </w:div>
    <w:div w:id="1730423570">
      <w:bodyDiv w:val="1"/>
      <w:marLeft w:val="0"/>
      <w:marRight w:val="0"/>
      <w:marTop w:val="0"/>
      <w:marBottom w:val="0"/>
      <w:divBdr>
        <w:top w:val="none" w:sz="0" w:space="0" w:color="auto"/>
        <w:left w:val="none" w:sz="0" w:space="0" w:color="auto"/>
        <w:bottom w:val="none" w:sz="0" w:space="0" w:color="auto"/>
        <w:right w:val="none" w:sz="0" w:space="0" w:color="auto"/>
      </w:divBdr>
    </w:div>
    <w:div w:id="1781073351">
      <w:bodyDiv w:val="1"/>
      <w:marLeft w:val="0"/>
      <w:marRight w:val="0"/>
      <w:marTop w:val="0"/>
      <w:marBottom w:val="0"/>
      <w:divBdr>
        <w:top w:val="none" w:sz="0" w:space="0" w:color="auto"/>
        <w:left w:val="none" w:sz="0" w:space="0" w:color="auto"/>
        <w:bottom w:val="none" w:sz="0" w:space="0" w:color="auto"/>
        <w:right w:val="none" w:sz="0" w:space="0" w:color="auto"/>
      </w:divBdr>
    </w:div>
    <w:div w:id="1979608962">
      <w:bodyDiv w:val="1"/>
      <w:marLeft w:val="0"/>
      <w:marRight w:val="0"/>
      <w:marTop w:val="0"/>
      <w:marBottom w:val="0"/>
      <w:divBdr>
        <w:top w:val="none" w:sz="0" w:space="0" w:color="auto"/>
        <w:left w:val="none" w:sz="0" w:space="0" w:color="auto"/>
        <w:bottom w:val="none" w:sz="0" w:space="0" w:color="auto"/>
        <w:right w:val="none" w:sz="0" w:space="0" w:color="auto"/>
      </w:divBdr>
    </w:div>
    <w:div w:id="2004553438">
      <w:bodyDiv w:val="1"/>
      <w:marLeft w:val="0"/>
      <w:marRight w:val="0"/>
      <w:marTop w:val="0"/>
      <w:marBottom w:val="0"/>
      <w:divBdr>
        <w:top w:val="none" w:sz="0" w:space="0" w:color="auto"/>
        <w:left w:val="none" w:sz="0" w:space="0" w:color="auto"/>
        <w:bottom w:val="none" w:sz="0" w:space="0" w:color="auto"/>
        <w:right w:val="none" w:sz="0" w:space="0" w:color="auto"/>
      </w:divBdr>
    </w:div>
    <w:div w:id="21302035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atrinacoker/Downloads/FORD%20Word%20Template.dotx" TargetMode="External"/></Relationships>
</file>

<file path=word/theme/theme1.xml><?xml version="1.0" encoding="utf-8"?>
<a:theme xmlns:a="http://schemas.openxmlformats.org/drawingml/2006/main" name="LeadingAgile">
  <a:themeElements>
    <a:clrScheme name="Ford - LA">
      <a:dk1>
        <a:srgbClr val="000000"/>
      </a:dk1>
      <a:lt1>
        <a:srgbClr val="FFFFFF"/>
      </a:lt1>
      <a:dk2>
        <a:srgbClr val="001027"/>
      </a:dk2>
      <a:lt2>
        <a:srgbClr val="FFFFFF"/>
      </a:lt2>
      <a:accent1>
        <a:srgbClr val="56C5FF"/>
      </a:accent1>
      <a:accent2>
        <a:srgbClr val="4BB836"/>
      </a:accent2>
      <a:accent3>
        <a:srgbClr val="F8B004"/>
      </a:accent3>
      <a:accent4>
        <a:srgbClr val="737373"/>
      </a:accent4>
      <a:accent5>
        <a:srgbClr val="F86E24"/>
      </a:accent5>
      <a:accent6>
        <a:srgbClr val="DB30C7"/>
      </a:accent6>
      <a:hlink>
        <a:srgbClr val="56C5FF"/>
      </a:hlink>
      <a:folHlink>
        <a:srgbClr val="56C5FF"/>
      </a:folHlink>
    </a:clrScheme>
    <a:fontScheme name="Ford">
      <a:majorFont>
        <a:latin typeface="Corbel"/>
        <a:ea typeface=""/>
        <a:cs typeface=""/>
      </a:majorFont>
      <a:minorFont>
        <a:latin typeface="Corbe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effectLst/>
      </a:spPr>
      <a:bodyPr rtlCol="0" anchor="ctr"/>
      <a:lstStyle>
        <a:defPPr algn="ctr">
          <a:defRPr sz="1400" dirty="0" smtClean="0">
            <a:latin typeface="+mj-lt"/>
          </a:defRPr>
        </a:defPPr>
      </a:lstStyle>
      <a:style>
        <a:lnRef idx="1">
          <a:schemeClr val="accent1"/>
        </a:lnRef>
        <a:fillRef idx="3">
          <a:schemeClr val="accent1"/>
        </a:fillRef>
        <a:effectRef idx="2">
          <a:schemeClr val="accent1"/>
        </a:effectRef>
        <a:fontRef idx="minor">
          <a:schemeClr val="lt1"/>
        </a:fontRef>
      </a:style>
    </a:spDef>
    <a:lnDef>
      <a:spPr>
        <a:ln>
          <a:tailEnd type="triangle"/>
        </a:ln>
        <a:effectLst/>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defRPr sz="1600" dirty="0" err="1" smtClean="0">
            <a:solidFill>
              <a:schemeClr val="accent4">
                <a:lumMod val="75000"/>
              </a:schemeClr>
            </a:solidFill>
          </a:defRPr>
        </a:defPPr>
      </a:lstStyle>
    </a:txDef>
  </a:objectDefaults>
  <a:extraClrSchemeLst/>
  <a:extLst>
    <a:ext uri="{05A4C25C-085E-4340-85A3-A5531E510DB2}">
      <thm15:themeFamily xmlns:thm15="http://schemas.microsoft.com/office/thememl/2012/main" name="LeadingAgile1" id="{087A049E-755F-A040-9DA5-5936AA536B51}" vid="{0D835AFE-3B10-8746-A9C9-A915787F2E2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kesCount xmlns="http://schemas.microsoft.com/sharepoint/v3" xsi:nil="true"/>
    <Ratings xmlns="http://schemas.microsoft.com/sharepoint/v3" xsi:nil="true"/>
    <Target_x0020_Audiences xmlns="78b8b1fe-3d85-40f6-a9a8-007940937c17" xsi:nil="true"/>
    <LikedBy xmlns="http://schemas.microsoft.com/sharepoint/v3">
      <UserInfo>
        <DisplayName/>
        <AccountId xsi:nil="true"/>
        <AccountType/>
      </UserInfo>
    </LikedBy>
    <RatedBy xmlns="http://schemas.microsoft.com/sharepoint/v3">
      <UserInfo>
        <DisplayName/>
        <AccountId xsi:nil="true"/>
        <AccountType/>
      </UserInfo>
    </RatedB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0B2E15666291244B776EF1561059444" ma:contentTypeVersion="10" ma:contentTypeDescription="Create a new document." ma:contentTypeScope="" ma:versionID="10a6d8ac7ac207415839e2e23671c823">
  <xsd:schema xmlns:xsd="http://www.w3.org/2001/XMLSchema" xmlns:xs="http://www.w3.org/2001/XMLSchema" xmlns:p="http://schemas.microsoft.com/office/2006/metadata/properties" xmlns:ns1="http://schemas.microsoft.com/sharepoint/v3" xmlns:ns2="d976edeb-81c2-40ef-8f9f-6309855ce01d" xmlns:ns3="144c60f9-963f-4611-bf5e-cf1da5f25ef5" xmlns:ns4="78b8b1fe-3d85-40f6-a9a8-007940937c17" targetNamespace="http://schemas.microsoft.com/office/2006/metadata/properties" ma:root="true" ma:fieldsID="1c3d7490a1c4b559e2ae177cc0a2980d" ns1:_="" ns2:_="" ns3:_="" ns4:_="">
    <xsd:import namespace="http://schemas.microsoft.com/sharepoint/v3"/>
    <xsd:import namespace="d976edeb-81c2-40ef-8f9f-6309855ce01d"/>
    <xsd:import namespace="144c60f9-963f-4611-bf5e-cf1da5f25ef5"/>
    <xsd:import namespace="78b8b1fe-3d85-40f6-a9a8-007940937c17"/>
    <xsd:element name="properties">
      <xsd:complexType>
        <xsd:sequence>
          <xsd:element name="documentManagement">
            <xsd:complexType>
              <xsd:all>
                <xsd:element ref="ns2:SharedWithUsers" minOccurs="0"/>
                <xsd:element ref="ns3:SharingHintHash" minOccurs="0"/>
                <xsd:element ref="ns3:SharedWithDetails" minOccurs="0"/>
                <xsd:element ref="ns4:Target_x0020_Audiences" minOccurs="0"/>
                <xsd:element ref="ns1:AverageRating" minOccurs="0"/>
                <xsd:element ref="ns1:RatingCount" minOccurs="0"/>
                <xsd:element ref="ns1:RatedBy" minOccurs="0"/>
                <xsd:element ref="ns1:Ratings" minOccurs="0"/>
                <xsd:element ref="ns1:LikesCount" minOccurs="0"/>
                <xsd:element ref="ns1:LikedB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2" nillable="true" ma:displayName="Rating (0-5)" ma:decimals="2" ma:description="Average value of all the ratings that have been submitted" ma:internalName="AverageRating" ma:readOnly="true">
      <xsd:simpleType>
        <xsd:restriction base="dms:Number"/>
      </xsd:simpleType>
    </xsd:element>
    <xsd:element name="RatingCount" ma:index="13" nillable="true" ma:displayName="Number of Ratings" ma:decimals="0" ma:description="Number of ratings submitted" ma:internalName="RatingCount" ma:readOnly="true">
      <xsd:simpleType>
        <xsd:restriction base="dms:Number"/>
      </xsd:simpleType>
    </xsd:element>
    <xsd:element name="RatedBy" ma:index="14"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5" nillable="true" ma:displayName="User ratings" ma:description="User ratings for the item" ma:hidden="true" ma:internalName="Ratings">
      <xsd:simpleType>
        <xsd:restriction base="dms:Note"/>
      </xsd:simpleType>
    </xsd:element>
    <xsd:element name="LikesCount" ma:index="16" nillable="true" ma:displayName="Number of Likes" ma:internalName="LikesCount">
      <xsd:simpleType>
        <xsd:restriction base="dms:Unknown"/>
      </xsd:simpleType>
    </xsd:element>
    <xsd:element name="LikedBy" ma:index="17"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976edeb-81c2-40ef-8f9f-6309855ce01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4c60f9-963f-4611-bf5e-cf1da5f25ef5" elementFormDefault="qualified">
    <xsd:import namespace="http://schemas.microsoft.com/office/2006/documentManagement/types"/>
    <xsd:import namespace="http://schemas.microsoft.com/office/infopath/2007/PartnerControls"/>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8b8b1fe-3d85-40f6-a9a8-007940937c17" elementFormDefault="qualified">
    <xsd:import namespace="http://schemas.microsoft.com/office/2006/documentManagement/types"/>
    <xsd:import namespace="http://schemas.microsoft.com/office/infopath/2007/PartnerControls"/>
    <xsd:element name="Target_x0020_Audiences" ma:index="11" nillable="true" ma:displayName="Target Audiences" ma:internalName="Target_x0020_Audience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4904B-53E8-4ADA-A075-37E5288DF9DA}">
  <ds:schemaRefs>
    <ds:schemaRef ds:uri="http://schemas.microsoft.com/office/2006/metadata/properties"/>
    <ds:schemaRef ds:uri="http://schemas.microsoft.com/office/infopath/2007/PartnerControls"/>
    <ds:schemaRef ds:uri="http://schemas.microsoft.com/sharepoint/v3"/>
    <ds:schemaRef ds:uri="78b8b1fe-3d85-40f6-a9a8-007940937c17"/>
  </ds:schemaRefs>
</ds:datastoreItem>
</file>

<file path=customXml/itemProps2.xml><?xml version="1.0" encoding="utf-8"?>
<ds:datastoreItem xmlns:ds="http://schemas.openxmlformats.org/officeDocument/2006/customXml" ds:itemID="{70F714A5-54DE-4121-87D9-F556EB10E0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976edeb-81c2-40ef-8f9f-6309855ce01d"/>
    <ds:schemaRef ds:uri="144c60f9-963f-4611-bf5e-cf1da5f25ef5"/>
    <ds:schemaRef ds:uri="78b8b1fe-3d85-40f6-a9a8-007940937c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4A9797-04C2-400A-A2FC-D067FA4973A1}">
  <ds:schemaRefs>
    <ds:schemaRef ds:uri="http://schemas.microsoft.com/sharepoint/v3/contenttype/forms"/>
  </ds:schemaRefs>
</ds:datastoreItem>
</file>

<file path=customXml/itemProps4.xml><?xml version="1.0" encoding="utf-8"?>
<ds:datastoreItem xmlns:ds="http://schemas.openxmlformats.org/officeDocument/2006/customXml" ds:itemID="{67FBFD51-4C90-6F41-BA6B-54A09F93C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FORD Word Template.dotx</Template>
  <TotalTime>621</TotalTime>
  <Pages>12</Pages>
  <Words>1367</Words>
  <Characters>7795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Ford Activity technical practices workshop - facilitator guide Word technical </vt:lpstr>
    </vt:vector>
  </TitlesOfParts>
  <Manager/>
  <Company>Ford</Company>
  <LinksUpToDate>false</LinksUpToDate>
  <CharactersWithSpaces>9144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Ford Activity technical practices workshop - facilitator guide Word technical </dc:title>
  <dc:subject/>
  <dc:creator>LeadingAgile</dc:creator>
  <cp:keywords/>
  <dc:description>Version 1.0.0</dc:description>
  <cp:lastModifiedBy>Microsoft Office User</cp:lastModifiedBy>
  <cp:revision>177</cp:revision>
  <cp:lastPrinted>2015-11-05T14:13:00Z</cp:lastPrinted>
  <dcterms:created xsi:type="dcterms:W3CDTF">2018-02-13T18:48:00Z</dcterms:created>
  <dcterms:modified xsi:type="dcterms:W3CDTF">2018-02-21T13:26:00Z</dcterms:modified>
  <cp:category/>
</cp:coreProperties>
</file>