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5FBE" w14:textId="77777777" w:rsidR="004508F8" w:rsidRDefault="00B10A55">
      <w:pPr>
        <w:rPr>
          <w:sz w:val="24"/>
          <w:szCs w:val="24"/>
        </w:rPr>
      </w:pPr>
      <w:r>
        <w:rPr>
          <w:sz w:val="24"/>
          <w:szCs w:val="24"/>
        </w:rPr>
        <w:t>Universidad Mariano Gálvez de Guatemala</w:t>
      </w:r>
    </w:p>
    <w:p w14:paraId="1CC3ABC1" w14:textId="77777777" w:rsidR="004508F8" w:rsidRDefault="00B10A55">
      <w:pPr>
        <w:rPr>
          <w:sz w:val="24"/>
          <w:szCs w:val="24"/>
        </w:rPr>
      </w:pPr>
      <w:r>
        <w:rPr>
          <w:sz w:val="24"/>
          <w:szCs w:val="24"/>
        </w:rPr>
        <w:t>Centro Universitario de Puerto Barrios</w:t>
      </w:r>
    </w:p>
    <w:p w14:paraId="19A0D9A4" w14:textId="77777777" w:rsidR="004508F8" w:rsidRDefault="00B10A55">
      <w:pPr>
        <w:rPr>
          <w:sz w:val="24"/>
          <w:szCs w:val="24"/>
        </w:rPr>
      </w:pPr>
      <w:r>
        <w:rPr>
          <w:sz w:val="24"/>
          <w:szCs w:val="24"/>
        </w:rPr>
        <w:t>Facultad de Ingeniería en Sistemas de Información</w:t>
      </w:r>
    </w:p>
    <w:p w14:paraId="4ACA29D7" w14:textId="77777777" w:rsidR="004508F8" w:rsidRDefault="00B10A55">
      <w:pPr>
        <w:rPr>
          <w:sz w:val="24"/>
          <w:szCs w:val="24"/>
        </w:rPr>
      </w:pPr>
      <w:r>
        <w:rPr>
          <w:sz w:val="24"/>
          <w:szCs w:val="24"/>
        </w:rPr>
        <w:t>Carrera: Ingeniería en Sistemas de Información y Ciencias de la Computación.</w:t>
      </w:r>
    </w:p>
    <w:p w14:paraId="48B3FEF6" w14:textId="77777777" w:rsidR="004508F8" w:rsidRDefault="00B10A55">
      <w:pPr>
        <w:rPr>
          <w:sz w:val="24"/>
          <w:szCs w:val="24"/>
        </w:rPr>
      </w:pPr>
      <w:r>
        <w:rPr>
          <w:sz w:val="24"/>
          <w:szCs w:val="24"/>
        </w:rPr>
        <w:t>Análisis de Sistemas I</w:t>
      </w:r>
    </w:p>
    <w:p w14:paraId="3C4905C0" w14:textId="77777777" w:rsidR="004508F8" w:rsidRDefault="00B10A55">
      <w:pPr>
        <w:rPr>
          <w:sz w:val="24"/>
          <w:szCs w:val="24"/>
        </w:rPr>
      </w:pPr>
      <w:r>
        <w:rPr>
          <w:sz w:val="24"/>
          <w:szCs w:val="24"/>
        </w:rPr>
        <w:t>Ing. Ramiro Soto</w:t>
      </w:r>
    </w:p>
    <w:p w14:paraId="30164CC1" w14:textId="0EBB9362" w:rsidR="004508F8" w:rsidRPr="00D177E0" w:rsidRDefault="00B10A55">
      <w:pPr>
        <w:spacing w:after="240" w:line="259" w:lineRule="auto"/>
        <w:rPr>
          <w:rFonts w:ascii="Calibri" w:eastAsia="Calibri" w:hAnsi="Calibri" w:cs="Calibri"/>
          <w:sz w:val="24"/>
          <w:szCs w:val="24"/>
        </w:rPr>
      </w:pP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p>
    <w:p w14:paraId="41BD1AD7" w14:textId="77777777" w:rsidR="00D177E0" w:rsidRDefault="00D177E0" w:rsidP="00D177E0">
      <w:pPr>
        <w:spacing w:after="240" w:line="259" w:lineRule="auto"/>
        <w:jc w:val="center"/>
        <w:rPr>
          <w:rFonts w:ascii="Calibri" w:eastAsia="Calibri" w:hAnsi="Calibri" w:cs="Calibri"/>
          <w:sz w:val="40"/>
          <w:szCs w:val="40"/>
        </w:rPr>
      </w:pPr>
      <w:r w:rsidRPr="00D177E0">
        <w:rPr>
          <w:rFonts w:ascii="Calibri" w:eastAsia="Calibri" w:hAnsi="Calibri" w:cs="Calibri"/>
          <w:sz w:val="40"/>
          <w:szCs w:val="40"/>
        </w:rPr>
        <w:t xml:space="preserve">Examen </w:t>
      </w:r>
    </w:p>
    <w:p w14:paraId="628B4208" w14:textId="1466AB0F" w:rsidR="004508F8" w:rsidRDefault="00D177E0" w:rsidP="00D177E0">
      <w:pPr>
        <w:spacing w:after="240" w:line="259" w:lineRule="auto"/>
        <w:jc w:val="center"/>
        <w:rPr>
          <w:rFonts w:ascii="Calibri" w:eastAsia="Calibri" w:hAnsi="Calibri" w:cs="Calibri"/>
          <w:sz w:val="24"/>
          <w:szCs w:val="24"/>
        </w:rPr>
      </w:pPr>
      <w:r w:rsidRPr="00D177E0">
        <w:rPr>
          <w:rFonts w:ascii="Calibri" w:eastAsia="Calibri" w:hAnsi="Calibri" w:cs="Calibri"/>
          <w:sz w:val="40"/>
          <w:szCs w:val="40"/>
        </w:rPr>
        <w:t>Final</w:t>
      </w:r>
      <w:r w:rsidR="00B10A55">
        <w:rPr>
          <w:rFonts w:ascii="Calibri" w:eastAsia="Calibri" w:hAnsi="Calibri" w:cs="Calibri"/>
          <w:sz w:val="24"/>
          <w:szCs w:val="24"/>
        </w:rPr>
        <w:br/>
      </w:r>
      <w:r w:rsidR="00B10A55">
        <w:rPr>
          <w:rFonts w:ascii="Calibri" w:eastAsia="Calibri" w:hAnsi="Calibri" w:cs="Calibri"/>
          <w:sz w:val="24"/>
          <w:szCs w:val="24"/>
        </w:rPr>
        <w:br/>
      </w:r>
      <w:r w:rsidR="00B10A55">
        <w:rPr>
          <w:rFonts w:ascii="Calibri" w:eastAsia="Calibri" w:hAnsi="Calibri" w:cs="Calibri"/>
          <w:sz w:val="24"/>
          <w:szCs w:val="24"/>
        </w:rPr>
        <w:br/>
      </w:r>
    </w:p>
    <w:p w14:paraId="13711669" w14:textId="77777777" w:rsidR="004508F8" w:rsidRDefault="004508F8">
      <w:pPr>
        <w:spacing w:after="240" w:line="259" w:lineRule="auto"/>
        <w:rPr>
          <w:rFonts w:ascii="Calibri" w:eastAsia="Calibri" w:hAnsi="Calibri" w:cs="Calibri"/>
          <w:sz w:val="24"/>
          <w:szCs w:val="24"/>
        </w:rPr>
      </w:pPr>
    </w:p>
    <w:p w14:paraId="74756407" w14:textId="77777777" w:rsidR="004508F8" w:rsidRDefault="004508F8">
      <w:pPr>
        <w:spacing w:after="240" w:line="259" w:lineRule="auto"/>
        <w:rPr>
          <w:rFonts w:ascii="Calibri" w:eastAsia="Calibri" w:hAnsi="Calibri" w:cs="Calibri"/>
          <w:sz w:val="24"/>
          <w:szCs w:val="24"/>
        </w:rPr>
      </w:pPr>
    </w:p>
    <w:p w14:paraId="568B4EFC" w14:textId="77777777" w:rsidR="004508F8" w:rsidRDefault="00B10A55">
      <w:pPr>
        <w:spacing w:after="240" w:line="259" w:lineRule="auto"/>
        <w:rPr>
          <w:rFonts w:ascii="Calibri" w:eastAsia="Calibri" w:hAnsi="Calibri" w:cs="Calibri"/>
          <w:sz w:val="24"/>
          <w:szCs w:val="24"/>
        </w:rPr>
      </w:pPr>
      <w:r>
        <w:rPr>
          <w:rFonts w:ascii="Calibri" w:eastAsia="Calibri" w:hAnsi="Calibri" w:cs="Calibri"/>
          <w:sz w:val="24"/>
          <w:szCs w:val="24"/>
        </w:rPr>
        <w:br/>
      </w:r>
      <w:r>
        <w:rPr>
          <w:rFonts w:ascii="Calibri" w:eastAsia="Calibri" w:hAnsi="Calibri" w:cs="Calibri"/>
          <w:sz w:val="24"/>
          <w:szCs w:val="24"/>
        </w:rPr>
        <w:br/>
      </w:r>
    </w:p>
    <w:p w14:paraId="39620FDC" w14:textId="77777777" w:rsidR="004508F8" w:rsidRDefault="004508F8">
      <w:pPr>
        <w:spacing w:after="240" w:line="259" w:lineRule="auto"/>
        <w:rPr>
          <w:rFonts w:ascii="Calibri" w:eastAsia="Calibri" w:hAnsi="Calibri" w:cs="Calibri"/>
          <w:sz w:val="24"/>
          <w:szCs w:val="24"/>
        </w:rPr>
      </w:pPr>
    </w:p>
    <w:p w14:paraId="02073D7F" w14:textId="77777777" w:rsidR="004508F8" w:rsidRDefault="004508F8">
      <w:pPr>
        <w:spacing w:after="240" w:line="259" w:lineRule="auto"/>
        <w:rPr>
          <w:rFonts w:ascii="Calibri" w:eastAsia="Calibri" w:hAnsi="Calibri" w:cs="Calibri"/>
          <w:sz w:val="24"/>
          <w:szCs w:val="24"/>
        </w:rPr>
      </w:pPr>
    </w:p>
    <w:p w14:paraId="6ACEEB0E" w14:textId="77777777" w:rsidR="004508F8" w:rsidRDefault="004508F8">
      <w:pPr>
        <w:spacing w:after="240" w:line="259" w:lineRule="auto"/>
        <w:rPr>
          <w:rFonts w:ascii="Calibri" w:eastAsia="Calibri" w:hAnsi="Calibri" w:cs="Calibri"/>
          <w:sz w:val="24"/>
          <w:szCs w:val="24"/>
        </w:rPr>
      </w:pPr>
    </w:p>
    <w:p w14:paraId="1F1C6197" w14:textId="77777777" w:rsidR="004508F8" w:rsidRDefault="00B10A55">
      <w:pPr>
        <w:jc w:val="right"/>
        <w:rPr>
          <w:sz w:val="24"/>
          <w:szCs w:val="24"/>
        </w:rPr>
      </w:pPr>
      <w:r>
        <w:rPr>
          <w:sz w:val="24"/>
          <w:szCs w:val="24"/>
        </w:rPr>
        <w:t>Luis David Villatoro Mazá 0909-19-8836</w:t>
      </w:r>
    </w:p>
    <w:p w14:paraId="1ED89ED2" w14:textId="20F9D222" w:rsidR="004508F8" w:rsidRDefault="00B10A55">
      <w:pPr>
        <w:jc w:val="right"/>
        <w:rPr>
          <w:sz w:val="24"/>
          <w:szCs w:val="24"/>
        </w:rPr>
      </w:pPr>
      <w:r>
        <w:rPr>
          <w:sz w:val="24"/>
          <w:szCs w:val="24"/>
        </w:rPr>
        <w:t xml:space="preserve">William Orlando de León </w:t>
      </w:r>
      <w:r w:rsidR="00910207">
        <w:rPr>
          <w:sz w:val="24"/>
          <w:szCs w:val="24"/>
        </w:rPr>
        <w:t>Leal 0909</w:t>
      </w:r>
      <w:r>
        <w:rPr>
          <w:sz w:val="24"/>
          <w:szCs w:val="24"/>
        </w:rPr>
        <w:t>-19-</w:t>
      </w:r>
      <w:r w:rsidR="00910207">
        <w:rPr>
          <w:sz w:val="24"/>
          <w:szCs w:val="24"/>
        </w:rPr>
        <w:t>4025</w:t>
      </w:r>
    </w:p>
    <w:p w14:paraId="7751A445" w14:textId="77777777" w:rsidR="004508F8" w:rsidRDefault="004508F8">
      <w:pPr>
        <w:spacing w:after="160" w:line="259" w:lineRule="auto"/>
        <w:jc w:val="right"/>
        <w:rPr>
          <w:rFonts w:ascii="Calibri" w:eastAsia="Calibri" w:hAnsi="Calibri" w:cs="Calibri"/>
          <w:sz w:val="24"/>
          <w:szCs w:val="24"/>
        </w:rPr>
      </w:pPr>
    </w:p>
    <w:p w14:paraId="1217DDEF" w14:textId="77777777" w:rsidR="004508F8" w:rsidRDefault="00B10A55">
      <w:pPr>
        <w:jc w:val="center"/>
        <w:rPr>
          <w:sz w:val="24"/>
          <w:szCs w:val="24"/>
        </w:rPr>
      </w:pPr>
      <w:r>
        <w:rPr>
          <w:sz w:val="24"/>
          <w:szCs w:val="24"/>
        </w:rPr>
        <w:t>Puerto Barrios, Izabal 12 de junio de 2022</w:t>
      </w:r>
    </w:p>
    <w:p w14:paraId="38A9DED5" w14:textId="77777777" w:rsidR="004508F8" w:rsidRDefault="004508F8"/>
    <w:p w14:paraId="647DFDF3" w14:textId="6ED31839" w:rsidR="004508F8" w:rsidRDefault="004508F8">
      <w:pPr>
        <w:spacing w:after="160" w:line="259" w:lineRule="auto"/>
        <w:jc w:val="both"/>
      </w:pPr>
    </w:p>
    <w:p w14:paraId="335539B2" w14:textId="77777777" w:rsidR="00C64224" w:rsidRDefault="00C64224">
      <w:pPr>
        <w:spacing w:after="160" w:line="259" w:lineRule="auto"/>
        <w:jc w:val="both"/>
      </w:pPr>
    </w:p>
    <w:p w14:paraId="508444A5" w14:textId="77777777" w:rsidR="004508F8" w:rsidRDefault="00B10A55">
      <w:pPr>
        <w:pStyle w:val="Ttulo1"/>
        <w:spacing w:before="160" w:after="160" w:line="360" w:lineRule="auto"/>
        <w:ind w:left="142"/>
        <w:rPr>
          <w:b/>
          <w:sz w:val="24"/>
          <w:szCs w:val="24"/>
        </w:rPr>
      </w:pPr>
      <w:bookmarkStart w:id="0" w:name="_Toc105751753"/>
      <w:r>
        <w:rPr>
          <w:b/>
          <w:sz w:val="24"/>
          <w:szCs w:val="24"/>
        </w:rPr>
        <w:lastRenderedPageBreak/>
        <w:t>Personal Involucrado</w:t>
      </w:r>
      <w:bookmarkEnd w:id="0"/>
    </w:p>
    <w:tbl>
      <w:tblPr>
        <w:tblStyle w:val="a"/>
        <w:tblW w:w="7870" w:type="dxa"/>
        <w:tblInd w:w="-5"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802"/>
        <w:gridCol w:w="5068"/>
      </w:tblGrid>
      <w:tr w:rsidR="004508F8" w14:paraId="4F55ECEE" w14:textId="77777777">
        <w:tc>
          <w:tcPr>
            <w:tcW w:w="2802"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7D4A40F5" w14:textId="77777777" w:rsidR="004508F8" w:rsidRDefault="00B10A55">
            <w:pPr>
              <w:tabs>
                <w:tab w:val="left" w:pos="709"/>
              </w:tabs>
              <w:spacing w:before="160" w:after="160" w:line="240" w:lineRule="auto"/>
              <w:rPr>
                <w:sz w:val="24"/>
                <w:szCs w:val="24"/>
              </w:rPr>
            </w:pPr>
            <w:r>
              <w:rPr>
                <w:sz w:val="24"/>
                <w:szCs w:val="24"/>
              </w:rPr>
              <w:t>Nombre</w:t>
            </w:r>
          </w:p>
        </w:tc>
        <w:tc>
          <w:tcPr>
            <w:tcW w:w="50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4AB0119" w14:textId="77777777" w:rsidR="004508F8" w:rsidRDefault="00B10A55">
            <w:pPr>
              <w:tabs>
                <w:tab w:val="left" w:pos="709"/>
              </w:tabs>
              <w:spacing w:before="160" w:after="160" w:line="240" w:lineRule="auto"/>
              <w:rPr>
                <w:sz w:val="24"/>
                <w:szCs w:val="24"/>
              </w:rPr>
            </w:pPr>
            <w:r>
              <w:rPr>
                <w:sz w:val="24"/>
                <w:szCs w:val="24"/>
              </w:rPr>
              <w:t>William de León</w:t>
            </w:r>
          </w:p>
        </w:tc>
      </w:tr>
      <w:tr w:rsidR="004508F8" w14:paraId="40B9D0E1" w14:textId="77777777">
        <w:tc>
          <w:tcPr>
            <w:tcW w:w="2802"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2E6F3FED" w14:textId="77777777" w:rsidR="004508F8" w:rsidRDefault="00B10A55">
            <w:pPr>
              <w:tabs>
                <w:tab w:val="left" w:pos="709"/>
              </w:tabs>
              <w:spacing w:before="160" w:after="160" w:line="240" w:lineRule="auto"/>
              <w:rPr>
                <w:sz w:val="24"/>
                <w:szCs w:val="24"/>
              </w:rPr>
            </w:pPr>
            <w:r>
              <w:rPr>
                <w:sz w:val="24"/>
                <w:szCs w:val="24"/>
              </w:rPr>
              <w:t>Rol</w:t>
            </w:r>
          </w:p>
        </w:tc>
        <w:tc>
          <w:tcPr>
            <w:tcW w:w="50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CF43C4A" w14:textId="77777777" w:rsidR="004508F8" w:rsidRDefault="00B10A55">
            <w:pPr>
              <w:tabs>
                <w:tab w:val="left" w:pos="709"/>
              </w:tabs>
              <w:spacing w:before="160" w:after="160" w:line="240" w:lineRule="auto"/>
              <w:rPr>
                <w:sz w:val="24"/>
                <w:szCs w:val="24"/>
              </w:rPr>
            </w:pPr>
            <w:r>
              <w:rPr>
                <w:sz w:val="24"/>
                <w:szCs w:val="24"/>
              </w:rPr>
              <w:t xml:space="preserve">Analista </w:t>
            </w:r>
          </w:p>
        </w:tc>
      </w:tr>
      <w:tr w:rsidR="004508F8" w14:paraId="64E9B9C1" w14:textId="77777777">
        <w:tc>
          <w:tcPr>
            <w:tcW w:w="2802"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338F1417" w14:textId="77777777" w:rsidR="004508F8" w:rsidRDefault="00B10A55">
            <w:pPr>
              <w:tabs>
                <w:tab w:val="left" w:pos="709"/>
              </w:tabs>
              <w:spacing w:before="160" w:after="160" w:line="240" w:lineRule="auto"/>
              <w:rPr>
                <w:sz w:val="24"/>
                <w:szCs w:val="24"/>
              </w:rPr>
            </w:pPr>
            <w:r>
              <w:rPr>
                <w:sz w:val="24"/>
                <w:szCs w:val="24"/>
              </w:rPr>
              <w:t>Categoría profesional</w:t>
            </w:r>
          </w:p>
        </w:tc>
        <w:tc>
          <w:tcPr>
            <w:tcW w:w="50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0293B8" w14:textId="77777777" w:rsidR="004508F8" w:rsidRDefault="00B10A55">
            <w:pPr>
              <w:tabs>
                <w:tab w:val="left" w:pos="709"/>
              </w:tabs>
              <w:spacing w:before="160" w:after="160" w:line="240" w:lineRule="auto"/>
              <w:rPr>
                <w:sz w:val="24"/>
                <w:szCs w:val="24"/>
              </w:rPr>
            </w:pPr>
            <w:r>
              <w:rPr>
                <w:sz w:val="24"/>
                <w:szCs w:val="24"/>
              </w:rPr>
              <w:t>TSU-Informática</w:t>
            </w:r>
          </w:p>
        </w:tc>
      </w:tr>
      <w:tr w:rsidR="004508F8" w14:paraId="3437AFF0" w14:textId="77777777">
        <w:tc>
          <w:tcPr>
            <w:tcW w:w="2802"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75881EFD" w14:textId="77777777" w:rsidR="004508F8" w:rsidRDefault="00B10A55">
            <w:pPr>
              <w:tabs>
                <w:tab w:val="left" w:pos="709"/>
              </w:tabs>
              <w:spacing w:before="160" w:after="160" w:line="240" w:lineRule="auto"/>
              <w:rPr>
                <w:sz w:val="24"/>
                <w:szCs w:val="24"/>
              </w:rPr>
            </w:pPr>
            <w:r>
              <w:rPr>
                <w:sz w:val="24"/>
                <w:szCs w:val="24"/>
              </w:rPr>
              <w:t>Responsabilidad</w:t>
            </w:r>
          </w:p>
        </w:tc>
        <w:tc>
          <w:tcPr>
            <w:tcW w:w="50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219D61C" w14:textId="32928C7B" w:rsidR="004508F8" w:rsidRDefault="00B10A55">
            <w:pPr>
              <w:tabs>
                <w:tab w:val="left" w:pos="709"/>
              </w:tabs>
              <w:spacing w:before="160" w:after="160" w:line="240" w:lineRule="auto"/>
              <w:rPr>
                <w:sz w:val="24"/>
                <w:szCs w:val="24"/>
              </w:rPr>
            </w:pPr>
            <w:r>
              <w:rPr>
                <w:sz w:val="24"/>
                <w:szCs w:val="24"/>
              </w:rPr>
              <w:t>Análisis de información del SA-V</w:t>
            </w:r>
          </w:p>
        </w:tc>
      </w:tr>
      <w:tr w:rsidR="004508F8" w14:paraId="1D44F765" w14:textId="77777777">
        <w:tc>
          <w:tcPr>
            <w:tcW w:w="2802"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576553C5" w14:textId="77777777" w:rsidR="004508F8" w:rsidRDefault="00B10A55">
            <w:pPr>
              <w:tabs>
                <w:tab w:val="left" w:pos="709"/>
              </w:tabs>
              <w:spacing w:before="160" w:after="160" w:line="240" w:lineRule="auto"/>
              <w:rPr>
                <w:sz w:val="24"/>
                <w:szCs w:val="24"/>
              </w:rPr>
            </w:pPr>
            <w:r>
              <w:rPr>
                <w:sz w:val="24"/>
                <w:szCs w:val="24"/>
              </w:rPr>
              <w:t>Información de contacto</w:t>
            </w:r>
          </w:p>
        </w:tc>
        <w:tc>
          <w:tcPr>
            <w:tcW w:w="506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54B8548" w14:textId="1E966F0B" w:rsidR="004508F8" w:rsidRDefault="00D177E0">
            <w:pPr>
              <w:keepNext/>
              <w:tabs>
                <w:tab w:val="left" w:pos="709"/>
              </w:tabs>
              <w:spacing w:before="160" w:after="160" w:line="240" w:lineRule="auto"/>
              <w:rPr>
                <w:sz w:val="24"/>
                <w:szCs w:val="24"/>
              </w:rPr>
            </w:pPr>
            <w:r>
              <w:rPr>
                <w:sz w:val="24"/>
                <w:szCs w:val="24"/>
              </w:rPr>
              <w:t>Wdeleonl8</w:t>
            </w:r>
            <w:r w:rsidR="00B10A55">
              <w:rPr>
                <w:sz w:val="24"/>
                <w:szCs w:val="24"/>
              </w:rPr>
              <w:t>@miumg.edu.gt</w:t>
            </w:r>
          </w:p>
        </w:tc>
      </w:tr>
    </w:tbl>
    <w:p w14:paraId="79D3A82B" w14:textId="77777777" w:rsidR="004508F8" w:rsidRDefault="004508F8">
      <w:pPr>
        <w:spacing w:after="160" w:line="259" w:lineRule="auto"/>
        <w:jc w:val="both"/>
        <w:rPr>
          <w:sz w:val="24"/>
          <w:szCs w:val="24"/>
        </w:rPr>
      </w:pPr>
    </w:p>
    <w:tbl>
      <w:tblPr>
        <w:tblStyle w:val="a0"/>
        <w:tblW w:w="7870" w:type="dxa"/>
        <w:tblInd w:w="-5"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835"/>
        <w:gridCol w:w="5035"/>
      </w:tblGrid>
      <w:tr w:rsidR="004508F8" w14:paraId="1FB0B790" w14:textId="77777777">
        <w:tc>
          <w:tcPr>
            <w:tcW w:w="2835"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47E76897" w14:textId="77777777" w:rsidR="004508F8" w:rsidRDefault="00B10A55">
            <w:pPr>
              <w:tabs>
                <w:tab w:val="left" w:pos="709"/>
              </w:tabs>
              <w:spacing w:before="160" w:after="160" w:line="240" w:lineRule="auto"/>
              <w:rPr>
                <w:sz w:val="24"/>
                <w:szCs w:val="24"/>
              </w:rPr>
            </w:pPr>
            <w:r>
              <w:rPr>
                <w:sz w:val="24"/>
                <w:szCs w:val="24"/>
              </w:rPr>
              <w:t>Nombre</w:t>
            </w:r>
          </w:p>
        </w:tc>
        <w:tc>
          <w:tcPr>
            <w:tcW w:w="503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A44326" w14:textId="77777777" w:rsidR="004508F8" w:rsidRDefault="00B10A55">
            <w:pPr>
              <w:tabs>
                <w:tab w:val="left" w:pos="709"/>
              </w:tabs>
              <w:spacing w:before="160" w:after="160" w:line="240" w:lineRule="auto"/>
              <w:jc w:val="both"/>
              <w:rPr>
                <w:sz w:val="24"/>
                <w:szCs w:val="24"/>
              </w:rPr>
            </w:pPr>
            <w:r>
              <w:rPr>
                <w:sz w:val="24"/>
                <w:szCs w:val="24"/>
              </w:rPr>
              <w:t>Luis Villatoro</w:t>
            </w:r>
          </w:p>
        </w:tc>
      </w:tr>
      <w:tr w:rsidR="004508F8" w14:paraId="47496C3B" w14:textId="77777777">
        <w:tc>
          <w:tcPr>
            <w:tcW w:w="2835"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597ECFF9" w14:textId="77777777" w:rsidR="004508F8" w:rsidRDefault="00B10A55">
            <w:pPr>
              <w:tabs>
                <w:tab w:val="left" w:pos="709"/>
              </w:tabs>
              <w:spacing w:before="160" w:after="160" w:line="240" w:lineRule="auto"/>
              <w:rPr>
                <w:sz w:val="24"/>
                <w:szCs w:val="24"/>
              </w:rPr>
            </w:pPr>
            <w:r>
              <w:rPr>
                <w:sz w:val="24"/>
                <w:szCs w:val="24"/>
              </w:rPr>
              <w:t>Rol</w:t>
            </w:r>
          </w:p>
        </w:tc>
        <w:tc>
          <w:tcPr>
            <w:tcW w:w="503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0FD7A4A" w14:textId="77777777" w:rsidR="004508F8" w:rsidRDefault="00B10A55">
            <w:pPr>
              <w:tabs>
                <w:tab w:val="left" w:pos="709"/>
              </w:tabs>
              <w:spacing w:before="160" w:after="160" w:line="240" w:lineRule="auto"/>
              <w:jc w:val="both"/>
              <w:rPr>
                <w:sz w:val="24"/>
                <w:szCs w:val="24"/>
              </w:rPr>
            </w:pPr>
            <w:r>
              <w:rPr>
                <w:sz w:val="24"/>
                <w:szCs w:val="24"/>
              </w:rPr>
              <w:t>Diseñador</w:t>
            </w:r>
          </w:p>
        </w:tc>
      </w:tr>
      <w:tr w:rsidR="004508F8" w14:paraId="32A30B70" w14:textId="77777777">
        <w:tc>
          <w:tcPr>
            <w:tcW w:w="2835"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66C9FD4E" w14:textId="77777777" w:rsidR="004508F8" w:rsidRDefault="00B10A55">
            <w:pPr>
              <w:tabs>
                <w:tab w:val="left" w:pos="709"/>
              </w:tabs>
              <w:spacing w:before="160" w:after="160" w:line="240" w:lineRule="auto"/>
              <w:rPr>
                <w:sz w:val="24"/>
                <w:szCs w:val="24"/>
              </w:rPr>
            </w:pPr>
            <w:r>
              <w:rPr>
                <w:sz w:val="24"/>
                <w:szCs w:val="24"/>
              </w:rPr>
              <w:t>Categoría Profesional</w:t>
            </w:r>
          </w:p>
        </w:tc>
        <w:tc>
          <w:tcPr>
            <w:tcW w:w="503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E078C6C" w14:textId="77777777" w:rsidR="004508F8" w:rsidRDefault="00B10A55">
            <w:pPr>
              <w:tabs>
                <w:tab w:val="left" w:pos="709"/>
              </w:tabs>
              <w:spacing w:before="160" w:after="160" w:line="240" w:lineRule="auto"/>
              <w:jc w:val="both"/>
              <w:rPr>
                <w:sz w:val="24"/>
                <w:szCs w:val="24"/>
              </w:rPr>
            </w:pPr>
            <w:r>
              <w:rPr>
                <w:sz w:val="24"/>
                <w:szCs w:val="24"/>
              </w:rPr>
              <w:t>TSU-Informática</w:t>
            </w:r>
          </w:p>
        </w:tc>
      </w:tr>
      <w:tr w:rsidR="004508F8" w14:paraId="4FE25EAD" w14:textId="77777777">
        <w:tc>
          <w:tcPr>
            <w:tcW w:w="2835"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33FA996F" w14:textId="77777777" w:rsidR="004508F8" w:rsidRDefault="00B10A55">
            <w:pPr>
              <w:tabs>
                <w:tab w:val="left" w:pos="709"/>
              </w:tabs>
              <w:spacing w:before="160" w:after="160" w:line="240" w:lineRule="auto"/>
              <w:rPr>
                <w:sz w:val="24"/>
                <w:szCs w:val="24"/>
              </w:rPr>
            </w:pPr>
            <w:r>
              <w:rPr>
                <w:sz w:val="24"/>
                <w:szCs w:val="24"/>
              </w:rPr>
              <w:t>Responsabilidad</w:t>
            </w:r>
          </w:p>
        </w:tc>
        <w:tc>
          <w:tcPr>
            <w:tcW w:w="503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DD17AF" w14:textId="769E50E6" w:rsidR="004508F8" w:rsidRDefault="00D177E0">
            <w:pPr>
              <w:tabs>
                <w:tab w:val="left" w:pos="709"/>
              </w:tabs>
              <w:spacing w:before="160" w:after="160" w:line="240" w:lineRule="auto"/>
              <w:jc w:val="both"/>
              <w:rPr>
                <w:sz w:val="24"/>
                <w:szCs w:val="24"/>
              </w:rPr>
            </w:pPr>
            <w:r>
              <w:rPr>
                <w:sz w:val="24"/>
                <w:szCs w:val="24"/>
              </w:rPr>
              <w:t>D</w:t>
            </w:r>
            <w:r w:rsidR="00B10A55">
              <w:rPr>
                <w:sz w:val="24"/>
                <w:szCs w:val="24"/>
              </w:rPr>
              <w:t>iseño del SA-V</w:t>
            </w:r>
          </w:p>
        </w:tc>
      </w:tr>
      <w:tr w:rsidR="004508F8" w14:paraId="10A06918" w14:textId="77777777">
        <w:tc>
          <w:tcPr>
            <w:tcW w:w="2835" w:type="dxa"/>
            <w:tcBorders>
              <w:top w:val="single" w:sz="4" w:space="0" w:color="000001"/>
              <w:left w:val="single" w:sz="4" w:space="0" w:color="000001"/>
              <w:bottom w:val="single" w:sz="4" w:space="0" w:color="000001"/>
              <w:right w:val="single" w:sz="4" w:space="0" w:color="000001"/>
            </w:tcBorders>
            <w:shd w:val="clear" w:color="auto" w:fill="DEEBF6"/>
            <w:tcMar>
              <w:top w:w="0" w:type="dxa"/>
              <w:left w:w="108" w:type="dxa"/>
              <w:bottom w:w="0" w:type="dxa"/>
              <w:right w:w="108" w:type="dxa"/>
            </w:tcMar>
          </w:tcPr>
          <w:p w14:paraId="3A570557" w14:textId="77777777" w:rsidR="004508F8" w:rsidRDefault="00B10A55">
            <w:pPr>
              <w:tabs>
                <w:tab w:val="left" w:pos="709"/>
              </w:tabs>
              <w:spacing w:before="160" w:after="160" w:line="240" w:lineRule="auto"/>
              <w:rPr>
                <w:sz w:val="24"/>
                <w:szCs w:val="24"/>
              </w:rPr>
            </w:pPr>
            <w:r>
              <w:rPr>
                <w:sz w:val="24"/>
                <w:szCs w:val="24"/>
              </w:rPr>
              <w:t>Información de contacto</w:t>
            </w:r>
          </w:p>
        </w:tc>
        <w:tc>
          <w:tcPr>
            <w:tcW w:w="503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774A310" w14:textId="77777777" w:rsidR="004508F8" w:rsidRDefault="00B10A55">
            <w:pPr>
              <w:keepNext/>
              <w:tabs>
                <w:tab w:val="left" w:pos="709"/>
              </w:tabs>
              <w:spacing w:before="160" w:after="160" w:line="240" w:lineRule="auto"/>
              <w:jc w:val="both"/>
              <w:rPr>
                <w:sz w:val="24"/>
                <w:szCs w:val="24"/>
              </w:rPr>
            </w:pPr>
            <w:r>
              <w:rPr>
                <w:sz w:val="24"/>
                <w:szCs w:val="24"/>
              </w:rPr>
              <w:t>lvillatorom4@miumg.edu.gt</w:t>
            </w:r>
          </w:p>
        </w:tc>
      </w:tr>
    </w:tbl>
    <w:p w14:paraId="74EC6DBF" w14:textId="77777777" w:rsidR="004508F8" w:rsidRDefault="004508F8">
      <w:pPr>
        <w:spacing w:after="160" w:line="259" w:lineRule="auto"/>
        <w:jc w:val="both"/>
      </w:pPr>
    </w:p>
    <w:p w14:paraId="2D3B22C9" w14:textId="77777777" w:rsidR="004508F8" w:rsidRDefault="004508F8">
      <w:pPr>
        <w:spacing w:after="160" w:line="259" w:lineRule="auto"/>
        <w:jc w:val="both"/>
      </w:pPr>
    </w:p>
    <w:p w14:paraId="50B25029" w14:textId="77777777" w:rsidR="004508F8" w:rsidRDefault="004508F8">
      <w:pPr>
        <w:spacing w:after="160" w:line="259" w:lineRule="auto"/>
        <w:jc w:val="both"/>
      </w:pPr>
    </w:p>
    <w:p w14:paraId="63BA183F" w14:textId="77777777" w:rsidR="004508F8" w:rsidRDefault="004508F8">
      <w:pPr>
        <w:spacing w:after="160" w:line="259" w:lineRule="auto"/>
        <w:jc w:val="both"/>
      </w:pPr>
    </w:p>
    <w:p w14:paraId="7541238B" w14:textId="77777777" w:rsidR="004508F8" w:rsidRDefault="004508F8">
      <w:pPr>
        <w:spacing w:after="160" w:line="259" w:lineRule="auto"/>
        <w:jc w:val="both"/>
      </w:pPr>
    </w:p>
    <w:p w14:paraId="5EFD7299" w14:textId="77777777" w:rsidR="004508F8" w:rsidRDefault="004508F8">
      <w:pPr>
        <w:spacing w:after="160" w:line="259" w:lineRule="auto"/>
        <w:jc w:val="both"/>
      </w:pPr>
    </w:p>
    <w:p w14:paraId="3C222F06" w14:textId="77777777" w:rsidR="004508F8" w:rsidRDefault="004508F8">
      <w:pPr>
        <w:spacing w:after="160" w:line="259" w:lineRule="auto"/>
        <w:jc w:val="both"/>
      </w:pPr>
    </w:p>
    <w:p w14:paraId="0672D20C" w14:textId="77777777" w:rsidR="004508F8" w:rsidRDefault="004508F8">
      <w:pPr>
        <w:spacing w:after="160" w:line="259" w:lineRule="auto"/>
        <w:jc w:val="both"/>
      </w:pPr>
    </w:p>
    <w:p w14:paraId="7DF0DA2B" w14:textId="77777777" w:rsidR="004508F8" w:rsidRDefault="004508F8">
      <w:pPr>
        <w:spacing w:after="160" w:line="259" w:lineRule="auto"/>
        <w:jc w:val="both"/>
      </w:pPr>
    </w:p>
    <w:p w14:paraId="1BEE8C39" w14:textId="77777777" w:rsidR="004508F8" w:rsidRDefault="004508F8">
      <w:pPr>
        <w:spacing w:after="160" w:line="259" w:lineRule="auto"/>
        <w:jc w:val="both"/>
      </w:pPr>
    </w:p>
    <w:p w14:paraId="29863010" w14:textId="77777777" w:rsidR="004508F8" w:rsidRDefault="004508F8">
      <w:pPr>
        <w:spacing w:after="160" w:line="259" w:lineRule="auto"/>
        <w:jc w:val="both"/>
      </w:pPr>
    </w:p>
    <w:p w14:paraId="1BEEA8FC" w14:textId="77777777" w:rsidR="004508F8" w:rsidRDefault="004508F8">
      <w:pPr>
        <w:spacing w:after="160" w:line="259" w:lineRule="auto"/>
        <w:jc w:val="both"/>
      </w:pPr>
    </w:p>
    <w:p w14:paraId="2DD596DA" w14:textId="0D464467" w:rsidR="004508F8" w:rsidRDefault="004508F8">
      <w:pPr>
        <w:spacing w:after="160" w:line="259" w:lineRule="auto"/>
        <w:jc w:val="both"/>
      </w:pPr>
    </w:p>
    <w:p w14:paraId="5BBACCA1" w14:textId="77777777" w:rsidR="004C35E0" w:rsidRDefault="004C35E0">
      <w:pPr>
        <w:spacing w:after="160" w:line="259" w:lineRule="auto"/>
        <w:jc w:val="both"/>
      </w:pPr>
    </w:p>
    <w:p w14:paraId="7608F1B9" w14:textId="77777777" w:rsidR="004508F8" w:rsidRDefault="00B10A55">
      <w:pPr>
        <w:pStyle w:val="Ttulo1"/>
        <w:spacing w:before="160" w:after="160" w:line="360" w:lineRule="auto"/>
        <w:ind w:left="142"/>
        <w:rPr>
          <w:b/>
          <w:sz w:val="24"/>
          <w:szCs w:val="24"/>
        </w:rPr>
      </w:pPr>
      <w:bookmarkStart w:id="1" w:name="_Toc105751754"/>
      <w:r>
        <w:rPr>
          <w:b/>
          <w:sz w:val="24"/>
          <w:szCs w:val="24"/>
        </w:rPr>
        <w:lastRenderedPageBreak/>
        <w:t>Definiciones, acrónimos y abreviaturas</w:t>
      </w:r>
      <w:bookmarkEnd w:id="1"/>
    </w:p>
    <w:tbl>
      <w:tblPr>
        <w:tblStyle w:val="a1"/>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1"/>
        <w:gridCol w:w="6959"/>
      </w:tblGrid>
      <w:tr w:rsidR="004508F8" w14:paraId="214AD3CF" w14:textId="77777777">
        <w:tc>
          <w:tcPr>
            <w:tcW w:w="1541" w:type="dxa"/>
            <w:shd w:val="clear" w:color="auto" w:fill="D9E2F3"/>
          </w:tcPr>
          <w:p w14:paraId="502E3FD1" w14:textId="77777777" w:rsidR="004508F8" w:rsidRDefault="00B10A55">
            <w:pPr>
              <w:tabs>
                <w:tab w:val="left" w:pos="709"/>
              </w:tabs>
              <w:spacing w:before="160" w:after="160"/>
              <w:jc w:val="center"/>
              <w:rPr>
                <w:sz w:val="24"/>
                <w:szCs w:val="24"/>
              </w:rPr>
            </w:pPr>
            <w:r>
              <w:rPr>
                <w:sz w:val="24"/>
                <w:szCs w:val="24"/>
              </w:rPr>
              <w:t>Nombre</w:t>
            </w:r>
          </w:p>
        </w:tc>
        <w:tc>
          <w:tcPr>
            <w:tcW w:w="6959" w:type="dxa"/>
            <w:shd w:val="clear" w:color="auto" w:fill="D9E2F3"/>
          </w:tcPr>
          <w:p w14:paraId="19530746" w14:textId="77777777" w:rsidR="004508F8" w:rsidRDefault="00B10A55">
            <w:pPr>
              <w:tabs>
                <w:tab w:val="left" w:pos="709"/>
              </w:tabs>
              <w:spacing w:before="160" w:after="160"/>
              <w:jc w:val="center"/>
              <w:rPr>
                <w:sz w:val="24"/>
                <w:szCs w:val="24"/>
              </w:rPr>
            </w:pPr>
            <w:r>
              <w:rPr>
                <w:sz w:val="24"/>
                <w:szCs w:val="24"/>
              </w:rPr>
              <w:t>Descripción</w:t>
            </w:r>
          </w:p>
        </w:tc>
      </w:tr>
      <w:tr w:rsidR="004508F8" w14:paraId="3BC017D1" w14:textId="77777777">
        <w:tc>
          <w:tcPr>
            <w:tcW w:w="1541" w:type="dxa"/>
          </w:tcPr>
          <w:p w14:paraId="4EAC7BB3" w14:textId="77777777" w:rsidR="004508F8" w:rsidRDefault="00B10A55">
            <w:pPr>
              <w:tabs>
                <w:tab w:val="left" w:pos="709"/>
              </w:tabs>
              <w:spacing w:before="160" w:after="160"/>
              <w:jc w:val="center"/>
              <w:rPr>
                <w:sz w:val="24"/>
                <w:szCs w:val="24"/>
              </w:rPr>
            </w:pPr>
            <w:r>
              <w:rPr>
                <w:sz w:val="24"/>
                <w:szCs w:val="24"/>
              </w:rPr>
              <w:t>Usuario</w:t>
            </w:r>
          </w:p>
        </w:tc>
        <w:tc>
          <w:tcPr>
            <w:tcW w:w="6959" w:type="dxa"/>
          </w:tcPr>
          <w:p w14:paraId="4A125127" w14:textId="77777777" w:rsidR="004508F8" w:rsidRDefault="00B10A55">
            <w:pPr>
              <w:tabs>
                <w:tab w:val="left" w:pos="709"/>
              </w:tabs>
              <w:spacing w:before="160" w:after="160"/>
              <w:jc w:val="both"/>
              <w:rPr>
                <w:sz w:val="24"/>
                <w:szCs w:val="24"/>
              </w:rPr>
            </w:pPr>
            <w:r>
              <w:rPr>
                <w:sz w:val="24"/>
                <w:szCs w:val="24"/>
              </w:rPr>
              <w:t>Persona que usará el sistema para realizar distintas operaciones.</w:t>
            </w:r>
          </w:p>
        </w:tc>
      </w:tr>
      <w:tr w:rsidR="004508F8" w14:paraId="032F532D" w14:textId="77777777">
        <w:tc>
          <w:tcPr>
            <w:tcW w:w="1541" w:type="dxa"/>
          </w:tcPr>
          <w:p w14:paraId="535E6DD0" w14:textId="77777777" w:rsidR="004508F8" w:rsidRDefault="00B10A55">
            <w:pPr>
              <w:tabs>
                <w:tab w:val="left" w:pos="709"/>
              </w:tabs>
              <w:spacing w:before="160" w:after="160"/>
              <w:jc w:val="center"/>
              <w:rPr>
                <w:sz w:val="24"/>
                <w:szCs w:val="24"/>
              </w:rPr>
            </w:pPr>
            <w:r>
              <w:rPr>
                <w:sz w:val="24"/>
                <w:szCs w:val="24"/>
              </w:rPr>
              <w:t>SA-V</w:t>
            </w:r>
          </w:p>
        </w:tc>
        <w:tc>
          <w:tcPr>
            <w:tcW w:w="6959" w:type="dxa"/>
          </w:tcPr>
          <w:p w14:paraId="68A7A9F0" w14:textId="77777777" w:rsidR="004508F8" w:rsidRDefault="00B10A55">
            <w:pPr>
              <w:tabs>
                <w:tab w:val="left" w:pos="709"/>
              </w:tabs>
              <w:spacing w:before="160" w:after="160"/>
              <w:jc w:val="both"/>
              <w:rPr>
                <w:sz w:val="24"/>
                <w:szCs w:val="24"/>
              </w:rPr>
            </w:pPr>
            <w:r>
              <w:rPr>
                <w:sz w:val="24"/>
                <w:szCs w:val="24"/>
              </w:rPr>
              <w:t>Sistema de Alquiler de Vehículos.</w:t>
            </w:r>
          </w:p>
        </w:tc>
      </w:tr>
      <w:tr w:rsidR="004508F8" w14:paraId="2709B79E" w14:textId="77777777">
        <w:tc>
          <w:tcPr>
            <w:tcW w:w="1541" w:type="dxa"/>
          </w:tcPr>
          <w:p w14:paraId="4996A9E8" w14:textId="77777777" w:rsidR="004508F8" w:rsidRDefault="00B10A55">
            <w:pPr>
              <w:tabs>
                <w:tab w:val="left" w:pos="709"/>
              </w:tabs>
              <w:spacing w:before="160" w:after="160"/>
              <w:jc w:val="center"/>
              <w:rPr>
                <w:sz w:val="24"/>
                <w:szCs w:val="24"/>
              </w:rPr>
            </w:pPr>
            <w:r>
              <w:rPr>
                <w:sz w:val="24"/>
                <w:szCs w:val="24"/>
              </w:rPr>
              <w:t>ERS</w:t>
            </w:r>
          </w:p>
        </w:tc>
        <w:tc>
          <w:tcPr>
            <w:tcW w:w="6959" w:type="dxa"/>
          </w:tcPr>
          <w:p w14:paraId="34010AD7" w14:textId="77777777" w:rsidR="004508F8" w:rsidRDefault="00B10A55">
            <w:pPr>
              <w:tabs>
                <w:tab w:val="left" w:pos="709"/>
              </w:tabs>
              <w:spacing w:before="160" w:after="160"/>
              <w:jc w:val="both"/>
              <w:rPr>
                <w:sz w:val="24"/>
                <w:szCs w:val="24"/>
              </w:rPr>
            </w:pPr>
            <w:r>
              <w:rPr>
                <w:sz w:val="24"/>
                <w:szCs w:val="24"/>
              </w:rPr>
              <w:t>Especificación de Requisitos Software</w:t>
            </w:r>
          </w:p>
        </w:tc>
      </w:tr>
      <w:tr w:rsidR="004508F8" w14:paraId="78042942" w14:textId="77777777">
        <w:tc>
          <w:tcPr>
            <w:tcW w:w="1541" w:type="dxa"/>
          </w:tcPr>
          <w:p w14:paraId="3AD5F640" w14:textId="77777777" w:rsidR="004508F8" w:rsidRDefault="00B10A55">
            <w:pPr>
              <w:tabs>
                <w:tab w:val="left" w:pos="709"/>
              </w:tabs>
              <w:spacing w:before="160" w:after="160"/>
              <w:jc w:val="center"/>
              <w:rPr>
                <w:sz w:val="24"/>
                <w:szCs w:val="24"/>
              </w:rPr>
            </w:pPr>
            <w:r>
              <w:rPr>
                <w:sz w:val="24"/>
                <w:szCs w:val="24"/>
              </w:rPr>
              <w:t>RF</w:t>
            </w:r>
          </w:p>
        </w:tc>
        <w:tc>
          <w:tcPr>
            <w:tcW w:w="6959" w:type="dxa"/>
          </w:tcPr>
          <w:p w14:paraId="3D54C486" w14:textId="77777777" w:rsidR="004508F8" w:rsidRDefault="00B10A55">
            <w:pPr>
              <w:tabs>
                <w:tab w:val="left" w:pos="709"/>
              </w:tabs>
              <w:spacing w:before="160" w:after="160"/>
              <w:jc w:val="both"/>
              <w:rPr>
                <w:sz w:val="24"/>
                <w:szCs w:val="24"/>
              </w:rPr>
            </w:pPr>
            <w:r>
              <w:rPr>
                <w:sz w:val="24"/>
                <w:szCs w:val="24"/>
              </w:rPr>
              <w:t>Requerimiento Funcional</w:t>
            </w:r>
          </w:p>
        </w:tc>
      </w:tr>
      <w:tr w:rsidR="004508F8" w14:paraId="41AD0272" w14:textId="77777777">
        <w:tc>
          <w:tcPr>
            <w:tcW w:w="1541" w:type="dxa"/>
          </w:tcPr>
          <w:p w14:paraId="52AFCE59" w14:textId="77777777" w:rsidR="004508F8" w:rsidRDefault="00B10A55">
            <w:pPr>
              <w:tabs>
                <w:tab w:val="left" w:pos="709"/>
              </w:tabs>
              <w:spacing w:before="160" w:after="160"/>
              <w:jc w:val="center"/>
              <w:rPr>
                <w:sz w:val="24"/>
                <w:szCs w:val="24"/>
              </w:rPr>
            </w:pPr>
            <w:r>
              <w:rPr>
                <w:sz w:val="24"/>
                <w:szCs w:val="24"/>
              </w:rPr>
              <w:t>RNF</w:t>
            </w:r>
          </w:p>
        </w:tc>
        <w:tc>
          <w:tcPr>
            <w:tcW w:w="6959" w:type="dxa"/>
          </w:tcPr>
          <w:p w14:paraId="3D8C1276" w14:textId="77777777" w:rsidR="004508F8" w:rsidRDefault="00B10A55">
            <w:pPr>
              <w:tabs>
                <w:tab w:val="left" w:pos="709"/>
              </w:tabs>
              <w:spacing w:before="160" w:after="160"/>
              <w:jc w:val="both"/>
              <w:rPr>
                <w:sz w:val="24"/>
                <w:szCs w:val="24"/>
              </w:rPr>
            </w:pPr>
            <w:r>
              <w:rPr>
                <w:sz w:val="24"/>
                <w:szCs w:val="24"/>
              </w:rPr>
              <w:t>Requerimiento No Funcional</w:t>
            </w:r>
          </w:p>
        </w:tc>
      </w:tr>
      <w:tr w:rsidR="004508F8" w14:paraId="70AB0522" w14:textId="77777777">
        <w:tc>
          <w:tcPr>
            <w:tcW w:w="1541" w:type="dxa"/>
          </w:tcPr>
          <w:p w14:paraId="2543B77E" w14:textId="77777777" w:rsidR="004508F8" w:rsidRDefault="00B10A55">
            <w:pPr>
              <w:tabs>
                <w:tab w:val="left" w:pos="709"/>
              </w:tabs>
              <w:spacing w:before="160" w:after="160"/>
              <w:jc w:val="center"/>
              <w:rPr>
                <w:sz w:val="24"/>
                <w:szCs w:val="24"/>
              </w:rPr>
            </w:pPr>
            <w:r>
              <w:rPr>
                <w:sz w:val="24"/>
                <w:szCs w:val="24"/>
              </w:rPr>
              <w:t>FTP</w:t>
            </w:r>
          </w:p>
        </w:tc>
        <w:tc>
          <w:tcPr>
            <w:tcW w:w="6959" w:type="dxa"/>
          </w:tcPr>
          <w:p w14:paraId="31E31BB7" w14:textId="77777777" w:rsidR="004508F8" w:rsidRDefault="00B10A55">
            <w:pPr>
              <w:tabs>
                <w:tab w:val="left" w:pos="709"/>
              </w:tabs>
              <w:spacing w:before="160" w:after="160"/>
              <w:jc w:val="both"/>
              <w:rPr>
                <w:sz w:val="24"/>
                <w:szCs w:val="24"/>
              </w:rPr>
            </w:pPr>
            <w:r>
              <w:rPr>
                <w:sz w:val="24"/>
                <w:szCs w:val="24"/>
              </w:rPr>
              <w:t>Protocolo de Transferencia de Archivos</w:t>
            </w:r>
          </w:p>
        </w:tc>
      </w:tr>
      <w:tr w:rsidR="004508F8" w14:paraId="5464CA38" w14:textId="77777777">
        <w:tc>
          <w:tcPr>
            <w:tcW w:w="1541" w:type="dxa"/>
          </w:tcPr>
          <w:p w14:paraId="6BF0D865" w14:textId="77777777" w:rsidR="004508F8" w:rsidRDefault="00B10A55">
            <w:pPr>
              <w:tabs>
                <w:tab w:val="left" w:pos="709"/>
              </w:tabs>
              <w:spacing w:before="160" w:after="160"/>
              <w:jc w:val="center"/>
              <w:rPr>
                <w:sz w:val="24"/>
                <w:szCs w:val="24"/>
              </w:rPr>
            </w:pPr>
            <w:r>
              <w:rPr>
                <w:sz w:val="24"/>
                <w:szCs w:val="24"/>
              </w:rPr>
              <w:t>GPS</w:t>
            </w:r>
          </w:p>
        </w:tc>
        <w:tc>
          <w:tcPr>
            <w:tcW w:w="6959" w:type="dxa"/>
          </w:tcPr>
          <w:p w14:paraId="11AA7C07" w14:textId="77777777" w:rsidR="004508F8" w:rsidRDefault="00B10A55">
            <w:pPr>
              <w:tabs>
                <w:tab w:val="left" w:pos="709"/>
              </w:tabs>
              <w:spacing w:before="160" w:after="160"/>
              <w:jc w:val="both"/>
              <w:rPr>
                <w:sz w:val="24"/>
                <w:szCs w:val="24"/>
              </w:rPr>
            </w:pPr>
            <w:r>
              <w:rPr>
                <w:sz w:val="24"/>
                <w:szCs w:val="24"/>
              </w:rPr>
              <w:t>Sistema de Posicionamiento Global</w:t>
            </w:r>
          </w:p>
        </w:tc>
      </w:tr>
      <w:tr w:rsidR="004508F8" w14:paraId="50809AD5" w14:textId="77777777">
        <w:tc>
          <w:tcPr>
            <w:tcW w:w="1541" w:type="dxa"/>
          </w:tcPr>
          <w:p w14:paraId="39AEB098" w14:textId="77777777" w:rsidR="004508F8" w:rsidRDefault="00B10A55">
            <w:pPr>
              <w:tabs>
                <w:tab w:val="left" w:pos="709"/>
              </w:tabs>
              <w:spacing w:before="160" w:after="160"/>
              <w:jc w:val="center"/>
              <w:rPr>
                <w:sz w:val="24"/>
                <w:szCs w:val="24"/>
              </w:rPr>
            </w:pPr>
            <w:r>
              <w:rPr>
                <w:sz w:val="24"/>
                <w:szCs w:val="24"/>
              </w:rPr>
              <w:t>RA-KA</w:t>
            </w:r>
          </w:p>
        </w:tc>
        <w:tc>
          <w:tcPr>
            <w:tcW w:w="6959" w:type="dxa"/>
          </w:tcPr>
          <w:p w14:paraId="7DB9806C" w14:textId="77777777" w:rsidR="004508F8" w:rsidRDefault="00B10A55">
            <w:pPr>
              <w:tabs>
                <w:tab w:val="left" w:pos="709"/>
              </w:tabs>
              <w:spacing w:before="160" w:after="160"/>
              <w:jc w:val="both"/>
              <w:rPr>
                <w:sz w:val="24"/>
                <w:szCs w:val="24"/>
              </w:rPr>
            </w:pPr>
            <w:proofErr w:type="spellStart"/>
            <w:r>
              <w:rPr>
                <w:sz w:val="24"/>
                <w:szCs w:val="24"/>
              </w:rPr>
              <w:t>Rent</w:t>
            </w:r>
            <w:proofErr w:type="spellEnd"/>
            <w:r>
              <w:rPr>
                <w:sz w:val="24"/>
                <w:szCs w:val="24"/>
              </w:rPr>
              <w:t xml:space="preserve"> Autos Kat</w:t>
            </w:r>
          </w:p>
        </w:tc>
      </w:tr>
      <w:tr w:rsidR="004508F8" w14:paraId="4016012D" w14:textId="77777777">
        <w:tc>
          <w:tcPr>
            <w:tcW w:w="1541" w:type="dxa"/>
          </w:tcPr>
          <w:p w14:paraId="70C0B0EC" w14:textId="77777777" w:rsidR="004508F8" w:rsidRDefault="00B10A55">
            <w:pPr>
              <w:tabs>
                <w:tab w:val="left" w:pos="709"/>
              </w:tabs>
              <w:spacing w:before="160" w:after="160"/>
              <w:jc w:val="center"/>
              <w:rPr>
                <w:sz w:val="24"/>
                <w:szCs w:val="24"/>
              </w:rPr>
            </w:pPr>
            <w:r>
              <w:rPr>
                <w:sz w:val="24"/>
                <w:szCs w:val="24"/>
              </w:rPr>
              <w:t>SS</w:t>
            </w:r>
          </w:p>
        </w:tc>
        <w:tc>
          <w:tcPr>
            <w:tcW w:w="6959" w:type="dxa"/>
          </w:tcPr>
          <w:p w14:paraId="2B503BE1" w14:textId="77777777" w:rsidR="004508F8" w:rsidRDefault="00B10A55">
            <w:pPr>
              <w:keepNext/>
              <w:tabs>
                <w:tab w:val="left" w:pos="709"/>
              </w:tabs>
              <w:spacing w:before="160" w:after="160"/>
              <w:jc w:val="both"/>
              <w:rPr>
                <w:sz w:val="24"/>
                <w:szCs w:val="24"/>
              </w:rPr>
            </w:pPr>
            <w:proofErr w:type="spellStart"/>
            <w:r>
              <w:rPr>
                <w:sz w:val="24"/>
                <w:szCs w:val="24"/>
              </w:rPr>
              <w:t>Secure</w:t>
            </w:r>
            <w:proofErr w:type="spellEnd"/>
            <w:r>
              <w:rPr>
                <w:sz w:val="24"/>
                <w:szCs w:val="24"/>
              </w:rPr>
              <w:t xml:space="preserve"> Software</w:t>
            </w:r>
          </w:p>
        </w:tc>
      </w:tr>
      <w:tr w:rsidR="004508F8" w14:paraId="4B6D601D" w14:textId="77777777">
        <w:tc>
          <w:tcPr>
            <w:tcW w:w="1541" w:type="dxa"/>
          </w:tcPr>
          <w:p w14:paraId="2737FE68" w14:textId="77777777" w:rsidR="004508F8" w:rsidRDefault="00B10A55">
            <w:pPr>
              <w:tabs>
                <w:tab w:val="left" w:pos="709"/>
              </w:tabs>
              <w:spacing w:before="160" w:after="160"/>
              <w:jc w:val="center"/>
              <w:rPr>
                <w:sz w:val="24"/>
                <w:szCs w:val="24"/>
              </w:rPr>
            </w:pPr>
            <w:r>
              <w:t>SA-V-AC</w:t>
            </w:r>
          </w:p>
        </w:tc>
        <w:tc>
          <w:tcPr>
            <w:tcW w:w="6959" w:type="dxa"/>
          </w:tcPr>
          <w:p w14:paraId="2A279434" w14:textId="77777777" w:rsidR="004508F8" w:rsidRDefault="00B10A55">
            <w:pPr>
              <w:keepNext/>
              <w:tabs>
                <w:tab w:val="left" w:pos="709"/>
              </w:tabs>
              <w:spacing w:before="160" w:after="160"/>
              <w:jc w:val="both"/>
              <w:rPr>
                <w:sz w:val="24"/>
                <w:szCs w:val="24"/>
              </w:rPr>
            </w:pPr>
            <w:r>
              <w:t>Sistema de Alquiler de Vehículos – Actor Cliente</w:t>
            </w:r>
          </w:p>
        </w:tc>
      </w:tr>
      <w:tr w:rsidR="004508F8" w14:paraId="63FB57EF" w14:textId="77777777">
        <w:tc>
          <w:tcPr>
            <w:tcW w:w="1541" w:type="dxa"/>
          </w:tcPr>
          <w:p w14:paraId="3E0D0E7A" w14:textId="77777777" w:rsidR="004508F8" w:rsidRDefault="00B10A55">
            <w:pPr>
              <w:tabs>
                <w:tab w:val="left" w:pos="709"/>
              </w:tabs>
              <w:spacing w:before="160" w:after="160"/>
              <w:jc w:val="center"/>
            </w:pPr>
            <w:r>
              <w:t>SA-V-AA</w:t>
            </w:r>
          </w:p>
        </w:tc>
        <w:tc>
          <w:tcPr>
            <w:tcW w:w="6959" w:type="dxa"/>
          </w:tcPr>
          <w:p w14:paraId="15F14546" w14:textId="77777777" w:rsidR="004508F8" w:rsidRDefault="00B10A55">
            <w:pPr>
              <w:keepNext/>
              <w:tabs>
                <w:tab w:val="left" w:pos="709"/>
              </w:tabs>
              <w:spacing w:before="160" w:after="160"/>
              <w:jc w:val="both"/>
            </w:pPr>
            <w:r>
              <w:t>Sistema de Alquiler de Vehículos – Actor Administrador</w:t>
            </w:r>
          </w:p>
        </w:tc>
      </w:tr>
      <w:tr w:rsidR="004508F8" w14:paraId="116EE0BF" w14:textId="77777777">
        <w:tc>
          <w:tcPr>
            <w:tcW w:w="1541" w:type="dxa"/>
          </w:tcPr>
          <w:p w14:paraId="3C694CEF" w14:textId="77777777" w:rsidR="004508F8" w:rsidRDefault="00B10A55">
            <w:pPr>
              <w:tabs>
                <w:tab w:val="left" w:pos="709"/>
              </w:tabs>
              <w:spacing w:before="160" w:after="160"/>
              <w:jc w:val="center"/>
            </w:pPr>
            <w:r>
              <w:t>SA-V-ASU</w:t>
            </w:r>
          </w:p>
        </w:tc>
        <w:tc>
          <w:tcPr>
            <w:tcW w:w="6959" w:type="dxa"/>
          </w:tcPr>
          <w:p w14:paraId="2EB92FE3" w14:textId="77777777" w:rsidR="004508F8" w:rsidRDefault="00B10A55">
            <w:pPr>
              <w:keepNext/>
              <w:tabs>
                <w:tab w:val="left" w:pos="709"/>
              </w:tabs>
              <w:spacing w:before="160" w:after="160"/>
              <w:jc w:val="both"/>
            </w:pPr>
            <w:r>
              <w:t>Sistema de Alquiler de Vehículos – Actor Supervisor</w:t>
            </w:r>
          </w:p>
        </w:tc>
      </w:tr>
      <w:tr w:rsidR="004508F8" w14:paraId="0C45A551" w14:textId="77777777">
        <w:tc>
          <w:tcPr>
            <w:tcW w:w="1541" w:type="dxa"/>
          </w:tcPr>
          <w:p w14:paraId="65B0CB96" w14:textId="77777777" w:rsidR="004508F8" w:rsidRDefault="00B10A55">
            <w:pPr>
              <w:tabs>
                <w:tab w:val="left" w:pos="709"/>
              </w:tabs>
              <w:spacing w:before="160" w:after="160"/>
              <w:jc w:val="center"/>
            </w:pPr>
            <w:r>
              <w:t>SA-V-ASC</w:t>
            </w:r>
          </w:p>
        </w:tc>
        <w:tc>
          <w:tcPr>
            <w:tcW w:w="6959" w:type="dxa"/>
          </w:tcPr>
          <w:p w14:paraId="4A7F2F47" w14:textId="77777777" w:rsidR="004508F8" w:rsidRDefault="00B10A55">
            <w:pPr>
              <w:keepNext/>
              <w:tabs>
                <w:tab w:val="left" w:pos="709"/>
              </w:tabs>
              <w:spacing w:before="160" w:after="160"/>
              <w:jc w:val="both"/>
            </w:pPr>
            <w:r>
              <w:t>Sistema de Alquiler de Vehículos – Actor Servicio al Cliente</w:t>
            </w:r>
          </w:p>
        </w:tc>
      </w:tr>
      <w:tr w:rsidR="004508F8" w14:paraId="485416BA" w14:textId="77777777">
        <w:tc>
          <w:tcPr>
            <w:tcW w:w="1541" w:type="dxa"/>
          </w:tcPr>
          <w:p w14:paraId="66E3C4D4" w14:textId="77777777" w:rsidR="004508F8" w:rsidRDefault="00B10A55">
            <w:pPr>
              <w:tabs>
                <w:tab w:val="left" w:pos="709"/>
              </w:tabs>
              <w:spacing w:before="160" w:after="160"/>
              <w:jc w:val="center"/>
            </w:pPr>
            <w:r>
              <w:t>SA-V-AS</w:t>
            </w:r>
          </w:p>
        </w:tc>
        <w:tc>
          <w:tcPr>
            <w:tcW w:w="6959" w:type="dxa"/>
          </w:tcPr>
          <w:p w14:paraId="4B02DFE4" w14:textId="77777777" w:rsidR="004508F8" w:rsidRDefault="00B10A55">
            <w:pPr>
              <w:keepNext/>
              <w:tabs>
                <w:tab w:val="left" w:pos="709"/>
              </w:tabs>
              <w:spacing w:before="160" w:after="160"/>
              <w:jc w:val="both"/>
            </w:pPr>
            <w:r>
              <w:t>Sistema de Alquiler de Vehículos – Actor Sistema</w:t>
            </w:r>
          </w:p>
        </w:tc>
      </w:tr>
    </w:tbl>
    <w:p w14:paraId="5CF8C2CC" w14:textId="77777777" w:rsidR="004508F8" w:rsidRDefault="004508F8">
      <w:pPr>
        <w:spacing w:after="160" w:line="259" w:lineRule="auto"/>
        <w:jc w:val="both"/>
      </w:pPr>
    </w:p>
    <w:p w14:paraId="4E55F529" w14:textId="77777777" w:rsidR="004508F8" w:rsidRDefault="004508F8">
      <w:pPr>
        <w:spacing w:after="160" w:line="259" w:lineRule="auto"/>
        <w:jc w:val="both"/>
      </w:pPr>
    </w:p>
    <w:p w14:paraId="52AAF2B2" w14:textId="77777777" w:rsidR="004508F8" w:rsidRDefault="004508F8">
      <w:pPr>
        <w:spacing w:after="160" w:line="259" w:lineRule="auto"/>
        <w:jc w:val="both"/>
      </w:pPr>
    </w:p>
    <w:p w14:paraId="032D777A" w14:textId="77777777" w:rsidR="004508F8" w:rsidRDefault="004508F8">
      <w:pPr>
        <w:spacing w:after="160" w:line="259" w:lineRule="auto"/>
        <w:jc w:val="both"/>
      </w:pPr>
    </w:p>
    <w:p w14:paraId="024D2A83" w14:textId="77777777" w:rsidR="004508F8" w:rsidRDefault="004508F8">
      <w:pPr>
        <w:spacing w:after="160" w:line="259" w:lineRule="auto"/>
        <w:jc w:val="both"/>
      </w:pPr>
    </w:p>
    <w:p w14:paraId="656496FE" w14:textId="77777777" w:rsidR="004508F8" w:rsidRDefault="004508F8">
      <w:pPr>
        <w:spacing w:after="160" w:line="259" w:lineRule="auto"/>
        <w:jc w:val="both"/>
      </w:pPr>
    </w:p>
    <w:p w14:paraId="5F016FF9" w14:textId="77777777" w:rsidR="004508F8" w:rsidRDefault="004508F8">
      <w:pPr>
        <w:spacing w:after="160" w:line="259" w:lineRule="auto"/>
        <w:jc w:val="both"/>
      </w:pPr>
    </w:p>
    <w:p w14:paraId="5531969F" w14:textId="77777777" w:rsidR="004508F8" w:rsidRDefault="00B10A55">
      <w:pPr>
        <w:pStyle w:val="Ttulo1"/>
        <w:numPr>
          <w:ilvl w:val="0"/>
          <w:numId w:val="1"/>
        </w:numPr>
        <w:spacing w:before="160" w:after="160" w:line="360" w:lineRule="auto"/>
        <w:rPr>
          <w:b/>
          <w:sz w:val="24"/>
          <w:szCs w:val="24"/>
        </w:rPr>
      </w:pPr>
      <w:bookmarkStart w:id="2" w:name="_Toc105751755"/>
      <w:r>
        <w:rPr>
          <w:b/>
          <w:sz w:val="24"/>
          <w:szCs w:val="24"/>
        </w:rPr>
        <w:lastRenderedPageBreak/>
        <w:t>Sistema de Alquiler de Vehículos</w:t>
      </w:r>
      <w:bookmarkEnd w:id="2"/>
    </w:p>
    <w:p w14:paraId="6A6C3291" w14:textId="77777777" w:rsidR="004508F8" w:rsidRDefault="00B10A55">
      <w:pPr>
        <w:spacing w:after="160" w:line="360" w:lineRule="auto"/>
        <w:jc w:val="both"/>
        <w:rPr>
          <w:sz w:val="24"/>
          <w:szCs w:val="24"/>
        </w:rPr>
      </w:pPr>
      <w:r>
        <w:rPr>
          <w:sz w:val="24"/>
          <w:szCs w:val="24"/>
        </w:rPr>
        <w:t xml:space="preserve">La empresa </w:t>
      </w:r>
      <w:proofErr w:type="spellStart"/>
      <w:r>
        <w:rPr>
          <w:sz w:val="24"/>
          <w:szCs w:val="24"/>
        </w:rPr>
        <w:t>Rent</w:t>
      </w:r>
      <w:proofErr w:type="spellEnd"/>
      <w:r>
        <w:rPr>
          <w:sz w:val="24"/>
          <w:szCs w:val="24"/>
        </w:rPr>
        <w:t xml:space="preserve"> Autos Kat (la cual se dedica al servicio de alquiler de vehículos), ha solicitado a nuestra empresa </w:t>
      </w:r>
      <w:proofErr w:type="spellStart"/>
      <w:r>
        <w:rPr>
          <w:sz w:val="24"/>
          <w:szCs w:val="24"/>
        </w:rPr>
        <w:t>Secure</w:t>
      </w:r>
      <w:proofErr w:type="spellEnd"/>
      <w:r>
        <w:rPr>
          <w:sz w:val="24"/>
          <w:szCs w:val="24"/>
        </w:rPr>
        <w:t xml:space="preserve"> Software (Software Seguro), un sistema para llevar un manejo del inventario de sus vehículos, en el cual debe tenerse una ficha de registro del vehículo y una ficha de inspección para la entrega del automóvil o moto al cliente, así mismo una ficha para recibir el automóvil o moto cuando el cliente lo devuelva.</w:t>
      </w:r>
    </w:p>
    <w:p w14:paraId="53DCD897" w14:textId="77777777" w:rsidR="004508F8" w:rsidRDefault="00B10A55">
      <w:pPr>
        <w:spacing w:after="160" w:line="360" w:lineRule="auto"/>
        <w:jc w:val="both"/>
        <w:rPr>
          <w:sz w:val="24"/>
          <w:szCs w:val="24"/>
        </w:rPr>
      </w:pPr>
      <w:r>
        <w:rPr>
          <w:sz w:val="24"/>
          <w:szCs w:val="24"/>
        </w:rPr>
        <w:t xml:space="preserve">Se espera tener una ficha para el registro de los datos del cliente y en el cual se pueda añadir la foto del documento de identificación. En la pantalla principal de ventas se debe mostrar el catálogo de los vehículos o motos disponibles con sus características. </w:t>
      </w:r>
    </w:p>
    <w:p w14:paraId="5A6DF29E" w14:textId="77777777" w:rsidR="004508F8" w:rsidRDefault="00B10A55">
      <w:pPr>
        <w:spacing w:after="160" w:line="360" w:lineRule="auto"/>
        <w:jc w:val="both"/>
        <w:rPr>
          <w:sz w:val="24"/>
          <w:szCs w:val="24"/>
        </w:rPr>
      </w:pPr>
      <w:r>
        <w:rPr>
          <w:sz w:val="24"/>
          <w:szCs w:val="24"/>
        </w:rPr>
        <w:t xml:space="preserve">Al momento que el cliente desee arrendar, el sistema debe calcular el monto a pagar según la cantidad de días y mostrar los otros servicios y costos adicionales (seguro, carta de poder, GPS, internet, etc.). Al finalizar el proceso de arrendamiento el sistema debe generar un contrato de servicio de arrendamiento, el módulo de pago del sistema debe permitir registrar los pagos en efectivo, tarjeta de crédito o débito, PayPal o bitcoin. </w:t>
      </w:r>
    </w:p>
    <w:p w14:paraId="47018877" w14:textId="77777777" w:rsidR="004508F8" w:rsidRDefault="00B10A55">
      <w:pPr>
        <w:spacing w:after="160" w:line="360" w:lineRule="auto"/>
        <w:jc w:val="both"/>
        <w:rPr>
          <w:sz w:val="24"/>
          <w:szCs w:val="24"/>
        </w:rPr>
      </w:pPr>
      <w:r>
        <w:rPr>
          <w:sz w:val="24"/>
          <w:szCs w:val="24"/>
        </w:rPr>
        <w:t>El administrador de la sucursal podrá llevar el control de las reparaciones y mantenimientos de los automóviles o motocicletas. Los supervisores estarán a cargo de coordinar asistencia vial en caso de ser necesaria y así mismo facilitarle al cliente opciones para su traslado.</w:t>
      </w:r>
    </w:p>
    <w:p w14:paraId="20DD1ABE" w14:textId="77777777" w:rsidR="004508F8" w:rsidRDefault="004508F8">
      <w:pPr>
        <w:spacing w:after="160" w:line="360" w:lineRule="auto"/>
        <w:jc w:val="both"/>
        <w:rPr>
          <w:sz w:val="24"/>
          <w:szCs w:val="24"/>
        </w:rPr>
      </w:pPr>
    </w:p>
    <w:p w14:paraId="5D57B8DF" w14:textId="77777777" w:rsidR="004508F8" w:rsidRDefault="004508F8">
      <w:pPr>
        <w:spacing w:after="160" w:line="360" w:lineRule="auto"/>
        <w:jc w:val="both"/>
        <w:rPr>
          <w:sz w:val="24"/>
          <w:szCs w:val="24"/>
        </w:rPr>
      </w:pPr>
    </w:p>
    <w:p w14:paraId="095C38A7" w14:textId="77777777" w:rsidR="004508F8" w:rsidRDefault="004508F8">
      <w:pPr>
        <w:spacing w:after="160" w:line="360" w:lineRule="auto"/>
        <w:jc w:val="both"/>
        <w:rPr>
          <w:sz w:val="24"/>
          <w:szCs w:val="24"/>
        </w:rPr>
      </w:pPr>
    </w:p>
    <w:p w14:paraId="31F618E3" w14:textId="28491295" w:rsidR="004508F8" w:rsidRDefault="004508F8">
      <w:pPr>
        <w:spacing w:after="160" w:line="360" w:lineRule="auto"/>
        <w:jc w:val="both"/>
        <w:rPr>
          <w:sz w:val="24"/>
          <w:szCs w:val="24"/>
        </w:rPr>
      </w:pPr>
    </w:p>
    <w:p w14:paraId="165AACA8" w14:textId="2F9E6A4C" w:rsidR="004C35E0" w:rsidRDefault="004C35E0">
      <w:pPr>
        <w:spacing w:after="160" w:line="360" w:lineRule="auto"/>
        <w:jc w:val="both"/>
        <w:rPr>
          <w:sz w:val="24"/>
          <w:szCs w:val="24"/>
        </w:rPr>
      </w:pPr>
    </w:p>
    <w:p w14:paraId="6B60A11A" w14:textId="751144D3" w:rsidR="004C35E0" w:rsidRDefault="004C35E0">
      <w:pPr>
        <w:spacing w:after="160" w:line="360" w:lineRule="auto"/>
        <w:jc w:val="both"/>
        <w:rPr>
          <w:sz w:val="24"/>
          <w:szCs w:val="24"/>
        </w:rPr>
      </w:pPr>
    </w:p>
    <w:p w14:paraId="328A3F86" w14:textId="7CB3CEAB" w:rsidR="004C35E0" w:rsidRDefault="004C35E0">
      <w:pPr>
        <w:spacing w:after="160" w:line="360" w:lineRule="auto"/>
        <w:jc w:val="both"/>
        <w:rPr>
          <w:sz w:val="24"/>
          <w:szCs w:val="24"/>
        </w:rPr>
      </w:pPr>
    </w:p>
    <w:p w14:paraId="677BB092" w14:textId="29860722" w:rsidR="004508F8" w:rsidRDefault="004508F8" w:rsidP="00591C30">
      <w:pPr>
        <w:rPr>
          <w:sz w:val="24"/>
          <w:szCs w:val="24"/>
        </w:rPr>
      </w:pPr>
    </w:p>
    <w:p w14:paraId="0F31B91E" w14:textId="5EEBE97E" w:rsidR="00591C30" w:rsidRDefault="00591C30">
      <w:pPr>
        <w:spacing w:after="160" w:line="360" w:lineRule="auto"/>
        <w:jc w:val="both"/>
        <w:rPr>
          <w:sz w:val="24"/>
          <w:szCs w:val="24"/>
        </w:rPr>
      </w:pPr>
      <w:r>
        <w:rPr>
          <w:sz w:val="24"/>
          <w:szCs w:val="24"/>
        </w:rPr>
        <w:br w:type="page"/>
      </w:r>
    </w:p>
    <w:p w14:paraId="6D6F7B05" w14:textId="77777777" w:rsidR="00591C30" w:rsidRDefault="00591C30">
      <w:pPr>
        <w:spacing w:after="160" w:line="360" w:lineRule="auto"/>
        <w:jc w:val="both"/>
        <w:rPr>
          <w:sz w:val="24"/>
          <w:szCs w:val="24"/>
        </w:rPr>
        <w:sectPr w:rsidR="00591C30" w:rsidSect="004C35E0">
          <w:pgSz w:w="11909" w:h="16834"/>
          <w:pgMar w:top="1440" w:right="1440" w:bottom="1440" w:left="1440" w:header="720" w:footer="720" w:gutter="0"/>
          <w:pgNumType w:start="1"/>
          <w:cols w:space="720"/>
          <w:docGrid w:linePitch="299"/>
        </w:sectPr>
      </w:pPr>
    </w:p>
    <w:p w14:paraId="2A5EABAA" w14:textId="77777777" w:rsidR="00591C30" w:rsidRDefault="00591C30" w:rsidP="00591C30">
      <w:pPr>
        <w:pStyle w:val="Ttulo2"/>
        <w:numPr>
          <w:ilvl w:val="0"/>
          <w:numId w:val="2"/>
        </w:numPr>
        <w:spacing w:before="160" w:after="160"/>
        <w:textAlignment w:val="baseline"/>
        <w:rPr>
          <w:color w:val="000000"/>
        </w:rPr>
      </w:pPr>
      <w:bookmarkStart w:id="3" w:name="_Toc105751756"/>
      <w:proofErr w:type="spellStart"/>
      <w:r>
        <w:rPr>
          <w:color w:val="000000"/>
          <w:sz w:val="24"/>
          <w:szCs w:val="24"/>
        </w:rPr>
        <w:lastRenderedPageBreak/>
        <w:t>Product</w:t>
      </w:r>
      <w:proofErr w:type="spellEnd"/>
      <w:r>
        <w:rPr>
          <w:color w:val="000000"/>
          <w:sz w:val="24"/>
          <w:szCs w:val="24"/>
        </w:rPr>
        <w:t xml:space="preserve"> Backlog</w:t>
      </w:r>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440"/>
        <w:gridCol w:w="2284"/>
        <w:gridCol w:w="2497"/>
        <w:gridCol w:w="2269"/>
        <w:gridCol w:w="1367"/>
        <w:gridCol w:w="948"/>
        <w:gridCol w:w="1664"/>
        <w:gridCol w:w="1465"/>
      </w:tblGrid>
      <w:tr w:rsidR="00591C30" w14:paraId="65A78CBE" w14:textId="77777777" w:rsidTr="00591C30">
        <w:trPr>
          <w:trHeight w:val="324"/>
          <w:jc w:val="center"/>
        </w:trPr>
        <w:tc>
          <w:tcPr>
            <w:tcW w:w="0" w:type="auto"/>
            <w:gridSpan w:val="8"/>
            <w:tcBorders>
              <w:top w:val="single" w:sz="8" w:space="0" w:color="000000"/>
              <w:left w:val="single" w:sz="8" w:space="0" w:color="000000"/>
              <w:bottom w:val="single" w:sz="8" w:space="0" w:color="000000"/>
              <w:right w:val="single" w:sz="8" w:space="0" w:color="000000"/>
            </w:tcBorders>
            <w:shd w:val="clear" w:color="auto" w:fill="DEEBF6"/>
            <w:tcMar>
              <w:top w:w="0" w:type="dxa"/>
              <w:left w:w="115" w:type="dxa"/>
              <w:bottom w:w="0" w:type="dxa"/>
              <w:right w:w="115" w:type="dxa"/>
            </w:tcMar>
            <w:vAlign w:val="bottom"/>
            <w:hideMark/>
          </w:tcPr>
          <w:p w14:paraId="0CEC7094" w14:textId="77777777" w:rsidR="00591C30" w:rsidRDefault="00591C30">
            <w:pPr>
              <w:pStyle w:val="NormalWeb"/>
              <w:spacing w:before="0" w:beforeAutospacing="0" w:after="0" w:afterAutospacing="0"/>
              <w:jc w:val="center"/>
            </w:pPr>
            <w:r>
              <w:rPr>
                <w:rFonts w:ascii="Calibri" w:hAnsi="Calibri" w:cs="Calibri"/>
                <w:b/>
                <w:bCs/>
                <w:color w:val="000000"/>
              </w:rPr>
              <w:t>MATRIZ DE TRAZABILIDAD</w:t>
            </w:r>
          </w:p>
        </w:tc>
      </w:tr>
      <w:tr w:rsidR="00591C30" w14:paraId="06534505" w14:textId="77777777" w:rsidTr="00591C30">
        <w:trPr>
          <w:trHeight w:val="324"/>
          <w:jc w:val="center"/>
        </w:trPr>
        <w:tc>
          <w:tcPr>
            <w:tcW w:w="0" w:type="auto"/>
            <w:gridSpan w:val="5"/>
            <w:tcBorders>
              <w:top w:val="single" w:sz="8" w:space="0" w:color="000000"/>
              <w:left w:val="single" w:sz="8" w:space="0" w:color="000000"/>
              <w:bottom w:val="single" w:sz="8" w:space="0" w:color="000000"/>
              <w:right w:val="single" w:sz="8" w:space="0" w:color="000000"/>
            </w:tcBorders>
            <w:shd w:val="clear" w:color="auto" w:fill="DEEBF6"/>
            <w:tcMar>
              <w:top w:w="0" w:type="dxa"/>
              <w:left w:w="115" w:type="dxa"/>
              <w:bottom w:w="0" w:type="dxa"/>
              <w:right w:w="115" w:type="dxa"/>
            </w:tcMar>
            <w:vAlign w:val="bottom"/>
            <w:hideMark/>
          </w:tcPr>
          <w:p w14:paraId="67CF50F4" w14:textId="77777777" w:rsidR="00591C30" w:rsidRDefault="00591C30">
            <w:pPr>
              <w:pStyle w:val="NormalWeb"/>
              <w:spacing w:before="0" w:beforeAutospacing="0" w:after="0" w:afterAutospacing="0"/>
              <w:jc w:val="center"/>
            </w:pPr>
            <w:r>
              <w:rPr>
                <w:rFonts w:ascii="Calibri" w:hAnsi="Calibri" w:cs="Calibri"/>
                <w:b/>
                <w:bCs/>
                <w:color w:val="000000"/>
              </w:rPr>
              <w:t>REQUERIMIENTOS</w:t>
            </w:r>
          </w:p>
        </w:tc>
        <w:tc>
          <w:tcPr>
            <w:tcW w:w="0" w:type="auto"/>
            <w:vMerge w:val="restart"/>
            <w:tcBorders>
              <w:top w:val="single" w:sz="8" w:space="0" w:color="000000"/>
              <w:left w:val="single" w:sz="8" w:space="0" w:color="000000"/>
              <w:right w:val="single" w:sz="8" w:space="0" w:color="000000"/>
            </w:tcBorders>
            <w:shd w:val="clear" w:color="auto" w:fill="DEEBF6"/>
            <w:tcMar>
              <w:top w:w="0" w:type="dxa"/>
              <w:left w:w="115" w:type="dxa"/>
              <w:bottom w:w="0" w:type="dxa"/>
              <w:right w:w="115" w:type="dxa"/>
            </w:tcMar>
            <w:vAlign w:val="center"/>
            <w:hideMark/>
          </w:tcPr>
          <w:p w14:paraId="17618B1E" w14:textId="77777777" w:rsidR="00591C30" w:rsidRDefault="00591C30">
            <w:pPr>
              <w:pStyle w:val="NormalWeb"/>
              <w:spacing w:before="0" w:beforeAutospacing="0" w:after="0" w:afterAutospacing="0"/>
              <w:jc w:val="center"/>
            </w:pPr>
            <w:r>
              <w:rPr>
                <w:rFonts w:ascii="Calibri" w:hAnsi="Calibri" w:cs="Calibri"/>
                <w:b/>
                <w:bCs/>
                <w:color w:val="000000"/>
              </w:rPr>
              <w:t>SPRINT</w:t>
            </w:r>
          </w:p>
        </w:tc>
        <w:tc>
          <w:tcPr>
            <w:tcW w:w="0" w:type="auto"/>
            <w:vMerge w:val="restart"/>
            <w:tcBorders>
              <w:top w:val="single" w:sz="8" w:space="0" w:color="000000"/>
              <w:left w:val="single" w:sz="8" w:space="0" w:color="000000"/>
              <w:right w:val="single" w:sz="8" w:space="0" w:color="000000"/>
            </w:tcBorders>
            <w:shd w:val="clear" w:color="auto" w:fill="DEEBF6"/>
            <w:tcMar>
              <w:top w:w="0" w:type="dxa"/>
              <w:left w:w="115" w:type="dxa"/>
              <w:bottom w:w="0" w:type="dxa"/>
              <w:right w:w="115" w:type="dxa"/>
            </w:tcMar>
            <w:vAlign w:val="center"/>
            <w:hideMark/>
          </w:tcPr>
          <w:p w14:paraId="1422B5A6" w14:textId="77777777" w:rsidR="00591C30" w:rsidRDefault="00591C30">
            <w:pPr>
              <w:pStyle w:val="NormalWeb"/>
              <w:spacing w:before="0" w:beforeAutospacing="0" w:after="0" w:afterAutospacing="0"/>
              <w:jc w:val="center"/>
            </w:pPr>
            <w:r>
              <w:rPr>
                <w:rFonts w:ascii="Calibri" w:hAnsi="Calibri" w:cs="Calibri"/>
                <w:b/>
                <w:bCs/>
                <w:color w:val="000000"/>
              </w:rPr>
              <w:t>TIEMPO ESTIMADO DE DESARROLLO</w:t>
            </w:r>
          </w:p>
        </w:tc>
        <w:tc>
          <w:tcPr>
            <w:tcW w:w="0" w:type="auto"/>
            <w:vMerge w:val="restart"/>
            <w:tcBorders>
              <w:top w:val="single" w:sz="8" w:space="0" w:color="000000"/>
              <w:left w:val="single" w:sz="8" w:space="0" w:color="000000"/>
              <w:right w:val="single" w:sz="8" w:space="0" w:color="000000"/>
            </w:tcBorders>
            <w:shd w:val="clear" w:color="auto" w:fill="DEEBF6"/>
            <w:tcMar>
              <w:top w:w="0" w:type="dxa"/>
              <w:left w:w="115" w:type="dxa"/>
              <w:bottom w:w="0" w:type="dxa"/>
              <w:right w:w="115" w:type="dxa"/>
            </w:tcMar>
            <w:vAlign w:val="center"/>
            <w:hideMark/>
          </w:tcPr>
          <w:p w14:paraId="129F5A2E" w14:textId="77777777" w:rsidR="00591C30" w:rsidRDefault="00591C30">
            <w:pPr>
              <w:pStyle w:val="NormalWeb"/>
              <w:spacing w:before="0" w:beforeAutospacing="0" w:after="0" w:afterAutospacing="0"/>
              <w:jc w:val="center"/>
            </w:pPr>
            <w:r>
              <w:rPr>
                <w:rFonts w:ascii="Calibri" w:hAnsi="Calibri" w:cs="Calibri"/>
                <w:b/>
                <w:bCs/>
                <w:color w:val="000000"/>
              </w:rPr>
              <w:t>PANTALLA FUNCIONAL</w:t>
            </w:r>
          </w:p>
        </w:tc>
      </w:tr>
      <w:tr w:rsidR="00591C30" w14:paraId="12A7F150" w14:textId="77777777" w:rsidTr="00591C30">
        <w:trPr>
          <w:trHeight w:val="324"/>
          <w:jc w:val="center"/>
        </w:trPr>
        <w:tc>
          <w:tcPr>
            <w:tcW w:w="0" w:type="auto"/>
            <w:tcBorders>
              <w:top w:val="single" w:sz="8" w:space="0" w:color="000000"/>
              <w:left w:val="single" w:sz="8" w:space="0" w:color="000000"/>
              <w:right w:val="single" w:sz="4" w:space="0" w:color="000000"/>
            </w:tcBorders>
            <w:shd w:val="clear" w:color="auto" w:fill="DEEBF6"/>
            <w:tcMar>
              <w:top w:w="0" w:type="dxa"/>
              <w:left w:w="115" w:type="dxa"/>
              <w:bottom w:w="0" w:type="dxa"/>
              <w:right w:w="115" w:type="dxa"/>
            </w:tcMar>
            <w:vAlign w:val="bottom"/>
            <w:hideMark/>
          </w:tcPr>
          <w:p w14:paraId="438B8E08" w14:textId="77777777" w:rsidR="00591C30" w:rsidRDefault="00591C30">
            <w:pPr>
              <w:pStyle w:val="NormalWeb"/>
              <w:spacing w:before="0" w:beforeAutospacing="0" w:after="0" w:afterAutospacing="0"/>
              <w:jc w:val="center"/>
            </w:pPr>
            <w:r>
              <w:rPr>
                <w:rFonts w:ascii="Calibri" w:hAnsi="Calibri" w:cs="Calibri"/>
                <w:b/>
                <w:bCs/>
                <w:color w:val="000000"/>
              </w:rPr>
              <w:t>REQ. FUNCIONAL</w:t>
            </w:r>
          </w:p>
        </w:tc>
        <w:tc>
          <w:tcPr>
            <w:tcW w:w="0" w:type="auto"/>
            <w:tcBorders>
              <w:top w:val="single" w:sz="8" w:space="0" w:color="000000"/>
              <w:left w:val="single" w:sz="4" w:space="0" w:color="000000"/>
              <w:right w:val="single" w:sz="4" w:space="0" w:color="000000"/>
            </w:tcBorders>
            <w:shd w:val="clear" w:color="auto" w:fill="DEEBF6"/>
            <w:tcMar>
              <w:top w:w="0" w:type="dxa"/>
              <w:left w:w="115" w:type="dxa"/>
              <w:bottom w:w="0" w:type="dxa"/>
              <w:right w:w="115" w:type="dxa"/>
            </w:tcMar>
            <w:vAlign w:val="bottom"/>
            <w:hideMark/>
          </w:tcPr>
          <w:p w14:paraId="5BD4B21B" w14:textId="77777777" w:rsidR="00591C30" w:rsidRDefault="00591C30">
            <w:pPr>
              <w:pStyle w:val="NormalWeb"/>
              <w:spacing w:before="0" w:beforeAutospacing="0" w:after="0" w:afterAutospacing="0"/>
              <w:jc w:val="center"/>
            </w:pPr>
            <w:r>
              <w:rPr>
                <w:rFonts w:ascii="Calibri" w:hAnsi="Calibri" w:cs="Calibri"/>
                <w:b/>
                <w:bCs/>
                <w:color w:val="000000"/>
              </w:rPr>
              <w:t>REQ. USUARIO</w:t>
            </w:r>
          </w:p>
        </w:tc>
        <w:tc>
          <w:tcPr>
            <w:tcW w:w="0" w:type="auto"/>
            <w:tcBorders>
              <w:top w:val="single" w:sz="8" w:space="0" w:color="000000"/>
              <w:left w:val="single" w:sz="4" w:space="0" w:color="000000"/>
              <w:right w:val="single" w:sz="4" w:space="0" w:color="000000"/>
            </w:tcBorders>
            <w:shd w:val="clear" w:color="auto" w:fill="DEEBF6"/>
            <w:tcMar>
              <w:top w:w="0" w:type="dxa"/>
              <w:left w:w="115" w:type="dxa"/>
              <w:bottom w:w="0" w:type="dxa"/>
              <w:right w:w="115" w:type="dxa"/>
            </w:tcMar>
            <w:vAlign w:val="bottom"/>
            <w:hideMark/>
          </w:tcPr>
          <w:p w14:paraId="09C1908D" w14:textId="77777777" w:rsidR="00591C30" w:rsidRDefault="00591C30">
            <w:pPr>
              <w:pStyle w:val="NormalWeb"/>
              <w:spacing w:before="0" w:beforeAutospacing="0" w:after="0" w:afterAutospacing="0"/>
              <w:jc w:val="center"/>
            </w:pPr>
            <w:r>
              <w:rPr>
                <w:rFonts w:ascii="Calibri" w:hAnsi="Calibri" w:cs="Calibri"/>
                <w:b/>
                <w:bCs/>
                <w:color w:val="000000"/>
              </w:rPr>
              <w:t>REQ. NEGOCIO</w:t>
            </w:r>
          </w:p>
        </w:tc>
        <w:tc>
          <w:tcPr>
            <w:tcW w:w="0" w:type="auto"/>
            <w:tcBorders>
              <w:top w:val="single" w:sz="8" w:space="0" w:color="000000"/>
              <w:left w:val="single" w:sz="4" w:space="0" w:color="000000"/>
              <w:right w:val="single" w:sz="4" w:space="0" w:color="000000"/>
            </w:tcBorders>
            <w:shd w:val="clear" w:color="auto" w:fill="DEEBF6"/>
            <w:tcMar>
              <w:top w:w="0" w:type="dxa"/>
              <w:left w:w="115" w:type="dxa"/>
              <w:bottom w:w="0" w:type="dxa"/>
              <w:right w:w="115" w:type="dxa"/>
            </w:tcMar>
            <w:vAlign w:val="bottom"/>
            <w:hideMark/>
          </w:tcPr>
          <w:p w14:paraId="61D3236C" w14:textId="77777777" w:rsidR="00591C30" w:rsidRDefault="00591C30">
            <w:pPr>
              <w:pStyle w:val="NormalWeb"/>
              <w:spacing w:before="0" w:beforeAutospacing="0" w:after="0" w:afterAutospacing="0"/>
              <w:jc w:val="center"/>
            </w:pPr>
            <w:r>
              <w:rPr>
                <w:rFonts w:ascii="Calibri" w:hAnsi="Calibri" w:cs="Calibri"/>
                <w:b/>
                <w:bCs/>
                <w:color w:val="000000"/>
              </w:rPr>
              <w:t>REQ. SISTEMA</w:t>
            </w:r>
          </w:p>
        </w:tc>
        <w:tc>
          <w:tcPr>
            <w:tcW w:w="0" w:type="auto"/>
            <w:tcBorders>
              <w:top w:val="single" w:sz="8" w:space="0" w:color="000000"/>
              <w:left w:val="single" w:sz="4" w:space="0" w:color="000000"/>
              <w:right w:val="single" w:sz="8" w:space="0" w:color="000000"/>
            </w:tcBorders>
            <w:shd w:val="clear" w:color="auto" w:fill="DEEBF6"/>
            <w:tcMar>
              <w:top w:w="0" w:type="dxa"/>
              <w:left w:w="115" w:type="dxa"/>
              <w:bottom w:w="0" w:type="dxa"/>
              <w:right w:w="115" w:type="dxa"/>
            </w:tcMar>
            <w:vAlign w:val="bottom"/>
            <w:hideMark/>
          </w:tcPr>
          <w:p w14:paraId="7C02DAE5" w14:textId="77777777" w:rsidR="00591C30" w:rsidRDefault="00591C30">
            <w:pPr>
              <w:pStyle w:val="NormalWeb"/>
              <w:spacing w:before="0" w:beforeAutospacing="0" w:after="0" w:afterAutospacing="0"/>
              <w:jc w:val="center"/>
            </w:pPr>
            <w:r>
              <w:rPr>
                <w:rFonts w:ascii="Calibri" w:hAnsi="Calibri" w:cs="Calibri"/>
                <w:b/>
                <w:bCs/>
                <w:color w:val="000000"/>
              </w:rPr>
              <w:t>PRIORIDAD</w:t>
            </w:r>
          </w:p>
        </w:tc>
        <w:tc>
          <w:tcPr>
            <w:tcW w:w="0" w:type="auto"/>
            <w:vMerge/>
            <w:tcBorders>
              <w:top w:val="single" w:sz="8" w:space="0" w:color="000000"/>
              <w:left w:val="single" w:sz="8" w:space="0" w:color="000000"/>
              <w:right w:val="single" w:sz="8" w:space="0" w:color="000000"/>
            </w:tcBorders>
            <w:vAlign w:val="center"/>
            <w:hideMark/>
          </w:tcPr>
          <w:p w14:paraId="14947C47" w14:textId="77777777" w:rsidR="00591C30" w:rsidRDefault="00591C30">
            <w:pPr>
              <w:rPr>
                <w:sz w:val="24"/>
                <w:szCs w:val="24"/>
              </w:rPr>
            </w:pPr>
          </w:p>
        </w:tc>
        <w:tc>
          <w:tcPr>
            <w:tcW w:w="0" w:type="auto"/>
            <w:vMerge/>
            <w:tcBorders>
              <w:top w:val="single" w:sz="8" w:space="0" w:color="000000"/>
              <w:left w:val="single" w:sz="8" w:space="0" w:color="000000"/>
              <w:right w:val="single" w:sz="8" w:space="0" w:color="000000"/>
            </w:tcBorders>
            <w:vAlign w:val="center"/>
            <w:hideMark/>
          </w:tcPr>
          <w:p w14:paraId="1F7077A7" w14:textId="77777777" w:rsidR="00591C30" w:rsidRDefault="00591C30">
            <w:pPr>
              <w:rPr>
                <w:sz w:val="24"/>
                <w:szCs w:val="24"/>
              </w:rPr>
            </w:pPr>
          </w:p>
        </w:tc>
        <w:tc>
          <w:tcPr>
            <w:tcW w:w="0" w:type="auto"/>
            <w:vMerge/>
            <w:tcBorders>
              <w:top w:val="single" w:sz="8" w:space="0" w:color="000000"/>
              <w:left w:val="single" w:sz="8" w:space="0" w:color="000000"/>
              <w:right w:val="single" w:sz="8" w:space="0" w:color="000000"/>
            </w:tcBorders>
            <w:vAlign w:val="center"/>
            <w:hideMark/>
          </w:tcPr>
          <w:p w14:paraId="38AAFC90" w14:textId="77777777" w:rsidR="00591C30" w:rsidRDefault="00591C30">
            <w:pPr>
              <w:rPr>
                <w:sz w:val="24"/>
                <w:szCs w:val="24"/>
              </w:rPr>
            </w:pPr>
          </w:p>
        </w:tc>
      </w:tr>
      <w:tr w:rsidR="00591C30" w14:paraId="11E838FE" w14:textId="77777777" w:rsidTr="00591C30">
        <w:trPr>
          <w:trHeight w:val="288"/>
          <w:jc w:val="center"/>
        </w:trPr>
        <w:tc>
          <w:tcPr>
            <w:tcW w:w="0" w:type="auto"/>
            <w:tcBorders>
              <w:left w:val="single" w:sz="8" w:space="0" w:color="000000"/>
              <w:bottom w:val="single" w:sz="4" w:space="0" w:color="000000"/>
              <w:right w:val="single" w:sz="4" w:space="0" w:color="000000"/>
            </w:tcBorders>
            <w:tcMar>
              <w:top w:w="0" w:type="dxa"/>
              <w:left w:w="115" w:type="dxa"/>
              <w:bottom w:w="0" w:type="dxa"/>
              <w:right w:w="115" w:type="dxa"/>
            </w:tcMar>
            <w:vAlign w:val="bottom"/>
            <w:hideMark/>
          </w:tcPr>
          <w:p w14:paraId="4FE14B1A" w14:textId="77777777" w:rsidR="00591C30" w:rsidRDefault="00591C30">
            <w:pPr>
              <w:pStyle w:val="NormalWeb"/>
              <w:spacing w:before="0" w:beforeAutospacing="0" w:after="0" w:afterAutospacing="0"/>
            </w:pPr>
            <w:r>
              <w:rPr>
                <w:rFonts w:ascii="Calibri" w:hAnsi="Calibri" w:cs="Calibri"/>
                <w:color w:val="000000"/>
                <w:sz w:val="22"/>
                <w:szCs w:val="22"/>
              </w:rPr>
              <w:t> RF1</w:t>
            </w: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0AF166" w14:textId="00B9F234" w:rsidR="00591C30" w:rsidRDefault="00591C30">
            <w:pPr>
              <w:pStyle w:val="NormalWeb"/>
              <w:spacing w:before="0" w:beforeAutospacing="0" w:after="0" w:afterAutospacing="0"/>
            </w:pPr>
            <w:r>
              <w:rPr>
                <w:rFonts w:ascii="Calibri" w:hAnsi="Calibri" w:cs="Calibri"/>
                <w:color w:val="000000"/>
                <w:sz w:val="22"/>
                <w:szCs w:val="22"/>
              </w:rPr>
              <w:t>Se requiere que los empleados de servicio al cliente tengan usuarios para conectarse al SA-V y realizar diversas operaciones.</w:t>
            </w: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DB9E6F" w14:textId="77777777" w:rsidR="00591C30" w:rsidRDefault="00591C30">
            <w:pPr>
              <w:pStyle w:val="NormalWeb"/>
              <w:spacing w:before="0" w:beforeAutospacing="0" w:after="0" w:afterAutospacing="0"/>
            </w:pPr>
            <w:r>
              <w:rPr>
                <w:rFonts w:ascii="Calibri" w:hAnsi="Calibri" w:cs="Calibri"/>
                <w:color w:val="000000"/>
                <w:sz w:val="22"/>
                <w:szCs w:val="22"/>
              </w:rPr>
              <w:t>El administrador colocará la información para generar dichos usuarios.</w:t>
            </w: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59F3FF"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validar el inicio de sesión y diversas operaciones.</w:t>
            </w: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F2583A" w14:textId="77777777" w:rsidR="00591C30" w:rsidRDefault="00591C30">
            <w:pPr>
              <w:pStyle w:val="NormalWeb"/>
              <w:spacing w:before="0" w:beforeAutospacing="0" w:after="0" w:afterAutospacing="0"/>
            </w:pPr>
            <w:r>
              <w:rPr>
                <w:rFonts w:ascii="Calibri" w:hAnsi="Calibri" w:cs="Calibri"/>
                <w:color w:val="000000"/>
                <w:sz w:val="22"/>
                <w:szCs w:val="22"/>
              </w:rPr>
              <w:t> 2,000</w:t>
            </w: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2F73B3" w14:textId="77777777" w:rsidR="00591C30" w:rsidRDefault="00591C30">
            <w:pPr>
              <w:pStyle w:val="NormalWeb"/>
              <w:spacing w:before="0" w:beforeAutospacing="0" w:after="0" w:afterAutospacing="0"/>
            </w:pPr>
            <w:r>
              <w:rPr>
                <w:rFonts w:ascii="Calibri" w:hAnsi="Calibri" w:cs="Calibri"/>
                <w:color w:val="000000"/>
                <w:sz w:val="22"/>
                <w:szCs w:val="22"/>
              </w:rPr>
              <w:t> 1</w:t>
            </w: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767091" w14:textId="77777777" w:rsidR="00591C30" w:rsidRDefault="00591C30">
            <w:pPr>
              <w:pStyle w:val="NormalWeb"/>
              <w:spacing w:before="0" w:beforeAutospacing="0" w:after="0" w:afterAutospacing="0"/>
            </w:pPr>
            <w:r>
              <w:rPr>
                <w:rFonts w:ascii="Calibri" w:hAnsi="Calibri" w:cs="Calibri"/>
                <w:color w:val="000000"/>
                <w:sz w:val="22"/>
                <w:szCs w:val="22"/>
              </w:rPr>
              <w:t> 3</w:t>
            </w:r>
          </w:p>
        </w:tc>
        <w:tc>
          <w:tcPr>
            <w:tcW w:w="0" w:type="auto"/>
            <w:tcBorders>
              <w:left w:val="single" w:sz="4" w:space="0" w:color="000000"/>
              <w:bottom w:val="single" w:sz="4" w:space="0" w:color="000000"/>
              <w:right w:val="single" w:sz="8" w:space="0" w:color="000000"/>
            </w:tcBorders>
            <w:tcMar>
              <w:top w:w="0" w:type="dxa"/>
              <w:left w:w="115" w:type="dxa"/>
              <w:bottom w:w="0" w:type="dxa"/>
              <w:right w:w="115" w:type="dxa"/>
            </w:tcMar>
            <w:vAlign w:val="bottom"/>
            <w:hideMark/>
          </w:tcPr>
          <w:p w14:paraId="5DC96302" w14:textId="77777777" w:rsidR="00591C30" w:rsidRDefault="00591C30">
            <w:pPr>
              <w:pStyle w:val="NormalWeb"/>
              <w:spacing w:before="0" w:beforeAutospacing="0" w:after="0" w:afterAutospacing="0"/>
            </w:pPr>
            <w:r>
              <w:rPr>
                <w:rFonts w:ascii="Calibri" w:hAnsi="Calibri" w:cs="Calibri"/>
                <w:color w:val="000000"/>
                <w:sz w:val="22"/>
                <w:szCs w:val="22"/>
              </w:rPr>
              <w:t> </w:t>
            </w:r>
          </w:p>
        </w:tc>
      </w:tr>
      <w:tr w:rsidR="00591C30" w14:paraId="3D3C327A" w14:textId="77777777" w:rsidTr="00591C30">
        <w:trPr>
          <w:trHeight w:val="288"/>
          <w:jc w:val="center"/>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vAlign w:val="bottom"/>
            <w:hideMark/>
          </w:tcPr>
          <w:p w14:paraId="14DF2604" w14:textId="77777777" w:rsidR="00591C30" w:rsidRDefault="00591C30">
            <w:pPr>
              <w:pStyle w:val="NormalWeb"/>
              <w:spacing w:before="0" w:beforeAutospacing="0" w:after="0" w:afterAutospacing="0"/>
            </w:pPr>
            <w:r>
              <w:rPr>
                <w:rFonts w:ascii="Calibri" w:hAnsi="Calibri" w:cs="Calibri"/>
                <w:color w:val="000000"/>
                <w:sz w:val="22"/>
                <w:szCs w:val="22"/>
              </w:rPr>
              <w:t> RF2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C234B4" w14:textId="62DB7BFA" w:rsidR="00591C30" w:rsidRDefault="00591C30">
            <w:pPr>
              <w:pStyle w:val="NormalWeb"/>
              <w:spacing w:before="0" w:beforeAutospacing="0" w:after="0" w:afterAutospacing="0"/>
            </w:pPr>
            <w:r>
              <w:rPr>
                <w:rFonts w:ascii="Calibri" w:hAnsi="Calibri" w:cs="Calibri"/>
                <w:color w:val="000000"/>
                <w:sz w:val="22"/>
                <w:szCs w:val="22"/>
              </w:rPr>
              <w:t>Se requiere que el usuario administrador tenga los privilegios para registrar empleados.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6CC1A4" w14:textId="77777777" w:rsidR="00591C30" w:rsidRDefault="00591C30">
            <w:pPr>
              <w:pStyle w:val="NormalWeb"/>
              <w:spacing w:before="0" w:beforeAutospacing="0" w:after="0" w:afterAutospacing="0"/>
            </w:pPr>
            <w:r>
              <w:rPr>
                <w:rFonts w:ascii="Calibri" w:hAnsi="Calibri" w:cs="Calibri"/>
                <w:color w:val="000000"/>
                <w:sz w:val="22"/>
                <w:szCs w:val="22"/>
              </w:rPr>
              <w:t>El administrador colocará la información necesaria de los empleados.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4DB221"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validar los datos ingresados y almacenarlos.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B77800" w14:textId="77777777" w:rsidR="00591C30" w:rsidRDefault="00591C30">
            <w:pPr>
              <w:pStyle w:val="NormalWeb"/>
              <w:spacing w:before="0" w:beforeAutospacing="0" w:after="0" w:afterAutospacing="0"/>
            </w:pPr>
            <w:r>
              <w:rPr>
                <w:rFonts w:ascii="Calibri" w:hAnsi="Calibri" w:cs="Calibri"/>
                <w:color w:val="000000"/>
                <w:sz w:val="22"/>
                <w:szCs w:val="22"/>
              </w:rPr>
              <w:t> 2,000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8373EF" w14:textId="77777777" w:rsidR="00591C30" w:rsidRDefault="00591C30">
            <w:pPr>
              <w:pStyle w:val="NormalWeb"/>
              <w:spacing w:before="0" w:beforeAutospacing="0" w:after="0" w:afterAutospacing="0"/>
            </w:pPr>
            <w:r>
              <w:rPr>
                <w:rFonts w:ascii="Calibri" w:hAnsi="Calibri" w:cs="Calibri"/>
                <w:color w:val="000000"/>
                <w:sz w:val="22"/>
                <w:szCs w:val="22"/>
              </w:rPr>
              <w:t>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039328" w14:textId="77777777" w:rsidR="00591C30" w:rsidRDefault="00591C30">
            <w:pPr>
              <w:pStyle w:val="NormalWeb"/>
              <w:spacing w:before="0" w:beforeAutospacing="0" w:after="0" w:afterAutospacing="0"/>
            </w:pPr>
            <w:r>
              <w:rPr>
                <w:rFonts w:ascii="Calibri" w:hAnsi="Calibri" w:cs="Calibri"/>
                <w:color w:val="000000"/>
                <w:sz w:val="22"/>
                <w:szCs w:val="22"/>
              </w:rPr>
              <w:t> 5</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vAlign w:val="bottom"/>
            <w:hideMark/>
          </w:tcPr>
          <w:p w14:paraId="35313E9F" w14:textId="77777777" w:rsidR="00591C30" w:rsidRDefault="00591C30">
            <w:pPr>
              <w:pStyle w:val="NormalWeb"/>
              <w:spacing w:before="0" w:beforeAutospacing="0" w:after="0" w:afterAutospacing="0"/>
            </w:pPr>
            <w:r>
              <w:rPr>
                <w:rFonts w:ascii="Calibri" w:hAnsi="Calibri" w:cs="Calibri"/>
                <w:color w:val="000000"/>
                <w:sz w:val="22"/>
                <w:szCs w:val="22"/>
              </w:rPr>
              <w:t> </w:t>
            </w:r>
          </w:p>
        </w:tc>
      </w:tr>
      <w:tr w:rsidR="00591C30" w14:paraId="59E19300" w14:textId="77777777" w:rsidTr="00591C30">
        <w:trPr>
          <w:trHeight w:val="285"/>
          <w:jc w:val="center"/>
        </w:trPr>
        <w:tc>
          <w:tcPr>
            <w:tcW w:w="0" w:type="auto"/>
            <w:tcBorders>
              <w:top w:val="single" w:sz="4"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49694E8F" w14:textId="77777777" w:rsidR="00591C30" w:rsidRDefault="00591C30">
            <w:pPr>
              <w:pStyle w:val="NormalWeb"/>
              <w:spacing w:before="0" w:beforeAutospacing="0" w:after="0" w:afterAutospacing="0"/>
            </w:pPr>
            <w:r>
              <w:rPr>
                <w:rFonts w:ascii="Calibri" w:hAnsi="Calibri" w:cs="Calibri"/>
                <w:color w:val="000000"/>
                <w:sz w:val="22"/>
                <w:szCs w:val="22"/>
              </w:rPr>
              <w:t>RF3</w:t>
            </w: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7F78E6D" w14:textId="77777777" w:rsidR="00591C30" w:rsidRDefault="00591C30">
            <w:pPr>
              <w:pStyle w:val="NormalWeb"/>
              <w:spacing w:before="0" w:beforeAutospacing="0" w:after="0" w:afterAutospacing="0"/>
            </w:pPr>
            <w:r>
              <w:rPr>
                <w:rFonts w:ascii="Calibri" w:hAnsi="Calibri" w:cs="Calibri"/>
                <w:color w:val="000000"/>
                <w:sz w:val="22"/>
                <w:szCs w:val="22"/>
              </w:rPr>
              <w:t>Se requiere que el personal de servicio al cliente o los administradores puedan registrar vehículos en el catálogo.</w:t>
            </w:r>
          </w:p>
          <w:p w14:paraId="1F1FDA92" w14:textId="77777777" w:rsidR="00591C30" w:rsidRDefault="00591C30">
            <w:pPr>
              <w:spacing w:after="240"/>
            </w:pP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410C6E4" w14:textId="77777777" w:rsidR="00591C30" w:rsidRDefault="00591C30">
            <w:pPr>
              <w:pStyle w:val="NormalWeb"/>
              <w:spacing w:before="0" w:beforeAutospacing="0" w:after="0" w:afterAutospacing="0"/>
            </w:pPr>
            <w:r>
              <w:rPr>
                <w:rFonts w:ascii="Calibri" w:hAnsi="Calibri" w:cs="Calibri"/>
                <w:color w:val="000000"/>
                <w:sz w:val="22"/>
                <w:szCs w:val="22"/>
              </w:rPr>
              <w:t>Los empleados de servicio al cliente o administradores podrán ingresar información de los vehículos incluyendo Placa, Marca, Modelo, Año, Color …</w:t>
            </w: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32AAE6FB"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validar los datos ingresados y almacenarlos en su respectiva base de datos.</w:t>
            </w:r>
          </w:p>
          <w:p w14:paraId="616BEFF7" w14:textId="77777777" w:rsidR="00591C30" w:rsidRDefault="00591C30">
            <w:pPr>
              <w:spacing w:after="240"/>
            </w:pP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4E1CD32" w14:textId="77777777" w:rsidR="00591C30" w:rsidRDefault="00591C30">
            <w:pPr>
              <w:pStyle w:val="NormalWeb"/>
              <w:spacing w:before="0" w:beforeAutospacing="0" w:after="0" w:afterAutospacing="0"/>
            </w:pPr>
            <w:r>
              <w:rPr>
                <w:rFonts w:ascii="Calibri" w:hAnsi="Calibri" w:cs="Calibri"/>
                <w:color w:val="000000"/>
                <w:sz w:val="22"/>
                <w:szCs w:val="22"/>
              </w:rPr>
              <w:t>1,800</w:t>
            </w: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589B14E" w14:textId="77777777" w:rsidR="00591C30" w:rsidRDefault="00591C30">
            <w:pPr>
              <w:pStyle w:val="NormalWeb"/>
              <w:spacing w:before="0" w:beforeAutospacing="0" w:after="0" w:afterAutospacing="0"/>
            </w:pPr>
            <w:r>
              <w:rPr>
                <w:rFonts w:ascii="Calibri" w:hAnsi="Calibri" w:cs="Calibri"/>
                <w:color w:val="000000"/>
                <w:sz w:val="22"/>
                <w:szCs w:val="22"/>
              </w:rPr>
              <w:t>1</w:t>
            </w: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E63FBBD" w14:textId="77777777" w:rsidR="00591C30" w:rsidRDefault="00591C30">
            <w:pPr>
              <w:pStyle w:val="NormalWeb"/>
              <w:spacing w:before="0" w:beforeAutospacing="0" w:after="0" w:afterAutospacing="0"/>
            </w:pPr>
            <w:r>
              <w:rPr>
                <w:rFonts w:ascii="Calibri" w:hAnsi="Calibri" w:cs="Calibri"/>
                <w:color w:val="000000"/>
                <w:sz w:val="22"/>
                <w:szCs w:val="22"/>
              </w:rPr>
              <w:t>3</w:t>
            </w:r>
          </w:p>
        </w:tc>
        <w:tc>
          <w:tcPr>
            <w:tcW w:w="0" w:type="auto"/>
            <w:tcBorders>
              <w:top w:val="single" w:sz="4"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0CBD6BE9" w14:textId="77777777" w:rsidR="00591C30" w:rsidRDefault="00591C30"/>
        </w:tc>
      </w:tr>
      <w:tr w:rsidR="00591C30" w14:paraId="56177083"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3DD13A2C" w14:textId="77777777" w:rsidR="00591C30" w:rsidRDefault="00591C30">
            <w:pPr>
              <w:pStyle w:val="NormalWeb"/>
              <w:spacing w:before="0" w:beforeAutospacing="0" w:after="0" w:afterAutospacing="0"/>
            </w:pPr>
            <w:r>
              <w:rPr>
                <w:rFonts w:ascii="Calibri" w:hAnsi="Calibri" w:cs="Calibri"/>
                <w:color w:val="000000"/>
                <w:sz w:val="22"/>
                <w:szCs w:val="22"/>
              </w:rPr>
              <w:t>RF4</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1EB1754A" w14:textId="77777777" w:rsidR="00591C30" w:rsidRDefault="00591C30">
            <w:pPr>
              <w:pStyle w:val="NormalWeb"/>
              <w:spacing w:before="0" w:beforeAutospacing="0" w:after="0" w:afterAutospacing="0"/>
            </w:pPr>
            <w:r>
              <w:rPr>
                <w:rFonts w:ascii="Calibri" w:hAnsi="Calibri" w:cs="Calibri"/>
                <w:color w:val="000000"/>
                <w:sz w:val="22"/>
                <w:szCs w:val="22"/>
              </w:rPr>
              <w:t>Se requiere que el actor de servicio al cliente pueda ingresar la información de los clientes.</w:t>
            </w:r>
          </w:p>
          <w:p w14:paraId="18ED606B" w14:textId="77777777" w:rsidR="00591C30" w:rsidRDefault="00591C30">
            <w:pPr>
              <w:spacing w:after="240"/>
            </w:pPr>
            <w:r>
              <w:br/>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59895C0" w14:textId="77777777" w:rsidR="00591C30" w:rsidRDefault="00591C30">
            <w:pPr>
              <w:pStyle w:val="NormalWeb"/>
              <w:spacing w:before="0" w:beforeAutospacing="0" w:after="0" w:afterAutospacing="0"/>
            </w:pPr>
            <w:r>
              <w:rPr>
                <w:rFonts w:ascii="Calibri" w:hAnsi="Calibri" w:cs="Calibri"/>
                <w:color w:val="000000"/>
                <w:sz w:val="22"/>
                <w:szCs w:val="22"/>
              </w:rPr>
              <w:t>Los empleados de servicio al cliente podrán ingresar la información detallada de los clientes, incluyendo foto de DPI, NIT, nombre, edad, dirección...</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9B5DF63"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validar los datos ingresados y almacenarlos en la base de datos.</w:t>
            </w:r>
          </w:p>
          <w:p w14:paraId="41479D60" w14:textId="77777777" w:rsidR="00591C30" w:rsidRDefault="00591C30"/>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736D3F7E" w14:textId="77777777" w:rsidR="00591C30" w:rsidRDefault="00591C30">
            <w:pPr>
              <w:pStyle w:val="NormalWeb"/>
              <w:spacing w:before="0" w:beforeAutospacing="0" w:after="0" w:afterAutospacing="0"/>
            </w:pPr>
            <w:r>
              <w:rPr>
                <w:rFonts w:ascii="Calibri" w:hAnsi="Calibri" w:cs="Calibri"/>
                <w:color w:val="000000"/>
                <w:sz w:val="22"/>
                <w:szCs w:val="22"/>
              </w:rPr>
              <w:t> 1,800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129B9E3" w14:textId="77777777" w:rsidR="00591C30" w:rsidRDefault="00591C30">
            <w:pPr>
              <w:pStyle w:val="NormalWeb"/>
              <w:spacing w:before="0" w:beforeAutospacing="0" w:after="0" w:afterAutospacing="0"/>
            </w:pPr>
            <w:r>
              <w:rPr>
                <w:rFonts w:ascii="Calibri" w:hAnsi="Calibri" w:cs="Calibri"/>
                <w:color w:val="000000"/>
                <w:sz w:val="22"/>
                <w:szCs w:val="22"/>
              </w:rPr>
              <w:t>1 </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78CD0FB4" w14:textId="77777777" w:rsidR="00591C30" w:rsidRDefault="00591C30">
            <w:pPr>
              <w:pStyle w:val="NormalWeb"/>
              <w:spacing w:before="0" w:beforeAutospacing="0" w:after="0" w:afterAutospacing="0"/>
            </w:pPr>
            <w:r>
              <w:rPr>
                <w:rFonts w:ascii="Calibri" w:hAnsi="Calibri" w:cs="Calibri"/>
                <w:color w:val="000000"/>
                <w:sz w:val="22"/>
                <w:szCs w:val="22"/>
              </w:rPr>
              <w:t> 3</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6DE06F37" w14:textId="77777777" w:rsidR="00591C30" w:rsidRDefault="00591C30">
            <w:pPr>
              <w:pStyle w:val="NormalWeb"/>
              <w:spacing w:before="0" w:beforeAutospacing="0" w:after="0" w:afterAutospacing="0"/>
            </w:pPr>
            <w:r>
              <w:rPr>
                <w:rFonts w:ascii="Calibri" w:hAnsi="Calibri" w:cs="Calibri"/>
                <w:color w:val="000000"/>
                <w:sz w:val="22"/>
                <w:szCs w:val="22"/>
              </w:rPr>
              <w:t> </w:t>
            </w:r>
          </w:p>
        </w:tc>
      </w:tr>
      <w:tr w:rsidR="00591C30" w14:paraId="5DB65E96"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5C444235" w14:textId="77777777" w:rsidR="00591C30" w:rsidRDefault="00591C30">
            <w:pPr>
              <w:pStyle w:val="NormalWeb"/>
              <w:spacing w:before="0" w:beforeAutospacing="0" w:after="0" w:afterAutospacing="0"/>
            </w:pPr>
            <w:r>
              <w:rPr>
                <w:rFonts w:ascii="Calibri" w:hAnsi="Calibri" w:cs="Calibri"/>
                <w:color w:val="000000"/>
                <w:sz w:val="22"/>
                <w:szCs w:val="22"/>
              </w:rPr>
              <w:lastRenderedPageBreak/>
              <w:t>RF5</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1ACC551" w14:textId="77777777" w:rsidR="00591C30" w:rsidRDefault="00591C30">
            <w:pPr>
              <w:pStyle w:val="NormalWeb"/>
              <w:spacing w:before="0" w:beforeAutospacing="0" w:after="0" w:afterAutospacing="0"/>
            </w:pPr>
            <w:r>
              <w:rPr>
                <w:rFonts w:ascii="Calibri" w:hAnsi="Calibri" w:cs="Calibri"/>
                <w:color w:val="000000"/>
                <w:sz w:val="22"/>
                <w:szCs w:val="22"/>
              </w:rPr>
              <w:t>Se requiere que el actor de servicio al cliente ingrese las inspecciones de los vehículos alquilados.</w:t>
            </w:r>
          </w:p>
          <w:p w14:paraId="1C1A9B01" w14:textId="77777777" w:rsidR="00591C30" w:rsidRDefault="00591C30">
            <w:pPr>
              <w:spacing w:after="240"/>
            </w:pPr>
            <w:r>
              <w:br/>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3B94264" w14:textId="77777777" w:rsidR="00591C30" w:rsidRDefault="00591C30">
            <w:pPr>
              <w:pStyle w:val="NormalWeb"/>
              <w:spacing w:before="0" w:beforeAutospacing="0" w:after="0" w:afterAutospacing="0"/>
            </w:pPr>
            <w:r>
              <w:rPr>
                <w:rFonts w:ascii="Calibri" w:hAnsi="Calibri" w:cs="Calibri"/>
                <w:color w:val="000000"/>
                <w:sz w:val="22"/>
                <w:szCs w:val="22"/>
              </w:rPr>
              <w:t>El personal de servicio al cliente podrá ingresar información de la inspección del vehículo incluyendo Estado del vehículo, Extras/otros…</w:t>
            </w:r>
          </w:p>
          <w:p w14:paraId="3534C5AE" w14:textId="77777777" w:rsidR="00591C30" w:rsidRDefault="00591C30"/>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4906566"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validar los datos ingresados de la inspección del vehículo y almacenarlos en la base de datos.</w:t>
            </w:r>
          </w:p>
          <w:p w14:paraId="728ED4F1" w14:textId="77777777" w:rsidR="00591C30" w:rsidRDefault="00591C30"/>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C8C080D" w14:textId="77777777" w:rsidR="00591C30" w:rsidRDefault="00591C30">
            <w:pPr>
              <w:pStyle w:val="NormalWeb"/>
              <w:spacing w:before="0" w:beforeAutospacing="0" w:after="0" w:afterAutospacing="0"/>
            </w:pPr>
            <w:r>
              <w:rPr>
                <w:rFonts w:ascii="Calibri" w:hAnsi="Calibri" w:cs="Calibri"/>
                <w:color w:val="000000"/>
                <w:sz w:val="22"/>
                <w:szCs w:val="22"/>
              </w:rPr>
              <w:t>1,800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531DC725" w14:textId="77777777" w:rsidR="00591C30" w:rsidRDefault="00591C30">
            <w:pPr>
              <w:pStyle w:val="NormalWeb"/>
              <w:spacing w:before="0" w:beforeAutospacing="0" w:after="0" w:afterAutospacing="0"/>
            </w:pPr>
            <w:r>
              <w:rPr>
                <w:rFonts w:ascii="Calibri" w:hAnsi="Calibri" w:cs="Calibri"/>
                <w:color w:val="000000"/>
                <w:sz w:val="22"/>
                <w:szCs w:val="22"/>
              </w:rPr>
              <w:t>2</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386DA9FD" w14:textId="77777777" w:rsidR="00591C30" w:rsidRDefault="00591C30">
            <w:pPr>
              <w:pStyle w:val="NormalWeb"/>
              <w:spacing w:before="0" w:beforeAutospacing="0" w:after="0" w:afterAutospacing="0"/>
            </w:pPr>
            <w:r>
              <w:rPr>
                <w:rFonts w:ascii="Calibri" w:hAnsi="Calibri" w:cs="Calibri"/>
                <w:color w:val="000000"/>
                <w:sz w:val="22"/>
                <w:szCs w:val="22"/>
              </w:rPr>
              <w:t>5</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621F16B1" w14:textId="77777777" w:rsidR="00591C30" w:rsidRDefault="00591C30"/>
        </w:tc>
      </w:tr>
      <w:tr w:rsidR="00591C30" w14:paraId="49F4E462"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38579BFA" w14:textId="77777777" w:rsidR="00591C30" w:rsidRDefault="00591C30">
            <w:pPr>
              <w:pStyle w:val="NormalWeb"/>
              <w:spacing w:before="0" w:beforeAutospacing="0" w:after="0" w:afterAutospacing="0"/>
            </w:pPr>
            <w:r>
              <w:rPr>
                <w:rFonts w:ascii="Calibri" w:hAnsi="Calibri" w:cs="Calibri"/>
                <w:color w:val="000000"/>
                <w:sz w:val="22"/>
                <w:szCs w:val="22"/>
              </w:rPr>
              <w:t>RF6</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1407867D" w14:textId="77777777" w:rsidR="00591C30" w:rsidRDefault="00591C30">
            <w:pPr>
              <w:pStyle w:val="NormalWeb"/>
              <w:spacing w:before="0" w:beforeAutospacing="0" w:after="0" w:afterAutospacing="0"/>
            </w:pPr>
            <w:r>
              <w:rPr>
                <w:rFonts w:ascii="Calibri" w:hAnsi="Calibri" w:cs="Calibri"/>
                <w:color w:val="000000"/>
                <w:sz w:val="22"/>
                <w:szCs w:val="22"/>
              </w:rPr>
              <w:t>Se requiere que el actor de servicio al cliente establezca un contrato con la información del vehículo a alquilar al cliente.</w:t>
            </w:r>
          </w:p>
          <w:p w14:paraId="7FBF1384" w14:textId="77777777" w:rsidR="00591C30" w:rsidRDefault="00591C30">
            <w:pPr>
              <w:spacing w:after="240"/>
            </w:pPr>
            <w:r>
              <w:br/>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05CB24D" w14:textId="77777777" w:rsidR="00591C30" w:rsidRDefault="00591C30">
            <w:pPr>
              <w:pStyle w:val="NormalWeb"/>
              <w:spacing w:before="0" w:beforeAutospacing="0" w:after="0" w:afterAutospacing="0"/>
            </w:pPr>
            <w:r>
              <w:rPr>
                <w:rFonts w:ascii="Calibri" w:hAnsi="Calibri" w:cs="Calibri"/>
                <w:color w:val="000000"/>
                <w:sz w:val="22"/>
                <w:szCs w:val="22"/>
              </w:rPr>
              <w:t>El personal de servicio al cliente podrá ingresar información del vehículo que el cliente desea alquilar (incluyendo Placa, Marca, Modelo, Año, Color …)</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5F311DD8"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validar la disponibilidad del vehículo e ingresar la información en su respectiva base de datos.</w:t>
            </w:r>
          </w:p>
          <w:p w14:paraId="7A52DA8E" w14:textId="77777777" w:rsidR="00591C30" w:rsidRDefault="00591C30">
            <w:pPr>
              <w:spacing w:after="240"/>
            </w:pP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579779CA" w14:textId="77777777" w:rsidR="00591C30" w:rsidRDefault="00591C30">
            <w:pPr>
              <w:pStyle w:val="NormalWeb"/>
              <w:spacing w:before="0" w:beforeAutospacing="0" w:after="0" w:afterAutospacing="0"/>
            </w:pPr>
            <w:r>
              <w:rPr>
                <w:rFonts w:ascii="Calibri" w:hAnsi="Calibri" w:cs="Calibri"/>
                <w:color w:val="000000"/>
                <w:sz w:val="22"/>
                <w:szCs w:val="22"/>
              </w:rPr>
              <w:t>1,800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9280C21" w14:textId="77777777" w:rsidR="00591C30" w:rsidRDefault="00591C30">
            <w:pPr>
              <w:pStyle w:val="NormalWeb"/>
              <w:spacing w:before="0" w:beforeAutospacing="0" w:after="0" w:afterAutospacing="0"/>
            </w:pPr>
            <w:r>
              <w:rPr>
                <w:rFonts w:ascii="Calibri" w:hAnsi="Calibri" w:cs="Calibri"/>
                <w:color w:val="000000"/>
                <w:sz w:val="22"/>
                <w:szCs w:val="22"/>
              </w:rPr>
              <w:t>2</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0662E59" w14:textId="77777777" w:rsidR="00591C30" w:rsidRDefault="00591C30"/>
          <w:p w14:paraId="2B0CD670" w14:textId="77777777" w:rsidR="00591C30" w:rsidRDefault="00591C30">
            <w:pPr>
              <w:pStyle w:val="NormalWeb"/>
              <w:spacing w:before="0" w:beforeAutospacing="0" w:after="0" w:afterAutospacing="0"/>
            </w:pPr>
            <w:r>
              <w:rPr>
                <w:rFonts w:ascii="Calibri" w:hAnsi="Calibri" w:cs="Calibri"/>
                <w:color w:val="000000"/>
                <w:sz w:val="22"/>
                <w:szCs w:val="22"/>
              </w:rPr>
              <w:t>5</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268B52D1" w14:textId="77777777" w:rsidR="00591C30" w:rsidRDefault="00591C30">
            <w:pPr>
              <w:spacing w:after="240"/>
            </w:pPr>
          </w:p>
        </w:tc>
      </w:tr>
      <w:tr w:rsidR="00591C30" w14:paraId="7BDB9E99"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52EA4FE1" w14:textId="77777777" w:rsidR="00591C30" w:rsidRDefault="00591C30">
            <w:pPr>
              <w:pStyle w:val="NormalWeb"/>
              <w:spacing w:before="0" w:beforeAutospacing="0" w:after="0" w:afterAutospacing="0"/>
            </w:pPr>
            <w:r>
              <w:rPr>
                <w:rFonts w:ascii="Calibri" w:hAnsi="Calibri" w:cs="Calibri"/>
                <w:color w:val="000000"/>
                <w:sz w:val="22"/>
                <w:szCs w:val="22"/>
              </w:rPr>
              <w:t>RF7</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2074122" w14:textId="77777777" w:rsidR="00591C30" w:rsidRDefault="00591C30">
            <w:pPr>
              <w:pStyle w:val="NormalWeb"/>
              <w:spacing w:before="0" w:beforeAutospacing="0" w:after="0" w:afterAutospacing="0"/>
            </w:pPr>
            <w:r>
              <w:rPr>
                <w:rFonts w:ascii="Calibri" w:hAnsi="Calibri" w:cs="Calibri"/>
                <w:color w:val="000000"/>
                <w:sz w:val="22"/>
                <w:szCs w:val="22"/>
              </w:rPr>
              <w:t>Se requiere que el personal de servicio al cliente pueda establecer en el contrato la información del cliente que va a arrendar un vehículo.</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B5A7962" w14:textId="77777777" w:rsidR="00591C30" w:rsidRDefault="00591C30">
            <w:pPr>
              <w:pStyle w:val="NormalWeb"/>
              <w:spacing w:before="0" w:beforeAutospacing="0" w:after="0" w:afterAutospacing="0"/>
            </w:pPr>
            <w:r>
              <w:rPr>
                <w:rFonts w:ascii="Calibri" w:hAnsi="Calibri" w:cs="Calibri"/>
                <w:color w:val="000000"/>
                <w:sz w:val="22"/>
                <w:szCs w:val="22"/>
              </w:rPr>
              <w:t>El personal de servicio al cliente podrá ingresar información del cliente que arrendará un vehículo (incluyendo su DPI, NIT, nombre, edad…)</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8EFA21D" w14:textId="77777777" w:rsidR="00591C30" w:rsidRDefault="00591C30"/>
          <w:p w14:paraId="6C2AE02A"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validar la existencia del cliente.</w:t>
            </w:r>
          </w:p>
          <w:p w14:paraId="43E69CD9" w14:textId="77777777" w:rsidR="00591C30" w:rsidRDefault="00591C30">
            <w:pPr>
              <w:spacing w:after="240"/>
            </w:pPr>
            <w:r>
              <w:br/>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11C18C3" w14:textId="77777777" w:rsidR="00591C30" w:rsidRDefault="00591C30">
            <w:pPr>
              <w:pStyle w:val="NormalWeb"/>
              <w:spacing w:before="0" w:beforeAutospacing="0" w:after="0" w:afterAutospacing="0"/>
            </w:pPr>
            <w:r>
              <w:rPr>
                <w:rFonts w:ascii="Calibri" w:hAnsi="Calibri" w:cs="Calibri"/>
                <w:color w:val="000000"/>
                <w:sz w:val="22"/>
                <w:szCs w:val="22"/>
              </w:rPr>
              <w:t>1,500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DEEA1D8" w14:textId="77777777" w:rsidR="00591C30" w:rsidRDefault="00591C30">
            <w:pPr>
              <w:pStyle w:val="NormalWeb"/>
              <w:spacing w:before="0" w:beforeAutospacing="0" w:after="0" w:afterAutospacing="0"/>
            </w:pPr>
            <w:r>
              <w:rPr>
                <w:rFonts w:ascii="Calibri" w:hAnsi="Calibri" w:cs="Calibri"/>
                <w:color w:val="000000"/>
                <w:sz w:val="22"/>
                <w:szCs w:val="22"/>
              </w:rPr>
              <w:t>2</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36C3AD5E" w14:textId="77777777" w:rsidR="00591C30" w:rsidRDefault="00591C30">
            <w:pPr>
              <w:pStyle w:val="NormalWeb"/>
              <w:spacing w:before="0" w:beforeAutospacing="0" w:after="0" w:afterAutospacing="0"/>
            </w:pPr>
            <w:r>
              <w:rPr>
                <w:rFonts w:ascii="Calibri" w:hAnsi="Calibri" w:cs="Calibri"/>
                <w:color w:val="000000"/>
                <w:sz w:val="22"/>
                <w:szCs w:val="22"/>
              </w:rPr>
              <w:t>5</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0BDEC296" w14:textId="77777777" w:rsidR="00591C30" w:rsidRDefault="00591C30"/>
        </w:tc>
      </w:tr>
      <w:tr w:rsidR="00591C30" w14:paraId="5F4DDA02"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336056EF" w14:textId="77777777" w:rsidR="00591C30" w:rsidRDefault="00591C30">
            <w:pPr>
              <w:pStyle w:val="NormalWeb"/>
              <w:spacing w:before="0" w:beforeAutospacing="0" w:after="0" w:afterAutospacing="0"/>
            </w:pPr>
            <w:r>
              <w:rPr>
                <w:rFonts w:ascii="Calibri" w:hAnsi="Calibri" w:cs="Calibri"/>
                <w:color w:val="000000"/>
                <w:sz w:val="22"/>
                <w:szCs w:val="22"/>
              </w:rPr>
              <w:t>RF8</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11F3D256" w14:textId="77777777" w:rsidR="00591C30" w:rsidRDefault="00591C30">
            <w:pPr>
              <w:pStyle w:val="NormalWeb"/>
              <w:spacing w:before="0" w:beforeAutospacing="0" w:after="0" w:afterAutospacing="0"/>
            </w:pPr>
            <w:r>
              <w:rPr>
                <w:rFonts w:ascii="Calibri" w:hAnsi="Calibri" w:cs="Calibri"/>
                <w:color w:val="000000"/>
                <w:sz w:val="22"/>
                <w:szCs w:val="22"/>
              </w:rPr>
              <w:t>Se requiere que el actor administrador o el actor de servicio al cliente puedan generar las facturas de alquiler de vehículos y servicios adquiridos por el cliente.</w:t>
            </w:r>
          </w:p>
          <w:p w14:paraId="51D8F9F8" w14:textId="77777777" w:rsidR="00591C30" w:rsidRDefault="00591C30"/>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BFA78F0" w14:textId="77777777" w:rsidR="00591C30" w:rsidRDefault="00591C30">
            <w:pPr>
              <w:pStyle w:val="NormalWeb"/>
              <w:spacing w:before="0" w:beforeAutospacing="0" w:after="0" w:afterAutospacing="0"/>
            </w:pPr>
            <w:r>
              <w:rPr>
                <w:rFonts w:ascii="Calibri" w:hAnsi="Calibri" w:cs="Calibri"/>
                <w:color w:val="000000"/>
                <w:sz w:val="22"/>
                <w:szCs w:val="22"/>
              </w:rPr>
              <w:t>El personal de servicio al cliente o el administrador podrán ingresar información para generar facturas de alquiler de vehículos (incluyendo monto por días de alquiler, monto total a pagar, tipo de pago…).  </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2FE3A80"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generar la factura de alquiler del vehículo.</w:t>
            </w:r>
          </w:p>
          <w:p w14:paraId="0E16F388" w14:textId="77777777" w:rsidR="00591C30" w:rsidRDefault="00591C30">
            <w:pPr>
              <w:spacing w:after="240"/>
            </w:pP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1895045" w14:textId="77777777" w:rsidR="00591C30" w:rsidRDefault="00591C30">
            <w:pPr>
              <w:pStyle w:val="NormalWeb"/>
              <w:spacing w:before="0" w:beforeAutospacing="0" w:after="0" w:afterAutospacing="0"/>
            </w:pPr>
            <w:r>
              <w:rPr>
                <w:rFonts w:ascii="Calibri" w:hAnsi="Calibri" w:cs="Calibri"/>
                <w:color w:val="000000"/>
                <w:sz w:val="22"/>
                <w:szCs w:val="22"/>
              </w:rPr>
              <w:t>1,500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BD932D2" w14:textId="77777777" w:rsidR="00591C30" w:rsidRDefault="00591C30">
            <w:pPr>
              <w:pStyle w:val="NormalWeb"/>
              <w:spacing w:before="0" w:beforeAutospacing="0" w:after="0" w:afterAutospacing="0"/>
            </w:pPr>
            <w:r>
              <w:rPr>
                <w:rFonts w:ascii="Calibri" w:hAnsi="Calibri" w:cs="Calibri"/>
                <w:color w:val="000000"/>
                <w:sz w:val="22"/>
                <w:szCs w:val="22"/>
              </w:rPr>
              <w:t>2</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67F6E44" w14:textId="77777777" w:rsidR="00591C30" w:rsidRDefault="00591C30">
            <w:pPr>
              <w:pStyle w:val="NormalWeb"/>
              <w:spacing w:before="0" w:beforeAutospacing="0" w:after="0" w:afterAutospacing="0"/>
            </w:pPr>
            <w:r>
              <w:rPr>
                <w:rFonts w:ascii="Calibri" w:hAnsi="Calibri" w:cs="Calibri"/>
                <w:color w:val="000000"/>
                <w:sz w:val="22"/>
                <w:szCs w:val="22"/>
              </w:rPr>
              <w:t>8</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21B60796" w14:textId="77777777" w:rsidR="00591C30" w:rsidRDefault="00591C30"/>
        </w:tc>
      </w:tr>
      <w:tr w:rsidR="00591C30" w14:paraId="5D670F04"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48B17ABC" w14:textId="77777777" w:rsidR="00591C30" w:rsidRDefault="00591C30">
            <w:pPr>
              <w:pStyle w:val="NormalWeb"/>
              <w:spacing w:before="0" w:beforeAutospacing="0" w:after="0" w:afterAutospacing="0"/>
            </w:pPr>
            <w:r>
              <w:rPr>
                <w:rFonts w:ascii="Calibri" w:hAnsi="Calibri" w:cs="Calibri"/>
                <w:color w:val="000000"/>
                <w:sz w:val="22"/>
                <w:szCs w:val="22"/>
              </w:rPr>
              <w:lastRenderedPageBreak/>
              <w:t>RF9</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5BBE4960" w14:textId="77777777" w:rsidR="00591C30" w:rsidRDefault="00591C30">
            <w:pPr>
              <w:pStyle w:val="NormalWeb"/>
              <w:spacing w:before="0" w:beforeAutospacing="0" w:after="0" w:afterAutospacing="0"/>
            </w:pPr>
            <w:r>
              <w:rPr>
                <w:rFonts w:ascii="Calibri" w:hAnsi="Calibri" w:cs="Calibri"/>
                <w:color w:val="000000"/>
                <w:sz w:val="22"/>
                <w:szCs w:val="22"/>
              </w:rPr>
              <w:t>Se requiere que los clientes puedan efectuar pagos del servicio obtenido, permitiendo utilizar distintos métodos.</w:t>
            </w:r>
          </w:p>
          <w:p w14:paraId="2E11C1DE" w14:textId="77777777" w:rsidR="00591C30" w:rsidRDefault="00591C30"/>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7A471AE4" w14:textId="77777777" w:rsidR="00591C30" w:rsidRDefault="00591C30">
            <w:pPr>
              <w:pStyle w:val="NormalWeb"/>
              <w:spacing w:before="0" w:beforeAutospacing="0" w:after="0" w:afterAutospacing="0"/>
            </w:pPr>
            <w:r>
              <w:rPr>
                <w:rFonts w:ascii="Calibri" w:hAnsi="Calibri" w:cs="Calibri"/>
                <w:color w:val="000000"/>
                <w:sz w:val="22"/>
                <w:szCs w:val="22"/>
              </w:rPr>
              <w:t>Se requiere que el cliente pueda efectuar sus pagos por el método que desee (efectivo, tarjeta de débito o crédito, PayPal o bitcoin).</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14DF9457"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validar los distintos métodos de pago utilizados y efectuarlos.</w:t>
            </w:r>
          </w:p>
          <w:p w14:paraId="604A9CA7" w14:textId="77777777" w:rsidR="00591C30" w:rsidRDefault="00591C30"/>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968A4B6" w14:textId="77777777" w:rsidR="00591C30" w:rsidRDefault="00591C30">
            <w:pPr>
              <w:pStyle w:val="NormalWeb"/>
              <w:spacing w:before="0" w:beforeAutospacing="0" w:after="0" w:afterAutospacing="0"/>
            </w:pPr>
            <w:r>
              <w:rPr>
                <w:rFonts w:ascii="Calibri" w:hAnsi="Calibri" w:cs="Calibri"/>
                <w:color w:val="000000"/>
                <w:sz w:val="22"/>
                <w:szCs w:val="22"/>
              </w:rPr>
              <w:t>1,500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E839F21" w14:textId="77777777" w:rsidR="00591C30" w:rsidRDefault="00591C30">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A7C73A2" w14:textId="77777777" w:rsidR="00591C30" w:rsidRDefault="00591C30">
            <w:pPr>
              <w:pStyle w:val="NormalWeb"/>
              <w:spacing w:before="0" w:beforeAutospacing="0" w:after="0" w:afterAutospacing="0"/>
            </w:pPr>
            <w:r>
              <w:rPr>
                <w:rFonts w:ascii="Calibri" w:hAnsi="Calibri" w:cs="Calibri"/>
                <w:color w:val="000000"/>
                <w:sz w:val="22"/>
                <w:szCs w:val="22"/>
              </w:rPr>
              <w:t>5</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636CBBA2" w14:textId="77777777" w:rsidR="00591C30" w:rsidRDefault="00591C30"/>
        </w:tc>
      </w:tr>
      <w:tr w:rsidR="00591C30" w14:paraId="77179C60"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55B7EC23" w14:textId="77777777" w:rsidR="00591C30" w:rsidRDefault="00591C30">
            <w:pPr>
              <w:pStyle w:val="NormalWeb"/>
              <w:spacing w:before="0" w:beforeAutospacing="0" w:after="0" w:afterAutospacing="0"/>
            </w:pPr>
            <w:r>
              <w:rPr>
                <w:rFonts w:ascii="Calibri" w:hAnsi="Calibri" w:cs="Calibri"/>
                <w:color w:val="000000"/>
                <w:sz w:val="22"/>
                <w:szCs w:val="22"/>
              </w:rPr>
              <w:t>RF10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BEAD2D6" w14:textId="77777777" w:rsidR="00591C30" w:rsidRDefault="00591C30">
            <w:pPr>
              <w:pStyle w:val="NormalWeb"/>
              <w:spacing w:before="0" w:beforeAutospacing="0" w:after="0" w:afterAutospacing="0"/>
            </w:pPr>
            <w:r>
              <w:rPr>
                <w:rFonts w:ascii="Calibri" w:hAnsi="Calibri" w:cs="Calibri"/>
                <w:color w:val="000000"/>
                <w:sz w:val="22"/>
                <w:szCs w:val="22"/>
              </w:rPr>
              <w:t>Se requiere que el actor supervisor pueda llevar un registro de la asistencia vial brindada a los clientes (en caso de ser necesaria).</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AA7003B" w14:textId="77777777" w:rsidR="00591C30" w:rsidRDefault="00591C30">
            <w:pPr>
              <w:pStyle w:val="NormalWeb"/>
              <w:spacing w:before="0" w:beforeAutospacing="0" w:after="0" w:afterAutospacing="0"/>
            </w:pPr>
            <w:r>
              <w:rPr>
                <w:rFonts w:ascii="Calibri" w:hAnsi="Calibri" w:cs="Calibri"/>
                <w:color w:val="000000"/>
                <w:sz w:val="22"/>
                <w:szCs w:val="22"/>
              </w:rPr>
              <w:t>El supervisor podrá brindar servicio de asistencia vial a los clientes que lo necesiten, registrar y actualizar dicha información.</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3C0C2E2" w14:textId="77777777" w:rsidR="00591C30" w:rsidRDefault="00591C30">
            <w:pPr>
              <w:pStyle w:val="NormalWeb"/>
              <w:spacing w:before="0" w:beforeAutospacing="0" w:after="0" w:afterAutospacing="0"/>
            </w:pPr>
            <w:r>
              <w:rPr>
                <w:rFonts w:ascii="Calibri" w:hAnsi="Calibri" w:cs="Calibri"/>
                <w:color w:val="000000"/>
                <w:sz w:val="22"/>
                <w:szCs w:val="22"/>
              </w:rPr>
              <w:t>El sistema se encarga de brindar un reporte de la asistencia vial brindada al cliente.</w:t>
            </w:r>
          </w:p>
          <w:p w14:paraId="15011DB7" w14:textId="77777777" w:rsidR="00591C30" w:rsidRDefault="00591C30">
            <w:pPr>
              <w:spacing w:after="240"/>
            </w:pP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6DD9F23" w14:textId="77777777" w:rsidR="00591C30" w:rsidRDefault="00591C30">
            <w:pPr>
              <w:pStyle w:val="NormalWeb"/>
              <w:spacing w:before="0" w:beforeAutospacing="0" w:after="0" w:afterAutospacing="0"/>
            </w:pPr>
            <w:r>
              <w:rPr>
                <w:rFonts w:ascii="Calibri" w:hAnsi="Calibri" w:cs="Calibri"/>
                <w:color w:val="000000"/>
                <w:sz w:val="22"/>
                <w:szCs w:val="22"/>
              </w:rPr>
              <w:t>1,400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5F2F019E" w14:textId="77777777" w:rsidR="00591C30" w:rsidRDefault="00591C30">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95DE690" w14:textId="77777777" w:rsidR="00591C30" w:rsidRDefault="00591C30">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1262E5D3" w14:textId="77777777" w:rsidR="00591C30" w:rsidRDefault="00591C30"/>
        </w:tc>
      </w:tr>
      <w:tr w:rsidR="00591C30" w14:paraId="74B3BA25"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5FD70F13" w14:textId="77777777" w:rsidR="00591C30" w:rsidRDefault="00591C30">
            <w:pPr>
              <w:pStyle w:val="NormalWeb"/>
              <w:spacing w:before="0" w:beforeAutospacing="0" w:after="0" w:afterAutospacing="0"/>
            </w:pPr>
            <w:r>
              <w:rPr>
                <w:rFonts w:ascii="Calibri" w:hAnsi="Calibri" w:cs="Calibri"/>
                <w:color w:val="000000"/>
                <w:sz w:val="22"/>
                <w:szCs w:val="22"/>
              </w:rPr>
              <w:t>RF11</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586A4403" w14:textId="77777777" w:rsidR="00591C30" w:rsidRDefault="00591C30">
            <w:pPr>
              <w:pStyle w:val="NormalWeb"/>
              <w:spacing w:before="0" w:beforeAutospacing="0" w:after="0" w:afterAutospacing="0"/>
            </w:pPr>
            <w:r>
              <w:rPr>
                <w:rFonts w:ascii="Calibri" w:hAnsi="Calibri" w:cs="Calibri"/>
                <w:color w:val="000000"/>
                <w:sz w:val="22"/>
                <w:szCs w:val="22"/>
              </w:rPr>
              <w:t>Se requiere que el cliente pueda agregar servicios adicionales extra (si en caso lo desea).</w:t>
            </w:r>
          </w:p>
          <w:p w14:paraId="7FC00772" w14:textId="77777777" w:rsidR="00591C30" w:rsidRDefault="00591C30"/>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4EA90E3" w14:textId="77777777" w:rsidR="00591C30" w:rsidRDefault="00591C30">
            <w:pPr>
              <w:pStyle w:val="NormalWeb"/>
              <w:spacing w:before="0" w:beforeAutospacing="0" w:after="0" w:afterAutospacing="0"/>
            </w:pPr>
            <w:r>
              <w:rPr>
                <w:rFonts w:ascii="Calibri" w:hAnsi="Calibri" w:cs="Calibri"/>
                <w:color w:val="000000"/>
                <w:sz w:val="22"/>
                <w:szCs w:val="22"/>
              </w:rPr>
              <w:t>El servicio al cliente se encargará de generar el reporte de los servicios adicionales y actualizar la factura. correspondiente del cliente.</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35C4FA4E" w14:textId="77777777" w:rsidR="00591C30" w:rsidRDefault="00591C30">
            <w:pPr>
              <w:pStyle w:val="NormalWeb"/>
              <w:spacing w:before="0" w:beforeAutospacing="0" w:after="0" w:afterAutospacing="0"/>
            </w:pPr>
            <w:r>
              <w:rPr>
                <w:rFonts w:ascii="Calibri" w:hAnsi="Calibri" w:cs="Calibri"/>
                <w:color w:val="000000"/>
                <w:sz w:val="22"/>
                <w:szCs w:val="22"/>
              </w:rPr>
              <w:t>El sistema se encarga de generar un reporte de los servicios adicionales establecidos por el cliente y actualizar la factura correspondiente.</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60C351C2" w14:textId="77777777" w:rsidR="00591C30" w:rsidRDefault="00591C30">
            <w:pPr>
              <w:pStyle w:val="NormalWeb"/>
              <w:spacing w:before="0" w:beforeAutospacing="0" w:after="0" w:afterAutospacing="0"/>
            </w:pPr>
            <w:r>
              <w:rPr>
                <w:rFonts w:ascii="Calibri" w:hAnsi="Calibri" w:cs="Calibri"/>
                <w:color w:val="000000"/>
                <w:sz w:val="22"/>
                <w:szCs w:val="22"/>
              </w:rPr>
              <w:t>1,400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0246DFF" w14:textId="77777777" w:rsidR="00591C30" w:rsidRDefault="00591C30">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509CA667" w14:textId="77777777" w:rsidR="00591C30" w:rsidRDefault="00591C30">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24A8A44C" w14:textId="77777777" w:rsidR="00591C30" w:rsidRDefault="00591C30"/>
        </w:tc>
      </w:tr>
      <w:tr w:rsidR="00591C30" w14:paraId="747820E4"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2DF902AC" w14:textId="77777777" w:rsidR="00591C30" w:rsidRDefault="00591C30">
            <w:pPr>
              <w:pStyle w:val="NormalWeb"/>
              <w:spacing w:before="0" w:beforeAutospacing="0" w:after="0" w:afterAutospacing="0"/>
            </w:pPr>
            <w:r>
              <w:rPr>
                <w:rFonts w:ascii="Calibri" w:hAnsi="Calibri" w:cs="Calibri"/>
                <w:color w:val="000000"/>
                <w:sz w:val="22"/>
                <w:szCs w:val="22"/>
              </w:rPr>
              <w:t>RF12</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4E8433F" w14:textId="77777777" w:rsidR="00591C30" w:rsidRDefault="00591C30">
            <w:pPr>
              <w:pStyle w:val="NormalWeb"/>
              <w:spacing w:before="0" w:beforeAutospacing="0" w:after="0" w:afterAutospacing="0"/>
            </w:pPr>
            <w:r>
              <w:rPr>
                <w:rFonts w:ascii="Calibri" w:hAnsi="Calibri" w:cs="Calibri"/>
                <w:color w:val="000000"/>
                <w:sz w:val="22"/>
                <w:szCs w:val="22"/>
              </w:rPr>
              <w:t>Se requiere que los administradores puedan registrar información de los vehículos a los cuales se les hizo mantenimiento o reparación.</w:t>
            </w:r>
          </w:p>
          <w:p w14:paraId="1D689BA9" w14:textId="77777777" w:rsidR="00591C30" w:rsidRDefault="00591C30"/>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512858B8" w14:textId="77777777" w:rsidR="00591C30" w:rsidRDefault="00591C30">
            <w:pPr>
              <w:pStyle w:val="NormalWeb"/>
              <w:spacing w:before="0" w:beforeAutospacing="0" w:after="0" w:afterAutospacing="0"/>
            </w:pPr>
            <w:r>
              <w:rPr>
                <w:rFonts w:ascii="Calibri" w:hAnsi="Calibri" w:cs="Calibri"/>
                <w:color w:val="000000"/>
                <w:sz w:val="22"/>
                <w:szCs w:val="22"/>
              </w:rPr>
              <w:t>Los administradores pueden registrar y actualizar información relacionada con el mantenimiento o reparación de los vehículos, indicando la fecha, nombre y descripción.</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13E058C6"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validar la información ingresada por el administrador y almacenarla en la respectiva base de datos.</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0BA53D0" w14:textId="77777777" w:rsidR="00591C30" w:rsidRDefault="00591C30">
            <w:pPr>
              <w:pStyle w:val="NormalWeb"/>
              <w:spacing w:before="0" w:beforeAutospacing="0" w:after="0" w:afterAutospacing="0"/>
            </w:pPr>
            <w:r>
              <w:rPr>
                <w:rFonts w:ascii="Calibri" w:hAnsi="Calibri" w:cs="Calibri"/>
                <w:color w:val="000000"/>
                <w:sz w:val="22"/>
                <w:szCs w:val="22"/>
              </w:rPr>
              <w:t>1,400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72E08AA" w14:textId="77777777" w:rsidR="00591C30" w:rsidRDefault="00591C30">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2C0F1AC8" w14:textId="77777777" w:rsidR="00591C30" w:rsidRDefault="00591C30">
            <w:pPr>
              <w:pStyle w:val="NormalWeb"/>
              <w:spacing w:before="0" w:beforeAutospacing="0" w:after="0" w:afterAutospacing="0"/>
            </w:pPr>
            <w:r>
              <w:rPr>
                <w:rFonts w:ascii="Calibri" w:hAnsi="Calibri" w:cs="Calibri"/>
                <w:color w:val="000000"/>
                <w:sz w:val="22"/>
                <w:szCs w:val="22"/>
              </w:rPr>
              <w:t>5</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5A8326E6" w14:textId="77777777" w:rsidR="00591C30" w:rsidRDefault="00591C30"/>
        </w:tc>
      </w:tr>
      <w:tr w:rsidR="00591C30" w14:paraId="64C46FA6" w14:textId="77777777" w:rsidTr="00591C30">
        <w:trPr>
          <w:trHeight w:val="285"/>
          <w:jc w:val="center"/>
        </w:trPr>
        <w:tc>
          <w:tcPr>
            <w:tcW w:w="0" w:type="auto"/>
            <w:tcBorders>
              <w:top w:val="single" w:sz="8" w:space="0" w:color="000000"/>
              <w:left w:val="single" w:sz="8" w:space="0" w:color="000000"/>
              <w:bottom w:val="single" w:sz="8" w:space="0" w:color="000000"/>
              <w:right w:val="single" w:sz="4" w:space="0" w:color="000000"/>
            </w:tcBorders>
            <w:tcMar>
              <w:top w:w="0" w:type="dxa"/>
              <w:left w:w="115" w:type="dxa"/>
              <w:bottom w:w="0" w:type="dxa"/>
              <w:right w:w="115" w:type="dxa"/>
            </w:tcMar>
            <w:vAlign w:val="bottom"/>
            <w:hideMark/>
          </w:tcPr>
          <w:p w14:paraId="3F92B4C7" w14:textId="77777777" w:rsidR="00591C30" w:rsidRDefault="00591C30">
            <w:pPr>
              <w:pStyle w:val="NormalWeb"/>
              <w:spacing w:before="0" w:beforeAutospacing="0" w:after="0" w:afterAutospacing="0"/>
            </w:pPr>
            <w:r>
              <w:rPr>
                <w:rFonts w:ascii="Calibri" w:hAnsi="Calibri" w:cs="Calibri"/>
                <w:color w:val="000000"/>
                <w:sz w:val="22"/>
                <w:szCs w:val="22"/>
              </w:rPr>
              <w:lastRenderedPageBreak/>
              <w:t>RF13</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7A2E0A22" w14:textId="77777777" w:rsidR="00591C30" w:rsidRDefault="00591C30">
            <w:pPr>
              <w:pStyle w:val="NormalWeb"/>
              <w:spacing w:before="0" w:beforeAutospacing="0" w:after="0" w:afterAutospacing="0"/>
            </w:pPr>
            <w:r>
              <w:rPr>
                <w:rFonts w:ascii="Calibri" w:hAnsi="Calibri" w:cs="Calibri"/>
                <w:color w:val="000000"/>
                <w:sz w:val="22"/>
                <w:szCs w:val="22"/>
              </w:rPr>
              <w:t>Se requiere que el actor administrador pueda realizar reporte de las multas generadas.</w:t>
            </w:r>
          </w:p>
          <w:p w14:paraId="5347C45E" w14:textId="77777777" w:rsidR="00591C30" w:rsidRDefault="00591C30">
            <w:pPr>
              <w:spacing w:after="240"/>
            </w:pPr>
            <w:r>
              <w:br/>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03453A78" w14:textId="77777777" w:rsidR="00591C30" w:rsidRDefault="00591C30">
            <w:pPr>
              <w:pStyle w:val="NormalWeb"/>
              <w:spacing w:before="0" w:beforeAutospacing="0" w:after="0" w:afterAutospacing="0"/>
            </w:pPr>
            <w:r>
              <w:rPr>
                <w:rFonts w:ascii="Calibri" w:hAnsi="Calibri" w:cs="Calibri"/>
                <w:color w:val="000000"/>
                <w:sz w:val="22"/>
                <w:szCs w:val="22"/>
              </w:rPr>
              <w:t>Los administradores pueden realizar reportes de las multas que se generaron y obtener el valor de la multa (incluyendo el DPI del cliente, fecha de adquisición del vehículo, fecha de entrega del vehículo…)</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11E0CBCA" w14:textId="77777777" w:rsidR="00591C30" w:rsidRDefault="00591C30">
            <w:pPr>
              <w:pStyle w:val="NormalWeb"/>
              <w:spacing w:before="0" w:beforeAutospacing="0" w:after="0" w:afterAutospacing="0"/>
            </w:pPr>
            <w:r>
              <w:rPr>
                <w:rFonts w:ascii="Calibri" w:hAnsi="Calibri" w:cs="Calibri"/>
                <w:color w:val="000000"/>
                <w:sz w:val="22"/>
                <w:szCs w:val="22"/>
              </w:rPr>
              <w:t>El sistema se encargará de generar reportes de los clientes a ser multados y generar el valor de la multa.</w:t>
            </w:r>
          </w:p>
          <w:p w14:paraId="77F6AEB7" w14:textId="77777777" w:rsidR="00591C30" w:rsidRDefault="00591C30">
            <w:pPr>
              <w:spacing w:after="240"/>
            </w:pPr>
            <w:r>
              <w:br/>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4D99AB60" w14:textId="77777777" w:rsidR="00591C30" w:rsidRDefault="00591C30">
            <w:pPr>
              <w:pStyle w:val="NormalWeb"/>
              <w:spacing w:before="0" w:beforeAutospacing="0" w:after="0" w:afterAutospacing="0"/>
            </w:pPr>
            <w:r>
              <w:rPr>
                <w:rFonts w:ascii="Calibri" w:hAnsi="Calibri" w:cs="Calibri"/>
                <w:color w:val="000000"/>
                <w:sz w:val="22"/>
                <w:szCs w:val="22"/>
              </w:rPr>
              <w:t>1,300</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1B505652" w14:textId="77777777" w:rsidR="00591C30" w:rsidRDefault="00591C30">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4" w:space="0" w:color="000000"/>
              <w:bottom w:val="single" w:sz="8" w:space="0" w:color="000000"/>
              <w:right w:val="single" w:sz="4" w:space="0" w:color="000000"/>
            </w:tcBorders>
            <w:tcMar>
              <w:top w:w="0" w:type="dxa"/>
              <w:left w:w="115" w:type="dxa"/>
              <w:bottom w:w="0" w:type="dxa"/>
              <w:right w:w="115" w:type="dxa"/>
            </w:tcMar>
            <w:vAlign w:val="bottom"/>
            <w:hideMark/>
          </w:tcPr>
          <w:p w14:paraId="740C5676" w14:textId="77777777" w:rsidR="00591C30" w:rsidRDefault="00591C30">
            <w:pPr>
              <w:pStyle w:val="NormalWeb"/>
              <w:spacing w:before="0" w:beforeAutospacing="0" w:after="0" w:afterAutospacing="0"/>
            </w:pPr>
            <w:r>
              <w:rPr>
                <w:rFonts w:ascii="Calibri" w:hAnsi="Calibri" w:cs="Calibri"/>
                <w:color w:val="000000"/>
                <w:sz w:val="22"/>
                <w:szCs w:val="22"/>
              </w:rPr>
              <w:t>3</w:t>
            </w:r>
          </w:p>
        </w:tc>
        <w:tc>
          <w:tcPr>
            <w:tcW w:w="0" w:type="auto"/>
            <w:tcBorders>
              <w:top w:val="single" w:sz="8" w:space="0" w:color="000000"/>
              <w:left w:val="single" w:sz="4" w:space="0" w:color="000000"/>
              <w:bottom w:val="single" w:sz="8" w:space="0" w:color="000000"/>
              <w:right w:val="single" w:sz="8" w:space="0" w:color="000000"/>
            </w:tcBorders>
            <w:tcMar>
              <w:top w:w="0" w:type="dxa"/>
              <w:left w:w="115" w:type="dxa"/>
              <w:bottom w:w="0" w:type="dxa"/>
              <w:right w:w="115" w:type="dxa"/>
            </w:tcMar>
            <w:vAlign w:val="bottom"/>
            <w:hideMark/>
          </w:tcPr>
          <w:p w14:paraId="185DE26F" w14:textId="77777777" w:rsidR="00591C30" w:rsidRDefault="00591C30"/>
        </w:tc>
      </w:tr>
    </w:tbl>
    <w:p w14:paraId="1B6964D0" w14:textId="4761B617" w:rsidR="004508F8" w:rsidRDefault="004508F8">
      <w:pPr>
        <w:spacing w:after="160" w:line="360" w:lineRule="auto"/>
        <w:jc w:val="both"/>
        <w:rPr>
          <w:sz w:val="24"/>
          <w:szCs w:val="24"/>
        </w:rPr>
      </w:pPr>
    </w:p>
    <w:p w14:paraId="0A936208" w14:textId="53247FEE" w:rsidR="00591C30" w:rsidRDefault="00591C30">
      <w:pPr>
        <w:spacing w:after="160" w:line="360" w:lineRule="auto"/>
        <w:jc w:val="both"/>
        <w:rPr>
          <w:sz w:val="24"/>
          <w:szCs w:val="24"/>
        </w:rPr>
      </w:pPr>
    </w:p>
    <w:p w14:paraId="3A4CC20D" w14:textId="7AF4FD93" w:rsidR="00591C30" w:rsidRDefault="00591C30">
      <w:pPr>
        <w:spacing w:after="160" w:line="360" w:lineRule="auto"/>
        <w:jc w:val="both"/>
        <w:rPr>
          <w:sz w:val="24"/>
          <w:szCs w:val="24"/>
        </w:rPr>
      </w:pPr>
    </w:p>
    <w:p w14:paraId="23B0DDE1" w14:textId="533CB350" w:rsidR="00910207" w:rsidRDefault="00910207">
      <w:pPr>
        <w:spacing w:after="160" w:line="360" w:lineRule="auto"/>
        <w:jc w:val="both"/>
        <w:rPr>
          <w:sz w:val="24"/>
          <w:szCs w:val="24"/>
        </w:rPr>
      </w:pPr>
    </w:p>
    <w:p w14:paraId="5AB7F534" w14:textId="5E46B05E" w:rsidR="00910207" w:rsidRDefault="00910207">
      <w:pPr>
        <w:spacing w:after="160" w:line="360" w:lineRule="auto"/>
        <w:jc w:val="both"/>
        <w:rPr>
          <w:sz w:val="24"/>
          <w:szCs w:val="24"/>
        </w:rPr>
      </w:pPr>
    </w:p>
    <w:p w14:paraId="58E8F63D" w14:textId="7C3B782B" w:rsidR="00910207" w:rsidRDefault="00910207">
      <w:pPr>
        <w:spacing w:after="160" w:line="360" w:lineRule="auto"/>
        <w:jc w:val="both"/>
        <w:rPr>
          <w:sz w:val="24"/>
          <w:szCs w:val="24"/>
        </w:rPr>
      </w:pPr>
    </w:p>
    <w:p w14:paraId="107E0D0C" w14:textId="4EC74FEA" w:rsidR="00910207" w:rsidRDefault="00910207">
      <w:pPr>
        <w:spacing w:after="160" w:line="360" w:lineRule="auto"/>
        <w:jc w:val="both"/>
        <w:rPr>
          <w:sz w:val="24"/>
          <w:szCs w:val="24"/>
        </w:rPr>
      </w:pPr>
    </w:p>
    <w:p w14:paraId="4F519395" w14:textId="0797913A" w:rsidR="00910207" w:rsidRDefault="00910207">
      <w:pPr>
        <w:spacing w:after="160" w:line="360" w:lineRule="auto"/>
        <w:jc w:val="both"/>
        <w:rPr>
          <w:sz w:val="24"/>
          <w:szCs w:val="24"/>
        </w:rPr>
      </w:pPr>
    </w:p>
    <w:p w14:paraId="5CAB063B" w14:textId="281AED10" w:rsidR="00910207" w:rsidRDefault="00910207">
      <w:pPr>
        <w:spacing w:after="160" w:line="360" w:lineRule="auto"/>
        <w:jc w:val="both"/>
        <w:rPr>
          <w:sz w:val="24"/>
          <w:szCs w:val="24"/>
        </w:rPr>
      </w:pPr>
    </w:p>
    <w:p w14:paraId="2C053A4F" w14:textId="5F9AA4B7" w:rsidR="00910207" w:rsidRDefault="00910207">
      <w:pPr>
        <w:spacing w:after="160" w:line="360" w:lineRule="auto"/>
        <w:jc w:val="both"/>
        <w:rPr>
          <w:sz w:val="24"/>
          <w:szCs w:val="24"/>
        </w:rPr>
      </w:pPr>
    </w:p>
    <w:p w14:paraId="3B4F6200" w14:textId="07354382" w:rsidR="00910207" w:rsidRDefault="00910207">
      <w:pPr>
        <w:spacing w:after="160" w:line="360" w:lineRule="auto"/>
        <w:jc w:val="both"/>
        <w:rPr>
          <w:sz w:val="24"/>
          <w:szCs w:val="24"/>
        </w:rPr>
      </w:pPr>
      <w:r>
        <w:rPr>
          <w:sz w:val="24"/>
          <w:szCs w:val="24"/>
        </w:rPr>
        <w:br w:type="page"/>
      </w:r>
    </w:p>
    <w:p w14:paraId="73F6501A" w14:textId="77777777" w:rsidR="00910207" w:rsidRDefault="00910207">
      <w:pPr>
        <w:spacing w:after="160" w:line="360" w:lineRule="auto"/>
        <w:jc w:val="both"/>
        <w:rPr>
          <w:sz w:val="24"/>
          <w:szCs w:val="24"/>
        </w:rPr>
        <w:sectPr w:rsidR="00910207" w:rsidSect="00591C30">
          <w:pgSz w:w="16834" w:h="11909" w:orient="landscape"/>
          <w:pgMar w:top="1440" w:right="1440" w:bottom="1440" w:left="1440" w:header="720" w:footer="720" w:gutter="0"/>
          <w:pgNumType w:start="1"/>
          <w:cols w:space="720"/>
          <w:docGrid w:linePitch="299"/>
        </w:sectPr>
      </w:pPr>
    </w:p>
    <w:p w14:paraId="0035B787" w14:textId="4013A3F8" w:rsidR="00191748" w:rsidRDefault="00191748" w:rsidP="00191748">
      <w:pPr>
        <w:pStyle w:val="Ttulo2"/>
        <w:numPr>
          <w:ilvl w:val="0"/>
          <w:numId w:val="3"/>
        </w:numPr>
        <w:spacing w:before="160" w:after="160"/>
        <w:ind w:left="360"/>
        <w:textAlignment w:val="baseline"/>
        <w:rPr>
          <w:color w:val="000000"/>
          <w:sz w:val="24"/>
          <w:szCs w:val="24"/>
        </w:rPr>
      </w:pPr>
      <w:r>
        <w:rPr>
          <w:color w:val="000000"/>
          <w:sz w:val="24"/>
          <w:szCs w:val="24"/>
        </w:rPr>
        <w:lastRenderedPageBreak/>
        <w:t>Sprint</w:t>
      </w:r>
      <w:r w:rsidR="00C64224">
        <w:rPr>
          <w:color w:val="000000"/>
          <w:sz w:val="24"/>
          <w:szCs w:val="24"/>
        </w:rPr>
        <w:t xml:space="preserve"> I</w:t>
      </w:r>
    </w:p>
    <w:p w14:paraId="4C86329E" w14:textId="7B746A21" w:rsidR="00C64224" w:rsidRDefault="00C64224" w:rsidP="00C64224">
      <w:pPr>
        <w:pStyle w:val="Prrafodelista"/>
        <w:numPr>
          <w:ilvl w:val="0"/>
          <w:numId w:val="4"/>
        </w:numPr>
        <w:rPr>
          <w:sz w:val="24"/>
          <w:szCs w:val="24"/>
        </w:rPr>
      </w:pPr>
      <w:r w:rsidRPr="00C64224">
        <w:rPr>
          <w:sz w:val="24"/>
          <w:szCs w:val="24"/>
        </w:rPr>
        <w:t xml:space="preserve">Sprint </w:t>
      </w:r>
      <w:proofErr w:type="spellStart"/>
      <w:r w:rsidRPr="00C64224">
        <w:rPr>
          <w:sz w:val="24"/>
          <w:szCs w:val="24"/>
        </w:rPr>
        <w:t>Planning</w:t>
      </w:r>
      <w:proofErr w:type="spellEnd"/>
    </w:p>
    <w:p w14:paraId="3C185B64" w14:textId="524CFEAD" w:rsidR="00C64224" w:rsidRPr="00C64224" w:rsidRDefault="00C64224" w:rsidP="00C64224">
      <w:pPr>
        <w:ind w:left="1440"/>
        <w:rPr>
          <w:sz w:val="24"/>
          <w:szCs w:val="24"/>
        </w:rPr>
      </w:pPr>
      <w:r>
        <w:rPr>
          <w:sz w:val="24"/>
          <w:szCs w:val="24"/>
        </w:rPr>
        <w:t xml:space="preserve">Cuando se obtuvo la reunión de Sprint </w:t>
      </w:r>
      <w:proofErr w:type="spellStart"/>
      <w:r>
        <w:rPr>
          <w:sz w:val="24"/>
          <w:szCs w:val="24"/>
        </w:rPr>
        <w:t>Plannig</w:t>
      </w:r>
      <w:proofErr w:type="spellEnd"/>
      <w:r>
        <w:rPr>
          <w:sz w:val="24"/>
          <w:szCs w:val="24"/>
        </w:rPr>
        <w:t xml:space="preserve"> tuvo un planteamiento </w:t>
      </w:r>
      <w:proofErr w:type="gramStart"/>
      <w:r>
        <w:rPr>
          <w:sz w:val="24"/>
          <w:szCs w:val="24"/>
        </w:rPr>
        <w:t>de  5</w:t>
      </w:r>
      <w:proofErr w:type="gramEnd"/>
      <w:r>
        <w:rPr>
          <w:sz w:val="24"/>
          <w:szCs w:val="24"/>
        </w:rPr>
        <w:t xml:space="preserve"> Horas, en la reunión se </w:t>
      </w:r>
      <w:proofErr w:type="spellStart"/>
      <w:r>
        <w:rPr>
          <w:sz w:val="24"/>
          <w:szCs w:val="24"/>
        </w:rPr>
        <w:t>hablo</w:t>
      </w:r>
      <w:proofErr w:type="spellEnd"/>
      <w:r>
        <w:rPr>
          <w:sz w:val="24"/>
          <w:szCs w:val="24"/>
        </w:rPr>
        <w:t xml:space="preserve"> de lo siguiente </w:t>
      </w:r>
    </w:p>
    <w:p w14:paraId="27CE6F84" w14:textId="7BC99ABD" w:rsidR="00191748" w:rsidRPr="00C64224" w:rsidRDefault="00191748" w:rsidP="00C64224">
      <w:pPr>
        <w:pStyle w:val="Ttulo3"/>
        <w:numPr>
          <w:ilvl w:val="0"/>
          <w:numId w:val="4"/>
        </w:numPr>
        <w:spacing w:before="160" w:after="160"/>
        <w:textAlignment w:val="baseline"/>
        <w:rPr>
          <w:color w:val="000000"/>
          <w:sz w:val="24"/>
          <w:szCs w:val="24"/>
        </w:rPr>
      </w:pPr>
      <w:r w:rsidRPr="00C64224">
        <w:rPr>
          <w:color w:val="000000"/>
          <w:sz w:val="24"/>
          <w:szCs w:val="24"/>
        </w:rPr>
        <w:t xml:space="preserve">Sprint </w:t>
      </w:r>
      <w:proofErr w:type="spellStart"/>
      <w:r w:rsidRPr="00C64224">
        <w:rPr>
          <w:color w:val="000000"/>
          <w:sz w:val="24"/>
          <w:szCs w:val="24"/>
        </w:rPr>
        <w:t>Goal</w:t>
      </w:r>
      <w:proofErr w:type="spellEnd"/>
    </w:p>
    <w:p w14:paraId="1E452A97" w14:textId="5FAB0CB7" w:rsidR="00191748" w:rsidRPr="00C64224" w:rsidRDefault="00C64224" w:rsidP="00C64224">
      <w:pPr>
        <w:pStyle w:val="Prrafodelista"/>
        <w:numPr>
          <w:ilvl w:val="0"/>
          <w:numId w:val="4"/>
        </w:numPr>
        <w:rPr>
          <w:sz w:val="24"/>
          <w:szCs w:val="24"/>
        </w:rPr>
      </w:pPr>
      <w:r w:rsidRPr="00C64224">
        <w:rPr>
          <w:sz w:val="24"/>
          <w:szCs w:val="24"/>
        </w:rPr>
        <w:t>Sprint Backlog</w:t>
      </w:r>
    </w:p>
    <w:tbl>
      <w:tblPr>
        <w:tblW w:w="0" w:type="auto"/>
        <w:tblCellMar>
          <w:top w:w="15" w:type="dxa"/>
          <w:left w:w="15" w:type="dxa"/>
          <w:bottom w:w="15" w:type="dxa"/>
          <w:right w:w="15" w:type="dxa"/>
        </w:tblCellMar>
        <w:tblLook w:val="04A0" w:firstRow="1" w:lastRow="0" w:firstColumn="1" w:lastColumn="0" w:noHBand="0" w:noVBand="1"/>
      </w:tblPr>
      <w:tblGrid>
        <w:gridCol w:w="862"/>
        <w:gridCol w:w="5117"/>
        <w:gridCol w:w="36"/>
      </w:tblGrid>
      <w:tr w:rsidR="00191748" w14:paraId="01EDF971"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7FAFCE" w14:textId="77777777" w:rsidR="00191748" w:rsidRDefault="00191748">
            <w:pPr>
              <w:pStyle w:val="NormalWeb"/>
              <w:spacing w:before="0" w:beforeAutospacing="0" w:after="0" w:afterAutospacing="0"/>
              <w:jc w:val="center"/>
            </w:pPr>
            <w:r>
              <w:rPr>
                <w:rFonts w:ascii="Arial" w:hAnsi="Arial" w:cs="Arial"/>
                <w:color w:val="000000"/>
                <w:sz w:val="22"/>
                <w:szCs w:val="22"/>
              </w:rPr>
              <w:t>RF2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3886094" w14:textId="77777777" w:rsidR="00191748" w:rsidRDefault="00191748">
            <w:pPr>
              <w:pStyle w:val="NormalWeb"/>
              <w:spacing w:before="0" w:beforeAutospacing="0" w:after="0" w:afterAutospacing="0"/>
              <w:jc w:val="center"/>
            </w:pPr>
            <w:r>
              <w:rPr>
                <w:rFonts w:ascii="Arial" w:hAnsi="Arial" w:cs="Arial"/>
                <w:color w:val="000000"/>
                <w:sz w:val="22"/>
                <w:szCs w:val="22"/>
              </w:rPr>
              <w:t>Registrar Empleados</w:t>
            </w:r>
          </w:p>
        </w:tc>
      </w:tr>
      <w:tr w:rsidR="00191748" w14:paraId="6198735B"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871834"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B8468D" w14:textId="77777777" w:rsidR="00191748" w:rsidRDefault="00191748">
            <w:pPr>
              <w:rPr>
                <w:sz w:val="24"/>
                <w:szCs w:val="24"/>
              </w:rPr>
            </w:pPr>
          </w:p>
        </w:tc>
        <w:tc>
          <w:tcPr>
            <w:tcW w:w="0" w:type="auto"/>
            <w:vAlign w:val="center"/>
            <w:hideMark/>
          </w:tcPr>
          <w:p w14:paraId="767780E3" w14:textId="77777777" w:rsidR="00191748" w:rsidRDefault="00191748"/>
        </w:tc>
      </w:tr>
      <w:tr w:rsidR="00191748" w14:paraId="22F71511"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08E63AB"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1926964" w14:textId="77777777" w:rsidR="00191748" w:rsidRDefault="00191748">
            <w:pPr>
              <w:pStyle w:val="NormalWeb"/>
              <w:spacing w:before="0" w:beforeAutospacing="0" w:after="0" w:afterAutospacing="0"/>
            </w:pPr>
            <w:r>
              <w:rPr>
                <w:rFonts w:ascii="Arial" w:hAnsi="Arial" w:cs="Arial"/>
                <w:color w:val="000000"/>
                <w:sz w:val="22"/>
                <w:szCs w:val="22"/>
              </w:rPr>
              <w:t> Administrador</w:t>
            </w:r>
          </w:p>
        </w:tc>
        <w:tc>
          <w:tcPr>
            <w:tcW w:w="0" w:type="auto"/>
            <w:vAlign w:val="center"/>
            <w:hideMark/>
          </w:tcPr>
          <w:p w14:paraId="48E20C1A" w14:textId="77777777" w:rsidR="00191748" w:rsidRDefault="00191748">
            <w:pPr>
              <w:rPr>
                <w:sz w:val="20"/>
                <w:szCs w:val="20"/>
              </w:rPr>
            </w:pPr>
          </w:p>
        </w:tc>
      </w:tr>
      <w:tr w:rsidR="00191748" w14:paraId="578BE069"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BEFFBEC"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0A08944" w14:textId="77777777" w:rsidR="00191748" w:rsidRDefault="00191748">
            <w:pPr>
              <w:pStyle w:val="NormalWeb"/>
              <w:spacing w:before="0" w:beforeAutospacing="0" w:after="0" w:afterAutospacing="0"/>
            </w:pPr>
            <w:r>
              <w:rPr>
                <w:rFonts w:ascii="Arial" w:hAnsi="Arial" w:cs="Arial"/>
                <w:color w:val="000000"/>
                <w:sz w:val="22"/>
                <w:szCs w:val="22"/>
              </w:rPr>
              <w:t>Tener privilegios para ingresar empleados al SA-V </w:t>
            </w:r>
          </w:p>
        </w:tc>
        <w:tc>
          <w:tcPr>
            <w:tcW w:w="0" w:type="auto"/>
            <w:vAlign w:val="center"/>
            <w:hideMark/>
          </w:tcPr>
          <w:p w14:paraId="69BECB58" w14:textId="77777777" w:rsidR="00191748" w:rsidRDefault="00191748">
            <w:pPr>
              <w:rPr>
                <w:sz w:val="20"/>
                <w:szCs w:val="20"/>
              </w:rPr>
            </w:pPr>
          </w:p>
        </w:tc>
      </w:tr>
      <w:tr w:rsidR="00191748" w14:paraId="688789ED"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C2CF623"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EB55F6" w14:textId="77777777" w:rsidR="00191748" w:rsidRDefault="00191748">
            <w:pPr>
              <w:pStyle w:val="NormalWeb"/>
              <w:spacing w:before="0" w:beforeAutospacing="0" w:after="0" w:afterAutospacing="0"/>
            </w:pPr>
            <w:r>
              <w:rPr>
                <w:rFonts w:ascii="Arial" w:hAnsi="Arial" w:cs="Arial"/>
                <w:color w:val="000000"/>
                <w:sz w:val="22"/>
                <w:szCs w:val="22"/>
              </w:rPr>
              <w:t> </w:t>
            </w:r>
          </w:p>
        </w:tc>
        <w:tc>
          <w:tcPr>
            <w:tcW w:w="0" w:type="auto"/>
            <w:vAlign w:val="center"/>
            <w:hideMark/>
          </w:tcPr>
          <w:p w14:paraId="064D8F85" w14:textId="77777777" w:rsidR="00191748" w:rsidRDefault="00191748">
            <w:pPr>
              <w:rPr>
                <w:sz w:val="20"/>
                <w:szCs w:val="20"/>
              </w:rPr>
            </w:pPr>
          </w:p>
        </w:tc>
      </w:tr>
      <w:tr w:rsidR="00191748" w14:paraId="16294E2B"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2C3342C"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05B5451E" w14:textId="77777777" w:rsidR="00191748" w:rsidRDefault="00191748">
            <w:pPr>
              <w:rPr>
                <w:sz w:val="20"/>
                <w:szCs w:val="20"/>
              </w:rPr>
            </w:pPr>
          </w:p>
        </w:tc>
      </w:tr>
      <w:tr w:rsidR="00191748" w14:paraId="64ABA9AC"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49A878EC" w14:textId="77777777" w:rsidR="00191748" w:rsidRDefault="00191748">
            <w:pPr>
              <w:rPr>
                <w:sz w:val="24"/>
                <w:szCs w:val="24"/>
              </w:rPr>
            </w:pPr>
          </w:p>
        </w:tc>
        <w:tc>
          <w:tcPr>
            <w:tcW w:w="0" w:type="auto"/>
            <w:vAlign w:val="center"/>
            <w:hideMark/>
          </w:tcPr>
          <w:p w14:paraId="5F33E381" w14:textId="77777777" w:rsidR="00191748" w:rsidRDefault="00191748"/>
        </w:tc>
      </w:tr>
      <w:tr w:rsidR="00191748" w14:paraId="2FEE9936"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991536"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3CF7769" w14:textId="77777777" w:rsidR="00191748" w:rsidRDefault="00191748"/>
        </w:tc>
        <w:tc>
          <w:tcPr>
            <w:tcW w:w="0" w:type="auto"/>
            <w:vAlign w:val="center"/>
            <w:hideMark/>
          </w:tcPr>
          <w:p w14:paraId="1924B2DD" w14:textId="77777777" w:rsidR="00191748" w:rsidRDefault="00191748">
            <w:pPr>
              <w:rPr>
                <w:sz w:val="20"/>
                <w:szCs w:val="20"/>
              </w:rPr>
            </w:pPr>
          </w:p>
        </w:tc>
      </w:tr>
      <w:tr w:rsidR="00191748" w14:paraId="04A32DBC"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F7866AF"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9083F02" w14:textId="77777777" w:rsidR="00191748" w:rsidRDefault="00191748">
            <w:pPr>
              <w:pStyle w:val="NormalWeb"/>
              <w:spacing w:before="0" w:beforeAutospacing="0" w:after="0" w:afterAutospacing="0"/>
            </w:pPr>
            <w:r>
              <w:rPr>
                <w:rFonts w:ascii="Arial" w:hAnsi="Arial" w:cs="Arial"/>
                <w:color w:val="000000"/>
                <w:sz w:val="22"/>
                <w:szCs w:val="22"/>
              </w:rPr>
              <w:t> </w:t>
            </w:r>
          </w:p>
        </w:tc>
        <w:tc>
          <w:tcPr>
            <w:tcW w:w="0" w:type="auto"/>
            <w:vAlign w:val="center"/>
            <w:hideMark/>
          </w:tcPr>
          <w:p w14:paraId="4C661E3F" w14:textId="77777777" w:rsidR="00191748" w:rsidRDefault="00191748">
            <w:pPr>
              <w:rPr>
                <w:sz w:val="20"/>
                <w:szCs w:val="20"/>
              </w:rPr>
            </w:pPr>
          </w:p>
        </w:tc>
      </w:tr>
      <w:tr w:rsidR="00191748" w14:paraId="6D485CCA"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31E266B"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B4954A" w14:textId="77777777" w:rsidR="00191748" w:rsidRDefault="00191748">
            <w:pPr>
              <w:pStyle w:val="NormalWeb"/>
              <w:spacing w:before="0" w:beforeAutospacing="0" w:after="0" w:afterAutospacing="0"/>
            </w:pPr>
            <w:r>
              <w:rPr>
                <w:rFonts w:ascii="Arial" w:hAnsi="Arial" w:cs="Arial"/>
                <w:color w:val="000000"/>
                <w:sz w:val="22"/>
                <w:szCs w:val="22"/>
              </w:rPr>
              <w:t> </w:t>
            </w:r>
          </w:p>
        </w:tc>
        <w:tc>
          <w:tcPr>
            <w:tcW w:w="0" w:type="auto"/>
            <w:vAlign w:val="center"/>
            <w:hideMark/>
          </w:tcPr>
          <w:p w14:paraId="48CFF720" w14:textId="77777777" w:rsidR="00191748" w:rsidRDefault="00191748">
            <w:pPr>
              <w:rPr>
                <w:sz w:val="20"/>
                <w:szCs w:val="20"/>
              </w:rPr>
            </w:pPr>
          </w:p>
        </w:tc>
      </w:tr>
    </w:tbl>
    <w:p w14:paraId="0C1CAD3E" w14:textId="77777777" w:rsidR="00191748" w:rsidRDefault="00191748" w:rsidP="0019174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62"/>
        <w:gridCol w:w="8011"/>
        <w:gridCol w:w="146"/>
      </w:tblGrid>
      <w:tr w:rsidR="00191748" w14:paraId="131821AA"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32EE0BD" w14:textId="77777777" w:rsidR="00191748" w:rsidRDefault="00191748">
            <w:pPr>
              <w:pStyle w:val="NormalWeb"/>
              <w:spacing w:before="0" w:beforeAutospacing="0" w:after="0" w:afterAutospacing="0"/>
              <w:jc w:val="center"/>
            </w:pPr>
            <w:r>
              <w:rPr>
                <w:rFonts w:ascii="Arial" w:hAnsi="Arial" w:cs="Arial"/>
                <w:color w:val="000000"/>
                <w:sz w:val="22"/>
                <w:szCs w:val="22"/>
              </w:rPr>
              <w:t>RF2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8709BDB" w14:textId="77777777" w:rsidR="00191748" w:rsidRDefault="00191748">
            <w:pPr>
              <w:pStyle w:val="NormalWeb"/>
              <w:spacing w:before="0" w:beforeAutospacing="0" w:after="0" w:afterAutospacing="0"/>
              <w:jc w:val="center"/>
            </w:pPr>
            <w:r>
              <w:rPr>
                <w:rFonts w:ascii="Arial" w:hAnsi="Arial" w:cs="Arial"/>
                <w:color w:val="000000"/>
                <w:sz w:val="22"/>
                <w:szCs w:val="22"/>
              </w:rPr>
              <w:t>Registrar Empleados</w:t>
            </w:r>
          </w:p>
        </w:tc>
      </w:tr>
      <w:tr w:rsidR="00191748" w14:paraId="00EBEB88"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D02909"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C3138B" w14:textId="77777777" w:rsidR="00191748" w:rsidRDefault="00191748">
            <w:pPr>
              <w:rPr>
                <w:sz w:val="24"/>
                <w:szCs w:val="24"/>
              </w:rPr>
            </w:pPr>
          </w:p>
        </w:tc>
        <w:tc>
          <w:tcPr>
            <w:tcW w:w="0" w:type="auto"/>
            <w:tcBorders>
              <w:left w:val="single" w:sz="4" w:space="0" w:color="000000"/>
            </w:tcBorders>
            <w:tcMar>
              <w:top w:w="0" w:type="dxa"/>
              <w:left w:w="70" w:type="dxa"/>
              <w:bottom w:w="0" w:type="dxa"/>
              <w:right w:w="70" w:type="dxa"/>
            </w:tcMar>
            <w:vAlign w:val="bottom"/>
            <w:hideMark/>
          </w:tcPr>
          <w:p w14:paraId="49D163BB" w14:textId="77777777" w:rsidR="00191748" w:rsidRDefault="00191748"/>
        </w:tc>
      </w:tr>
      <w:tr w:rsidR="00191748" w14:paraId="3DCC05A4"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5B777C6"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A7AF00D" w14:textId="77777777" w:rsidR="00191748" w:rsidRDefault="00191748">
            <w:pPr>
              <w:pStyle w:val="NormalWeb"/>
              <w:spacing w:before="0" w:beforeAutospacing="0" w:after="0" w:afterAutospacing="0"/>
            </w:pPr>
            <w:r>
              <w:rPr>
                <w:rFonts w:ascii="Arial" w:hAnsi="Arial" w:cs="Arial"/>
                <w:color w:val="000000"/>
                <w:sz w:val="22"/>
                <w:szCs w:val="22"/>
              </w:rPr>
              <w:t> Administrador</w:t>
            </w:r>
          </w:p>
        </w:tc>
        <w:tc>
          <w:tcPr>
            <w:tcW w:w="0" w:type="auto"/>
            <w:tcBorders>
              <w:left w:val="single" w:sz="4" w:space="0" w:color="000000"/>
            </w:tcBorders>
            <w:tcMar>
              <w:top w:w="0" w:type="dxa"/>
              <w:left w:w="70" w:type="dxa"/>
              <w:bottom w:w="0" w:type="dxa"/>
              <w:right w:w="70" w:type="dxa"/>
            </w:tcMar>
            <w:vAlign w:val="center"/>
            <w:hideMark/>
          </w:tcPr>
          <w:p w14:paraId="7957F12B" w14:textId="77777777" w:rsidR="00191748" w:rsidRDefault="00191748"/>
        </w:tc>
      </w:tr>
      <w:tr w:rsidR="00191748" w14:paraId="150B6CF2"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7014AB4"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79BCB55" w14:textId="77777777" w:rsidR="00191748" w:rsidRDefault="00191748">
            <w:pPr>
              <w:pStyle w:val="NormalWeb"/>
              <w:spacing w:before="0" w:beforeAutospacing="0" w:after="0" w:afterAutospacing="0"/>
            </w:pPr>
            <w:r>
              <w:rPr>
                <w:rFonts w:ascii="Arial" w:hAnsi="Arial" w:cs="Arial"/>
                <w:color w:val="000000"/>
                <w:sz w:val="22"/>
                <w:szCs w:val="22"/>
              </w:rPr>
              <w:t>Tener privilegios para crear usuarios en el SA-V </w:t>
            </w:r>
          </w:p>
        </w:tc>
        <w:tc>
          <w:tcPr>
            <w:tcW w:w="0" w:type="auto"/>
            <w:tcBorders>
              <w:left w:val="single" w:sz="4" w:space="0" w:color="000000"/>
            </w:tcBorders>
            <w:tcMar>
              <w:top w:w="0" w:type="dxa"/>
              <w:left w:w="70" w:type="dxa"/>
              <w:bottom w:w="0" w:type="dxa"/>
              <w:right w:w="70" w:type="dxa"/>
            </w:tcMar>
            <w:vAlign w:val="center"/>
            <w:hideMark/>
          </w:tcPr>
          <w:p w14:paraId="5ED463F4" w14:textId="77777777" w:rsidR="00191748" w:rsidRDefault="00191748"/>
        </w:tc>
      </w:tr>
      <w:tr w:rsidR="00191748" w14:paraId="4DDDD850"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25F4991"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C962EB8" w14:textId="77777777" w:rsidR="00191748" w:rsidRDefault="00191748">
            <w:pPr>
              <w:pStyle w:val="NormalWeb"/>
              <w:spacing w:before="0" w:beforeAutospacing="0" w:after="0" w:afterAutospacing="0"/>
            </w:pPr>
            <w:r>
              <w:rPr>
                <w:rFonts w:ascii="Arial" w:hAnsi="Arial" w:cs="Arial"/>
                <w:color w:val="000000"/>
                <w:sz w:val="22"/>
                <w:szCs w:val="22"/>
              </w:rPr>
              <w:t xml:space="preserve">Que los empleados puedan iniciar </w:t>
            </w:r>
            <w:proofErr w:type="spellStart"/>
            <w:r>
              <w:rPr>
                <w:rFonts w:ascii="Arial" w:hAnsi="Arial" w:cs="Arial"/>
                <w:color w:val="000000"/>
                <w:sz w:val="22"/>
                <w:szCs w:val="22"/>
              </w:rPr>
              <w:t>sesion</w:t>
            </w:r>
            <w:proofErr w:type="spellEnd"/>
            <w:r>
              <w:rPr>
                <w:rFonts w:ascii="Arial" w:hAnsi="Arial" w:cs="Arial"/>
                <w:color w:val="000000"/>
                <w:sz w:val="22"/>
                <w:szCs w:val="22"/>
              </w:rPr>
              <w:t xml:space="preserve"> al SA-V</w:t>
            </w:r>
          </w:p>
        </w:tc>
        <w:tc>
          <w:tcPr>
            <w:tcW w:w="0" w:type="auto"/>
            <w:tcBorders>
              <w:left w:val="single" w:sz="4" w:space="0" w:color="000000"/>
            </w:tcBorders>
            <w:tcMar>
              <w:top w:w="0" w:type="dxa"/>
              <w:left w:w="70" w:type="dxa"/>
              <w:bottom w:w="0" w:type="dxa"/>
              <w:right w:w="70" w:type="dxa"/>
            </w:tcMar>
            <w:vAlign w:val="center"/>
            <w:hideMark/>
          </w:tcPr>
          <w:p w14:paraId="388B2A2D" w14:textId="77777777" w:rsidR="00191748" w:rsidRDefault="00191748"/>
        </w:tc>
      </w:tr>
      <w:tr w:rsidR="00191748" w14:paraId="71142977"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2C05857"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tcBorders>
              <w:left w:val="single" w:sz="4" w:space="0" w:color="000000"/>
            </w:tcBorders>
            <w:tcMar>
              <w:top w:w="0" w:type="dxa"/>
              <w:left w:w="70" w:type="dxa"/>
              <w:bottom w:w="0" w:type="dxa"/>
              <w:right w:w="70" w:type="dxa"/>
            </w:tcMar>
            <w:vAlign w:val="center"/>
            <w:hideMark/>
          </w:tcPr>
          <w:p w14:paraId="3809F54C" w14:textId="77777777" w:rsidR="00191748" w:rsidRDefault="00191748"/>
        </w:tc>
      </w:tr>
      <w:tr w:rsidR="00191748" w14:paraId="1DB352D1"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D87B7A9" w14:textId="77777777" w:rsidR="00191748" w:rsidRDefault="00191748">
            <w:pPr>
              <w:rPr>
                <w:sz w:val="24"/>
                <w:szCs w:val="24"/>
              </w:rPr>
            </w:pPr>
          </w:p>
        </w:tc>
        <w:tc>
          <w:tcPr>
            <w:tcW w:w="0" w:type="auto"/>
            <w:tcBorders>
              <w:left w:val="single" w:sz="4" w:space="0" w:color="000000"/>
            </w:tcBorders>
            <w:tcMar>
              <w:top w:w="0" w:type="dxa"/>
              <w:left w:w="70" w:type="dxa"/>
              <w:bottom w:w="0" w:type="dxa"/>
              <w:right w:w="70" w:type="dxa"/>
            </w:tcMar>
            <w:vAlign w:val="bottom"/>
            <w:hideMark/>
          </w:tcPr>
          <w:p w14:paraId="4A9DAAEE" w14:textId="77777777" w:rsidR="00191748" w:rsidRDefault="00191748"/>
        </w:tc>
      </w:tr>
      <w:tr w:rsidR="00191748" w14:paraId="7C062D2E"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37CD40D"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6DFAC12" w14:textId="77777777" w:rsidR="00191748" w:rsidRDefault="00191748">
            <w:pPr>
              <w:pStyle w:val="NormalWeb"/>
              <w:spacing w:before="0" w:beforeAutospacing="0" w:after="0" w:afterAutospacing="0"/>
            </w:pPr>
            <w:r>
              <w:rPr>
                <w:rFonts w:ascii="Arial" w:hAnsi="Arial" w:cs="Arial"/>
                <w:color w:val="000000"/>
                <w:sz w:val="22"/>
                <w:szCs w:val="22"/>
              </w:rPr>
              <w:t> Que el usuario ingresado no es el correcto debe de mostrar un error </w:t>
            </w:r>
          </w:p>
        </w:tc>
        <w:tc>
          <w:tcPr>
            <w:tcW w:w="0" w:type="auto"/>
            <w:tcBorders>
              <w:left w:val="single" w:sz="4" w:space="0" w:color="000000"/>
            </w:tcBorders>
            <w:tcMar>
              <w:top w:w="0" w:type="dxa"/>
              <w:left w:w="70" w:type="dxa"/>
              <w:bottom w:w="0" w:type="dxa"/>
              <w:right w:w="70" w:type="dxa"/>
            </w:tcMar>
            <w:vAlign w:val="center"/>
            <w:hideMark/>
          </w:tcPr>
          <w:p w14:paraId="2DD914F8" w14:textId="77777777" w:rsidR="00191748" w:rsidRDefault="00191748"/>
        </w:tc>
      </w:tr>
      <w:tr w:rsidR="00191748" w14:paraId="75C044FA"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4003BAB"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7FDCFA2" w14:textId="77777777" w:rsidR="00191748" w:rsidRDefault="00191748">
            <w:pPr>
              <w:pStyle w:val="NormalWeb"/>
              <w:spacing w:before="0" w:beforeAutospacing="0" w:after="0" w:afterAutospacing="0"/>
            </w:pPr>
            <w:r>
              <w:rPr>
                <w:rFonts w:ascii="Arial" w:hAnsi="Arial" w:cs="Arial"/>
                <w:color w:val="000000"/>
                <w:sz w:val="22"/>
                <w:szCs w:val="22"/>
              </w:rPr>
              <w:t> Que la contraseña ingresada no es el correcto debe de mostrar un error</w:t>
            </w:r>
          </w:p>
        </w:tc>
        <w:tc>
          <w:tcPr>
            <w:tcW w:w="0" w:type="auto"/>
            <w:tcBorders>
              <w:left w:val="single" w:sz="4" w:space="0" w:color="000000"/>
            </w:tcBorders>
            <w:tcMar>
              <w:top w:w="0" w:type="dxa"/>
              <w:left w:w="70" w:type="dxa"/>
              <w:bottom w:w="0" w:type="dxa"/>
              <w:right w:w="70" w:type="dxa"/>
            </w:tcMar>
            <w:vAlign w:val="center"/>
            <w:hideMark/>
          </w:tcPr>
          <w:p w14:paraId="0F1362C1" w14:textId="77777777" w:rsidR="00191748" w:rsidRDefault="00191748"/>
        </w:tc>
      </w:tr>
      <w:tr w:rsidR="00191748" w14:paraId="0BDEA7B8"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C2313DE"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8BE1EF7" w14:textId="77777777" w:rsidR="00191748" w:rsidRDefault="00191748">
            <w:pPr>
              <w:pStyle w:val="NormalWeb"/>
              <w:spacing w:before="0" w:beforeAutospacing="0" w:after="0" w:afterAutospacing="0"/>
            </w:pPr>
            <w:r>
              <w:rPr>
                <w:rFonts w:ascii="Arial" w:hAnsi="Arial" w:cs="Arial"/>
                <w:color w:val="000000"/>
                <w:sz w:val="22"/>
                <w:szCs w:val="22"/>
              </w:rPr>
              <w:t>Al momento de colocar el usuario y contraseña correctas se mandará a la pantalla principal de SA-V </w:t>
            </w:r>
          </w:p>
        </w:tc>
        <w:tc>
          <w:tcPr>
            <w:tcW w:w="0" w:type="auto"/>
            <w:tcBorders>
              <w:left w:val="single" w:sz="4" w:space="0" w:color="000000"/>
            </w:tcBorders>
            <w:tcMar>
              <w:top w:w="0" w:type="dxa"/>
              <w:left w:w="70" w:type="dxa"/>
              <w:bottom w:w="0" w:type="dxa"/>
              <w:right w:w="70" w:type="dxa"/>
            </w:tcMar>
            <w:vAlign w:val="center"/>
            <w:hideMark/>
          </w:tcPr>
          <w:p w14:paraId="50B6B22F" w14:textId="77777777" w:rsidR="00191748" w:rsidRDefault="00191748"/>
        </w:tc>
      </w:tr>
    </w:tbl>
    <w:p w14:paraId="77D4EDDF" w14:textId="77777777" w:rsidR="00191748" w:rsidRDefault="00191748" w:rsidP="00191748"/>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30BD98E0"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EB66E69" w14:textId="77777777" w:rsidR="00191748" w:rsidRDefault="00191748">
            <w:pPr>
              <w:pStyle w:val="NormalWeb"/>
              <w:spacing w:before="0" w:beforeAutospacing="0" w:after="0" w:afterAutospacing="0"/>
              <w:jc w:val="center"/>
            </w:pPr>
            <w:r>
              <w:rPr>
                <w:rFonts w:ascii="Arial" w:hAnsi="Arial" w:cs="Arial"/>
                <w:color w:val="000000"/>
                <w:sz w:val="22"/>
                <w:szCs w:val="22"/>
              </w:rPr>
              <w:t>RF3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7B68948" w14:textId="77777777" w:rsidR="00191748" w:rsidRDefault="00191748">
            <w:pPr>
              <w:pStyle w:val="NormalWeb"/>
              <w:spacing w:before="0" w:beforeAutospacing="0" w:after="0" w:afterAutospacing="0"/>
              <w:jc w:val="center"/>
            </w:pPr>
            <w:r>
              <w:rPr>
                <w:rFonts w:ascii="Arial" w:hAnsi="Arial" w:cs="Arial"/>
                <w:color w:val="000000"/>
                <w:sz w:val="22"/>
                <w:szCs w:val="22"/>
              </w:rPr>
              <w:t xml:space="preserve">Registrar Catalogo de </w:t>
            </w:r>
            <w:proofErr w:type="spellStart"/>
            <w:r>
              <w:rPr>
                <w:rFonts w:ascii="Arial" w:hAnsi="Arial" w:cs="Arial"/>
                <w:color w:val="000000"/>
                <w:sz w:val="22"/>
                <w:szCs w:val="22"/>
              </w:rPr>
              <w:t>Vehiculos</w:t>
            </w:r>
            <w:proofErr w:type="spellEnd"/>
          </w:p>
        </w:tc>
      </w:tr>
      <w:tr w:rsidR="00191748" w14:paraId="39AD94D1"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9E9DD1"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194FF8" w14:textId="77777777" w:rsidR="00191748" w:rsidRDefault="00191748">
            <w:pPr>
              <w:rPr>
                <w:sz w:val="24"/>
                <w:szCs w:val="24"/>
              </w:rPr>
            </w:pPr>
          </w:p>
        </w:tc>
        <w:tc>
          <w:tcPr>
            <w:tcW w:w="0" w:type="auto"/>
            <w:vAlign w:val="center"/>
            <w:hideMark/>
          </w:tcPr>
          <w:p w14:paraId="5A1D8614" w14:textId="77777777" w:rsidR="00191748" w:rsidRDefault="00191748"/>
        </w:tc>
      </w:tr>
      <w:tr w:rsidR="00191748" w14:paraId="3E356D44"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32F0D0"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44D4210" w14:textId="77777777" w:rsidR="00191748" w:rsidRDefault="00191748">
            <w:pPr>
              <w:pStyle w:val="NormalWeb"/>
              <w:spacing w:before="0" w:beforeAutospacing="0" w:after="0" w:afterAutospacing="0"/>
            </w:pPr>
            <w:r>
              <w:rPr>
                <w:rFonts w:ascii="Arial" w:hAnsi="Arial" w:cs="Arial"/>
                <w:color w:val="000000"/>
                <w:sz w:val="22"/>
                <w:szCs w:val="22"/>
              </w:rPr>
              <w:t> Administrador y Servicio al cliente</w:t>
            </w:r>
          </w:p>
        </w:tc>
        <w:tc>
          <w:tcPr>
            <w:tcW w:w="0" w:type="auto"/>
            <w:vAlign w:val="center"/>
            <w:hideMark/>
          </w:tcPr>
          <w:p w14:paraId="02EC4C3D" w14:textId="77777777" w:rsidR="00191748" w:rsidRDefault="00191748">
            <w:pPr>
              <w:rPr>
                <w:sz w:val="20"/>
                <w:szCs w:val="20"/>
              </w:rPr>
            </w:pPr>
          </w:p>
        </w:tc>
      </w:tr>
      <w:tr w:rsidR="00191748" w14:paraId="0467C5FF"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ADB0E2"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679D26" w14:textId="77777777" w:rsidR="00191748" w:rsidRDefault="00191748">
            <w:pPr>
              <w:pStyle w:val="NormalWeb"/>
              <w:spacing w:before="0" w:beforeAutospacing="0" w:after="0" w:afterAutospacing="0"/>
            </w:pPr>
            <w:r>
              <w:rPr>
                <w:rFonts w:ascii="Arial" w:hAnsi="Arial" w:cs="Arial"/>
                <w:color w:val="000000"/>
                <w:sz w:val="22"/>
                <w:szCs w:val="22"/>
              </w:rPr>
              <w:t> Ingresar información de vehículos.</w:t>
            </w:r>
          </w:p>
        </w:tc>
        <w:tc>
          <w:tcPr>
            <w:tcW w:w="0" w:type="auto"/>
            <w:vAlign w:val="center"/>
            <w:hideMark/>
          </w:tcPr>
          <w:p w14:paraId="2E04ACD9" w14:textId="77777777" w:rsidR="00191748" w:rsidRDefault="00191748">
            <w:pPr>
              <w:rPr>
                <w:sz w:val="20"/>
                <w:szCs w:val="20"/>
              </w:rPr>
            </w:pPr>
          </w:p>
        </w:tc>
      </w:tr>
      <w:tr w:rsidR="00191748" w14:paraId="2830D747"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C236DDA"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63A101A" w14:textId="77777777" w:rsidR="00191748" w:rsidRDefault="00191748">
            <w:pPr>
              <w:pStyle w:val="NormalWeb"/>
              <w:spacing w:before="0" w:beforeAutospacing="0" w:after="0" w:afterAutospacing="0"/>
            </w:pPr>
            <w:proofErr w:type="spellStart"/>
            <w:r>
              <w:rPr>
                <w:rFonts w:ascii="Arial" w:hAnsi="Arial" w:cs="Arial"/>
                <w:color w:val="000000"/>
                <w:sz w:val="22"/>
                <w:szCs w:val="22"/>
              </w:rPr>
              <w:t>Que</w:t>
            </w:r>
            <w:proofErr w:type="spellEnd"/>
            <w:r>
              <w:rPr>
                <w:rFonts w:ascii="Arial" w:hAnsi="Arial" w:cs="Arial"/>
                <w:color w:val="000000"/>
                <w:sz w:val="22"/>
                <w:szCs w:val="22"/>
              </w:rPr>
              <w:t xml:space="preserve"> Servicio al cliente y administrar puedan agregar vehículos al </w:t>
            </w:r>
            <w:proofErr w:type="spellStart"/>
            <w:r>
              <w:rPr>
                <w:rFonts w:ascii="Arial" w:hAnsi="Arial" w:cs="Arial"/>
                <w:color w:val="000000"/>
                <w:sz w:val="22"/>
                <w:szCs w:val="22"/>
              </w:rPr>
              <w:t>catalogo</w:t>
            </w:r>
            <w:proofErr w:type="spellEnd"/>
            <w:r>
              <w:rPr>
                <w:rFonts w:ascii="Arial" w:hAnsi="Arial" w:cs="Arial"/>
                <w:color w:val="000000"/>
                <w:sz w:val="22"/>
                <w:szCs w:val="22"/>
              </w:rPr>
              <w:t xml:space="preserve"> de </w:t>
            </w:r>
            <w:proofErr w:type="spellStart"/>
            <w:r>
              <w:rPr>
                <w:rFonts w:ascii="Arial" w:hAnsi="Arial" w:cs="Arial"/>
                <w:color w:val="000000"/>
                <w:sz w:val="22"/>
                <w:szCs w:val="22"/>
              </w:rPr>
              <w:t>vehiculos</w:t>
            </w:r>
            <w:proofErr w:type="spellEnd"/>
          </w:p>
        </w:tc>
        <w:tc>
          <w:tcPr>
            <w:tcW w:w="0" w:type="auto"/>
            <w:vAlign w:val="center"/>
            <w:hideMark/>
          </w:tcPr>
          <w:p w14:paraId="4C8868FF" w14:textId="77777777" w:rsidR="00191748" w:rsidRDefault="00191748">
            <w:pPr>
              <w:rPr>
                <w:sz w:val="20"/>
                <w:szCs w:val="20"/>
              </w:rPr>
            </w:pPr>
          </w:p>
        </w:tc>
      </w:tr>
      <w:tr w:rsidR="00191748" w14:paraId="3809C2D0"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BF940F"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749FF869" w14:textId="77777777" w:rsidR="00191748" w:rsidRDefault="00191748">
            <w:pPr>
              <w:rPr>
                <w:sz w:val="20"/>
                <w:szCs w:val="20"/>
              </w:rPr>
            </w:pPr>
          </w:p>
        </w:tc>
      </w:tr>
      <w:tr w:rsidR="00191748" w14:paraId="382403C8"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69838A57" w14:textId="77777777" w:rsidR="00191748" w:rsidRDefault="00191748">
            <w:pPr>
              <w:rPr>
                <w:sz w:val="24"/>
                <w:szCs w:val="24"/>
              </w:rPr>
            </w:pPr>
          </w:p>
        </w:tc>
        <w:tc>
          <w:tcPr>
            <w:tcW w:w="0" w:type="auto"/>
            <w:vAlign w:val="center"/>
            <w:hideMark/>
          </w:tcPr>
          <w:p w14:paraId="765F1135" w14:textId="77777777" w:rsidR="00191748" w:rsidRDefault="00191748"/>
        </w:tc>
      </w:tr>
      <w:tr w:rsidR="00191748" w14:paraId="4AD3100F"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8B1EE4A"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D0F7688" w14:textId="77777777" w:rsidR="00191748" w:rsidRDefault="00191748">
            <w:pPr>
              <w:pStyle w:val="NormalWeb"/>
              <w:spacing w:before="0" w:beforeAutospacing="0" w:after="0" w:afterAutospacing="0"/>
            </w:pPr>
            <w:r>
              <w:rPr>
                <w:rFonts w:ascii="Arial" w:hAnsi="Arial" w:cs="Arial"/>
                <w:color w:val="000000"/>
                <w:sz w:val="22"/>
                <w:szCs w:val="22"/>
              </w:rPr>
              <w:t>Al momento de ingresar la información no es acorde se mostrará un error</w:t>
            </w:r>
          </w:p>
        </w:tc>
        <w:tc>
          <w:tcPr>
            <w:tcW w:w="0" w:type="auto"/>
            <w:vAlign w:val="center"/>
            <w:hideMark/>
          </w:tcPr>
          <w:p w14:paraId="15431D98" w14:textId="77777777" w:rsidR="00191748" w:rsidRDefault="00191748">
            <w:pPr>
              <w:rPr>
                <w:sz w:val="20"/>
                <w:szCs w:val="20"/>
              </w:rPr>
            </w:pPr>
          </w:p>
        </w:tc>
      </w:tr>
      <w:tr w:rsidR="00191748" w14:paraId="6201C0E7"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E1BE000"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6D1D98" w14:textId="77777777" w:rsidR="00191748" w:rsidRDefault="00191748">
            <w:pPr>
              <w:pStyle w:val="NormalWeb"/>
              <w:spacing w:before="0" w:beforeAutospacing="0" w:after="0" w:afterAutospacing="0"/>
            </w:pPr>
            <w:r>
              <w:rPr>
                <w:rFonts w:ascii="Arial" w:hAnsi="Arial" w:cs="Arial"/>
                <w:color w:val="000000"/>
                <w:sz w:val="22"/>
                <w:szCs w:val="22"/>
              </w:rPr>
              <w:t> Los vehículos ingresados estarán establecidos en el catálogo de vehículos de la base de datos. </w:t>
            </w:r>
          </w:p>
        </w:tc>
        <w:tc>
          <w:tcPr>
            <w:tcW w:w="0" w:type="auto"/>
            <w:vAlign w:val="center"/>
            <w:hideMark/>
          </w:tcPr>
          <w:p w14:paraId="2B150F89" w14:textId="77777777" w:rsidR="00191748" w:rsidRDefault="00191748">
            <w:pPr>
              <w:rPr>
                <w:sz w:val="20"/>
                <w:szCs w:val="20"/>
              </w:rPr>
            </w:pPr>
          </w:p>
        </w:tc>
      </w:tr>
      <w:tr w:rsidR="00191748" w14:paraId="12A623C1"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852385A" w14:textId="77777777" w:rsidR="00191748" w:rsidRDefault="00191748">
            <w:pPr>
              <w:pStyle w:val="NormalWeb"/>
              <w:spacing w:before="0" w:beforeAutospacing="0" w:after="0" w:afterAutospacing="0"/>
            </w:pPr>
            <w:r>
              <w:rPr>
                <w:rFonts w:ascii="Arial" w:hAnsi="Arial" w:cs="Arial"/>
                <w:color w:val="000000"/>
                <w:sz w:val="22"/>
                <w:szCs w:val="22"/>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548DE1E" w14:textId="77777777" w:rsidR="00191748" w:rsidRDefault="00191748">
            <w:pPr>
              <w:pStyle w:val="NormalWeb"/>
              <w:spacing w:before="0" w:beforeAutospacing="0" w:after="0" w:afterAutospacing="0"/>
            </w:pPr>
            <w:r>
              <w:rPr>
                <w:rFonts w:ascii="Arial" w:hAnsi="Arial" w:cs="Arial"/>
                <w:color w:val="000000"/>
                <w:sz w:val="22"/>
                <w:szCs w:val="22"/>
              </w:rPr>
              <w:t> Se permitirá hacer el registro de vehículos a los usuarios servicio al cliente y administrador en SA-V.</w:t>
            </w:r>
          </w:p>
        </w:tc>
        <w:tc>
          <w:tcPr>
            <w:tcW w:w="0" w:type="auto"/>
            <w:vAlign w:val="center"/>
            <w:hideMark/>
          </w:tcPr>
          <w:p w14:paraId="577DDD78" w14:textId="77777777" w:rsidR="00191748" w:rsidRDefault="00191748">
            <w:pPr>
              <w:rPr>
                <w:sz w:val="20"/>
                <w:szCs w:val="20"/>
              </w:rPr>
            </w:pPr>
          </w:p>
        </w:tc>
      </w:tr>
    </w:tbl>
    <w:p w14:paraId="0AB670D1" w14:textId="77777777" w:rsidR="00191748" w:rsidRDefault="00191748" w:rsidP="0019174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742D8B84"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412C344" w14:textId="77777777" w:rsidR="00191748" w:rsidRDefault="00191748">
            <w:pPr>
              <w:pStyle w:val="NormalWeb"/>
              <w:spacing w:before="0" w:beforeAutospacing="0" w:after="0" w:afterAutospacing="0"/>
              <w:jc w:val="center"/>
            </w:pPr>
            <w:r>
              <w:rPr>
                <w:rFonts w:ascii="Arial" w:hAnsi="Arial" w:cs="Arial"/>
                <w:color w:val="000000"/>
                <w:sz w:val="22"/>
                <w:szCs w:val="22"/>
              </w:rPr>
              <w:t>RF4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ED9CA2A" w14:textId="77777777" w:rsidR="00191748" w:rsidRDefault="00191748">
            <w:pPr>
              <w:pStyle w:val="NormalWeb"/>
              <w:spacing w:before="0" w:beforeAutospacing="0" w:after="0" w:afterAutospacing="0"/>
              <w:jc w:val="center"/>
            </w:pPr>
            <w:r>
              <w:rPr>
                <w:rFonts w:ascii="Arial" w:hAnsi="Arial" w:cs="Arial"/>
                <w:color w:val="000000"/>
                <w:sz w:val="22"/>
                <w:szCs w:val="22"/>
              </w:rPr>
              <w:t>Registrar Cliente</w:t>
            </w:r>
          </w:p>
        </w:tc>
      </w:tr>
      <w:tr w:rsidR="00191748" w14:paraId="07D2B5C6"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4E3420"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327C20" w14:textId="77777777" w:rsidR="00191748" w:rsidRDefault="00191748">
            <w:pPr>
              <w:rPr>
                <w:sz w:val="24"/>
                <w:szCs w:val="24"/>
              </w:rPr>
            </w:pPr>
          </w:p>
        </w:tc>
        <w:tc>
          <w:tcPr>
            <w:tcW w:w="0" w:type="auto"/>
            <w:vAlign w:val="center"/>
            <w:hideMark/>
          </w:tcPr>
          <w:p w14:paraId="74D0C2EB" w14:textId="77777777" w:rsidR="00191748" w:rsidRDefault="00191748"/>
        </w:tc>
      </w:tr>
      <w:tr w:rsidR="00191748" w14:paraId="0324D995"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9941EE8"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2728A0B" w14:textId="77777777" w:rsidR="00191748" w:rsidRDefault="00191748">
            <w:pPr>
              <w:pStyle w:val="NormalWeb"/>
              <w:spacing w:before="0" w:beforeAutospacing="0" w:after="0" w:afterAutospacing="0"/>
            </w:pPr>
            <w:r>
              <w:rPr>
                <w:rFonts w:ascii="Arial" w:hAnsi="Arial" w:cs="Arial"/>
                <w:color w:val="000000"/>
                <w:sz w:val="22"/>
                <w:szCs w:val="22"/>
              </w:rPr>
              <w:t> Administrador y Servicio al Cliente.</w:t>
            </w:r>
          </w:p>
        </w:tc>
        <w:tc>
          <w:tcPr>
            <w:tcW w:w="0" w:type="auto"/>
            <w:vAlign w:val="center"/>
            <w:hideMark/>
          </w:tcPr>
          <w:p w14:paraId="7F2680B7" w14:textId="77777777" w:rsidR="00191748" w:rsidRDefault="00191748">
            <w:pPr>
              <w:rPr>
                <w:sz w:val="20"/>
                <w:szCs w:val="20"/>
              </w:rPr>
            </w:pPr>
          </w:p>
        </w:tc>
      </w:tr>
      <w:tr w:rsidR="00191748" w14:paraId="43206239"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BBDF4E"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D727354" w14:textId="77777777" w:rsidR="00191748" w:rsidRDefault="00191748">
            <w:pPr>
              <w:pStyle w:val="NormalWeb"/>
              <w:spacing w:before="0" w:beforeAutospacing="0" w:after="0" w:afterAutospacing="0"/>
            </w:pPr>
            <w:r>
              <w:rPr>
                <w:rFonts w:ascii="Arial" w:hAnsi="Arial" w:cs="Arial"/>
                <w:color w:val="000000"/>
                <w:sz w:val="22"/>
                <w:szCs w:val="22"/>
              </w:rPr>
              <w:t>Ingresar Información del cliente al SA-V</w:t>
            </w:r>
          </w:p>
        </w:tc>
        <w:tc>
          <w:tcPr>
            <w:tcW w:w="0" w:type="auto"/>
            <w:vAlign w:val="center"/>
            <w:hideMark/>
          </w:tcPr>
          <w:p w14:paraId="6ABF2CA3" w14:textId="77777777" w:rsidR="00191748" w:rsidRDefault="00191748">
            <w:pPr>
              <w:rPr>
                <w:sz w:val="20"/>
                <w:szCs w:val="20"/>
              </w:rPr>
            </w:pPr>
          </w:p>
        </w:tc>
      </w:tr>
      <w:tr w:rsidR="00191748" w14:paraId="66C3A8A1"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C650BF5"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B889B61" w14:textId="77777777" w:rsidR="00191748" w:rsidRDefault="00191748">
            <w:pPr>
              <w:pStyle w:val="NormalWeb"/>
              <w:spacing w:before="0" w:beforeAutospacing="0" w:after="0" w:afterAutospacing="0"/>
            </w:pPr>
            <w:proofErr w:type="spellStart"/>
            <w:r>
              <w:rPr>
                <w:rFonts w:ascii="Arial" w:hAnsi="Arial" w:cs="Arial"/>
                <w:color w:val="000000"/>
                <w:sz w:val="22"/>
                <w:szCs w:val="22"/>
              </w:rPr>
              <w:t>Que</w:t>
            </w:r>
            <w:proofErr w:type="spellEnd"/>
            <w:r>
              <w:rPr>
                <w:rFonts w:ascii="Arial" w:hAnsi="Arial" w:cs="Arial"/>
                <w:color w:val="000000"/>
                <w:sz w:val="22"/>
                <w:szCs w:val="22"/>
              </w:rPr>
              <w:t xml:space="preserve"> servicio al cliente y administrador puedan ingresar clientes al SA-V</w:t>
            </w:r>
          </w:p>
        </w:tc>
        <w:tc>
          <w:tcPr>
            <w:tcW w:w="0" w:type="auto"/>
            <w:vAlign w:val="center"/>
            <w:hideMark/>
          </w:tcPr>
          <w:p w14:paraId="22BDCF3A" w14:textId="77777777" w:rsidR="00191748" w:rsidRDefault="00191748">
            <w:pPr>
              <w:rPr>
                <w:sz w:val="20"/>
                <w:szCs w:val="20"/>
              </w:rPr>
            </w:pPr>
          </w:p>
        </w:tc>
      </w:tr>
      <w:tr w:rsidR="00191748" w14:paraId="0EBFFFA5"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B290A0B"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707334DD" w14:textId="77777777" w:rsidR="00191748" w:rsidRDefault="00191748">
            <w:pPr>
              <w:rPr>
                <w:sz w:val="20"/>
                <w:szCs w:val="20"/>
              </w:rPr>
            </w:pPr>
          </w:p>
        </w:tc>
      </w:tr>
      <w:tr w:rsidR="00191748" w14:paraId="7BD87239"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76BF0C11" w14:textId="77777777" w:rsidR="00191748" w:rsidRDefault="00191748">
            <w:pPr>
              <w:rPr>
                <w:sz w:val="24"/>
                <w:szCs w:val="24"/>
              </w:rPr>
            </w:pPr>
          </w:p>
        </w:tc>
        <w:tc>
          <w:tcPr>
            <w:tcW w:w="0" w:type="auto"/>
            <w:vAlign w:val="center"/>
            <w:hideMark/>
          </w:tcPr>
          <w:p w14:paraId="1A3EF20C" w14:textId="77777777" w:rsidR="00191748" w:rsidRDefault="00191748"/>
        </w:tc>
      </w:tr>
      <w:tr w:rsidR="00191748" w14:paraId="4742DD84"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9A2F9EE"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C5AF7CD" w14:textId="77777777" w:rsidR="00191748" w:rsidRDefault="00191748">
            <w:pPr>
              <w:pStyle w:val="NormalWeb"/>
              <w:spacing w:before="0" w:beforeAutospacing="0" w:after="0" w:afterAutospacing="0"/>
            </w:pPr>
            <w:r>
              <w:rPr>
                <w:rFonts w:ascii="Arial" w:hAnsi="Arial" w:cs="Arial"/>
                <w:color w:val="000000"/>
                <w:sz w:val="22"/>
                <w:szCs w:val="22"/>
              </w:rPr>
              <w:t>Al ingresar la información del cliente no es acorde se mostrará un error</w:t>
            </w:r>
          </w:p>
        </w:tc>
        <w:tc>
          <w:tcPr>
            <w:tcW w:w="0" w:type="auto"/>
            <w:vAlign w:val="center"/>
            <w:hideMark/>
          </w:tcPr>
          <w:p w14:paraId="08E1533C" w14:textId="77777777" w:rsidR="00191748" w:rsidRDefault="00191748">
            <w:pPr>
              <w:rPr>
                <w:sz w:val="20"/>
                <w:szCs w:val="20"/>
              </w:rPr>
            </w:pPr>
          </w:p>
        </w:tc>
      </w:tr>
      <w:tr w:rsidR="00191748" w14:paraId="3EA8CD8C"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B38FE0C"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476FE2F" w14:textId="77777777" w:rsidR="00191748" w:rsidRDefault="00191748">
            <w:pPr>
              <w:pStyle w:val="NormalWeb"/>
              <w:spacing w:before="0" w:beforeAutospacing="0" w:after="0" w:afterAutospacing="0"/>
            </w:pPr>
            <w:r>
              <w:rPr>
                <w:rFonts w:ascii="Arial" w:hAnsi="Arial" w:cs="Arial"/>
                <w:color w:val="000000"/>
                <w:sz w:val="22"/>
                <w:szCs w:val="22"/>
              </w:rPr>
              <w:t> Los usuarios servicio al cliente y administrador podrán ingresar la información del cliente en el SA-V</w:t>
            </w:r>
          </w:p>
        </w:tc>
        <w:tc>
          <w:tcPr>
            <w:tcW w:w="0" w:type="auto"/>
            <w:vAlign w:val="center"/>
            <w:hideMark/>
          </w:tcPr>
          <w:p w14:paraId="6402133C" w14:textId="77777777" w:rsidR="00191748" w:rsidRDefault="00191748">
            <w:pPr>
              <w:rPr>
                <w:sz w:val="20"/>
                <w:szCs w:val="20"/>
              </w:rPr>
            </w:pPr>
          </w:p>
        </w:tc>
      </w:tr>
      <w:tr w:rsidR="00191748" w14:paraId="41B2F134"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CE24B26"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069E219" w14:textId="77777777" w:rsidR="00191748" w:rsidRDefault="00191748">
            <w:pPr>
              <w:pStyle w:val="NormalWeb"/>
              <w:spacing w:before="0" w:beforeAutospacing="0" w:after="0" w:afterAutospacing="0"/>
            </w:pPr>
            <w:r>
              <w:rPr>
                <w:rFonts w:ascii="Arial" w:hAnsi="Arial" w:cs="Arial"/>
                <w:color w:val="000000"/>
                <w:sz w:val="22"/>
                <w:szCs w:val="22"/>
              </w:rPr>
              <w:t>La información del cliente ingresado se colocará en la tabla cliente en la base de datos.</w:t>
            </w:r>
          </w:p>
        </w:tc>
        <w:tc>
          <w:tcPr>
            <w:tcW w:w="0" w:type="auto"/>
            <w:vAlign w:val="center"/>
            <w:hideMark/>
          </w:tcPr>
          <w:p w14:paraId="3913A523" w14:textId="77777777" w:rsidR="00191748" w:rsidRDefault="00191748">
            <w:pPr>
              <w:rPr>
                <w:sz w:val="20"/>
                <w:szCs w:val="20"/>
              </w:rPr>
            </w:pPr>
          </w:p>
        </w:tc>
      </w:tr>
    </w:tbl>
    <w:p w14:paraId="08DC284B" w14:textId="77777777" w:rsidR="00191748" w:rsidRDefault="00191748" w:rsidP="0019174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2AE5D2B5"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10274E8" w14:textId="77777777" w:rsidR="00191748" w:rsidRDefault="00191748">
            <w:pPr>
              <w:pStyle w:val="NormalWeb"/>
              <w:spacing w:before="0" w:beforeAutospacing="0" w:after="0" w:afterAutospacing="0"/>
              <w:jc w:val="center"/>
            </w:pPr>
            <w:r>
              <w:rPr>
                <w:rFonts w:ascii="Arial" w:hAnsi="Arial" w:cs="Arial"/>
                <w:color w:val="000000"/>
                <w:sz w:val="22"/>
                <w:szCs w:val="22"/>
              </w:rPr>
              <w:t>RF5</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64B8979" w14:textId="77777777" w:rsidR="00191748" w:rsidRDefault="00191748">
            <w:pPr>
              <w:pStyle w:val="NormalWeb"/>
              <w:spacing w:before="0" w:beforeAutospacing="0" w:after="0" w:afterAutospacing="0"/>
              <w:jc w:val="center"/>
            </w:pPr>
            <w:r>
              <w:rPr>
                <w:rFonts w:ascii="Arial" w:hAnsi="Arial" w:cs="Arial"/>
                <w:color w:val="000000"/>
                <w:sz w:val="22"/>
                <w:szCs w:val="22"/>
              </w:rPr>
              <w:t xml:space="preserve">Registrar </w:t>
            </w:r>
            <w:proofErr w:type="spellStart"/>
            <w:r>
              <w:rPr>
                <w:rFonts w:ascii="Arial" w:hAnsi="Arial" w:cs="Arial"/>
                <w:color w:val="000000"/>
                <w:sz w:val="22"/>
                <w:szCs w:val="22"/>
              </w:rPr>
              <w:t>Inspeccion</w:t>
            </w:r>
            <w:proofErr w:type="spellEnd"/>
            <w:r>
              <w:rPr>
                <w:rFonts w:ascii="Arial" w:hAnsi="Arial" w:cs="Arial"/>
                <w:color w:val="000000"/>
                <w:sz w:val="22"/>
                <w:szCs w:val="22"/>
              </w:rPr>
              <w:t xml:space="preserve"> de </w:t>
            </w:r>
            <w:proofErr w:type="spellStart"/>
            <w:r>
              <w:rPr>
                <w:rFonts w:ascii="Arial" w:hAnsi="Arial" w:cs="Arial"/>
                <w:color w:val="000000"/>
                <w:sz w:val="22"/>
                <w:szCs w:val="22"/>
              </w:rPr>
              <w:t>vehiculo</w:t>
            </w:r>
            <w:proofErr w:type="spellEnd"/>
          </w:p>
        </w:tc>
      </w:tr>
      <w:tr w:rsidR="00191748" w14:paraId="5EBDC975"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13056"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383120" w14:textId="77777777" w:rsidR="00191748" w:rsidRDefault="00191748">
            <w:pPr>
              <w:rPr>
                <w:sz w:val="24"/>
                <w:szCs w:val="24"/>
              </w:rPr>
            </w:pPr>
          </w:p>
        </w:tc>
        <w:tc>
          <w:tcPr>
            <w:tcW w:w="0" w:type="auto"/>
            <w:vAlign w:val="center"/>
            <w:hideMark/>
          </w:tcPr>
          <w:p w14:paraId="1FC18952" w14:textId="77777777" w:rsidR="00191748" w:rsidRDefault="00191748"/>
        </w:tc>
      </w:tr>
      <w:tr w:rsidR="00191748" w14:paraId="193A07A4"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66FF6"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061FDC4" w14:textId="77777777" w:rsidR="00191748" w:rsidRDefault="00191748">
            <w:pPr>
              <w:pStyle w:val="NormalWeb"/>
              <w:spacing w:before="0" w:beforeAutospacing="0" w:after="0" w:afterAutospacing="0"/>
            </w:pPr>
            <w:r>
              <w:rPr>
                <w:rFonts w:ascii="Arial" w:hAnsi="Arial" w:cs="Arial"/>
                <w:color w:val="000000"/>
                <w:sz w:val="22"/>
                <w:szCs w:val="22"/>
              </w:rPr>
              <w:t>Servicio al cliente.</w:t>
            </w:r>
          </w:p>
        </w:tc>
        <w:tc>
          <w:tcPr>
            <w:tcW w:w="0" w:type="auto"/>
            <w:vAlign w:val="center"/>
            <w:hideMark/>
          </w:tcPr>
          <w:p w14:paraId="7A513A64" w14:textId="77777777" w:rsidR="00191748" w:rsidRDefault="00191748">
            <w:pPr>
              <w:rPr>
                <w:sz w:val="20"/>
                <w:szCs w:val="20"/>
              </w:rPr>
            </w:pPr>
          </w:p>
        </w:tc>
      </w:tr>
      <w:tr w:rsidR="00191748" w14:paraId="0B11CDFD"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243D50D"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F512F95" w14:textId="77777777" w:rsidR="00191748" w:rsidRDefault="00191748">
            <w:pPr>
              <w:pStyle w:val="NormalWeb"/>
              <w:spacing w:before="0" w:beforeAutospacing="0" w:after="0" w:afterAutospacing="0"/>
            </w:pPr>
            <w:r>
              <w:rPr>
                <w:rFonts w:ascii="Arial" w:hAnsi="Arial" w:cs="Arial"/>
                <w:color w:val="000000"/>
                <w:sz w:val="22"/>
                <w:szCs w:val="22"/>
              </w:rPr>
              <w:t xml:space="preserve">Ingresar </w:t>
            </w:r>
            <w:proofErr w:type="spellStart"/>
            <w:r>
              <w:rPr>
                <w:rFonts w:ascii="Arial" w:hAnsi="Arial" w:cs="Arial"/>
                <w:color w:val="000000"/>
                <w:sz w:val="22"/>
                <w:szCs w:val="22"/>
              </w:rPr>
              <w:t>inspeccion</w:t>
            </w:r>
            <w:proofErr w:type="spellEnd"/>
            <w:r>
              <w:rPr>
                <w:rFonts w:ascii="Arial" w:hAnsi="Arial" w:cs="Arial"/>
                <w:color w:val="000000"/>
                <w:sz w:val="22"/>
                <w:szCs w:val="22"/>
              </w:rPr>
              <w:t xml:space="preserve"> de </w:t>
            </w:r>
            <w:proofErr w:type="spellStart"/>
            <w:r>
              <w:rPr>
                <w:rFonts w:ascii="Arial" w:hAnsi="Arial" w:cs="Arial"/>
                <w:color w:val="000000"/>
                <w:sz w:val="22"/>
                <w:szCs w:val="22"/>
              </w:rPr>
              <w:t>vehiculo</w:t>
            </w:r>
            <w:proofErr w:type="spellEnd"/>
            <w:r>
              <w:rPr>
                <w:rFonts w:ascii="Arial" w:hAnsi="Arial" w:cs="Arial"/>
                <w:color w:val="000000"/>
                <w:sz w:val="22"/>
                <w:szCs w:val="22"/>
              </w:rPr>
              <w:t xml:space="preserve"> al SA-V</w:t>
            </w:r>
          </w:p>
        </w:tc>
        <w:tc>
          <w:tcPr>
            <w:tcW w:w="0" w:type="auto"/>
            <w:vAlign w:val="center"/>
            <w:hideMark/>
          </w:tcPr>
          <w:p w14:paraId="489B5B7E" w14:textId="77777777" w:rsidR="00191748" w:rsidRDefault="00191748">
            <w:pPr>
              <w:rPr>
                <w:sz w:val="20"/>
                <w:szCs w:val="20"/>
              </w:rPr>
            </w:pPr>
          </w:p>
        </w:tc>
      </w:tr>
      <w:tr w:rsidR="00191748" w14:paraId="56C5BF7A"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51814E3"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7E62839" w14:textId="77777777" w:rsidR="00191748" w:rsidRDefault="00191748">
            <w:pPr>
              <w:pStyle w:val="NormalWeb"/>
              <w:spacing w:before="0" w:beforeAutospacing="0" w:after="0" w:afterAutospacing="0"/>
            </w:pPr>
            <w:proofErr w:type="spellStart"/>
            <w:r>
              <w:rPr>
                <w:rFonts w:ascii="Arial" w:hAnsi="Arial" w:cs="Arial"/>
                <w:color w:val="000000"/>
                <w:sz w:val="22"/>
                <w:szCs w:val="22"/>
              </w:rPr>
              <w:t>Que</w:t>
            </w:r>
            <w:proofErr w:type="spellEnd"/>
            <w:r>
              <w:rPr>
                <w:rFonts w:ascii="Arial" w:hAnsi="Arial" w:cs="Arial"/>
                <w:color w:val="000000"/>
                <w:sz w:val="22"/>
                <w:szCs w:val="22"/>
              </w:rPr>
              <w:t xml:space="preserve"> servicio al cliente puedan ingresar inspección del vehículo antes y después de alquilar el vehículo </w:t>
            </w:r>
          </w:p>
        </w:tc>
        <w:tc>
          <w:tcPr>
            <w:tcW w:w="0" w:type="auto"/>
            <w:vAlign w:val="center"/>
            <w:hideMark/>
          </w:tcPr>
          <w:p w14:paraId="63A1F1CA" w14:textId="77777777" w:rsidR="00191748" w:rsidRDefault="00191748">
            <w:pPr>
              <w:rPr>
                <w:sz w:val="20"/>
                <w:szCs w:val="20"/>
              </w:rPr>
            </w:pPr>
          </w:p>
        </w:tc>
      </w:tr>
      <w:tr w:rsidR="00191748" w14:paraId="652DA4F9"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B4F9724"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37662887" w14:textId="77777777" w:rsidR="00191748" w:rsidRDefault="00191748">
            <w:pPr>
              <w:rPr>
                <w:sz w:val="20"/>
                <w:szCs w:val="20"/>
              </w:rPr>
            </w:pPr>
          </w:p>
        </w:tc>
      </w:tr>
      <w:tr w:rsidR="00191748" w14:paraId="3D19B1EA"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31ECDCF" w14:textId="77777777" w:rsidR="00191748" w:rsidRDefault="00191748">
            <w:pPr>
              <w:rPr>
                <w:sz w:val="24"/>
                <w:szCs w:val="24"/>
              </w:rPr>
            </w:pPr>
          </w:p>
        </w:tc>
        <w:tc>
          <w:tcPr>
            <w:tcW w:w="0" w:type="auto"/>
            <w:vAlign w:val="center"/>
            <w:hideMark/>
          </w:tcPr>
          <w:p w14:paraId="6FCA4082" w14:textId="77777777" w:rsidR="00191748" w:rsidRDefault="00191748"/>
        </w:tc>
      </w:tr>
      <w:tr w:rsidR="00191748" w14:paraId="07B4BDA5"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CB2D0F"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68C6421" w14:textId="77777777" w:rsidR="00191748" w:rsidRDefault="00191748">
            <w:pPr>
              <w:pStyle w:val="NormalWeb"/>
              <w:spacing w:before="0" w:beforeAutospacing="0" w:after="0" w:afterAutospacing="0"/>
            </w:pPr>
            <w:r>
              <w:rPr>
                <w:rFonts w:ascii="Arial" w:hAnsi="Arial" w:cs="Arial"/>
                <w:color w:val="000000"/>
                <w:sz w:val="22"/>
                <w:szCs w:val="22"/>
              </w:rPr>
              <w:t> Al ingresar la información de inspección del vehículo no es acorde se mostrará un error.</w:t>
            </w:r>
          </w:p>
        </w:tc>
        <w:tc>
          <w:tcPr>
            <w:tcW w:w="0" w:type="auto"/>
            <w:vAlign w:val="center"/>
            <w:hideMark/>
          </w:tcPr>
          <w:p w14:paraId="22EA0B00" w14:textId="77777777" w:rsidR="00191748" w:rsidRDefault="00191748">
            <w:pPr>
              <w:rPr>
                <w:sz w:val="20"/>
                <w:szCs w:val="20"/>
              </w:rPr>
            </w:pPr>
          </w:p>
        </w:tc>
      </w:tr>
      <w:tr w:rsidR="00191748" w14:paraId="76867447"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BDC10B9"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47A6260" w14:textId="77777777" w:rsidR="00191748" w:rsidRDefault="00191748">
            <w:pPr>
              <w:pStyle w:val="NormalWeb"/>
              <w:spacing w:before="0" w:beforeAutospacing="0" w:after="0" w:afterAutospacing="0"/>
            </w:pPr>
            <w:r>
              <w:rPr>
                <w:rFonts w:ascii="Arial" w:hAnsi="Arial" w:cs="Arial"/>
                <w:color w:val="000000"/>
                <w:sz w:val="22"/>
                <w:szCs w:val="22"/>
              </w:rPr>
              <w:t>Se permitirá al usuario del servicio al cliente ingresar la información de la inspección del vehículo.</w:t>
            </w:r>
          </w:p>
        </w:tc>
        <w:tc>
          <w:tcPr>
            <w:tcW w:w="0" w:type="auto"/>
            <w:vAlign w:val="center"/>
            <w:hideMark/>
          </w:tcPr>
          <w:p w14:paraId="661CB631" w14:textId="77777777" w:rsidR="00191748" w:rsidRDefault="00191748">
            <w:pPr>
              <w:rPr>
                <w:sz w:val="20"/>
                <w:szCs w:val="20"/>
              </w:rPr>
            </w:pPr>
          </w:p>
        </w:tc>
      </w:tr>
      <w:tr w:rsidR="00191748" w14:paraId="2C081CEB"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F27B903"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1F16D3F" w14:textId="77777777" w:rsidR="00191748" w:rsidRDefault="00191748">
            <w:pPr>
              <w:pStyle w:val="NormalWeb"/>
              <w:spacing w:before="0" w:beforeAutospacing="0" w:after="0" w:afterAutospacing="0"/>
            </w:pPr>
            <w:r>
              <w:rPr>
                <w:rFonts w:ascii="Arial" w:hAnsi="Arial" w:cs="Arial"/>
                <w:color w:val="000000"/>
                <w:sz w:val="22"/>
                <w:szCs w:val="22"/>
              </w:rPr>
              <w:t xml:space="preserve">al ingresar correctamente la información de la inspección del vehículo se mandará a los reportes de </w:t>
            </w:r>
            <w:proofErr w:type="spellStart"/>
            <w:r>
              <w:rPr>
                <w:rFonts w:ascii="Arial" w:hAnsi="Arial" w:cs="Arial"/>
                <w:color w:val="000000"/>
                <w:sz w:val="22"/>
                <w:szCs w:val="22"/>
              </w:rPr>
              <w:t>inspeccion</w:t>
            </w:r>
            <w:proofErr w:type="spellEnd"/>
            <w:r>
              <w:rPr>
                <w:rFonts w:ascii="Arial" w:hAnsi="Arial" w:cs="Arial"/>
                <w:color w:val="000000"/>
                <w:sz w:val="22"/>
                <w:szCs w:val="22"/>
              </w:rPr>
              <w:t xml:space="preserve"> de </w:t>
            </w:r>
            <w:proofErr w:type="spellStart"/>
            <w:r>
              <w:rPr>
                <w:rFonts w:ascii="Arial" w:hAnsi="Arial" w:cs="Arial"/>
                <w:color w:val="000000"/>
                <w:sz w:val="22"/>
                <w:szCs w:val="22"/>
              </w:rPr>
              <w:t>vehiculos</w:t>
            </w:r>
            <w:proofErr w:type="spellEnd"/>
            <w:r>
              <w:rPr>
                <w:rFonts w:ascii="Arial" w:hAnsi="Arial" w:cs="Arial"/>
                <w:color w:val="000000"/>
                <w:sz w:val="22"/>
                <w:szCs w:val="22"/>
              </w:rPr>
              <w:t>. </w:t>
            </w:r>
          </w:p>
        </w:tc>
        <w:tc>
          <w:tcPr>
            <w:tcW w:w="0" w:type="auto"/>
            <w:vAlign w:val="center"/>
            <w:hideMark/>
          </w:tcPr>
          <w:p w14:paraId="35F8FCD4" w14:textId="77777777" w:rsidR="00191748" w:rsidRDefault="00191748">
            <w:pPr>
              <w:rPr>
                <w:sz w:val="20"/>
                <w:szCs w:val="20"/>
              </w:rPr>
            </w:pPr>
          </w:p>
        </w:tc>
      </w:tr>
    </w:tbl>
    <w:p w14:paraId="4E4A3D49" w14:textId="77777777" w:rsidR="00191748" w:rsidRDefault="00191748" w:rsidP="0019174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5C40EDDB"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11DF22A" w14:textId="77777777" w:rsidR="00191748" w:rsidRDefault="00191748">
            <w:pPr>
              <w:pStyle w:val="NormalWeb"/>
              <w:spacing w:before="0" w:beforeAutospacing="0" w:after="0" w:afterAutospacing="0"/>
              <w:jc w:val="center"/>
            </w:pPr>
            <w:r>
              <w:rPr>
                <w:rFonts w:ascii="Arial" w:hAnsi="Arial" w:cs="Arial"/>
                <w:color w:val="000000"/>
                <w:sz w:val="22"/>
                <w:szCs w:val="22"/>
              </w:rPr>
              <w:t>RF6</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4DFE42A" w14:textId="77777777" w:rsidR="00191748" w:rsidRDefault="00191748">
            <w:pPr>
              <w:pStyle w:val="NormalWeb"/>
              <w:spacing w:before="0" w:beforeAutospacing="0" w:after="0" w:afterAutospacing="0"/>
              <w:jc w:val="center"/>
            </w:pPr>
            <w:r>
              <w:rPr>
                <w:rFonts w:ascii="Arial" w:hAnsi="Arial" w:cs="Arial"/>
                <w:color w:val="000000"/>
                <w:sz w:val="22"/>
                <w:szCs w:val="22"/>
              </w:rPr>
              <w:t>Registrar Información de vehículo en el contrato</w:t>
            </w:r>
          </w:p>
        </w:tc>
      </w:tr>
      <w:tr w:rsidR="00191748" w14:paraId="3AFA89E9"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F1D927"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248AE6" w14:textId="77777777" w:rsidR="00191748" w:rsidRDefault="00191748">
            <w:pPr>
              <w:rPr>
                <w:sz w:val="24"/>
                <w:szCs w:val="24"/>
              </w:rPr>
            </w:pPr>
          </w:p>
        </w:tc>
        <w:tc>
          <w:tcPr>
            <w:tcW w:w="0" w:type="auto"/>
            <w:vAlign w:val="center"/>
            <w:hideMark/>
          </w:tcPr>
          <w:p w14:paraId="72F1A2AC" w14:textId="77777777" w:rsidR="00191748" w:rsidRDefault="00191748"/>
        </w:tc>
      </w:tr>
      <w:tr w:rsidR="00191748" w14:paraId="2FE4DE6A"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8897900"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CF3C82D" w14:textId="77777777" w:rsidR="00191748" w:rsidRDefault="00191748">
            <w:pPr>
              <w:pStyle w:val="NormalWeb"/>
              <w:spacing w:before="0" w:beforeAutospacing="0" w:after="0" w:afterAutospacing="0"/>
            </w:pPr>
            <w:r>
              <w:rPr>
                <w:rFonts w:ascii="Arial" w:hAnsi="Arial" w:cs="Arial"/>
                <w:color w:val="000000"/>
                <w:sz w:val="22"/>
                <w:szCs w:val="22"/>
              </w:rPr>
              <w:t>Servicio al cliente.</w:t>
            </w:r>
          </w:p>
        </w:tc>
        <w:tc>
          <w:tcPr>
            <w:tcW w:w="0" w:type="auto"/>
            <w:vAlign w:val="center"/>
            <w:hideMark/>
          </w:tcPr>
          <w:p w14:paraId="7F530B49" w14:textId="77777777" w:rsidR="00191748" w:rsidRDefault="00191748">
            <w:pPr>
              <w:rPr>
                <w:sz w:val="20"/>
                <w:szCs w:val="20"/>
              </w:rPr>
            </w:pPr>
          </w:p>
        </w:tc>
      </w:tr>
      <w:tr w:rsidR="00191748" w14:paraId="0732DD51"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A355BC0"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C0DCD62" w14:textId="77777777" w:rsidR="00191748" w:rsidRDefault="00191748">
            <w:pPr>
              <w:pStyle w:val="NormalWeb"/>
              <w:spacing w:before="0" w:beforeAutospacing="0" w:after="0" w:afterAutospacing="0"/>
            </w:pPr>
            <w:r>
              <w:rPr>
                <w:rFonts w:ascii="Arial" w:hAnsi="Arial" w:cs="Arial"/>
                <w:color w:val="000000"/>
                <w:sz w:val="22"/>
                <w:szCs w:val="22"/>
              </w:rPr>
              <w:t>Registrar información del vehículo a alquilar en el contrato del cliente al SA-V</w:t>
            </w:r>
          </w:p>
        </w:tc>
        <w:tc>
          <w:tcPr>
            <w:tcW w:w="0" w:type="auto"/>
            <w:vAlign w:val="center"/>
            <w:hideMark/>
          </w:tcPr>
          <w:p w14:paraId="688D1386" w14:textId="77777777" w:rsidR="00191748" w:rsidRDefault="00191748">
            <w:pPr>
              <w:rPr>
                <w:sz w:val="20"/>
                <w:szCs w:val="20"/>
              </w:rPr>
            </w:pPr>
          </w:p>
        </w:tc>
      </w:tr>
      <w:tr w:rsidR="00191748" w14:paraId="1134A1A9"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561138A"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83767EE" w14:textId="77777777" w:rsidR="00191748" w:rsidRDefault="00191748">
            <w:pPr>
              <w:pStyle w:val="NormalWeb"/>
              <w:spacing w:before="0" w:beforeAutospacing="0" w:after="0" w:afterAutospacing="0"/>
            </w:pPr>
            <w:r>
              <w:rPr>
                <w:rFonts w:ascii="Arial" w:hAnsi="Arial" w:cs="Arial"/>
                <w:color w:val="000000"/>
                <w:sz w:val="22"/>
                <w:szCs w:val="22"/>
              </w:rPr>
              <w:t>Que se pueda tener un mejor control de lo que ocurre durante el proceso de arrendamiento.</w:t>
            </w:r>
          </w:p>
        </w:tc>
        <w:tc>
          <w:tcPr>
            <w:tcW w:w="0" w:type="auto"/>
            <w:vAlign w:val="center"/>
            <w:hideMark/>
          </w:tcPr>
          <w:p w14:paraId="409AE449" w14:textId="77777777" w:rsidR="00191748" w:rsidRDefault="00191748">
            <w:pPr>
              <w:rPr>
                <w:sz w:val="20"/>
                <w:szCs w:val="20"/>
              </w:rPr>
            </w:pPr>
          </w:p>
        </w:tc>
      </w:tr>
      <w:tr w:rsidR="00191748" w14:paraId="2EDDFC52"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B2A7B68"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17CD024D" w14:textId="77777777" w:rsidR="00191748" w:rsidRDefault="00191748">
            <w:pPr>
              <w:rPr>
                <w:sz w:val="20"/>
                <w:szCs w:val="20"/>
              </w:rPr>
            </w:pPr>
          </w:p>
        </w:tc>
      </w:tr>
      <w:tr w:rsidR="00191748" w14:paraId="57FE4606"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1525A00C" w14:textId="77777777" w:rsidR="00191748" w:rsidRDefault="00191748">
            <w:pPr>
              <w:rPr>
                <w:sz w:val="24"/>
                <w:szCs w:val="24"/>
              </w:rPr>
            </w:pPr>
          </w:p>
        </w:tc>
        <w:tc>
          <w:tcPr>
            <w:tcW w:w="0" w:type="auto"/>
            <w:vAlign w:val="center"/>
            <w:hideMark/>
          </w:tcPr>
          <w:p w14:paraId="5F79A00F" w14:textId="77777777" w:rsidR="00191748" w:rsidRDefault="00191748"/>
        </w:tc>
      </w:tr>
      <w:tr w:rsidR="00191748" w14:paraId="64FCDED7"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D14792"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7B37B64" w14:textId="77777777" w:rsidR="00191748" w:rsidRDefault="00191748">
            <w:pPr>
              <w:pStyle w:val="NormalWeb"/>
              <w:spacing w:before="0" w:beforeAutospacing="0" w:after="0" w:afterAutospacing="0"/>
            </w:pPr>
            <w:r>
              <w:rPr>
                <w:rFonts w:ascii="Arial" w:hAnsi="Arial" w:cs="Arial"/>
                <w:color w:val="000000"/>
                <w:sz w:val="22"/>
                <w:szCs w:val="22"/>
              </w:rPr>
              <w:t> Al ingresar la información de contrato del cliente no es acorde se mostrará un error.</w:t>
            </w:r>
          </w:p>
        </w:tc>
        <w:tc>
          <w:tcPr>
            <w:tcW w:w="0" w:type="auto"/>
            <w:vAlign w:val="center"/>
            <w:hideMark/>
          </w:tcPr>
          <w:p w14:paraId="0B916C85" w14:textId="77777777" w:rsidR="00191748" w:rsidRDefault="00191748">
            <w:pPr>
              <w:rPr>
                <w:sz w:val="20"/>
                <w:szCs w:val="20"/>
              </w:rPr>
            </w:pPr>
          </w:p>
        </w:tc>
      </w:tr>
      <w:tr w:rsidR="00191748" w14:paraId="53ADD598"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FDC49B"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96C5ABB" w14:textId="77777777" w:rsidR="00191748" w:rsidRDefault="00191748">
            <w:pPr>
              <w:pStyle w:val="NormalWeb"/>
              <w:spacing w:before="0" w:beforeAutospacing="0" w:after="0" w:afterAutospacing="0"/>
            </w:pPr>
            <w:r>
              <w:rPr>
                <w:rFonts w:ascii="Arial" w:hAnsi="Arial" w:cs="Arial"/>
                <w:color w:val="000000"/>
                <w:sz w:val="22"/>
                <w:szCs w:val="22"/>
              </w:rPr>
              <w:t> Se permitirá al usuario del servicio al cliente ingresar la información respectiva del contrato.</w:t>
            </w:r>
          </w:p>
        </w:tc>
        <w:tc>
          <w:tcPr>
            <w:tcW w:w="0" w:type="auto"/>
            <w:vAlign w:val="center"/>
            <w:hideMark/>
          </w:tcPr>
          <w:p w14:paraId="5CE18B67" w14:textId="77777777" w:rsidR="00191748" w:rsidRDefault="00191748">
            <w:pPr>
              <w:rPr>
                <w:sz w:val="20"/>
                <w:szCs w:val="20"/>
              </w:rPr>
            </w:pPr>
          </w:p>
        </w:tc>
      </w:tr>
      <w:tr w:rsidR="00191748" w14:paraId="51DD1A43"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EE806A1" w14:textId="77777777" w:rsidR="00191748" w:rsidRDefault="00191748">
            <w:pPr>
              <w:pStyle w:val="NormalWeb"/>
              <w:spacing w:before="0" w:beforeAutospacing="0" w:after="0" w:afterAutospacing="0"/>
            </w:pPr>
            <w:r>
              <w:rPr>
                <w:rFonts w:ascii="Arial" w:hAnsi="Arial" w:cs="Arial"/>
                <w:color w:val="000000"/>
                <w:sz w:val="22"/>
                <w:szCs w:val="22"/>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53233C" w14:textId="77777777" w:rsidR="00191748" w:rsidRDefault="00191748">
            <w:pPr>
              <w:pStyle w:val="NormalWeb"/>
              <w:spacing w:before="0" w:beforeAutospacing="0" w:after="0" w:afterAutospacing="0"/>
            </w:pPr>
            <w:r>
              <w:rPr>
                <w:rFonts w:ascii="Arial" w:hAnsi="Arial" w:cs="Arial"/>
                <w:color w:val="000000"/>
                <w:sz w:val="22"/>
                <w:szCs w:val="22"/>
              </w:rPr>
              <w:t>al ingresar correctamente la información del contrato se mandará a los reportes de contrato. </w:t>
            </w:r>
          </w:p>
        </w:tc>
        <w:tc>
          <w:tcPr>
            <w:tcW w:w="0" w:type="auto"/>
            <w:vAlign w:val="center"/>
            <w:hideMark/>
          </w:tcPr>
          <w:p w14:paraId="2E7B78FC" w14:textId="77777777" w:rsidR="00191748" w:rsidRDefault="00191748">
            <w:pPr>
              <w:rPr>
                <w:sz w:val="20"/>
                <w:szCs w:val="20"/>
              </w:rPr>
            </w:pPr>
          </w:p>
        </w:tc>
      </w:tr>
    </w:tbl>
    <w:p w14:paraId="2A455774" w14:textId="77777777" w:rsidR="00191748" w:rsidRDefault="00191748" w:rsidP="0019174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3CD72DF2"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138D22F" w14:textId="77777777" w:rsidR="00191748" w:rsidRDefault="00191748">
            <w:pPr>
              <w:pStyle w:val="NormalWeb"/>
              <w:spacing w:before="0" w:beforeAutospacing="0" w:after="0" w:afterAutospacing="0"/>
              <w:jc w:val="center"/>
            </w:pPr>
            <w:r>
              <w:rPr>
                <w:rFonts w:ascii="Arial" w:hAnsi="Arial" w:cs="Arial"/>
                <w:color w:val="000000"/>
                <w:sz w:val="22"/>
                <w:szCs w:val="22"/>
              </w:rPr>
              <w:t>RF7</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BE43522" w14:textId="77777777" w:rsidR="00191748" w:rsidRDefault="00191748">
            <w:pPr>
              <w:pStyle w:val="NormalWeb"/>
              <w:spacing w:before="0" w:beforeAutospacing="0" w:after="0" w:afterAutospacing="0"/>
              <w:jc w:val="center"/>
            </w:pPr>
            <w:r>
              <w:rPr>
                <w:rFonts w:ascii="Arial" w:hAnsi="Arial" w:cs="Arial"/>
                <w:color w:val="000000"/>
                <w:sz w:val="22"/>
                <w:szCs w:val="22"/>
              </w:rPr>
              <w:t>Registrar información de cliente en el Contrato</w:t>
            </w:r>
          </w:p>
        </w:tc>
      </w:tr>
      <w:tr w:rsidR="00191748" w14:paraId="2842ED06"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0A7987"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E4F6FF" w14:textId="77777777" w:rsidR="00191748" w:rsidRDefault="00191748">
            <w:pPr>
              <w:rPr>
                <w:sz w:val="24"/>
                <w:szCs w:val="24"/>
              </w:rPr>
            </w:pPr>
          </w:p>
        </w:tc>
        <w:tc>
          <w:tcPr>
            <w:tcW w:w="0" w:type="auto"/>
            <w:vAlign w:val="center"/>
            <w:hideMark/>
          </w:tcPr>
          <w:p w14:paraId="3CE4955D" w14:textId="77777777" w:rsidR="00191748" w:rsidRDefault="00191748"/>
        </w:tc>
      </w:tr>
      <w:tr w:rsidR="00191748" w14:paraId="63772721"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A8BC9A9"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FC42100" w14:textId="77777777" w:rsidR="00191748" w:rsidRDefault="00191748">
            <w:pPr>
              <w:pStyle w:val="NormalWeb"/>
              <w:spacing w:before="0" w:beforeAutospacing="0" w:after="0" w:afterAutospacing="0"/>
            </w:pPr>
            <w:r>
              <w:rPr>
                <w:rFonts w:ascii="Arial" w:hAnsi="Arial" w:cs="Arial"/>
                <w:color w:val="000000"/>
                <w:sz w:val="22"/>
                <w:szCs w:val="22"/>
              </w:rPr>
              <w:t>Servicio al cliente.</w:t>
            </w:r>
          </w:p>
        </w:tc>
        <w:tc>
          <w:tcPr>
            <w:tcW w:w="0" w:type="auto"/>
            <w:vAlign w:val="center"/>
            <w:hideMark/>
          </w:tcPr>
          <w:p w14:paraId="3232D737" w14:textId="77777777" w:rsidR="00191748" w:rsidRDefault="00191748">
            <w:pPr>
              <w:rPr>
                <w:sz w:val="20"/>
                <w:szCs w:val="20"/>
              </w:rPr>
            </w:pPr>
          </w:p>
        </w:tc>
      </w:tr>
      <w:tr w:rsidR="00191748" w14:paraId="3356EC74"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D250822"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0B5F6D0" w14:textId="77777777" w:rsidR="00191748" w:rsidRDefault="00191748">
            <w:pPr>
              <w:pStyle w:val="NormalWeb"/>
              <w:spacing w:before="0" w:beforeAutospacing="0" w:after="0" w:afterAutospacing="0"/>
            </w:pPr>
            <w:r>
              <w:rPr>
                <w:rFonts w:ascii="Arial" w:hAnsi="Arial" w:cs="Arial"/>
                <w:color w:val="000000"/>
                <w:sz w:val="22"/>
                <w:szCs w:val="22"/>
              </w:rPr>
              <w:t xml:space="preserve">Registrar información del cliente en </w:t>
            </w:r>
            <w:proofErr w:type="gramStart"/>
            <w:r>
              <w:rPr>
                <w:rFonts w:ascii="Arial" w:hAnsi="Arial" w:cs="Arial"/>
                <w:color w:val="000000"/>
                <w:sz w:val="22"/>
                <w:szCs w:val="22"/>
              </w:rPr>
              <w:t>el  contrato</w:t>
            </w:r>
            <w:proofErr w:type="gramEnd"/>
            <w:r>
              <w:rPr>
                <w:rFonts w:ascii="Arial" w:hAnsi="Arial" w:cs="Arial"/>
                <w:color w:val="000000"/>
                <w:sz w:val="22"/>
                <w:szCs w:val="22"/>
              </w:rPr>
              <w:t xml:space="preserve"> al SA-V</w:t>
            </w:r>
          </w:p>
        </w:tc>
        <w:tc>
          <w:tcPr>
            <w:tcW w:w="0" w:type="auto"/>
            <w:vAlign w:val="center"/>
            <w:hideMark/>
          </w:tcPr>
          <w:p w14:paraId="1FCA6A26" w14:textId="77777777" w:rsidR="00191748" w:rsidRDefault="00191748">
            <w:pPr>
              <w:rPr>
                <w:sz w:val="20"/>
                <w:szCs w:val="20"/>
              </w:rPr>
            </w:pPr>
          </w:p>
        </w:tc>
      </w:tr>
      <w:tr w:rsidR="00191748" w14:paraId="17AF2504"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B9DDE8"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D82D6DB" w14:textId="77777777" w:rsidR="00191748" w:rsidRDefault="00191748">
            <w:pPr>
              <w:pStyle w:val="NormalWeb"/>
              <w:spacing w:before="0" w:beforeAutospacing="0" w:after="0" w:afterAutospacing="0"/>
            </w:pPr>
            <w:r>
              <w:rPr>
                <w:rFonts w:ascii="Arial" w:hAnsi="Arial" w:cs="Arial"/>
                <w:color w:val="000000"/>
                <w:sz w:val="22"/>
                <w:szCs w:val="22"/>
              </w:rPr>
              <w:t>Servicio al cliente ingrese la información del cliente al contrato.</w:t>
            </w:r>
          </w:p>
        </w:tc>
        <w:tc>
          <w:tcPr>
            <w:tcW w:w="0" w:type="auto"/>
            <w:vAlign w:val="center"/>
            <w:hideMark/>
          </w:tcPr>
          <w:p w14:paraId="1F799E00" w14:textId="77777777" w:rsidR="00191748" w:rsidRDefault="00191748">
            <w:pPr>
              <w:rPr>
                <w:sz w:val="20"/>
                <w:szCs w:val="20"/>
              </w:rPr>
            </w:pPr>
          </w:p>
        </w:tc>
      </w:tr>
      <w:tr w:rsidR="00191748" w14:paraId="4BF64A35"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52BDB14"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6E8052D3" w14:textId="77777777" w:rsidR="00191748" w:rsidRDefault="00191748">
            <w:pPr>
              <w:rPr>
                <w:sz w:val="20"/>
                <w:szCs w:val="20"/>
              </w:rPr>
            </w:pPr>
          </w:p>
        </w:tc>
      </w:tr>
      <w:tr w:rsidR="00191748" w14:paraId="1C0A10BB"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4289C046" w14:textId="77777777" w:rsidR="00191748" w:rsidRDefault="00191748">
            <w:pPr>
              <w:rPr>
                <w:sz w:val="24"/>
                <w:szCs w:val="24"/>
              </w:rPr>
            </w:pPr>
          </w:p>
        </w:tc>
        <w:tc>
          <w:tcPr>
            <w:tcW w:w="0" w:type="auto"/>
            <w:vAlign w:val="center"/>
            <w:hideMark/>
          </w:tcPr>
          <w:p w14:paraId="39A22249" w14:textId="77777777" w:rsidR="00191748" w:rsidRDefault="00191748"/>
        </w:tc>
      </w:tr>
      <w:tr w:rsidR="00191748" w14:paraId="2A209722"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93090FA"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736A5C1" w14:textId="77777777" w:rsidR="00191748" w:rsidRDefault="00191748">
            <w:pPr>
              <w:pStyle w:val="NormalWeb"/>
              <w:spacing w:before="0" w:beforeAutospacing="0" w:after="0" w:afterAutospacing="0"/>
            </w:pPr>
            <w:r>
              <w:rPr>
                <w:rFonts w:ascii="Arial" w:hAnsi="Arial" w:cs="Arial"/>
                <w:color w:val="000000"/>
                <w:sz w:val="22"/>
                <w:szCs w:val="22"/>
              </w:rPr>
              <w:t xml:space="preserve"> Al ingresar la información del cliente en </w:t>
            </w:r>
            <w:proofErr w:type="gramStart"/>
            <w:r>
              <w:rPr>
                <w:rFonts w:ascii="Arial" w:hAnsi="Arial" w:cs="Arial"/>
                <w:color w:val="000000"/>
                <w:sz w:val="22"/>
                <w:szCs w:val="22"/>
              </w:rPr>
              <w:t>el  contrato</w:t>
            </w:r>
            <w:proofErr w:type="gramEnd"/>
            <w:r>
              <w:rPr>
                <w:rFonts w:ascii="Arial" w:hAnsi="Arial" w:cs="Arial"/>
                <w:color w:val="000000"/>
                <w:sz w:val="22"/>
                <w:szCs w:val="22"/>
              </w:rPr>
              <w:t xml:space="preserve"> no es acorde se mostrará un error.</w:t>
            </w:r>
          </w:p>
        </w:tc>
        <w:tc>
          <w:tcPr>
            <w:tcW w:w="0" w:type="auto"/>
            <w:vAlign w:val="center"/>
            <w:hideMark/>
          </w:tcPr>
          <w:p w14:paraId="3681BC46" w14:textId="77777777" w:rsidR="00191748" w:rsidRDefault="00191748">
            <w:pPr>
              <w:rPr>
                <w:sz w:val="20"/>
                <w:szCs w:val="20"/>
              </w:rPr>
            </w:pPr>
          </w:p>
        </w:tc>
      </w:tr>
      <w:tr w:rsidR="00191748" w14:paraId="78021340"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F52B4B0"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2EAACC3" w14:textId="77777777" w:rsidR="00191748" w:rsidRDefault="00191748">
            <w:pPr>
              <w:pStyle w:val="NormalWeb"/>
              <w:spacing w:before="0" w:beforeAutospacing="0" w:after="0" w:afterAutospacing="0"/>
            </w:pPr>
            <w:r>
              <w:rPr>
                <w:rFonts w:ascii="Arial" w:hAnsi="Arial" w:cs="Arial"/>
                <w:color w:val="000000"/>
                <w:sz w:val="22"/>
                <w:szCs w:val="22"/>
              </w:rPr>
              <w:t> Se permitirá al usuario del servicio al cliente ingresar la información del cliente en el contrato establecido para el cliente.</w:t>
            </w:r>
          </w:p>
        </w:tc>
        <w:tc>
          <w:tcPr>
            <w:tcW w:w="0" w:type="auto"/>
            <w:vAlign w:val="center"/>
            <w:hideMark/>
          </w:tcPr>
          <w:p w14:paraId="5FF29319" w14:textId="77777777" w:rsidR="00191748" w:rsidRDefault="00191748">
            <w:pPr>
              <w:rPr>
                <w:sz w:val="20"/>
                <w:szCs w:val="20"/>
              </w:rPr>
            </w:pPr>
          </w:p>
        </w:tc>
      </w:tr>
      <w:tr w:rsidR="00191748" w14:paraId="29875693"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2A9710B"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96270F6" w14:textId="77777777" w:rsidR="00191748" w:rsidRDefault="00191748">
            <w:pPr>
              <w:pStyle w:val="NormalWeb"/>
              <w:spacing w:before="0" w:beforeAutospacing="0" w:after="0" w:afterAutospacing="0"/>
            </w:pPr>
            <w:r>
              <w:rPr>
                <w:rFonts w:ascii="Arial" w:hAnsi="Arial" w:cs="Arial"/>
                <w:color w:val="000000"/>
                <w:sz w:val="22"/>
                <w:szCs w:val="22"/>
              </w:rPr>
              <w:t>al ingresar correctamente la información del contrato se mandará a los reportes de contrato. </w:t>
            </w:r>
          </w:p>
        </w:tc>
        <w:tc>
          <w:tcPr>
            <w:tcW w:w="0" w:type="auto"/>
            <w:vAlign w:val="center"/>
            <w:hideMark/>
          </w:tcPr>
          <w:p w14:paraId="10946F87" w14:textId="77777777" w:rsidR="00191748" w:rsidRDefault="00191748">
            <w:pPr>
              <w:rPr>
                <w:sz w:val="20"/>
                <w:szCs w:val="20"/>
              </w:rPr>
            </w:pPr>
          </w:p>
        </w:tc>
      </w:tr>
    </w:tbl>
    <w:p w14:paraId="481118A6" w14:textId="77777777" w:rsidR="00191748" w:rsidRDefault="00191748" w:rsidP="0019174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24C9B5F8"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2EB6A93" w14:textId="77777777" w:rsidR="00191748" w:rsidRDefault="00191748">
            <w:pPr>
              <w:pStyle w:val="NormalWeb"/>
              <w:spacing w:before="0" w:beforeAutospacing="0" w:after="0" w:afterAutospacing="0"/>
              <w:jc w:val="center"/>
            </w:pPr>
            <w:r>
              <w:rPr>
                <w:rFonts w:ascii="Arial" w:hAnsi="Arial" w:cs="Arial"/>
                <w:color w:val="000000"/>
                <w:sz w:val="22"/>
                <w:szCs w:val="22"/>
              </w:rPr>
              <w:t>RF8</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64742D" w14:textId="77777777" w:rsidR="00191748" w:rsidRDefault="00191748">
            <w:pPr>
              <w:pStyle w:val="NormalWeb"/>
              <w:spacing w:before="0" w:beforeAutospacing="0" w:after="0" w:afterAutospacing="0"/>
              <w:jc w:val="center"/>
            </w:pPr>
            <w:r>
              <w:rPr>
                <w:rFonts w:ascii="Arial" w:hAnsi="Arial" w:cs="Arial"/>
                <w:color w:val="000000"/>
                <w:sz w:val="22"/>
                <w:szCs w:val="22"/>
              </w:rPr>
              <w:t>Generar Factura</w:t>
            </w:r>
          </w:p>
        </w:tc>
      </w:tr>
      <w:tr w:rsidR="00191748" w14:paraId="4B986E42"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56B9D7"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2469A3" w14:textId="77777777" w:rsidR="00191748" w:rsidRDefault="00191748">
            <w:pPr>
              <w:rPr>
                <w:sz w:val="24"/>
                <w:szCs w:val="24"/>
              </w:rPr>
            </w:pPr>
          </w:p>
        </w:tc>
        <w:tc>
          <w:tcPr>
            <w:tcW w:w="0" w:type="auto"/>
            <w:vAlign w:val="center"/>
            <w:hideMark/>
          </w:tcPr>
          <w:p w14:paraId="72F567B5" w14:textId="77777777" w:rsidR="00191748" w:rsidRDefault="00191748"/>
        </w:tc>
      </w:tr>
      <w:tr w:rsidR="00191748" w14:paraId="1E441D65"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CABC35"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9A31C1D" w14:textId="77777777" w:rsidR="00191748" w:rsidRDefault="00191748">
            <w:pPr>
              <w:pStyle w:val="NormalWeb"/>
              <w:spacing w:before="0" w:beforeAutospacing="0" w:after="0" w:afterAutospacing="0"/>
            </w:pPr>
            <w:r>
              <w:rPr>
                <w:rFonts w:ascii="Arial" w:hAnsi="Arial" w:cs="Arial"/>
                <w:color w:val="000000"/>
                <w:sz w:val="22"/>
                <w:szCs w:val="22"/>
              </w:rPr>
              <w:t>Servicio al cliente y administrador.</w:t>
            </w:r>
          </w:p>
        </w:tc>
        <w:tc>
          <w:tcPr>
            <w:tcW w:w="0" w:type="auto"/>
            <w:vAlign w:val="center"/>
            <w:hideMark/>
          </w:tcPr>
          <w:p w14:paraId="117A5CBB" w14:textId="77777777" w:rsidR="00191748" w:rsidRDefault="00191748">
            <w:pPr>
              <w:rPr>
                <w:sz w:val="20"/>
                <w:szCs w:val="20"/>
              </w:rPr>
            </w:pPr>
          </w:p>
        </w:tc>
      </w:tr>
      <w:tr w:rsidR="00191748" w14:paraId="356A13F0"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286CA8"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7DD2F04" w14:textId="77777777" w:rsidR="00191748" w:rsidRDefault="00191748">
            <w:pPr>
              <w:pStyle w:val="NormalWeb"/>
              <w:spacing w:before="0" w:beforeAutospacing="0" w:after="0" w:afterAutospacing="0"/>
            </w:pPr>
            <w:r>
              <w:rPr>
                <w:rFonts w:ascii="Arial" w:hAnsi="Arial" w:cs="Arial"/>
                <w:color w:val="000000"/>
                <w:sz w:val="22"/>
                <w:szCs w:val="22"/>
              </w:rPr>
              <w:t xml:space="preserve">Generar factura de alquiler del </w:t>
            </w:r>
            <w:proofErr w:type="spellStart"/>
            <w:r>
              <w:rPr>
                <w:rFonts w:ascii="Arial" w:hAnsi="Arial" w:cs="Arial"/>
                <w:color w:val="000000"/>
                <w:sz w:val="22"/>
                <w:szCs w:val="22"/>
              </w:rPr>
              <w:t>vehiculo</w:t>
            </w:r>
            <w:proofErr w:type="spellEnd"/>
            <w:r>
              <w:rPr>
                <w:rFonts w:ascii="Arial" w:hAnsi="Arial" w:cs="Arial"/>
                <w:color w:val="000000"/>
                <w:sz w:val="22"/>
                <w:szCs w:val="22"/>
              </w:rPr>
              <w:t xml:space="preserve"> y servicios adicionales del cliente al SA-V</w:t>
            </w:r>
          </w:p>
        </w:tc>
        <w:tc>
          <w:tcPr>
            <w:tcW w:w="0" w:type="auto"/>
            <w:vAlign w:val="center"/>
            <w:hideMark/>
          </w:tcPr>
          <w:p w14:paraId="0B6178F5" w14:textId="77777777" w:rsidR="00191748" w:rsidRDefault="00191748">
            <w:pPr>
              <w:rPr>
                <w:sz w:val="20"/>
                <w:szCs w:val="20"/>
              </w:rPr>
            </w:pPr>
          </w:p>
        </w:tc>
      </w:tr>
      <w:tr w:rsidR="00191748" w14:paraId="0023D719"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18BBC39"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C0AEF9" w14:textId="77777777" w:rsidR="00191748" w:rsidRDefault="00191748">
            <w:pPr>
              <w:pStyle w:val="NormalWeb"/>
              <w:spacing w:before="0" w:beforeAutospacing="0" w:after="0" w:afterAutospacing="0"/>
            </w:pPr>
            <w:r>
              <w:rPr>
                <w:rFonts w:ascii="Arial" w:hAnsi="Arial" w:cs="Arial"/>
                <w:color w:val="000000"/>
                <w:sz w:val="22"/>
                <w:szCs w:val="22"/>
              </w:rPr>
              <w:t>Que se pueda brindar al cliente la respectiva factura en la cual se muestre el monto total que debe cancelar</w:t>
            </w:r>
          </w:p>
        </w:tc>
        <w:tc>
          <w:tcPr>
            <w:tcW w:w="0" w:type="auto"/>
            <w:vAlign w:val="center"/>
            <w:hideMark/>
          </w:tcPr>
          <w:p w14:paraId="03055F40" w14:textId="77777777" w:rsidR="00191748" w:rsidRDefault="00191748">
            <w:pPr>
              <w:rPr>
                <w:sz w:val="20"/>
                <w:szCs w:val="20"/>
              </w:rPr>
            </w:pPr>
          </w:p>
        </w:tc>
      </w:tr>
      <w:tr w:rsidR="00191748" w14:paraId="379CFB67"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9FF7A13"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58FB313E" w14:textId="77777777" w:rsidR="00191748" w:rsidRDefault="00191748">
            <w:pPr>
              <w:rPr>
                <w:sz w:val="20"/>
                <w:szCs w:val="20"/>
              </w:rPr>
            </w:pPr>
          </w:p>
        </w:tc>
      </w:tr>
      <w:tr w:rsidR="00191748" w14:paraId="0E679597"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1C657D21" w14:textId="77777777" w:rsidR="00191748" w:rsidRDefault="00191748">
            <w:pPr>
              <w:rPr>
                <w:sz w:val="24"/>
                <w:szCs w:val="24"/>
              </w:rPr>
            </w:pPr>
          </w:p>
        </w:tc>
        <w:tc>
          <w:tcPr>
            <w:tcW w:w="0" w:type="auto"/>
            <w:vAlign w:val="center"/>
            <w:hideMark/>
          </w:tcPr>
          <w:p w14:paraId="7C7E253D" w14:textId="77777777" w:rsidR="00191748" w:rsidRDefault="00191748"/>
        </w:tc>
      </w:tr>
      <w:tr w:rsidR="00191748" w14:paraId="3C98D123"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E28238"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AAA794F" w14:textId="77777777" w:rsidR="00191748" w:rsidRDefault="00191748">
            <w:pPr>
              <w:pStyle w:val="NormalWeb"/>
              <w:spacing w:before="0" w:beforeAutospacing="0" w:after="0" w:afterAutospacing="0"/>
            </w:pPr>
            <w:r>
              <w:rPr>
                <w:rFonts w:ascii="Arial" w:hAnsi="Arial" w:cs="Arial"/>
                <w:color w:val="000000"/>
                <w:sz w:val="22"/>
                <w:szCs w:val="22"/>
              </w:rPr>
              <w:t> Al generar la factura al cliente no es acorde se mostrará un error.</w:t>
            </w:r>
          </w:p>
        </w:tc>
        <w:tc>
          <w:tcPr>
            <w:tcW w:w="0" w:type="auto"/>
            <w:vAlign w:val="center"/>
            <w:hideMark/>
          </w:tcPr>
          <w:p w14:paraId="68FC92CE" w14:textId="77777777" w:rsidR="00191748" w:rsidRDefault="00191748">
            <w:pPr>
              <w:rPr>
                <w:sz w:val="20"/>
                <w:szCs w:val="20"/>
              </w:rPr>
            </w:pPr>
          </w:p>
        </w:tc>
      </w:tr>
      <w:tr w:rsidR="00191748" w14:paraId="72C13739"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D9BFF8F"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7F49A" w14:textId="585671AE" w:rsidR="00191748" w:rsidRDefault="00191748">
            <w:pPr>
              <w:pStyle w:val="NormalWeb"/>
              <w:spacing w:before="0" w:beforeAutospacing="0" w:after="0" w:afterAutospacing="0"/>
            </w:pPr>
            <w:r>
              <w:rPr>
                <w:rFonts w:ascii="Arial" w:hAnsi="Arial" w:cs="Arial"/>
                <w:color w:val="000000"/>
                <w:sz w:val="22"/>
                <w:szCs w:val="22"/>
              </w:rPr>
              <w:t> Se permitirá al usuario del servicio al cliente y administrador generar la factura del vehículo alquilado para el cliente.</w:t>
            </w:r>
          </w:p>
        </w:tc>
        <w:tc>
          <w:tcPr>
            <w:tcW w:w="0" w:type="auto"/>
            <w:vAlign w:val="center"/>
            <w:hideMark/>
          </w:tcPr>
          <w:p w14:paraId="6A5FA81C" w14:textId="77777777" w:rsidR="00191748" w:rsidRDefault="00191748">
            <w:pPr>
              <w:rPr>
                <w:sz w:val="20"/>
                <w:szCs w:val="20"/>
              </w:rPr>
            </w:pPr>
          </w:p>
        </w:tc>
      </w:tr>
      <w:tr w:rsidR="00191748" w14:paraId="74312185"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9708BFA"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DB6E2D7" w14:textId="77777777" w:rsidR="00191748" w:rsidRDefault="00191748">
            <w:pPr>
              <w:pStyle w:val="NormalWeb"/>
              <w:spacing w:before="0" w:beforeAutospacing="0" w:after="0" w:afterAutospacing="0"/>
            </w:pPr>
            <w:r>
              <w:rPr>
                <w:rFonts w:ascii="Arial" w:hAnsi="Arial" w:cs="Arial"/>
                <w:color w:val="000000"/>
                <w:sz w:val="22"/>
                <w:szCs w:val="22"/>
              </w:rPr>
              <w:t xml:space="preserve">Al generar la factura del </w:t>
            </w:r>
            <w:proofErr w:type="spellStart"/>
            <w:r>
              <w:rPr>
                <w:rFonts w:ascii="Arial" w:hAnsi="Arial" w:cs="Arial"/>
                <w:color w:val="000000"/>
                <w:sz w:val="22"/>
                <w:szCs w:val="22"/>
              </w:rPr>
              <w:t>vehiculo</w:t>
            </w:r>
            <w:proofErr w:type="spellEnd"/>
            <w:r>
              <w:rPr>
                <w:rFonts w:ascii="Arial" w:hAnsi="Arial" w:cs="Arial"/>
                <w:color w:val="000000"/>
                <w:sz w:val="22"/>
                <w:szCs w:val="22"/>
              </w:rPr>
              <w:t xml:space="preserve"> alquilado se mandará a los reportes de factura generadas. </w:t>
            </w:r>
          </w:p>
        </w:tc>
        <w:tc>
          <w:tcPr>
            <w:tcW w:w="0" w:type="auto"/>
            <w:vAlign w:val="center"/>
            <w:hideMark/>
          </w:tcPr>
          <w:p w14:paraId="1C293709" w14:textId="77777777" w:rsidR="00191748" w:rsidRDefault="00191748">
            <w:pPr>
              <w:rPr>
                <w:sz w:val="20"/>
                <w:szCs w:val="20"/>
              </w:rPr>
            </w:pPr>
          </w:p>
        </w:tc>
      </w:tr>
    </w:tbl>
    <w:p w14:paraId="1BDFCF93" w14:textId="77777777" w:rsidR="00191748" w:rsidRDefault="00191748" w:rsidP="00191748"/>
    <w:p w14:paraId="742AEF60" w14:textId="529831AD" w:rsidR="00191748" w:rsidRDefault="00191748" w:rsidP="00191748">
      <w:pPr>
        <w:pStyle w:val="NormalWeb"/>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14:anchorId="7E182AFA" wp14:editId="60C3CCE4">
            <wp:extent cx="5222875" cy="4191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875" cy="4191635"/>
                    </a:xfrm>
                    <a:prstGeom prst="rect">
                      <a:avLst/>
                    </a:prstGeom>
                    <a:noFill/>
                    <a:ln>
                      <a:noFill/>
                    </a:ln>
                  </pic:spPr>
                </pic:pic>
              </a:graphicData>
            </a:graphic>
          </wp:inline>
        </w:drawing>
      </w:r>
    </w:p>
    <w:p w14:paraId="2E2E1FD3" w14:textId="77777777" w:rsidR="00191748" w:rsidRDefault="00191748" w:rsidP="00191748"/>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62D3B18C"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A87B57F" w14:textId="77777777" w:rsidR="00191748" w:rsidRDefault="00191748">
            <w:pPr>
              <w:pStyle w:val="NormalWeb"/>
              <w:spacing w:before="0" w:beforeAutospacing="0" w:after="0" w:afterAutospacing="0"/>
              <w:jc w:val="center"/>
            </w:pPr>
            <w:r>
              <w:rPr>
                <w:rFonts w:ascii="Arial" w:hAnsi="Arial" w:cs="Arial"/>
                <w:color w:val="000000"/>
                <w:sz w:val="22"/>
                <w:szCs w:val="22"/>
              </w:rPr>
              <w:t>RF9</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34AACCC" w14:textId="77777777" w:rsidR="00191748" w:rsidRDefault="00191748">
            <w:pPr>
              <w:pStyle w:val="NormalWeb"/>
              <w:spacing w:before="0" w:beforeAutospacing="0" w:after="0" w:afterAutospacing="0"/>
              <w:jc w:val="center"/>
            </w:pPr>
            <w:r>
              <w:rPr>
                <w:rFonts w:ascii="Arial" w:hAnsi="Arial" w:cs="Arial"/>
                <w:color w:val="000000"/>
                <w:sz w:val="22"/>
                <w:szCs w:val="22"/>
              </w:rPr>
              <w:t>Efectuar Pago al vehículo a alquilar</w:t>
            </w:r>
          </w:p>
        </w:tc>
      </w:tr>
      <w:tr w:rsidR="00191748" w14:paraId="43DB6772"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4F44D7"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10DC0C" w14:textId="77777777" w:rsidR="00191748" w:rsidRDefault="00191748">
            <w:pPr>
              <w:rPr>
                <w:sz w:val="24"/>
                <w:szCs w:val="24"/>
              </w:rPr>
            </w:pPr>
          </w:p>
        </w:tc>
        <w:tc>
          <w:tcPr>
            <w:tcW w:w="0" w:type="auto"/>
            <w:vAlign w:val="center"/>
            <w:hideMark/>
          </w:tcPr>
          <w:p w14:paraId="0BD6A097" w14:textId="77777777" w:rsidR="00191748" w:rsidRDefault="00191748"/>
        </w:tc>
      </w:tr>
      <w:tr w:rsidR="00191748" w14:paraId="0B5BC7A1"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1C48CB"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F217F6A" w14:textId="77777777" w:rsidR="00191748" w:rsidRDefault="00191748">
            <w:pPr>
              <w:pStyle w:val="NormalWeb"/>
              <w:spacing w:before="0" w:beforeAutospacing="0" w:after="0" w:afterAutospacing="0"/>
            </w:pPr>
            <w:r>
              <w:rPr>
                <w:rFonts w:ascii="Arial" w:hAnsi="Arial" w:cs="Arial"/>
                <w:color w:val="000000"/>
                <w:sz w:val="22"/>
                <w:szCs w:val="22"/>
              </w:rPr>
              <w:t>Cliente.</w:t>
            </w:r>
          </w:p>
        </w:tc>
        <w:tc>
          <w:tcPr>
            <w:tcW w:w="0" w:type="auto"/>
            <w:vAlign w:val="center"/>
            <w:hideMark/>
          </w:tcPr>
          <w:p w14:paraId="43220662" w14:textId="77777777" w:rsidR="00191748" w:rsidRDefault="00191748">
            <w:pPr>
              <w:rPr>
                <w:sz w:val="20"/>
                <w:szCs w:val="20"/>
              </w:rPr>
            </w:pPr>
          </w:p>
        </w:tc>
      </w:tr>
      <w:tr w:rsidR="00191748" w14:paraId="235940A8"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B061FC9"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4FE59FC" w14:textId="77777777" w:rsidR="00191748" w:rsidRDefault="00191748">
            <w:pPr>
              <w:pStyle w:val="NormalWeb"/>
              <w:spacing w:before="0" w:beforeAutospacing="0" w:after="0" w:afterAutospacing="0"/>
            </w:pPr>
            <w:r>
              <w:rPr>
                <w:rFonts w:ascii="Arial" w:hAnsi="Arial" w:cs="Arial"/>
                <w:color w:val="000000"/>
                <w:sz w:val="22"/>
                <w:szCs w:val="22"/>
              </w:rPr>
              <w:t>Efectuar pago establecido en la factura por alquilar el vehículo generado por el SA-V</w:t>
            </w:r>
          </w:p>
        </w:tc>
        <w:tc>
          <w:tcPr>
            <w:tcW w:w="0" w:type="auto"/>
            <w:vAlign w:val="center"/>
            <w:hideMark/>
          </w:tcPr>
          <w:p w14:paraId="7CCEC49A" w14:textId="77777777" w:rsidR="00191748" w:rsidRDefault="00191748">
            <w:pPr>
              <w:rPr>
                <w:sz w:val="20"/>
                <w:szCs w:val="20"/>
              </w:rPr>
            </w:pPr>
          </w:p>
        </w:tc>
      </w:tr>
      <w:tr w:rsidR="00191748" w14:paraId="7C77AF06"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212387C"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00DC385" w14:textId="77777777" w:rsidR="00191748" w:rsidRDefault="00191748">
            <w:pPr>
              <w:pStyle w:val="NormalWeb"/>
              <w:spacing w:before="0" w:beforeAutospacing="0" w:after="0" w:afterAutospacing="0"/>
            </w:pPr>
            <w:r>
              <w:rPr>
                <w:rFonts w:ascii="Arial" w:hAnsi="Arial" w:cs="Arial"/>
                <w:color w:val="000000"/>
                <w:sz w:val="22"/>
                <w:szCs w:val="22"/>
              </w:rPr>
              <w:t>El cliente va a efectuar el pago establecido en la factura para poder alquilar el vehículo y obtener por los servicios adicionales establecido por el cliente, en estos se tienen los diferentes métodos de pagos que está en el SA-V </w:t>
            </w:r>
          </w:p>
        </w:tc>
        <w:tc>
          <w:tcPr>
            <w:tcW w:w="0" w:type="auto"/>
            <w:vAlign w:val="center"/>
            <w:hideMark/>
          </w:tcPr>
          <w:p w14:paraId="2B1269F5" w14:textId="77777777" w:rsidR="00191748" w:rsidRDefault="00191748">
            <w:pPr>
              <w:rPr>
                <w:sz w:val="20"/>
                <w:szCs w:val="20"/>
              </w:rPr>
            </w:pPr>
          </w:p>
        </w:tc>
      </w:tr>
      <w:tr w:rsidR="00191748" w14:paraId="058E2E58"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6826A8D"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243E4FF5" w14:textId="77777777" w:rsidR="00191748" w:rsidRDefault="00191748">
            <w:pPr>
              <w:rPr>
                <w:sz w:val="20"/>
                <w:szCs w:val="20"/>
              </w:rPr>
            </w:pPr>
          </w:p>
        </w:tc>
      </w:tr>
      <w:tr w:rsidR="00191748" w14:paraId="6F6F649F"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3A948C42" w14:textId="77777777" w:rsidR="00191748" w:rsidRDefault="00191748">
            <w:pPr>
              <w:rPr>
                <w:sz w:val="24"/>
                <w:szCs w:val="24"/>
              </w:rPr>
            </w:pPr>
          </w:p>
        </w:tc>
        <w:tc>
          <w:tcPr>
            <w:tcW w:w="0" w:type="auto"/>
            <w:vAlign w:val="center"/>
            <w:hideMark/>
          </w:tcPr>
          <w:p w14:paraId="6FD592D8" w14:textId="77777777" w:rsidR="00191748" w:rsidRDefault="00191748"/>
        </w:tc>
      </w:tr>
      <w:tr w:rsidR="00191748" w14:paraId="048B434B"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F742738"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61141C5" w14:textId="77777777" w:rsidR="00191748" w:rsidRDefault="00191748">
            <w:pPr>
              <w:pStyle w:val="NormalWeb"/>
              <w:spacing w:before="0" w:beforeAutospacing="0" w:after="0" w:afterAutospacing="0"/>
            </w:pPr>
            <w:r>
              <w:rPr>
                <w:rFonts w:ascii="Arial" w:hAnsi="Arial" w:cs="Arial"/>
                <w:color w:val="000000"/>
                <w:sz w:val="22"/>
                <w:szCs w:val="22"/>
              </w:rPr>
              <w:t> Al efectuar el pago de la factura no se establece el pago se mostrará un error.</w:t>
            </w:r>
          </w:p>
        </w:tc>
        <w:tc>
          <w:tcPr>
            <w:tcW w:w="0" w:type="auto"/>
            <w:vAlign w:val="center"/>
            <w:hideMark/>
          </w:tcPr>
          <w:p w14:paraId="1F1505C6" w14:textId="77777777" w:rsidR="00191748" w:rsidRDefault="00191748">
            <w:pPr>
              <w:rPr>
                <w:sz w:val="20"/>
                <w:szCs w:val="20"/>
              </w:rPr>
            </w:pPr>
          </w:p>
        </w:tc>
      </w:tr>
      <w:tr w:rsidR="00191748" w14:paraId="5DC78C76"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DA136DC"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CC292FA" w14:textId="77777777" w:rsidR="00191748" w:rsidRDefault="00191748">
            <w:pPr>
              <w:pStyle w:val="NormalWeb"/>
              <w:spacing w:before="0" w:beforeAutospacing="0" w:after="0" w:afterAutospacing="0"/>
            </w:pPr>
            <w:r>
              <w:rPr>
                <w:rFonts w:ascii="Arial" w:hAnsi="Arial" w:cs="Arial"/>
                <w:color w:val="000000"/>
                <w:sz w:val="22"/>
                <w:szCs w:val="22"/>
              </w:rPr>
              <w:t>Se permitirá al usuario cliente efectuar el pago para obtener el vehículo escogido por el cliente y los servicios adicionales establecidos.</w:t>
            </w:r>
          </w:p>
        </w:tc>
        <w:tc>
          <w:tcPr>
            <w:tcW w:w="0" w:type="auto"/>
            <w:vAlign w:val="center"/>
            <w:hideMark/>
          </w:tcPr>
          <w:p w14:paraId="2F8D60CE" w14:textId="77777777" w:rsidR="00191748" w:rsidRDefault="00191748">
            <w:pPr>
              <w:rPr>
                <w:sz w:val="20"/>
                <w:szCs w:val="20"/>
              </w:rPr>
            </w:pPr>
          </w:p>
        </w:tc>
      </w:tr>
      <w:tr w:rsidR="00191748" w14:paraId="6A6C6DCA"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B646B99"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680B987" w14:textId="77777777" w:rsidR="00191748" w:rsidRDefault="00191748">
            <w:pPr>
              <w:pStyle w:val="NormalWeb"/>
              <w:spacing w:before="0" w:beforeAutospacing="0" w:after="0" w:afterAutospacing="0"/>
            </w:pPr>
            <w:r>
              <w:rPr>
                <w:rFonts w:ascii="Arial" w:hAnsi="Arial" w:cs="Arial"/>
                <w:color w:val="000000"/>
                <w:sz w:val="22"/>
                <w:szCs w:val="22"/>
              </w:rPr>
              <w:t>Al efectuar el pago del vehículo alquilado se mandará a escoger los diferentes métodos de pagos establecidos por el SA-V, para realizar el pago. </w:t>
            </w:r>
          </w:p>
        </w:tc>
        <w:tc>
          <w:tcPr>
            <w:tcW w:w="0" w:type="auto"/>
            <w:vAlign w:val="center"/>
            <w:hideMark/>
          </w:tcPr>
          <w:p w14:paraId="735A4DED" w14:textId="77777777" w:rsidR="00191748" w:rsidRDefault="00191748">
            <w:pPr>
              <w:rPr>
                <w:sz w:val="20"/>
                <w:szCs w:val="20"/>
              </w:rPr>
            </w:pPr>
          </w:p>
        </w:tc>
      </w:tr>
    </w:tbl>
    <w:p w14:paraId="5CBCBF6A" w14:textId="77777777" w:rsidR="00191748" w:rsidRDefault="00191748" w:rsidP="0019174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5562702E"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00827F7" w14:textId="77777777" w:rsidR="00191748" w:rsidRDefault="00191748">
            <w:pPr>
              <w:pStyle w:val="NormalWeb"/>
              <w:spacing w:before="0" w:beforeAutospacing="0" w:after="0" w:afterAutospacing="0"/>
              <w:jc w:val="center"/>
            </w:pPr>
            <w:r>
              <w:rPr>
                <w:rFonts w:ascii="Arial" w:hAnsi="Arial" w:cs="Arial"/>
                <w:color w:val="000000"/>
                <w:sz w:val="22"/>
                <w:szCs w:val="22"/>
              </w:rPr>
              <w:t>RF11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3F1FC21" w14:textId="77777777" w:rsidR="00191748" w:rsidRDefault="00191748">
            <w:pPr>
              <w:pStyle w:val="NormalWeb"/>
              <w:spacing w:before="0" w:beforeAutospacing="0" w:after="0" w:afterAutospacing="0"/>
              <w:jc w:val="center"/>
            </w:pPr>
            <w:r>
              <w:rPr>
                <w:rFonts w:ascii="Arial" w:hAnsi="Arial" w:cs="Arial"/>
                <w:color w:val="000000"/>
                <w:sz w:val="22"/>
                <w:szCs w:val="22"/>
              </w:rPr>
              <w:t>Registrar Servicios adicionales.</w:t>
            </w:r>
          </w:p>
        </w:tc>
      </w:tr>
      <w:tr w:rsidR="00191748" w14:paraId="15A5B9B4"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7667A8"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7374CB" w14:textId="77777777" w:rsidR="00191748" w:rsidRDefault="00191748">
            <w:pPr>
              <w:rPr>
                <w:sz w:val="24"/>
                <w:szCs w:val="24"/>
              </w:rPr>
            </w:pPr>
          </w:p>
        </w:tc>
        <w:tc>
          <w:tcPr>
            <w:tcW w:w="0" w:type="auto"/>
            <w:vAlign w:val="center"/>
            <w:hideMark/>
          </w:tcPr>
          <w:p w14:paraId="595464A3" w14:textId="77777777" w:rsidR="00191748" w:rsidRDefault="00191748"/>
        </w:tc>
      </w:tr>
      <w:tr w:rsidR="00191748" w14:paraId="3DA29D0C"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D1E4DE"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C45CE26" w14:textId="77777777" w:rsidR="00191748" w:rsidRDefault="00191748">
            <w:pPr>
              <w:pStyle w:val="NormalWeb"/>
              <w:spacing w:before="0" w:beforeAutospacing="0" w:after="0" w:afterAutospacing="0"/>
            </w:pPr>
            <w:r>
              <w:rPr>
                <w:rFonts w:ascii="Arial" w:hAnsi="Arial" w:cs="Arial"/>
                <w:color w:val="000000"/>
                <w:sz w:val="22"/>
                <w:szCs w:val="22"/>
              </w:rPr>
              <w:t>Cliente.</w:t>
            </w:r>
          </w:p>
        </w:tc>
        <w:tc>
          <w:tcPr>
            <w:tcW w:w="0" w:type="auto"/>
            <w:vAlign w:val="center"/>
            <w:hideMark/>
          </w:tcPr>
          <w:p w14:paraId="5D0255CE" w14:textId="77777777" w:rsidR="00191748" w:rsidRDefault="00191748">
            <w:pPr>
              <w:rPr>
                <w:sz w:val="20"/>
                <w:szCs w:val="20"/>
              </w:rPr>
            </w:pPr>
          </w:p>
        </w:tc>
      </w:tr>
      <w:tr w:rsidR="00191748" w14:paraId="4C4E3B8A"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6FADB4"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678BC9" w14:textId="77777777" w:rsidR="00191748" w:rsidRDefault="00191748">
            <w:pPr>
              <w:pStyle w:val="NormalWeb"/>
              <w:spacing w:before="0" w:beforeAutospacing="0" w:after="0" w:afterAutospacing="0"/>
            </w:pPr>
            <w:r>
              <w:rPr>
                <w:rFonts w:ascii="Arial" w:hAnsi="Arial" w:cs="Arial"/>
                <w:color w:val="000000"/>
                <w:sz w:val="22"/>
                <w:szCs w:val="22"/>
              </w:rPr>
              <w:t>Poder solicitar servicios adicionales para el vehículo alquilado.</w:t>
            </w:r>
          </w:p>
        </w:tc>
        <w:tc>
          <w:tcPr>
            <w:tcW w:w="0" w:type="auto"/>
            <w:vAlign w:val="center"/>
            <w:hideMark/>
          </w:tcPr>
          <w:p w14:paraId="6C6A7D1A" w14:textId="77777777" w:rsidR="00191748" w:rsidRDefault="00191748">
            <w:pPr>
              <w:rPr>
                <w:sz w:val="20"/>
                <w:szCs w:val="20"/>
              </w:rPr>
            </w:pPr>
          </w:p>
        </w:tc>
      </w:tr>
      <w:tr w:rsidR="00191748" w14:paraId="0B7686DF"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04F08F4" w14:textId="77777777" w:rsidR="00191748" w:rsidRDefault="00191748">
            <w:pPr>
              <w:pStyle w:val="NormalWeb"/>
              <w:spacing w:before="0" w:beforeAutospacing="0" w:after="0" w:afterAutospacing="0"/>
            </w:pPr>
            <w:r>
              <w:rPr>
                <w:rFonts w:ascii="Arial" w:hAnsi="Arial" w:cs="Arial"/>
                <w:color w:val="000000"/>
                <w:sz w:val="22"/>
                <w:szCs w:val="22"/>
              </w:rPr>
              <w:lastRenderedPageBreak/>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3176118" w14:textId="77777777" w:rsidR="00191748" w:rsidRDefault="00191748">
            <w:pPr>
              <w:pStyle w:val="NormalWeb"/>
              <w:spacing w:before="0" w:beforeAutospacing="0" w:after="0" w:afterAutospacing="0"/>
            </w:pPr>
            <w:r>
              <w:rPr>
                <w:rFonts w:ascii="Arial" w:hAnsi="Arial" w:cs="Arial"/>
                <w:color w:val="000000"/>
                <w:sz w:val="22"/>
                <w:szCs w:val="22"/>
              </w:rPr>
              <w:t>Al solicitar los servicios adicionales se otorgará una mayor seguridad, y buen ambiente al cliente a optar al vehículo a alquilar</w:t>
            </w:r>
          </w:p>
        </w:tc>
        <w:tc>
          <w:tcPr>
            <w:tcW w:w="0" w:type="auto"/>
            <w:vAlign w:val="center"/>
            <w:hideMark/>
          </w:tcPr>
          <w:p w14:paraId="52F49149" w14:textId="77777777" w:rsidR="00191748" w:rsidRDefault="00191748">
            <w:pPr>
              <w:rPr>
                <w:sz w:val="20"/>
                <w:szCs w:val="20"/>
              </w:rPr>
            </w:pPr>
          </w:p>
        </w:tc>
      </w:tr>
      <w:tr w:rsidR="00191748" w14:paraId="78464A5E"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D20DB52"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508ACF7A" w14:textId="77777777" w:rsidR="00191748" w:rsidRDefault="00191748">
            <w:pPr>
              <w:rPr>
                <w:sz w:val="20"/>
                <w:szCs w:val="20"/>
              </w:rPr>
            </w:pPr>
          </w:p>
        </w:tc>
      </w:tr>
      <w:tr w:rsidR="00191748" w14:paraId="63F88FF1"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3B9FEA31" w14:textId="77777777" w:rsidR="00191748" w:rsidRDefault="00191748">
            <w:pPr>
              <w:rPr>
                <w:sz w:val="24"/>
                <w:szCs w:val="24"/>
              </w:rPr>
            </w:pPr>
          </w:p>
        </w:tc>
        <w:tc>
          <w:tcPr>
            <w:tcW w:w="0" w:type="auto"/>
            <w:vAlign w:val="center"/>
            <w:hideMark/>
          </w:tcPr>
          <w:p w14:paraId="00E81EF7" w14:textId="77777777" w:rsidR="00191748" w:rsidRDefault="00191748"/>
        </w:tc>
      </w:tr>
      <w:tr w:rsidR="00191748" w14:paraId="518D5AED"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1B702D1"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F3F14D" w14:textId="77777777" w:rsidR="00191748" w:rsidRDefault="00191748">
            <w:pPr>
              <w:pStyle w:val="NormalWeb"/>
              <w:spacing w:before="0" w:beforeAutospacing="0" w:after="0" w:afterAutospacing="0"/>
            </w:pPr>
            <w:r>
              <w:rPr>
                <w:rFonts w:ascii="Arial" w:hAnsi="Arial" w:cs="Arial"/>
                <w:color w:val="000000"/>
                <w:sz w:val="22"/>
                <w:szCs w:val="22"/>
              </w:rPr>
              <w:t> Al ingresar los servicios adicionales acordados por el cliente no es acorde se mostrará un error.</w:t>
            </w:r>
          </w:p>
        </w:tc>
        <w:tc>
          <w:tcPr>
            <w:tcW w:w="0" w:type="auto"/>
            <w:vAlign w:val="center"/>
            <w:hideMark/>
          </w:tcPr>
          <w:p w14:paraId="4D7D0DF5" w14:textId="77777777" w:rsidR="00191748" w:rsidRDefault="00191748">
            <w:pPr>
              <w:rPr>
                <w:sz w:val="20"/>
                <w:szCs w:val="20"/>
              </w:rPr>
            </w:pPr>
          </w:p>
        </w:tc>
      </w:tr>
      <w:tr w:rsidR="00191748" w14:paraId="5BA3502C"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E617A8"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4264E8A" w14:textId="77777777" w:rsidR="00191748" w:rsidRDefault="00191748">
            <w:pPr>
              <w:pStyle w:val="NormalWeb"/>
              <w:spacing w:before="0" w:beforeAutospacing="0" w:after="0" w:afterAutospacing="0"/>
            </w:pPr>
            <w:r>
              <w:rPr>
                <w:rFonts w:ascii="Arial" w:hAnsi="Arial" w:cs="Arial"/>
                <w:color w:val="000000"/>
                <w:sz w:val="22"/>
                <w:szCs w:val="22"/>
              </w:rPr>
              <w:t> Se permitirá al usuario del servicio al cliente ingresar la información de los servicios adicionales establecidos por el cliente.</w:t>
            </w:r>
          </w:p>
        </w:tc>
        <w:tc>
          <w:tcPr>
            <w:tcW w:w="0" w:type="auto"/>
            <w:vAlign w:val="center"/>
            <w:hideMark/>
          </w:tcPr>
          <w:p w14:paraId="3C9FDB0D" w14:textId="77777777" w:rsidR="00191748" w:rsidRDefault="00191748">
            <w:pPr>
              <w:rPr>
                <w:sz w:val="20"/>
                <w:szCs w:val="20"/>
              </w:rPr>
            </w:pPr>
          </w:p>
        </w:tc>
      </w:tr>
      <w:tr w:rsidR="00191748" w14:paraId="75091F2C"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34788A5"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A51E18F" w14:textId="77777777" w:rsidR="00191748" w:rsidRDefault="00191748">
            <w:pPr>
              <w:pStyle w:val="NormalWeb"/>
              <w:spacing w:before="0" w:beforeAutospacing="0" w:after="0" w:afterAutospacing="0"/>
            </w:pPr>
            <w:r>
              <w:rPr>
                <w:rFonts w:ascii="Arial" w:hAnsi="Arial" w:cs="Arial"/>
                <w:color w:val="000000"/>
                <w:sz w:val="22"/>
                <w:szCs w:val="22"/>
              </w:rPr>
              <w:t>Al ingresar la información de los servicios adicionales pedidas por el cliente se mandará a los reportes de servicios adicionales. </w:t>
            </w:r>
          </w:p>
        </w:tc>
        <w:tc>
          <w:tcPr>
            <w:tcW w:w="0" w:type="auto"/>
            <w:vAlign w:val="center"/>
            <w:hideMark/>
          </w:tcPr>
          <w:p w14:paraId="0246E699" w14:textId="77777777" w:rsidR="00191748" w:rsidRDefault="00191748">
            <w:pPr>
              <w:rPr>
                <w:sz w:val="20"/>
                <w:szCs w:val="20"/>
              </w:rPr>
            </w:pPr>
          </w:p>
        </w:tc>
      </w:tr>
    </w:tbl>
    <w:p w14:paraId="79FDBF8A" w14:textId="77777777" w:rsidR="00191748" w:rsidRDefault="00191748" w:rsidP="0019174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5FAAAEE9"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6A9F8E9" w14:textId="77777777" w:rsidR="00191748" w:rsidRDefault="00191748">
            <w:pPr>
              <w:pStyle w:val="NormalWeb"/>
              <w:spacing w:before="0" w:beforeAutospacing="0" w:after="0" w:afterAutospacing="0"/>
              <w:jc w:val="center"/>
            </w:pPr>
            <w:r>
              <w:rPr>
                <w:rFonts w:ascii="Arial" w:hAnsi="Arial" w:cs="Arial"/>
                <w:color w:val="000000"/>
                <w:sz w:val="22"/>
                <w:szCs w:val="22"/>
              </w:rPr>
              <w:t>RF12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1BECC27" w14:textId="77777777" w:rsidR="00191748" w:rsidRDefault="00191748">
            <w:pPr>
              <w:pStyle w:val="NormalWeb"/>
              <w:spacing w:before="0" w:beforeAutospacing="0" w:after="0" w:afterAutospacing="0"/>
              <w:jc w:val="center"/>
            </w:pPr>
            <w:r>
              <w:rPr>
                <w:rFonts w:ascii="Arial" w:hAnsi="Arial" w:cs="Arial"/>
                <w:color w:val="000000"/>
                <w:sz w:val="22"/>
                <w:szCs w:val="22"/>
              </w:rPr>
              <w:t>Registrar mantenimiento de vehículos</w:t>
            </w:r>
          </w:p>
        </w:tc>
      </w:tr>
      <w:tr w:rsidR="00191748" w14:paraId="262C2A33"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050A12"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601DD3" w14:textId="77777777" w:rsidR="00191748" w:rsidRDefault="00191748">
            <w:pPr>
              <w:rPr>
                <w:sz w:val="24"/>
                <w:szCs w:val="24"/>
              </w:rPr>
            </w:pPr>
          </w:p>
        </w:tc>
        <w:tc>
          <w:tcPr>
            <w:tcW w:w="0" w:type="auto"/>
            <w:vAlign w:val="center"/>
            <w:hideMark/>
          </w:tcPr>
          <w:p w14:paraId="3064CD7E" w14:textId="77777777" w:rsidR="00191748" w:rsidRDefault="00191748"/>
        </w:tc>
      </w:tr>
      <w:tr w:rsidR="00191748" w14:paraId="14617D96"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75BAEB0"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3494657" w14:textId="77777777" w:rsidR="00191748" w:rsidRDefault="00191748">
            <w:pPr>
              <w:pStyle w:val="NormalWeb"/>
              <w:spacing w:before="0" w:beforeAutospacing="0" w:after="0" w:afterAutospacing="0"/>
            </w:pPr>
            <w:r>
              <w:rPr>
                <w:rFonts w:ascii="Arial" w:hAnsi="Arial" w:cs="Arial"/>
                <w:color w:val="000000"/>
                <w:sz w:val="22"/>
                <w:szCs w:val="22"/>
              </w:rPr>
              <w:t>administrador</w:t>
            </w:r>
          </w:p>
        </w:tc>
        <w:tc>
          <w:tcPr>
            <w:tcW w:w="0" w:type="auto"/>
            <w:vAlign w:val="center"/>
            <w:hideMark/>
          </w:tcPr>
          <w:p w14:paraId="0D1C5E7C" w14:textId="77777777" w:rsidR="00191748" w:rsidRDefault="00191748">
            <w:pPr>
              <w:rPr>
                <w:sz w:val="20"/>
                <w:szCs w:val="20"/>
              </w:rPr>
            </w:pPr>
          </w:p>
        </w:tc>
      </w:tr>
      <w:tr w:rsidR="00191748" w14:paraId="4F664D14"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B1BA25B"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E30661B" w14:textId="77777777" w:rsidR="00191748" w:rsidRDefault="00191748">
            <w:pPr>
              <w:pStyle w:val="NormalWeb"/>
              <w:spacing w:before="0" w:beforeAutospacing="0" w:after="0" w:afterAutospacing="0"/>
            </w:pPr>
            <w:r>
              <w:rPr>
                <w:rFonts w:ascii="Arial" w:hAnsi="Arial" w:cs="Arial"/>
                <w:color w:val="000000"/>
                <w:sz w:val="22"/>
                <w:szCs w:val="22"/>
              </w:rPr>
              <w:t>Registrar la información del mantenimiento dado a los vehículos a alquilar en el SA-V</w:t>
            </w:r>
          </w:p>
        </w:tc>
        <w:tc>
          <w:tcPr>
            <w:tcW w:w="0" w:type="auto"/>
            <w:vAlign w:val="center"/>
            <w:hideMark/>
          </w:tcPr>
          <w:p w14:paraId="51CA0D1F" w14:textId="77777777" w:rsidR="00191748" w:rsidRDefault="00191748">
            <w:pPr>
              <w:rPr>
                <w:sz w:val="20"/>
                <w:szCs w:val="20"/>
              </w:rPr>
            </w:pPr>
          </w:p>
        </w:tc>
      </w:tr>
      <w:tr w:rsidR="00191748" w14:paraId="5386213E"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A7EAE8"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EEB9CAD" w14:textId="77777777" w:rsidR="00191748" w:rsidRDefault="00191748">
            <w:pPr>
              <w:pStyle w:val="NormalWeb"/>
              <w:spacing w:before="0" w:beforeAutospacing="0" w:after="0" w:afterAutospacing="0"/>
            </w:pPr>
            <w:r>
              <w:rPr>
                <w:rFonts w:ascii="Arial" w:hAnsi="Arial" w:cs="Arial"/>
                <w:color w:val="000000"/>
                <w:sz w:val="22"/>
                <w:szCs w:val="22"/>
              </w:rPr>
              <w:t>El administrador va a registrar y actualizar los mantenimientos respectivos dados a los vehículos a alquilar.</w:t>
            </w:r>
          </w:p>
        </w:tc>
        <w:tc>
          <w:tcPr>
            <w:tcW w:w="0" w:type="auto"/>
            <w:vAlign w:val="center"/>
            <w:hideMark/>
          </w:tcPr>
          <w:p w14:paraId="4FE65CE2" w14:textId="77777777" w:rsidR="00191748" w:rsidRDefault="00191748">
            <w:pPr>
              <w:rPr>
                <w:sz w:val="20"/>
                <w:szCs w:val="20"/>
              </w:rPr>
            </w:pPr>
          </w:p>
        </w:tc>
      </w:tr>
      <w:tr w:rsidR="00191748" w14:paraId="38C7F002"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BB62AE1"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7697CE08" w14:textId="77777777" w:rsidR="00191748" w:rsidRDefault="00191748">
            <w:pPr>
              <w:rPr>
                <w:sz w:val="20"/>
                <w:szCs w:val="20"/>
              </w:rPr>
            </w:pPr>
          </w:p>
        </w:tc>
      </w:tr>
      <w:tr w:rsidR="00191748" w14:paraId="3A6A5539"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694F542A" w14:textId="77777777" w:rsidR="00191748" w:rsidRDefault="00191748">
            <w:pPr>
              <w:rPr>
                <w:sz w:val="24"/>
                <w:szCs w:val="24"/>
              </w:rPr>
            </w:pPr>
          </w:p>
        </w:tc>
        <w:tc>
          <w:tcPr>
            <w:tcW w:w="0" w:type="auto"/>
            <w:vAlign w:val="center"/>
            <w:hideMark/>
          </w:tcPr>
          <w:p w14:paraId="235CCE7D" w14:textId="77777777" w:rsidR="00191748" w:rsidRDefault="00191748"/>
        </w:tc>
      </w:tr>
      <w:tr w:rsidR="00191748" w14:paraId="0DA54777"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C542DF2"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4736644" w14:textId="77777777" w:rsidR="00191748" w:rsidRDefault="00191748">
            <w:pPr>
              <w:pStyle w:val="NormalWeb"/>
              <w:spacing w:before="0" w:beforeAutospacing="0" w:after="0" w:afterAutospacing="0"/>
            </w:pPr>
            <w:r>
              <w:rPr>
                <w:rFonts w:ascii="Arial" w:hAnsi="Arial" w:cs="Arial"/>
                <w:color w:val="000000"/>
                <w:sz w:val="22"/>
                <w:szCs w:val="22"/>
              </w:rPr>
              <w:t> Al momento de ingresar la información del mantenimiento dado al vehículo no es acorde se mostrará un error.</w:t>
            </w:r>
          </w:p>
        </w:tc>
        <w:tc>
          <w:tcPr>
            <w:tcW w:w="0" w:type="auto"/>
            <w:vAlign w:val="center"/>
            <w:hideMark/>
          </w:tcPr>
          <w:p w14:paraId="3A27383D" w14:textId="77777777" w:rsidR="00191748" w:rsidRDefault="00191748">
            <w:pPr>
              <w:rPr>
                <w:sz w:val="20"/>
                <w:szCs w:val="20"/>
              </w:rPr>
            </w:pPr>
          </w:p>
        </w:tc>
      </w:tr>
      <w:tr w:rsidR="00191748" w14:paraId="04064F1E"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8B368C4"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5C6D416" w14:textId="77777777" w:rsidR="00191748" w:rsidRDefault="00191748">
            <w:pPr>
              <w:pStyle w:val="NormalWeb"/>
              <w:spacing w:before="0" w:beforeAutospacing="0" w:after="0" w:afterAutospacing="0"/>
            </w:pPr>
            <w:r>
              <w:rPr>
                <w:rFonts w:ascii="Arial" w:hAnsi="Arial" w:cs="Arial"/>
                <w:color w:val="000000"/>
                <w:sz w:val="22"/>
                <w:szCs w:val="22"/>
              </w:rPr>
              <w:t>Se permitirá al administrador ingresar y actualizar el mantenimiento dado al vehículo.</w:t>
            </w:r>
          </w:p>
        </w:tc>
        <w:tc>
          <w:tcPr>
            <w:tcW w:w="0" w:type="auto"/>
            <w:vAlign w:val="center"/>
            <w:hideMark/>
          </w:tcPr>
          <w:p w14:paraId="27C32244" w14:textId="77777777" w:rsidR="00191748" w:rsidRDefault="00191748">
            <w:pPr>
              <w:rPr>
                <w:sz w:val="20"/>
                <w:szCs w:val="20"/>
              </w:rPr>
            </w:pPr>
          </w:p>
        </w:tc>
      </w:tr>
      <w:tr w:rsidR="00191748" w14:paraId="732FC11B"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15DF29"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F1ED048" w14:textId="77777777" w:rsidR="00191748" w:rsidRDefault="00191748">
            <w:pPr>
              <w:pStyle w:val="NormalWeb"/>
              <w:spacing w:before="0" w:beforeAutospacing="0" w:after="0" w:afterAutospacing="0"/>
            </w:pPr>
            <w:r>
              <w:rPr>
                <w:rFonts w:ascii="Arial" w:hAnsi="Arial" w:cs="Arial"/>
                <w:color w:val="000000"/>
                <w:sz w:val="22"/>
                <w:szCs w:val="22"/>
              </w:rPr>
              <w:t>Al ingresar y actualizar la información del mantenimiento hecho al vehículo al alquilar se mandará a los reportes de mantenimientos. </w:t>
            </w:r>
          </w:p>
        </w:tc>
        <w:tc>
          <w:tcPr>
            <w:tcW w:w="0" w:type="auto"/>
            <w:vAlign w:val="center"/>
            <w:hideMark/>
          </w:tcPr>
          <w:p w14:paraId="1C293054" w14:textId="77777777" w:rsidR="00191748" w:rsidRDefault="00191748">
            <w:pPr>
              <w:rPr>
                <w:sz w:val="20"/>
                <w:szCs w:val="20"/>
              </w:rPr>
            </w:pPr>
          </w:p>
        </w:tc>
      </w:tr>
    </w:tbl>
    <w:p w14:paraId="0A102AAA" w14:textId="77777777" w:rsidR="00191748" w:rsidRDefault="00191748" w:rsidP="0019174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62"/>
        <w:gridCol w:w="8121"/>
        <w:gridCol w:w="36"/>
      </w:tblGrid>
      <w:tr w:rsidR="00191748" w14:paraId="50D6AF02" w14:textId="77777777" w:rsidTr="00191748">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94166FE" w14:textId="77777777" w:rsidR="00191748" w:rsidRDefault="00191748">
            <w:pPr>
              <w:pStyle w:val="NormalWeb"/>
              <w:spacing w:before="0" w:beforeAutospacing="0" w:after="0" w:afterAutospacing="0"/>
              <w:jc w:val="center"/>
            </w:pPr>
            <w:r>
              <w:rPr>
                <w:rFonts w:ascii="Arial" w:hAnsi="Arial" w:cs="Arial"/>
                <w:color w:val="000000"/>
                <w:sz w:val="22"/>
                <w:szCs w:val="22"/>
              </w:rPr>
              <w:t>RF13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D18F0B2" w14:textId="77777777" w:rsidR="00191748" w:rsidRDefault="00191748">
            <w:pPr>
              <w:pStyle w:val="NormalWeb"/>
              <w:spacing w:before="0" w:beforeAutospacing="0" w:after="0" w:afterAutospacing="0"/>
              <w:jc w:val="center"/>
            </w:pPr>
            <w:r>
              <w:rPr>
                <w:rFonts w:ascii="Arial" w:hAnsi="Arial" w:cs="Arial"/>
                <w:color w:val="000000"/>
                <w:sz w:val="22"/>
                <w:szCs w:val="22"/>
              </w:rPr>
              <w:t>Generar Reporte de multas.</w:t>
            </w:r>
          </w:p>
        </w:tc>
      </w:tr>
      <w:tr w:rsidR="00191748" w14:paraId="14D9141E" w14:textId="77777777" w:rsidTr="00191748">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04D177" w14:textId="77777777" w:rsidR="00191748" w:rsidRDefault="00191748">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E4B817" w14:textId="77777777" w:rsidR="00191748" w:rsidRDefault="00191748">
            <w:pPr>
              <w:rPr>
                <w:sz w:val="24"/>
                <w:szCs w:val="24"/>
              </w:rPr>
            </w:pPr>
          </w:p>
        </w:tc>
        <w:tc>
          <w:tcPr>
            <w:tcW w:w="0" w:type="auto"/>
            <w:vAlign w:val="center"/>
            <w:hideMark/>
          </w:tcPr>
          <w:p w14:paraId="57773FD8" w14:textId="77777777" w:rsidR="00191748" w:rsidRDefault="00191748"/>
        </w:tc>
      </w:tr>
      <w:tr w:rsidR="00191748" w14:paraId="7C9F9FC4"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6E583C9" w14:textId="77777777" w:rsidR="00191748" w:rsidRDefault="00191748">
            <w:pPr>
              <w:pStyle w:val="NormalWeb"/>
              <w:spacing w:before="0" w:beforeAutospacing="0" w:after="0" w:afterAutospacing="0"/>
            </w:pPr>
            <w:r>
              <w:rPr>
                <w:rFonts w:ascii="Arial" w:hAnsi="Arial" w:cs="Arial"/>
                <w:color w:val="000000"/>
                <w:sz w:val="22"/>
                <w:szCs w:val="22"/>
              </w:rPr>
              <w:t>Como: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DFD9B67" w14:textId="77777777" w:rsidR="00191748" w:rsidRDefault="00191748">
            <w:pPr>
              <w:pStyle w:val="NormalWeb"/>
              <w:spacing w:before="0" w:beforeAutospacing="0" w:after="0" w:afterAutospacing="0"/>
            </w:pPr>
            <w:r>
              <w:rPr>
                <w:rFonts w:ascii="Arial" w:hAnsi="Arial" w:cs="Arial"/>
                <w:color w:val="000000"/>
                <w:sz w:val="22"/>
                <w:szCs w:val="22"/>
              </w:rPr>
              <w:t>Administrador.</w:t>
            </w:r>
          </w:p>
        </w:tc>
        <w:tc>
          <w:tcPr>
            <w:tcW w:w="0" w:type="auto"/>
            <w:vAlign w:val="center"/>
            <w:hideMark/>
          </w:tcPr>
          <w:p w14:paraId="553F68AD" w14:textId="77777777" w:rsidR="00191748" w:rsidRDefault="00191748">
            <w:pPr>
              <w:rPr>
                <w:sz w:val="20"/>
                <w:szCs w:val="20"/>
              </w:rPr>
            </w:pPr>
          </w:p>
        </w:tc>
      </w:tr>
      <w:tr w:rsidR="00191748" w14:paraId="02CD404D"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2C12A20" w14:textId="77777777" w:rsidR="00191748" w:rsidRDefault="00191748">
            <w:pPr>
              <w:pStyle w:val="NormalWeb"/>
              <w:spacing w:before="0" w:beforeAutospacing="0" w:after="0" w:afterAutospacing="0"/>
            </w:pPr>
            <w:r>
              <w:rPr>
                <w:rFonts w:ascii="Arial" w:hAnsi="Arial" w:cs="Arial"/>
                <w:color w:val="000000"/>
                <w:sz w:val="22"/>
                <w:szCs w:val="22"/>
              </w:rPr>
              <w:t>Quiero: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779D449" w14:textId="77777777" w:rsidR="00191748" w:rsidRDefault="00191748">
            <w:pPr>
              <w:pStyle w:val="NormalWeb"/>
              <w:spacing w:before="0" w:beforeAutospacing="0" w:after="0" w:afterAutospacing="0"/>
            </w:pPr>
            <w:r>
              <w:rPr>
                <w:rFonts w:ascii="Arial" w:hAnsi="Arial" w:cs="Arial"/>
                <w:color w:val="000000"/>
                <w:sz w:val="22"/>
                <w:szCs w:val="22"/>
              </w:rPr>
              <w:t>Generar reportes de multas por daños al vehículo alquilado por el cliente al SA-V</w:t>
            </w:r>
          </w:p>
        </w:tc>
        <w:tc>
          <w:tcPr>
            <w:tcW w:w="0" w:type="auto"/>
            <w:vAlign w:val="center"/>
            <w:hideMark/>
          </w:tcPr>
          <w:p w14:paraId="37D1B303" w14:textId="77777777" w:rsidR="00191748" w:rsidRDefault="00191748">
            <w:pPr>
              <w:rPr>
                <w:sz w:val="20"/>
                <w:szCs w:val="20"/>
              </w:rPr>
            </w:pPr>
          </w:p>
        </w:tc>
      </w:tr>
      <w:tr w:rsidR="00191748" w14:paraId="0650A3A0"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7288505" w14:textId="77777777" w:rsidR="00191748" w:rsidRDefault="00191748">
            <w:pPr>
              <w:pStyle w:val="NormalWeb"/>
              <w:spacing w:before="0" w:beforeAutospacing="0" w:after="0" w:afterAutospacing="0"/>
            </w:pPr>
            <w:r>
              <w:rPr>
                <w:rFonts w:ascii="Arial" w:hAnsi="Arial" w:cs="Arial"/>
                <w:color w:val="000000"/>
                <w:sz w:val="22"/>
                <w:szCs w:val="22"/>
              </w:rPr>
              <w:t>Para: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883C965" w14:textId="4A5A4BF5" w:rsidR="00191748" w:rsidRDefault="00191748">
            <w:pPr>
              <w:pStyle w:val="NormalWeb"/>
              <w:spacing w:before="0" w:beforeAutospacing="0" w:after="0" w:afterAutospacing="0"/>
            </w:pPr>
            <w:r>
              <w:rPr>
                <w:rFonts w:ascii="Arial" w:hAnsi="Arial" w:cs="Arial"/>
                <w:color w:val="000000"/>
                <w:sz w:val="22"/>
                <w:szCs w:val="22"/>
              </w:rPr>
              <w:t>El administrador va a generar multas al cliente por daño y desperfectos del vehículo, y obtener el valor de la multa.</w:t>
            </w:r>
          </w:p>
        </w:tc>
        <w:tc>
          <w:tcPr>
            <w:tcW w:w="0" w:type="auto"/>
            <w:vAlign w:val="center"/>
            <w:hideMark/>
          </w:tcPr>
          <w:p w14:paraId="42D1D120" w14:textId="77777777" w:rsidR="00191748" w:rsidRDefault="00191748">
            <w:pPr>
              <w:rPr>
                <w:sz w:val="20"/>
                <w:szCs w:val="20"/>
              </w:rPr>
            </w:pPr>
          </w:p>
        </w:tc>
      </w:tr>
      <w:tr w:rsidR="00191748" w14:paraId="2785CE5C" w14:textId="77777777" w:rsidTr="00191748">
        <w:trPr>
          <w:trHeight w:val="300"/>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A1F349" w14:textId="77777777" w:rsidR="00191748" w:rsidRDefault="00191748">
            <w:pPr>
              <w:pStyle w:val="NormalWeb"/>
              <w:spacing w:before="0" w:beforeAutospacing="0" w:after="0" w:afterAutospacing="0"/>
              <w:jc w:val="center"/>
            </w:pPr>
            <w:r>
              <w:rPr>
                <w:rFonts w:ascii="Arial" w:hAnsi="Arial" w:cs="Arial"/>
                <w:color w:val="000000"/>
                <w:sz w:val="22"/>
                <w:szCs w:val="22"/>
              </w:rPr>
              <w:t>Criterios de aceptación</w:t>
            </w:r>
          </w:p>
        </w:tc>
        <w:tc>
          <w:tcPr>
            <w:tcW w:w="0" w:type="auto"/>
            <w:vAlign w:val="center"/>
            <w:hideMark/>
          </w:tcPr>
          <w:p w14:paraId="05FF2046" w14:textId="77777777" w:rsidR="00191748" w:rsidRDefault="00191748">
            <w:pPr>
              <w:rPr>
                <w:sz w:val="20"/>
                <w:szCs w:val="20"/>
              </w:rPr>
            </w:pPr>
          </w:p>
        </w:tc>
      </w:tr>
      <w:tr w:rsidR="00191748" w14:paraId="4614E93D" w14:textId="77777777" w:rsidTr="00191748">
        <w:trPr>
          <w:trHeight w:val="30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534A6A59" w14:textId="77777777" w:rsidR="00191748" w:rsidRDefault="00191748">
            <w:pPr>
              <w:rPr>
                <w:sz w:val="24"/>
                <w:szCs w:val="24"/>
              </w:rPr>
            </w:pPr>
          </w:p>
        </w:tc>
        <w:tc>
          <w:tcPr>
            <w:tcW w:w="0" w:type="auto"/>
            <w:vAlign w:val="center"/>
            <w:hideMark/>
          </w:tcPr>
          <w:p w14:paraId="68DECABF" w14:textId="77777777" w:rsidR="00191748" w:rsidRDefault="00191748"/>
        </w:tc>
      </w:tr>
      <w:tr w:rsidR="00191748" w14:paraId="074CF10F"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B44998F" w14:textId="77777777" w:rsidR="00191748" w:rsidRDefault="00191748">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C3D8F9" w14:textId="77777777" w:rsidR="00191748" w:rsidRDefault="00191748">
            <w:pPr>
              <w:pStyle w:val="NormalWeb"/>
              <w:spacing w:before="0" w:beforeAutospacing="0" w:after="0" w:afterAutospacing="0"/>
            </w:pPr>
            <w:r>
              <w:rPr>
                <w:rFonts w:ascii="Arial" w:hAnsi="Arial" w:cs="Arial"/>
                <w:color w:val="000000"/>
                <w:sz w:val="22"/>
                <w:szCs w:val="22"/>
              </w:rPr>
              <w:t> Al ingresar el reporte de la multa al cliente, no es el indicado se mostrará un error.</w:t>
            </w:r>
          </w:p>
        </w:tc>
        <w:tc>
          <w:tcPr>
            <w:tcW w:w="0" w:type="auto"/>
            <w:vAlign w:val="center"/>
            <w:hideMark/>
          </w:tcPr>
          <w:p w14:paraId="516769A6" w14:textId="77777777" w:rsidR="00191748" w:rsidRDefault="00191748">
            <w:pPr>
              <w:rPr>
                <w:sz w:val="20"/>
                <w:szCs w:val="20"/>
              </w:rPr>
            </w:pPr>
          </w:p>
        </w:tc>
      </w:tr>
      <w:tr w:rsidR="00191748" w14:paraId="17AB9E7F"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DC87835" w14:textId="77777777" w:rsidR="00191748" w:rsidRDefault="00191748">
            <w:pPr>
              <w:pStyle w:val="NormalWeb"/>
              <w:spacing w:before="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EB86616" w14:textId="77777777" w:rsidR="00191748" w:rsidRDefault="00191748">
            <w:pPr>
              <w:pStyle w:val="NormalWeb"/>
              <w:spacing w:before="0" w:beforeAutospacing="0" w:after="0" w:afterAutospacing="0"/>
            </w:pPr>
            <w:r>
              <w:rPr>
                <w:rFonts w:ascii="Arial" w:hAnsi="Arial" w:cs="Arial"/>
                <w:color w:val="000000"/>
                <w:sz w:val="22"/>
                <w:szCs w:val="22"/>
              </w:rPr>
              <w:t xml:space="preserve"> Se permitirá al usuario administrador generar los reportes de </w:t>
            </w:r>
            <w:proofErr w:type="gramStart"/>
            <w:r>
              <w:rPr>
                <w:rFonts w:ascii="Arial" w:hAnsi="Arial" w:cs="Arial"/>
                <w:color w:val="000000"/>
                <w:sz w:val="22"/>
                <w:szCs w:val="22"/>
              </w:rPr>
              <w:t>multas..</w:t>
            </w:r>
            <w:proofErr w:type="gramEnd"/>
          </w:p>
        </w:tc>
        <w:tc>
          <w:tcPr>
            <w:tcW w:w="0" w:type="auto"/>
            <w:vAlign w:val="center"/>
            <w:hideMark/>
          </w:tcPr>
          <w:p w14:paraId="03315C39" w14:textId="77777777" w:rsidR="00191748" w:rsidRDefault="00191748">
            <w:pPr>
              <w:rPr>
                <w:sz w:val="20"/>
                <w:szCs w:val="20"/>
              </w:rPr>
            </w:pPr>
          </w:p>
        </w:tc>
      </w:tr>
      <w:tr w:rsidR="00191748" w14:paraId="7EC0E6F0" w14:textId="77777777" w:rsidTr="0019174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DEC32ED" w14:textId="77777777" w:rsidR="00191748" w:rsidRDefault="00191748">
            <w:pPr>
              <w:pStyle w:val="NormalWeb"/>
              <w:spacing w:before="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96A6ED6" w14:textId="77777777" w:rsidR="00191748" w:rsidRDefault="00191748">
            <w:pPr>
              <w:pStyle w:val="NormalWeb"/>
              <w:spacing w:before="0" w:beforeAutospacing="0" w:after="0" w:afterAutospacing="0"/>
            </w:pPr>
            <w:r>
              <w:rPr>
                <w:rFonts w:ascii="Arial" w:hAnsi="Arial" w:cs="Arial"/>
                <w:color w:val="000000"/>
                <w:sz w:val="22"/>
                <w:szCs w:val="22"/>
              </w:rPr>
              <w:t>Al generar la multa, se mandará a los reportes de multas impuestas a los clientes. </w:t>
            </w:r>
          </w:p>
        </w:tc>
        <w:tc>
          <w:tcPr>
            <w:tcW w:w="0" w:type="auto"/>
            <w:vAlign w:val="center"/>
            <w:hideMark/>
          </w:tcPr>
          <w:p w14:paraId="632ADF2F" w14:textId="77777777" w:rsidR="00191748" w:rsidRDefault="00191748">
            <w:pPr>
              <w:rPr>
                <w:sz w:val="20"/>
                <w:szCs w:val="20"/>
              </w:rPr>
            </w:pPr>
          </w:p>
        </w:tc>
      </w:tr>
    </w:tbl>
    <w:p w14:paraId="3B86EBC5" w14:textId="1663279A" w:rsidR="00191748" w:rsidRPr="00191748" w:rsidRDefault="00191748" w:rsidP="00191748">
      <w:r>
        <w:br/>
      </w:r>
      <w:r>
        <w:br/>
      </w:r>
      <w:r>
        <w:rPr>
          <w:color w:val="000000"/>
        </w:rPr>
        <w:br/>
      </w:r>
      <w:r>
        <w:rPr>
          <w:color w:val="000000"/>
          <w:sz w:val="24"/>
          <w:szCs w:val="24"/>
        </w:rPr>
        <w:t>Mockups</w:t>
      </w:r>
    </w:p>
    <w:p w14:paraId="420FCB98" w14:textId="77777777" w:rsidR="00191748" w:rsidRDefault="00191748" w:rsidP="00191748">
      <w:pPr>
        <w:rPr>
          <w:rFonts w:ascii="Times New Roman" w:hAnsi="Times New Roman" w:cs="Times New Roman"/>
        </w:rPr>
      </w:pPr>
    </w:p>
    <w:p w14:paraId="730256B0" w14:textId="77777777" w:rsidR="00191748" w:rsidRDefault="00191748" w:rsidP="00191748">
      <w:pPr>
        <w:pStyle w:val="Ttulo1"/>
        <w:spacing w:before="160" w:after="160"/>
        <w:ind w:hanging="142"/>
      </w:pPr>
      <w:r>
        <w:rPr>
          <w:color w:val="000000"/>
          <w:sz w:val="24"/>
          <w:szCs w:val="24"/>
        </w:rPr>
        <w:lastRenderedPageBreak/>
        <w:t>Anexo</w:t>
      </w:r>
    </w:p>
    <w:p w14:paraId="3BC4A14A" w14:textId="77777777" w:rsidR="00191748" w:rsidRDefault="00191748" w:rsidP="00191748">
      <w:pPr>
        <w:pStyle w:val="Ttulo2"/>
        <w:numPr>
          <w:ilvl w:val="0"/>
          <w:numId w:val="9"/>
        </w:numPr>
        <w:tabs>
          <w:tab w:val="num" w:pos="720"/>
        </w:tabs>
        <w:spacing w:before="160" w:after="160"/>
        <w:textAlignment w:val="baseline"/>
        <w:rPr>
          <w:color w:val="000000"/>
        </w:rPr>
      </w:pPr>
      <w:r>
        <w:rPr>
          <w:color w:val="000000"/>
          <w:sz w:val="24"/>
          <w:szCs w:val="24"/>
        </w:rPr>
        <w:t>Vídeo explicativo del análisis</w:t>
      </w:r>
    </w:p>
    <w:p w14:paraId="016C5766" w14:textId="77777777" w:rsidR="00191748" w:rsidRDefault="00191748" w:rsidP="00191748">
      <w:pPr>
        <w:pStyle w:val="NormalWeb"/>
        <w:numPr>
          <w:ilvl w:val="0"/>
          <w:numId w:val="10"/>
        </w:numPr>
        <w:spacing w:before="160" w:beforeAutospacing="0" w:after="160" w:afterAutospacing="0"/>
        <w:ind w:left="717"/>
        <w:textAlignment w:val="baseline"/>
        <w:rPr>
          <w:rFonts w:ascii="Arial" w:hAnsi="Arial" w:cs="Arial"/>
          <w:color w:val="000000"/>
        </w:rPr>
      </w:pPr>
      <w:r>
        <w:rPr>
          <w:rFonts w:ascii="Arial" w:hAnsi="Arial" w:cs="Arial"/>
          <w:color w:val="000000"/>
        </w:rPr>
        <w:t>Link del vídeo en YouTube:</w:t>
      </w:r>
    </w:p>
    <w:p w14:paraId="216B8315" w14:textId="611B6B75" w:rsidR="00910207" w:rsidRPr="00191748" w:rsidRDefault="00910207">
      <w:pPr>
        <w:spacing w:after="160" w:line="360" w:lineRule="auto"/>
        <w:jc w:val="both"/>
        <w:rPr>
          <w:sz w:val="24"/>
          <w:szCs w:val="24"/>
          <w:lang w:val="es-GT"/>
        </w:rPr>
      </w:pPr>
    </w:p>
    <w:sectPr w:rsidR="00910207" w:rsidRPr="00191748" w:rsidSect="00910207">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15263" w14:textId="77777777" w:rsidR="00441D6F" w:rsidRDefault="00441D6F" w:rsidP="004C35E0">
      <w:pPr>
        <w:spacing w:line="240" w:lineRule="auto"/>
      </w:pPr>
      <w:r>
        <w:separator/>
      </w:r>
    </w:p>
  </w:endnote>
  <w:endnote w:type="continuationSeparator" w:id="0">
    <w:p w14:paraId="01372F49" w14:textId="77777777" w:rsidR="00441D6F" w:rsidRDefault="00441D6F" w:rsidP="004C3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E9DEF" w14:textId="77777777" w:rsidR="00441D6F" w:rsidRDefault="00441D6F" w:rsidP="004C35E0">
      <w:pPr>
        <w:spacing w:line="240" w:lineRule="auto"/>
      </w:pPr>
      <w:r>
        <w:separator/>
      </w:r>
    </w:p>
  </w:footnote>
  <w:footnote w:type="continuationSeparator" w:id="0">
    <w:p w14:paraId="37474953" w14:textId="77777777" w:rsidR="00441D6F" w:rsidRDefault="00441D6F" w:rsidP="004C35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CAC"/>
    <w:multiLevelType w:val="multilevel"/>
    <w:tmpl w:val="D68EA7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CB65D5C"/>
    <w:multiLevelType w:val="multilevel"/>
    <w:tmpl w:val="956CBF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044065"/>
    <w:multiLevelType w:val="multilevel"/>
    <w:tmpl w:val="28828A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93471B6"/>
    <w:multiLevelType w:val="multilevel"/>
    <w:tmpl w:val="5BC27D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2081E09"/>
    <w:multiLevelType w:val="multilevel"/>
    <w:tmpl w:val="DBEA64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B077A"/>
    <w:multiLevelType w:val="multilevel"/>
    <w:tmpl w:val="1D30224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0A871ED"/>
    <w:multiLevelType w:val="multilevel"/>
    <w:tmpl w:val="B256122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001BD1"/>
    <w:multiLevelType w:val="multilevel"/>
    <w:tmpl w:val="8D0ECF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D5C7716"/>
    <w:multiLevelType w:val="multilevel"/>
    <w:tmpl w:val="D26AA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EF131B7"/>
    <w:multiLevelType w:val="multilevel"/>
    <w:tmpl w:val="FAB0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733641">
    <w:abstractNumId w:val="6"/>
  </w:num>
  <w:num w:numId="2" w16cid:durableId="1914310134">
    <w:abstractNumId w:val="9"/>
    <w:lvlOverride w:ilvl="0">
      <w:lvl w:ilvl="0">
        <w:numFmt w:val="upperLetter"/>
        <w:lvlText w:val="%1."/>
        <w:lvlJc w:val="left"/>
      </w:lvl>
    </w:lvlOverride>
  </w:num>
  <w:num w:numId="3" w16cid:durableId="871262867">
    <w:abstractNumId w:val="1"/>
    <w:lvlOverride w:ilvl="0">
      <w:lvl w:ilvl="0">
        <w:numFmt w:val="upperLetter"/>
        <w:lvlText w:val="%1."/>
        <w:lvlJc w:val="left"/>
      </w:lvl>
    </w:lvlOverride>
  </w:num>
  <w:num w:numId="4" w16cid:durableId="494609446">
    <w:abstractNumId w:val="5"/>
  </w:num>
  <w:num w:numId="5" w16cid:durableId="230628828">
    <w:abstractNumId w:val="3"/>
  </w:num>
  <w:num w:numId="6" w16cid:durableId="1990088013">
    <w:abstractNumId w:val="2"/>
    <w:lvlOverride w:ilvl="0">
      <w:lvl w:ilvl="0">
        <w:numFmt w:val="upperLetter"/>
        <w:lvlText w:val="%1."/>
        <w:lvlJc w:val="left"/>
      </w:lvl>
    </w:lvlOverride>
  </w:num>
  <w:num w:numId="7" w16cid:durableId="1638871973">
    <w:abstractNumId w:val="8"/>
  </w:num>
  <w:num w:numId="8" w16cid:durableId="330529503">
    <w:abstractNumId w:val="0"/>
    <w:lvlOverride w:ilvl="0">
      <w:lvl w:ilvl="0">
        <w:numFmt w:val="upperLetter"/>
        <w:lvlText w:val="%1."/>
        <w:lvlJc w:val="left"/>
      </w:lvl>
    </w:lvlOverride>
  </w:num>
  <w:num w:numId="9" w16cid:durableId="991710853">
    <w:abstractNumId w:val="7"/>
    <w:lvlOverride w:ilvl="0">
      <w:lvl w:ilvl="0">
        <w:numFmt w:val="upperLetter"/>
        <w:lvlText w:val="%1."/>
        <w:lvlJc w:val="left"/>
      </w:lvl>
    </w:lvlOverride>
  </w:num>
  <w:num w:numId="10" w16cid:durableId="1080255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8F8"/>
    <w:rsid w:val="000F7F08"/>
    <w:rsid w:val="00191748"/>
    <w:rsid w:val="001E35BE"/>
    <w:rsid w:val="003B6DF0"/>
    <w:rsid w:val="00441D6F"/>
    <w:rsid w:val="004508F8"/>
    <w:rsid w:val="004C35E0"/>
    <w:rsid w:val="00591C30"/>
    <w:rsid w:val="00910207"/>
    <w:rsid w:val="00B10A55"/>
    <w:rsid w:val="00C64224"/>
    <w:rsid w:val="00D177E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3B00"/>
  <w15:docId w15:val="{3F18C7A3-7855-41BD-96C8-1520785D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4C35E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C35E0"/>
  </w:style>
  <w:style w:type="paragraph" w:styleId="Piedepgina">
    <w:name w:val="footer"/>
    <w:basedOn w:val="Normal"/>
    <w:link w:val="PiedepginaCar"/>
    <w:uiPriority w:val="99"/>
    <w:unhideWhenUsed/>
    <w:rsid w:val="004C35E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C35E0"/>
  </w:style>
  <w:style w:type="paragraph" w:styleId="NormalWeb">
    <w:name w:val="Normal (Web)"/>
    <w:basedOn w:val="Normal"/>
    <w:uiPriority w:val="99"/>
    <w:semiHidden/>
    <w:unhideWhenUsed/>
    <w:rsid w:val="00591C30"/>
    <w:pPr>
      <w:spacing w:before="100" w:beforeAutospacing="1" w:after="100" w:afterAutospacing="1" w:line="240" w:lineRule="auto"/>
    </w:pPr>
    <w:rPr>
      <w:rFonts w:ascii="Times New Roman" w:eastAsia="Times New Roman" w:hAnsi="Times New Roman" w:cs="Times New Roman"/>
      <w:sz w:val="24"/>
      <w:szCs w:val="24"/>
      <w:lang w:val="es-GT"/>
    </w:rPr>
  </w:style>
  <w:style w:type="paragraph" w:styleId="TDC1">
    <w:name w:val="toc 1"/>
    <w:basedOn w:val="Normal"/>
    <w:next w:val="Normal"/>
    <w:autoRedefine/>
    <w:uiPriority w:val="39"/>
    <w:unhideWhenUsed/>
    <w:rsid w:val="00910207"/>
    <w:pPr>
      <w:spacing w:after="100"/>
    </w:pPr>
  </w:style>
  <w:style w:type="paragraph" w:styleId="TDC2">
    <w:name w:val="toc 2"/>
    <w:basedOn w:val="Normal"/>
    <w:next w:val="Normal"/>
    <w:autoRedefine/>
    <w:uiPriority w:val="39"/>
    <w:unhideWhenUsed/>
    <w:rsid w:val="00910207"/>
    <w:pPr>
      <w:spacing w:after="100"/>
      <w:ind w:left="220"/>
    </w:pPr>
  </w:style>
  <w:style w:type="character" w:styleId="Hipervnculo">
    <w:name w:val="Hyperlink"/>
    <w:basedOn w:val="Fuentedeprrafopredeter"/>
    <w:uiPriority w:val="99"/>
    <w:unhideWhenUsed/>
    <w:rsid w:val="00910207"/>
    <w:rPr>
      <w:color w:val="0000FF" w:themeColor="hyperlink"/>
      <w:u w:val="single"/>
    </w:rPr>
  </w:style>
  <w:style w:type="paragraph" w:styleId="Prrafodelista">
    <w:name w:val="List Paragraph"/>
    <w:basedOn w:val="Normal"/>
    <w:uiPriority w:val="34"/>
    <w:qFormat/>
    <w:rsid w:val="00C6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09893">
      <w:bodyDiv w:val="1"/>
      <w:marLeft w:val="0"/>
      <w:marRight w:val="0"/>
      <w:marTop w:val="0"/>
      <w:marBottom w:val="0"/>
      <w:divBdr>
        <w:top w:val="none" w:sz="0" w:space="0" w:color="auto"/>
        <w:left w:val="none" w:sz="0" w:space="0" w:color="auto"/>
        <w:bottom w:val="none" w:sz="0" w:space="0" w:color="auto"/>
        <w:right w:val="none" w:sz="0" w:space="0" w:color="auto"/>
      </w:divBdr>
      <w:divsChild>
        <w:div w:id="360939024">
          <w:marLeft w:val="-70"/>
          <w:marRight w:val="0"/>
          <w:marTop w:val="0"/>
          <w:marBottom w:val="0"/>
          <w:divBdr>
            <w:top w:val="none" w:sz="0" w:space="0" w:color="auto"/>
            <w:left w:val="none" w:sz="0" w:space="0" w:color="auto"/>
            <w:bottom w:val="none" w:sz="0" w:space="0" w:color="auto"/>
            <w:right w:val="none" w:sz="0" w:space="0" w:color="auto"/>
          </w:divBdr>
        </w:div>
        <w:div w:id="1169172512">
          <w:marLeft w:val="-70"/>
          <w:marRight w:val="0"/>
          <w:marTop w:val="0"/>
          <w:marBottom w:val="0"/>
          <w:divBdr>
            <w:top w:val="none" w:sz="0" w:space="0" w:color="auto"/>
            <w:left w:val="none" w:sz="0" w:space="0" w:color="auto"/>
            <w:bottom w:val="none" w:sz="0" w:space="0" w:color="auto"/>
            <w:right w:val="none" w:sz="0" w:space="0" w:color="auto"/>
          </w:divBdr>
        </w:div>
        <w:div w:id="733235846">
          <w:marLeft w:val="-70"/>
          <w:marRight w:val="0"/>
          <w:marTop w:val="0"/>
          <w:marBottom w:val="0"/>
          <w:divBdr>
            <w:top w:val="none" w:sz="0" w:space="0" w:color="auto"/>
            <w:left w:val="none" w:sz="0" w:space="0" w:color="auto"/>
            <w:bottom w:val="none" w:sz="0" w:space="0" w:color="auto"/>
            <w:right w:val="none" w:sz="0" w:space="0" w:color="auto"/>
          </w:divBdr>
        </w:div>
        <w:div w:id="1610889855">
          <w:marLeft w:val="-70"/>
          <w:marRight w:val="0"/>
          <w:marTop w:val="0"/>
          <w:marBottom w:val="0"/>
          <w:divBdr>
            <w:top w:val="none" w:sz="0" w:space="0" w:color="auto"/>
            <w:left w:val="none" w:sz="0" w:space="0" w:color="auto"/>
            <w:bottom w:val="none" w:sz="0" w:space="0" w:color="auto"/>
            <w:right w:val="none" w:sz="0" w:space="0" w:color="auto"/>
          </w:divBdr>
        </w:div>
        <w:div w:id="1737119849">
          <w:marLeft w:val="-70"/>
          <w:marRight w:val="0"/>
          <w:marTop w:val="0"/>
          <w:marBottom w:val="0"/>
          <w:divBdr>
            <w:top w:val="none" w:sz="0" w:space="0" w:color="auto"/>
            <w:left w:val="none" w:sz="0" w:space="0" w:color="auto"/>
            <w:bottom w:val="none" w:sz="0" w:space="0" w:color="auto"/>
            <w:right w:val="none" w:sz="0" w:space="0" w:color="auto"/>
          </w:divBdr>
        </w:div>
        <w:div w:id="272832987">
          <w:marLeft w:val="-70"/>
          <w:marRight w:val="0"/>
          <w:marTop w:val="0"/>
          <w:marBottom w:val="0"/>
          <w:divBdr>
            <w:top w:val="none" w:sz="0" w:space="0" w:color="auto"/>
            <w:left w:val="none" w:sz="0" w:space="0" w:color="auto"/>
            <w:bottom w:val="none" w:sz="0" w:space="0" w:color="auto"/>
            <w:right w:val="none" w:sz="0" w:space="0" w:color="auto"/>
          </w:divBdr>
        </w:div>
        <w:div w:id="1911503860">
          <w:marLeft w:val="-70"/>
          <w:marRight w:val="0"/>
          <w:marTop w:val="0"/>
          <w:marBottom w:val="0"/>
          <w:divBdr>
            <w:top w:val="none" w:sz="0" w:space="0" w:color="auto"/>
            <w:left w:val="none" w:sz="0" w:space="0" w:color="auto"/>
            <w:bottom w:val="none" w:sz="0" w:space="0" w:color="auto"/>
            <w:right w:val="none" w:sz="0" w:space="0" w:color="auto"/>
          </w:divBdr>
        </w:div>
        <w:div w:id="249697235">
          <w:marLeft w:val="-70"/>
          <w:marRight w:val="0"/>
          <w:marTop w:val="0"/>
          <w:marBottom w:val="0"/>
          <w:divBdr>
            <w:top w:val="none" w:sz="0" w:space="0" w:color="auto"/>
            <w:left w:val="none" w:sz="0" w:space="0" w:color="auto"/>
            <w:bottom w:val="none" w:sz="0" w:space="0" w:color="auto"/>
            <w:right w:val="none" w:sz="0" w:space="0" w:color="auto"/>
          </w:divBdr>
        </w:div>
        <w:div w:id="1639140568">
          <w:marLeft w:val="-70"/>
          <w:marRight w:val="0"/>
          <w:marTop w:val="0"/>
          <w:marBottom w:val="0"/>
          <w:divBdr>
            <w:top w:val="none" w:sz="0" w:space="0" w:color="auto"/>
            <w:left w:val="none" w:sz="0" w:space="0" w:color="auto"/>
            <w:bottom w:val="none" w:sz="0" w:space="0" w:color="auto"/>
            <w:right w:val="none" w:sz="0" w:space="0" w:color="auto"/>
          </w:divBdr>
        </w:div>
        <w:div w:id="922029765">
          <w:marLeft w:val="-70"/>
          <w:marRight w:val="0"/>
          <w:marTop w:val="0"/>
          <w:marBottom w:val="0"/>
          <w:divBdr>
            <w:top w:val="none" w:sz="0" w:space="0" w:color="auto"/>
            <w:left w:val="none" w:sz="0" w:space="0" w:color="auto"/>
            <w:bottom w:val="none" w:sz="0" w:space="0" w:color="auto"/>
            <w:right w:val="none" w:sz="0" w:space="0" w:color="auto"/>
          </w:divBdr>
        </w:div>
        <w:div w:id="439179981">
          <w:marLeft w:val="-70"/>
          <w:marRight w:val="0"/>
          <w:marTop w:val="0"/>
          <w:marBottom w:val="0"/>
          <w:divBdr>
            <w:top w:val="none" w:sz="0" w:space="0" w:color="auto"/>
            <w:left w:val="none" w:sz="0" w:space="0" w:color="auto"/>
            <w:bottom w:val="none" w:sz="0" w:space="0" w:color="auto"/>
            <w:right w:val="none" w:sz="0" w:space="0" w:color="auto"/>
          </w:divBdr>
        </w:div>
        <w:div w:id="1061056867">
          <w:marLeft w:val="-70"/>
          <w:marRight w:val="0"/>
          <w:marTop w:val="0"/>
          <w:marBottom w:val="0"/>
          <w:divBdr>
            <w:top w:val="none" w:sz="0" w:space="0" w:color="auto"/>
            <w:left w:val="none" w:sz="0" w:space="0" w:color="auto"/>
            <w:bottom w:val="none" w:sz="0" w:space="0" w:color="auto"/>
            <w:right w:val="none" w:sz="0" w:space="0" w:color="auto"/>
          </w:divBdr>
        </w:div>
        <w:div w:id="253629718">
          <w:marLeft w:val="-70"/>
          <w:marRight w:val="0"/>
          <w:marTop w:val="0"/>
          <w:marBottom w:val="0"/>
          <w:divBdr>
            <w:top w:val="none" w:sz="0" w:space="0" w:color="auto"/>
            <w:left w:val="none" w:sz="0" w:space="0" w:color="auto"/>
            <w:bottom w:val="none" w:sz="0" w:space="0" w:color="auto"/>
            <w:right w:val="none" w:sz="0" w:space="0" w:color="auto"/>
          </w:divBdr>
        </w:div>
      </w:divsChild>
    </w:div>
    <w:div w:id="2113473416">
      <w:bodyDiv w:val="1"/>
      <w:marLeft w:val="0"/>
      <w:marRight w:val="0"/>
      <w:marTop w:val="0"/>
      <w:marBottom w:val="0"/>
      <w:divBdr>
        <w:top w:val="none" w:sz="0" w:space="0" w:color="auto"/>
        <w:left w:val="none" w:sz="0" w:space="0" w:color="auto"/>
        <w:bottom w:val="none" w:sz="0" w:space="0" w:color="auto"/>
        <w:right w:val="none" w:sz="0" w:space="0" w:color="auto"/>
      </w:divBdr>
      <w:divsChild>
        <w:div w:id="1864437074">
          <w:marLeft w:val="-135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C8F28-11EE-45A2-B276-A2A432C6F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2327</Words>
  <Characters>12803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198836 - LUIS DAVID VILLATORO MAZA</cp:lastModifiedBy>
  <cp:revision>5</cp:revision>
  <dcterms:created xsi:type="dcterms:W3CDTF">2022-06-10T16:39:00Z</dcterms:created>
  <dcterms:modified xsi:type="dcterms:W3CDTF">2022-06-11T15:14:00Z</dcterms:modified>
</cp:coreProperties>
</file>