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3C231" w14:textId="77777777" w:rsidR="008C0FD4" w:rsidRPr="008C0FD4" w:rsidRDefault="008C0FD4">
      <w:pPr>
        <w:rPr>
          <w:sz w:val="36"/>
          <w:szCs w:val="36"/>
        </w:rPr>
      </w:pPr>
    </w:p>
    <w:p w14:paraId="7ADD4AEF" w14:textId="77777777" w:rsidR="008C0FD4" w:rsidRDefault="008C0FD4">
      <w:pPr>
        <w:rPr>
          <w:sz w:val="36"/>
          <w:szCs w:val="36"/>
        </w:rPr>
      </w:pPr>
      <w:r w:rsidRPr="008C0FD4">
        <w:rPr>
          <w:sz w:val="36"/>
          <w:szCs w:val="36"/>
        </w:rPr>
        <w:t>ClassDiagram</w:t>
      </w:r>
    </w:p>
    <w:p w14:paraId="46EC13FA" w14:textId="77777777" w:rsidR="008C0FD4" w:rsidRDefault="008C0FD4">
      <w:pPr>
        <w:rPr>
          <w:sz w:val="36"/>
          <w:szCs w:val="36"/>
        </w:rPr>
      </w:pPr>
    </w:p>
    <w:p w14:paraId="7F7E5AFE" w14:textId="1690AA90" w:rsidR="008C0FD4" w:rsidRPr="008C0FD4" w:rsidRDefault="008C0FD4">
      <w:pPr>
        <w:rPr>
          <w:sz w:val="36"/>
          <w:szCs w:val="36"/>
        </w:rPr>
      </w:pPr>
      <w:r w:rsidRPr="008C0FD4">
        <w:rPr>
          <w:sz w:val="36"/>
          <w:szCs w:val="36"/>
        </w:rPr>
        <w:t xml:space="preserve"> </w:t>
      </w:r>
    </w:p>
    <w:p w14:paraId="0365CB23" w14:textId="1FAC78F4" w:rsidR="008C0FD4" w:rsidRDefault="008C0FD4">
      <w:r>
        <w:rPr>
          <w:noProof/>
        </w:rPr>
        <w:drawing>
          <wp:inline distT="0" distB="0" distL="0" distR="0" wp14:anchorId="06A25AA0" wp14:editId="22EDE7CF">
            <wp:extent cx="5400040" cy="1932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8E110" w14:textId="07CEF40A" w:rsidR="00B11B33" w:rsidRDefault="00B11B33"/>
    <w:p w14:paraId="2974D337" w14:textId="01D7A593" w:rsidR="00B11B33" w:rsidRDefault="00B11B33"/>
    <w:p w14:paraId="48F79B8B" w14:textId="5E17049B" w:rsidR="00B11B33" w:rsidRDefault="00B11B33"/>
    <w:p w14:paraId="34188860" w14:textId="02C73745" w:rsidR="00B11B33" w:rsidRDefault="00B11B3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Diagrama de casos de Uso de Servicios Rest</w:t>
      </w:r>
    </w:p>
    <w:p w14:paraId="2FA008B1" w14:textId="297A31BE" w:rsidR="00CB7F29" w:rsidRDefault="00CB7F29">
      <w:pPr>
        <w:rPr>
          <w:b/>
          <w:bCs/>
          <w:sz w:val="23"/>
          <w:szCs w:val="23"/>
        </w:rPr>
      </w:pPr>
    </w:p>
    <w:p w14:paraId="4FD2FC6C" w14:textId="32EDEF77" w:rsidR="00CB7F29" w:rsidRDefault="00CB7F29">
      <w:pPr>
        <w:rPr>
          <w:b/>
          <w:bCs/>
          <w:sz w:val="23"/>
          <w:szCs w:val="23"/>
        </w:rPr>
      </w:pPr>
    </w:p>
    <w:p w14:paraId="0E3C84F4" w14:textId="42C545E7" w:rsidR="00B11B33" w:rsidRDefault="00B11B33">
      <w:pPr>
        <w:rPr>
          <w:b/>
          <w:bCs/>
          <w:sz w:val="23"/>
          <w:szCs w:val="23"/>
        </w:rPr>
      </w:pPr>
    </w:p>
    <w:p w14:paraId="251790C7" w14:textId="0BC81533" w:rsidR="00B11B33" w:rsidRDefault="00B11B33">
      <w:r>
        <w:rPr>
          <w:noProof/>
        </w:rPr>
        <w:drawing>
          <wp:inline distT="0" distB="0" distL="0" distR="0" wp14:anchorId="4F0B0790" wp14:editId="092AEA91">
            <wp:extent cx="3486150" cy="29029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10" b="1970"/>
                    <a:stretch/>
                  </pic:blipFill>
                  <pic:spPr bwMode="auto">
                    <a:xfrm>
                      <a:off x="0" y="0"/>
                      <a:ext cx="3490634" cy="290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1FF4D" w14:textId="6D0867C4" w:rsidR="00B11B33" w:rsidRDefault="00B11B33">
      <w:r>
        <w:rPr>
          <w:noProof/>
        </w:rPr>
        <w:lastRenderedPageBreak/>
        <w:drawing>
          <wp:inline distT="0" distB="0" distL="0" distR="0" wp14:anchorId="4E66AA82" wp14:editId="649203CA">
            <wp:extent cx="3495675" cy="32605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08" b="1074"/>
                    <a:stretch/>
                  </pic:blipFill>
                  <pic:spPr bwMode="auto">
                    <a:xfrm>
                      <a:off x="0" y="0"/>
                      <a:ext cx="3501105" cy="326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1CB9A" w14:textId="6C6CC775" w:rsidR="00CB7F29" w:rsidRDefault="00CB7F29"/>
    <w:p w14:paraId="242CBEBA" w14:textId="3823B40D" w:rsidR="00CB7F29" w:rsidRDefault="00CB7F29">
      <w:r>
        <w:t>React  user diagram</w:t>
      </w:r>
    </w:p>
    <w:sectPr w:rsidR="00CB7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D4"/>
    <w:rsid w:val="008C0FD4"/>
    <w:rsid w:val="00B11B33"/>
    <w:rsid w:val="00C369F7"/>
    <w:rsid w:val="00CB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65AD"/>
  <w15:chartTrackingRefBased/>
  <w15:docId w15:val="{BA613FA5-61F5-45B0-B8B8-BA7C3EF9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LILIANA YUNGA QUICHIMBO</dc:creator>
  <cp:keywords/>
  <dc:description/>
  <cp:lastModifiedBy>SILVIA LILIANA YUNGA QUICHIMBO</cp:lastModifiedBy>
  <cp:revision>3</cp:revision>
  <dcterms:created xsi:type="dcterms:W3CDTF">2022-11-24T02:49:00Z</dcterms:created>
  <dcterms:modified xsi:type="dcterms:W3CDTF">2023-01-19T15:55:00Z</dcterms:modified>
</cp:coreProperties>
</file>