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0"/>
          <w:szCs w:val="40"/>
        </w:rPr>
      </w:pPr>
      <w:r>
        <w:rPr>
          <w:rFonts w:cs="Arial" w:ascii="Arial" w:hAnsi="Arial"/>
          <w:b/>
          <w:sz w:val="40"/>
          <w:szCs w:val="40"/>
        </w:rPr>
        <w:t>Especificación de Requisitos.</w:t>
      </w:r>
    </w:p>
    <w:p>
      <w:pPr>
        <w:pStyle w:val="Normal"/>
        <w:jc w:val="center"/>
        <w:rPr>
          <w:rFonts w:ascii="Arial" w:hAnsi="Arial" w:cs="Arial"/>
          <w:b/>
          <w:b/>
          <w:sz w:val="40"/>
          <w:szCs w:val="40"/>
        </w:rPr>
      </w:pPr>
      <w:r>
        <w:rPr>
          <w:rFonts w:cs="Arial" w:ascii="Arial" w:hAnsi="Arial"/>
          <w:b/>
          <w:sz w:val="40"/>
          <w:szCs w:val="40"/>
        </w:rPr>
        <w:t>(ERS).</w:t>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spacing w:lineRule="auto" w:line="240" w:before="0" w:after="0"/>
        <w:jc w:val="right"/>
        <w:rPr>
          <w:rFonts w:ascii="Times New Roman" w:hAnsi="Times New Roman" w:cs="Times New Roman"/>
          <w:sz w:val="40"/>
          <w:szCs w:val="40"/>
        </w:rPr>
      </w:pPr>
      <w:r>
        <w:rPr>
          <w:rFonts w:cs="Times New Roman" w:ascii="Times New Roman" w:hAnsi="Times New Roman"/>
          <w:sz w:val="40"/>
          <w:szCs w:val="40"/>
        </w:rPr>
        <w:t>Versión 1.0</w:t>
      </w:r>
    </w:p>
    <w:p>
      <w:pPr>
        <w:pStyle w:val="Normal"/>
        <w:jc w:val="right"/>
        <w:rPr>
          <w:rFonts w:ascii="Times New Roman" w:hAnsi="Times New Roman" w:cs="Times New Roman"/>
          <w:sz w:val="40"/>
          <w:szCs w:val="40"/>
        </w:rPr>
      </w:pPr>
      <w:r>
        <w:rPr>
          <w:rFonts w:cs="Times New Roman" w:ascii="Times New Roman" w:hAnsi="Times New Roman"/>
          <w:sz w:val="40"/>
          <w:szCs w:val="40"/>
        </w:rPr>
        <w:t>20/10/18</w:t>
      </w:r>
    </w:p>
    <w:p>
      <w:pPr>
        <w:pStyle w:val="Normal"/>
        <w:jc w:val="center"/>
        <w:rPr>
          <w:rFonts w:ascii="Times New Roman" w:hAnsi="Times New Roman" w:cs="Times New Roman"/>
          <w:sz w:val="32"/>
          <w:szCs w:val="40"/>
        </w:rPr>
      </w:pPr>
      <w:r>
        <w:rPr>
          <w:rFonts w:cs="Times New Roman" w:ascii="Times New Roman" w:hAnsi="Times New Roman"/>
          <w:sz w:val="32"/>
          <w:szCs w:val="40"/>
        </w:rPr>
        <w:t>Índice.</w:t>
      </w:r>
    </w:p>
    <w:p>
      <w:pPr>
        <w:pStyle w:val="Normal"/>
        <w:jc w:val="both"/>
        <w:rPr>
          <w:rFonts w:ascii="Times New Roman" w:hAnsi="Times New Roman" w:cs="Times New Roman"/>
          <w:sz w:val="32"/>
          <w:szCs w:val="40"/>
        </w:rPr>
      </w:pPr>
      <w:r>
        <w:rPr>
          <w:rFonts w:cs="Times New Roman" w:ascii="Times New Roman" w:hAnsi="Times New Roman"/>
          <w:sz w:val="32"/>
          <w:szCs w:val="40"/>
        </w:rPr>
        <w:t>Tema.                                                                          Pagina.</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 xml:space="preserve"> </w:t>
      </w:r>
      <w:r>
        <w:rPr>
          <w:rFonts w:cs="Times New Roman" w:ascii="Times New Roman" w:hAnsi="Times New Roman"/>
          <w:sz w:val="32"/>
          <w:szCs w:val="40"/>
        </w:rPr>
        <w:t>Introducción………………………….…………. 3.</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Propósito.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Ámbito del sistema.</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Definiciones, Acrónimos y abreviaturas.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Referencias.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Visión general del documento.</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Descripción General.……………………….……. 4.</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Perspectiva del producto.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Funciones del Producto.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Características de los Productos.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Restricciones.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Suposiciones y Dependencias.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Específicos.</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Requisitos Específicos……………………….…... 5.</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Funcionales…………………….. 5.</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Entrada de Producto al Almacén.</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Gestión de Compras de Producto.</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Consultas del Estado del Almacén.</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Interfaces Externas………………………….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de Rendimiento………………….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de Desarrollo…………………….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Atributos del Sistema……………………….. 6.</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Seguridad.</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Apéndices…………………………………………. 7.</w:t>
      </w:r>
    </w:p>
    <w:p>
      <w:pPr>
        <w:pStyle w:val="ListParagraph"/>
        <w:jc w:val="both"/>
        <w:rPr>
          <w:rFonts w:ascii="Times New Roman" w:hAnsi="Times New Roman" w:cs="Times New Roman"/>
          <w:sz w:val="32"/>
          <w:szCs w:val="40"/>
        </w:rPr>
      </w:pPr>
      <w:r>
        <w:rPr>
          <w:rFonts w:cs="Times New Roman" w:ascii="Times New Roman" w:hAnsi="Times New Roman"/>
          <w:sz w:val="32"/>
          <w:szCs w:val="40"/>
        </w:rPr>
      </w:r>
    </w:p>
    <w:p>
      <w:pPr>
        <w:pStyle w:val="ListParagraph"/>
        <w:numPr>
          <w:ilvl w:val="0"/>
          <w:numId w:val="8"/>
        </w:numPr>
        <w:jc w:val="both"/>
        <w:rPr>
          <w:rFonts w:ascii="Times New Roman" w:hAnsi="Times New Roman" w:cs="Times New Roman"/>
          <w:sz w:val="40"/>
          <w:szCs w:val="40"/>
        </w:rPr>
      </w:pPr>
      <w:r>
        <w:rPr>
          <w:rFonts w:cs="Times New Roman" w:ascii="Times New Roman" w:hAnsi="Times New Roman"/>
          <w:sz w:val="40"/>
          <w:szCs w:val="40"/>
        </w:rPr>
      </w:r>
      <w:r>
        <w:br w:type="page"/>
      </w:r>
    </w:p>
    <w:p>
      <w:pPr>
        <w:pStyle w:val="ListParagraph"/>
        <w:numPr>
          <w:ilvl w:val="0"/>
          <w:numId w:val="1"/>
        </w:numPr>
        <w:jc w:val="both"/>
        <w:rPr>
          <w:rFonts w:ascii="Arial" w:hAnsi="Arial" w:cs="Arial"/>
          <w:b/>
          <w:b/>
          <w:sz w:val="24"/>
          <w:szCs w:val="24"/>
        </w:rPr>
      </w:pPr>
      <w:r>
        <w:rPr>
          <w:rFonts w:cs="Arial" w:ascii="Arial" w:hAnsi="Arial"/>
          <w:b/>
          <w:sz w:val="24"/>
          <w:szCs w:val="24"/>
        </w:rPr>
        <w:t xml:space="preserve">Introducción. </w:t>
      </w:r>
    </w:p>
    <w:p>
      <w:pPr>
        <w:pStyle w:val="ListParagraph"/>
        <w:jc w:val="both"/>
        <w:rPr/>
      </w:pPr>
      <w:r>
        <w:rPr>
          <w:rFonts w:cs="Arial" w:ascii="Arial" w:hAnsi="Arial"/>
          <w:sz w:val="24"/>
          <w:szCs w:val="24"/>
        </w:rPr>
        <w:t>Este documento es una Especificación de Requisitos Software (ERS) para el Sistema de Información de SebasSport.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pPr>
        <w:pStyle w:val="ListParagraph"/>
        <w:numPr>
          <w:ilvl w:val="1"/>
          <w:numId w:val="3"/>
        </w:numPr>
        <w:jc w:val="both"/>
        <w:rPr>
          <w:rFonts w:ascii="Arial" w:hAnsi="Arial" w:cs="Arial"/>
          <w:b/>
          <w:b/>
          <w:sz w:val="24"/>
          <w:szCs w:val="24"/>
        </w:rPr>
      </w:pPr>
      <w:r>
        <w:rPr>
          <w:rFonts w:cs="Arial" w:ascii="Arial" w:hAnsi="Arial"/>
          <w:b/>
          <w:sz w:val="24"/>
          <w:szCs w:val="24"/>
        </w:rPr>
        <w:t>Propósito.</w:t>
      </w:r>
    </w:p>
    <w:p>
      <w:pPr>
        <w:pStyle w:val="ListParagraph"/>
        <w:jc w:val="both"/>
        <w:rPr>
          <w:rFonts w:ascii="Arial" w:hAnsi="Arial" w:cs="Arial"/>
          <w:sz w:val="24"/>
          <w:szCs w:val="24"/>
        </w:rPr>
      </w:pPr>
      <w:r>
        <w:rPr>
          <w:rFonts w:cs="Arial" w:ascii="Arial" w:hAnsi="Arial"/>
          <w:sz w:val="24"/>
          <w:szCs w:val="24"/>
        </w:rPr>
        <w:t>El propósito es definir cuáles son los requerimientos que debe tener un programa que gestione el sistema de producción del taller de ropa.</w:t>
      </w:r>
    </w:p>
    <w:p>
      <w:pPr>
        <w:pStyle w:val="ListParagraph"/>
        <w:jc w:val="both"/>
        <w:rPr>
          <w:rFonts w:ascii="Arial" w:hAnsi="Arial" w:cs="Arial"/>
          <w:sz w:val="24"/>
          <w:szCs w:val="24"/>
        </w:rPr>
      </w:pPr>
      <w:r>
        <w:rPr>
          <w:rFonts w:cs="Arial" w:ascii="Arial" w:hAnsi="Arial"/>
          <w:sz w:val="24"/>
          <w:szCs w:val="24"/>
        </w:rPr>
        <w:t xml:space="preserve">La aplicación se encargará de la producción y la entrada y salida de productos del almacén y saber cuántos productos se deben comprar exactamente. </w:t>
      </w:r>
    </w:p>
    <w:p>
      <w:pPr>
        <w:pStyle w:val="ListParagraph"/>
        <w:numPr>
          <w:ilvl w:val="1"/>
          <w:numId w:val="3"/>
        </w:numPr>
        <w:jc w:val="both"/>
        <w:rPr>
          <w:rFonts w:ascii="Arial" w:hAnsi="Arial" w:cs="Arial"/>
          <w:b/>
          <w:b/>
          <w:sz w:val="24"/>
          <w:szCs w:val="24"/>
        </w:rPr>
      </w:pPr>
      <w:r>
        <w:rPr>
          <w:rFonts w:cs="Arial" w:ascii="Arial" w:hAnsi="Arial"/>
          <w:b/>
          <w:sz w:val="24"/>
          <w:szCs w:val="24"/>
        </w:rPr>
        <w:t>Ámbito del sistema.</w:t>
      </w:r>
    </w:p>
    <w:p>
      <w:pPr>
        <w:pStyle w:val="ListParagraph"/>
        <w:jc w:val="both"/>
        <w:rPr>
          <w:rFonts w:ascii="Arial" w:hAnsi="Arial" w:cs="Arial"/>
          <w:sz w:val="24"/>
          <w:szCs w:val="24"/>
        </w:rPr>
      </w:pPr>
      <w:r>
        <w:rPr>
          <w:rFonts w:cs="Arial" w:ascii="Arial" w:hAnsi="Arial"/>
          <w:sz w:val="24"/>
          <w:szCs w:val="24"/>
        </w:rPr>
        <w:t>El programa se llamara “Control de Almacenamiento – SebasSport”.</w:t>
      </w:r>
    </w:p>
    <w:p>
      <w:pPr>
        <w:pStyle w:val="ListParagraph"/>
        <w:jc w:val="both"/>
        <w:rPr>
          <w:rFonts w:ascii="Arial" w:hAnsi="Arial" w:cs="Arial"/>
          <w:sz w:val="24"/>
          <w:szCs w:val="24"/>
        </w:rPr>
      </w:pPr>
      <w:r>
        <w:rPr>
          <w:rFonts w:cs="Arial" w:ascii="Arial" w:hAnsi="Arial"/>
          <w:sz w:val="24"/>
          <w:szCs w:val="24"/>
        </w:rPr>
        <w:t xml:space="preserve">El producto a describir es un programa que desempeñara el papel de un gestionador de almacén. </w:t>
      </w:r>
    </w:p>
    <w:p>
      <w:pPr>
        <w:pStyle w:val="ListParagraph"/>
        <w:jc w:val="both"/>
        <w:rPr>
          <w:rFonts w:ascii="Arial" w:hAnsi="Arial" w:cs="Arial"/>
          <w:sz w:val="24"/>
          <w:szCs w:val="24"/>
        </w:rPr>
      </w:pPr>
      <w:r>
        <w:rPr>
          <w:rFonts w:cs="Arial" w:ascii="Arial" w:hAnsi="Arial"/>
          <w:sz w:val="24"/>
          <w:szCs w:val="24"/>
        </w:rPr>
        <w:t>La situación de inicio es una en la que no existe un sistema informático que automatice la gestión del almacén del taller.</w:t>
      </w:r>
    </w:p>
    <w:p>
      <w:pPr>
        <w:pStyle w:val="ListParagraph"/>
        <w:jc w:val="both"/>
        <w:rPr>
          <w:rFonts w:ascii="Arial" w:hAnsi="Arial" w:cs="Arial"/>
          <w:sz w:val="24"/>
          <w:szCs w:val="24"/>
        </w:rPr>
      </w:pPr>
      <w:r>
        <w:rPr>
          <w:rFonts w:cs="Arial" w:ascii="Arial" w:hAnsi="Arial"/>
          <w:sz w:val="24"/>
          <w:szCs w:val="24"/>
        </w:rPr>
        <w:t>El futuro sistema no se encargará de la gestión de los cobros a clientes ni de los pagos a proveedores.</w:t>
      </w:r>
    </w:p>
    <w:p>
      <w:pPr>
        <w:pStyle w:val="ListParagraph"/>
        <w:jc w:val="both"/>
        <w:rPr>
          <w:rFonts w:ascii="Arial" w:hAnsi="Arial" w:cs="Arial"/>
          <w:sz w:val="24"/>
          <w:szCs w:val="24"/>
        </w:rPr>
      </w:pPr>
      <w:r>
        <w:rPr>
          <w:rFonts w:cs="Arial" w:ascii="Arial" w:hAnsi="Arial"/>
          <w:sz w:val="24"/>
          <w:szCs w:val="24"/>
        </w:rPr>
        <w:t xml:space="preserve">El programa será capaz de registrar todo tipo de cosas que se requieran guardar en el almacén. </w:t>
      </w:r>
    </w:p>
    <w:p>
      <w:pPr>
        <w:pStyle w:val="ListParagraph"/>
        <w:jc w:val="both"/>
        <w:rPr>
          <w:rFonts w:ascii="Arial" w:hAnsi="Arial" w:cs="Arial"/>
          <w:sz w:val="24"/>
          <w:szCs w:val="24"/>
        </w:rPr>
      </w:pPr>
      <w:r>
        <w:rPr>
          <w:rFonts w:cs="Arial" w:ascii="Arial" w:hAnsi="Arial"/>
          <w:sz w:val="24"/>
          <w:szCs w:val="24"/>
        </w:rPr>
        <w:t>Y dando</w:t>
      </w:r>
      <w:bookmarkStart w:id="0" w:name="_GoBack"/>
      <w:bookmarkEnd w:id="0"/>
      <w:r>
        <w:rPr>
          <w:rFonts w:cs="Arial" w:ascii="Arial" w:hAnsi="Arial"/>
          <w:sz w:val="24"/>
          <w:szCs w:val="24"/>
        </w:rPr>
        <w:t xml:space="preserve"> un reporte al final del día de que productos ingresaron y salieron durante el transcurso de las horas laborales, y quien fue el usuario que hizo dichas modificaciones.</w:t>
      </w:r>
    </w:p>
    <w:p>
      <w:pPr>
        <w:pStyle w:val="ListParagraph"/>
        <w:numPr>
          <w:ilvl w:val="1"/>
          <w:numId w:val="3"/>
        </w:numPr>
        <w:jc w:val="both"/>
        <w:rPr>
          <w:rFonts w:ascii="Arial" w:hAnsi="Arial" w:cs="Arial"/>
          <w:b/>
          <w:b/>
          <w:sz w:val="24"/>
          <w:szCs w:val="24"/>
        </w:rPr>
      </w:pPr>
      <w:r>
        <w:rPr>
          <w:rFonts w:cs="Arial" w:ascii="Arial" w:hAnsi="Arial"/>
          <w:b/>
          <w:sz w:val="24"/>
          <w:szCs w:val="24"/>
        </w:rPr>
        <w:t>Definiciones, Acrónimos y abreviaturas.</w:t>
      </w:r>
    </w:p>
    <w:tbl>
      <w:tblPr>
        <w:tblStyle w:val="Tablaconcuadrcula"/>
        <w:tblW w:w="8108" w:type="dxa"/>
        <w:jc w:val="left"/>
        <w:tblInd w:w="715" w:type="dxa"/>
        <w:tblCellMar>
          <w:top w:w="0" w:type="dxa"/>
          <w:left w:w="103" w:type="dxa"/>
          <w:bottom w:w="0" w:type="dxa"/>
          <w:right w:w="108" w:type="dxa"/>
        </w:tblCellMar>
        <w:tblLook w:val="04a0" w:noVBand="1" w:noHBand="0" w:lastColumn="0" w:firstColumn="1" w:lastRow="0" w:firstRow="1"/>
      </w:tblPr>
      <w:tblGrid>
        <w:gridCol w:w="4049"/>
        <w:gridCol w:w="4058"/>
      </w:tblGrid>
      <w:tr>
        <w:trPr/>
        <w:tc>
          <w:tcPr>
            <w:tcW w:w="4049" w:type="dxa"/>
            <w:tcBorders/>
            <w:shd w:color="auto" w:fill="auto" w:val="clear"/>
            <w:tcMar>
              <w:left w:w="103" w:type="dxa"/>
            </w:tcMar>
          </w:tcPr>
          <w:p>
            <w:pPr>
              <w:pStyle w:val="ListParagraph"/>
              <w:spacing w:lineRule="auto" w:line="240" w:before="0" w:after="0"/>
              <w:ind w:left="0" w:hanging="0"/>
              <w:jc w:val="both"/>
              <w:rPr>
                <w:rFonts w:ascii="Arial" w:hAnsi="Arial" w:cs="Arial"/>
                <w:b/>
                <w:b/>
                <w:sz w:val="24"/>
                <w:szCs w:val="24"/>
              </w:rPr>
            </w:pPr>
            <w:r>
              <w:rPr>
                <w:rFonts w:cs="Arial" w:ascii="Arial" w:hAnsi="Arial"/>
                <w:b/>
                <w:sz w:val="24"/>
                <w:szCs w:val="24"/>
              </w:rPr>
              <w:t>Palabra</w:t>
            </w:r>
          </w:p>
        </w:tc>
        <w:tc>
          <w:tcPr>
            <w:tcW w:w="4058" w:type="dxa"/>
            <w:tcBorders/>
            <w:shd w:color="auto" w:fill="auto" w:val="clear"/>
            <w:tcMar>
              <w:left w:w="103" w:type="dxa"/>
            </w:tcMar>
          </w:tcPr>
          <w:p>
            <w:pPr>
              <w:pStyle w:val="ListParagraph"/>
              <w:spacing w:lineRule="auto" w:line="240" w:before="0" w:after="0"/>
              <w:ind w:left="0" w:hanging="0"/>
              <w:jc w:val="both"/>
              <w:rPr>
                <w:rFonts w:ascii="Arial" w:hAnsi="Arial" w:cs="Arial"/>
                <w:b/>
                <w:b/>
                <w:sz w:val="24"/>
                <w:szCs w:val="24"/>
              </w:rPr>
            </w:pPr>
            <w:r>
              <w:rPr>
                <w:rFonts w:cs="Arial" w:ascii="Arial" w:hAnsi="Arial"/>
                <w:b/>
                <w:sz w:val="24"/>
                <w:szCs w:val="24"/>
              </w:rPr>
              <w:t>Definición</w:t>
            </w:r>
          </w:p>
        </w:tc>
      </w:tr>
      <w:tr>
        <w:trPr/>
        <w:tc>
          <w:tcPr>
            <w:tcW w:w="4049" w:type="dxa"/>
            <w:tcBorders/>
            <w:shd w:color="auto" w:fill="auto" w:val="clear"/>
            <w:tcMar>
              <w:left w:w="103" w:type="dxa"/>
            </w:tcMar>
          </w:tcPr>
          <w:p>
            <w:pPr>
              <w:pStyle w:val="ListParagraph"/>
              <w:spacing w:lineRule="auto" w:line="240" w:before="0" w:after="0"/>
              <w:ind w:left="0" w:hanging="0"/>
              <w:jc w:val="both"/>
              <w:rPr>
                <w:rFonts w:ascii="Arial" w:hAnsi="Arial" w:cs="Arial"/>
                <w:b/>
                <w:b/>
                <w:sz w:val="24"/>
                <w:szCs w:val="24"/>
              </w:rPr>
            </w:pPr>
            <w:r>
              <w:rPr>
                <w:rFonts w:cs="Arial" w:ascii="Arial" w:hAnsi="Arial"/>
                <w:sz w:val="24"/>
                <w:szCs w:val="24"/>
              </w:rPr>
              <w:t>Gestión</w:t>
            </w:r>
          </w:p>
        </w:tc>
        <w:tc>
          <w:tcPr>
            <w:tcW w:w="40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 xml:space="preserve">Es asumir y llevar a cabo las responsabilidades sobre un proceso (es decir, sobre un conjunto de actividades) lo que incluye: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*La preocupación por la disposición de los recursos y estructuras necesarias para que tenga lugar.</w:t>
            </w:r>
          </w:p>
          <w:p>
            <w:pPr>
              <w:pStyle w:val="Normal"/>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*La coordinación de sus actividades (y correspondientes interacciones).y sus semejantes</w:t>
            </w:r>
          </w:p>
        </w:tc>
      </w:tr>
      <w:tr>
        <w:trPr/>
        <w:tc>
          <w:tcPr>
            <w:tcW w:w="4049"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Reporte</w:t>
            </w:r>
          </w:p>
          <w:p>
            <w:pPr>
              <w:pStyle w:val="Normal"/>
              <w:spacing w:lineRule="auto" w:line="240" w:before="0" w:after="0"/>
              <w:jc w:val="both"/>
              <w:rPr>
                <w:rFonts w:ascii="Arial" w:hAnsi="Arial" w:cs="Arial"/>
                <w:sz w:val="24"/>
                <w:szCs w:val="24"/>
              </w:rPr>
            </w:pPr>
            <w:r>
              <w:rPr>
                <w:rFonts w:cs="Arial" w:ascii="Arial" w:hAnsi="Arial"/>
                <w:sz w:val="24"/>
                <w:szCs w:val="24"/>
              </w:rPr>
            </w:r>
          </w:p>
        </w:tc>
        <w:tc>
          <w:tcPr>
            <w:tcW w:w="4058" w:type="dxa"/>
            <w:tcBorders/>
            <w:shd w:color="auto" w:fill="auto" w:val="clear"/>
            <w:tcMar>
              <w:left w:w="103" w:type="dxa"/>
            </w:tcMar>
          </w:tcPr>
          <w:p>
            <w:pPr>
              <w:pStyle w:val="ListParagraph"/>
              <w:spacing w:lineRule="auto" w:line="240" w:before="0" w:after="0"/>
              <w:ind w:left="0" w:hanging="0"/>
              <w:jc w:val="both"/>
              <w:rPr>
                <w:rFonts w:ascii="Arial" w:hAnsi="Arial" w:cs="Arial"/>
                <w:sz w:val="24"/>
                <w:szCs w:val="24"/>
              </w:rPr>
            </w:pPr>
            <w:r>
              <w:rPr>
                <w:rFonts w:cs="Arial" w:ascii="Arial" w:hAnsi="Arial"/>
                <w:sz w:val="24"/>
                <w:szCs w:val="24"/>
              </w:rPr>
              <w:t xml:space="preserve">Es un </w:t>
            </w:r>
            <w:r>
              <w:rPr>
                <w:rStyle w:val="Strong"/>
                <w:rFonts w:cs="Arial" w:ascii="Arial" w:hAnsi="Arial"/>
                <w:b w:val="false"/>
                <w:sz w:val="24"/>
                <w:szCs w:val="24"/>
              </w:rPr>
              <w:t>informe</w:t>
            </w:r>
            <w:r>
              <w:rPr>
                <w:rFonts w:cs="Arial" w:ascii="Arial" w:hAnsi="Arial"/>
                <w:sz w:val="24"/>
                <w:szCs w:val="24"/>
              </w:rPr>
              <w:t xml:space="preserve"> o una </w:t>
            </w:r>
            <w:r>
              <w:rPr>
                <w:rStyle w:val="Strong"/>
                <w:rFonts w:cs="Arial" w:ascii="Arial" w:hAnsi="Arial"/>
                <w:b w:val="false"/>
                <w:sz w:val="24"/>
                <w:szCs w:val="24"/>
              </w:rPr>
              <w:t>noticia</w:t>
            </w:r>
            <w:r>
              <w:rPr>
                <w:rFonts w:cs="Arial" w:ascii="Arial" w:hAnsi="Arial"/>
                <w:sz w:val="24"/>
                <w:szCs w:val="24"/>
              </w:rPr>
              <w:t xml:space="preserve">. Este tipo de </w:t>
            </w:r>
            <w:r>
              <w:rPr>
                <w:rStyle w:val="Strong"/>
                <w:rFonts w:cs="Arial" w:ascii="Arial" w:hAnsi="Arial"/>
                <w:b w:val="false"/>
                <w:sz w:val="24"/>
                <w:szCs w:val="24"/>
              </w:rPr>
              <w:t>documento</w:t>
            </w:r>
            <w:r>
              <w:rPr>
                <w:rFonts w:cs="Arial" w:ascii="Arial" w:hAnsi="Arial"/>
                <w:sz w:val="24"/>
                <w:szCs w:val="24"/>
              </w:rPr>
              <w:t xml:space="preserve"> (que puede ser impreso, digital, audiovisual, etc.) pretende transmitir una </w:t>
            </w:r>
            <w:r>
              <w:rPr>
                <w:rStyle w:val="Strong"/>
                <w:rFonts w:cs="Arial" w:ascii="Arial" w:hAnsi="Arial"/>
                <w:b w:val="false"/>
                <w:sz w:val="24"/>
                <w:szCs w:val="24"/>
              </w:rPr>
              <w:t>información</w:t>
            </w:r>
            <w:r>
              <w:rPr>
                <w:rFonts w:cs="Arial" w:ascii="Arial" w:hAnsi="Arial"/>
                <w:sz w:val="24"/>
                <w:szCs w:val="24"/>
              </w:rPr>
              <w:t>.</w:t>
            </w:r>
          </w:p>
        </w:tc>
      </w:tr>
      <w:tr>
        <w:trPr/>
        <w:tc>
          <w:tcPr>
            <w:tcW w:w="4049"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Almacén.</w:t>
            </w:r>
          </w:p>
        </w:tc>
        <w:tc>
          <w:tcPr>
            <w:tcW w:w="4058" w:type="dxa"/>
            <w:tcBorders/>
            <w:shd w:color="auto" w:fill="auto" w:val="clear"/>
            <w:tcMar>
              <w:left w:w="103" w:type="dxa"/>
            </w:tcMar>
          </w:tcPr>
          <w:p>
            <w:pPr>
              <w:pStyle w:val="ListParagraph"/>
              <w:spacing w:lineRule="auto" w:line="240" w:before="0" w:after="0"/>
              <w:ind w:left="0" w:hanging="0"/>
              <w:jc w:val="both"/>
              <w:rPr>
                <w:rFonts w:ascii="Arial" w:hAnsi="Arial" w:cs="Arial"/>
                <w:sz w:val="24"/>
                <w:szCs w:val="24"/>
              </w:rPr>
            </w:pPr>
            <w:r>
              <w:rPr>
                <w:rFonts w:cs="Arial" w:ascii="Arial" w:hAnsi="Arial"/>
                <w:sz w:val="24"/>
                <w:szCs w:val="24"/>
              </w:rPr>
              <w:t>Es un lugar o espacio físico para el almacenaje de bienes materiales dentro de la cadena de suministro.</w:t>
            </w:r>
          </w:p>
        </w:tc>
      </w:tr>
      <w:tr>
        <w:trPr/>
        <w:tc>
          <w:tcPr>
            <w:tcW w:w="4049"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Usuario.</w:t>
            </w:r>
          </w:p>
        </w:tc>
        <w:tc>
          <w:tcPr>
            <w:tcW w:w="4058" w:type="dxa"/>
            <w:tcBorders/>
            <w:shd w:color="auto" w:fill="auto" w:val="clear"/>
            <w:tcMar>
              <w:left w:w="103" w:type="dxa"/>
            </w:tcMar>
          </w:tcPr>
          <w:p>
            <w:pPr>
              <w:pStyle w:val="ListParagraph"/>
              <w:spacing w:lineRule="auto" w:line="240" w:before="0" w:after="0"/>
              <w:ind w:left="0" w:hanging="0"/>
              <w:jc w:val="both"/>
              <w:rPr>
                <w:rFonts w:ascii="Arial" w:hAnsi="Arial" w:cs="Arial"/>
                <w:b/>
                <w:b/>
                <w:sz w:val="24"/>
                <w:szCs w:val="24"/>
              </w:rPr>
            </w:pPr>
            <w:r>
              <w:rPr>
                <w:rFonts w:cs="Arial" w:ascii="Arial" w:hAnsi="Arial"/>
                <w:sz w:val="24"/>
                <w:szCs w:val="24"/>
              </w:rPr>
              <w:t>Es aquel que utiliza el sistema.</w:t>
            </w:r>
          </w:p>
        </w:tc>
      </w:tr>
    </w:tbl>
    <w:p>
      <w:pPr>
        <w:pStyle w:val="Normal"/>
        <w:jc w:val="both"/>
        <w:rPr>
          <w:rFonts w:ascii="Arial" w:hAnsi="Arial" w:cs="Arial"/>
          <w:b/>
          <w:b/>
          <w:sz w:val="24"/>
          <w:szCs w:val="24"/>
        </w:rPr>
      </w:pPr>
      <w:r>
        <w:rPr>
          <w:rFonts w:cs="Arial" w:ascii="Arial" w:hAnsi="Arial"/>
          <w:b/>
          <w:sz w:val="24"/>
          <w:szCs w:val="24"/>
        </w:rPr>
      </w:r>
    </w:p>
    <w:p>
      <w:pPr>
        <w:pStyle w:val="ListParagraph"/>
        <w:numPr>
          <w:ilvl w:val="1"/>
          <w:numId w:val="3"/>
        </w:numPr>
        <w:jc w:val="both"/>
        <w:rPr>
          <w:rFonts w:ascii="Arial" w:hAnsi="Arial" w:cs="Arial"/>
          <w:b/>
          <w:b/>
          <w:sz w:val="24"/>
          <w:szCs w:val="24"/>
        </w:rPr>
      </w:pPr>
      <w:r>
        <w:rPr>
          <w:rFonts w:cs="Arial" w:ascii="Arial" w:hAnsi="Arial"/>
          <w:b/>
          <w:sz w:val="24"/>
          <w:szCs w:val="24"/>
        </w:rPr>
        <w:t>Referencias.</w:t>
      </w:r>
    </w:p>
    <w:p>
      <w:pPr>
        <w:pStyle w:val="ListParagraph"/>
        <w:jc w:val="both"/>
        <w:rPr>
          <w:rFonts w:ascii="Arial" w:hAnsi="Arial" w:cs="Arial"/>
          <w:sz w:val="24"/>
          <w:szCs w:val="24"/>
          <w:lang w:val="en-US"/>
        </w:rPr>
      </w:pPr>
      <w:r>
        <w:rPr>
          <w:rFonts w:cs="Arial" w:ascii="Arial" w:hAnsi="Arial"/>
          <w:sz w:val="24"/>
          <w:szCs w:val="24"/>
          <w:lang w:val="en-US"/>
        </w:rPr>
        <w:t>IEEE Recommended Practice for Software Requirements Specification. ANSI/IEEE 830, 1998.</w:t>
      </w:r>
    </w:p>
    <w:p>
      <w:pPr>
        <w:pStyle w:val="ListParagraph"/>
        <w:numPr>
          <w:ilvl w:val="1"/>
          <w:numId w:val="3"/>
        </w:numPr>
        <w:jc w:val="both"/>
        <w:rPr>
          <w:rFonts w:ascii="Arial" w:hAnsi="Arial" w:cs="Arial"/>
          <w:b/>
          <w:b/>
          <w:sz w:val="24"/>
          <w:szCs w:val="24"/>
        </w:rPr>
      </w:pPr>
      <w:r>
        <w:rPr>
          <w:rFonts w:cs="Arial" w:ascii="Arial" w:hAnsi="Arial"/>
          <w:b/>
          <w:sz w:val="24"/>
          <w:szCs w:val="24"/>
        </w:rPr>
        <w:t>Visión general del documento.</w:t>
      </w:r>
    </w:p>
    <w:p>
      <w:pPr>
        <w:pStyle w:val="ListParagraph"/>
        <w:jc w:val="both"/>
        <w:rPr>
          <w:rFonts w:ascii="Arial" w:hAnsi="Arial" w:cs="Arial"/>
          <w:sz w:val="24"/>
          <w:szCs w:val="24"/>
        </w:rPr>
      </w:pPr>
      <w:r>
        <w:rPr>
          <w:rFonts w:cs="Arial" w:ascii="Arial" w:hAnsi="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pPr>
        <w:pStyle w:val="ListParagraph"/>
        <w:numPr>
          <w:ilvl w:val="0"/>
          <w:numId w:val="3"/>
        </w:numPr>
        <w:jc w:val="both"/>
        <w:rPr>
          <w:rFonts w:ascii="Arial" w:hAnsi="Arial" w:cs="Arial"/>
          <w:b/>
          <w:b/>
          <w:sz w:val="24"/>
          <w:szCs w:val="24"/>
        </w:rPr>
      </w:pPr>
      <w:r>
        <w:rPr>
          <w:rFonts w:cs="Arial" w:ascii="Arial" w:hAnsi="Arial"/>
          <w:b/>
          <w:sz w:val="24"/>
          <w:szCs w:val="24"/>
        </w:rPr>
        <w:t>Descripción General.</w:t>
      </w:r>
    </w:p>
    <w:p>
      <w:pPr>
        <w:pStyle w:val="TextBody"/>
        <w:spacing w:lineRule="auto" w:line="252"/>
        <w:ind w:left="720" w:right="528" w:hanging="0"/>
        <w:jc w:val="both"/>
        <w:rPr>
          <w:rFonts w:ascii="Arial" w:hAnsi="Arial" w:cs="Arial"/>
          <w:lang w:val="es-MX"/>
        </w:rPr>
      </w:pPr>
      <w:r>
        <w:rPr>
          <w:rFonts w:cs="Arial" w:ascii="Arial" w:hAnsi="Arial"/>
          <w:lang w:val="es-MX"/>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pPr>
        <w:pStyle w:val="ListParagraph"/>
        <w:numPr>
          <w:ilvl w:val="1"/>
          <w:numId w:val="3"/>
        </w:numPr>
        <w:jc w:val="both"/>
        <w:rPr>
          <w:rFonts w:ascii="Arial" w:hAnsi="Arial" w:cs="Arial"/>
          <w:b/>
          <w:b/>
          <w:sz w:val="24"/>
          <w:szCs w:val="24"/>
        </w:rPr>
      </w:pPr>
      <w:r>
        <w:rPr>
          <w:rFonts w:cs="Arial" w:ascii="Arial" w:hAnsi="Arial"/>
          <w:b/>
          <w:sz w:val="24"/>
          <w:szCs w:val="24"/>
        </w:rPr>
        <w:t>Perspectiva del producto.</w:t>
      </w:r>
    </w:p>
    <w:p>
      <w:pPr>
        <w:pStyle w:val="TextBody"/>
        <w:ind w:left="720" w:hanging="0"/>
        <w:jc w:val="both"/>
        <w:rPr>
          <w:rFonts w:ascii="Arial" w:hAnsi="Arial" w:cs="Arial"/>
          <w:lang w:val="es-MX"/>
        </w:rPr>
      </w:pPr>
      <w:r>
        <w:rPr>
          <w:rFonts w:cs="Arial" w:ascii="Arial" w:hAnsi="Arial"/>
          <w:lang w:val="es-MX"/>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pPr>
        <w:pStyle w:val="ListParagraph"/>
        <w:numPr>
          <w:ilvl w:val="1"/>
          <w:numId w:val="3"/>
        </w:numPr>
        <w:jc w:val="both"/>
        <w:rPr>
          <w:rFonts w:ascii="Arial" w:hAnsi="Arial" w:cs="Arial"/>
          <w:b/>
          <w:b/>
          <w:sz w:val="24"/>
          <w:szCs w:val="24"/>
        </w:rPr>
      </w:pPr>
      <w:r>
        <w:rPr>
          <w:rFonts w:cs="Arial" w:ascii="Arial" w:hAnsi="Arial"/>
          <w:b/>
          <w:sz w:val="24"/>
          <w:szCs w:val="24"/>
        </w:rPr>
        <w:t>Funciones del producto.</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Login de los empleados y administradores.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Consultar y modificar los productos que contengan los almacenes.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los empleados.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productos.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categorías de productos.</w:t>
      </w:r>
    </w:p>
    <w:p>
      <w:pPr>
        <w:pStyle w:val="ListParagraph"/>
        <w:jc w:val="both"/>
        <w:rPr>
          <w:rFonts w:ascii="Arial" w:hAnsi="Arial" w:cs="Arial"/>
          <w:b/>
          <w:b/>
          <w:sz w:val="24"/>
          <w:szCs w:val="24"/>
        </w:rPr>
      </w:pPr>
      <w:r>
        <w:rPr>
          <w:rFonts w:cs="Arial" w:ascii="Arial" w:hAnsi="Arial"/>
          <w:b/>
          <w:sz w:val="24"/>
          <w:szCs w:val="24"/>
        </w:rPr>
      </w:r>
    </w:p>
    <w:p>
      <w:pPr>
        <w:pStyle w:val="ListParagraph"/>
        <w:numPr>
          <w:ilvl w:val="1"/>
          <w:numId w:val="3"/>
        </w:numPr>
        <w:jc w:val="both"/>
        <w:rPr>
          <w:rFonts w:ascii="Arial" w:hAnsi="Arial" w:cs="Arial"/>
          <w:b/>
          <w:b/>
          <w:sz w:val="24"/>
          <w:szCs w:val="24"/>
        </w:rPr>
      </w:pPr>
      <w:r>
        <w:rPr>
          <w:rFonts w:cs="Arial" w:ascii="Arial" w:hAnsi="Arial"/>
          <w:b/>
          <w:sz w:val="24"/>
          <w:szCs w:val="24"/>
        </w:rPr>
        <w:t>Características de los usuarios.</w:t>
      </w:r>
    </w:p>
    <w:p>
      <w:pPr>
        <w:pStyle w:val="ListParagraph"/>
        <w:numPr>
          <w:ilvl w:val="0"/>
          <w:numId w:val="4"/>
        </w:numPr>
        <w:jc w:val="both"/>
        <w:rPr>
          <w:rFonts w:ascii="Arial" w:hAnsi="Arial" w:cs="Arial"/>
          <w:b/>
          <w:b/>
          <w:sz w:val="24"/>
          <w:szCs w:val="24"/>
        </w:rPr>
      </w:pPr>
      <w:r>
        <w:rPr>
          <w:rFonts w:cs="Arial" w:ascii="Arial" w:hAnsi="Arial"/>
          <w:sz w:val="24"/>
          <w:szCs w:val="24"/>
        </w:rPr>
        <w:t>Administrador y/o Dueño del taller de ropa: Personas con el nivel promedio de secundaria, deben tener conocimientos básicos de computación “Nivel administrativo”.</w:t>
      </w:r>
    </w:p>
    <w:p>
      <w:pPr>
        <w:pStyle w:val="ListParagraph"/>
        <w:numPr>
          <w:ilvl w:val="0"/>
          <w:numId w:val="4"/>
        </w:numPr>
        <w:jc w:val="both"/>
        <w:rPr>
          <w:rFonts w:ascii="Arial" w:hAnsi="Arial" w:cs="Arial"/>
          <w:b/>
          <w:b/>
          <w:sz w:val="24"/>
          <w:szCs w:val="24"/>
        </w:rPr>
      </w:pPr>
      <w:r>
        <w:rPr>
          <w:rFonts w:cs="Arial" w:ascii="Arial" w:hAnsi="Arial"/>
          <w:sz w:val="24"/>
          <w:szCs w:val="24"/>
        </w:rPr>
        <w:t>Empleados: No necesitan tener mucho nivel de estudio, porque los administradores serán encargados de explicarles cómo funciona el sistema y no les costara demasiado trabajo porque solo realizaran muy pocas tareas en el sistema. “Nivel Empleados”.</w:t>
      </w:r>
    </w:p>
    <w:p>
      <w:pPr>
        <w:pStyle w:val="ListParagraph"/>
        <w:numPr>
          <w:ilvl w:val="0"/>
          <w:numId w:val="4"/>
        </w:numPr>
        <w:jc w:val="both"/>
        <w:rPr>
          <w:rFonts w:ascii="Arial" w:hAnsi="Arial" w:cs="Arial"/>
          <w:b/>
          <w:b/>
          <w:sz w:val="24"/>
          <w:szCs w:val="24"/>
        </w:rPr>
      </w:pPr>
      <w:r>
        <w:rPr>
          <w:rFonts w:cs="Arial" w:ascii="Arial" w:hAnsi="Arial"/>
          <w:sz w:val="24"/>
          <w:szCs w:val="24"/>
        </w:rPr>
        <w:t>Operador: Persona con nivel promedio de preparatoria, deben tener conocimientos medio o avanzado de computación. “Nivel Operacional”.</w:t>
      </w:r>
    </w:p>
    <w:p>
      <w:pPr>
        <w:pStyle w:val="ListParagraph"/>
        <w:numPr>
          <w:ilvl w:val="1"/>
          <w:numId w:val="3"/>
        </w:numPr>
        <w:jc w:val="both"/>
        <w:rPr>
          <w:rFonts w:ascii="Arial" w:hAnsi="Arial" w:cs="Arial"/>
          <w:sz w:val="24"/>
          <w:szCs w:val="24"/>
        </w:rPr>
      </w:pPr>
      <w:r>
        <w:rPr>
          <w:rFonts w:cs="Arial" w:ascii="Arial" w:hAnsi="Arial"/>
          <w:b/>
          <w:sz w:val="24"/>
          <w:szCs w:val="24"/>
        </w:rPr>
        <w:t>Restricciones.</w:t>
      </w:r>
    </w:p>
    <w:p>
      <w:pPr>
        <w:pStyle w:val="ListParagraph"/>
        <w:widowControl w:val="false"/>
        <w:numPr>
          <w:ilvl w:val="0"/>
          <w:numId w:val="5"/>
        </w:numPr>
        <w:spacing w:lineRule="auto" w:line="240" w:before="16" w:after="0"/>
        <w:jc w:val="both"/>
        <w:rPr/>
      </w:pPr>
      <w:r>
        <mc:AlternateContent>
          <mc:Choice Requires="wps">
            <w:drawing>
              <wp:anchor behindDoc="0" distT="0" distB="0" distL="0" distR="0" simplePos="0" locked="0" layoutInCell="1" allowOverlap="1" relativeHeight="4">
                <wp:simplePos x="0" y="0"/>
                <wp:positionH relativeFrom="column">
                  <wp:posOffset>5687060</wp:posOffset>
                </wp:positionH>
                <wp:positionV relativeFrom="paragraph">
                  <wp:posOffset>417195</wp:posOffset>
                </wp:positionV>
                <wp:extent cx="553720" cy="172720"/>
                <wp:effectExtent l="0" t="0" r="0" b="0"/>
                <wp:wrapNone/>
                <wp:docPr id="1" name="Shape1"/>
                <a:graphic xmlns:a="http://schemas.openxmlformats.org/drawingml/2006/main">
                  <a:graphicData uri="http://schemas.microsoft.com/office/word/2010/wordprocessingShape">
                    <wps:wsp>
                      <wps:cNvSpPr/>
                      <wps:spPr>
                        <a:xfrm>
                          <a:off x="0" y="0"/>
                          <a:ext cx="552960" cy="17208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447.8pt;margin-top:32.85pt;width:43.5pt;height:13.5pt">
                <w10:wrap type="none"/>
                <v:fill o:detectmouseclick="t" on="false"/>
                <v:stroke color="#3465a4" joinstyle="round" endcap="flat"/>
              </v:rect>
            </w:pict>
          </mc:Fallback>
        </mc:AlternateContent>
      </w:r>
      <w:r>
        <w:rPr>
          <w:rFonts w:cs="Arial" w:ascii="Arial" w:hAnsi="Arial"/>
          <w:sz w:val="24"/>
          <w:szCs w:val="24"/>
        </w:rPr>
        <w:t>El espacio, el sistema debera estar diseñado de manera que el espacio que este requiera no sea muy estenso, esto debido a que el cliento no dispone de este en demasía.</w:t>
      </w:r>
    </w:p>
    <w:p>
      <w:pPr>
        <w:pStyle w:val="ListParagraph"/>
        <w:widowControl w:val="false"/>
        <w:numPr>
          <w:ilvl w:val="0"/>
          <w:numId w:val="5"/>
        </w:numPr>
        <w:spacing w:lineRule="auto" w:line="240" w:before="16" w:after="0"/>
        <w:jc w:val="both"/>
        <w:rPr/>
      </w:pPr>
      <w:r>
        <w:rPr>
          <w:rFonts w:cs="Arial" w:ascii="Arial" w:hAnsi="Arial"/>
          <w:sz w:val="24"/>
          <w:szCs w:val="24"/>
        </w:rPr>
        <w:t>El lenguaje de programación, debido a que android funciona en parte basado en java, las aplicaciones para este suelen estar desarrolladas en este leguaje o en xml, lo cual como es obvio limita los entornos de desarrollo en los que podremos trabajar,</w:t>
      </w:r>
    </w:p>
    <w:p>
      <w:pPr>
        <w:pStyle w:val="ListParagraph"/>
        <w:numPr>
          <w:ilvl w:val="1"/>
          <w:numId w:val="3"/>
        </w:numPr>
        <w:jc w:val="both"/>
        <w:rPr>
          <w:rFonts w:ascii="Arial" w:hAnsi="Arial" w:cs="Arial"/>
          <w:sz w:val="24"/>
          <w:szCs w:val="24"/>
        </w:rPr>
      </w:pPr>
      <w:r>
        <w:rPr>
          <w:rFonts w:cs="Arial" w:ascii="Arial" w:hAnsi="Arial"/>
          <w:b/>
          <w:sz w:val="24"/>
          <w:szCs w:val="24"/>
        </w:rPr>
        <w:t>Suposiciones y dependencias.</w:t>
      </w:r>
    </w:p>
    <w:p>
      <w:pPr>
        <w:pStyle w:val="ListParagraph"/>
        <w:jc w:val="both"/>
        <w:rPr/>
      </w:pPr>
      <w:r>
        <w:rPr>
          <w:rFonts w:cs="Arial" w:ascii="Arial" w:hAnsi="Arial"/>
          <w:sz w:val="24"/>
          <w:szCs w:val="24"/>
        </w:rPr>
        <w:t>El sistema esta pensado para funcionar en sistemas operativos android, esto sujeto a cambios por parte del cliente antes de iniciar como tal el proces de desarrollo.</w:t>
      </w:r>
    </w:p>
    <w:p>
      <w:pPr>
        <w:pStyle w:val="ListParagraph"/>
        <w:numPr>
          <w:ilvl w:val="1"/>
          <w:numId w:val="3"/>
        </w:numPr>
        <w:jc w:val="both"/>
        <w:rPr>
          <w:rFonts w:ascii="Arial" w:hAnsi="Arial" w:cs="Arial"/>
          <w:b/>
          <w:b/>
          <w:sz w:val="24"/>
          <w:szCs w:val="24"/>
        </w:rPr>
      </w:pPr>
      <w:r>
        <w:rPr>
          <w:rFonts w:cs="Arial" w:ascii="Arial" w:hAnsi="Arial"/>
          <w:b/>
          <w:sz w:val="24"/>
          <w:szCs w:val="24"/>
        </w:rPr>
        <w:t xml:space="preserve">Requisitos específicos </w:t>
      </w:r>
      <w:r>
        <w:rPr>
          <w:rFonts w:cs="Arial" w:ascii="Arial" w:hAnsi="Arial"/>
          <w:b/>
          <w:sz w:val="24"/>
          <w:szCs w:val="24"/>
        </w:rPr>
        <w:t>del producto</w:t>
      </w:r>
      <w:r>
        <w:rPr>
          <w:rFonts w:cs="Arial" w:ascii="Arial" w:hAnsi="Arial"/>
          <w:b/>
          <w:sz w:val="24"/>
          <w:szCs w:val="24"/>
        </w:rPr>
        <w:t>.</w:t>
      </w:r>
    </w:p>
    <w:p>
      <w:pPr>
        <w:pStyle w:val="ListParagraph"/>
        <w:numPr>
          <w:ilvl w:val="0"/>
          <w:numId w:val="6"/>
        </w:numPr>
        <w:jc w:val="both"/>
        <w:rPr>
          <w:rFonts w:ascii="Arial" w:hAnsi="Arial" w:cs="Arial"/>
          <w:sz w:val="24"/>
          <w:szCs w:val="24"/>
        </w:rPr>
      </w:pPr>
      <w:r>
        <w:rPr>
          <w:rFonts w:cs="Arial" w:ascii="Arial" w:hAnsi="Arial"/>
          <w:sz w:val="24"/>
          <w:szCs w:val="24"/>
        </w:rPr>
        <w:t>Hacer flexible la base de datos para que no falle en algún momento.</w:t>
      </w:r>
    </w:p>
    <w:p>
      <w:pPr>
        <w:pStyle w:val="ListParagraph"/>
        <w:numPr>
          <w:ilvl w:val="0"/>
          <w:numId w:val="6"/>
        </w:numPr>
        <w:jc w:val="both"/>
        <w:rPr>
          <w:rFonts w:ascii="Arial" w:hAnsi="Arial" w:cs="Arial"/>
          <w:sz w:val="24"/>
          <w:szCs w:val="24"/>
        </w:rPr>
      </w:pPr>
      <w:r>
        <w:rPr>
          <w:rFonts w:cs="Arial" w:ascii="Arial" w:hAnsi="Arial"/>
          <w:sz w:val="24"/>
          <w:szCs w:val="24"/>
        </w:rPr>
        <w:t>Realizar la creación de usuarios en la base de datos que contendrá todos los datos del taller de ropa para proporcionar una mayor seguridad.</w:t>
      </w:r>
    </w:p>
    <w:p>
      <w:pPr>
        <w:pStyle w:val="ListParagraph"/>
        <w:numPr>
          <w:ilvl w:val="0"/>
          <w:numId w:val="6"/>
        </w:numPr>
        <w:jc w:val="both"/>
        <w:rPr>
          <w:rFonts w:ascii="Arial" w:hAnsi="Arial" w:cs="Arial"/>
          <w:sz w:val="24"/>
          <w:szCs w:val="24"/>
        </w:rPr>
      </w:pPr>
      <w:r>
        <w:rPr>
          <w:rFonts w:cs="Arial" w:ascii="Arial" w:hAnsi="Arial"/>
          <w:sz w:val="24"/>
          <w:szCs w:val="24"/>
        </w:rPr>
        <w:t>Hacer más interactivo el sistema con imágenes u otras características para que el sistema sea más sencillo de utilizar.</w:t>
      </w:r>
    </w:p>
    <w:p>
      <w:pPr>
        <w:pStyle w:val="TextBody"/>
        <w:numPr>
          <w:ilvl w:val="0"/>
          <w:numId w:val="3"/>
        </w:numPr>
        <w:jc w:val="both"/>
        <w:rPr>
          <w:rFonts w:ascii="Arial" w:hAnsi="Arial" w:cs="Arial"/>
          <w:b/>
          <w:b/>
          <w:lang w:val="es-MX"/>
        </w:rPr>
      </w:pPr>
      <w:r>
        <w:rPr>
          <w:rFonts w:cs="Arial" w:ascii="Arial" w:hAnsi="Arial"/>
          <w:b/>
          <w:lang w:val="es-MX"/>
        </w:rPr>
        <w:t>Requisitos Específicos.</w:t>
      </w:r>
    </w:p>
    <w:p>
      <w:pPr>
        <w:pStyle w:val="TextBody"/>
        <w:ind w:left="720" w:hanging="0"/>
        <w:jc w:val="both"/>
        <w:rPr>
          <w:rFonts w:ascii="Arial" w:hAnsi="Arial" w:cs="Arial"/>
          <w:b/>
          <w:b/>
          <w:lang w:val="es-MX"/>
        </w:rPr>
      </w:pPr>
      <w:r>
        <w:rPr>
          <w:rFonts w:cs="Arial" w:ascii="Arial" w:hAnsi="Arial"/>
          <w:lang w:val="es-MX"/>
        </w:rPr>
        <w:t>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“testabilidad”: dado un requisito, debería ser fácilmente demostrable si es satisfecho o no por el sistema.</w:t>
      </w:r>
    </w:p>
    <w:p>
      <w:pPr>
        <w:pStyle w:val="ListParagraph"/>
        <w:numPr>
          <w:ilvl w:val="1"/>
          <w:numId w:val="3"/>
        </w:numPr>
        <w:jc w:val="both"/>
        <w:rPr>
          <w:rFonts w:ascii="Arial" w:hAnsi="Arial" w:cs="Arial"/>
          <w:b/>
          <w:b/>
          <w:sz w:val="24"/>
          <w:szCs w:val="24"/>
        </w:rPr>
      </w:pPr>
      <w:r>
        <w:rPr>
          <w:rFonts w:cs="Arial" w:ascii="Arial" w:hAnsi="Arial"/>
          <w:b/>
          <w:sz w:val="24"/>
          <w:szCs w:val="24"/>
        </w:rPr>
        <w:t>Requisitos Funcionales.</w:t>
      </w:r>
    </w:p>
    <w:p>
      <w:pPr>
        <w:pStyle w:val="ListParagraph"/>
        <w:numPr>
          <w:ilvl w:val="2"/>
          <w:numId w:val="3"/>
        </w:numPr>
        <w:jc w:val="both"/>
        <w:rPr>
          <w:rFonts w:ascii="Arial" w:hAnsi="Arial" w:cs="Arial"/>
          <w:b/>
          <w:b/>
          <w:sz w:val="24"/>
          <w:szCs w:val="24"/>
        </w:rPr>
      </w:pPr>
      <w:r>
        <w:rPr>
          <w:rFonts w:cs="Arial" w:ascii="Arial" w:hAnsi="Arial"/>
          <w:b/>
          <w:sz w:val="24"/>
          <w:szCs w:val="24"/>
        </w:rPr>
        <w:t>Entrada de Productos al Almacén.</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(01). </w:t>
      </w:r>
      <w:r>
        <w:rPr>
          <w:rFonts w:cs="Arial" w:ascii="Arial" w:hAnsi="Arial"/>
          <w:sz w:val="24"/>
          <w:szCs w:val="24"/>
        </w:rPr>
        <w:t xml:space="preserve">Cada vez que se recibe un lote de productos se dará entrada en el sistema a todos y cada uno de ellos. </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(02). </w:t>
      </w:r>
      <w:r>
        <w:rPr>
          <w:rFonts w:cs="Arial" w:ascii="Arial" w:hAnsi="Arial"/>
          <w:sz w:val="24"/>
          <w:szCs w:val="24"/>
        </w:rPr>
        <w:t xml:space="preserve">Sólo se podrán dar entrada a productos cuyo tipo y subtipo sea alguno de los actualmente conocidos por el sistema. </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(03). </w:t>
      </w:r>
      <w:r>
        <w:rPr>
          <w:rFonts w:cs="Arial" w:ascii="Arial" w:hAnsi="Arial"/>
          <w:sz w:val="24"/>
          <w:szCs w:val="24"/>
        </w:rPr>
        <w:t>Los tipos y subtipos de componente son única y exclusivamente los que se presentan en el Apéndice, y se guardarán en las zonas del almacén reservadas para ello.</w:t>
      </w:r>
    </w:p>
    <w:p>
      <w:pPr>
        <w:pStyle w:val="ListParagraph"/>
        <w:numPr>
          <w:ilvl w:val="2"/>
          <w:numId w:val="3"/>
        </w:numPr>
        <w:spacing w:lineRule="auto" w:line="240" w:before="0" w:after="0"/>
        <w:jc w:val="both"/>
        <w:rPr>
          <w:rFonts w:ascii="Arial" w:hAnsi="Arial" w:cs="Arial"/>
          <w:b/>
          <w:b/>
          <w:sz w:val="24"/>
          <w:szCs w:val="24"/>
        </w:rPr>
      </w:pPr>
      <w:r>
        <w:rPr>
          <w:rFonts w:cs="Arial" w:ascii="Arial" w:hAnsi="Arial"/>
          <w:b/>
          <w:sz w:val="24"/>
          <w:szCs w:val="24"/>
        </w:rPr>
        <w:t>Gestión de Compras de Producto.</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(4). </w:t>
      </w:r>
      <w:r>
        <w:rPr>
          <w:rFonts w:cs="Arial" w:ascii="Arial" w:hAnsi="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pPr>
        <w:pStyle w:val="ListParagraph"/>
        <w:numPr>
          <w:ilvl w:val="2"/>
          <w:numId w:val="3"/>
        </w:numPr>
        <w:spacing w:lineRule="auto" w:line="240" w:before="0" w:after="0"/>
        <w:jc w:val="both"/>
        <w:rPr>
          <w:rFonts w:ascii="Arial" w:hAnsi="Arial" w:cs="Arial"/>
          <w:sz w:val="24"/>
          <w:szCs w:val="24"/>
        </w:rPr>
      </w:pPr>
      <w:r>
        <w:rPr>
          <w:rFonts w:cs="Arial" w:ascii="Arial" w:hAnsi="Arial"/>
          <w:b/>
          <w:bCs/>
          <w:sz w:val="24"/>
          <w:szCs w:val="24"/>
        </w:rPr>
        <w:t>Consultas del Estado del Almacén.</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(5). </w:t>
      </w:r>
      <w:r>
        <w:rPr>
          <w:rFonts w:cs="Arial" w:ascii="Arial" w:hAnsi="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pPr>
        <w:pStyle w:val="ListParagraph"/>
        <w:numPr>
          <w:ilvl w:val="1"/>
          <w:numId w:val="3"/>
        </w:numPr>
        <w:spacing w:lineRule="auto" w:line="240" w:before="0" w:after="0"/>
        <w:jc w:val="both"/>
        <w:rPr>
          <w:rFonts w:ascii="Arial" w:hAnsi="Arial" w:cs="Arial"/>
          <w:b/>
          <w:b/>
          <w:sz w:val="24"/>
          <w:szCs w:val="24"/>
        </w:rPr>
      </w:pPr>
      <w:r>
        <w:rPr>
          <w:rFonts w:cs="Arial" w:ascii="Arial" w:hAnsi="Arial"/>
          <w:b/>
          <w:sz w:val="24"/>
          <w:szCs w:val="24"/>
        </w:rPr>
        <w:t>Interfaces Externas.</w:t>
      </w:r>
    </w:p>
    <w:p>
      <w:pPr>
        <w:pStyle w:val="ListParagraph"/>
        <w:numPr>
          <w:ilvl w:val="2"/>
          <w:numId w:val="3"/>
        </w:numPr>
        <w:jc w:val="both"/>
        <w:rPr>
          <w:rFonts w:ascii="Arial" w:hAnsi="Arial" w:cs="Arial"/>
          <w:b/>
          <w:b/>
          <w:sz w:val="24"/>
          <w:szCs w:val="24"/>
        </w:rPr>
      </w:pPr>
      <w:r>
        <w:rPr>
          <w:rFonts w:cs="Arial" w:ascii="Arial" w:hAnsi="Arial"/>
          <w:b/>
          <w:sz w:val="24"/>
          <w:szCs w:val="24"/>
        </w:rPr>
        <w:t>Interfaces de Usuario.</w:t>
      </w:r>
    </w:p>
    <w:p>
      <w:pPr>
        <w:pStyle w:val="ListParagraph"/>
        <w:ind w:left="1080" w:hanging="0"/>
        <w:jc w:val="both"/>
        <w:rPr>
          <w:rFonts w:ascii="Arial" w:hAnsi="Arial" w:cs="Arial"/>
          <w:sz w:val="24"/>
          <w:szCs w:val="24"/>
        </w:rPr>
      </w:pPr>
      <w:r>
        <w:rPr>
          <w:rFonts w:cs="Arial" w:ascii="Arial" w:hAnsi="Arial"/>
          <w:sz w:val="24"/>
          <w:szCs w:val="24"/>
        </w:rPr>
        <w:t>La interfaz de usuario debe ser orientada a iconos, y el manejo del programa se realizará a través de toques de pantalla y gestos de pantalla.</w:t>
      </w:r>
    </w:p>
    <w:p>
      <w:pPr>
        <w:pStyle w:val="ListParagraph"/>
        <w:numPr>
          <w:ilvl w:val="2"/>
          <w:numId w:val="3"/>
        </w:numPr>
        <w:jc w:val="both"/>
        <w:rPr>
          <w:rFonts w:ascii="Arial" w:hAnsi="Arial" w:cs="Arial"/>
          <w:b/>
          <w:b/>
          <w:sz w:val="24"/>
          <w:szCs w:val="24"/>
        </w:rPr>
      </w:pPr>
      <w:r>
        <w:rPr>
          <w:rFonts w:cs="Arial" w:ascii="Arial" w:hAnsi="Arial"/>
          <w:b/>
          <w:sz w:val="24"/>
          <w:szCs w:val="24"/>
        </w:rPr>
        <w:t>Interfaces de Hardware.</w:t>
      </w:r>
    </w:p>
    <w:p>
      <w:pPr>
        <w:pStyle w:val="ListParagraph"/>
        <w:ind w:left="1080" w:hanging="0"/>
        <w:jc w:val="both"/>
        <w:rPr>
          <w:rFonts w:ascii="Arial" w:hAnsi="Arial" w:cs="Arial"/>
          <w:sz w:val="24"/>
          <w:szCs w:val="24"/>
        </w:rPr>
      </w:pPr>
      <w:r>
        <w:rPr>
          <w:rFonts w:cs="Arial" w:ascii="Arial" w:hAnsi="Arial"/>
          <w:sz w:val="24"/>
          <w:szCs w:val="24"/>
        </w:rPr>
        <w:t>Sera para una tableta o celular móvil.</w:t>
      </w:r>
    </w:p>
    <w:p>
      <w:pPr>
        <w:pStyle w:val="ListParagraph"/>
        <w:numPr>
          <w:ilvl w:val="2"/>
          <w:numId w:val="3"/>
        </w:numPr>
        <w:jc w:val="both"/>
        <w:rPr>
          <w:rFonts w:ascii="Arial" w:hAnsi="Arial" w:cs="Arial"/>
          <w:b/>
          <w:b/>
          <w:sz w:val="24"/>
          <w:szCs w:val="24"/>
        </w:rPr>
      </w:pPr>
      <w:r>
        <w:rPr>
          <w:rFonts w:cs="Arial" w:ascii="Arial" w:hAnsi="Arial"/>
          <w:b/>
          <w:sz w:val="24"/>
          <w:szCs w:val="24"/>
        </w:rPr>
        <w:t>Interfaces de Software.</w:t>
      </w:r>
    </w:p>
    <w:p>
      <w:pPr>
        <w:pStyle w:val="ListParagraph"/>
        <w:ind w:left="1080" w:hanging="0"/>
        <w:jc w:val="both"/>
        <w:rPr>
          <w:rFonts w:ascii="Arial" w:hAnsi="Arial" w:cs="Arial"/>
          <w:b/>
          <w:b/>
          <w:sz w:val="24"/>
          <w:szCs w:val="24"/>
        </w:rPr>
      </w:pPr>
      <w:r>
        <w:rPr>
          <w:rFonts w:cs="Arial" w:ascii="Arial" w:hAnsi="Arial"/>
          <w:sz w:val="24"/>
          <w:szCs w:val="24"/>
        </w:rPr>
        <w:t>De momento, no habrá ninguna interfaz software con sistemas externos.</w:t>
      </w:r>
    </w:p>
    <w:p>
      <w:pPr>
        <w:pStyle w:val="ListParagraph"/>
        <w:numPr>
          <w:ilvl w:val="2"/>
          <w:numId w:val="3"/>
        </w:numPr>
        <w:jc w:val="both"/>
        <w:rPr>
          <w:rFonts w:ascii="Arial" w:hAnsi="Arial" w:cs="Arial"/>
          <w:b/>
          <w:b/>
          <w:sz w:val="24"/>
          <w:szCs w:val="24"/>
        </w:rPr>
      </w:pPr>
      <w:r>
        <w:rPr>
          <w:rFonts w:cs="Arial" w:ascii="Arial" w:hAnsi="Arial"/>
          <w:b/>
          <w:sz w:val="24"/>
          <w:szCs w:val="24"/>
        </w:rPr>
        <w:t>Interfaces de Comunicación.</w:t>
      </w:r>
    </w:p>
    <w:p>
      <w:pPr>
        <w:pStyle w:val="ListParagraph"/>
        <w:spacing w:lineRule="auto" w:line="240" w:before="0" w:after="0"/>
        <w:jc w:val="both"/>
        <w:rPr>
          <w:rFonts w:ascii="Arial" w:hAnsi="Arial" w:cs="Arial"/>
          <w:sz w:val="24"/>
          <w:szCs w:val="24"/>
        </w:rPr>
      </w:pPr>
      <w:r>
        <w:rPr>
          <w:rFonts w:cs="Arial" w:ascii="Arial" w:hAnsi="Arial"/>
          <w:sz w:val="24"/>
          <w:szCs w:val="24"/>
        </w:rPr>
        <w:t>Por el momento, no habrá alguna comunicación con la interfaz, ya que solo hay un equipo en la empresa para el programa.</w:t>
      </w:r>
    </w:p>
    <w:p>
      <w:pPr>
        <w:pStyle w:val="ListParagraph"/>
        <w:numPr>
          <w:ilvl w:val="1"/>
          <w:numId w:val="3"/>
        </w:numPr>
        <w:jc w:val="both"/>
        <w:rPr>
          <w:rFonts w:ascii="Arial" w:hAnsi="Arial" w:cs="Arial"/>
          <w:b/>
          <w:b/>
          <w:sz w:val="24"/>
          <w:szCs w:val="24"/>
        </w:rPr>
      </w:pPr>
      <w:r>
        <w:rPr>
          <w:rFonts w:cs="Arial" w:ascii="Arial" w:hAnsi="Arial"/>
          <w:b/>
          <w:sz w:val="24"/>
          <w:szCs w:val="24"/>
        </w:rPr>
        <w:t>Requisitos de Rendimiento.</w:t>
      </w:r>
    </w:p>
    <w:p>
      <w:pPr>
        <w:pStyle w:val="ListParagraph"/>
        <w:spacing w:lineRule="auto" w:line="240" w:before="0" w:after="0"/>
        <w:jc w:val="both"/>
        <w:rPr>
          <w:rFonts w:ascii="Arial" w:hAnsi="Arial" w:cs="Arial"/>
          <w:sz w:val="24"/>
          <w:szCs w:val="24"/>
        </w:rPr>
      </w:pPr>
      <w:r>
        <w:rPr>
          <w:rFonts w:cs="Arial" w:ascii="Arial" w:hAnsi="Arial"/>
          <w:sz w:val="24"/>
          <w:szCs w:val="24"/>
        </w:rPr>
        <w:t>El tiempo de respuesta en las operaciones debe ser inferior o igual a 10 segundos.</w:t>
      </w:r>
    </w:p>
    <w:p>
      <w:pPr>
        <w:pStyle w:val="ListParagraph"/>
        <w:numPr>
          <w:ilvl w:val="1"/>
          <w:numId w:val="3"/>
        </w:numPr>
        <w:spacing w:lineRule="auto" w:line="240" w:before="0" w:after="0"/>
        <w:jc w:val="both"/>
        <w:rPr>
          <w:rFonts w:ascii="Arial" w:hAnsi="Arial" w:cs="Arial"/>
          <w:b/>
          <w:b/>
          <w:sz w:val="24"/>
          <w:szCs w:val="24"/>
        </w:rPr>
      </w:pPr>
      <w:r>
        <w:rPr>
          <w:rFonts w:cs="Arial" w:ascii="Arial" w:hAnsi="Arial"/>
          <w:b/>
          <w:sz w:val="24"/>
          <w:szCs w:val="24"/>
        </w:rPr>
        <w:t>Requisitos de Desarrollo.</w:t>
      </w:r>
    </w:p>
    <w:p>
      <w:pPr>
        <w:pStyle w:val="ListParagraph"/>
        <w:spacing w:lineRule="auto" w:line="240" w:before="0" w:after="0"/>
        <w:jc w:val="both"/>
        <w:rPr>
          <w:rFonts w:ascii="Arial" w:hAnsi="Arial" w:cs="Arial"/>
          <w:sz w:val="24"/>
          <w:szCs w:val="24"/>
        </w:rPr>
      </w:pPr>
      <w:r>
        <w:rPr>
          <w:rFonts w:cs="Arial" w:ascii="Arial" w:hAnsi="Arial"/>
          <w:sz w:val="24"/>
          <w:szCs w:val="24"/>
        </w:rPr>
        <w:t>El ciclo de vida elegido para desarrollar el producto será el de prototipo evolutivo, de manera que se puedan incorporar fácilmente cambios y nuevas funciones.</w:t>
      </w:r>
    </w:p>
    <w:p>
      <w:pPr>
        <w:pStyle w:val="ListParagraph"/>
        <w:numPr>
          <w:ilvl w:val="1"/>
          <w:numId w:val="3"/>
        </w:numPr>
        <w:jc w:val="both"/>
        <w:rPr>
          <w:rFonts w:ascii="Arial" w:hAnsi="Arial" w:cs="Arial"/>
          <w:b/>
          <w:b/>
          <w:sz w:val="24"/>
          <w:szCs w:val="24"/>
        </w:rPr>
      </w:pPr>
      <w:r>
        <w:rPr>
          <w:rFonts w:cs="Arial" w:ascii="Arial" w:hAnsi="Arial"/>
          <w:b/>
          <w:sz w:val="24"/>
          <w:szCs w:val="24"/>
        </w:rPr>
        <w:t>Atributos del Sistema.</w:t>
      </w:r>
    </w:p>
    <w:p>
      <w:pPr>
        <w:pStyle w:val="ListParagraph"/>
        <w:numPr>
          <w:ilvl w:val="2"/>
          <w:numId w:val="3"/>
        </w:numPr>
        <w:jc w:val="both"/>
        <w:rPr>
          <w:rFonts w:ascii="Arial" w:hAnsi="Arial" w:cs="Arial"/>
          <w:b/>
          <w:b/>
          <w:sz w:val="24"/>
          <w:szCs w:val="24"/>
        </w:rPr>
      </w:pPr>
      <w:r>
        <w:rPr>
          <w:rFonts w:cs="Arial" w:ascii="Arial" w:hAnsi="Arial"/>
          <w:b/>
          <w:sz w:val="24"/>
          <w:szCs w:val="24"/>
        </w:rPr>
        <w:t>Seguridad.</w:t>
      </w:r>
    </w:p>
    <w:p>
      <w:pPr>
        <w:pStyle w:val="ListParagraph"/>
        <w:spacing w:lineRule="auto" w:line="240" w:before="0" w:after="0"/>
        <w:jc w:val="both"/>
        <w:rPr>
          <w:rFonts w:ascii="Arial" w:hAnsi="Arial" w:cs="Arial"/>
          <w:i/>
          <w:i/>
          <w:iCs/>
          <w:sz w:val="24"/>
          <w:szCs w:val="24"/>
        </w:rPr>
      </w:pPr>
      <w:r>
        <w:rPr>
          <w:rFonts w:cs="Arial" w:ascii="Arial" w:hAnsi="Arial"/>
          <w:sz w:val="24"/>
          <w:szCs w:val="24"/>
        </w:rPr>
        <w:t>Cuando un usuario intente conectarse al sistema deberá introducir su identificación (</w:t>
      </w:r>
      <w:r>
        <w:rPr>
          <w:rFonts w:cs="Arial" w:ascii="Arial" w:hAnsi="Arial"/>
          <w:iCs/>
          <w:sz w:val="24"/>
          <w:szCs w:val="24"/>
        </w:rPr>
        <w:t>login</w:t>
      </w:r>
      <w:r>
        <w:rPr>
          <w:rFonts w:cs="Arial" w:ascii="Arial" w:hAnsi="Arial"/>
          <w:i/>
          <w:iCs/>
          <w:sz w:val="24"/>
          <w:szCs w:val="24"/>
        </w:rPr>
        <w:t xml:space="preserve"> </w:t>
      </w:r>
      <w:r>
        <w:rPr>
          <w:rFonts w:cs="Arial" w:ascii="Arial" w:hAnsi="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cs="Arial" w:ascii="Arial" w:hAnsi="Arial"/>
          <w:i/>
          <w:iCs/>
          <w:sz w:val="24"/>
          <w:szCs w:val="24"/>
        </w:rPr>
        <w:t xml:space="preserve"> </w:t>
      </w:r>
    </w:p>
    <w:p>
      <w:pPr>
        <w:pStyle w:val="ListParagraph"/>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b/>
          <w:b/>
          <w:sz w:val="24"/>
          <w:szCs w:val="24"/>
        </w:rPr>
      </w:pPr>
      <w:r>
        <w:rPr>
          <w:rFonts w:cs="Arial" w:ascii="Arial" w:hAnsi="Arial"/>
          <w:b/>
          <w:sz w:val="24"/>
          <w:szCs w:val="24"/>
        </w:rPr>
      </w:r>
    </w:p>
    <w:p>
      <w:pPr>
        <w:pStyle w:val="ListParagraph"/>
        <w:numPr>
          <w:ilvl w:val="0"/>
          <w:numId w:val="3"/>
        </w:numPr>
        <w:jc w:val="both"/>
        <w:rPr>
          <w:rFonts w:ascii="Arial" w:hAnsi="Arial" w:cs="Arial"/>
          <w:b/>
          <w:b/>
          <w:sz w:val="24"/>
          <w:szCs w:val="24"/>
        </w:rPr>
      </w:pPr>
      <w:r>
        <w:rPr>
          <w:rFonts w:cs="Arial" w:ascii="Arial" w:hAnsi="Arial"/>
          <w:b/>
          <w:sz w:val="24"/>
          <w:szCs w:val="24"/>
        </w:rPr>
        <w:t>Apéndices.</w:t>
      </w:r>
    </w:p>
    <w:p>
      <w:pPr>
        <w:pStyle w:val="ListParagraph"/>
        <w:numPr>
          <w:ilvl w:val="0"/>
          <w:numId w:val="7"/>
        </w:numPr>
        <w:jc w:val="both"/>
        <w:rPr>
          <w:rFonts w:ascii="Arial" w:hAnsi="Arial" w:cs="Arial"/>
          <w:b/>
          <w:b/>
          <w:sz w:val="24"/>
          <w:szCs w:val="24"/>
        </w:rPr>
      </w:pPr>
      <w:r>
        <w:rPr>
          <w:rFonts w:cs="Arial" w:ascii="Arial" w:hAnsi="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material pertenece, para que indique a que material pertenece se mostrara una lista de los materiales ya registrados.</w:t>
      </w:r>
    </w:p>
    <w:p>
      <w:pPr>
        <w:pStyle w:val="ListParagraph"/>
        <w:numPr>
          <w:ilvl w:val="0"/>
          <w:numId w:val="7"/>
        </w:numPr>
        <w:jc w:val="both"/>
        <w:rPr>
          <w:rFonts w:ascii="Arial" w:hAnsi="Arial" w:cs="Arial"/>
          <w:b/>
          <w:b/>
          <w:sz w:val="24"/>
          <w:szCs w:val="24"/>
        </w:rPr>
      </w:pPr>
      <w:r>
        <w:rPr>
          <w:rFonts w:cs="Arial" w:ascii="Arial" w:hAnsi="Arial"/>
          <w:sz w:val="24"/>
          <w:szCs w:val="24"/>
        </w:rPr>
        <w:t>El formato de entrada para registrar los materiales, será mediante llenar los campos que aparecerán en esta interfaz, los campos que se deben llenar para que los materiales puedan registrarse exitosamente son: nombre y clave.</w:t>
      </w:r>
    </w:p>
    <w:p>
      <w:pPr>
        <w:pStyle w:val="ListParagraph"/>
        <w:numPr>
          <w:ilvl w:val="0"/>
          <w:numId w:val="7"/>
        </w:numPr>
        <w:jc w:val="both"/>
        <w:rPr>
          <w:rFonts w:ascii="Arial" w:hAnsi="Arial" w:cs="Arial"/>
          <w:b/>
          <w:b/>
          <w:sz w:val="24"/>
          <w:szCs w:val="24"/>
        </w:rPr>
      </w:pPr>
      <w:r>
        <w:rPr>
          <w:rFonts w:cs="Arial" w:ascii="Arial" w:hAnsi="Arial"/>
          <w:sz w:val="24"/>
          <w:szCs w:val="24"/>
        </w:rPr>
        <w:t>Los empleados podrán checar su hora de entrada y de salida, primero tendrán que logearse en el sistema para que se registre su hora de entrada y salida.</w:t>
      </w:r>
    </w:p>
    <w:p>
      <w:pPr>
        <w:pStyle w:val="Normal"/>
        <w:jc w:val="both"/>
        <w:rPr>
          <w:rFonts w:ascii="Arial" w:hAnsi="Arial" w:cs="Arial"/>
          <w:b/>
          <w:b/>
          <w:sz w:val="24"/>
          <w:szCs w:val="24"/>
        </w:rPr>
      </w:pPr>
      <w:r>
        <w:rPr>
          <w:rFonts w:cs="Arial" w:ascii="Arial" w:hAnsi="Arial"/>
          <w:b/>
          <w:sz w:val="24"/>
          <w:szCs w:val="24"/>
        </w:rPr>
        <mc:AlternateContent>
          <mc:Choice Requires="wpg">
            <w:drawing>
              <wp:anchor behindDoc="0" distT="0" distB="0" distL="114300" distR="114300" simplePos="0" locked="0" layoutInCell="1" allowOverlap="1" relativeHeight="2">
                <wp:simplePos x="0" y="0"/>
                <wp:positionH relativeFrom="column">
                  <wp:posOffset>-783590</wp:posOffset>
                </wp:positionH>
                <wp:positionV relativeFrom="paragraph">
                  <wp:posOffset>34925</wp:posOffset>
                </wp:positionV>
                <wp:extent cx="7306945" cy="4535170"/>
                <wp:effectExtent l="19050" t="19050" r="47625" b="57150"/>
                <wp:wrapNone/>
                <wp:docPr id="2" name="Grupo 33"/>
                <a:graphic xmlns:a="http://schemas.openxmlformats.org/drawingml/2006/main">
                  <a:graphicData uri="http://schemas.microsoft.com/office/word/2010/wordprocessingGroup">
                    <wpg:wgp>
                      <wpg:cNvGrpSpPr/>
                      <wpg:grpSpPr>
                        <a:xfrm>
                          <a:off x="0" y="0"/>
                          <a:ext cx="7306200" cy="4534560"/>
                        </a:xfrm>
                      </wpg:grpSpPr>
                      <wpg:grpSp>
                        <wpg:cNvGrpSpPr/>
                        <wpg:grpSpPr>
                          <a:xfrm>
                            <a:off x="4287600" y="2268360"/>
                            <a:ext cx="3018960" cy="2133000"/>
                          </a:xfrm>
                        </wpg:grpSpPr>
                        <wps:wsp>
                          <wps:cNvSpPr/>
                          <wps:spPr>
                            <a:xfrm>
                              <a:off x="0" y="0"/>
                              <a:ext cx="3018960" cy="213300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780840" y="95040"/>
                              <a:ext cx="1294920" cy="5608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Sistema Empleados</w:t>
                                </w:r>
                              </w:p>
                            </w:txbxContent>
                          </wps:txbx>
                          <wps:bodyPr lIns="90000" rIns="90000" tIns="45000" bIns="45000">
                            <a:noAutofit/>
                          </wps:bodyPr>
                        </wps:wsp>
                        <wps:wsp>
                          <wps:cNvSpPr/>
                          <wps:spPr>
                            <a:xfrm>
                              <a:off x="66600" y="1229400"/>
                              <a:ext cx="1218600" cy="61776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wps:txbx>
                          <wps:bodyPr lIns="90000" rIns="90000" tIns="45000" bIns="45000">
                            <a:noAutofit/>
                          </wps:bodyPr>
                        </wps:wsp>
                        <wps:wsp>
                          <wps:cNvSpPr/>
                          <wps:spPr>
                            <a:xfrm>
                              <a:off x="1391040" y="1076040"/>
                              <a:ext cx="1570320" cy="91368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wps:txbx>
                          <wps:bodyPr lIns="90000" rIns="90000" tIns="45000" bIns="45000">
                            <a:noAutofit/>
                          </wps:bodyPr>
                        </wps:wsp>
                        <wps:wsp>
                          <wps:cNvSpPr/>
                          <wps:spPr>
                            <a:xfrm flipH="1">
                              <a:off x="675720" y="676080"/>
                              <a:ext cx="198720" cy="51372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a:off x="1762560" y="657000"/>
                              <a:ext cx="74880" cy="41796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g:grpSp>
                      <wpg:grpSp>
                        <wpg:cNvGrpSpPr/>
                        <wpg:grpSpPr>
                          <a:xfrm>
                            <a:off x="0" y="0"/>
                            <a:ext cx="7182360" cy="4534560"/>
                          </a:xfrm>
                        </wpg:grpSpPr>
                        <wpg:grpSp>
                          <wpg:cNvGrpSpPr/>
                          <wpg:grpSpPr>
                            <a:xfrm>
                              <a:off x="0" y="2181960"/>
                              <a:ext cx="4019400" cy="2352600"/>
                            </a:xfrm>
                          </wpg:grpSpPr>
                          <wps:wsp>
                            <wps:cNvSpPr/>
                            <wps:spPr>
                              <a:xfrm>
                                <a:off x="0" y="0"/>
                                <a:ext cx="4019400" cy="235260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2658240" y="419760"/>
                                <a:ext cx="1294920" cy="5608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Sistema Administrativo</w:t>
                                  </w:r>
                                </w:p>
                              </w:txbxContent>
                            </wps:txbx>
                            <wps:bodyPr lIns="90000" rIns="90000" tIns="45000" bIns="45000">
                              <a:noAutofit/>
                            </wps:bodyPr>
                          </wps:wsp>
                          <wps:wsp>
                            <wps:cNvSpPr/>
                            <wps:spPr>
                              <a:xfrm>
                                <a:off x="114840" y="75960"/>
                                <a:ext cx="1418040" cy="75168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wps:txbx>
                            <wps:bodyPr lIns="90000" rIns="90000" tIns="45000" bIns="45000">
                              <a:noAutofit/>
                            </wps:bodyPr>
                          </wps:wsp>
                          <wps:wsp>
                            <wps:cNvSpPr/>
                            <wps:spPr>
                              <a:xfrm>
                                <a:off x="133200" y="991080"/>
                                <a:ext cx="145620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wps:txbx>
                            <wps:bodyPr lIns="90000" rIns="90000" tIns="45000" bIns="45000">
                              <a:noAutofit/>
                            </wps:bodyPr>
                          </wps:wsp>
                          <wps:wsp>
                            <wps:cNvSpPr/>
                            <wps:spPr>
                              <a:xfrm flipH="1" flipV="1">
                                <a:off x="1571040" y="457200"/>
                                <a:ext cx="1056600" cy="4428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flipH="1">
                                <a:off x="1618560" y="686160"/>
                                <a:ext cx="980280" cy="61848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a:off x="866880" y="1630080"/>
                                <a:ext cx="1456560" cy="66564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wps:txbx>
                            <wps:bodyPr lIns="90000" rIns="90000" tIns="45000" bIns="45000">
                              <a:noAutofit/>
                            </wps:bodyPr>
                          </wps:wsp>
                          <wps:wsp>
                            <wps:cNvSpPr/>
                            <wps:spPr>
                              <a:xfrm flipH="1">
                                <a:off x="1694880" y="981720"/>
                                <a:ext cx="980280" cy="61848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a:off x="2372400" y="1468080"/>
                                <a:ext cx="1456560" cy="66564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wps:txbx>
                            <wps:bodyPr lIns="90000" rIns="90000" tIns="45000" bIns="45000">
                              <a:noAutofit/>
                            </wps:bodyPr>
                          </wps:wsp>
                          <wps:wsp>
                            <wps:cNvSpPr/>
                            <wps:spPr>
                              <a:xfrm flipH="1">
                                <a:off x="3171960" y="991080"/>
                                <a:ext cx="236880" cy="46620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g:grpSp>
                        <wpg:grpSp>
                          <wpg:cNvGrpSpPr/>
                          <wpg:grpSpPr>
                            <a:xfrm>
                              <a:off x="2009880" y="0"/>
                              <a:ext cx="5172840" cy="2218680"/>
                            </a:xfrm>
                          </wpg:grpSpPr>
                          <wps:wsp>
                            <wps:cNvSpPr/>
                            <wps:spPr>
                              <a:xfrm flipH="1">
                                <a:off x="0" y="1296000"/>
                                <a:ext cx="465480" cy="85608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a:off x="1696680" y="1238760"/>
                                <a:ext cx="1341720" cy="97992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a:off x="1667880" y="809640"/>
                                <a:ext cx="751320" cy="5580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g:grpSp>
                            <wpg:cNvGrpSpPr/>
                            <wpg:grpSpPr>
                              <a:xfrm>
                                <a:off x="2477520" y="0"/>
                                <a:ext cx="2694960" cy="1666080"/>
                              </a:xfrm>
                            </wpg:grpSpPr>
                            <wps:wsp>
                              <wps:cNvSpPr/>
                              <wps:spPr>
                                <a:xfrm>
                                  <a:off x="0" y="0"/>
                                  <a:ext cx="2694960" cy="166608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1801080" y="285840"/>
                                  <a:ext cx="846360" cy="32256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Operador</w:t>
                                    </w:r>
                                  </w:p>
                                </w:txbxContent>
                              </wps:txbx>
                              <wps:bodyPr lIns="90000" rIns="90000" tIns="45000" bIns="45000">
                                <a:noAutofit/>
                              </wps:bodyPr>
                            </wps:wsp>
                            <wps:wsp>
                              <wps:cNvSpPr/>
                              <wps:spPr>
                                <a:xfrm>
                                  <a:off x="0" y="0"/>
                                  <a:ext cx="1456560" cy="66564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wps:txbx>
                              <wps:bodyPr lIns="90000" rIns="90000" tIns="45000" bIns="45000">
                                <a:noAutofit/>
                              </wps:bodyPr>
                            </wps:wsp>
                            <wps:wsp>
                              <wps:cNvSpPr/>
                              <wps:spPr>
                                <a:xfrm>
                                  <a:off x="409680" y="809640"/>
                                  <a:ext cx="145656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wps:txbx>
                              <wps:bodyPr lIns="90000" rIns="90000" tIns="45000" bIns="45000">
                                <a:noAutofit/>
                              </wps:bodyPr>
                            </wps:wsp>
                            <wps:wsp>
                              <wps:cNvSpPr/>
                              <wps:spPr>
                                <a:xfrm flipH="1" flipV="1">
                                  <a:off x="1515240" y="342360"/>
                                  <a:ext cx="275040" cy="16056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s:wsp>
                              <wps:cNvSpPr/>
                              <wps:spPr>
                                <a:xfrm flipH="1">
                                  <a:off x="1686240" y="638280"/>
                                  <a:ext cx="379800" cy="24876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g:grpSp>
                          <wps:wsp>
                            <wps:cNvSpPr/>
                            <wps:spPr>
                              <a:xfrm flipV="1">
                                <a:off x="1334160" y="1514520"/>
                                <a:ext cx="1104120" cy="646560"/>
                              </a:xfrm>
                              <a:custGeom>
                                <a:avLst/>
                                <a:gdLst/>
                                <a:ahLst/>
                                <a:rect l="l" t="t" r="r" b="b"/>
                                <a:pathLst>
                                  <a:path w="21600" h="21600">
                                    <a:moveTo>
                                      <a:pt x="0" y="0"/>
                                    </a:moveTo>
                                    <a:lnTo>
                                      <a:pt x="21600" y="21600"/>
                                    </a:lnTo>
                                  </a:path>
                                </a:pathLst>
                              </a:custGeom>
                              <a:noFill/>
                              <a:ln w="9360">
                                <a:round/>
                                <a:tailEnd len="med" type="triangle" w="med"/>
                              </a:ln>
                            </wps:spPr>
                            <wps:style>
                              <a:lnRef idx="0"/>
                              <a:fillRef idx="0"/>
                              <a:effectRef idx="0"/>
                              <a:fontRef idx="minor"/>
                            </wps:style>
                            <wps:bodyPr/>
                          </wps:wsp>
                        </wpg:grpSp>
                      </wpg:grpSp>
                    </wpg:wgp>
                  </a:graphicData>
                </a:graphic>
              </wp:anchor>
            </w:drawing>
          </mc:Choice>
          <mc:Fallback>
            <w:pict>
              <v:group id="shape_0" alt="Grupo 33" style="position:absolute;margin-left:-61.7pt;margin-top:2.75pt;width:575.3pt;height:357.05pt" coordorigin="-1234,55" coordsize="11506,7141">
                <v:group id="shape_0" alt="Grupo 3" style="position:absolute;left:5518;top:3627;width:4754;height:3359">
                  <v:rect id="shape_0" ID="Rectángulo 4" fillcolor="#7030a0" stroked="t" style="position:absolute;left:5518;top:3627;width:4753;height:3358">
                    <w10:wrap type="none"/>
                    <v:fill o:detectmouseclick="t" type="solid" color2="#8fcf5f"/>
                    <v:stroke color="#f2f2f2" weight="38160" joinstyle="miter" endcap="flat"/>
                    <v:shadow on="t" obscured="f" color="#806000"/>
                  </v:rect>
                  <v:oval id="shape_0" ID="Elipse 6" fillcolor="#a4a4a4" stroked="t" style="position:absolute;left:5623;top:5563;width:1918;height:97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oval id="shape_0" ID="Elipse 7" fillcolor="#a4a4a4" stroked="t" style="position:absolute;left:7709;top:5322;width:2472;height:143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v:textbox>
                    <w10:wrap type="square"/>
                    <v:fill o:detectmouseclick="t" color2="#aeaeae"/>
                    <v:stroke color="#a5a5a5" weight="6480" joinstyle="miter" endcap="flat"/>
                  </v:oval>
                </v:group>
                <v:group id="shape_0" alt="Grupo 10" style="position:absolute;left:-1234;top:55;width:11310;height:7141">
                  <v:group id="shape_0" alt="Grupo 11" style="position:absolute;left:-1234;top:3491;width:6330;height:3705">
                    <v:rect id="shape_0" ID="Rectángulo 12" fillcolor="#7030a0" stroked="t" style="position:absolute;left:-1234;top:3491;width:6329;height:3704">
                      <w10:wrap type="none"/>
                      <v:fill o:detectmouseclick="t" type="solid" color2="#8fcf5f"/>
                      <v:stroke color="#f2f2f2" weight="38160" joinstyle="miter" endcap="flat"/>
                      <v:shadow on="t" obscured="f" color="#806000"/>
                    </v:rect>
                    <v:oval id="shape_0" ID="Elipse 14" fillcolor="#a4a4a4" stroked="t" style="position:absolute;left:-1053;top:3611;width:2232;height:118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v:textbox>
                      <w10:wrap type="square"/>
                      <v:fill o:detectmouseclick="t" color2="#aeaeae"/>
                      <v:stroke color="#a5a5a5" weight="6480" joinstyle="miter" endcap="flat"/>
                    </v:oval>
                    <v:oval id="shape_0" ID="Elipse 15" fillcolor="#a4a4a4" stroked="t" style="position:absolute;left:-1024;top:5052;width:2292;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v:textbox>
                      <w10:wrap type="square"/>
                      <v:fill o:detectmouseclick="t" color2="#aeaeae"/>
                      <v:stroke color="#a5a5a5" weight="6480" joinstyle="miter" endcap="flat"/>
                    </v:oval>
                    <v:oval id="shape_0" ID="Elipse 18" fillcolor="#a4a4a4" stroked="t" style="position:absolute;left:131;top:6058;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v:textbox>
                      <w10:wrap type="square"/>
                      <v:fill o:detectmouseclick="t" color2="#aeaeae"/>
                      <v:stroke color="#a5a5a5" weight="6480" joinstyle="miter" endcap="flat"/>
                    </v:oval>
                    <v:oval id="shape_0" ID="Elipse 20" fillcolor="#a4a4a4" stroked="t" style="position:absolute;left:2502;top:5803;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group>
                  <v:group id="shape_0" alt="Grupo 22" style="position:absolute;left:1930;top:55;width:8146;height:3494">
                    <v:group id="shape_0" alt="Grupo 26" style="position:absolute;left:5833;top:55;width:4244;height:2624">
                      <v:rect id="shape_0" ID="Rectángulo 27" fillcolor="#7030a0" stroked="t" style="position:absolute;left:5833;top:55;width:4243;height:2623">
                        <w10:wrap type="none"/>
                        <v:fill o:detectmouseclick="t" type="solid" color2="#8fcf5f"/>
                        <v:stroke color="#f2f2f2" weight="38160" joinstyle="miter" endcap="flat"/>
                        <v:shadow on="t" obscured="f" color="#806000"/>
                      </v:rect>
                      <v:oval id="shape_0" ID="Elipse 29" fillcolor="#a4a4a4" stroked="t" style="position:absolute;left:5833;top:55;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v:textbox>
                        <w10:wrap type="square"/>
                        <v:fill o:detectmouseclick="t" color2="#aeaeae"/>
                        <v:stroke color="#a5a5a5" weight="6480" joinstyle="miter" endcap="flat"/>
                      </v:oval>
                      <v:oval id="shape_0" ID="Elipse 30" fillcolor="#a4a4a4" stroked="t" style="position:absolute;left:6478;top:1330;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v:textbox>
                        <w10:wrap type="square"/>
                        <v:fill o:detectmouseclick="t" color2="#aeaeae"/>
                        <v:stroke color="#a5a5a5" weight="6480" joinstyle="miter" endcap="flat"/>
                      </v:oval>
                    </v:group>
                  </v:group>
                </v:group>
              </v:group>
            </w:pict>
          </mc:Fallback>
        </mc:AlternateContent>
      </w:r>
    </w:p>
    <w:p>
      <w:pPr>
        <w:pStyle w:val="Normal"/>
        <w:jc w:val="both"/>
        <w:rPr>
          <w:rFonts w:ascii="Arial" w:hAnsi="Arial" w:cs="Arial"/>
          <w:b/>
          <w:b/>
          <w:sz w:val="24"/>
          <w:szCs w:val="24"/>
        </w:rPr>
      </w:pPr>
      <w:r>
        <w:rPr>
          <w:rFonts w:cs="Arial" w:ascii="Arial" w:hAnsi="Arial"/>
          <w:b/>
          <w:sz w:val="24"/>
          <w:szCs w:val="24"/>
        </w:rPr>
        <mc:AlternateContent>
          <mc:Choice Requires="wps">
            <w:drawing>
              <wp:anchor behindDoc="0" distT="0" distB="0" distL="114300" distR="114300" simplePos="0" locked="0" layoutInCell="1" allowOverlap="1" relativeHeight="3">
                <wp:simplePos x="0" y="0"/>
                <wp:positionH relativeFrom="column">
                  <wp:posOffset>795655</wp:posOffset>
                </wp:positionH>
                <wp:positionV relativeFrom="paragraph">
                  <wp:posOffset>201295</wp:posOffset>
                </wp:positionV>
                <wp:extent cx="2068195" cy="820420"/>
                <wp:effectExtent l="19050" t="19050" r="28575" b="19050"/>
                <wp:wrapNone/>
                <wp:docPr id="3" name="Diagrama de flujo: proceso alternativo 34"/>
                <a:graphic xmlns:a="http://schemas.openxmlformats.org/drawingml/2006/main">
                  <a:graphicData uri="http://schemas.microsoft.com/office/word/2010/wordprocessingShape">
                    <wps:wsp>
                      <wps:cNvSpPr/>
                      <wps:spPr>
                        <a:xfrm>
                          <a:off x="0" y="0"/>
                          <a:ext cx="2067480" cy="819720"/>
                        </a:xfrm>
                        <a:prstGeom prst="flowChartAlternateProcess">
                          <a:avLst/>
                        </a:prstGeom>
                        <a:solidFill>
                          <a:schemeClr val="accent1"/>
                        </a:solidFill>
                        <a:ln w="28440">
                          <a:solidFill>
                            <a:schemeClr val="accent1">
                              <a:lumMod val="50000"/>
                            </a:schemeClr>
                          </a:solidFill>
                          <a:round/>
                        </a:ln>
                      </wps:spPr>
                      <wps:style>
                        <a:lnRef idx="0"/>
                        <a:fillRef idx="0"/>
                        <a:effectRef idx="0"/>
                        <a:fontRef idx="minor"/>
                      </wps:style>
                      <wps:txbx>
                        <w:txbxContent>
                          <w:p>
                            <w:pPr>
                              <w:pStyle w:val="FrameContents"/>
                              <w:spacing w:before="0" w:after="160"/>
                              <w:jc w:val="center"/>
                              <w:rPr/>
                            </w:pPr>
                            <w:r>
                              <w:rPr>
                                <w:color w:val="FFFFFF"/>
                                <w:sz w:val="36"/>
                              </w:rPr>
                              <w:t>Sebas Sport</w:t>
                            </w:r>
                          </w:p>
                        </w:txbxContent>
                      </wps:txbx>
                      <wps:bodyPr anchor="ctr">
                        <a:prstTxWarp prst="textNoShape"/>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34" fillcolor="#5b9bd5" stroked="t" style="position:absolute;margin-left:62.65pt;margin-top:15.85pt;width:162.75pt;height:64.5pt" type="shapetype_176">
                <w10:wrap type="square"/>
                <v:fill o:detectmouseclick="t" type="solid" color2="#a4642a"/>
                <v:stroke color="#1f4e79" weight="28440" joinstyle="round" endcap="flat"/>
                <v:textbox>
                  <w:txbxContent>
                    <w:p>
                      <w:pPr>
                        <w:pStyle w:val="FrameContents"/>
                        <w:spacing w:before="0" w:after="160"/>
                        <w:jc w:val="center"/>
                        <w:rPr/>
                      </w:pPr>
                      <w:r>
                        <w:rPr>
                          <w:color w:val="FFFFFF"/>
                          <w:sz w:val="36"/>
                        </w:rPr>
                        <w:t>Sebas Sport</w:t>
                      </w:r>
                    </w:p>
                  </w:txbxContent>
                </v:textbox>
              </v:shape>
            </w:pict>
          </mc:Fallback>
        </mc:AlternateContent>
      </w:r>
    </w:p>
    <w:p>
      <w:pPr>
        <w:pStyle w:val="Normal"/>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sz w:val="24"/>
        </w:rPr>
      </w:pPr>
      <w:r>
        <w:rPr>
          <w:rFonts w:cs="Arial" w:ascii="Arial" w:hAnsi="Arial"/>
          <w:sz w:val="24"/>
        </w:rPr>
      </w:r>
    </w:p>
    <w:p>
      <w:pPr>
        <w:pStyle w:val="ListParagraph"/>
        <w:tabs>
          <w:tab w:val="left" w:pos="1083" w:leader="none"/>
        </w:tabs>
        <w:spacing w:before="191" w:after="160"/>
        <w:ind w:left="1082" w:hanging="0"/>
        <w:rPr>
          <w:sz w:val="24"/>
        </w:rPr>
      </w:pPr>
      <w:r>
        <w:rPr>
          <w:sz w:val="24"/>
        </w:rPr>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sz w:val="24"/>
        </w:rPr>
      </w:r>
    </w:p>
    <w:p>
      <w:pPr>
        <w:pStyle w:val="Normal"/>
        <w:spacing w:before="0" w:after="160"/>
        <w:jc w:val="both"/>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7426556"/>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rPr>
        <w:sz w:val="24"/>
        <w:b/>
        <w:szCs w:val="24"/>
        <w:rFonts w:cs="Arial"/>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rPr>
        <w:sz w:val="24"/>
        <w:b/>
        <w:szCs w:val="24"/>
        <w:rFonts w:ascii="Arial" w:hAnsi="Arial" w:cs="Arial"/>
      </w:rPr>
    </w:lvl>
    <w:lvl w:ilvl="2">
      <w:start w:val="1"/>
      <w:numFmt w:val="decimal"/>
      <w:lvlText w:val="%1.%2.%3."/>
      <w:lvlJc w:val="left"/>
      <w:pPr>
        <w:ind w:left="1080" w:hanging="720"/>
      </w:pPr>
      <w:rPr>
        <w:sz w:val="24"/>
        <w:b/>
        <w:rFonts w:ascii="Arial" w:hAnsi="Arial"/>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Normal"/>
    <w:next w:val="Normal"/>
    <w:link w:val="Ttulo1Car"/>
    <w:uiPriority w:val="9"/>
    <w:qFormat/>
    <w:rsid w:val="00aa302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tulo2Car"/>
    <w:uiPriority w:val="1"/>
    <w:qFormat/>
    <w:rsid w:val="003a1960"/>
    <w:pPr>
      <w:widowControl w:val="false"/>
      <w:spacing w:lineRule="auto" w:line="240" w:before="0" w:after="0"/>
      <w:ind w:left="1321" w:hanging="824"/>
      <w:outlineLvl w:val="1"/>
    </w:pPr>
    <w:rPr>
      <w:rFonts w:ascii="Georgia" w:hAnsi="Georgia" w:eastAsia="Georgia" w:cs="Georgia"/>
      <w:b/>
      <w:bCs/>
      <w:sz w:val="28"/>
      <w:szCs w:val="28"/>
      <w:lang w:val="en-US"/>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b3728d"/>
    <w:rPr>
      <w:i/>
      <w:iCs/>
    </w:rPr>
  </w:style>
  <w:style w:type="character" w:styleId="Strong">
    <w:name w:val="Strong"/>
    <w:basedOn w:val="DefaultParagraphFont"/>
    <w:uiPriority w:val="22"/>
    <w:qFormat/>
    <w:rsid w:val="00b3728d"/>
    <w:rPr>
      <w:b/>
      <w:bCs/>
    </w:rPr>
  </w:style>
  <w:style w:type="character" w:styleId="InternetLink" w:customStyle="1">
    <w:name w:val="Internet Link"/>
    <w:basedOn w:val="DefaultParagraphFont"/>
    <w:uiPriority w:val="99"/>
    <w:semiHidden/>
    <w:unhideWhenUsed/>
    <w:rsid w:val="00b3728d"/>
    <w:rPr>
      <w:color w:val="0000FF"/>
      <w:u w:val="single"/>
    </w:rPr>
  </w:style>
  <w:style w:type="character" w:styleId="TextoindependienteCar" w:customStyle="1">
    <w:name w:val="Texto independiente Car"/>
    <w:basedOn w:val="DefaultParagraphFont"/>
    <w:link w:val="Textoindependiente"/>
    <w:uiPriority w:val="1"/>
    <w:qFormat/>
    <w:rsid w:val="003a1960"/>
    <w:rPr>
      <w:rFonts w:ascii="Georgia" w:hAnsi="Georgia" w:eastAsia="Georgia" w:cs="Georgia"/>
      <w:sz w:val="24"/>
      <w:szCs w:val="24"/>
      <w:lang w:val="en-US"/>
    </w:rPr>
  </w:style>
  <w:style w:type="character" w:styleId="Ttulo2Car" w:customStyle="1">
    <w:name w:val="Título 2 Car"/>
    <w:basedOn w:val="DefaultParagraphFont"/>
    <w:link w:val="Ttulo2"/>
    <w:uiPriority w:val="1"/>
    <w:qFormat/>
    <w:rsid w:val="003a1960"/>
    <w:rPr>
      <w:rFonts w:ascii="Georgia" w:hAnsi="Georgia" w:eastAsia="Georgia" w:cs="Georgia"/>
      <w:b/>
      <w:bCs/>
      <w:sz w:val="28"/>
      <w:szCs w:val="28"/>
      <w:lang w:val="en-US"/>
    </w:rPr>
  </w:style>
  <w:style w:type="character" w:styleId="Ttulo1Car" w:customStyle="1">
    <w:name w:val="Título 1 Car"/>
    <w:basedOn w:val="DefaultParagraphFont"/>
    <w:link w:val="Ttulo1"/>
    <w:uiPriority w:val="9"/>
    <w:qFormat/>
    <w:rsid w:val="00aa3023"/>
    <w:rPr>
      <w:rFonts w:ascii="Calibri Light" w:hAnsi="Calibri Light" w:eastAsia=""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46101"/>
    <w:rPr/>
  </w:style>
  <w:style w:type="character" w:styleId="PiedepginaCar" w:customStyle="1">
    <w:name w:val="Pie de página Car"/>
    <w:basedOn w:val="DefaultParagraphFont"/>
    <w:link w:val="Piedepgina"/>
    <w:uiPriority w:val="99"/>
    <w:qFormat/>
    <w:rsid w:val="00346101"/>
    <w:rPr/>
  </w:style>
  <w:style w:type="character" w:styleId="ListLabel1" w:customStyle="1">
    <w:name w:val="ListLabel 1"/>
    <w:qFormat/>
    <w:rPr>
      <w:rFonts w:cs="Arial"/>
      <w:b/>
      <w:sz w:val="24"/>
      <w:szCs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Georgia" w:cs="Georgia"/>
      <w:w w:val="94"/>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ascii="Arial" w:hAnsi="Arial" w:cs="Arial"/>
      <w:b/>
      <w:sz w:val="24"/>
      <w:szCs w:val="24"/>
    </w:rPr>
  </w:style>
  <w:style w:type="character" w:styleId="ListLabel46" w:customStyle="1">
    <w:name w:val="ListLabel 46"/>
    <w:qFormat/>
    <w:rPr>
      <w:rFonts w:ascii="Arial" w:hAnsi="Arial"/>
      <w:b/>
      <w:sz w:val="24"/>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Arial" w:hAnsi="Arial"/>
      <w:b/>
      <w:sz w:val="24"/>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ascii="Arial" w:hAnsi="Arial"/>
      <w:sz w:val="24"/>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sz w:val="24"/>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ascii="Arial" w:hAnsi="Arial"/>
      <w:sz w:val="24"/>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sz w:val="24"/>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ascii="Arial" w:hAnsi="Arial"/>
      <w:b/>
      <w:sz w:val="24"/>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name w:val="ListLabel 92"/>
    <w:qFormat/>
    <w:rPr>
      <w:rFonts w:cs="Arial"/>
      <w:b/>
      <w:sz w:val="24"/>
      <w:szCs w:val="24"/>
    </w:rPr>
  </w:style>
  <w:style w:type="character" w:styleId="ListLabel93">
    <w:name w:val="ListLabel 93"/>
    <w:qFormat/>
    <w:rPr>
      <w:rFonts w:ascii="Arial" w:hAnsi="Arial"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Arial" w:hAnsi="Arial" w:cs="Arial"/>
      <w:b/>
      <w:sz w:val="24"/>
      <w:szCs w:val="24"/>
    </w:rPr>
  </w:style>
  <w:style w:type="character" w:styleId="ListLabel103">
    <w:name w:val="ListLabel 103"/>
    <w:qFormat/>
    <w:rPr>
      <w:rFonts w:ascii="Arial" w:hAnsi="Arial"/>
      <w:b/>
      <w:sz w:val="24"/>
    </w:rPr>
  </w:style>
  <w:style w:type="character" w:styleId="ListLabel104">
    <w:name w:val="ListLabel 104"/>
    <w:qFormat/>
    <w:rPr>
      <w:rFonts w:ascii="Arial" w:hAnsi="Arial" w:cs="Symbol"/>
      <w:b/>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sz w:val="24"/>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Symbol"/>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Symbol"/>
      <w:b/>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TextoindependienteCar"/>
    <w:uiPriority w:val="1"/>
    <w:qFormat/>
    <w:rsid w:val="003a1960"/>
    <w:pPr>
      <w:widowControl w:val="false"/>
      <w:spacing w:lineRule="auto" w:line="240" w:before="0" w:after="0"/>
    </w:pPr>
    <w:rPr>
      <w:rFonts w:ascii="Georgia" w:hAnsi="Georgia" w:eastAsia="Georgia" w:cs="Georgia"/>
      <w:sz w:val="24"/>
      <w:szCs w:val="24"/>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1"/>
    <w:qFormat/>
    <w:rsid w:val="00432b98"/>
    <w:pPr>
      <w:spacing w:before="0" w:after="160"/>
      <w:ind w:left="720" w:hanging="0"/>
      <w:contextualSpacing/>
    </w:pPr>
    <w:rPr/>
  </w:style>
  <w:style w:type="paragraph" w:styleId="NormalWeb">
    <w:name w:val="Normal (Web)"/>
    <w:basedOn w:val="Normal"/>
    <w:uiPriority w:val="99"/>
    <w:semiHidden/>
    <w:unhideWhenUsed/>
    <w:qFormat/>
    <w:rsid w:val="00277a7a"/>
    <w:pPr>
      <w:spacing w:lineRule="auto" w:line="240" w:beforeAutospacing="1" w:afterAutospacing="1"/>
    </w:pPr>
    <w:rPr>
      <w:rFonts w:ascii="Times New Roman" w:hAnsi="Times New Roman" w:eastAsia="Times New Roman" w:cs="Times New Roman"/>
      <w:sz w:val="24"/>
      <w:szCs w:val="24"/>
      <w:lang w:eastAsia="es-MX"/>
    </w:rPr>
  </w:style>
  <w:style w:type="paragraph" w:styleId="Header">
    <w:name w:val="Header"/>
    <w:basedOn w:val="Normal"/>
    <w:link w:val="EncabezadoCar"/>
    <w:uiPriority w:val="99"/>
    <w:unhideWhenUsed/>
    <w:rsid w:val="00346101"/>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46101"/>
    <w:pPr>
      <w:tabs>
        <w:tab w:val="center" w:pos="4419" w:leader="none"/>
        <w:tab w:val="right" w:pos="8838"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77a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LibreOffice/5.2.7.2$Linux_x86 LibreOffice_project/20m0$Build-2</Application>
  <Pages>7</Pages>
  <Words>1550</Words>
  <Characters>8418</Characters>
  <CharactersWithSpaces>9869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2018-10-20T23:27:00Z</dcterms:created>
  <dc:creator>Zeronoid X</dc:creator>
  <dc:description/>
  <dc:language>es-MX</dc:language>
  <cp:lastModifiedBy/>
  <dcterms:modified xsi:type="dcterms:W3CDTF">2018-10-31T19:27:38Z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