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60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266, DE 27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245" w:lineRule="auto" w:before="346" w:after="0"/>
        <w:ind w:left="5672" w:right="10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Campinas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14.241, de 10/04/2012,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Campinas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as competências municipais de regulação econômica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qualidade da prestação dos serviços públicos de saneamento 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Reguladora PCJ </w:t>
      </w:r>
      <w:r>
        <w:rPr>
          <w:rFonts w:ascii="Calibri" w:hAnsi="Calibri" w:eastAsia="Calibri"/>
          <w:b w:val="0"/>
          <w:i w:val="0"/>
          <w:color w:val="000000"/>
          <w:sz w:val="22"/>
        </w:rPr>
        <w:t>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Sociedade de Abastecimento de Água e Saneamento S/A – SANASA Campinas,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tratada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Campinas, em conformidade com a Resolução ARES-PCJ nº 115, de 17/12/2015,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reajuste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 no Município de Campinas;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42/2018-DFB,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jurídico-contratual e atendimento aos prazos e premissas definidas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da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Campinas,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17.775, de 22/11/2012, e com seus membros nomeados pela Portaria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91.130/2018, reunido no dia 26 de dezembro de 2018,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42/2018-DFB, inclusive os índices de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praticados pela Sociedade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Saneamento S/A – SANASA Campinas e;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Campinas,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no dia 27 de dezembro de 2018,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266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Sociedade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Saneamento S/A – SANASA Campinas, em 4,52% (quatro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cinquenta e dois 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2019,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Sociedade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Saneamento S/A – SANASA Campinas, conforme apresentado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Sociedade de Abastecimento de Água e Saneamento S/A – SANASA Campinas, em 4,56% (quatro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cinquenta e seis centésimos por cento).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2019.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Sociedade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Saneamento S/A – SANASA Campinas, conforme apresentado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1, do 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Sociedade de Abastecimento de Água e Saneamento S/A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SANASA Campinas, afixará as tabelas com os novos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 Demais Serviços, em local de fácil acesso, em seu sítio na Internet e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Sociedade de Abastecimento de Água e Saneamento S/A – SANASA Campinas, após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da publicação desta Resolução na imprensa oficial, ou em jornal de circulação no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Campinas,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266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624" w:after="4"/>
        <w:ind w:left="2592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266, DE 27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04"/>
        </w:trPr>
        <w:tc>
          <w:tcPr>
            <w:tcW w:type="dxa" w:w="9360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Padrão </w:t>
            </w:r>
          </w:p>
        </w:tc>
      </w:tr>
      <w:tr>
        <w:trPr>
          <w:trHeight w:hRule="exact" w:val="596"/>
        </w:trPr>
        <w:tc>
          <w:tcPr>
            <w:tcW w:type="dxa" w:w="22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2382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Tratada </w:t>
            </w:r>
          </w:p>
        </w:tc>
        <w:tc>
          <w:tcPr>
            <w:tcW w:type="dxa" w:w="2384"/>
            <w:gridSpan w:val="2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Esgoto </w:t>
            </w:r>
          </w:p>
        </w:tc>
        <w:tc>
          <w:tcPr>
            <w:tcW w:type="dxa" w:w="238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Esgoto </w:t>
            </w:r>
          </w:p>
        </w:tc>
      </w:tr>
      <w:tr>
        <w:trPr>
          <w:trHeight w:hRule="exact" w:val="890"/>
        </w:trPr>
        <w:tc>
          <w:tcPr>
            <w:tcW w:type="dxa" w:w="128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m³/mês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35,44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28,35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15,24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2"/>
        </w:trPr>
        <w:tc>
          <w:tcPr>
            <w:tcW w:type="dxa" w:w="22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6,58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30,36 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5,27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24,35 </w:t>
            </w:r>
          </w:p>
        </w:tc>
        <w:tc>
          <w:tcPr>
            <w:tcW w:type="dxa" w:w="124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2,82 </w:t>
            </w:r>
          </w:p>
        </w:tc>
        <w:tc>
          <w:tcPr>
            <w:tcW w:type="dxa" w:w="113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12,96 </w:t>
            </w:r>
          </w:p>
        </w:tc>
      </w:tr>
      <w:tr>
        <w:trPr>
          <w:trHeight w:hRule="exact" w:val="306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6,73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32,61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5,38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26,00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2,90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14,16 </w:t>
            </w:r>
          </w:p>
        </w:tc>
      </w:tr>
      <w:tr>
        <w:trPr>
          <w:trHeight w:hRule="exact" w:val="300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6,89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35,81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5,49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28,20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2,97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15,56 </w:t>
            </w:r>
          </w:p>
        </w:tc>
      </w:tr>
      <w:tr>
        <w:trPr>
          <w:trHeight w:hRule="exact" w:val="304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8,47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75,31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6,77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60,20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32,31 </w:t>
            </w:r>
          </w:p>
        </w:tc>
      </w:tr>
      <w:tr>
        <w:trPr>
          <w:trHeight w:hRule="exact" w:val="304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9,01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91,51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7,21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73,40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39,51 </w:t>
            </w:r>
          </w:p>
        </w:tc>
      </w:tr>
      <w:tr>
        <w:trPr>
          <w:trHeight w:hRule="exact" w:val="302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13,83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332,51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11,03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264,40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5,94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142,51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02"/>
        </w:trPr>
        <w:tc>
          <w:tcPr>
            <w:tcW w:type="dxa" w:w="9360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4"/>
        </w:trPr>
        <w:tc>
          <w:tcPr>
            <w:tcW w:type="dxa" w:w="22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2382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Tratada </w:t>
            </w:r>
          </w:p>
        </w:tc>
        <w:tc>
          <w:tcPr>
            <w:tcW w:type="dxa" w:w="2384"/>
            <w:gridSpan w:val="2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Esgoto </w:t>
            </w:r>
          </w:p>
        </w:tc>
        <w:tc>
          <w:tcPr>
            <w:tcW w:type="dxa" w:w="238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Esgoto </w:t>
            </w:r>
          </w:p>
        </w:tc>
      </w:tr>
      <w:tr>
        <w:trPr>
          <w:trHeight w:hRule="exact" w:val="890"/>
        </w:trPr>
        <w:tc>
          <w:tcPr>
            <w:tcW w:type="dxa" w:w="128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m³/mês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8,39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3,60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4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1,07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2,31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0,86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1,88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0,46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1,00 </w:t>
            </w:r>
          </w:p>
        </w:tc>
      </w:tr>
      <w:tr>
        <w:trPr>
          <w:trHeight w:hRule="exact" w:val="304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22,91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1,68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18,28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0,91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10,00 </w:t>
            </w:r>
          </w:p>
        </w:tc>
      </w:tr>
      <w:tr>
        <w:trPr>
          <w:trHeight w:hRule="exact" w:val="304"/>
        </w:trPr>
        <w:tc>
          <w:tcPr>
            <w:tcW w:type="dxa" w:w="9360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Obs.: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Para consumos acima de 30 m³ aplicam-se as tarifas da Categoria Residencial Padrão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02"/>
        </w:trPr>
        <w:tc>
          <w:tcPr>
            <w:tcW w:type="dxa" w:w="9360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com Ligação Coletiva </w:t>
            </w:r>
          </w:p>
        </w:tc>
      </w:tr>
      <w:tr>
        <w:trPr>
          <w:trHeight w:hRule="exact" w:val="598"/>
        </w:trPr>
        <w:tc>
          <w:tcPr>
            <w:tcW w:type="dxa" w:w="22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2382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Tratada </w:t>
            </w:r>
          </w:p>
        </w:tc>
        <w:tc>
          <w:tcPr>
            <w:tcW w:type="dxa" w:w="2384"/>
            <w:gridSpan w:val="2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Esgoto </w:t>
            </w:r>
          </w:p>
        </w:tc>
        <w:tc>
          <w:tcPr>
            <w:tcW w:type="dxa" w:w="238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Esgoto </w:t>
            </w:r>
          </w:p>
        </w:tc>
      </w:tr>
      <w:tr>
        <w:trPr>
          <w:trHeight w:hRule="exact" w:val="890"/>
        </w:trPr>
        <w:tc>
          <w:tcPr>
            <w:tcW w:type="dxa" w:w="128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0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m³/mês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8,39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3,60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2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1,07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2,31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0,86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1,88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0,46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1,00 </w:t>
            </w:r>
          </w:p>
        </w:tc>
      </w:tr>
      <w:tr>
        <w:trPr>
          <w:trHeight w:hRule="exact" w:val="308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22,91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1,68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18,28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0,91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10,00 </w:t>
            </w:r>
          </w:p>
        </w:tc>
      </w:tr>
      <w:tr>
        <w:trPr>
          <w:trHeight w:hRule="exact" w:val="300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3,74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104,91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84,28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1,61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45,00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7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266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02"/>
        </w:trPr>
        <w:tc>
          <w:tcPr>
            <w:tcW w:type="dxa" w:w="9360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com Pequeno Comércio </w:t>
            </w:r>
          </w:p>
        </w:tc>
      </w:tr>
      <w:tr>
        <w:trPr>
          <w:trHeight w:hRule="exact" w:val="598"/>
        </w:trPr>
        <w:tc>
          <w:tcPr>
            <w:tcW w:type="dxa" w:w="22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2382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Tratada </w:t>
            </w:r>
          </w:p>
        </w:tc>
        <w:tc>
          <w:tcPr>
            <w:tcW w:type="dxa" w:w="2384"/>
            <w:gridSpan w:val="2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Esgoto </w:t>
            </w:r>
          </w:p>
        </w:tc>
        <w:tc>
          <w:tcPr>
            <w:tcW w:type="dxa" w:w="238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Esgoto </w:t>
            </w:r>
          </w:p>
        </w:tc>
      </w:tr>
      <w:tr>
        <w:trPr>
          <w:trHeight w:hRule="exact" w:val="888"/>
        </w:trPr>
        <w:tc>
          <w:tcPr>
            <w:tcW w:type="dxa" w:w="128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m³/mês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40,15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32,12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17,26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2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6,73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27,15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5,38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21,68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2,90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11,74 </w:t>
            </w:r>
          </w:p>
        </w:tc>
      </w:tr>
      <w:tr>
        <w:trPr>
          <w:trHeight w:hRule="exact" w:val="306"/>
        </w:trPr>
        <w:tc>
          <w:tcPr>
            <w:tcW w:type="dxa" w:w="22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10,61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104,75 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84,08 </w:t>
            </w:r>
          </w:p>
        </w:tc>
        <w:tc>
          <w:tcPr>
            <w:tcW w:type="dxa" w:w="124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4,58 </w:t>
            </w:r>
          </w:p>
        </w:tc>
        <w:tc>
          <w:tcPr>
            <w:tcW w:type="dxa" w:w="113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45,34 </w:t>
            </w:r>
          </w:p>
        </w:tc>
      </w:tr>
      <w:tr>
        <w:trPr>
          <w:trHeight w:hRule="exact" w:val="300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12,57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163,55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130,58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5,41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70,24 </w:t>
            </w:r>
          </w:p>
        </w:tc>
      </w:tr>
      <w:tr>
        <w:trPr>
          <w:trHeight w:hRule="exact" w:val="304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244,75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11,66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194,98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6,27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104,64 </w:t>
            </w:r>
          </w:p>
        </w:tc>
      </w:tr>
      <w:tr>
        <w:trPr>
          <w:trHeight w:hRule="exact" w:val="306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18,58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443,75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14,87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355,48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7,97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189,64 </w:t>
            </w:r>
          </w:p>
        </w:tc>
      </w:tr>
    </w:tbl>
    <w:p>
      <w:pPr>
        <w:autoSpaceDN w:val="0"/>
        <w:autoSpaceDE w:val="0"/>
        <w:widowControl/>
        <w:spacing w:line="8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04"/>
        </w:trPr>
        <w:tc>
          <w:tcPr>
            <w:tcW w:type="dxa" w:w="9360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596"/>
        </w:trPr>
        <w:tc>
          <w:tcPr>
            <w:tcW w:type="dxa" w:w="22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2382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Tratada </w:t>
            </w:r>
          </w:p>
        </w:tc>
        <w:tc>
          <w:tcPr>
            <w:tcW w:type="dxa" w:w="2384"/>
            <w:gridSpan w:val="2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Esgoto </w:t>
            </w:r>
          </w:p>
        </w:tc>
        <w:tc>
          <w:tcPr>
            <w:tcW w:type="dxa" w:w="238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Esgoto </w:t>
            </w:r>
          </w:p>
        </w:tc>
      </w:tr>
      <w:tr>
        <w:trPr>
          <w:trHeight w:hRule="exact" w:val="890"/>
        </w:trPr>
        <w:tc>
          <w:tcPr>
            <w:tcW w:type="dxa" w:w="128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0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m³/mês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43,12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34,52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18,54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4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12,17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78,58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62,88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5,24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33,86 </w:t>
            </w:r>
          </w:p>
        </w:tc>
      </w:tr>
      <w:tr>
        <w:trPr>
          <w:trHeight w:hRule="exact" w:val="302"/>
        </w:trPr>
        <w:tc>
          <w:tcPr>
            <w:tcW w:type="dxa" w:w="22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40 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20,27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240,58 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16,21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192,28 </w:t>
            </w:r>
          </w:p>
        </w:tc>
        <w:tc>
          <w:tcPr>
            <w:tcW w:type="dxa" w:w="124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8,72 </w:t>
            </w:r>
          </w:p>
        </w:tc>
        <w:tc>
          <w:tcPr>
            <w:tcW w:type="dxa" w:w="113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103,46 </w:t>
            </w:r>
          </w:p>
        </w:tc>
      </w:tr>
      <w:tr>
        <w:trPr>
          <w:trHeight w:hRule="exact" w:val="304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24,33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402,98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19,46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322,28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10,47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173,46 </w:t>
            </w:r>
          </w:p>
        </w:tc>
      </w:tr>
      <w:tr>
        <w:trPr>
          <w:trHeight w:hRule="exact" w:val="304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31,71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771,98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25,39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618,78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13,64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331,96 </w:t>
            </w:r>
          </w:p>
        </w:tc>
      </w:tr>
    </w:tbl>
    <w:p>
      <w:pPr>
        <w:autoSpaceDN w:val="0"/>
        <w:autoSpaceDE w:val="0"/>
        <w:widowControl/>
        <w:spacing w:line="8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02"/>
        </w:trPr>
        <w:tc>
          <w:tcPr>
            <w:tcW w:type="dxa" w:w="9360"/>
            <w:gridSpan w:val="7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8"/>
        </w:trPr>
        <w:tc>
          <w:tcPr>
            <w:tcW w:type="dxa" w:w="22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2382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Tratada </w:t>
            </w:r>
          </w:p>
        </w:tc>
        <w:tc>
          <w:tcPr>
            <w:tcW w:type="dxa" w:w="2384"/>
            <w:gridSpan w:val="2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Esgoto </w:t>
            </w:r>
          </w:p>
        </w:tc>
        <w:tc>
          <w:tcPr>
            <w:tcW w:type="dxa" w:w="238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Esgoto </w:t>
            </w:r>
          </w:p>
        </w:tc>
      </w:tr>
      <w:tr>
        <w:trPr>
          <w:trHeight w:hRule="exact" w:val="888"/>
        </w:trPr>
        <w:tc>
          <w:tcPr>
            <w:tcW w:type="dxa" w:w="128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5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2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4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6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8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m³/mês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73,00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58,38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31,37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6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12,17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48,70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39,02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5,24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21,03 </w:t>
            </w:r>
          </w:p>
        </w:tc>
      </w:tr>
      <w:tr>
        <w:trPr>
          <w:trHeight w:hRule="exact" w:val="302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19,39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193,10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154,22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8,35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83,23 </w:t>
            </w:r>
          </w:p>
        </w:tc>
      </w:tr>
      <w:tr>
        <w:trPr>
          <w:trHeight w:hRule="exact" w:val="302"/>
        </w:trPr>
        <w:tc>
          <w:tcPr>
            <w:tcW w:type="dxa" w:w="22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22,79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295,10 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18,25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236,72 </w:t>
            </w:r>
          </w:p>
        </w:tc>
        <w:tc>
          <w:tcPr>
            <w:tcW w:type="dxa" w:w="124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9,82 </w:t>
            </w:r>
          </w:p>
        </w:tc>
        <w:tc>
          <w:tcPr>
            <w:tcW w:type="dxa" w:w="113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127,33 </w:t>
            </w:r>
          </w:p>
        </w:tc>
      </w:tr>
      <w:tr>
        <w:trPr>
          <w:trHeight w:hRule="exact" w:val="302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26,57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446,30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21,23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355,92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11,42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191,33 </w:t>
            </w:r>
          </w:p>
        </w:tc>
      </w:tr>
      <w:tr>
        <w:trPr>
          <w:trHeight w:hRule="exact" w:val="306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32,01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718,30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25,62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575,42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13,77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308,83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9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266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02"/>
        </w:trPr>
        <w:tc>
          <w:tcPr>
            <w:tcW w:type="dxa" w:w="9360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em Núcleos Urbanizados </w:t>
            </w:r>
          </w:p>
        </w:tc>
      </w:tr>
      <w:tr>
        <w:trPr>
          <w:trHeight w:hRule="exact" w:val="598"/>
        </w:trPr>
        <w:tc>
          <w:tcPr>
            <w:tcW w:type="dxa" w:w="22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2382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Tratada </w:t>
            </w:r>
          </w:p>
        </w:tc>
        <w:tc>
          <w:tcPr>
            <w:tcW w:type="dxa" w:w="2384"/>
            <w:gridSpan w:val="2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Esgoto </w:t>
            </w:r>
          </w:p>
        </w:tc>
        <w:tc>
          <w:tcPr>
            <w:tcW w:type="dxa" w:w="238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Esgoto </w:t>
            </w:r>
          </w:p>
        </w:tc>
      </w:tr>
      <w:tr>
        <w:trPr>
          <w:trHeight w:hRule="exact" w:val="888"/>
        </w:trPr>
        <w:tc>
          <w:tcPr>
            <w:tcW w:type="dxa" w:w="128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m³/mês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30,24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12,99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2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5,04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20,16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16,00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2,17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8,71 </w:t>
            </w:r>
          </w:p>
        </w:tc>
      </w:tr>
      <w:tr>
        <w:trPr>
          <w:trHeight w:hRule="exact" w:val="306"/>
        </w:trPr>
        <w:tc>
          <w:tcPr>
            <w:tcW w:type="dxa" w:w="22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8,03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79,96 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6,41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63,80 </w:t>
            </w:r>
          </w:p>
        </w:tc>
        <w:tc>
          <w:tcPr>
            <w:tcW w:type="dxa" w:w="124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3,45 </w:t>
            </w:r>
          </w:p>
        </w:tc>
        <w:tc>
          <w:tcPr>
            <w:tcW w:type="dxa" w:w="113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34,31 </w:t>
            </w:r>
          </w:p>
        </w:tc>
      </w:tr>
      <w:tr>
        <w:trPr>
          <w:trHeight w:hRule="exact" w:val="300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9,41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121,36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7,53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97,40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52,91 </w:t>
            </w:r>
          </w:p>
        </w:tc>
      </w:tr>
      <w:tr>
        <w:trPr>
          <w:trHeight w:hRule="exact" w:val="304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10,99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184,56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8,78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147,40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4,72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78,91 </w:t>
            </w:r>
          </w:p>
        </w:tc>
      </w:tr>
      <w:tr>
        <w:trPr>
          <w:trHeight w:hRule="exact" w:val="306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13,26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298,06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10,61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238,90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5,71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128,41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00"/>
        </w:trPr>
        <w:tc>
          <w:tcPr>
            <w:tcW w:type="dxa" w:w="9360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4"/>
        </w:trPr>
        <w:tc>
          <w:tcPr>
            <w:tcW w:type="dxa" w:w="22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2382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Tratada </w:t>
            </w:r>
          </w:p>
        </w:tc>
        <w:tc>
          <w:tcPr>
            <w:tcW w:type="dxa" w:w="2384"/>
            <w:gridSpan w:val="2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Esgoto </w:t>
            </w:r>
          </w:p>
        </w:tc>
        <w:tc>
          <w:tcPr>
            <w:tcW w:type="dxa" w:w="238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Esgoto </w:t>
            </w:r>
          </w:p>
        </w:tc>
      </w:tr>
      <w:tr>
        <w:trPr>
          <w:trHeight w:hRule="exact" w:val="892"/>
        </w:trPr>
        <w:tc>
          <w:tcPr>
            <w:tcW w:type="dxa" w:w="128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2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m³/mês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66,63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53,32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4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28,65 </w:t>
            </w:r>
          </w:p>
        </w:tc>
        <w:tc>
          <w:tcPr>
            <w:tcW w:type="dxa" w:w="113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0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7,21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5,47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5,77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3,10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</w:tr>
      <w:tr>
        <w:trPr>
          <w:trHeight w:hRule="exact" w:val="304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153,27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11,66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122,18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6,27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65,75 </w:t>
            </w:r>
          </w:p>
        </w:tc>
      </w:tr>
      <w:tr>
        <w:trPr>
          <w:trHeight w:hRule="exact" w:val="306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16,89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221,97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13,51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177,68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7,25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95,15 </w:t>
            </w:r>
          </w:p>
        </w:tc>
      </w:tr>
      <w:tr>
        <w:trPr>
          <w:trHeight w:hRule="exact" w:val="300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19,60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330,37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265,28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8,41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141,55 </w:t>
            </w:r>
          </w:p>
        </w:tc>
      </w:tr>
      <w:tr>
        <w:trPr>
          <w:trHeight w:hRule="exact" w:val="304"/>
        </w:trPr>
        <w:tc>
          <w:tcPr>
            <w:tcW w:type="dxa" w:w="2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34,23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1.061,87 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27,37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848,78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14,71 </w:t>
            </w:r>
          </w:p>
        </w:tc>
        <w:tc>
          <w:tcPr>
            <w:tcW w:type="dxa" w:w="113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456,55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54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266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1) Tarifas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Tratada da SANASA Campinas são cobradas em forma de cascata, ou seja,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faixa tem um valor em reais. Para facilitar o cálculo, foi apresentada a Parcela a Deduzir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 ser utilizada como no exemplo abaixo: </w:t>
      </w:r>
    </w:p>
    <w:p>
      <w:pPr>
        <w:autoSpaceDN w:val="0"/>
        <w:autoSpaceDE w:val="0"/>
        <w:widowControl/>
        <w:spacing w:line="245" w:lineRule="auto" w:before="346" w:after="0"/>
        <w:ind w:left="2270" w:right="46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Padrão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R$ 6,58 = R$ 98,70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R$ 98,70 – R$ 30,36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 xml:space="preserve">R$ 68,34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2) Tarifas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Coleta e Afastamento de Esgoto e Tarifas de Tratamento de Esgoto da SANASA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80% (oitenta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</w:t>
      </w:r>
      <w:r>
        <w:rPr>
          <w:rFonts w:ascii="Calibri" w:hAnsi="Calibri" w:eastAsia="Calibri"/>
          <w:b/>
          <w:i w:val="0"/>
          <w:color w:val="000000"/>
          <w:sz w:val="24"/>
        </w:rPr>
        <w:t>43% (quarenta e três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respectivamente, das tarifas dos serviços de abastecimento de água tratada,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3) Tarifas de Água Tratada + Coleta e Afastamento de Esgoto + Tratamento de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o exemplo acima (consumo de água = 15 m³), a Tarifa Total (Água +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de Esgoto + Tratamento de Esgoto) para Categoria Residencial Padrão seria: </w:t>
      </w:r>
    </w:p>
    <w:p>
      <w:pPr>
        <w:autoSpaceDN w:val="0"/>
        <w:autoSpaceDE w:val="0"/>
        <w:widowControl/>
        <w:spacing w:line="245" w:lineRule="auto" w:before="348" w:after="0"/>
        <w:ind w:left="2270" w:right="46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Coleta e Afastamento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R$ 5,27 = R$ 79,05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R$ 79,05 – R$ 24,35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>R$ 54,70</w:t>
      </w:r>
    </w:p>
    <w:p>
      <w:pPr>
        <w:autoSpaceDN w:val="0"/>
        <w:autoSpaceDE w:val="0"/>
        <w:widowControl/>
        <w:spacing w:line="245" w:lineRule="auto" w:before="346" w:after="0"/>
        <w:ind w:left="2270" w:right="46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Tratamento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R$ 2,82 = R$ 42,30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R$ 42,30 – R$ 12,96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>R$ 29,34</w:t>
      </w:r>
    </w:p>
    <w:p>
      <w:pPr>
        <w:autoSpaceDN w:val="0"/>
        <w:autoSpaceDE w:val="0"/>
        <w:widowControl/>
        <w:spacing w:line="245" w:lineRule="auto" w:before="346" w:after="0"/>
        <w:ind w:left="2270" w:right="115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Água Tratada + Coleta e Afastamento de Esgoto + Tratamento de Esgoto </w:t>
      </w:r>
      <w:r>
        <w:rPr>
          <w:rFonts w:ascii="Calibri" w:hAnsi="Calibri" w:eastAsia="Calibri"/>
          <w:b/>
          <w:i/>
          <w:color w:val="000000"/>
          <w:sz w:val="24"/>
        </w:rPr>
        <w:t xml:space="preserve">Tarifa Total = R$ 68,34 + R$ 54,70 + R$ 29,34 = R$ 152,38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 que atendam a mais de uma economia/domicílio familiar (Prédios e Condomínios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Residenciais) será feita a divisão do consumo total apurado pelo número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economias/domicílios.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resultado será aplicado nas faixas das tarifas da Categoria Residencial Padrão (observada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Mínima de 10 m³) e, após, multiplicado pela quantidade de economias/domicílios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compõem o prédio ou condomínio residencial.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266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consumidor de Núcleos Não Urbanizados (Residência Unifamiliar) no momento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individualização passará a usufruir automaticamente da Tarifa Residencial Social pelo período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meses. Após esse prazo deverá comprovar os requisitos para o novo cadastro.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Casos não contemplados nos itens acima deverão ser analisados pelo Serviço Social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SANASA Campinas para possível enquadramento.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fontes alternativas de abastecimento de água e desde que haja uso de rede coletora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da SANASA Campinas, a cobrança dos serviços de coleta e afastamento 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terá como base o volume total de água utilizado na respectiva categoria.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30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266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60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266, DE 27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346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8" w:after="4"/>
        <w:ind w:left="271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6"/>
        <w:gridCol w:w="2256"/>
        <w:gridCol w:w="2256"/>
        <w:gridCol w:w="2256"/>
      </w:tblGrid>
      <w:tr>
        <w:trPr>
          <w:trHeight w:hRule="exact" w:val="322"/>
        </w:trPr>
        <w:tc>
          <w:tcPr>
            <w:tcW w:type="dxa" w:w="170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CODIGO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19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6231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/TROCA HIDRO ELTRO (LAB SANASA)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836,19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6221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ELETRONICO (LAB MOVEL)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196,24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6131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1"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205,28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6141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1"1/2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410,60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6151 </w:t>
            </w:r>
          </w:p>
        </w:tc>
        <w:tc>
          <w:tcPr>
            <w:tcW w:type="dxa" w:w="623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2"3"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821,20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6171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¾ (C/IDM)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367,26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6121 </w:t>
            </w:r>
          </w:p>
        </w:tc>
        <w:tc>
          <w:tcPr>
            <w:tcW w:type="dxa" w:w="62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3/4"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102,66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VOLUMETRICO (LAB MOVEL)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196,24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6152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3/4" (RENEGOCIACAO)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196,24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603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VELOCIMETRICO 3/4"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196,24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VOLUMT (LAB SANASA)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321,62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604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1"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598,39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605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1"1/2 CLASSE B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936,84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606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1"1/2,2" CLASSE C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2.646,65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6162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3"E 4"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4.826,41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DE REUSO (PARA RETIRADA)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2,20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DE REUSO 14 M3 (PARA ENTREGA)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360,20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DE REUSO 14 M3 (PARA ENTREGA)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360,20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DE REUSO 7 M3 (PARA ENTREGA)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283,01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DE REUSO 7 M3 (PARA ENTREGA)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283,01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POTAVEL (CAMINHAO 14 M)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559,70 </w:t>
            </w:r>
          </w:p>
        </w:tc>
      </w:tr>
      <w:tr>
        <w:trPr>
          <w:trHeight w:hRule="exact" w:val="32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POTAVEL (CAMINHAO 14 M)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559,70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POTAVEL (CAMINHAO 7 M)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398,34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POTAVEL (CAMINHAO 15 M)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566,59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181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POTAVEL 17M3 (SOMENTE TRANSPORTE)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464,07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171 </w:t>
            </w:r>
          </w:p>
        </w:tc>
        <w:tc>
          <w:tcPr>
            <w:tcW w:type="dxa" w:w="62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POTAVEL 8M3(SOMENTE TRANSPORTE)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342,43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POTAVEL (CAMINHAO 15 M)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566,59 </w:t>
            </w:r>
          </w:p>
        </w:tc>
      </w:tr>
      <w:tr>
        <w:trPr>
          <w:trHeight w:hRule="exact" w:val="32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DO CADASTRO TECNICO - 251 A 500M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1.613,41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DO CADASTRO TECNICO - 501 A 1000M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3.226,82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DO CADASTRO TECNICO ATE 250M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806,71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DO CADASTRO TECNICO-ACIMA 5000M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25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21.608,18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DO CADASTRO TECNICO-1001 A 2000M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6.453,64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1261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DO CADASTRO TECNICO-2001 A 5000M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25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16.134,12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PREVIA SERV.ADM.CANC.F.V.S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605,60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4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266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6"/>
        <w:gridCol w:w="2256"/>
        <w:gridCol w:w="2256"/>
        <w:gridCol w:w="2256"/>
      </w:tblGrid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PROJETO BASICO DE REDE DE AGUA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4.581,99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PROJETO BASICO DE REDE DE 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4.581,99 </w:t>
            </w:r>
          </w:p>
        </w:tc>
      </w:tr>
      <w:tr>
        <w:trPr>
          <w:trHeight w:hRule="exact" w:val="32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PROJETO HIDRAULICO COMERCIAL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3.916,77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204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PROJETO HIDRAULICO INDUSTRIAL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5.586,01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PROJETO HIDRAULICO RESIDENCIAL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2.746,17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PROJETOS CONCESSIONARIAS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7.515,83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1"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577,78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1"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577,78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3/4"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148,41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3/4"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148,41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1002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3/4"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148,41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305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3/4"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285,87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CERT.DE VIABIL. ATEND. CETESB/GRAPROHAB/CEF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574,81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CERT.NEGAT/POSITIVA DE FAIXA DE VIELA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20,21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CERT.NEGAT/POSITIVA (CONSUMO E REDES)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20,21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CHAMADA INDEVIDA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18,87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CHAMADA INDEVIDA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18,87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2181 </w:t>
            </w:r>
          </w:p>
        </w:tc>
        <w:tc>
          <w:tcPr>
            <w:tcW w:type="dxa" w:w="62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CHAMADA INDEVIDA VIST.CAMINHAO ESG FOSSA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133,56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COBRANCA DE EMISSAO DE FATURA INDIVIDUAL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4,51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COBRANCA SEG VIA FAT AUTOMATICA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2,57 </w:t>
            </w:r>
          </w:p>
        </w:tc>
      </w:tr>
      <w:tr>
        <w:trPr>
          <w:trHeight w:hRule="exact" w:val="32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CONSTRUCOES ACIMA DE 150 M2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173,67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CONSTRUCOES ATE 150 M2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128,78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AGUA FASE PLUG (CAVALETE)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39,46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AGUA RAMAL CX PASSEIO/MURO (OB)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113,83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1161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CORTE/EXTINCAO AGUA RAMAL/FERRULE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186,19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1521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REGUL IRREG FA CADASTRADA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484,58 </w:t>
            </w:r>
          </w:p>
        </w:tc>
      </w:tr>
      <w:tr>
        <w:trPr>
          <w:trHeight w:hRule="exact" w:val="32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REGULA IRREG FA CADASTRADA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484,58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REGULARIZACAO IRREGULARIDADE HIDRO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166,44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REGULARIZACAO IRREGULARIDADE LIG.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484,58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ELABORACAO DE PROJETO EXECUTIVO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25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71.474,43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 FOSSA (VIAGEM ATE 8M3)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445,47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 FOSSA (VIAGEM DE ATE 6M3)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424,53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 FOSSA (VIAGEM DE 9 A 12M3)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553,17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 FOSSA (VIAGEM DE 9 A 12M3)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553,17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ESTUDO DE VIABILIDADE S/ MODIFICACAO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412,35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ESTUDO DE VIABILIDADE TECNICA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2.061,83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ESTUDO VIABILIDADE TECNICA/C/MODIFICACAO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824,73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EXAME DE PLANTA LOTEAMENTO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3.666,15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11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 </w:t>
            </w:r>
          </w:p>
        </w:tc>
        <w:tc>
          <w:tcPr>
            <w:tcW w:type="dxa" w:w="62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EXEC. P.V P/MONITORAMENTO ACIMA DE 5,91M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8.502,23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6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266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6"/>
        <w:gridCol w:w="2256"/>
        <w:gridCol w:w="2256"/>
        <w:gridCol w:w="2256"/>
      </w:tblGrid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EXEC. P.V P/MONITORAMENTO ATE 2,60M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4.252,63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EXEC.P.V P/MONITORAMENTO 2,61 A 4,40M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5.661,25 </w:t>
            </w:r>
          </w:p>
        </w:tc>
      </w:tr>
      <w:tr>
        <w:trPr>
          <w:trHeight w:hRule="exact" w:val="32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EXEC.P.V P/MONITORAMENTO 4,41 A 5,90M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7.264,89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EXECUCAO CADASTRO TECNICO ATE 100M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1.362,76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1111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EXTINCAO DE LIGACAO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376,51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EXTINCAO DE LIGACAO PROVISORIA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186,19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FRETE P/ CADA VIAGEM PERIMETRO URBANO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202,66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FRETE PARA CADA VIAGEM DISTRITOS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405,31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703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GRANDES CONST.N/ SUBDIV.EM ECONOMIA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299,61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HIDROMETRO  3" X 80MM WS-P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4.826,41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HIDROMETRO DANIFICADO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196,24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HIDROMETRO DANIFICADO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196,24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INDIVIDUALIZACAO (HIDRO 1 1/2,QN10M3/H CL C)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1.707,37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INDIVIDUALIZACAO HIDRO AGUA QUENTE 3/4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199,88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INDIVIDUALIZACAO HIDRO 1"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467,54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INDIVIDUALIZACAO HIDRO 3/4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153,20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 MONTE BELO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196,24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1072 </w:t>
            </w:r>
          </w:p>
        </w:tc>
        <w:tc>
          <w:tcPr>
            <w:tcW w:type="dxa" w:w="62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196,24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507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"3 E 4"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4.826,41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"1"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598,39 </w:t>
            </w:r>
          </w:p>
        </w:tc>
      </w:tr>
      <w:tr>
        <w:trPr>
          <w:trHeight w:hRule="exact" w:val="32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"1"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598,39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"2"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1.244,59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1"1/2"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936,84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1"1/2"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936,84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SECUNDARIO  1"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657,19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1062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SECUNDARIO 2"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1.244,59 </w:t>
            </w:r>
          </w:p>
        </w:tc>
      </w:tr>
      <w:tr>
        <w:trPr>
          <w:trHeight w:hRule="exact" w:val="32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SECUNDARIO 3/4"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342,84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598,39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503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598,39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1"1/2 CL B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936,84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504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1"1/2 CL B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936,84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1"1/2 E 2 CL C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2.646,65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3/4"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196,24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3/4"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196,24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 MONTE BELO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196,24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HIDROMETRO FA "2"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1.244,59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HIDROMETRO FA 3/4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342,84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HIDROMETRO FA 3/4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342,84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2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HIDROMETRO SECUNDARIO 3/4"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342,84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6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266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6"/>
        <w:gridCol w:w="2256"/>
        <w:gridCol w:w="2256"/>
        <w:gridCol w:w="2256"/>
      </w:tblGrid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LAVAGEM/INST DESCARGA NA REDE DE ÁGUA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25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40.387,73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612,77 </w:t>
            </w:r>
          </w:p>
        </w:tc>
      </w:tr>
      <w:tr>
        <w:trPr>
          <w:trHeight w:hRule="exact" w:val="32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612,77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PV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389,19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1382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PV C/REPOSICAO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389,19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1391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PV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210,36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433,92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1392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PV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210,36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COM 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2.100,07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COM 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2.100,07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1261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PV C/REPOSICAO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1.780,42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PV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1.780,42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PV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531,61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PV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531,61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922,32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922,32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1.131,61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1202 </w:t>
            </w:r>
          </w:p>
        </w:tc>
        <w:tc>
          <w:tcPr>
            <w:tcW w:type="dxa" w:w="62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C/REPOSICAO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1.131,61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PV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492,28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PV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492,28 </w:t>
            </w:r>
          </w:p>
        </w:tc>
      </w:tr>
      <w:tr>
        <w:trPr>
          <w:trHeight w:hRule="exact" w:val="32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PV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210,36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PV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210,36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532,20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532,20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1.133,70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1282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C/REPOSICAO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1.133,70 </w:t>
            </w:r>
          </w:p>
        </w:tc>
      </w:tr>
      <w:tr>
        <w:trPr>
          <w:trHeight w:hRule="exact" w:val="32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PV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1.015,20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PV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1.015,20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PV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372,77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PV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372,77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882,38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882,38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1.756,15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1.756,15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PV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1.437,31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PV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1.437,31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PV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468,00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PV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468,00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1331 </w:t>
            </w:r>
          </w:p>
        </w:tc>
        <w:tc>
          <w:tcPr>
            <w:tcW w:type="dxa" w:w="62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S/REPOSICAO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787,64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6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266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6"/>
        <w:gridCol w:w="2256"/>
        <w:gridCol w:w="2256"/>
        <w:gridCol w:w="2256"/>
      </w:tblGrid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787,64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AGUA (TRAVESSIA AV C/REPOSICAO)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5.323,51 </w:t>
            </w:r>
          </w:p>
        </w:tc>
      </w:tr>
      <w:tr>
        <w:trPr>
          <w:trHeight w:hRule="exact" w:val="32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AGUA (TRAVESSIA AV S/REPOSICAO)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1.679,98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AGUA (TRAVESSIA RUA C/REPOSICAO)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3.717,61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1042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AGUA (TRAVESSIA RUA S/REPOSICAO)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1.395,53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AGUA COLETIVA NUCLEO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1.395,53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AGUA S/HIDROMETRO MONTE BELO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248,45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AGUA 1 1/2"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5.083,06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309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AGUA 1"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5.083,06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603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AGUA 2" VELOCIMETRICO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8.154,55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AGUA 3/4"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1.395,53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AGUA 3/4"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1.395,53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AGUA 3"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25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14.243,96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(ENTORNO VIRACOPOS)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196,94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RESIDENCIAL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1.395,53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RESIDENCIAL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1.395,53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6"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4.127,27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1032 </w:t>
            </w:r>
          </w:p>
        </w:tc>
        <w:tc>
          <w:tcPr>
            <w:tcW w:type="dxa" w:w="62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6"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4.127,27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433,92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1.262,54 </w:t>
            </w:r>
          </w:p>
        </w:tc>
      </w:tr>
      <w:tr>
        <w:trPr>
          <w:trHeight w:hRule="exact" w:val="32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MANUAL REGULAMENTACAO DO USO DA F.V.S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15,46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204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DE REMOCAO IRREGULAR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582,27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1.283,68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205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FA SEM CADASTRO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431,40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206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FA SEM CADASTRO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431,40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1331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NAO RESID. TP 1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1.443,86 </w:t>
            </w:r>
          </w:p>
        </w:tc>
      </w:tr>
      <w:tr>
        <w:trPr>
          <w:trHeight w:hRule="exact" w:val="32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NAO RESID. TP 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2.887,75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NAO RESID. TP 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5.775,54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1452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N RES TP 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382,90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1462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N RES TP 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765,84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N RES TP 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1.531,68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RES TP 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76,60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1432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RES TP 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153,17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1442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RES TP 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459,49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RESIDENCIAL TP 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288,79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RESIDENCIAL TP 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577,54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RESIDENCIAL TP 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1.732,63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REFERENTE EFLUENTE IRREGULAR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445,47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 </w:t>
            </w:r>
          </w:p>
        </w:tc>
        <w:tc>
          <w:tcPr>
            <w:tcW w:type="dxa" w:w="62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USO IRREGULAR FA CADASTRADA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1.283,68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6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266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6"/>
        <w:gridCol w:w="2256"/>
        <w:gridCol w:w="2256"/>
        <w:gridCol w:w="2256"/>
      </w:tblGrid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208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USO IRREGULAR FA CADASTRADA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1.283,68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NORMAS TECNICAS - BASICO DE AGUA E 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624,55 </w:t>
            </w:r>
          </w:p>
        </w:tc>
      </w:tr>
      <w:tr>
        <w:trPr>
          <w:trHeight w:hRule="exact" w:val="32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LIG.RAMAL RESIDENCIAL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183,37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CAIXA PASSEIO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1.395,53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1102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CAIXA PASSEIO COM/IN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943,90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CAIXA PASSEIO COM/IND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943,90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COMERCIAL/INDUSTRIAL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943,90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COMERCIAL/INDUSTRIAL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943,90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RESIDENCIAL/PUBLICO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1.395,53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RESIDENCIAL/PUBLICO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1.395,53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5161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COL. DE ESG.E LIGACAO (NAO GERA SSE)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1.005,78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COL.DE ESGOTO E LIGACAO (ENT VIRACOPOS)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1.027,41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4.882,25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4.882,25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4.882,25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E LIGACAO RESIDENCIAL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6.277,79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E LIGACAO RESIDENCIAL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6.277,79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1122 </w:t>
            </w:r>
          </w:p>
        </w:tc>
        <w:tc>
          <w:tcPr>
            <w:tcW w:type="dxa" w:w="62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E LIGACAO RESIDENCIAL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6.277,79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AGUA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2.718,50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AGUA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2.718,50 </w:t>
            </w:r>
          </w:p>
        </w:tc>
      </w:tr>
      <w:tr>
        <w:trPr>
          <w:trHeight w:hRule="exact" w:val="32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AGUA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2.718,50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AGUA E LIGACAO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4.114,02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AGUA E LIGACAO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4.114,02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RELIGACAO AGUA RAMAL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183,37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RELIGACAO AGUA FASE PLUG (CAVALETE)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17,07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1421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RELIGACAO AGUA RAMAL CX PASSEIO/MURO (0B)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109,45 </w:t>
            </w:r>
          </w:p>
        </w:tc>
      </w:tr>
      <w:tr>
        <w:trPr>
          <w:trHeight w:hRule="exact" w:val="32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RELIGACAO COM REMOCAO CAIXA MURO (RAMAL)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183,37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5,01 A 6 MT C/CAIXA PADRAO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698,75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713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6,01 A 7 MT C/CAIXA PADRAO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815,20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714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7,01 A 8 MT C/CAIXA PADRAO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931,67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715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8,01 A 9 MT C/CAIXA PADRAO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1.048,07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716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9,01 A 11 MT C/ CAIXA PADRAO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1.164,48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CAV.ATE 5 MT DE ALV P/PADRAO CAIXA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148,41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CAV.ATE 5 MT DE ALV.P/PADRAO CAIXA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148,41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706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5,01 A 6MT ALVENARIA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698,75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707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6,01 A 7 MT ALVENARIA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815,20 </w:t>
            </w:r>
          </w:p>
        </w:tc>
      </w:tr>
      <w:tr>
        <w:trPr>
          <w:trHeight w:hRule="exact" w:val="32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708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7,01 A 8 MT ALVENARIA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931,67 </w:t>
            </w:r>
          </w:p>
        </w:tc>
      </w:tr>
      <w:tr>
        <w:trPr>
          <w:trHeight w:hRule="exact" w:val="32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709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8,01 A 9 MT ALVENARIA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1.048,07 </w:t>
            </w:r>
          </w:p>
        </w:tc>
      </w:tr>
      <w:tr>
        <w:trPr>
          <w:trHeight w:hRule="exact" w:val="324"/>
        </w:trPr>
        <w:tc>
          <w:tcPr>
            <w:tcW w:type="dxa" w:w="56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710 </w:t>
            </w:r>
          </w:p>
        </w:tc>
        <w:tc>
          <w:tcPr>
            <w:tcW w:type="dxa" w:w="62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9,01 A 11 MT ALVENARIA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1.164,48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6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266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6.0" w:type="dxa"/>
      </w:tblPr>
      <w:tblGrid>
        <w:gridCol w:w="2256"/>
        <w:gridCol w:w="2256"/>
        <w:gridCol w:w="2256"/>
        <w:gridCol w:w="2256"/>
      </w:tblGrid>
      <w:tr>
        <w:trPr>
          <w:trHeight w:hRule="exact" w:val="322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732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CAIXA PASSEIO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497,76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752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1 E 1 1/2"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1.945,41 </w:t>
            </w:r>
          </w:p>
        </w:tc>
      </w:tr>
      <w:tr>
        <w:trPr>
          <w:trHeight w:hRule="exact" w:val="32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751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1 E 1 1/2"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1.945,41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792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2"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3.966,79 </w:t>
            </w:r>
          </w:p>
        </w:tc>
      </w:tr>
      <w:tr>
        <w:trPr>
          <w:trHeight w:hRule="exact" w:val="322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782 </w:t>
            </w:r>
          </w:p>
        </w:tc>
        <w:tc>
          <w:tcPr>
            <w:tcW w:type="dxa" w:w="62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3"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5.451,16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772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HIDRO LIG.INDIVIDUALIZADA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30,30 </w:t>
            </w:r>
          </w:p>
        </w:tc>
      </w:tr>
      <w:tr>
        <w:trPr>
          <w:trHeight w:hRule="exact" w:val="322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REVISITA CCO (HABITE-SE) E ALVARA USO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133,56 </w:t>
            </w:r>
          </w:p>
        </w:tc>
      </w:tr>
      <w:tr>
        <w:trPr>
          <w:trHeight w:hRule="exact" w:val="322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2271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REVISITA DE VISTORIA FA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30,30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242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REVISITA PARA ALVARA DE USO/ CCO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133,56 </w:t>
            </w:r>
          </w:p>
        </w:tc>
      </w:tr>
      <w:tr>
        <w:trPr>
          <w:trHeight w:hRule="exact" w:val="322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2121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REVISITA VISTORIA P/ CAMINHAO ESG. FOSSA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46,09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800 </w:t>
            </w:r>
          </w:p>
        </w:tc>
        <w:tc>
          <w:tcPr>
            <w:tcW w:type="dxa" w:w="6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VIA DA FATURA DE AGUA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2,57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SERV.ADMINISTRATIVOS CANCELAMENTO F.V.S.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605,57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400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SERV.ADMINISTRATIVOS INSTITUICAO F.V.S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605,57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2251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SERVICO DE REVISITA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30,30 </w:t>
            </w:r>
          </w:p>
        </w:tc>
      </w:tr>
      <w:tr>
        <w:trPr>
          <w:trHeight w:hRule="exact" w:val="322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522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SERVICOS TECNICOS REGULARIZACAO (F.V.S)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156,93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500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SERVICOS TECNICOS REGULARIZACAO (F.V.S.)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156,93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2261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SOLICITACAO INDEVIDA-FISCALIZACAO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30,30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6101 </w:t>
            </w:r>
          </w:p>
        </w:tc>
        <w:tc>
          <w:tcPr>
            <w:tcW w:type="dxa" w:w="6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SUBSTITUICAO DE HIDRO VELOCIMETRICO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196,24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6102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SUBSTITUICAO DE HIDROMETRO VOLUMETRICO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360,13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2191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TERMO DE DECLARACAO ALVARA USO E CCO - HABITE-SE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57,05 </w:t>
            </w:r>
          </w:p>
        </w:tc>
      </w:tr>
      <w:tr>
        <w:trPr>
          <w:trHeight w:hRule="exact" w:val="32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2192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TERMO DE DECLARACAO ALVARA USO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57,05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UNIF.SUBDIVISAO DE LOTES-GLEBAS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1.009,95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UNIFICACAO OU SUBDIVISAO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852,15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700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AGUA CONSUMO ACIMA DE 80 M3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17,59 </w:t>
            </w:r>
          </w:p>
        </w:tc>
      </w:tr>
      <w:tr>
        <w:trPr>
          <w:trHeight w:hRule="exact" w:val="322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AGUA CONSUMO DE 10 A 20 M3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463,10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300 </w:t>
            </w:r>
          </w:p>
        </w:tc>
        <w:tc>
          <w:tcPr>
            <w:tcW w:type="dxa" w:w="6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AGUA CONSUMO DE 20 A 30 M3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9,84 </w:t>
            </w:r>
          </w:p>
        </w:tc>
      </w:tr>
      <w:tr>
        <w:trPr>
          <w:trHeight w:hRule="exact" w:val="32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400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AGUA CONSUMO DE 30 A 40 M3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11,50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500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AGUA CONSUMO DE 40 A 50 M3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13,11 </w:t>
            </w:r>
          </w:p>
        </w:tc>
      </w:tr>
      <w:tr>
        <w:trPr>
          <w:trHeight w:hRule="exact" w:val="322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600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AGUA CONSUMO DE 50 A 80 M3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14,45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6251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VERIFICACAO DE ERRO SIST MED.ESGOTO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1.077,18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252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CERTIFICACAO CONCLUSAO DE OBRA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227,42 </w:t>
            </w:r>
          </w:p>
        </w:tc>
      </w:tr>
      <w:tr>
        <w:trPr>
          <w:trHeight w:hRule="exact" w:val="322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CERTIFICACAO CONCLUSAO OBRA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227,42 </w:t>
            </w:r>
          </w:p>
        </w:tc>
      </w:tr>
      <w:tr>
        <w:trPr>
          <w:trHeight w:hRule="exact" w:val="322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2141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ALVARA DE USO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227,42 </w:t>
            </w:r>
          </w:p>
        </w:tc>
      </w:tr>
      <w:tr>
        <w:trPr>
          <w:trHeight w:hRule="exact" w:val="322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2142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ALVARA DE USO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227,42 </w:t>
            </w:r>
          </w:p>
        </w:tc>
      </w:tr>
      <w:tr>
        <w:trPr>
          <w:trHeight w:hRule="exact" w:val="322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2171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CAMINHAO ESG.FOSSA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92,20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2161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INSTALACAO CAIXA PADRAO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30,30 </w:t>
            </w:r>
          </w:p>
        </w:tc>
      </w:tr>
      <w:tr>
        <w:trPr>
          <w:trHeight w:hRule="exact" w:val="322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600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TECNICA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104,10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602 </w:t>
            </w:r>
          </w:p>
        </w:tc>
        <w:tc>
          <w:tcPr>
            <w:tcW w:type="dxa" w:w="6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TECNICA DISTRITOS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141,90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62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TECNICA PARA INDIVIDUALIZACAO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222,61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6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266 – 27/12/2018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