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2" w:after="0"/>
        <w:ind w:left="26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453, DE 17 DE OUTUBRO DE 2022 </w:t>
      </w:r>
    </w:p>
    <w:p>
      <w:pPr>
        <w:autoSpaceDN w:val="0"/>
        <w:autoSpaceDE w:val="0"/>
        <w:widowControl/>
        <w:spacing w:line="245" w:lineRule="auto" w:before="1226" w:after="0"/>
        <w:ind w:left="5954" w:right="10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Abastecimento de Água e Esgotamento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e Atendimento aos Usuários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Município de Jundiaí e dá outras providências.</w:t>
      </w:r>
    </w:p>
    <w:p>
      <w:pPr>
        <w:autoSpaceDN w:val="0"/>
        <w:autoSpaceDE w:val="0"/>
        <w:widowControl/>
        <w:spacing w:line="245" w:lineRule="auto" w:before="1224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11.445/2007, que define os aspectos normativos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agências reguladoras editarão normas relativas às dimensões técnicas, econômicas e sociais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preceitos norteadores da Resolução ARES-PCJ nº 50, de 28/02/2014, em especial nos arts. 45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46, que delimitam a forma e a obrigação do prestador de serviços de saneamento básico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Regulamento de Prestação de Serviços visando a divulgação do padrão normativo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usuários;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S.A. – Água e Esgoto, responsável pelos serviços públicos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e esgotamento sanitário do Município de Jundiaí,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 e suas alterações, solicitou análise de seu Regulamento, que disciplina 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dos serviços e atendimento;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Nota Técnica nº 18/2022, concluiu que a minuta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apresentada pela DAE JUNDIAÍ atende aos conteúdos mínimos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 para a eficiente prestação dos serviços, cumprindo todas as ressalvas;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17 de outubro de 2022;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3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2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Ratificar o teor da Nota Técnica nº 18/2022,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conteúdo em sua íntegra está inserido no Anexo A da presente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usuários, a DAE S.A. – Água e Esgoto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 e em locais de fácil visualização e acesso, bem como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eletrônico ou em outros meios de comunicações, exemplares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homologado, conforme preconiza o art. 46, da Resolução ARES-PCJ nº 50, para imediata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revoga expressa e integralmente a Resolução ARES-PCJ nº 151/2016.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65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94" w:after="0"/>
        <w:ind w:left="26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453, DE 17 DE OUTUBRO DE 2022 </w:t>
      </w:r>
    </w:p>
    <w:p>
      <w:pPr>
        <w:autoSpaceDN w:val="0"/>
        <w:autoSpaceDE w:val="0"/>
        <w:widowControl/>
        <w:spacing w:line="197" w:lineRule="auto" w:before="1232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428" w:after="0"/>
        <w:ind w:left="18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 </w:t>
      </w:r>
    </w:p>
    <w:p>
      <w:pPr>
        <w:autoSpaceDN w:val="0"/>
        <w:autoSpaceDE w:val="0"/>
        <w:widowControl/>
        <w:spacing w:line="197" w:lineRule="auto" w:before="404" w:after="0"/>
        <w:ind w:left="25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 ESGOTAMENTO SANITÁRIO DA DAE S.A. – ÁGUA E ESGOTO </w:t>
      </w:r>
    </w:p>
    <w:p>
      <w:pPr>
        <w:autoSpaceDN w:val="0"/>
        <w:autoSpaceDE w:val="0"/>
        <w:widowControl/>
        <w:spacing w:line="240" w:lineRule="auto" w:before="2054" w:after="0"/>
        <w:ind w:left="0" w:right="32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6591300</wp:posOffset>
            </wp:positionV>
            <wp:extent cx="3219450" cy="16421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421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20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2" w:after="0"/>
        <w:ind w:left="0" w:right="517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.................................................................................................................................. 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OBJETIVO .............................................................................................................................. 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................................................................................................................................. 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TERMINOLOGIA E DOS DOCUMENTOS COMPLEMENTARES ............................................... 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..................................................................................................................................... 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Terminologia ..................................................................................................................... 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Documentos Complementares 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DIREITOS E OBRIGAÇÕES DA DAE JUNDIAÍ 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 .............................................................................................................................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DIREITOS E OBRIGAÇÕES DO CLIENTE 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 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DE ÁGUA E ESGOTO ......................................................................................... 21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Pedidos de Ligação de Água e Esgoto ........................................................................... 21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25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Instalações das Ligações de Água e Esgoto ................................................................... 25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III ................................................................................................................................. 28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Ramais e Instalações Prediais de Água e Esgoto ........................................................... 28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IV................................................................................................................................. 30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Tipos de Ligações de Água e Esgoto .............................................................................. 30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V.................................................................................................................................. 31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Reformas das Ligações de Água e Esgoto 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 ............................................................................................................................. 32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CONDIÇÕES DE FORNECIMENTO PARA LIGAÇÕES DIFERENCIADAS ................................ 32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32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Ligações Temporárias .................................................................................................... 32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33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Ligações para Particulares em Espaços Públicos 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 ............................................................................................................................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ÁGUA ATRAVÉS DE CAMINHÕES-TANQUE .......................................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VIII ...........................................................................................................................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COLETA DE ESGOTO ATRAVÉS DE CAMINHÕES LIMPA-FOSSA 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IX..............................................................................................................................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EMPREENDIMENTOS ........................................................................................................ 35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35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Projetos de Urbanização ................................................................................................ 35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37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Fiscalização e Interligação dos Sistemas de Água e Esgoto ............................................ 37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III ................................................................................................................................. 39 </w:t>
      </w:r>
      <w:r>
        <w:rPr>
          <w:rFonts w:ascii="Calibri" w:hAnsi="Calibri" w:eastAsia="Calibri"/>
          <w:b w:val="0"/>
          <w:i/>
          <w:color w:val="000000"/>
          <w:sz w:val="24"/>
        </w:rPr>
        <w:t>Dos Condomínios .................................................................................................................. 39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634" w:after="0"/>
        <w:ind w:left="1416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Seção IV................................................................................................................................. 40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Pedidos de Extensão de Redes de Água e Esgoto .......................................................... 40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V.................................................................................................................................. 41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Obras Próximas às Redes Públicas.................................................................................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X...............................................................................................................................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ÁREAS E PASSAGENS DE SERVIDÃO ..................................................................................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XI..............................................................................................................................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MEDIÇÃO 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Medidores ...................................................................................................................... 43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45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Instalações dos Medidores das Ligações de Água ......................................................... 45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III 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Inspeção, Manutenção e Aferição dos Medidores das Ligações de Água ......................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XII.............................................................................................................................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PARA EQUIPAMENTOS URBANOS E COMUNITÁRIOS ..................................... 50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/>
          <w:color w:val="000000"/>
          <w:sz w:val="24"/>
        </w:rPr>
        <w:t>Dos Hidrantes e Fornecimento de Água às Empresas de Transporte Via Caminhão-Tanque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..............................................................................................................................................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51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Ligações para Equipamentos Públicos ........................................................................... 51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XIII............................................................................................................................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RESERVATÓRIOS ...............................................................................................................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XIV ........................................................................................................................... 53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DESPEJOS NAS REDES DE ESGOTO ................................................................................... 53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XIV-A ........................................................................................................................ 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ALTERNATIVOS DE TRATAMENTO DE ESGOTO ............................................... 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 ............................................................................................................................ 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ÁREAS DE CONSERVAÇÃO DE MANANCIAIS ..................................................................... 55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 ........................................................................................................................... 56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CLIENTES BAIXA RENDA .................................................................................................... 56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56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Subsídios para os Pedidos de Ligação de Água e Esgoto .............................................. 56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57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Tarifa Residencial Social .................................................................................................. 57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III ................................................................................................................................. 57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Diferenciadas para Fornecimento de Água Tratada com Caminhão-Tanque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Limpeza de Fossa .................................................................................................................. 57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 .......................................................................................................................... 58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CADASTRO E DA CLASSIFICAÇÃO DAS CATEGORIAS DAS UNIDADES CONSUMIDORAS .... 58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XVIII .........................................................................................................................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ADESÃO E DO CONTRATO ESPECIAL ..........................................................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XIX ........................................................................................................................... 62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TARIFAÇÃO.......................................................................................................................... 62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634" w:after="0"/>
        <w:ind w:left="1416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62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Ciclo de Faturamento ...................................................................................................... 62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64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Critérios para Fixação das Tarifas ................................................................................. 64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III ................................................................................................................................. 65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de Fornecimento ................................................................................................ 65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IV................................................................................................................................. 65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Fornecimento de Água Industrial .................................................................................... 65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V.................................................................................................................................. 66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de Serviços ......................................................................................................... 66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VI................................................................................................................................. 69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Emissão das Contas ......................................................................................................... 69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VII................................................................................................................................ 72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Revisão das Contas ..........................................................................................................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 ............................................................................................................................ 75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INTERRUPÇÃO E DO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 ............................................................................................ 75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 ................................................................................................................................... 75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Interrupção dos Serviços ................................................................................................. 75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Seção II .................................................................................................................................. 78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Restabelecimento dos Serviços de Abastecimento de Água e/ou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................................................................................................................................ 78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 ........................................................................................................................... 79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INFRAÇÕES E PENALIDADES ............................................................................................. 79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XXII .......................................................................................................................... 84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CALÇADAS E DOS PASSEIOS PÚBLICOS ............................................................................. 84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XXIII ......................................................................................................................... 85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DISPOSIÇÕES GERAIS ........................................................................................................ 85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.................................................................................................................................... 86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DO PADRÃO DE LIGAÇÃO DE ÁGUA ......................................................................... 86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...................................................................................................................................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DO PADRÃO DE LIGAÇÃO DE ESGOTO...................................................................... 90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36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2" w:after="0"/>
        <w:ind w:left="1872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E ESGOTAMENTO SANITÁRIO DA DAE S.A. – ÁGUA E ESGOTO </w:t>
      </w:r>
    </w:p>
    <w:p>
      <w:pPr>
        <w:autoSpaceDN w:val="0"/>
        <w:autoSpaceDE w:val="0"/>
        <w:widowControl/>
        <w:spacing w:line="245" w:lineRule="auto" w:before="6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1°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Este Regulamento estabelece as disposições gerais relativas à prestação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abastecimento de água e de esgotamento sanitário a serem observadas pela DAE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S.A. – Água e Esgoto, doravante denominada DAE JUNDIAÍ e seus CLIENTES, nos termos da Lei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federal n° 11.445, de 05 de janeiro de 2007, regulamentada pelo Decreto federal n° 7.217 de 21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junho de 2010, aplicando-se a todos os CLIENTES dos serviços públicos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esgotamento sanitário fornecidos pela DAE JUNDIAÍ, incluindo os já interligados na data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sua publicação, assim como os que vierem a ser interligados posteriormente.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a serem observadas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S.A. – Água e Esgoto, doravante denominada DAE JUNDIAÍ e seus CLIENTES,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n° 11.445, de 05 de janeiro de 2007, alterada pela Lei federal nº 14.026, de 15 de julho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2020, regulamentada pelo Decreto federal n° 7.217 de 21 de junho de 2010, aplicando-se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CLIENTES dos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pela DAE JUNDIAÍ, incluindo os já interligados na data da sua publicação, assim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que vierem a ser interligados posteriormente.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08/08/2024) </w:t>
      </w:r>
    </w:p>
    <w:p>
      <w:pPr>
        <w:autoSpaceDN w:val="0"/>
        <w:autoSpaceDE w:val="0"/>
        <w:widowControl/>
        <w:spacing w:line="245" w:lineRule="auto" w:before="646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TERMINOLOGIA E DOS DOCUMENTOS COMPLEMENTARES </w:t>
      </w:r>
    </w:p>
    <w:p>
      <w:pPr>
        <w:autoSpaceDN w:val="0"/>
        <w:autoSpaceDE w:val="0"/>
        <w:widowControl/>
        <w:spacing w:line="245" w:lineRule="auto" w:before="350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Terminologia </w:t>
      </w:r>
    </w:p>
    <w:p>
      <w:pPr>
        <w:autoSpaceDN w:val="0"/>
        <w:tabs>
          <w:tab w:pos="2020" w:val="left"/>
          <w:tab w:pos="2034" w:val="left"/>
          <w:tab w:pos="2094" w:val="left"/>
          <w:tab w:pos="2156" w:val="left"/>
          <w:tab w:pos="2344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Adotam-se neste Regulamento de Serviços as seguintes terminologias: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>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público que abrange infraestruturas, instalações 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potável;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ensaio metrológico para avaliação do desempenho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em relação aos limites normatizados;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potável destinada à ingestão, preparação 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de alimentos e à higiene pessoal, independentemente da sua origem; </w:t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que atenda ao padrão de potabilidade estabelecido na Portaria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GM/MS Nº 888, de 04 de maio de 2021, e outras que venham complementá-la e/ou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substituí-la, e que não ofereça riscos à saúde;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3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34" w:val="left"/>
          <w:tab w:pos="1894" w:val="left"/>
          <w:tab w:pos="1896" w:val="left"/>
          <w:tab w:pos="1906" w:val="left"/>
          <w:tab w:pos="1908" w:val="left"/>
          <w:tab w:pos="1954" w:val="left"/>
          <w:tab w:pos="1960" w:val="left"/>
          <w:tab w:pos="1966" w:val="left"/>
          <w:tab w:pos="1972" w:val="left"/>
          <w:tab w:pos="2020" w:val="left"/>
          <w:tab w:pos="2032" w:val="left"/>
          <w:tab w:pos="2080" w:val="left"/>
          <w:tab w:pos="2092" w:val="left"/>
          <w:tab w:pos="2344" w:val="left"/>
          <w:tab w:pos="2352" w:val="left"/>
        </w:tabs>
        <w:autoSpaceDE w:val="0"/>
        <w:widowControl/>
        <w:spacing w:line="245" w:lineRule="auto" w:before="634" w:after="0"/>
        <w:ind w:left="1774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processos físicos, químicos ou combinação destes,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atender ao padrão de potabilidade;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>Área de Preservação Permanente – APP: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protegida, coberta ou não por vegetação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estabilidade geológica e a biodiversidade, facilitar o fluxo gênico de fauna e flora,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proteger o solo e assegurar o bem-estar das populações humanas;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/>
          <w:i w:val="0"/>
          <w:color w:val="000000"/>
          <w:sz w:val="24"/>
        </w:rPr>
        <w:t>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terreno particular, gravado na correspondente matrícula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transcrição do imóvel, à custa do interessado, destinado ao uso ou implantação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tubulações pertencentes ao sistema público de saneamento básico;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/>
          <w:i w:val="0"/>
          <w:color w:val="000000"/>
          <w:sz w:val="24"/>
        </w:rPr>
        <w:t>Área 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aquela que está registrada no Cartório de Registro de Imóveis da forma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 encontra no local;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/>
          <w:i w:val="0"/>
          <w:color w:val="000000"/>
          <w:sz w:val="24"/>
        </w:rPr>
        <w:t>Áreas de risco: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áreas consideradas impróprias ao assentamento humano por estarem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 como, por exemplo,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margens de rios sujeitas a inundação, florestas sujeitas a incêndios, áreas de alta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declividade (encostas ou topos de morros) com risco de desmoronamento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deslizamento de terra, áreas contaminadas por resíduos tóxicos etc.;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color w:val="000000"/>
          <w:sz w:val="24"/>
        </w:rPr>
        <w:t>ARES-PCJ: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Agência Reguladora dos Serviços de Saneamento das Bacias dos Rios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/>
          <w:i w:val="0"/>
          <w:color w:val="000000"/>
          <w:sz w:val="24"/>
        </w:rPr>
        <w:t>Atividade permitida: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atividade econômica exercida no imóvel, autorizada através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Alvará de Funcionamento, emitido pela Prefeitura Municipal de Jundiaí;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/>
          <w:i w:val="0"/>
          <w:color w:val="000000"/>
          <w:sz w:val="24"/>
        </w:rPr>
        <w:t>Atividade tolerada: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atividade econômica exercida no imóvel que, apesar não ser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autorizada pela legislação municipal em vigor, está regularizada por força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oficial anterior, comprovada mediante documentos oficiais, como Alvará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Funcionamento ou projeto aprovado;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/>
          <w:i w:val="0"/>
          <w:color w:val="000000"/>
          <w:sz w:val="24"/>
        </w:rPr>
        <w:t>Cadastro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registros permanentemente atualizados e necessários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comercialização, faturamento, cobrança de serviços e apoio ao planejamento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operacional;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/>
          <w:i w:val="0"/>
          <w:color w:val="000000"/>
          <w:sz w:val="24"/>
        </w:rPr>
        <w:t>Caixa de inspeção e amostragem de efluente: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passagem de esgoto, destinada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inspeção e coleta de amostras, que antecede a rede pública;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do tipo de consumo em função de sua destinação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características, para fim de enquadramento na estrutura tarifária em vigor na DAE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interligando o ramal predial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à ligação predial de água, destinado à instalação do medidor (hidrômetro),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considerado o ponto de entrega de água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/>
          <w:i w:val="0"/>
          <w:color w:val="000000"/>
          <w:sz w:val="24"/>
        </w:rPr>
        <w:t>Checklist: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documentação a ser anexada ao processo de ligação de água e/ou esgoto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dimensionamento de hidrômetros ou outros fins necessários à análise; </w:t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color w:val="000000"/>
          <w:sz w:val="24"/>
        </w:rPr>
        <w:t>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entre uma leitura e outra do medidor, correspondente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faturamento de determinada unidade consumidora;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rPr>
          <w:rFonts w:ascii="Calibri" w:hAnsi="Calibri" w:eastAsia="Calibri"/>
          <w:b/>
          <w:i w:val="0"/>
          <w:color w:val="000000"/>
          <w:sz w:val="24"/>
        </w:rPr>
        <w:t>Cliente baixa renda: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CLIENTE que se enquadra nas condições estabelecidas no inciso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artigo 5º, do Decreto federal n° 11.016, de 29 de março de 2022, e naqueles que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vierem a complementá-lo ou substitui-lo;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rPr>
          <w:rFonts w:ascii="Calibri" w:hAnsi="Calibri" w:eastAsia="Calibri"/>
          <w:b/>
          <w:i w:val="0"/>
          <w:color w:val="000000"/>
          <w:sz w:val="24"/>
        </w:rPr>
        <w:t>Cliente: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pessoa física ou jurídica que se utiliza dos serviços prestados pela DAE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de forma eventual ou contínua;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30" w:val="left"/>
          <w:tab w:pos="1846" w:val="left"/>
          <w:tab w:pos="1906" w:val="left"/>
          <w:tab w:pos="2352" w:val="left"/>
        </w:tabs>
        <w:autoSpaceDE w:val="0"/>
        <w:widowControl/>
        <w:spacing w:line="245" w:lineRule="auto" w:before="634" w:after="26"/>
        <w:ind w:left="1770" w:right="1008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XXI.</w:t>
      </w:r>
      <w:r>
        <w:rPr>
          <w:rFonts w:ascii="Calibri" w:hAnsi="Calibri" w:eastAsia="Calibri"/>
          <w:b/>
          <w:i w:val="0"/>
          <w:color w:val="000000"/>
          <w:sz w:val="24"/>
        </w:rPr>
        <w:t>Cliente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pessoa física ou jurídica, proprietário, inquilino ou legítimo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possuidor, responsável pela ocupação ou utilização do imóvel, servido pelas redes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água e/ou esgoto e que utilize água em atividades comerciais, industriais 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como matéria prima ou como parte inerente à própria natureza da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exercida e cujo esgoto não é de origem exclusivamente sanitária ou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XXII.</w:t>
      </w:r>
      <w:r>
        <w:rPr>
          <w:rFonts w:ascii="Calibri" w:hAnsi="Calibri" w:eastAsia="Calibri"/>
          <w:b/>
          <w:i w:val="0"/>
          <w:color w:val="000000"/>
          <w:sz w:val="24"/>
        </w:rPr>
        <w:t>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esgoto das unidades consumidoras por meio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à rede pública coletora, com a finalidade de afastamento para posterior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 destinação;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mínimo de água expresso em m³ (metros cúbicos), que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para cada categoria de uso o valor da conta mínima a ser faturada por mês,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ligação ou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>Conta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emitido pela DAE JUNDIAÍ para o recebimento financeiro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contraprestação devida em razão dos serviços de fornecimento de água, coleta,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 sanitário e outras cobranças relacionadas 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para os CLIENTES, sempre de acordo com a legislação vigente;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XXV.</w:t>
      </w:r>
      <w:r>
        <w:rPr>
          <w:rFonts w:ascii="Calibri" w:hAnsi="Calibri" w:eastAsia="Calibri"/>
          <w:b/>
          <w:i w:val="0"/>
          <w:color w:val="000000"/>
          <w:sz w:val="24"/>
        </w:rPr>
        <w:t>Corte do fornecimento: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do fornecimento de água através da instalação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supressor ou outro meio, podendo haver a retirada do hidrômetro devido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não pagamento da conta e/ou inobservância às normas legais ou regulamentares;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ou subdivisão de imóvel, perfeitamente identificável para efeito 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comercial, caracterizada como unidade autônoma de consumo, atendida por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próprio ou compartilhado com outras economias. Classifica-se 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</w:tblPr>
      <w:tblGrid>
        <w:gridCol w:w="2616"/>
        <w:gridCol w:w="2616"/>
        <w:gridCol w:w="2616"/>
        <w:gridCol w:w="2616"/>
      </w:tblGrid>
      <w:tr>
        <w:trPr>
          <w:trHeight w:hRule="exact" w:val="292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6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categorias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6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Residencial/Poder </w:t>
            </w:r>
          </w:p>
        </w:tc>
      </w:tr>
    </w:tbl>
    <w:p>
      <w:pPr>
        <w:autoSpaceDN w:val="0"/>
        <w:tabs>
          <w:tab w:pos="1710" w:val="left"/>
          <w:tab w:pos="1722" w:val="left"/>
          <w:tab w:pos="1782" w:val="left"/>
          <w:tab w:pos="1842" w:val="left"/>
          <w:tab w:pos="2352" w:val="left"/>
        </w:tabs>
        <w:autoSpaceDE w:val="0"/>
        <w:widowControl/>
        <w:spacing w:line="245" w:lineRule="auto" w:before="26" w:after="0"/>
        <w:ind w:left="1650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Público/Comercial/Industrial/Social/Outras;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color w:val="000000"/>
          <w:sz w:val="24"/>
        </w:rPr>
        <w:t>Economia Residencial / Poder Público / Outras: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subdivisão de um prédio, vertical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horizontal, com entradas, ocupações e instalações hidráulicas e sanitárias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independentes das demais em ligações das categorias Residencial, Poder Público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XXVIII.</w:t>
      </w:r>
      <w:r>
        <w:rPr>
          <w:rFonts w:ascii="Calibri" w:hAnsi="Calibri" w:eastAsia="Calibri"/>
          <w:b/>
          <w:i w:val="0"/>
          <w:color w:val="000000"/>
          <w:sz w:val="24"/>
        </w:rPr>
        <w:t>Economia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subdivisão por pavimentos de um prédio vertical, com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entradas, ocupações e instalações hidráulicas e sanitárias independentes das demais,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todo prédio horizontal com entradas, ocupações e instalações hidráulicas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 independentes das demais, em ligações da Categoria Comercial;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color w:val="000000"/>
          <w:sz w:val="24"/>
        </w:rPr>
        <w:t>Edificação permanente urbana: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construção de caráter não transitório destinada 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abrigar atividade humana;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XXX.</w:t>
      </w:r>
      <w:r>
        <w:rPr>
          <w:rFonts w:ascii="Calibri" w:hAnsi="Calibri" w:eastAsia="Calibri"/>
          <w:b/>
          <w:i w:val="0"/>
          <w:color w:val="000000"/>
          <w:sz w:val="24"/>
        </w:rPr>
        <w:t>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público que abrange atividades de coleta, afastamento,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XXXI.</w:t>
      </w:r>
      <w:r>
        <w:rPr>
          <w:rFonts w:ascii="Calibri" w:hAnsi="Calibri" w:eastAsia="Calibri"/>
          <w:b/>
          <w:i w:val="0"/>
          <w:color w:val="000000"/>
          <w:sz w:val="24"/>
        </w:rPr>
        <w:t>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gerado pela atividade humana, seja doméstica, industrial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XXXII.</w:t>
      </w:r>
      <w:r>
        <w:rPr>
          <w:rFonts w:ascii="Calibri" w:hAnsi="Calibri" w:eastAsia="Calibri"/>
          <w:b/>
          <w:i w:val="0"/>
          <w:color w:val="000000"/>
          <w:sz w:val="24"/>
        </w:rPr>
        <w:t>Efluente não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resíduos líquidos resultantes dos processos comerciais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ou de outras atividades, que adquirem características próprias em função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processo empregado, e não são de origem exclusivamente sanitária ou doméstica;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XXXIII.</w:t>
      </w:r>
      <w:r>
        <w:rPr>
          <w:rFonts w:ascii="Calibri" w:hAnsi="Calibri" w:eastAsia="Calibri"/>
          <w:b/>
          <w:i w:val="0"/>
          <w:color w:val="000000"/>
          <w:sz w:val="24"/>
        </w:rPr>
        <w:t>Equipe de fiscalização: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formada por funcionários da DAE JUNDIAÍ, por terceirizados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pela DAE JUNDIAÍ, e por funcionários da Concessionária de Tratamento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sob supervisão da DAE JUNDIAÍ; </w:t>
      </w:r>
    </w:p>
    <w:p>
      <w:pPr>
        <w:autoSpaceDN w:val="0"/>
        <w:tabs>
          <w:tab w:pos="10628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84" w:val="left"/>
          <w:tab w:pos="1644" w:val="left"/>
          <w:tab w:pos="1656" w:val="left"/>
          <w:tab w:pos="1704" w:val="left"/>
          <w:tab w:pos="1734" w:val="left"/>
          <w:tab w:pos="1794" w:val="left"/>
          <w:tab w:pos="1808" w:val="left"/>
          <w:tab w:pos="1854" w:val="left"/>
          <w:tab w:pos="1868" w:val="left"/>
          <w:tab w:pos="1930" w:val="left"/>
          <w:tab w:pos="1990" w:val="left"/>
          <w:tab w:pos="2352" w:val="left"/>
        </w:tabs>
        <w:autoSpaceDE w:val="0"/>
        <w:widowControl/>
        <w:spacing w:line="245" w:lineRule="auto" w:before="634" w:after="0"/>
        <w:ind w:left="1524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XXXIV.</w:t>
      </w:r>
      <w:r>
        <w:rPr>
          <w:rFonts w:ascii="Calibri" w:hAnsi="Calibri" w:eastAsia="Calibri"/>
          <w:b/>
          <w:i w:val="0"/>
          <w:color w:val="000000"/>
          <w:sz w:val="24"/>
        </w:rPr>
        <w:t>Fontes alternativas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formas de recebimento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por outra via que não a rede pública de abastecimento, como poços, caminhões,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água da chuva, captação em rio, água de reuso etc.;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XXXV.</w:t>
      </w:r>
      <w:r>
        <w:rPr>
          <w:rFonts w:ascii="Calibri" w:hAnsi="Calibri" w:eastAsia="Calibri"/>
          <w:b/>
          <w:i w:val="0"/>
          <w:color w:val="000000"/>
          <w:sz w:val="24"/>
        </w:rPr>
        <w:t>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destinado a medir continuamente, memorizar e exibir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consumido pela unidade consumidora;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XXXVI.</w:t>
      </w:r>
      <w:r>
        <w:rPr>
          <w:rFonts w:ascii="Calibri" w:hAnsi="Calibri" w:eastAsia="Calibri"/>
          <w:b/>
          <w:i w:val="0"/>
          <w:color w:val="000000"/>
          <w:sz w:val="24"/>
        </w:rPr>
        <w:t>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predial ou territorial urbana/rural constituída por uma ou mais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XXXVII.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de utilização, reservatórios,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e outros componentes, destinado a conduzir água da fonte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localizado depois do ponto de entrega de água, após a caixa padrão,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 para a distribuição de água fria na unidade consumidora, sob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CLIENTE, mantendo o padrão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XXXVIII.</w:t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 e dispositivos,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desde a área interna do imóvel até a guia (meio fio) da calçada, empregados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coleta e condução de esgotos à rede pública de esgotamento sanitário, sob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CLIENTE;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Lacres: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dispositivos de segurança destinados a preservar a integridade e inviolabilidade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medidores da ligação de água em face de atos que possam prejudicar a medição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sistema 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Lacres: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dispositivos de segurança destinados a preservar a integridade e inviolabilidade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da ligação de água ou medidores de volume de esgoto em face de atos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prejudicar a medição e o sistema de abastecimento de água ou a cobrança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de esgoto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; (Redação dada pela Resolução ARES-PCJ nº 575, de 08/08/2024)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XL.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efetuada sem o conhecimento/consentimento da DAE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caracterizada como furto de água e violação do patrimônio público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crime segundo as leis brasileiras, sujeitando o infrator à aplicação das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penais cabíveis;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XLI.</w:t>
      </w:r>
      <w:r>
        <w:rPr>
          <w:rFonts w:ascii="Calibri" w:hAnsi="Calibri" w:eastAsia="Calibri"/>
          <w:b/>
          <w:i w:val="0"/>
          <w:color w:val="000000"/>
          <w:sz w:val="24"/>
        </w:rPr>
        <w:t>Ligação irregular: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que está em desacordo com as regras estabelecidas no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 de Serviços;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XLII.</w:t>
      </w:r>
      <w:r>
        <w:rPr>
          <w:rFonts w:ascii="Calibri" w:hAnsi="Calibri" w:eastAsia="Calibri"/>
          <w:b/>
          <w:i w:val="0"/>
          <w:color w:val="000000"/>
          <w:sz w:val="24"/>
        </w:rPr>
        <w:t>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da rede pública de abastecimento de água com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entrega de água na unidade consumidora;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XLIII.</w:t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do ponto de coleta de esgoto da unidade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à rede pública de coleta esgoto;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XLIV.</w:t>
      </w:r>
      <w:r>
        <w:rPr>
          <w:rFonts w:ascii="Calibri" w:hAnsi="Calibri" w:eastAsia="Calibri"/>
          <w:b/>
          <w:i w:val="0"/>
          <w:color w:val="000000"/>
          <w:sz w:val="24"/>
        </w:rPr>
        <w:t>Ligação temporária: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e/ou esgoto para utilização em caráter não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XLV.</w:t>
      </w:r>
      <w:r>
        <w:rPr>
          <w:rFonts w:ascii="Calibri" w:hAnsi="Calibri" w:eastAsia="Calibri"/>
          <w:b/>
          <w:i w:val="0"/>
          <w:color w:val="000000"/>
          <w:sz w:val="24"/>
        </w:rPr>
        <w:t>Medição individualizada: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medição de volume e faturamento de água e esgoto sanitário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separado, por unidade autônoma de consumo ou economia residencial, comercial,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poder público ou outras, localizadas na área de concessão da DAE JUNDIAÍ;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XLVI.</w:t>
      </w:r>
      <w:r>
        <w:rPr>
          <w:rFonts w:ascii="Calibri" w:hAnsi="Calibri" w:eastAsia="Calibri"/>
          <w:b/>
          <w:i w:val="0"/>
          <w:color w:val="000000"/>
          <w:sz w:val="24"/>
        </w:rPr>
        <w:t>Medidores: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aparelhos (inclusive hidrômetros) destinados a medir, indicar, totalizar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XLVII.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 ou caixa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elementos necessários 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constituída pela unidade de medição, cavalete e dispositivo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proteção, que interligam a rede pública de abastecimento de água à instalação predial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6" w:val="left"/>
          <w:tab w:pos="1806" w:val="left"/>
          <w:tab w:pos="1858" w:val="left"/>
          <w:tab w:pos="1918" w:val="left"/>
          <w:tab w:pos="1930" w:val="left"/>
          <w:tab w:pos="1932" w:val="left"/>
          <w:tab w:pos="1978" w:val="left"/>
          <w:tab w:pos="1992" w:val="left"/>
          <w:tab w:pos="2056" w:val="left"/>
          <w:tab w:pos="2116" w:val="left"/>
          <w:tab w:pos="2352" w:val="left"/>
        </w:tabs>
        <w:autoSpaceDE w:val="0"/>
        <w:widowControl/>
        <w:spacing w:line="245" w:lineRule="auto" w:before="634" w:after="0"/>
        <w:ind w:left="1674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da unidade consumidora, cuja localização determinará o ponto de entrega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XLVIII.</w:t>
      </w:r>
      <w:r>
        <w:rPr>
          <w:rFonts w:ascii="Calibri" w:hAnsi="Calibri" w:eastAsia="Calibri"/>
          <w:b/>
          <w:i w:val="0"/>
          <w:color w:val="000000"/>
          <w:sz w:val="24"/>
        </w:rPr>
        <w:t>Ponto de 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instalação predial da unidade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com o ramal predial e a rede pública de coleta de esgoto, geralmente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 na guia (meio fio) da calçada em ruas pavimentadas ou distante 01 (um)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 da divisa do imóvel, em ruas não pavimentadas ou com a rede instalada 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 pública, caracterizando-se como limite de responsabilidade da DAE JUNDIAÍ;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XLIX.</w:t>
      </w:r>
      <w:r>
        <w:rPr>
          <w:rFonts w:ascii="Calibri" w:hAnsi="Calibri" w:eastAsia="Calibri"/>
          <w:b/>
          <w:i w:val="0"/>
          <w:color w:val="000000"/>
          <w:sz w:val="24"/>
        </w:rPr>
        <w:t>Ponto de entrega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 rede pública de abastecimento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predial de água com as instalações prediais de água da unidade consumidora,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limite de responsabilidade da DAE JUNDIAÍ;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água composto de tubulações e conexões,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entre a rede pública de abastecimento de água e o ponto de entrega de água,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da DAE JUNDIAÍ;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LI.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esgoto composto de tubulações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conexões, situadas entre o ponto de coleta de esgoto e a rede pública de esgotamento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sob a responsabilidade de uso e manutenção da DAE JUNDIAÍ;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equipamentos que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público de abastecimento de água;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LIII.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locais de despejo, sendo parte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público de coleta de esgotos;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LIV.</w:t>
      </w:r>
      <w:r>
        <w:rPr>
          <w:rFonts w:ascii="Calibri" w:hAnsi="Calibri" w:eastAsia="Calibri"/>
          <w:b/>
          <w:i w:val="0"/>
          <w:color w:val="000000"/>
          <w:sz w:val="24"/>
        </w:rPr>
        <w:t>Reforma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substituição do ramal predial (responsabilidade da DAE)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padrão de ligação de água (responsabilidade do CLIENTE), respeitando-se 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e Normativas vigentes;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LV.</w:t>
      </w:r>
      <w:r>
        <w:rPr>
          <w:rFonts w:ascii="Calibri" w:hAnsi="Calibri" w:eastAsia="Calibri"/>
          <w:b/>
          <w:i w:val="0"/>
          <w:color w:val="000000"/>
          <w:sz w:val="24"/>
        </w:rPr>
        <w:t>Reforma de 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substituição do ramal predial (responsabilidade da DAE)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conjunto de tubulações e acessórios dos ramais de descarga da instalação predial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(responsabilidade do CLIENTE), respeitando-se as Instruções Técnicas e Normativas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LVI.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Religação: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procedimento efetuado pela DAE JUNDIAÍ que objetiva retomar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suspenso em decorrência de corte do fornecimento;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pela DAE JUNDIAÍ que objetiva retomar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em decorrência de corte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fornecimento;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de 08/08/2024)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LVII.</w:t>
      </w:r>
      <w:r>
        <w:rPr>
          <w:rFonts w:ascii="Calibri" w:hAnsi="Calibri" w:eastAsia="Calibri"/>
          <w:b/>
          <w:i w:val="0"/>
          <w:color w:val="000000"/>
          <w:sz w:val="24"/>
        </w:rPr>
        <w:t>Restabelecimento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pela DAE JUNDIAÍ que objetiva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retomar o fornecimento dos serviços suspenso em decorrência de supressão da ligação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(corte definitivo);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LVIII.</w:t>
      </w:r>
      <w:r>
        <w:rPr>
          <w:rFonts w:ascii="Calibri" w:hAnsi="Calibri" w:eastAsia="Calibri"/>
          <w:b/>
          <w:i w:val="0"/>
          <w:color w:val="000000"/>
          <w:sz w:val="24"/>
        </w:rPr>
        <w:t>Servidão de passagem para instalações particulares: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autorização expressa, registrada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cartório, concedida pelo proprietário de um imóvel ao proprietário de outro imóvel,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exclusivos de instalação de tubulações de água e esgoto, necessárias à boa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 imóvel vizinho;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LIX.</w:t>
      </w:r>
      <w:r>
        <w:rPr>
          <w:rFonts w:ascii="Calibri" w:hAnsi="Calibri" w:eastAsia="Calibri"/>
          <w:b/>
          <w:i w:val="0"/>
          <w:color w:val="000000"/>
          <w:sz w:val="24"/>
        </w:rPr>
        <w:t>Sistema individual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fossa séptica, filtro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 ou outro sistema regulamentado por normas técnicas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(ABNT);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4" w:val="left"/>
          <w:tab w:pos="1808" w:val="left"/>
          <w:tab w:pos="1854" w:val="left"/>
          <w:tab w:pos="1868" w:val="left"/>
          <w:tab w:pos="1930" w:val="left"/>
          <w:tab w:pos="1990" w:val="left"/>
          <w:tab w:pos="2344" w:val="left"/>
          <w:tab w:pos="2352" w:val="left"/>
        </w:tabs>
        <w:autoSpaceDE w:val="0"/>
        <w:widowControl/>
        <w:spacing w:line="245" w:lineRule="auto" w:before="634" w:after="0"/>
        <w:ind w:left="1700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LX.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corte definitivo da ligação com interrupção dos serviços por meio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intervenção no ramal predial, retirada do hidrômetro e inativação da ligação no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LXI.</w:t>
      </w:r>
      <w:r>
        <w:rPr>
          <w:rFonts w:ascii="Calibri" w:hAnsi="Calibri" w:eastAsia="Calibri"/>
          <w:b/>
          <w:i w:val="0"/>
          <w:color w:val="000000"/>
          <w:sz w:val="24"/>
        </w:rPr>
        <w:t>Tarifa Carga DBO - Demanda Bioquímica de Oxigênio: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acréscimo de tarifa sobre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não domésticos em função da carga orgânica determinada para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efluente;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LXII.</w:t>
      </w:r>
      <w:r>
        <w:rPr>
          <w:rFonts w:ascii="Calibri" w:hAnsi="Calibri" w:eastAsia="Calibri"/>
          <w:b/>
          <w:i w:val="0"/>
          <w:color w:val="000000"/>
          <w:sz w:val="24"/>
        </w:rPr>
        <w:t>TIL – Tê de Inspeção e Limpeza: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que faz parte integrante do ramal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descarga da instalação predial de esgoto, confeccionado em PB/PVC ocre ou PVC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corrugado, destinado à inspeção e desobstrução das redes de esgoto sanitário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100mm de diâmetro;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LXII-A.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Termo de Ocorrência de Irregularidade – TOI: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Notificação de Irregularidade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lavrado, em formulário próprio, pela DAE JUNDIAÍ e entregue ao CLIENTE, contendo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que lhe possibilite solicitar perícia técnica e ingressar com defesa junto 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ouvidoria da DAE JUNDIAÍ;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LXIII.</w:t>
      </w:r>
      <w:r>
        <w:rPr>
          <w:rFonts w:ascii="Calibri" w:hAnsi="Calibri" w:eastAsia="Calibri"/>
          <w:b/>
          <w:i w:val="0"/>
          <w:color w:val="000000"/>
          <w:sz w:val="24"/>
        </w:rPr>
        <w:t>Unidade consumidora: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atendidas por meio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única 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LXIV.</w:t>
      </w:r>
      <w:r>
        <w:rPr>
          <w:rFonts w:ascii="Calibri" w:hAnsi="Calibri" w:eastAsia="Calibri"/>
          <w:b/>
          <w:i w:val="0"/>
          <w:color w:val="000000"/>
          <w:sz w:val="24"/>
        </w:rPr>
        <w:t>Válvula de boia: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válvula destinada a controlar o nível máximo de água nos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reservatórios, evitando perdas;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LXV.</w:t>
      </w:r>
      <w:r>
        <w:rPr>
          <w:rFonts w:ascii="Calibri" w:hAnsi="Calibri" w:eastAsia="Calibri"/>
          <w:b/>
          <w:i w:val="0"/>
          <w:color w:val="000000"/>
          <w:sz w:val="24"/>
        </w:rPr>
        <w:t>Vistoria técnica: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fiscalizatório efetivado a qualquer tempo pela DAE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na unidade consumidora, com vistas a verificar a sua adequação aos padrões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e de segurança, o funcionamento do sistema de medição e a conformidade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dados cadastrais. </w:t>
      </w:r>
    </w:p>
    <w:p>
      <w:pPr>
        <w:autoSpaceDN w:val="0"/>
        <w:autoSpaceDE w:val="0"/>
        <w:widowControl/>
        <w:spacing w:line="245" w:lineRule="auto" w:before="350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Documentos Complementares </w:t>
      </w:r>
    </w:p>
    <w:p>
      <w:pPr>
        <w:autoSpaceDN w:val="0"/>
        <w:tabs>
          <w:tab w:pos="2124" w:val="left"/>
          <w:tab w:pos="2694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Encontram-se referenciados neste Regulamento de Serviços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Federais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6.135/2007 – Dispõe sobre o Cadastro Único para Programas Sociais do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Federal e dá outras providências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11.445/2007 – Estabelece diretrizes nacionais para o saneamento básico,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 pela Lei nº 14.026/2020. </w:t>
      </w:r>
    </w:p>
    <w:p>
      <w:pPr>
        <w:autoSpaceDN w:val="0"/>
        <w:tabs>
          <w:tab w:pos="2694" w:val="left"/>
        </w:tabs>
        <w:autoSpaceDE w:val="0"/>
        <w:widowControl/>
        <w:spacing w:line="245" w:lineRule="auto" w:before="52" w:after="0"/>
        <w:ind w:left="2124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7.217/2010 – Regulamenta a Lei nº 11.445/2007, que estabelece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nacionais para o saneamento básico, e dá outras providências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Portarias INMETRO nº 246/00 e 295/2018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Estaduais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997/1976 – Dispõe sobre o controle da poluição do meio ambiente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8.468/1976 – Aprova o Regulamento da Lei nº 997/1976, que dispõe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prevenção e o controle da poluição do meio ambiente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Decreto-Lei nº 211/1970 – Dispõe sobre normas de promoção, preservação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da saúde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12.342/1978 – Aprova o Regulamento da Lei nº 211/1970, que dispõe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normas de promoção, preservação e recuperação da saúde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694" w:right="1008" w:hanging="426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Municipais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2.405/1980 – Disciplina o uso do solo para proteção dos recursos hídricos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interesse municipal e dá providências correlatas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4.782/1996 – Altera a Lei nº 1.637/1969, para isentar da tarifa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todo imóvel residencial com até 70 m² de área construída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5.307/1999 – Autoriza criação da DAE S.A. –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6.206/2003 – Altera a Lei nº 1.637/69, para autorizar criação de tarifa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para famílias de baixa renda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19.433/2003 – Define requisitos para os beneficiários de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 de água tratada e esgotos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20.604/2006 – Estabelece valor máximo de consumo de 10m³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 benefício da tarifa mínima e hipóteses para perda do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6.753/2006 – Cria o cadastro obrigatório na DAE de todo poço tubular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profundo perfurado no município de Jundiaí, e dá outras providências. </w:t>
      </w:r>
    </w:p>
    <w:p>
      <w:pPr>
        <w:autoSpaceDN w:val="0"/>
        <w:autoSpaceDE w:val="0"/>
        <w:widowControl/>
        <w:spacing w:line="245" w:lineRule="auto" w:before="52" w:after="0"/>
        <w:ind w:left="269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7.178/2008 – Veda ligação de águas pluviais às instalações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9.321/2019 - Institui o Plano Diretor do Município de Jundiaí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8.266/2014 – Autoriza a subscrição e ratificação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constituição da Agência Reguladora dos Serviços de Saneamento das Bacias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Rios Piracicaba, Capivari e Jundiaí – ARES-PCJ, e autoriza integração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consórcio público correlato.</w:t>
      </w:r>
    </w:p>
    <w:p>
      <w:pPr>
        <w:autoSpaceDN w:val="0"/>
        <w:tabs>
          <w:tab w:pos="2694" w:val="left"/>
        </w:tabs>
        <w:autoSpaceDE w:val="0"/>
        <w:widowControl/>
        <w:spacing w:line="245" w:lineRule="auto" w:before="52" w:after="0"/>
        <w:ind w:left="226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Associação Brasileira de Normas Técnicas (ABNT)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7.229/1993 – Projeto, construção e operação de sistemas de tanques sépticos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13.969/1997 – Tanques sépticos – Unidades de tratamento complementar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dos efluentes líquidos – Projeto, construção e operação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5.626/1998 – Instalações Prediais de Água Fria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8.160/1999 – Sistemas Prediais de Esgoto Sanitário – Projeto e Execução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12.208/2020 – Projeto de estações elevatórias de esgoto sanitário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Normas técnicas da DAE JUNDIAÍ </w:t>
      </w:r>
    </w:p>
    <w:p>
      <w:pPr>
        <w:autoSpaceDN w:val="0"/>
        <w:autoSpaceDE w:val="0"/>
        <w:widowControl/>
        <w:spacing w:line="245" w:lineRule="auto" w:before="646" w:after="0"/>
        <w:ind w:left="331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DIREITOS E OBRIGAÇÕES DA DAE JUNDIAÍ </w:t>
      </w:r>
    </w:p>
    <w:p>
      <w:pPr>
        <w:autoSpaceDN w:val="0"/>
        <w:tabs>
          <w:tab w:pos="2082" w:val="left"/>
          <w:tab w:pos="2144" w:val="left"/>
          <w:tab w:pos="2344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DAE JUNDIAÍ, sociedade de economia mista prestadora de serviços públicos, criada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n° 5.307, de 05 de outubro de 1999, na forma de seu Estatuto Social,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 qualidade da água distribuída, afastamento e tratamento do esgoto coletado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ao meio ambiente no Município de Jundiaí, compete: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Estudar, projetar e executar, diretamente ou mediante contrato com organizações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especializadas, as obras relativas à construção, ampliação e remodelação dos sistemas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Operar, manter, conservar e explorar diretamente os serviços de água e, direta ou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os serviços de coleta, afastamento e tratamento de esgoto sanitário;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  <w:tab w:pos="1960" w:val="left"/>
          <w:tab w:pos="2010" w:val="left"/>
          <w:tab w:pos="2022" w:val="left"/>
          <w:tab w:pos="2070" w:val="left"/>
          <w:tab w:pos="2082" w:val="left"/>
          <w:tab w:pos="2332" w:val="left"/>
          <w:tab w:pos="2344" w:val="left"/>
        </w:tabs>
        <w:autoSpaceDE w:val="0"/>
        <w:widowControl/>
        <w:spacing w:line="245" w:lineRule="auto" w:before="634" w:after="0"/>
        <w:ind w:left="1888" w:right="100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potável dentro dos parâmetros de qualidade estabelecidos pela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vigente, responsabilizando-se pela potabilidade da água distribuída até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medição das unidades consumidoras;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abastecimento de água, coleta, afastamento e tratamento de esgoto sanitário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contínua e permanente, exceto na ocorrência de situações críticas de escassez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contaminação de recursos hídricos, necessidade de manutenção das redes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ou outros motivos de força maior, devidamente justificado, que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impeçam o abastecimento regular de água à população ou o seu esgotamento sanitário;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as diretrizes técnicas necessárias para a implantação de empreendimentos,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cobrança das tarifas correspondentes;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solicitadas e justificadas pelos CLIENTES, fornecer as informações acerca 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abastecimento de água e coleta de esgoto que sejam relevantes ao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do CLIENTE, em especial, máxima, mínima e média da pressão da rede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capacidade de vazão da rede 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as aquisições e/ou desapropriações de bens imóveis, previamente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declarados de utilidade pública pelo Poder Executivo Municipal, bem como constituir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de servidão sempre que tais atos se fizerem necessários ao pleno cumprimento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atividades;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Recompor a pavimentação das ruas, passeios e calçadas, danificadas em decorrência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obras de ampliação e manutenção das redes de distribuição de água e esgotamento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dentro dos padrões estabelecidos nas Instruções Normativas vigentes;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que incidirem sobre os imóveis beneficiados com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executados;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Responsabilizar-se pela operação e manutenção das instalações de distribuição de água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esgotamento sanitário existentes até o ponto de entrega de água e o ponto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 das unidades consumidoras;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 a fiel obediência aos dispositivos deste Regulamento de Serviços pelos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CLIENTES, aplicando-lhes as penalidades e sanções cabíveis;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Fiscalizar, dentro do âmbito previsto pela Lei Municipal n° 2.405/80 e suas legislações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as bacias hidrográficas utilizadas para o abastecimento público ou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DAE JUNDIAÍ poderá condicionar a ligação, a religação, o aumento de vazão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a contratação de fornecimentos especiais à quitação de débitos anteriores do mesmo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CLIENTE, decorrentes da prestação do serviço para o mesmo ou para outro imóvel no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poderá condicionar a ligação, a religação, o aumento de vazão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 de fornecimentos especiais à quitação de débitos anteriores existentes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CLIENTE, decorrente da prestação de serviços para o mesmo ou para outro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>localizado no município.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de 08/08/2024)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existam débitos não quitados e o CLIENTE já tenha desocupado o imóvel, é vedado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cobrá-los na fatura de outra ligação titularizada pelo mesmo CLIENTE, restando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possibilitados outros meios de cobrança para a fatura atrasada, como protesto, inscrição em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cadastros de inadimplentes e cobrança judicial do débito, sem prejuízo do disposto no art. 4º, </w:t>
      </w:r>
      <w:r>
        <w:rPr>
          <w:rFonts w:ascii="Calibri" w:hAnsi="Calibri" w:eastAsia="Calibri"/>
          <w:b w:val="0"/>
          <w:i w:val="0"/>
          <w:color w:val="000000"/>
          <w:sz w:val="24"/>
        </w:rPr>
        <w:t>§3º, desta Resolução.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situações de inadimplência decorrente de locação de imóvel que já disponha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ativa, se não tiver ocorrido a atualização cadastral para o nome do atual locatário,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relação locatícia, a DAE JUNDIAÍ poderá condicionar a atualização cadastral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titularidade da ligação ao pagamento ou negociação do débito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atual locatário.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inclusão do débito em faturas vincendas, a DAE JUNDIAÍ deverá colher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>anuência expressa do locatário, sem prejuízo de outros meios de cobrança das faturas atrasadas.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interrupções ou reduções dos serviços, na forma prevista neste artigo, deverão ser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amplamente divulgados, sempre que possível, com indicação das zonas prejudicadas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prováveis necessários à normalização das atividades.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poderá adotar mecanismos tarifários de contingência, mediante anuência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reguladora, com o objetivo de cobrir os custos adicionais decorrentes, para garantir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financeiro da prestação dos serviços e da gestão da demanda.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estiagem prolongada que caracterizem declaração de situação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calamidade pública, a DAE JUNDIAÍ poderá estabelecer Planos de Racionamento.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poderá interromper temporariamente seus serviços em razão de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emergência justificável como, por exemplo, questões de segurança de pessoas e bens,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 ou modificações nos sistemas de saneamento.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será obrigada a comunicar à população a interrupção dos serviços e,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possível, o tempo médio de duração da interrupção.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interrupção não programada, a comunicação exigida no parágrafo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efetuada durante ou posteriormente à interrupção dos serviços, tão logo 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obtenha o domínio da situação.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interrupção programada deverá ser previamente divulgada à população afetada,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72 (setenta e duas) horas, através das mídias escrita, falada, site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empresa e Call Center 0800-133155.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à DAE JUNDIAÍ organizar e manter atualizado o cadastro comercial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por ela servidos de abastecimento de água e/ou esgotamento sanitário, compreendendo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unidades consumidoras. </w:t>
      </w:r>
    </w:p>
    <w:p>
      <w:pPr>
        <w:autoSpaceDN w:val="0"/>
        <w:tabs>
          <w:tab w:pos="2008" w:val="left"/>
          <w:tab w:pos="2022" w:val="left"/>
          <w:tab w:pos="2068" w:val="left"/>
          <w:tab w:pos="2082" w:val="left"/>
          <w:tab w:pos="2144" w:val="left"/>
          <w:tab w:pos="2344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cadastro comercial deverá apresentar, obrigatoriamente,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CLIENTE: nome completo, número e órgão expedidor da carteira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 ou de outro documento de identificação, número de inscrição no Cadastro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Pessoal Jurídica – CNPJ ou no Cadastro de Pessoa Física – CPF, meios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contato com o CLIENTE, tais como telefone fixo, celular, endereço eletrônico e código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da unidade consumidora: endereço completo, considerando 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número do imóvel, complemento e o CEP, de acordo com o Cadastro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Endereços do IBGE – Instituto Brasileiro de Geografia e Estatística e,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houver, o número do registro no cadastro da Prefeitura Municipal de Jundiaí;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da ligação: categoria, subcategoria e número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dos serviços de abastecimento de água e/ou de esgotamento sanitário;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faturamentos, no mínimo, referentes aos últimos 60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ciclos 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comercial deverá ser feito em nome do proprietário do imóvel e,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tratar de imóvel alugado, deverá também constar a identificação do locatário. 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é responsável pela manutenção das informações cadastrais da unidade consumidora.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à DAE JUNDIAÍ, mediante inspeção nos imóveis, verificar a adequação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aos padrões de ligação de água e esgoto, a utilização da ligação, a fim de determinar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classificação de acordo com as categorias de consumo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da DAE JUNDIAÍ, sempre que se verificar o uso da água para outros fins divergentes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 original, quando forem constatadas alterações relevantes nas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devendo o CLIENTE ser comunicado formalmente sobre a alteração realizada.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não será responsável por danos causados a pessoas ou bens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 nas instalações internas da unidade consumidora, por sua má utilização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constatar deficiência nas instalações internas da unidade consumidora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a DAE JUNDIAÍ deverá comunicar formalmente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a necessidade de proceder às respectivas correções, de acordo com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 e Normativas vigentes, sendo as custas dessas adequações arcadas pelo DAE JUNDIAÍ.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não executará os pedidos de ligação de água e/ou esgoto enquanto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pela DAE JUNDIAÍ e do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condições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não se responsabilizará por eventuais incorreções na classificação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do imóvel ou número de unidades de consumo (economias), decorrentes de omissões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erros nas informações fornecidas pelo CLIENTE, quando da formulação do cadastro comercial.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imóvel com mais de um tipo de atividade que não possua ligações individualizadas,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à DAE JUNDIAÍ a realização de serviços, execução de obras 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equipamentos a título gratuito ou a concessão de tarifas reduzidas ou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exceto para os casos definidos em lei, neste Regulamento de Serviços e por 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da entidade reguladora.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DAE JUNDIAÍ poderá, a qualquer tempo, proceder auditoria nas ligações a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detectar e corrigir as eventuais perdas de faturamento da empresa. </w:t>
      </w:r>
    </w:p>
    <w:p>
      <w:pPr>
        <w:autoSpaceDN w:val="0"/>
        <w:autoSpaceDE w:val="0"/>
        <w:widowControl/>
        <w:spacing w:line="245" w:lineRule="auto" w:before="6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DIREITOS E OBRIGAÇÕES DO CLIENTE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CLIENTE manter o bom estado de funcionamento,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conservação, a manutenção e a segurança das instalações prediais da unidade consumidora,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situadas após o ponto de entrega de água e antes do ponto de coleta de esgoto, atendendo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poderá ser titular de mais de uma ligação, no mesmo imóvel ou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 mais de uma ligação de um mesmo cliente no mesmo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às exigências previstas no Capítulo V – Das Ligações de Água e Esgoto,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tabs>
          <w:tab w:pos="2082" w:val="left"/>
          <w:tab w:pos="2144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formalização dos pedidos de ligações de água e/ou esgoto, o CLIENTE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fornecer, obrigatoriamente, os seguintes documentos e informações: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RG, CPF e comprovante de endereço, se pessoa física;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Contrato social e suas alterações e CNPJ, se pessoa jurídica;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48" w:val="left"/>
          <w:tab w:pos="2008" w:val="left"/>
          <w:tab w:pos="2022" w:val="left"/>
          <w:tab w:pos="2068" w:val="left"/>
          <w:tab w:pos="2344" w:val="left"/>
        </w:tabs>
        <w:autoSpaceDE w:val="0"/>
        <w:widowControl/>
        <w:spacing w:line="245" w:lineRule="auto" w:before="634" w:after="0"/>
        <w:ind w:left="1888" w:right="1008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Croqui ou projeto indicando os reservatórios existentes, localização e volumes para 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24 (vinte e quatro) horas, considerando as atividades existentes e/ou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pretendidas no imóvel;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Memorial técnico que demonstre o consumo diário para as atividades existentes e/ou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pretendidas no imóvel;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que as atividades no imóvel são permitidas ou toleradas. São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comprovações: planta aprovada pela Prefeitura em que conste as atividades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permitidas, ou certidão de uso do solo específica, ou alvarás emitidos pela Prefeitura,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 documento oficial que deixe claro que as atividades são permitidas ou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toleradas;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destinadas a canteiro de obras, o CL IENTE deverá apresentar também 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projeto aprovado e os dois relatórios de dimensionamento de consumo (para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canteiro de obras e para a obra final). A DAE JUNDIAÍ executará o pedido de ligação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termo de responsabilidade pelo CLIENTE interessado, o qual se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comprometerá a comunicar a conclusão da construção para fins de atualização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cadastral, conforme procedimentos definidos nas Instruções Normativas vigentes;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Escritura Registrada e da Certidão do Registro de Imóveis ou cópia da capa do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Imposto Predial Territorial Urbano – IPTU ou Imposto Territorial Rural – ITR;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a documentação listada no checklist entregue no ato da formalização do pedido.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para os loteamentos urbanisticamente aprovados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Jundiaí e pela DAE JUNDIAÍ, poderão ser aceitos contratos de compra e venda,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registrados em cartório, acrescidos de documento que confirme a situação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loteamento, expedido pela Secretaria Municipal para Assuntos Fundiários da PMJ.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implantação de empreendimentos, deverão ser cumpridas adicionalmente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no Capítulo IX – Dos Empreendimentos,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se localizar nas áreas de conservação de mananciais, deverão ser cumpridas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adicionalmente as exigências constantes no Capítulo XV – Das Áreas de Conservação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deste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CLIENTE (proprietário do imóvel) informar à DAE JUNDIAÍ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cadastrais ocorridas no imóvel/ligação.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critério da DAE JUNDIAÍ, o CLIENTE poderá ser responsabilizado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diferenças resultantes da aplicação de tarifas no período em que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esteve incorretamente classificada no cadastro comercial.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mudança de titularidade da propriedade e/ou das condições de uso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do imóvel, que implique em alteração cadastral, cabe ao CLIENTE e/ou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à DAE JUNDIAÍ, apresentando os documentos pessoais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sob pena de responder pelos débitos existentes, considerando a ausência da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76" w:val="left"/>
          <w:tab w:pos="2496" w:val="left"/>
        </w:tabs>
        <w:autoSpaceDE w:val="0"/>
        <w:widowControl/>
        <w:spacing w:line="245" w:lineRule="auto" w:before="9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CLIENTE, sob pena de aplicação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e demais disposições regulamentares aplicáveis: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nas instalações dos serviços públicos de abastecimento de água e/ou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danificação proposital, inversão ou retirada de hidrômetro, do limitador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ou do ramal predial visando fraudar a medição do efetivo consumo;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Mescla de águas provenientes de quaisquer outras fontes à água tratada fornecida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tubulação ou coletor de uma instalação predial para abastecimento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de esgotamento sanitário de outro imóvel ou economia, mesmo que seja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CLIENTE;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dispositivos intercalados no ramal predial que prejudiquem o abastecimento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água;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nas instalações de esgotos;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despejos na rede pública de esgotamento sanitário que, por suas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injustificado na instalação de hidrômetro, na realização de vistorias ou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por funcionário da DAE JUNDIAÍ;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Adulteração de documentos da DAE JUNDIAÍ, pelo CLIENTE ou por terceiros em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deste;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do extravasor de reservatório de água diretamente aos esgotos sanitários;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Descumprimento de exigência técnica estabelecida em lei e neste Regulamento que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ofereçam risco iminente de danos a pessoas ou bens;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Colocação de bombas ou outro dispositivo que succione água diretamente da rede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por parte do CLIENTE em períodos de restrição ao uso;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religação clandestina;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ligação do imóvel com edificação permanente urbana à rede pública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indevida do hidrante instalado na parte interna do imóvel;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do ramal predial antes do hidrômetro (by-pass);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Violação ou retirada de lacre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ou retirada de lacre do hidrômetro, do medidor de volume ou de qualquer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 fiscalização; e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575, de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de efluentes diretamente em cursos de água, deixando de lançar na rede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inobservância de qualquer dispositivo deste Regulamento e demais normas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sujeitará o CLIENTE infrator à notificação e aplicação de penalidades, que poderão ser,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gravidade da infração e/ou irregularidade, advertência, suspensão do fornecimento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 e/ou supressão do ramal predial de água ou esgoto, na forma prevista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de outras penalidades previstas neste Regulamento, o cometimento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 enumerada no artigo anterior e na legislação pertinente sujeitará o infrator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multa à DAE JUNDIAÍ.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multa será fixada em conformidade com a gravidade da infração e nos termos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presente Regulamento.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causados pela intervenção indevida do CLIENTE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 serão reparados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às expensas do CLIENTE, sem prejuízo das demais penalidades previstas.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CLIENTE comunicar à DAE JUNDIAÍ quando verificar a existência de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tratada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incêndio ou calamidade pública.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piscinas não poderão ser interligadas diretamente à instalação predial de água,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o seu abastecimento através de caixa d’água do imóvel, localizada acima da cota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piscina.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CLIENTE.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responsabilidade do CLIENTE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. Em caso de furto do hidrômetro, o CLIENTE deverá apresentar o Boletim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 para obter a isenção da multa, do contrário, além do pagamento da multa aplicável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 Capítulo XXI – Das Infrações e Penalidades, deste Regulamento de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ressarcir os eventuais prejuízos à DAE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furto ou dano provocado por terceiro ao hidrômetro, independentemente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do padrão de ligação, o CLIENTE deverá apresentar o Boletim de Ocorrência, sob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incidência de multa nos termos do Capítulo XXI – Das Infrações e Penalidades,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Serviços, e ressarcimento de eventuais prejuízos à DAE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Boletim de Ocorrência referente a eventual furto deverá ser apresentado até 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30 (trinta) dias após a entrega da notificação pela Fiscalização da DAE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CLIENTE é responsável por oferecer condições de acesso livre e seguro em seu imóvel,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técnicos autorizados da DAE JUNDIAÍ, no desenvolvimento de suas atividades.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é responsável por oferecer condições de acesso livre e seguro em seu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técnicos autorizados da DAE JUNDIAÍ e à Equipe de Fiscalização, no desenvolvimento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atividades.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responderá por quaisquer débitos relacionados aos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 prestados ao imóvel, decorrentes de sua regular utilização,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gozo e fruição.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inadimplente, notificado do débito no prazo previsto em lei, poderá negociar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pagamento através do parcelamento de débitos.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parcelamento ou reparcelamento dos débitos será efetuado conforme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da existência de parcelamentos pendentes, cujo valor do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dos valores dos consumos mensais pendentes inviabilize o pagamento, será possível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reparcelamento considerando um único parcelamento por CLIENTE, respeitados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estabelecidos 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poderá optar pela escolha do vencimento da conta e do parcelamento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disponibilidade de recebimento de seus proventos.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poderá cadastrar os CLIENTES inadimplentes nos serviços de proteção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 (SERASA, SPC e similares) e promover a cobrança judicial dos débitos, com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de multa por impontualidade, juros de mora, correção monetária e honorários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advocatícios, observado o prazo de 30 (trinta) dias corridos a contar da data de recebimento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notificação. </w:t>
      </w:r>
    </w:p>
    <w:p>
      <w:pPr>
        <w:autoSpaceDN w:val="0"/>
        <w:autoSpaceDE w:val="0"/>
        <w:widowControl/>
        <w:spacing w:line="245" w:lineRule="auto" w:before="646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50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permanente urbana, beneficiada com redes públicas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esgotamento sanitário, deverá, obrigatoriamente, interligar-se à rede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disposto na Lei federal nº 11.445/2007, e demais legislações pertinentes,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exigências técnicas da DAE JUNDIAÍ.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5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 que estiverem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terão prazo de 90 (noventa)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a partir da notificação, para solicitar à DAE JUNDIAÍ as ligações de água e/ou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providenciar, às suas custas, a desativação das fossas sépticas quando existirem, podendo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ser prorrogado por mais 90 (noventa) dias corridos, mediante apresentação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pertinentes.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dentro dos prazos estabelecidos, sujeitará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à aplicação das sanções previstas neste Regulamento de Serviços, na legislação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ato normativo da entidade reguladora.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viabilidade técnica para o atendimento do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adotadas alternativas custeadas pelo CLIENTE interessado e previamente aprovadas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observado o disposto no artigo 36 deste Regulamento, respeitadas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ambientais em vigor.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rede disponível de água e/ou esgoto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as ligações definitivas de água e/ou esgoto, de acordo com o disposto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 e em local que permita e facilite o acesso para execução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comerciais e operacionais.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 Imposto Predial Territorial Urbano (IPTU) correspondente.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imóveis de esquina ou com testadas irregulares, a rede de água 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disponibilizada em apenas parte da testada, devendo o proprietário ou responsável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consultar o cadastro da DAE JUNDIAÍ antes de solicitar o pedido de ligação para adequar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e instalações internas.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7°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Vencidos os prazos do § 1º deste artigo sem a conexão do CLIENTE à rede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estará sujeito ao pagamento da tarifa em razão da disponibilidade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 em 50% (cinquenta por cento) da primeira faixa da estrutura tarifária correspondente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ou o equivalente a 5m³ (cinco metros cúbicos) quando não houver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definida, sem prejuízo de aplicação de multa fixada neste Regulamento de Serviços.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8°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o transcurso do prazo de 180 (cento e oitenta) dias do aviso realizado pela DAE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determinando que o CLIENTE faça a ligação de esgotamento sanitário, ou solicite os referidos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DAE JUNDIAÍ, de modo a atingir a universalização, fará a interligação do imóvel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forma compulsória.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9°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podem ser provisórias, temporárias ou definitivas, sendo que: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10" w:val="left"/>
        </w:tabs>
        <w:autoSpaceDE w:val="0"/>
        <w:widowControl/>
        <w:spacing w:line="245" w:lineRule="auto" w:before="634" w:after="0"/>
        <w:ind w:left="1842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ramal predial de ligações provisórias para atender imóveis em construção deve,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possível, ser dimensionado de modo a ser aproveitado para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definitiva de água deve ser precedida pela desinfecção da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limpeza do reservatório predial, a serem realizadas pelo CLIENTE;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informar à DAE JUNDIAÍ a conclusão da construção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ligação definitiva e enquadramento na respectiva categoria.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575, de 08/08/2024)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 água e/ou esgoto se caracteriza por um ato do interessado,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representante legal, que ao solicitar o fornecimento de água e/ou a coleta de esgoto à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assume a responsabilidade pelo pagamento das contas de consumo e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locador, por meio de procuração com poderes específicos, nos termos do artigo 654 e parágrafos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Código Civil Brasileiro.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fornecerá uma única ligação de água e/ou esgoto por matrícula de imóvel.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mais de uma ligação para um mesmo imóvel, excetuando-se as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conjunto de edificações constituídas em condomínios, cujo assunto é tratado no Capítulo IX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Empreendimentos, deste Regulamento de Serviços, estará condicionada à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Diretorias Comercial e de Manutenção da DAE JUNDIAÍ, e os ramais prediais (ramais externos)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prediais (ramais internos) deverão ser obrigatoriamente individualizados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de consumo, construídos de acordo com as normas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– ABNT.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as exigências do parágrafo anterior, a execução das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um mesmo imóvel estarão condicionadas à aprovação, após fiscalização efetuada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da DAE JUNDIAÍ, do padrão de instalação da caixa de hidrômetro para 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do TIL – Tê de Inspeção e Limpeza, para as ligações de esgoto,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manuais de instalação fornecidos.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condomínios horizontais ou verticais, a DAE JUNDIAÍ fornecerá água em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um único ponto de entrega, conforme definido em dimensionamento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elaborado, independente da medição das economias ser individualizada. Da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forma, a DAE JUNDIAÍ coletará o esgoto, em uma ou mais ligações, de acordo com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pré-definidos, sendo que as redes internas deverão ser instaladas e mantidas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por conta dos respectivos condôminos e/ou incorporadores e atender às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determinações estabelecidas no Capítulo IX – Dos Empreendimentos,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1842" w:val="left"/>
          <w:tab w:pos="241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de água consumido deve ser aferido, preferencialmente, por meio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individualizada, levando-se em conta cada uma das unidades, mesmo quando situadas na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edificação, ficando excetuadas as situações em que as infraestruturas das edificações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permitam a individualização do consumo, ou em que a absorção dos custos para instalação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individuais seja economicamente inviável para o CLIENTE, observadas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diretrizes: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empreendimentos com projeto aprovado em data posterior a 12/07/2021, já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implantados, a medição individual é obrigatória, conforme Lei federal nº 13.312/2016,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permitida a leitura realizada pela DAE JUNDIAÍ quando solicitada, desde que 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técnicas de medição/leitura estejam conforme as normas técnicas da DAE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vigentes;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empreendimentos com projeto aprovado em data posterior a 12/07/2021, em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 e com previsão para ligação de água definitiva, a medição individual é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obrigatória, conforme Lei federal nº 13.312/2016, com leitura a ser realizada pela DAE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se as condições técnicas de medição/leitura estiverem conforme as normas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da DAE JUNDIAÍ vigentes;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unidades consumidoras multifamiliares com implantação anterior à vigência da Lei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13.312/2016, a medição individualizada poderá ocorrer a cargo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condomínio, permitida a leitura realizada pela DAE JUNDIAÍ quando solicitada, desde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condições técnicas de medição/leitura estejam conforme as normas técnicas 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DAE JUNDIAÍ vigentes.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ligação de água serão atendidos após a execução das ligações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na hipótese de comprovada inviabilidade técnica ou regulamentar de atendimento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 CLIENTE interessado deverá apresentar previamente para aprovação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e executar às suas expensas, projeto de Sistema Individual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nas normas vigentes da Associação Brasileira de Normas Técnicas,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n°s 7.229/93 e 13.969/97 e suas substituições/complementações. </w:t>
      </w:r>
    </w:p>
    <w:p>
      <w:pPr>
        <w:autoSpaceDN w:val="0"/>
        <w:autoSpaceDE w:val="0"/>
        <w:widowControl/>
        <w:spacing w:line="245" w:lineRule="auto" w:before="348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e/ou de esgotamento sanitário para os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em áreas de conservação de mananciais, providas de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sanitário, deverão atender às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Capítulo XV – Das Áreas de Conservação de Mananciais,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 o atendimento das ligações seguirá as mesmas regras definidas neste capítulo.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– APP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pela DAE JUNDIAÍ.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52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de implantação e substituição das redes de distribuição de água ou coletoras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executadas para atender interesse de terceiros, ainda que constem de projetos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de expansão da DAE JUNDIAÍ, serão custeadas pelos interessados, inclusive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tocante à regularização das áreas necessárias à execução e operação dos projetos.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referidas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após suas execuções, integrarão a rede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qualquer ressarcimento, devendo ser efetuado o devido registro patrimonial após formal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doação à DAE JUNDIAÍ. </w:t>
      </w:r>
    </w:p>
    <w:p>
      <w:pPr>
        <w:autoSpaceDN w:val="0"/>
        <w:autoSpaceDE w:val="0"/>
        <w:widowControl/>
        <w:spacing w:line="245" w:lineRule="auto" w:before="350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das ligações de água e de esgoto deverão atender as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da DAE JUNDIAÍ,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e do Instituto Nacional de Metrologia (INMETRO), sem prejuízo do que dispõem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municipais vigentes.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–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Ambiental do Estado de São Paulo - CETESB e demais normas regulamentares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pertinentes, além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às determinações estabelecidas no Capítulo XIV – Dos Despejos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Redes de Esgoto,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que, por sua natureza, não puderem ser lançados diretamente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deverão, obrigatoriamente, ser tratados previamente pelo CLIENTE,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e de acordo com as normas técnicas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– ABNT, Companhia Ambiental do Estado de São Paulo - CETESB e demais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regulamentares pertinentes.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declividade da ligação de esgoto em relação à rede coletora deverá respeitar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mínimas estabelecidas nas Instruções Técnicas vigentes.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construção de caixa de gordura na instalação predial de esgoto para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provenientes de cozinhas.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construção de caixa separadora de óleo nos estabelecimentos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produzem ou utilizam resíduos oleosos e seus derivados e/ou caixa retentora de areias para lava </w:t>
      </w:r>
      <w:r>
        <w:rPr>
          <w:rFonts w:ascii="Calibri" w:hAnsi="Calibri" w:eastAsia="Calibri"/>
          <w:b w:val="0"/>
          <w:i w:val="0"/>
          <w:color w:val="000000"/>
          <w:sz w:val="24"/>
        </w:rPr>
        <w:t>jatos, postos de gasolinas e similares.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estiver com apenas parte de seus efluentes sanitários ligados ao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estará sujeito ao pagamento mensal da tarifa de esgoto, cabendo ao CLIENTE executar,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suas expensas a complementação da interligação da totalidade de seus efluentes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esgotamento sanitário.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descarregar em aparelhos sanitários substâncias sólidas ou líquidas estranhas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serviço de esgotamento sanitário, tais como lixo, resíduos de cozinha, papéis, águas quentes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caldeiras, panos de algodão, estopas, folhas, ácidos e substâncias explosivas ou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desprendam gases nocivos, óleos e resíduos químicos de qualquer natureza ou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material que possa obstruir as redes.</w:t>
      </w:r>
    </w:p>
    <w:p>
      <w:pPr>
        <w:autoSpaceDN w:val="0"/>
        <w:tabs>
          <w:tab w:pos="2242" w:val="left"/>
          <w:tab w:pos="2290" w:val="left"/>
          <w:tab w:pos="2362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houver inviabilidade técnica em executar a ligação de esgoto sanitário na forma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estabelecida na NBR 8.160/1999 da Associação Brasileira de Normas Técnicas – ABNT e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Serviços, em função do ponto de coleta do imóvel ficar abaixo do nível da rua,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soluções passíveis de serem aceitas pela DAE JUNDIAÍ, individual e alternadamente, são: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Efetuar a ligação de esgoto em passagens de servidão autorizadas por proprietários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imóveis vizinhos(s), as quais deverão ter a largura mínima de 01 (um) 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CLIENTE interessado executar, às suas expensas, sistema de bombeamento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esgotos em conformidade com as diretrizes estabelecidas pela DAE JUNDIAÍ,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imóvel tiver sido edificado anteriormente à realização das obras de rede pública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com habite-se e lançamento de IPTU;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impossibilidade de atender aos incisos I ou II deste artigo, a DAE JUNDIAÍ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executará a ligação de esgoto e o atendimento da ligação de água ficará condicionado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apresentação pelo CLIENTE e aprovação prévia pela DAE JUNDIAÍ, de projeto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final de execução de sistema individual de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estabelecido nas normas vigentes da Associação Brasileira de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Técnicas, NBR n°s 7.229/93 e 13.969/97 e suas substituições/complementações.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56" w:val="left"/>
          <w:tab w:pos="2976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existam soleiras negativas ou desníveis que dificultem a ligação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imóvel tiver sido edificado posteriormente à realização das obras de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com habite-se e lançamento de IPTU, compete ao CLIENTE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bombas elevatórias ou realizar qualquer forma de recalque apta a possibilitar o acesso às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públicas, exceto se: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de 08/08/2024)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inviabilidade técnica em executar a ligação de esgoto sanitário na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estabelecida na NBR 8.160/1999 da ABNT e neste Regulamento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caso em que o CLIENTE deverá submeter à aprovação da DAE JUNDIAÍ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projeto de sistema individual de esgotamento sanitário, conforme NBR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7.229/93 e 13.969/97 da ABNT e suas substituições/complementações;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tiver sido edificado anteriormente à realização das obras de rede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água ou esgoto, dispondo de habite-se e lançamento de IPTU, caso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incumbe à DAE JUNDIAÍ realizar a elevação do esgoto ou recalque, ou na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impossibilidade, proporcionar solução alternativa através da instalação de fossas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sépticas ou biodigestoras, de forma individual ou coletiva.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0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averbados nas correspondentes matrículas de registro de imóveis.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ocasião do pedido de ligação de esgoto, o CLIENTE deverá apresentar a(s) Certidão(ões)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Matrícula(s) atualizada(s) do(s) imóvel(eis) vizinho(s), constando a(s) averbação(ões)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área(s) de passagem de servidão.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passagens de servidão será proibida a execução de quaisquer tipos de edificações.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 após a execução das obras.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os sistemas alternativos de tratamento de esgoto resultem em despejo de efluente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rios, lagos ou efluentes, o responsável deverá apresentar laudo ou comprovação da eficiência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quando solicitado pela DAE JUNDIAÍ ou qualquer órgão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atendendo a classificação do enquadramento do rio e aprovação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>ambientais.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instalações internas do imóvel, sejam instalações prediais de água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entrega, ou instalações prediais de esgoto até o ponto de coleta, serão efetuadas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CLIENTE, bem como sua conservação, podendo a DAE JUNDIAÍ,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inspecioná-las mediante autorização do CLIENTE.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CLIENTE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parte dos técnicos da DAE JUNDIAÍ, desde que identificados através de crachá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funcional, principalmente no que tange à instalação, exame, substituição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hidrômetros. Em caso de dúvidas, o CLIENTE poderá entrar em contato com o Call Center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0800-133155.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 água, a DAE JUNDIAÍ poderá utilizar dispositivos para evitar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despressurização da rede, a fim de garantir pressões maiores do que a mínima normatizada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Associação Brasileira de Normas Técnicas – ABNT.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se reserva ao direito de, a qualquer tempo, após notificação ao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em ramais de água dispositivos redutores de pressão, com o objetivo de equilibrar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pressões na rede e evitar desperdício.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pressão na rede de distribuição de água estiver acima do limite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e, por inviabilidade técnica ou econômica, não for possível a instalação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de dispositivos para equalização das pressões, a DAE JUNDIAÍ permitirá ao CLIENTE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nestas condições, analisadas individualmente, instalar Válvula Redutora de 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 - VRPI, após a caixa padrão de ligação, conforme norma técnica e orientações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 pela DAE JUNDIAÍ.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Observada a pressão mínima definida pelas normas regulamentadoras, quando não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 o abastecimento direto de prédios ligados à rede pública, o CLIENTE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 pela construção, operação e manutenção dos equipamentos necessários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da DAE JUNDIAÍ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ligações em condomínios, cuja rede externa de água for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empreendedor, poderá ser exigido pela área técnica da DAE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aprovação do projeto, a instalação de dispositivo de redução de pressão (VRP)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do empreendimento. A operação da VRP será de responsabilidade do condomínio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sucessores.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comunicará à Entidade Reguladora e aos órgãos responsáveis pela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e meio ambiente quais os imóveis situados em logradouros públicos que, embora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servidos por rede coletora, não estão ligados à mesma. </w:t>
      </w:r>
    </w:p>
    <w:p>
      <w:pPr>
        <w:autoSpaceDN w:val="0"/>
        <w:autoSpaceDE w:val="0"/>
        <w:widowControl/>
        <w:spacing w:line="245" w:lineRule="auto" w:before="350" w:after="0"/>
        <w:ind w:left="3312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Ramais e Instalações Prediais de Água e Esgoto </w:t>
      </w:r>
    </w:p>
    <w:p>
      <w:pPr>
        <w:autoSpaceDN w:val="0"/>
        <w:autoSpaceDE w:val="0"/>
        <w:widowControl/>
        <w:spacing w:line="245" w:lineRule="auto" w:before="39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pública para cada matrícula de imóvel.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Excetuam-se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a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mesmo cliente no mesmo imóvel, descrito no Capítulo V – Das Ligações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imóvel, avaliadas pela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Na ocorrência da situação definida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imóveis que não possuam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cada ramal predial será classificado no cadastro comercial como uma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consumidora/ligação.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casos em que o imóvel conte com fontes alternativas de abastecimento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além da rede pública de abastecimento, será exigido pela DAE JUNDIAÍ, para fins de estimativa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volume de esgotos produzidos, a instalação de hidrômetro no equipamento de extração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recebimento de água ou reservação de reuso, o qual deverá ser fornecido e aferido pelo CLIENTE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fins de medição do consumo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o imóvel conte com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rede pública de abastecimento, será exigido pela DAE JUNDIAÍ, para fins de estimativa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de esgotos produzidos, a instalação de hidrômetro no equipamento de extração ou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água ou reservação de reuso, o qual deverá ser fornecido e aferido pelo CLIENTE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fins de medição do consumo de água.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utilização de fontes alternativas de água deverá possuir prévia autorização, concessão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(outorga) do DAEE – Departamento de Águas e Energia Elétrica do Estado de São Paulo. </w:t>
      </w:r>
    </w:p>
    <w:p>
      <w:pPr>
        <w:autoSpaceDN w:val="0"/>
        <w:autoSpaceDE w:val="0"/>
        <w:widowControl/>
        <w:spacing w:line="197" w:lineRule="auto" w:before="344" w:after="26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poço tubular profundo que já tenha sido perfurado ou que ainda venha a ser perfurado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exact" w:val="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Jundiaí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deverá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cadastrado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JUNDIAÍ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(https://daejundiai.com.br/abertura-de-processos/).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fontes alternativas de água deverão possuir hidrômetro dimensionado conforme outorga.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houver hidrômetro ou o mesmo estiver com defeito ou, ainda, fora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metrológicos, o CLIENTE deverá providenciar a sua instalação ou substituição. Caso o CLIENTE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providencie a instalação ou substituição, a DAE JUNDIAÍ, após notificação, poderá efetuar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compulsoriamente a troca e cobrará do CLIENTE os custos envolvidos.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CLIENTE deverá aferir os hidrômetros das fontes alternativas a cada 03 (três) anos e mantê-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los em bom estado de funcionamento.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definido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CLIENTE permitir à DAE JUNDIAÍ o acesso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e suas instalações para verificação e a lacração do hidrômetro,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posteriores leituras, quando a medição remota for tecnicamente inviável.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possuir mais de um hidrômetro instalado nessas condições,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identificação que permita saber, por exemplo, qual hidrômetro pertence à cada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alternativa de abastecimento.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8°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serão lacrados e os lacres só poderão ser rompidos pelo CLIENTE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comunicação, por escrito, à DAE JUNDIAÍ.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9°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CLIENTE for efetuar a substituição do hidrômetro, a DAE JUNDIAÍ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informada, por escrito, acerca das leituras dos medidores retirado e instalado, conforme manual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instalação fornecido pela DAE JUNDIAÍ (https://daejundiai.com.br/legislacao/normas-</w:t>
      </w:r>
      <w:r>
        <w:rPr>
          <w:rFonts w:ascii="Calibri" w:hAnsi="Calibri" w:eastAsia="Calibri"/>
          <w:b w:val="0"/>
          <w:i w:val="0"/>
          <w:color w:val="000000"/>
          <w:sz w:val="24"/>
        </w:rPr>
        <w:t>tecnicas/).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CLIENTE intervir no ramal predial de água e/ou de esgoto, mesmo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melhorar suas condições de funcionamento.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0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causados pela intervenção indevida do CLIENTE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de esgoto serão reparados pelo DAE JUNDIAÍ, por conta do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das penalidades regulamentares e legais previstas.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recomposição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CLIENTE, para atender seus interesses, será de sua inteira responsabilidade.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restaurações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ficarão sob responsabilidade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nos casos de manutenção, ou quando o serviço realizado for de iniciativa e interesse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se exime da responsabilidade pelos danos pessoais ou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derivados de mau funcionamento das instalações prediais sob a responsabilidade do CLIENTE. </w:t>
      </w:r>
    </w:p>
    <w:p>
      <w:pPr>
        <w:autoSpaceDN w:val="0"/>
        <w:autoSpaceDE w:val="0"/>
        <w:widowControl/>
        <w:spacing w:line="245" w:lineRule="auto" w:before="350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Tipos de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especificará o tipo de ligação de água e/ou esgoto, bem como os hidrômetros correspondentes.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execução das ligações de água e/ou esgoto estarão condicionadas à aprovação,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efetuada pelos técnicos da DAE JUNDIAÍ, do padrão de instalação da caixa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para as ligações de água e/ou do TIL – Tê de Inspeção e Limpeza, para as ligações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esgoto, de acordo com os manuais de instalação fornecidos pela DAE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das ligações de água e/ou esgoto estarão condicionadas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da DAE JUNDIAÍ, do padrão de instalação 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para as ligações de água e do TIL – Tê de Inspeção e Limpeza ou Caixa de Inspeção,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as ligações de esgoto, de acordo com os manuais de instalação fornecidos pela DAE JUNDIAÍ.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575, de 08/08/2024)</w:t>
      </w:r>
    </w:p>
    <w:p>
      <w:pPr>
        <w:autoSpaceDN w:val="0"/>
        <w:autoSpaceDE w:val="0"/>
        <w:widowControl/>
        <w:spacing w:line="245" w:lineRule="auto" w:before="346" w:after="26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 esgoto para CLIENTES das categorias Comercial e Industrial, será obrigatória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caixa de retenção de resíduos e caixa de inspeção e amostragem de efluentes,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29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fornecidas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JUNDIAÍ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(https://daejundiai.com.br/legislacao/normas-tecnicas/).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num imóvel existir mais de um uso (Residencial e/ou Comercial e/ou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Poder Público e/ou Outras), cada unidade consumidora poderá ter sua ligação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individualizadas, desde que cumpridos os critérios de atendimento a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um mesmo cliente no mesmo imóvel, descrito no Capítulo V – Das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Esgoto, Seção I – Dos Pedidos de Ligação e Água e Esgoto, deste Regulamento de Serviços.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9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Reformas das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pedido do CLIENTE, ou em virtude de infração ou irregularidade no imóvel,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efetuadas reformas nas ligações de água e/ou esgoto, cujas despesas, nesses casos,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CLIENTE.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. A execução da reforma da ligação de água e/ou esgoto estará condicionada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aprovação, após fiscalização efetuada pelos técnicos da DAE JUNDIAÍ, do padrão de instalação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de hidrômetro para as ligações de água e/ou do TIL – Tê de Inspeção e Limpeza, para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ligações de esgoto, de acordo com os manuais de instalação fornecidos pela DAE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 reforma da ligação de água e/ou esgoto estará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aprovação, após fiscalização efetuada pelos técnicos da DAE JUNDIAÍ, do padrão de instalação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hidrômetro para as ligações de água e do TIL – Tê de Inspeção e Limpeza ou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Inspeção, para as ligações de esgoto, de acordo com os manuais de instalação fornecidos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mudança de local, mau uso da ligação,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à propriedade, ocorrência de vazamento identificado, desgaste natural dos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necessidade de adequação aos padrões de ligação de água e/ou esgoto da DAE JUNDIAÍ.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de ligação de água e/ou esgoto por mudança de local, mau uso da 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à propriedade, serão cobrados os valores integrais das tarifas de ligação/reforma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de acordo com a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por adequação aos padrões de ligação de água e/ou esgoto da DAE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valores reduzidos das tarifas de ligação/reforma de ligação,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vigente, onde serão descontados os valores atribuídos aos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mão-de-obra.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água e/ou esgoto por vazamento identificado e/ou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efetuadas no trecho da ligação denominado ramal predial, serão executadas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com isenção de tarifas.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água e/ou esgoto em que for identificado, através de vistoria, que houve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desgaste natural de materiais, e em que for viável a adequação ao padrão de ligação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>JUNDIAÍ, esta poderá executar a reforma da ligação com isenção de tarifas.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(instalação de caixa padrão), a DAE JUNDIAÍ, após vistoria, poderá aprovar a reforma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cavalete, desde que esteja localizado próximo à divisa frontal do imóvel com o passeio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(aproximadamente 1 metro) e este possua abertura com grade, livre de obstáculos, permitindo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visualização dos lacres e a leitura do consumo mensal. Quando o imóvel possuir mais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instalado nessas condições, deverá apresentar identificação que permita saber,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exemplo, qual hidrômetro pertence à cada uma das unidades consumidoras.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CLIENTES, cujos imóveis estejam enquadrados no parágrafo anterior deverão,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necessário, permitir o acesso ao hidrômetro para inspeção e/ou manutenção,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informar a DAE JUNDIAÍ sobre vazamentos internos, mesmo quando localizados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hidrômetro, sendo responsáveis por suas consequências. </w:t>
      </w:r>
    </w:p>
    <w:p>
      <w:pPr>
        <w:autoSpaceDN w:val="0"/>
        <w:autoSpaceDE w:val="0"/>
        <w:widowControl/>
        <w:spacing w:line="245" w:lineRule="auto" w:before="648" w:after="0"/>
        <w:ind w:left="2016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CONDIÇÕES DE FORNECIMENTO PARA LIGAÇÕES DIFERENCIADAS </w:t>
      </w:r>
    </w:p>
    <w:p>
      <w:pPr>
        <w:autoSpaceDN w:val="0"/>
        <w:autoSpaceDE w:val="0"/>
        <w:widowControl/>
        <w:spacing w:line="245" w:lineRule="auto" w:before="352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a DAE JUNDIAÍ poderá fornecer ligações de água e/ou esgotos temporárias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feiras, circos, exposições, parques de diversões, eventos e outros estabelecimentos de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temporário, mediante apresentação pelo interessado das respectivas licenças de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localização expedidas pela Prefeitura Municipal de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solicitação da ligação, o requerente deverá informar à DAE JUNDIAÍ o consumo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ligação, em litros por dia, a fim de permitir o correto dimensionamento do medidor.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ligações temporárias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classificadas na categoria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1 (uma) economia.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máximo de validade das ligações temporárias será de até 90 (noventa) dias corridos,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renovado, por igual período, desde que formalmente solicitado e justificado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renovação de prazo deverá ser formalizado com antecedência mínima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do vencimento da validade.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cobrará antecipadamente as tarifas dos serviços de ligação e corte,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remoção de hidrômetro, bem como o consumo estimado para os 03 (três) primeiros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este valor como caução até o final do período contratado.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período, o CLIENTE deverá pagar ou terá o direito de ser restituído da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valor caução pago e o valor apurado, com base no consumo medido no período,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junto à DAE JUNDIAÍ.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5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3312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48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serão atendidos mediante a pré-existência de redes disponíveis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esgotamento sanitário, e apresentação das licenças de funcionamento e localização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expedidas pela Prefeitura Municipal de Jundiaí.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o responsável pelas instalações de caixa padrão e Til – Tê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Limpeza, respectivamente, para ligações de água e esgoto, nos mesmos padrões exigidos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>outras ligações.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concomitante da ligação de esgoto.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no local não exista viabilidade técnica ou financeira para execução da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deverá dispor de sistema individual de esgotamento sanitário, construído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especificações da Associação Brasileira de Normas Técnicas – ABNT e sujeito à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 JUNDIAÍ.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 (www.daejundiai.com.br/legislacao/). </w:t>
      </w:r>
    </w:p>
    <w:p>
      <w:pPr>
        <w:autoSpaceDN w:val="0"/>
        <w:autoSpaceDE w:val="0"/>
        <w:widowControl/>
        <w:spacing w:line="245" w:lineRule="auto" w:before="646" w:after="0"/>
        <w:ind w:left="2160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 FORNECIMENTO DE ÁGUA ATRAVÉS DE CAMINHÕES-TANQUE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e conforme a disponibilidade da DAE JUNDIAÍ, o abastecimento periódico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de água tratada em imóveis do Município de Jundiaí, não servidos por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distribuição, poderá ser realizado por meio de caminhões-tanque apropriados, sendo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 o volume fornecido. </w:t>
      </w:r>
    </w:p>
    <w:p>
      <w:pPr>
        <w:autoSpaceDN w:val="0"/>
        <w:tabs>
          <w:tab w:pos="2100" w:val="left"/>
          <w:tab w:pos="2160" w:val="left"/>
          <w:tab w:pos="2224" w:val="left"/>
          <w:tab w:pos="2410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solicitar o serviço, os interessados deverão atender aos seguintes requisitos: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deverá possuir reservatório construído de acordo com as determinações da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ABNT, e deverá adequar as instalações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hidráulicas de seu imóvel para viabilizar, com segurança, o abastecimento realizado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caminhões-tanque;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higienização do reservatório e a manutenção da qualidade da água nele armazenada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 responsabilidade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estar conectado à rede pública de esgoto sanitário, quando essa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existir, ou possuir sistema individual de esgotamento sanitário construído de acordo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5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determinações da Associação Brasileira de Normas Técnicas – ABNT, fato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fiscalizado pela DAE JUNDIAÍ, sempre que julgar necessário.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CLIENTES interessados no serviço deverão entrar em contato com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dos postos de atendimento presencial, ou através do Central de Relacionamento 08000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133 155 para obter maiores informações sobre a modalidade de fornecimento.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realizará, através de visitas individuais, o levantamento de informações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consumidora, dados cadastrais, hábitos de consumo e outras informações que julgar </w:t>
      </w:r>
      <w:r>
        <w:rPr>
          <w:rFonts w:ascii="Calibri" w:hAnsi="Calibri" w:eastAsia="Calibri"/>
          <w:b w:val="0"/>
          <w:i w:val="0"/>
          <w:color w:val="000000"/>
          <w:sz w:val="24"/>
        </w:rPr>
        <w:t>necessárias, a fim de avaliar a viabilidade do fornecimento de água nessa modalidade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relativas a essa modalidade de fornecimento considerando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envolvidos serão fixados em ato normativo da entidade reguladora.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responsável deverá assinar um Termo de Compromisso para o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através do caminhão-tanque.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será efetuada após o abastecimento e, a critério da DAE JUNDIAÍ,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a tarifa de entrega de água com o caminhão-tanque, conforme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 (www.daejundiai.com.br/legislacao/).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a DAE JUNDIAÍ poderá conceder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da tarifa de entrega pelo serviço de abastecimento periódico ou eventual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com o caminhão-tanque, uma vez cumpridas as exigências estabelecidas no Capítulo XVI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Dos Clientes Baixa Renda, deste Regulamento de Serviços. </w:t>
      </w:r>
    </w:p>
    <w:p>
      <w:pPr>
        <w:autoSpaceDN w:val="0"/>
        <w:autoSpaceDE w:val="0"/>
        <w:widowControl/>
        <w:spacing w:line="245" w:lineRule="auto" w:before="646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COLETA DE ESGOTO ATRAVÉS DE CAMINHÕES LIMPA-FOSSA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da DAE JUNDIAÍ, a coleta de esgotos sanitários em áreas não servidas por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públicas de coleta e afastamento de esgotos poderá ser realizada por meio de caminhões limpa-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 apropriados, sendo o serviço cobrado do CLIENTE de acordo com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(www.daejundiai.com.br/legislacao/).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áreas de mananciais, ou em situação de abertura de Ordem de Serviço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iniciativa das áreas técnicas da empresa para a execução das respectivas atividades,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deste artigo não serão cobrados do CLIENTE.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>PCJ nº 575, de 08/08/2024)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CLIENTES interessados no serviço deverão entrar em contato com a DAE JUNDIAÍ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dos postos de atendimento presencial ou da Central de Relacionamento pelo telefone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08000 133 155, para obter maiores informações sobre a modalidade de serviço.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realizará, através de visitas individuais, um levantamento de informações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dados cadastrais, e outras informações que julgar necessárias a fim de avaliar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de realização do serviço.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relativas a essa modalidade de fornecimento considerando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envolvidos serão fixados em ato normativo da entidade reguladora.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responsável deverá assinar um Termo de Compromisso para a limpeza de fossa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caminhão limpa-fossa.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de limpeza de fossa será executado a pedido do CLIENTE e a tarifa será cobrada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execução dos serviços, de acordo com o número de viagens do caminhão,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vigente (www.daejundiai.com.br/legislacao/).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a DAE JUNDIAÍ poderá conceder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de tarifas diferenciadas pelo serviço de limpeza de fossa, uma vez cumpridas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estabelecidas no Capítulo XVI – Dos Clientes Baixa Renda,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6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52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Projetos de Urbanização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novos loteamentos e outros empreendimentos similares com aprovação urbanística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 de Jundiaí e da DAE JUNDIAÍ, bem como nos casos de ampliação daqueles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já existentes, havendo solicitação do interessado, o qual poderá ser o empreendedor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imóvel, o abastecimento de água e o esgotamento sanitário estarão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condicionados à prévia análise da viabilidade técnica e legal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deverão ser apresentados com todas as características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 suas especificações técnicas, as quais não poderão ser alteradas no curso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implantação sem a prévia aprovação da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a viabilidade técnica e legal, a DAE JUNDIAÍ deverá fornecer as diretrizes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concepção dos sistemas de abastecimento de água e/ou de esgotamento sanitário do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2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além de definir as áreas destinadas à construção dos respectivos sistemas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todas as informações técnicas pertinentes, inclusive com a determinação da vazão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de entrega e coleta.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inviabilidade técnica de implantação de sistema de esgotamento sanitário, a implantação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abastecimento de água ficará condicionada à apresentação pelo interessado,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prévia pela DAE JUNDIAÍ, de projeto de sistema completo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contemple fossa, filtro e sumidouro, conforme estabelecido nas normas vigentes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Técnicas, NBR nºs 7.229/93 e 13.969/97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comerciais e industriais, além das diretrizes mencionadas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parágrafos anteriores, a DAE JUNDIAÍ deverá fornecer os Termos de Anuência para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Efluentes para 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será efetuada pela DAE JUNDIAÍ a pedido do interessado,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documentação necessária definida nas Instruções Normativas vigentes.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manifestação da DAE JUNDIAÍ sobre a viabilidade do empreendimento dar-se-á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30 (trinta) dias corridos da data da solicitação do interessado.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favoráveis à prestação dos serviços,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as diretrizes de viabilidade técnica emitidas pela DAE JUNDIAÍ terão validade máxima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02 (dois) anos.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8°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projeto do sistema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ser elaborado por profissional qualificado eleito pelo interessado,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e diretrizes apresentadas pela DAE JUNDIAÍ e submetido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desta, a qual deverá analisá-lo e, conforme o caso, aprová-lo ou indicar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modificações necessárias ao projeto.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9°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aprovados pela DAE JUNDIAÍ terão validade máxima de 02 (dois) anos.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não aprovará projetos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loteamentos, conjuntos habitacionais, vilas e outros que estejam em desacordo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legislação ou com as normas técnicas vigentes ou, ainda, com as diretrizes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estabelecidas, cabendo aos responsáveis do empreendimento contar com as licenças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necessárias dos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com o requerimento para aprovação do projeto, deverá ser entregue à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Ciência e Concordância devidamente assinado, conforme modelo a ser fornecido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JUNDIAÍ, quanto à posterior apresentação de documentos fiscais relativos aos materiais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empregados nas redes a serem recebidas pela DAE JUNDIAÍ.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28" w:after="26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DAE JUNDIAÍ cobrará pelos serviços descritos neste capítulo referentes às aprovações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exact" w:val="29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urbanização,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6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(www.daejundiai.com.br/legislacao/), podendo solicitar documentação adicional,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característica do empreendimento, formalizando a necessidade ao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antecipadamente.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empreendimentos localizados nas áreas de conservação de mananciais,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servidas por redes de água e esgoto, deverão ser adotados, adicionalmente,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no Capítulo XV – Das Áreas de Conservação de Mananciais,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prédios de ruas particulares poderão ter ramais prediais individuais derivados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distribuidoras e coletoras, ligados aos respectivos sistemas públicos da DAE JUNDIAÍ,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observados os padrões técnicos aplicáveis, respeitado o direito de livre acesso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para a manutenção e a leitura dos hidrômetros, bem como para inspeção das redes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de vazamentos. </w:t>
      </w:r>
    </w:p>
    <w:p>
      <w:pPr>
        <w:autoSpaceDN w:val="0"/>
        <w:autoSpaceDE w:val="0"/>
        <w:widowControl/>
        <w:spacing w:line="245" w:lineRule="auto" w:before="350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Fiscalização e Interligação dos Sistemas de Água e Esgoto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do empreendimento deverão ser executadas e custeadas pelos interessados,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fiscalização da DAE JUNDIAÍ, mediante a apresentação do respectivo cadastro técnico.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da DAE JUNDIAÍ, sob pena de aplicação das sanções legais cabíveis.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responsáveis pelos empreendimentos autorizados através de diretrizes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anuência para recebimento de efluentes deverão comunicar formalmente à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o início das obras, com antecedência mínima de 15 (quinze) dias úteis,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e fiscalização durante a fase de construção.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que descumprir as exigências definidas neste capítulo deverá demolir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então executadas para reconstruí-las e/ou refazer os serviços sob a fiscalização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ou deverá ressarcir à DAE JUNDIAÍ os custos dos serviços ou retrabalhos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executados, excetuando-se os casos comprovados através de laudos técnicos emitidos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especializadas e qualificadas na execução de obras de saneamento básico,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garantia do atendimento às diretrizes estabelecidas.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instalados, bem como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 por vícios aparentes ou ocultos, pelo prazo de 05 (cinco) anos, contado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data de transferência de domínio dos sistemas de água e esgoto à DAE JUNDIAÍ ou,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garantia oferecida pelo fabricante para os materiais e equipamentos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esse período, pelo prazo superior equivalente. </w:t>
      </w:r>
    </w:p>
    <w:p>
      <w:pPr>
        <w:autoSpaceDN w:val="0"/>
        <w:tabs>
          <w:tab w:pos="2370" w:val="left"/>
          <w:tab w:pos="2384" w:val="left"/>
          <w:tab w:pos="2444" w:val="left"/>
          <w:tab w:pos="2504" w:val="left"/>
          <w:tab w:pos="2694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recebimento dos sistemas pela DAE JUNDIAÍ, o interessado deverá fornecer: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georreferenciada conforme normativa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DAE JUNDIAÍ, atendendo aos padrões de desenho estabelecidos,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do correspondente arquivo no formato digital;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Memoriais de cálculos e relatórios descritivos dos materiais utilizados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das notas fiscais de todos os materiais utilizados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formalizará o recebimento dos sistemas através do Termo de Transferência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Ativos, ao qual será anexada a Planilha de Bens Recebidos em Doação com a descrição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utilizados no projeto, e cobrará as tarifas correspondentes pela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com os sistemas públicos de água e esgotos, conforme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(www.daejundiai.com.br/legislacao/). </w:t>
      </w:r>
    </w:p>
    <w:p>
      <w:pPr>
        <w:autoSpaceDN w:val="0"/>
        <w:autoSpaceDE w:val="0"/>
        <w:widowControl/>
        <w:spacing w:line="245" w:lineRule="auto" w:before="348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e depois dos pontos de coleta, passarão a integrar as redes públicas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coletoras desde o momento em que estas forem interligadas, e serão operadas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autorização dada pela DAE JUNDIAÍ para a execução de obras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não exime o interessado de obter todas as licenças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aos respectivos órgãos públicos, as quais deverão ser apresentadas a DAE JUNDIAÍ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início das obras.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pela DAE JUNDIAÍ depois de totalmente concluídas e aceitas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ao projeto aprovado e, quando for o caso, efetivadas as cessões à DAE JUNDIAÍ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oneroso, com as despesas pagas pelo interessado.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de que trata este artigo terão seu recebimento definitivo após a realização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testes, avaliação do sistema em funcionamento e elaboração e aprovação do cadastro técnico,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normas técnicas vigentes e a entrega dos documentos fiscais comprovando 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obra.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passagem de redes em faixa de servidão, deverão ser apresentados à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os contratos de cessão de servidão averbados nas correspondentes matrículas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Registro de Imóveis, com negociações e despesas às custas dos próprios interessados.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as respectivas Anotações de Responsabilidade Técnica (ARTs),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Sempre que for ampliado o condomínio, loteamento, conjunto habitacional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agrupamento de edificações, as despesas decorrentes de melhoria ou expansão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e/ou de esgotamento sanitário correrão por conta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ou incorporador. </w:t>
      </w:r>
    </w:p>
    <w:p>
      <w:pPr>
        <w:autoSpaceDN w:val="0"/>
        <w:autoSpaceDE w:val="0"/>
        <w:widowControl/>
        <w:spacing w:line="245" w:lineRule="auto" w:before="350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Condomínios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sistema de abastecimento de água dos condomínios será centralizado,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comum, ou descentralizado, mediante reservatórios individuais,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modalidades definidas no artigo 75 deste Regulamento de Serviços.</w:t>
      </w:r>
    </w:p>
    <w:p>
      <w:pPr>
        <w:autoSpaceDN w:val="0"/>
        <w:tabs>
          <w:tab w:pos="2242" w:val="left"/>
          <w:tab w:pos="2302" w:val="left"/>
          <w:tab w:pos="2362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e/ou a coleta de esgoto de condomínios horizontais ou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obedecerá, conforme solicitação do condomínio, às seguintes modalidades: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individual dos prédios do condomínio;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em conjunto, dos prédios do condomínio, cabendo aos proprietários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operação e a manutenção das instalações de água a partir do hidrômetro instalado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do reservatório comum; 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em conjunto, dos prédios do condomínio, cabendo aos proprietários a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a manutenção das instalações de esgoto antes do ponto da coleta.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de água e de esgoto de que trata este artigo deverão ser construídas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interessado, de acordo com as diretrizes do projeto e suas especificações,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JUNDIAÍ, conforme estabelecido na Seção I – dos Projetos de Urbanização,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internos de água e esgotos instalados em condomínios horizontais ou verticais,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apesar de interligados às redes públicas, não serão mantidos e operados pela DAE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tratar-se de redes particulares, as quais estão sob a responsabilidade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edificações sujeitas à Lei federal nº 4.591/1964, que dispõe sobre os condomínios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e as incorporações imobiliárias, as tarifas poderão ser cobradas na forma de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especial, no qual serão estabelecidas as responsabilidades, os critérios de rateio e a forma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cobrança, nos termos do § 5º, do artigo 29, da Lei federal nº 11.445/2007.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Através do ajuste em contrato especial, a DAE JUNDIAÍ é autorizada a cobrar e lançar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de leitura informada pelo próprio CLIENTE ou seu representante legal, nos prédios,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e loteamentos que se dispuserem a informar o consumo registrado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individuais, a partir de organização interna e rateio estabelecido entre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 ou moradores.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Convencionada a leitura informada, a aferição do consumo individualizado nos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unidades usuárias e áreas comuns dos condomínios e loteamentos será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representante do condomínio ou loteamento, ou da associação formada para representar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a qual repassará a informação à DAE JUNDIAÍ, que fará o lançamento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tarifas, sem prejuízo de que a DAE JUNDIAÍ proceda, concomitantemente, ao monitoramento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geral através de um único medidor instalado na testada do imóvel.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poderá instalar medidores nas áreas comuns de loteamentos que não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de concessões, cujos valores medidos serão somados e poderão ser cobrados em face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representante legal da área, com fixação de critérios e regras em contrato especial.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tabs>
          <w:tab w:pos="2160" w:val="left"/>
          <w:tab w:pos="2224" w:val="left"/>
          <w:tab w:pos="241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 esgoto em condomínios destinados a habitações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 e industriais poderão ser liberadas somente quando atendidos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apresentar à Prefeitura Municipal de Jundiaí, antes da aprovação do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as diretrizes de abastecimento e esgotamento sanitário emitidas pela DAE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conforme estabelecido na Seção I – dos Projetos de Urbanização, neste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protocolar processo junto à DAE JUNDIAÍ solicitando as ligações ou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interligações de água e esgoto, e atender aos requisitos técnicos, cabendo à DAE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o dimensionamento das tubulações das ligações, e ao interessado, a sua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Excepcionalmente para projetos habitacionais de interesse social gerenciados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FUMAS – Fundação Municipal de Assistência Social, havendo interesse mútuo, 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poderá estabelecer contrato de prestação de serviço de manutenção das redes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condomínios, cujas redes tenham sido interligadas às redes públicas da DAE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regras estabelecidas neste capítulo. </w:t>
      </w:r>
    </w:p>
    <w:p>
      <w:pPr>
        <w:autoSpaceDN w:val="0"/>
        <w:autoSpaceDE w:val="0"/>
        <w:widowControl/>
        <w:spacing w:line="245" w:lineRule="auto" w:before="350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Pedidos de Extensão de Redes de Água e Esgoto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Quando, para atender pedidos de ligação de água e/ou esgoto, houver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das redes de distribuição, o atendimento pela DAE JUNDIAÍ dependerá da existência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condições técnicas, financeiras e ambientais à execução das obras.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e, caso seja aprovado, a execução das obras poderá ser feita pela DAE JUNDIAÍ ou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empresa especializada em obras de saneamento, sob as diretrizes,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da DAE JUNDIAÍ, uma vez cumpridas es exigências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interessado optar pela execução das obras de saneamento através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ser-lhe-á apresentado o orçamento do projeto, onde estarão inclusas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mão de obra e taxa administrativa.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Responde(m) pelo pagamento das obras o(s) proprietário(s) beneficiado(s) com as extensões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rede de distribuição de água e/ou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custo do(s) projeto(s) poderá(ão) ser cotizado(s) entre os interessados, os quais definirão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consensualmente a forma de rateio e firmarão contrato de prestação de serviços junto à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previamente ao início das obras.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viabilidade técnica, o projeto das redes sempre contemplará a testada total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objetivando o futuro prolongamento da rede.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o interessado não concordar com o orçamento apresentado,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orientá-lo sobre as soluções alternativas individuais disponíveis, quando existirem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forem técnica e legalmente permitidas, salientando a necessidade de aprovação prévia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projetos ou serviços na rede pública forem executados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contratação de empresa habilitada, a DAE JUNDIAÍ exigirá o cumprimento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e Normativas vigentes, as quais serão disponibilizadas ao interessado,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do atendimento às normas expedidas pelos órgãos oficiais competentes. </w:t>
      </w:r>
    </w:p>
    <w:p>
      <w:pPr>
        <w:autoSpaceDN w:val="0"/>
        <w:autoSpaceDE w:val="0"/>
        <w:widowControl/>
        <w:spacing w:line="245" w:lineRule="auto" w:before="350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por obras de fundação ou escavação próximas às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esgotos responderá civil e criminalmente pelos eventuais acidentes provocados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as obras que causem danos a pessoas, bens ou ao sistema de abastecimento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esgotamento sanitário.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da obra deverá comunicar previamente à DAE JUNDIAÍ sobre o início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trabalhos e tomar todas as medidas necessárias para a proteção das redes públicas,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ressarcir à DAE JUNDIAÍ todos os prejuízos e despesas causados direta e indiretamente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ações.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obra próxima às redes públicas de água e esgotos aquela que se localizar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de um metro e meio das mesmas e, se envolver escavações, aquela que produzir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desmoronamento do solo de suporte das redes públicas.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22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ÁREAS E PASSAGENS DE SERVIDÃO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pela DAE JUNDIAÍ ou por terceiros autorizados, e assentadas em logradouro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em área de servidão, devidamente constituída e registrada, quando envolver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serão transferidas para o ativo da DAE JUNDIAÍ, fazendo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de saneamento básico, mediante averbação na matrícula do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sendo as despesas de responsabilidade dos interessados.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definidas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ter largura mínima de quatro metros,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destinarem-se à ligação de esgoto de uma única economia, neste caso, sendo a largura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um metro.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fornecerá as diretrizes para projeto, aprovará os projetos realizados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fiscalizará a sua execução e receberá as redes através de Termo de Doação Descritivo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Materiais Utilizados, uma vez respeitadas as exigências de não haver nos loteamentos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edificantes, devendo estas serem substituídas por terraplenagem da quadra, vielas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domínio público, estarem muradas e destacadas dos lotes, e possuírem largura mínima de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para redes de água ou esgoto ou largura mínima de um metro para ligação individual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sempre analisará tecnicamente a viabilidade da servidão,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 a realização de terraplenagem para ajuste do greide.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rua,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um metro, onde não será permitido efetuar quaisquer tipos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construções.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 proprietário do imóvel vizinho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cessão de servidão, averbados nas correspondentes matrículas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com negociações e despesas às custas dos próprios interessados.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implantação da rede, bem como a sua manutenção, será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beneficiado. </w:t>
      </w:r>
    </w:p>
    <w:p>
      <w:pPr>
        <w:autoSpaceDN w:val="0"/>
        <w:autoSpaceDE w:val="0"/>
        <w:widowControl/>
        <w:spacing w:line="197" w:lineRule="auto" w:before="828" w:after="0"/>
        <w:ind w:left="0" w:right="501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XI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2" w:after="0"/>
        <w:ind w:left="0" w:right="497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DA MEDIÇÃO </w:t>
      </w:r>
    </w:p>
    <w:p>
      <w:pPr>
        <w:autoSpaceDN w:val="0"/>
        <w:autoSpaceDE w:val="0"/>
        <w:widowControl/>
        <w:spacing w:line="245" w:lineRule="auto" w:before="352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Medidores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controle do consumo de água, toda ligação deverá ser medida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hidrômetro instalado nas unidades consumidoras.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Aplica-se o disposto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às ligações de água provenientes das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abastecimento, cujos hidrômetros serão fornecidos e instalados pela DAE JUNDIAÍ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se aplica 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às ligações provenientes de fontes alternativas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inclusive os sistemas de captação de chuva para uso doméstico,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industrial, cujo esgoto seja posteriormente descartado por meio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esgotamento sanitário, cujo hidrômetro deverá ser fornecido e instalado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avaria ou ausência do hidrômetro, o consumo será cobrado pela média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últimos 06 (seis) meses do volume medido ou, inexistindo medição, pela média estimada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da DAE JUNDIAÍ e às custas do INTERESSADO (cliente ou prestador),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na ligação de esgoto do cliente industrial e com efluente não doméstico,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para controle e cobrança do lançamento de esgotos na rede pública,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todo o esgoto gerado seja destinado ao medidor, conforme estabelecido em norma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DAE JUNDIAÍ (https://daejundiai.com.br/legislacao/normas-tecnicas/).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hidrômetros das ligações de água provenientes das redes públicas serão aferidos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pela DAE JUNDIAÍ.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aferições dos hidrômetros das ligações de água provenientes de fontes alternativas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serão de responsabilidade do CLIENTE.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hidrômetros deverão ser aferidos por empresa certificada pelo Instituto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Metrologia (INMETRO).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com outras fontes alternativas de abastecimento de água e conectados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coleta de esgotos terão a apuração do volume gerado através de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pelo CLIENTE. O volume medido servirá de base para as cobranças relativas 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>afastamento e tratamento dos esgotos.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20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deverá comunicar à DAE JUNDIAÍ, em até 05 (cinco) dias, sobre a instalação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para utilização de fonte alternativa para abastecimento de água, para que a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possa verificar a correta instalação do hidrômetro.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poderá recusar a instalação do hidrômetro caso constate a existência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da estrutura de utilização da fonte alternativa, tais como </w:t>
      </w:r>
      <w:r>
        <w:rPr>
          <w:rFonts w:ascii="Calibri" w:hAnsi="Calibri" w:eastAsia="Calibri"/>
          <w:b w:val="0"/>
          <w:i/>
          <w:color w:val="000000"/>
          <w:sz w:val="24"/>
        </w:rPr>
        <w:t>by-passes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interconexão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 com a rede pública de abastecimento de água, uso de bombas antes do hidrômetro,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caso de descumprimento do §1</w:t>
      </w:r>
      <w:r>
        <w:rPr>
          <w:rFonts w:ascii="Calibri" w:hAnsi="Calibri" w:eastAsia="Calibri"/>
          <w:b/>
          <w:i w:val="0"/>
          <w:color w:val="000000"/>
          <w:sz w:val="24"/>
        </w:rPr>
        <w:t>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na hipótese do §2</w:t>
      </w:r>
      <w:r>
        <w:rPr>
          <w:rFonts w:ascii="Calibri" w:hAnsi="Calibri" w:eastAsia="Calibri"/>
          <w:b/>
          <w:i w:val="0"/>
          <w:color w:val="000000"/>
          <w:sz w:val="24"/>
        </w:rPr>
        <w:t>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fiscalização elaborará auto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instruído com fotografias, filmagens e outros meios idôneos de prova, e notificará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para que regularize o sistema de medição de sua fonte alternativa em prazo não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30 (trinta) dias.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medição dos volumes de esgoto para efeito da cobrança da coleta e afastamento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esgotos, até que seja regularizada a medição da fonte alternativa, será feita a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partir das informações coletadas no auto de inspeção.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não regularização do sistema de medição da fonte alternativa no prazo conferido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JUNDIAÍ, o CLIENTE ficará sujeito às penalidades previstas no Capítulo “Das Infrações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Penalidades”, sem prejuízo das demais penalidades legais aplicáveis.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CLIENTE dispuser na instalação de medidor de volume de esgoto cadastrado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aferido pela DAE JUNDIAÍ, o volume de esgoto medido servirá de base para a cobrança relativa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dos esgotos, conforme as faixas de sua categoria.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serão instalados em caixas de proteção padronizadas, em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adequados, de acordo com as normas vigentes, sendo assegurado pelo CLIENTE, aos técnicos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JUNDIAÍ, o livre acesso ao hidrômetro de forma a permitir leituras, vistorias e manutenção.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tem a obrigação de permitir à DAE JUNDIAÍ o acesso às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consumidora e ao sistema de medição de água e esgoto para fins de inspeção.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impedimento do livre acesso, a DAE JUNDIAÍ poderá realizar o faturamento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no consumo médio dos últimos 06 (seis) meses, segundo histórico de consumo medido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consumo mínimo da categoria de usuário na hipótese do consumo médio ser inferior,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das sanções previstas de acordo com este Regulamento, para os ciclos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devendo a DAE JUNDIAÍ notificar o CLIENTE sobre a ocorrência para, após referido aviso,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eventual cobrança complementar se o impedimento de acesso permanecer.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Poderá ser feita a cobrança complementar exclusivamente para os débitos posteriores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notificação, caso em que será revisado o consumo considerando os meses em que não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realizada a leitura ou registrado o consumo, amortizando-se o escalonamento da tarifa.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instalação de hidrômetros nos ramais de todos os CLIENTES, no interior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padrão DAE JUNDIAÍ, salvo aqueles em que não haja viabilidade técnica-operacional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verificada através de critérios técnicos previamente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 JUNDIAÍ.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CLIENTES serão responsáveis pela guarda e proteção dos hidrômetros e dos lacres,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como manutenção e conservação da caixa padrão, respondendo pelos danos causados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>mesmos, salvo nas hipóteses de caso fortuito ou força maior devidamente comprovado.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obrigatória a medição individualizada de água e esgotamento sanitário em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edificações com duas ou mais economias.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Enquanto não for instalado o hidrômetro, o consumo será fixado por estimativa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do consumo médio presumido, com base no número de moradores, de 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e de atributos físicos do imóvel. </w:t>
      </w:r>
    </w:p>
    <w:p>
      <w:pPr>
        <w:autoSpaceDN w:val="0"/>
        <w:autoSpaceDE w:val="0"/>
        <w:widowControl/>
        <w:spacing w:line="245" w:lineRule="auto" w:before="350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Instalações dos Medidores das Ligações de Água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pela DAE JUNDIAÍ de acordo com os padrões estabelecidos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deverão ser lacrados e os lacres poderão ser rompidos apenas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preferencialmente na presença do CLIENTE.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lacres deverão ter numeração específica, constante do cadastro comercial, a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atualizada a cada alteração efetuada pela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CLIENTE, assim que constatar rompimento ou violação do lacre, deverá registrar Boletim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Ocorrência como registro oficial dos fatos, e informar à DAE JUNDIAÍ, sob pena 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responsabilizado, nos termos do disposto no Capítulo XXI – Das Infrações/Penalidades,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Serviços, sem prejuízo da aplicação das demais penalidades previstas em lei.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com capacidade nominal de até 03 (três) m³/hora ou 20 mm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milímetros) serão fornecidos e instalados pela DAE JUNDIAÍ, e os serviços serão cobrados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 de acordo com a Tabela de Tarifas de Serviços (www.daejundiai.com.br/legislacao/).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com capacidade nominal acima dos 03 (três) m³/hora ou 20 mm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milímetros) deverão ser fornecidos pelos CLIENTES, com laudo de aferição e respeitando-se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da DAE JUNDIAÍ.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4" w:after="26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instalação, a DAE JUNDIAÍ poderá, a seu critério, realizar a aferição dos hidrômetros,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rHeight w:hRule="exact" w:val="29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cobrando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acordo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(www.daejundiai.com.br/legislacao/).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rejeitará os hidrômetros fornecidos pelo CLIENTE quando reprovados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aferições e/ou na inspeção visual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ETM – 009: Fabricação, inspeção e recebimento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última versão, ficando o CLIENTE responsável pela substituição por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hidrômetro, o qual também poderá, a critério da DAE Jundiaí, ser submetido à aferição.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aferições efetuadas pela DAE JUNDIAÍ antes da instalação dos hidrômetros, tantas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quantas forem necessárias, serão cobradas do CLIENTE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(www.daejundiai.com.br/legislacao/).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o Padrão de Ligação de Água fornecido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no interior da caixa padrão, em posição horizontal e alinhado, conforme recomendação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fabricante.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da DAE JUNDIAÍ deverão ser adequadas quando surgir necessidade de reforma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cavalete do imóvel, ou quando a DAE JUNDIAÍ julgar necessária a adequação para permitir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leitura e manutenção pertinentes, sendo que, em ambos os casos, as despesas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arcadas pelo DAE JUNDIAÍ.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a critério dos condomínios horizontais ou verticais já constituídos, providos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única ligação de água, a individualização das unidades internas da edificação, nos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definidos pela normatização vigente.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DAE JUNDIAÍ caberá exclusivamente a responsabilidade pela medição geral, estando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individualizada a cargo do condomínio, mediante pactuação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ou contrato especial.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ponto de entrega, caracterizado pelo Padrão de Ligação de Água, deve se situar na linha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(testada) do terreno com o logradouro público, em local de fácil acesso, voltado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passeio, de forma que permita a instalação e manutenção do padrão de ligação 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fica autorizada a comprar, instalar, construir, substituir ou adequar 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padrão, às suas expensas, para a melhora da prestação de serviços de leitura e segurança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equipamentos no ramal.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e os registros de passagem serão instalados em caixas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padronizadas, de acordo com as normas procedimentais da DAE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facultado à DAE JUNDIAÍ redimensionar, remanejar ou substituir os hidrômetros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ligações, sempre que for constatada a necessidade.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DAE JUNDIAÍ for efetuar a substituição do hidrômetro, o CLIENTE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informado, por escrito, acerca das leituras dos medidores retirado e instalado.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hidrômetro decorrente da violação de seus mecanismos causada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executada compulsoriamente pela DAE JUNDIAÍ, com ônus para o CLIENTE,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aplicação das penalidades previstas neste Regulamento e na legislação aplicável.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é o fiel depositário dos hidrômetros, cabendo ao mesmo a sua guarda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preservação, assim como a manutenção e conservação da caixa padrão ou cavalete, atendendo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à legislação vigente.</w:t>
      </w:r>
    </w:p>
    <w:p>
      <w:pPr>
        <w:autoSpaceDN w:val="0"/>
        <w:autoSpaceDE w:val="0"/>
        <w:widowControl/>
        <w:spacing w:line="245" w:lineRule="auto" w:before="350" w:after="0"/>
        <w:ind w:left="2016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Inspeção, Manutenção e Aferição dos Medidores das Ligações de Água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poderá solicitar à DAE JUNDIAÍ verificações dos instrumentos de medição,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tempo, sendo os custos dos serviços cobrados somente se os equipamentos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conformidade com a legislação metrológica vigente.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deverá informar, com antecedência, a data fixada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verificação, de modo a possibilitar ao CLIENTE o acompanhamento do serviço.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possível a verificação no local da unidade consumidora,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acondicionar o medidor em invólucro, a ser lacrado no ato de retirada para o transporte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laboratório de teste, mediante entrega de comprovante desse procedimento ao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ainda informá-lo posteriormente da data e do local fixados para a realização da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seu acompanhamento.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deverá, quando solicitado, encaminhar ao CLIENTE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informando, de forma compreensível e de fácil entendimento, as variações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e a conclusão final, e esclarecendo quanto à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CLIENTE, caso o resultado aponte que o laudo técnico da DAE JUNDIAÍ estava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normas técnicas, ou pela DAE JUNDIAÍ, caso o resultado aponte irregularidades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laudo técnico por ela elaborado.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metrológica pertinente.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aferição do hidrômetro, quando o resultado indicar volume acima do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as contas do período serão refaturadas de acordo com os critérios estabelecidos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Capítulo XIX – Da Tarifação, deste Regulamento de Serviços.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JUNDIAÍ, objetivando promover o bom controle e a diminuição das perdas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comercial, planejará e executará inspeção periódica e, sempre que necessário, a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hidrômetros decorrente do desgaste de seus mecanismos, segundo sua conveniência e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para o CLIENTE.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a DAE JUNDIAÍ poderá intervir nos medidores por ela instalados nas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para instalar, substituir ou remover os hidrômetros, ou indicar novos locais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instalação.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98.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caso de intervenção indevida nos hidrômetros ou lacres que caracterize fraude,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DAE JUNDIAÍ cobrará as despesas decorrentes da substituição e/ou reparação do hidrômetro,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consumos pretéritos não apurados, acrescidos de multa pelo ato praticado, de acordo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no Capítulo XXI – Das Infrações e Penalidades, deste Regulamento de Serviços,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das demais penalidades previstas em lei.</w:t>
      </w:r>
    </w:p>
    <w:p>
      <w:pPr>
        <w:autoSpaceDN w:val="0"/>
        <w:tabs>
          <w:tab w:pos="2694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intervenção indevida nos hidrômetros ou lacres que caracterize fraude,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cobrará as despesas decorrentes da substituição e/ou reparação do hidrômetro,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consumos pretéritos não apurados, acrescidos de multa pelo ato praticado,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Capítulo XXI – Das Infrações e Penalidades, deste Regulamento de Serviços,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das demais penalidades previstas em lei, adotando os seguintes procedimentos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08/08/2024):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lavrar Termo de Ocorrência de Irregularidade - TOI em formulário próprio da DAE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com as seguintes informações: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CLIENTE;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selos e/ou lacres encontrados;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a mesma fique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perfeitamente caracterizada, com a inclusão de fotos e outros meios que possam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auxiliar nesta identificação;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assinatura do responsável pela unidade usuária, ou na sua ausência, do usuário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e sua respectiva identificação; 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da DAE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entregar uma via do Termo de Ocorrência de Irregularidade - TOI ao CLIENTE,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 conter informações que lhe possibilitem solicitar perícia técnica e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69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ingressar com defesa/recurso junto à ouvidoria da DAE JUNDIAÍ;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caso haja recusa no recebimento do Termo de Ocorrência de Irregularidade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TOI, certificar o fato no documento e remeter posteriormente pelo correio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usuária, mediante aviso de recebimento (AR),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da entrega pelo servidor/funcionário da DAE JUNDIAÍ;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efetuar, quando pertinente, o registro da ocorrência junto à delegacia de polícia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civil e requerer os serviços de perícia técnica do órgão responsável, vinculado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pública ou do órgão metrológico oficial para a verificação do medidor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existência de conduta criminosa;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proceder à revisão do faturamento com base nas diferenças entre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 e os efetivados por 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aplicação de fator de correção, determinado a partir da avaliação técnica do 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 impossibilidade do emprego do fator de correção, identificação do maior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ocorrido em até 12 (doze) ciclos completos de faturamento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normal, imediatamente anteriores ao início da irregularidade, ou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impossibilidade, aplicação da média dos últimos 06 (seis) meses de consumo normal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cometimento da infração.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efetuar, quando pertinente, na presença da autoridade policial e do usuário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representante legal ou, na ausência destes dois últimos, de 02 (duas)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 a retirada do hidrômetro, que deverá ser colocado em invólucro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questão, ou até a lavratura de laudo pericial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>órgão oficial.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se fizer necessária a substituição de hidrômetros que apresentarem indícios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funcionamento, a DAE JUNDIAÍ deverá retirar o medidor, substituí-lo por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similar, acondicionar o medidor retirado em invólucro específico lacrado no ato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na presença do CLIENTE, para efetuar o transporte até o laboratório de testes e entregar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comprovante do procedimento adotado ao CLIENTE.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verificadas, os índices admissíveis e a conclusão, esclarecendo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quanto à possibilidade de solicitação de aferição junto ao órgão metrológico oficial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laboratório acreditado, sendo os custos decorrentes desta ação arcados pelo próprio CLIENTE.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constatada fraude no hidrômetro, será elaborado um Termo de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– TOI, no qual serão detalhadas as irregularidades encontradas, sendo uma 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entregue para o CLIENTE.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Comprovado pela DAE JUNDIAÍ, ou a partir de provas documentais fornecidas pelo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CLIENTE, que o início da irregularidade ocorreu em período não atribuível ao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atual CLIENTE somente será responsável pelas diferenças de volumes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de esgoto excedentes apuradas no período sob sua responsabilidade.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575, de 08/08/2024)</w:t>
      </w:r>
    </w:p>
    <w:p>
      <w:pPr>
        <w:autoSpaceDN w:val="0"/>
        <w:autoSpaceDE w:val="0"/>
        <w:widowControl/>
        <w:spacing w:line="245" w:lineRule="auto" w:before="648" w:after="0"/>
        <w:ind w:left="2160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52" w:after="0"/>
        <w:ind w:left="1584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Dos Hidrantes e Fornecimento de Água às Empresas de Transporte Via Caminhão-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Tanque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em vias públicas serão instalados e mantidos pela DAE JUNDIAÍ,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demandas do Corpo de Bombeiros, sendo destinados exclusivamente às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sinistros ou treinamento durante os exercícios simulados.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exclusivamente hidrantes aprovados pelo Corpo de Bombeiros e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>JUNDIAÍ, que atendam às normas correlatas da Associação Brasileira de Normas Técnicas – ABNT.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empreendimentos particulares (loteamentos, condomínios, indústrias etc.)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área privativa do imóvel será feita pelo empreendedor, seguindo normas e diretrizes do Corpo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Bombeiros do Estado de São Paulo.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pela DAE JUNDIAÍ ou pelo Corpo de Bombeiros, os quais serão os únicos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detentores das chaves de manobra dos hidrantes.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Cumpre à DAE JUNDIAÍ fornecer ao Corpo de Bombeiros o levantamento e os mapas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dos hidrantes para pressurizar os pontos onde ocorram sinistros.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Cumpre ao Corpo de Bombeiros fornecer à DAE JUNDIAÍ, mensalmente e por escrito,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onde constem todas as operações efetuadas e os volumes de água pública consumidos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período.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à DAE JUNDIAÍ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aos registros e aos hidrantes serão reparados pela DAE JUNDIAÍ e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indicativo de que foram causados por terceiros, mediante prova irrefutável do ato praticado,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a quem lhes deu causa, sem prejuízo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e nas normas legais cabíveis.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deverão ser sinalizados conforme padronização do Código Brasileiro de Trânsito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Prefeitura Municipal de Jundiaí, de forma a serem facilmente localizados.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chaves de manobra dos hidrantes e seus detentores deverão ser cadastrados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e os cadastros devem ser mantidos atualizados.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Prefeitura Municipal de Jundiaí deverá abastecer-se de água diretamente da 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Recalque da DAE JUNDIAÍ, quando a utilização for destinada à lavagem de vias públicas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diretamente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do Anhangabaú, quando a utilização for destinada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abastecimentos de água para os caminhões-tanque da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Jundiaí serão efetuados nos pontos de entrega citados no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serão controlados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relatórios de abastecimento.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às empresas transportadoras de água através de caminhões-tanque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permitido mediante cadastro prévio junto à DAE JUNDIAÍ e atendimento às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formalidades estabelecidas em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regido através de contrato firmado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e a empresa interessada.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volumes fornecidos serão cobrados de acordo com a Tabela de Tarifas de Serviços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(www.daejundiai.com.br/legislacao/).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empresas estarão sujeitas à aplicação de penalidades pelo descumprimento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estabelecidas em contrato e na Instrução Normativa vigente. 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Exceto pelas situações detalhadas nesta seção, é proibido o manuseio de hidrantes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água por qualquer entidade, pública ou privada, sem prévia autorização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caracterizando furto de patrimônio público e/ou danificação de equipamentos urbanos,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 o infrator às medidas administrativas e penais cabíveis. </w:t>
      </w:r>
    </w:p>
    <w:p>
      <w:pPr>
        <w:autoSpaceDN w:val="0"/>
        <w:autoSpaceDE w:val="0"/>
        <w:widowControl/>
        <w:spacing w:line="245" w:lineRule="auto" w:before="350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 serão efetuadas pela DAE JUNDIAÍ quando existirem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disponíveis, e mediante requerimento do respectivo órgão público interessado e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dos serviços prestados (tarifas de ligação e consumos mensais),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àquele a responsabilidade pela instalação da caixa padrão para ligação de água e/ou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acessórios dos ramais de descarga para ligação de esgoto.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da DAE JUNDIAÍ, e o hidrômetro deverá situar-se na linha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(testada) do terreno com o logradouro público, em local de fácil e livre acesso, que permita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dos serviços e leitura dos consumos. </w:t>
      </w:r>
    </w:p>
    <w:p>
      <w:pPr>
        <w:autoSpaceDN w:val="0"/>
        <w:autoSpaceDE w:val="0"/>
        <w:widowControl/>
        <w:spacing w:line="245" w:lineRule="auto" w:before="6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imóvel deverá possuir caixa de reservação de água para cada ligação existente,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volume calculado para um consumo mínimo de 24 (vinte e quatro) horas, onde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um volume mínimo de 250 (duzentos e cinquenta) litros diários por habitante,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reserva adicional exigida para combate a incêndios, quando houver necessidade.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mínimo para 24 (vinte e quatro) horas de consumo deverá ser demonstrado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junto à DAE JUNDIAÍ quando da inspeção da caixa padrão para a liberação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empreendimentos com população superior a 3.000 (três mil) habitantes,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reserva mínima para 24 (vinte e quatro) horas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deverá ser contemplada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reserva adicional de 1/3 (um terço) do consumo diário.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hospitais, unidades de tratamento de saúde, escolas, creches e similares,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reserva mínima prevista deverá ser para 48 (quarenta e oito) horas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se tratar de locais específicos, mediante as condições locais a serem analisadas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técnica da DAE JUNDIAÍ, poderá ser exigida a reserva mínima prevista para 48 (quarenta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oito) horas de consumo. </w:t>
      </w:r>
    </w:p>
    <w:p>
      <w:pPr>
        <w:autoSpaceDN w:val="0"/>
        <w:tabs>
          <w:tab w:pos="2224" w:val="left"/>
          <w:tab w:pos="241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reservatórios deverão ser construídos às expensas dos interessados e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dimensionados pela DAE JUNDIAÍ de acordo com as diretrizes por ela elaboradas,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destinados a atender os empreendimentos definidos no Capítulo IX –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Empreendimentos, deste Regulamento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dimensionados conforme os critérios de consumo diário informados pela DAE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e de acordo com as diretrizes por ela elaboradas, quando destinados a atender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empreendimentos definidos no Capítulo IX – Dos Empreendimentos, deste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26" w:val="left"/>
          <w:tab w:pos="2086" w:val="left"/>
          <w:tab w:pos="2098" w:val="left"/>
          <w:tab w:pos="2100" w:val="left"/>
          <w:tab w:pos="2146" w:val="left"/>
          <w:tab w:pos="2158" w:val="left"/>
          <w:tab w:pos="2160" w:val="left"/>
          <w:tab w:pos="2410" w:val="left"/>
        </w:tabs>
        <w:autoSpaceDE w:val="0"/>
        <w:widowControl/>
        <w:spacing w:line="245" w:lineRule="auto" w:before="634" w:after="0"/>
        <w:ind w:left="1964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Assegurar perfeita estanqueidade;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materiais e/ou equipamentos que não causem prejuízos à potabilidade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descarga de fundo para permitir escoamento total e a limpeza do reservatório;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válvula de boia que permita a vedação, quando cheio, e extravasor que permita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descarte da água excedente em ponto visível de área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para inspeção, limpeza e manutenção adequados, e que sejam dotados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bordas salientes com, no mínimo, 10 cm (dez centímetros) de altura e tampas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herméticas que evitem infiltração;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receber água diretamente do ponto de entrega, deverá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localizar-se a uma cota de, no máximo, 10 m (dez metros) acima do logradouro onde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a rede pública;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exigir que um reservatório superior seja instalado em cota acima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m (dez metros), deverá possuir um reservatório inferior, instalado na cota de, no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máximo, 10 m (dez metros) acima da ligação de água e sistema de bombeamento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inferior para o reservatório superior;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dos itens anteriores, os reservatórios deverão atender às normas da Associação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– ABNT e da DAE JUNDIAÍ.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 e manutenção, 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esgotamento e riscos de contaminação. </w:t>
      </w:r>
    </w:p>
    <w:p>
      <w:pPr>
        <w:autoSpaceDN w:val="0"/>
        <w:autoSpaceDE w:val="0"/>
        <w:widowControl/>
        <w:spacing w:line="245" w:lineRule="auto" w:before="648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DESPEJOS NAS REDES DE ESGOTO </w:t>
      </w:r>
    </w:p>
    <w:p>
      <w:pPr>
        <w:autoSpaceDN w:val="0"/>
        <w:tabs>
          <w:tab w:pos="2160" w:val="left"/>
          <w:tab w:pos="2224" w:val="left"/>
          <w:tab w:pos="2410" w:val="left"/>
        </w:tabs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 respeitando-se as seguintes condições: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às especificações estaduais estabelecidas na Lei nº 997/1976 e no Decreto nº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8.468/1976, e suas alterações;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ligação de esgoto poderá ser executada pela DAE JUNDIAÍ se a instalação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 não atender às Instruções Normativas vigentes, sem prejuízo das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dos órgãos ambientais;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26"/>
        <w:ind w:left="2410" w:right="1008" w:hanging="31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liberar e efetivar a ligação de esgotos, e a seu próprio juízo,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solicitar do CLIENTE a demonstração técnica, projeto e/ou memoriais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8.0" w:type="dxa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rPr>
          <w:trHeight w:hRule="exact" w:val="29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cálculo,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elaborados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profissionais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habilitados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credenciados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2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conselhos de classe, acompanhados das respectivas Anotações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Técnicas (ART), que justifiquem qualitativa e quantitativamente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porte e características das suas instalações e dos efluentes gerados. </w:t>
      </w:r>
    </w:p>
    <w:p>
      <w:pPr>
        <w:autoSpaceDN w:val="0"/>
        <w:tabs>
          <w:tab w:pos="2026" w:val="left"/>
          <w:tab w:pos="2086" w:val="left"/>
          <w:tab w:pos="2100" w:val="left"/>
          <w:tab w:pos="2146" w:val="left"/>
          <w:tab w:pos="2160" w:val="left"/>
          <w:tab w:pos="2224" w:val="left"/>
          <w:tab w:pos="2410" w:val="left"/>
        </w:tabs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admitidos nas redes coletoras de esgotos sanitários efluentes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contenham substâncias que, por sua natureza, possam danificá-las, ou que interfiram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depuração da estação de tratamento de esgoto, ou que possam causar danos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ambiente, ao patrimônio público, ou a terceiros, tais como: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corpos capazes de produzir obstruções (trapos, lã, estopa, pelo, entre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outros);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produzir obstruções ou incrustações nas canalizações de esgotos sanitários;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interfiram nos processos de depuração da estação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esgotos sanitários do sistema público.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unidades consumidoras com efluentes não domésticos estarão sujeitas à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Carga Orgânica, expressa em kg de DBO (Demanda Bioquímica de Oxigênio),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calculada conforme contrato de concessão da prestadora de serviços de tratamento de esgotos.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ou a concessionária prestadora dos serviços de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poderão, a qualquer tempo, solicitar ou realizar diretamente a análise dos efluentes,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>fiscalizar e inspecionar os sistemas de tratamento do CLIENTE.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análises laboratoriais necessárias à caracterização dos efluentes monitorados,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parágrafo anterior, deverão ser elaboradas por instituições creditadas e controladas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>órgãos reguladores.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casos em que ficarem constatadas quaisquer irregularidades, a DAE JUNDIAÍ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aplicar multas, interromper o abastecimento de água e/ou de esgoto e aplicar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>penalidades, sem prejuízo das sanções administrativas, civis ou criminais cabíveis.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regido através de contrato de coleta,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esgotos, firmado entre o CLIENTE e 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executará periodicamente o monitoramento dos efluentes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lançados nas redes públicas de esgoto.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da DAE JUNDIAÍ e às custas do CLIENTE, poderão ser instalados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industriais e comerciais com efluentes não domésticos abrigos de amostragem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controle, monitoramento e fiscalização do lançamento de esgotos na rede pública,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previstos em normativa específica emitida pela DAE JUNDIAÍ.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509, de 04/08/2023). </w:t>
      </w:r>
    </w:p>
    <w:p>
      <w:pPr>
        <w:autoSpaceDN w:val="0"/>
        <w:autoSpaceDE w:val="0"/>
        <w:widowControl/>
        <w:spacing w:line="245" w:lineRule="auto" w:before="648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XIV-A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SISTEMAS ALTERNATIVOS DE TRATAMENTO DE ESGOTO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113-A.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Considera-se também serviço público de esgotamento sanitário a disposição final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 e dos lodos originários da operação de unidades de tratamento coletivas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individuais de forma ambientalmente adequada, incluídas fossas sépticas.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inviabilidade de sistemas centralizados de saneamento básico, serão admitidas 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individuais de tratamento, afastamento e destinação final dos esgotos sanitários, devendo 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orientar os usuários a observarem as normas da ABNT pertinentes (sobre projeto,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e operação de sistemas de tanques sépticos), bem como quaisquer outras legislações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normativas pertinentes ao tema e às legislações ambientais vigentes.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575, de 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utilização de fossas sépticas, biodigestoras ou que trabalhem em sistemas de filtros é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de engenharia que poderá ser utilizada em locais nos quais não existam redes coletoras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ou diante de terrenos com desnível ou soleira negativa, a fim de mitigar os despejos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irregulares sem tratamento.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os sistemas alternativos de tratamento de esgoto resultem em despejo de efluente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rios, lagos ou efluentes, o responsável deverá apresentar laudo ou comprovação da eficiência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quando solicitado pela DAE JUNDIAÍ ou qualquer órgão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competente.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646" w:after="0"/>
        <w:ind w:left="3312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Loteamentos e imóveis localizados nas áreas de conservação de mananciais,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Jundiaí e pela DAE JUNDIAÍ,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com ligações de água e esgotamento sanitário após a realização e aprovação prévia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viabilidade, conforme as diretrizes para implantação das redes de abastecimento.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liberação das ligações de água e /ou esgoto estará condicionada à execução das obras,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de acordo com as diretrizes estabelecidas pela DAE JUNDIAÍ, comprovadas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fiscalização e recebimento das redes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no Capítulo IX – Dos Empreendimentos,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inviabilidade técnica de implantação de sistema de esgotamento sanitário, a liberação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de água estará condicionada à apresentação pelo interessado, e aprovação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JUNDIAÍ, de projeto de sistema completo de esgotamento sanitário que contemple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fossa, filtro e sumidouro, conforme estabelecido nas normas vigentes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NBR nºs 7.229/93 e 13.969/97,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empreendimentos comerciais, industriais e de serviços localizados nas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além das diretrizes mencionadas no artigo anterior, o interessado deverá solicitar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os Termos de Anuência para Recebimento de Efluentes para 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Termos de Anuência para Recebimento de Efluentes serão expedidos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técnicas, financeiras e legais cabíveis.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Constitui-se infração, passível de aplicação de penalidades, a ausência de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individual, bem como manter instalações em desacordo com as normas vigentes,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Proteção aos Mananciais n° 2.405/1980, e NBR nºs 7.229/1993 e 13.969/1997,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ABNT, e suas alterações e complementações.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notificações efetuadas pela DAE JUNDIAÍ aos imóveis que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irregularidade descrita neste capítulo e regulamentações referenciadas também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encaminhadas aos órgãos competentes para acompanhamento das regularizações necessárias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havendo providências por parte do responsável, o assunto será direcionado ao Ministério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245" w:lineRule="auto" w:before="940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DOS CLIENTES BAIXA RENDA </w:t>
      </w:r>
    </w:p>
    <w:p>
      <w:pPr>
        <w:autoSpaceDN w:val="0"/>
        <w:autoSpaceDE w:val="0"/>
        <w:widowControl/>
        <w:spacing w:line="245" w:lineRule="auto" w:before="350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Subsídios para os 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existirem redes públicas de distribuição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a DAE JUNDIAÍ poderá realizar as ligações de água e esgoto subsidiando até 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(cem por cento) dos valores dos serviços para: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24" w:val="left"/>
          <w:tab w:pos="2410" w:val="left"/>
        </w:tabs>
        <w:autoSpaceDE w:val="0"/>
        <w:widowControl/>
        <w:spacing w:line="245" w:lineRule="auto" w:before="634" w:after="0"/>
        <w:ind w:left="216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da categoria Residencial que possuam padrão de construção popular e sejam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para própria moradia das famílias caracterizadas como baixa renda,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cadastradas no Cadastro Único para Programas Sociais do Governo Federal;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da categoria Residencial que possuam padrão de construção popular e sejam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para própria moradia com área construída de até 70 m² (setenta metros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quadrados), de acordo com a Lei municipal nº 4.782/1996.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isenções das tarifas das ligações de água e de esgoto poderão ser concedidas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aos moradores beneficiários das ligações, mediante requerimento preenchido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postos de atendimento presencial da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ao pedido ficará condicionado à comprovação da condição do morador,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apresentação da carteira atualizada de Inscrição no Cadastro Único e informação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NIS – Número de Inscrição Social ou documento que comprove a área construída de, no máximo,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70 m² (setenta metros quadrados). </w:t>
      </w:r>
    </w:p>
    <w:p>
      <w:pPr>
        <w:autoSpaceDN w:val="0"/>
        <w:autoSpaceDE w:val="0"/>
        <w:widowControl/>
        <w:spacing w:line="245" w:lineRule="auto" w:before="352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Tarifa Residencial Social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imóveis classificados na categoria Residencial, cujos moradores preencham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estabelecidos na Resolução ARES-PCJ n° 251/2018, suas alterações e substituições,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poderá conceder a aplicação de tarifa diferenciada para água tratada e esgoto,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objetivo de beneficiar famílias de baixa renda do Município.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requerimento para inclusão no benefício de tarifa diferenciada deverá ser efetuado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mediante cadastro efetuado nos postos de atendimento presencial da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apresentação da documentação necessária, descrita na Resolução ARES-PCJ n° 251/2018,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naquelas que a complementarem ou alterarem.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Anualmente, os beneficiários deverão renovar sua inscrição no programa de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 para água tratada e esgoto junto aos postos de atendimento da DAE JUNDIAÍ,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de perderem o direito ao benefício.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Efetivado o pedido de ligação, a DAE JUNDIAÍ deverá informar ao CLIENTE, por escrito,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e condições de elegibilidade descritas em Resolução da ARES-PCJ para obtenção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benefício da tarifa residencial social e de subsídios.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50" w:after="0"/>
        <w:ind w:left="1440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Tarifas Diferenciadas para Fornecimento de Água Tratada com Caminhão-Tanque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ou Limpeza de Fossa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dos requisitos estabelecidos no Capítulo VII – Do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Caminhões-Tanque, deste Regulamento de Serviços, para os imóveis classificados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cujas famílias estejam cadastradas no Cadastro Único para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Governo Federal, a DAE JUNDIAÍ poderá conceder o benefício de tarifas de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fornecimento de água tratada através de caminhões-tanque, de acordo com 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Tabela de Tarifas de Serviços (www.daejundiai.com.br/legislacao/).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concessão de tarifa diferenciada estará condicionada à comprovação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condição do morador, através da apresentação da carteira atualizada de Inscrição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e informação do NIS – Número de Inscrição Social.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dos requisitos estabelecidos no Capítulo VIII – Da Coleta de Esgoto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Caminhões Limpa Fossa, deste Regulamento de Serviços, para os imóveis classificados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cujas famílias estejam cadastradas no Cadastro Único para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Governo Federal, a DAE JUNDIAÍ poderá conceder o benefício de tarifas diferenciadas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limpeza de fossas sépticas, de acordo com o estabelecido na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(www.daejundiai.com.br/legislacao/).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concessão de tarifa diferenciada estará condicionada à comprovação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condição do morador, através da apresentação da carteira atualizada de Inscrição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e informação do NIS – Número de Inscrição Social.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inscrições no Cadastro Único para Programas Sociais do Governo Federal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feitas na Secretaria de Assistência e Desenvolvimento Social – SEMADS, localizada à Avenida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>União dos Ferroviários, n° 1.760, Centro, ao lado do Poupatempo.</w:t>
      </w:r>
    </w:p>
    <w:p>
      <w:pPr>
        <w:autoSpaceDN w:val="0"/>
        <w:autoSpaceDE w:val="0"/>
        <w:widowControl/>
        <w:spacing w:line="245" w:lineRule="auto" w:before="646" w:after="0"/>
        <w:ind w:left="2016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 CADASTRO E DA CLASSIFICAÇÃO DAS CATEGORIAS DAS UNIDADES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CONSUMIDORAS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unidade usuária dotada de ligação de água e/ou de esgoto será cadastrada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 JUNDIAÍ, cabendo a cada ramal de água e/ou de esgoto uma só unidade consumidora.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manterá permanentemente atualizado o cadastro, como condição essencial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adequada classificação dos CLIENTES, à fixação da sua estrutura tarifária, à implantação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seus faturamentos, e ao controle da expansão do mercado consumidor.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haver mais de uma ligação de água e/ou esgoto em um mesmo imóvel, atendidos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critérios técnicos estabelecidos pela DAE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classificará as ligações e/ou economias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exercida.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124.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permitir a correta classificação da economia, caberá ao interessado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DAE JUNDIAÍ a natureza da atividade nela desenvolvida e a finalidade da utilização da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as alterações supervenientes que importarem em reclassificação, respondendo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>CLIENTE, na forma da lei, por declarações falsas ou omissão de informação.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CLIENTE deverá permitir que o representante da DAE JUNDIAÍ ou de pessoa jurídica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ele credenciada, devidamente identificado, tenha acesso aos imóveis para realizar vistorias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atualização cadastral das ligações e/ou economias, sob pena de lhe serem aplicadas 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 e nos demais atos normativos aplicáveis à espécie. </w:t>
      </w:r>
    </w:p>
    <w:p>
      <w:pPr>
        <w:autoSpaceDN w:val="0"/>
        <w:tabs>
          <w:tab w:pos="1776" w:val="left"/>
          <w:tab w:pos="2496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efeito deste Regulamento, considera-se como uma economia: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imóvel com instalação individual, com ou sem numeração própria;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unidade residencial, ainda que sem numeração, que conte com instalação hidro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individual;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apartamento em prédio residencial;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comércio anexo à residência com acesso interno e instalações comuns,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prevalecendo a categoria comercial quando ambos dispuserem de pontos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box de lava-jato em posto de serviço automotivo ou garagem comercial, com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comuns;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unidade comercial, industrial ou pública, com instalação hidro sanitária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individual, mesmo sem numeração própria.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unidade econômica não caracterizada nos incisos acima, para efeito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determinação do número de economias, adotará os critérios consoantes àquela que exercer </w:t>
      </w:r>
      <w:r>
        <w:rPr>
          <w:rFonts w:ascii="Calibri" w:hAnsi="Calibri" w:eastAsia="Calibri"/>
          <w:b w:val="0"/>
          <w:i w:val="0"/>
          <w:color w:val="000000"/>
          <w:sz w:val="24"/>
        </w:rPr>
        <w:t>atividade similar.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economias integrantes de um mesmo imóvel serão cadastradas individualmente,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categoria de uso em que se enquadram. </w:t>
      </w:r>
    </w:p>
    <w:p>
      <w:pPr>
        <w:autoSpaceDN w:val="0"/>
        <w:tabs>
          <w:tab w:pos="1776" w:val="left"/>
          <w:tab w:pos="2496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efeito de cadastro, faturamento e comercialização, as economias dos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beneficiados com serviços de abastecimento de água e de esgotamento sanitário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classificadas nas seguintes categorias: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Social: economia que, devido à insuficiência total ou parcial de recursos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pagamento das tarifas dos serviços prestados, é beneficiada por subsídios,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enquadrada nos critérios definidos pela entidade reguladora;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Residencial: economia com fim residencial, diversa do inciso anterior, devendo ser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incluídos nesta categoria de CLIENTE o abastecimento de água e/ou esgotamento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instalações de uso comum de prédio ou conjunto de edificações;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Comercial: economia ocupada para exercício da atividade comercial e/ou prestação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serviços;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96" w:val="left"/>
        </w:tabs>
        <w:autoSpaceDE w:val="0"/>
        <w:widowControl/>
        <w:spacing w:line="245" w:lineRule="auto" w:before="634" w:after="0"/>
        <w:ind w:left="177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Industrial: economia usada para consumo humano e/ou para produção de um bem,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produto ou serviço nas atividades comerciais, industriais e de serviços que utilizam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como matéria prima ou como parte inerente à própria natureza da atividade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exercida, e cujo esgoto não é de origem exclusivamente sanitária ou doméstica;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Pública: economia ocupada por repartições da administração direta do poder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estadual ou federal, suas autarquias e fundações;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Outras: economias usadas para consumo humano em imóveis que não se enquadram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categorias anteriores.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enquadramento da ligação em determinada categoria de uso, a DAE JUNDIAÍ avaliará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atividade desenvolvida no imóvel juntamente com a documentação apresentada e,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incompatibilidade entre a atividade efetiva e a documentada, o enquadramento no cadastro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pela categoria de maior potencial poluidor (efluente não doméstico).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para canteiros de obras, circos, parques, feiras etc., serão enquadradas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categoria Comercial.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referidas neste artigo poderão ser subdivididas em grupos,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de demanda, localização, área e tipo de construção, sendo vedada,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mesmo grupo, tarifa diferenciada entre CLIENTES que tenham as mesmas características.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poderá criar categorias especiais a serem aprovadas entidade reguladora.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Desenvolvendo atividade econômica na sua residência ou não, o CLIENTE identificado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Microempreendedor Individual – MEI deve ser classificado e tarifado na categoria residencial,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comprovação desta condição ocorrerá a cada 1 (um) ano.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reclassificação imposta no § 5º deste artigo, as instalações e o efluente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atender ao que dispõe o Código de Obras do município de Jundiaí, as Normas Técnicas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ABNT, as Normas Técnicas da DAE JUNDIAÍ e demais legislações aplicáveis.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648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DO CONTRATO DE ADESÃO E DO CONTRATO ESPECIAL </w:t>
      </w:r>
    </w:p>
    <w:p>
      <w:pPr>
        <w:autoSpaceDN w:val="0"/>
        <w:autoSpaceDE w:val="0"/>
        <w:widowControl/>
        <w:spacing w:line="245" w:lineRule="auto" w:before="348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responsabilizando quem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pelo pagamento correspondente à sua prestação, e pelo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visando o pleno e satisfatório atendimento aos CLIENTES.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encaminhará ao CLIENTE, até a data da apresentação da primeira conta,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Adesão, o qual vigorará por prazo indeterminado, contado a partir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pelo CLIENTE.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Contrato de Adesão deverá conter os direitos e obrigações da DAE JUNDIAÍ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CLIENTE, bem como as infrações e sanções aplicáveis às partes. </w:t>
      </w:r>
    </w:p>
    <w:p>
      <w:pPr>
        <w:autoSpaceDN w:val="0"/>
        <w:tabs>
          <w:tab w:pos="2832" w:val="left"/>
        </w:tabs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130-A.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poderá celebrar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com o CLIENTE responsável pela unidade usuária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 atendida, nos seguintes casos: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para atendimento a grandes consumidores;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II- para atendimento às entidades integrantes da Administração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esfera de governo e às reconhecidas como de utilidade pública;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quando, para o abastecimento de água ou o esgotamento sanitário, 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tenha de fazer investimento específico, desde que fora ou intempestivo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 plano de investimentos da concessão ou do plano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nos casos de medição individualizada em condomínio, onde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as responsabilidades e critérios de rateio, ressalvado o disposto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específica;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quando o usuário tiver que participar financeiramente da realização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extensão ou melhorias da rede pública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sanitário, para o atendimento de seu pedido de ligação.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</w:t>
      </w:r>
      <w:r>
        <w:rPr>
          <w:rFonts w:ascii="Calibri" w:hAnsi="Calibri" w:eastAsia="Calibri"/>
          <w:b/>
          <w:i w:val="0"/>
          <w:color w:val="000000"/>
          <w:sz w:val="21"/>
        </w:rPr>
        <w:t>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</w:t>
      </w:r>
      <w:r>
        <w:rPr>
          <w:rFonts w:ascii="Calibri" w:hAnsi="Calibri" w:eastAsia="Calibri"/>
          <w:b/>
          <w:i w:val="0"/>
          <w:color w:val="000000"/>
          <w:sz w:val="21"/>
        </w:rPr>
        <w:t>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havendo disposições contratuais em contrário, o contrato será renovado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</w:t>
      </w:r>
      <w:r>
        <w:rPr>
          <w:rFonts w:ascii="Calibri" w:hAnsi="Calibri" w:eastAsia="Calibri"/>
          <w:b/>
          <w:i w:val="0"/>
          <w:color w:val="000000"/>
          <w:sz w:val="21"/>
        </w:rPr>
        <w:t>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contratos especiais deverão ser homologados pela Agência Reguladora PCJ se divergirem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Resolução Tarifária vigente.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DAE JUNDIAÍ tiver que fazer investimento específico, o Contrato deve dispor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condições, formas e prazos que assegurem o ressarcimento do ônus relativo ao referido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investimento, bem como deverá elaborar cronograma para identificar a data provável do início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0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automaticamente, salvo se uma das partes manifestar interesse no encerramento da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contratual. </w:t>
      </w:r>
    </w:p>
    <w:p>
      <w:pPr>
        <w:autoSpaceDN w:val="0"/>
        <w:autoSpaceDE w:val="0"/>
        <w:widowControl/>
        <w:spacing w:line="245" w:lineRule="auto" w:before="648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50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DAE JUNDIAÍ efetuará as leituras e o faturamento com periodicidade mensal,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intervalos de aproximadamente 30 (trinta) dias corridos, observados o mínimo de 28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oito) dias e o máximo de 33 (trinta e três) dias corridos, de acordo com o calendário,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e cronogramas de atividades.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deverá organizar e manter atualizado o calendário das respectivas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para a leitura dos hidrômetros, entrega e vencimento das contas, disponível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 em página específica no site da empresa.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deverá informar na conta a vencer a data prevista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próxima leitura.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tais como necessidade de remanejamento de rota ou reprogramação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calendário, as leituras poderão ser realizadas em intervalos de, no mínimo 15 (quinze) dias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máximo 45 (quarenta e cinco) dias corridos, ressalvado o direito do CLIENTE à compensação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faturamento, caso haja alteração de faixa de consumo que onere a conta com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superiores.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consumo mínimo mensal a ser faturado para água e esgoto é 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maior da primeira faixa de consumo da categoria correspondente, mesmo quando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não atingir tal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em condomínios, será cobrado para cada economia o consumo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coleta e afastamento de esgotos definidas para a categoria,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à primeira faixa de consumo, mesmo que não atinjam o limite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Paras as ligações classificadas nas categorias Residencial, Poder Público, Outros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constituídas de mais de uma economia, abastecidas por um único ramal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 e/ou um único ramal coletor, previamente dimensionados pela DAE JUNDIAÍ,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para cada economia o consumo mínimo de água tratada e coleta e afastamento de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5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nos valores correspondentes à primeira faixa de consumo da categoria, mesmo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atinjam tal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no artigo anterior.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intervalos poderão ser definidos pela DAE JUNDIAÍ para as leituras,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especiais, previamente justificadas.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a DAE JUNDIAÍ poderá fazer a projeção da leitura real para a determinação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a ser faturado, e quando necessário, efetuar os acertos na leitura subsequente.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desconsideradas nas leituras mensais de consumo as frações de m³ (metro cúbico). 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leitura identificar alto consumo, ou seja, em desacordo com a média aritmética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consumos medidos nos últimos 12 (doze) meses com medição normal, a DAE JUNDIAÍ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alertar o CLIENTE sobre o fato, instruindo-o para que verifique as instalações internas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evite desperdícios. </w:t>
      </w:r>
    </w:p>
    <w:p>
      <w:pPr>
        <w:autoSpaceDN w:val="0"/>
        <w:tabs>
          <w:tab w:pos="2242" w:val="left"/>
          <w:tab w:pos="2302" w:val="left"/>
          <w:tab w:pos="2362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 ao mesmo, ausência de medidor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 de ajustes no ciclo de faturamento, a apuração do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na ordem, os seguintes critérios: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consumos medidos nos últimos 12 (doze) meses com medição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ocorra impedimento de leitura para apuração do volume consumido em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inferior a 12 (doze) meses, será considerado para atribuição da média 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conhecido;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equivalente ao consumo mínimo da categoria.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procedimento previsto nos incisos I e II acima durante 03 (três)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de faturamento, a DAE JUNDIAÍ deverá notificar o CLIENTE, por escrito,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desimpedir o acesso ao hidrômetro e a possibilidade de suspensão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leitura subsequente à remoção do impedimento, eventuais acertos relativos ao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o medidor não foi lido serão efetuados pela DAE JUNDIAÍ.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Dos Critérios para Fixação das Tarifas </w:t>
      </w:r>
    </w:p>
    <w:p>
      <w:pPr>
        <w:autoSpaceDN w:val="0"/>
        <w:tabs>
          <w:tab w:pos="2106" w:val="left"/>
          <w:tab w:pos="2166" w:val="left"/>
          <w:tab w:pos="2228" w:val="left"/>
          <w:tab w:pos="2242" w:val="left"/>
          <w:tab w:pos="2288" w:val="left"/>
          <w:tab w:pos="2302" w:val="left"/>
          <w:tab w:pos="2362" w:val="left"/>
          <w:tab w:pos="2550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dos respectivos serviços, observadas as seguintes diretrizes: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Prioridade para atendimento das funções essenciais relacionadas à saúde pública;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 acesso dos cidadãos e localidades de baixa renda aos serviços;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dos recursos necessários para realização dos investimentos, objetivando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metas e objetivos do serviço;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ao uso racional da água;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custos incorridos na prestação do serviço, em regime de eficiência;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adequada do capital investido;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Estímulo ao uso de tecnologias modernas e eficientes, compatíveis com os níveis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de qualidade, continuidade e segurança na prestação dos serviços;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à eficiência dos prestadores dos serviços. </w:t>
      </w:r>
    </w:p>
    <w:p>
      <w:pPr>
        <w:autoSpaceDN w:val="0"/>
        <w:tabs>
          <w:tab w:pos="2228" w:val="left"/>
          <w:tab w:pos="2242" w:val="left"/>
          <w:tab w:pos="2288" w:val="left"/>
          <w:tab w:pos="2302" w:val="left"/>
          <w:tab w:pos="2362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serão revisadas anualmente e propostas pela DAE JUNDIAÍ à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da Prefeitura Municipal de Jundiaí, com base em estudos e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referenciados no artigo anterior, considerados os seguintes fatores: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consumo, distribuídas por faixas ou quantidades crescentes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volumes consumidos;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prestação de serviços públicos de água e esgoto aos CLIENTES de baixa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renda, visando o alcance de objetivos sociais, como a preservação da saúde pública;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dos CLIENTES;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necessário para disponibilidade do serviço em quantidade e qualidade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da DAE JUNDIAÍ em investir em seus sistemas de captação, distribuição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na prestação dos serviços de saneamento básico.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tarifárias compreenderão a reavaliação das condições da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praticados pela DAE JUNDIAÍ, e das condições de mercado, dando publicidade à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tarifária com antecedência de, no mínimo, 30 (trinta) dias corridos da sua aplicação.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reajustes, visando a recomposição das tarifas,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reajustadas conforme estudos realizados entre a DAE JUNDIAÍ e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 dos Serviços de Saneamento das Bacias dos Rios Piracicaba, Capivari e Jundiaí –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relevantes, fora do controle da DAE JUNDIAÍ, como calamidade pública,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afetar o seu equilíbrio econômico-financeiro.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fatores de que trata o parágrafo anterior deverão ser claramente identificados,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devidamente esclarecidas e justificadas perante o Poder Público e a sociedade. </w:t>
      </w:r>
    </w:p>
    <w:p>
      <w:pPr>
        <w:autoSpaceDN w:val="0"/>
        <w:autoSpaceDE w:val="0"/>
        <w:widowControl/>
        <w:spacing w:line="245" w:lineRule="auto" w:before="350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Tarifas de Fornecimento </w:t>
      </w:r>
    </w:p>
    <w:p>
      <w:pPr>
        <w:autoSpaceDN w:val="0"/>
        <w:tabs>
          <w:tab w:pos="2588" w:val="left"/>
          <w:tab w:pos="2616" w:val="left"/>
          <w:tab w:pos="2682" w:val="left"/>
          <w:tab w:pos="2748" w:val="left"/>
          <w:tab w:pos="2948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consumos e pela atividade desenvolvida no local,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definidas: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Social: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m³ (metro cúbico) de consumo de água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tratada, e de coleta, afastamento e tratamento de esgotos para fins domésticos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higiênicos em moradias, cujos moradores preencham os requisitos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Resolução ARES-PCJ n° 251/2018, suas alterações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substituições, aplicáveis de forma escalonada;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m³ (metro cúbico) de consumo de água tratada,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coleta, afastamento e tratamento de esgotos para fins domésticos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higiênicos em moradias, aplicáveis de forma escalonada;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Categoria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tarifa por m³ (metro cúbico) de consumo de água tratada,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coleta, afastamento e tratamento de esgotos para fins higiênicos em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comerciais, aplicáveis de forma escalonada;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Industrial: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m³ (metro cúbico) de consumo de água, e de coleta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afastamento direcionada aos estabelecimentos industriais, comerciais e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enquadrados nesta categoria devido ao fator poluidor de seu esgoto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(efluente não doméstico), aplicada de forma escalonada e tarifa por m³ (metro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cúbico), para tratamento de esgoto e carga DBO (Demanda Bioquímica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Oxigênio) aplicável de forma unificada;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Categorias Poder Público e Outras: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m³ (metro cúbico) de consumo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e de coleta, afastamento e tratamento de esgotos para fins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higiênicos, em imóveis utilizados por órgãos vinculados aos poderes públicos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imóveis que não se enquadram nas categorias anteriores, aplicáveis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escalonada.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fornecimento às ligações providas de hidrômetros de vazão igual ou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50 m³/hora (cinquenta metros cúbicos por hora) deverá obedecer às disposições estabelecidas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próprio firmado com a DAE JUNDIAÍ. </w:t>
      </w:r>
    </w:p>
    <w:p>
      <w:pPr>
        <w:autoSpaceDN w:val="0"/>
        <w:autoSpaceDE w:val="0"/>
        <w:widowControl/>
        <w:spacing w:line="245" w:lineRule="auto" w:before="350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 Fornecimento de Água Industrial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poderá formalizar contratos de água industrial junto aos clientes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comercial e industrial, condicionando esse fornecimento à existência de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econômicas para o atendimento.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dos contratos de fornecimento de água industrial aplicam-se por meio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desses contratos entre a DAE JUNDIAÍ e o CLIENTE interessado,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homologados pela ARES-PCJ.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fornecimento de água industrial deverá ter a vigência mínima por um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01 (um) ano, prorrogável automaticamente.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da ligação constante no contrato, o CLIENTE deve estar adimplente com 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na data da assinatura do contrato e durante sua vigência.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faturado no mês será, no mínimo, o do volume contratado mais o volume que vier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consumido acima do contratado, aplicando-se a esses volumes as tarifas dos contratos. </w:t>
      </w:r>
    </w:p>
    <w:p>
      <w:pPr>
        <w:autoSpaceDN w:val="0"/>
        <w:autoSpaceDE w:val="0"/>
        <w:widowControl/>
        <w:spacing w:line="245" w:lineRule="auto" w:before="35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Das Tarifas de Serviços </w:t>
      </w:r>
    </w:p>
    <w:p>
      <w:pPr>
        <w:autoSpaceDN w:val="0"/>
        <w:tabs>
          <w:tab w:pos="2268" w:val="left"/>
          <w:tab w:pos="2836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disponibilizará uma série de serviços que serão executados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e pagamento dos valores correspondentes conforme abaixo: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Reforma de Ligação de Água e/ou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Religação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Religação de Água e/ou Esgoto;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e/ou Troca de Hidrômetros;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Data Logger;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Projetos de Urbanização;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de Redes Públicas de Distribuição de Água e/ou de Esgotamento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executadas pela DAE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Interligação de Sistemas de Distribuição de Água e/ou Esgotamento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executados pelo empreendedor/proprietário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através de Caminhão-Tanque em imóveis localizados no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Fossa Séptica em imóveis localizados no Município de Jundiaí;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 de Fossa (Sistema Individual de Esgotamento Sanitário);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Físico-Química e Bacteriológica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Vistoria Técnica (Inspeção);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Requerimento;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Documentos (Relatórios, Termos, Declarações ou Atestados);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de Documento;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para Uso Particular / Instrução de Processo;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Comunique-se.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8" w:after="26"/>
        <w:ind w:left="1416" w:right="108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142.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serviços especificados nos incisos I e VI do artigo anterior, mediante opção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CLIENTE, poderão ser pagos de forma parcelada, acrescidos de juros de 1% (um por cento)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mês, da seguinte forma: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8.0" w:type="dxa"/>
      </w:tblPr>
      <w:tblGrid>
        <w:gridCol w:w="5232"/>
        <w:gridCol w:w="5232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 Ligações de Água, com saldo em até 05 (cinco) parcelas mensais e entrada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776" w:right="1584" w:firstLine="106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 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15% (quinze por cento) para ligações com vazão de 3/4” (20mm);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25% (vinte e cinco por cento) para as ligações com vazão de 1” (25mm);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30% (trinta por cento) para as ligações com vazões de 1 e ½” (38mm) e 2” (50mm).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8.0" w:type="dxa"/>
      </w:tblPr>
      <w:tblGrid>
        <w:gridCol w:w="5232"/>
        <w:gridCol w:w="5232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 Reformas de Ligações de Água, com saldo em até 05 (cinco) parcelas mensais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776" w:right="1008" w:firstLine="106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entrada média 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35% (trinta e cinco por cento) para as ligações com vazões de 3/4” (20mm) e 1” (25mm);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40% (quarenta por cento) para as ligações com vazões de 1 e ½” (38mm) e 2” (50mm).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8.0" w:type="dxa"/>
      </w:tblPr>
      <w:tblGrid>
        <w:gridCol w:w="5232"/>
        <w:gridCol w:w="5232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 Ligações de Esgoto ou as Reformas de Ligações de Esgoto, com uma entrada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283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 de 30% (trinta por cento) e saldo em até 05 (cinco) parcelas mensais;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8.0" w:type="dxa"/>
      </w:tblPr>
      <w:tblGrid>
        <w:gridCol w:w="5232"/>
        <w:gridCol w:w="5232"/>
      </w:tblGrid>
      <w:tr>
        <w:trPr>
          <w:trHeight w:hRule="exact" w:val="29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 Extensões de Redes Públicas de Água Tratada e/ou de Coleta e Afastamento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2836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Esgotos, com 20% (vinte por cento) de entrada e saldo em até 12 (doze) parcelas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mensais;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8.0" w:type="dxa"/>
      </w:tblPr>
      <w:tblGrid>
        <w:gridCol w:w="5232"/>
        <w:gridCol w:w="5232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Os demais serviços deverão ser pagos à vista ou, a critério da DAE JUNDIAÍ,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283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poderão ser definidas outras formas de pagamento.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68" w:val="left"/>
          <w:tab w:pos="2832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especificados nos incisos I e VI do artigo anterior, mediante opção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CLIENTE, poderão ser pagos de forma parcelada, da seguinte forma: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e as Reformas de Ligações de Água ou de Esgotos, com 20% (vinte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de entrada e saldo em até  5 (cinco) parcelas mensais, acrescidas de juros simples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1% (um por cento) ao mês;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Redes Públicas de Água ou de Esgotos, com 10% (dez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entrada e saldo em até 36 (trinta e seis) parcelas mensais, acrescidas de juros simples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1% (um por cento) ao mês;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demais serviços deverão ser pagos à vista ou, a critério da DAE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poderão ser definidas outras formas de pagamento.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ou das ligações de esgoto serão cobradas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ou Ligação de Esgoto, pelas tarifas estabelecidas na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(www.daejundiai.com.br/legislacao/).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reformas de ligação de água para corrigir vazamentos, desgaste natural ou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padrão de ligação de água, serão cobradas somente as tarifas de Aferição ou Troca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o fornecimento da Caixa Padrão, pelos valores estabelecidos na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(www.daejundiai.com.br/legislacao/).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8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reformas de ligação de esgoto com diâmetro de 110 mm (4 polegadas), para corrigir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vazamentos, desgaste natural ou adequação ao padrão de ligação de esgoto, serão efetuadas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 a pedido do CLIENTE, sem ônus. </w:t>
      </w:r>
    </w:p>
    <w:p>
      <w:pPr>
        <w:autoSpaceDN w:val="0"/>
        <w:tabs>
          <w:tab w:pos="2268" w:val="left"/>
          <w:tab w:pos="2836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pelos custos apurados por processo próprio de execução, onde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inclusos os custos de materiais, mão de obra e taxa de administração, os serviços de: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tratada e/ou coleta e afastamento de esgotos com diâmetros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diferentes de 20mm, 25mm, 38mm e 50 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redes de distribuição de água tratada e de coleta e afastamento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executadas pela DAE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 reparação de hidrômetros que necessitem de serviços de terceiros;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não previstos neste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descritos no inciso II deste artigo, desde que não constantes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cronograma de implantação de obras ou de programa da DAE JUNDIAÍ, poderão 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>total ou parcialmente às expensas da DAE JUNDIAÍ, desde que haja viabilidade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>financeira e/ou razões de interesse social.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Requerida a interligação dos sistemas de distribuição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efetuados pelo proprietário/empreendedor, a tarifa referida no inciso VII do artigo 141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devida se, após a vistoria da DAE JUNDIAÍ, as novas redes forem consideradas aptas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interligadas aos sistemas públicos de abastecimento de água tratada e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aferição e reparação de hidrômetros de 20 mm (3/4 de polegadas) solicitadas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 serão efetuadas pela DAE JUNDIAÍ sem custo, exceto para os casos em que o resultado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aferição apurar que o hidrômetro está em funcionamento normal ou quando constatada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cobrada a primeira vistoria técnica de inspeção realizada em razão de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ou reforma de ligação de água e/ou de esgotamento sanitário, e todas 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>vistorias referentes aos outros tipos de serviços.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segunda vistoria técnica de inspeção realizada em razão de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ou reforma de ligação de água e/ou de esgotamento sanitário, os respectivos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serão cobrados do CLIENTE.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a tarifa de religação e demais despesas, sem prejuízo da cobrança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débitos eventualmente existentes.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tenha ocorrido a suspensão dos serviços, o fornecimento de água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 sanitário serão restabelecidos somente após a correção da irregularidade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identificada e quitação dos débitos pendentes.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dos serviços definidas nesta seção poderão ser incorporadas nas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 para pagamento, ou poderão ser pagas através de boletos bancários entregues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pessoalmente ou no endereço indicado pelos CLIENTES, possibilitando-lhes escolher a melhor </w:t>
      </w:r>
      <w:r>
        <w:rPr>
          <w:rFonts w:ascii="Calibri" w:hAnsi="Calibri" w:eastAsia="Calibri"/>
          <w:b w:val="0"/>
          <w:i w:val="0"/>
          <w:color w:val="000000"/>
          <w:sz w:val="24"/>
        </w:rPr>
        <w:t>data de pagamento, de acordo com a sua capacidade financeira.</w:t>
      </w:r>
    </w:p>
    <w:p>
      <w:pPr>
        <w:autoSpaceDN w:val="0"/>
        <w:autoSpaceDE w:val="0"/>
        <w:widowControl/>
        <w:spacing w:line="245" w:lineRule="auto" w:before="352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Emissão das Contas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pela DAE JUNDIAÍ e devidas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CLIENTES, fixadas as datas para pagamento de acordo com o grupo de leitura/faturamento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datas solicitadas pelo CLIENTE, de acordo com as 06 (seis) opções de vencimentos sugeridas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 (dias 05, 10, 15, 20, 23 e 27).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na data aprazada resultará na cobrança de multa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impontualidade de 2% (dois por cento) e juros de mora de 1% (um por cento) ao mês, estando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sujeito à interrupção do fornecimento de água, quando notificado com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de antecedência.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concluídas adaptações no Sistema Comercial da DAE JUNDIAÍ,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saldos devedores será cobrada também correção monetária pelo Índice Nacional de Preços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Consumidor (INPC/IBGE), ou por outro que o substitua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dados incorretos na conta, exceto quando afetar seu valor,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indicado, acarretará aplicação do artigo 151 caso não se configure o erro apontado.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configurada a inconsistência apontada pelo CLIENTE, a DAE JUNDIAÍ poderá, a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critério, alterar o vencimento da conta.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o pagamento da conta no valor indicado e configurado o erro, o CLIENTE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solicitar a restituição, conforme Instrução Normativa vigente.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não paga até o vencimento e não contestada nesse período se revestirá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pagos indevidamente, por qualquer motivo, serão restituídos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solicitado pelo CLIENTE, conforme Instruções Normativas vigentes.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9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emitida mensalmente será o meio de cobrança estipulado e conterá,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estabelecidas na legislação, as principais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 do CLIENTE proprietário, locatário ou legítimo possuidor do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completo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emissão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rota de leitura e entrega;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histórico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consumo nos últimos 06 (seis) meses;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vencimento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a qualidade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institucionais;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e volume mensal do medidor de efluente;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números dos telefones e endereços eletrônicos das Ouvidorias da DAE JUNDIAÍ e 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ARES-PCJ;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rPr>
          <w:rFonts w:ascii="Calibri" w:hAnsi="Calibri" w:eastAsia="Calibri"/>
          <w:b w:val="0"/>
          <w:i w:val="0"/>
          <w:color w:val="000000"/>
          <w:sz w:val="24"/>
        </w:rPr>
        <w:t>divulgação da Tarifa Residencial Social, em consonância à Resolução vigente da ARES-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PCJ referente ao tema;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 </w:t>
      </w:r>
      <w:r>
        <w:rPr>
          <w:rFonts w:ascii="Calibri" w:hAnsi="Calibri" w:eastAsia="Calibri"/>
          <w:b w:val="0"/>
          <w:i w:val="0"/>
          <w:color w:val="000000"/>
          <w:sz w:val="24"/>
        </w:rPr>
        <w:t>XXI.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da totalidade dos tributos incidentes sobre o faturamento, no que couber;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XXII.</w:t>
      </w:r>
      <w:r>
        <w:rPr>
          <w:rFonts w:ascii="Calibri" w:hAnsi="Calibri" w:eastAsia="Calibri"/>
          <w:b w:val="0"/>
          <w:i w:val="0"/>
          <w:color w:val="000000"/>
          <w:sz w:val="24"/>
        </w:rPr>
        <w:t>multa de mora por atraso de pagamento;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descrição dos serviços prestados com os respectivos valores.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ARES-PCJ nº 575, de 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será faturado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respeitando-se o consumo mínimo estabelecido para cada categoria de consumo.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coleta e afastamento de esgotos será cobrada pelo volume de água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>multiplicado pela tarifa vigente, conforme regulamentação.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 sujeitam à condição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as ligações regidas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contratos específicos, firmados entre o CLIENTE e a DAE JUNDIAÍ.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m³ (metro cúbico)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fontes alternativas de abastecimento de água, de acordo com 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(www.daejundiai.com.br/legislacao/), nas situações abaixo: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imóveis de pessoas físicas ou jurídicas que se utilizarem de outras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de água cujas instalações estejam ligadas à rede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industriais que se utilizarem de outras fontes alternativas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cujas instalações estejam ligadas à rede pública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tratamento de esgoto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da DAE JUNDIAÍ, não isenta o CLIENTE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à coleta, afastamento e tratamento de esgotos, cujos valores serão cobrados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integralidade de acordo com a tabela de tarifas de fornecimento da categoria,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>caracterizando o direito do CLIENTE a qualquer redução ou compensação.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e independente das fontes de abastecimento, os CLIENTES com efluentes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domésticos também estarão sujeitos à cobrança dos serviços de tratamento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composto das parcelas: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calculado multiplicando-se o volume de esgoto não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 faturado pela tarifa de tratamento de esgoto não doméstico;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Carga, que será calculado multiplicando-se a Carga Orgânica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 em kg de DBO pela Tarifa de Carga por kg de DBO.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Carga Orgânica expressa em kg de DBO será calculada multiplicando-se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concentração de DBO expressa em kg/m³ (quilograma por metro cúbico) pelo volume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 em m³ (metros cúbicos).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vencimento da conta será definido pelo grupo de leitura/faturamento, ou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as 06 (seis) opções oferecidas pela DAE JUNDIAÍ.</w:t>
      </w:r>
    </w:p>
    <w:p>
      <w:pPr>
        <w:autoSpaceDN w:val="0"/>
        <w:autoSpaceDE w:val="0"/>
        <w:widowControl/>
        <w:spacing w:line="245" w:lineRule="auto" w:before="348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conta será entregue, com antecedência mínima de 05 (cinco) dias úteis do vencimento,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endereço da ligação ou naquele definido pelo CLIENTE como endereço de entrega, desde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dentro do município, sendo que a definição do endereço de entrega deverá ocorrer na ocasião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pedido da ligação, ou a qualquer momento com, no mínimo, 30 (trinta) dias corridos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antecedência.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será entregue com antecedência mínima de 05 (cinco) dias úteis do vencimento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endereço da ligação ou em canais eletrônicos.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</w:t>
      </w:r>
      <w:r>
        <w:rPr>
          <w:rFonts w:ascii="Calibri" w:hAnsi="Calibri" w:eastAsia="Calibri"/>
          <w:b w:val="0"/>
          <w:i/>
          <w:color w:val="000000"/>
          <w:sz w:val="24"/>
        </w:rPr>
        <w:t>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falta de recebimento da conta não desobriga o CLIENTE de seu pagamento, podendo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segunda via da fatura presencialmente junto aos postos de atendimento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ou no Poupatempo de Jundiaí, ou por telefone através do Central de Relacionamento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08000 133 155, ou ainda pelo site www.daejundiai.com.br.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DAE JUNDIAÍ poderá negociar e eventualmente parcelar os valores das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vencidas, segundo critérios estabelecidos na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fins de qualquer cálculo de lançamento de tarifas, multas, juros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 monetária, o cálculo deverá ter duas casas decimais, sendo a segunda casa decimal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arredondada a maior quando a terceira casa decimal resultar maior ou igual a cinco,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arredondada a menor nos demais casos.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5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Revisão das Contas 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iniciativa da DAE JUNDIAÍ ou do CLIENTE interessado, mediante pedido formalizado,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contas de água poderão ser revisadas de acordo com os critérios estabelecidos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para as seguintes situações devidamente comprovadas: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dos serviços de abastecimento de água e/ou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situações justificáveis.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solicitações dos CLIENTES em relação à revisão de valor serão possíveis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comprovadas de acúmulo de consumo, vazamento sanado, inconsistência de leitura,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cadastral, descarte de água suja, aferição do hidrômetro, valores diversos (multas,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e de aferição), e para clientes classificados em programas especiais (Tarifa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>Isenção de Tarifas).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serão efetuadas pelo setor competente, o qual definirá nova data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contas revisadas.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todos os casos de deferimento ou indeferimento do pedido, o CLIENTE será comunicado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formalmente através de correspondência sobre a ocorrência e providências tomadas.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que não se enquadrarem nas alternativas previstas neste Regulamento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analisados e deliberados pela Diretoria Comercial e Financeira.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9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deverá identificar os pagamentos em duplicidade, realizando as referidas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devoluções preferencialmente até o faturamento seguinte.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não efetivação da devolução dos pagamentos em duplicidade enseja a devolução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quantia acrescida dos juros, multas e correção monetária prevista na legislação municipal 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celebrados.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das contas serão efetuadas segundo os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Acúmulo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Exclusivamente para as categorias Residencial e Comercial, mediante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CLIENTE. </w:t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54" w:after="0"/>
        <w:ind w:left="1984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Refaturamento: Após a identificação e análise do fato motivador do acúmulo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consumo, será apurada a média de consumo do período acumulado, e cobrado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 devido de acordo com o procedimento vigente, caso em que a DAE JUNDIAÍ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negociar com o CLIENTE a alteração do prazo de pagamento da conta.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Faturamento a menor ou ausência de faturamento ou leitura: não poderá efetuar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complementar;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Faturamento a maior: providenciar a devolução ao CLIENTE das quantias recebidas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indevidamente, correspondente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prazo de prescrição previsto na legislação.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Vazamento: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Exclusivamente para as categorias Residencial e Comercial,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CLIENTE e/ou após as inspeções realizadas pela DAE JUNDIAÍ,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alta de consumo devido a vazamento nas instalações internas do imóvel,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 deverá ser comprovado através de laudo de empresa especializada e/ou nota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 de compra de materiais e/ou recibo de mão de obra utilizada nos reparos;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JUNDIAÍ, a seu critério, poderá fazer a revisão da conta, na qual determinará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a serem cobrados; deverá ser apresentado, ainda, o teste de leitura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sanado o vazamento e a leitura do 15º (décimo quinto) dia após o reparo. </w:t>
      </w:r>
    </w:p>
    <w:p>
      <w:pPr>
        <w:autoSpaceDN w:val="0"/>
        <w:autoSpaceDE w:val="0"/>
        <w:widowControl/>
        <w:spacing w:line="245" w:lineRule="auto" w:before="52" w:after="0"/>
        <w:ind w:left="255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O consumo a ser considerado para o cálculo será o projetado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apurada e será cobrado aplicando-se a Resolução de Tarifas em vigor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o excedente de água vazada será cobrado considerando-se 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da Resolução de Tarifas em vigor (ARES-PCJ), e o excedente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 também serão calculados na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da tarifa vigente; este procedimento poderá ser adotado somente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doze meses e até três contas consecutivas, ou a critério da Diretoria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Financeira. </w:t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54" w:after="0"/>
        <w:ind w:left="198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Inconsistência de Leitura: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Excepcionalmente, nas situações comprovadas de inconsistência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que acarretem consumo excessivo, as contas das categorias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Comercial, Industrial, Poder Público e Outras poderão ser recalculadas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55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novos dados e consumo apurados, mediante solicitação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A conta proveniente da inconsistência de leitura será retida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análise, cujo vencimento será alterado para não incidir juros e multa. </w:t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52" w:after="0"/>
        <w:ind w:left="198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Alteração Cadastral: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Havendo alteração na categoria de consumo do imóvel ou no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 ou nos serviços de esgotos, conforme definido no Capítulo XVII –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das Categorias das Unidades Consumidoras,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poderão ser recalculadas as contas relativas ao período considerado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data da solicitação de alteração junto à DAE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Para o recálculo das contas, será considerado o consumo apurado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período de leitura após a solicitação de alteração da categoria, natureza e/ou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economias identificadas na vistoria da DAE JUNDIAÍ. </w:t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52" w:after="0"/>
        <w:ind w:left="198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Clientes classificados em Programas Especiais (Tarifa Social, Isenção de Tarifas etc.):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Excepcionalmente, as contas poderão ser recalculadas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dados de consumo apurados, mediante solicitação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A conta que resultou na cobrança indevida será retida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análise, cujo vencimento será alterado para não incidir juros e multa. </w:t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52" w:after="0"/>
        <w:ind w:left="198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strike/>
          <w:color w:val="000000"/>
          <w:sz w:val="24"/>
          <w:u w:val="single"/>
        </w:rPr>
        <w:t>Aferição ou Troca de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Aferição: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Requisitos: Na reprovação do hidrômetro, cujo volume registrado foi maior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 consumido, a conta poderá ser recalculada a partir da data da solicitação;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Requisitos: Na reprovação do hidrômetro, cujo volume registrado foi maior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 consumido, a(s) conta(s) poderá(ão) ser recalculada(s) a partir da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solicitação, atendidos os prazos de Resolução específica da ARES-PCJ;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Resolução ARES-PCJ nº 575, 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Refaturamento: A conta proveniente cujo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 será recalculada considerando o consumo medido nos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após a substituição do medidor, excluindo-se o volume residual,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Capítulo XI – Da Medição,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caso do inciso II, sendo o reparo efetuado pelo próprio CLIENTE, poderá ser apresentada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declaração relatando a situação e as condições do reparo realizado, condicionada à aprovação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DAE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caracterizada a hipótese do inciso I, ‘b’, deste artigo, nas situações de acúmulo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ou impossibilidade de leituras mensais por falta de acesso, quebra ou embaçamento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cúpula  do hidrômetro, desde que o CLIENTE tenha sido devidamente notificado,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efetuar a cobrança complementar dos débitos posteriores à notificação, caso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revisado o consumo considerando os meses em que não foi realizada a leitura ou registrado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consumo, amortizando-se o escalonamento da tarifa.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>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da DAE JUNDIAÍ, em relação aos CLIENTES atendidos somente com 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tratada, e sem rede de esgotos no local, havendo vazamento, o refaturamento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efetuado considerando o consumo projetado com base na leitura apresentada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do vazamento, e será cobrado aplicando a Resolução de Tarifas em vigor, sendo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 de água vazada cobrado considerando a primeira faixa da Resolução de Tarifas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vigor. </w:t>
      </w:r>
    </w:p>
    <w:p>
      <w:pPr>
        <w:autoSpaceDN w:val="0"/>
        <w:autoSpaceDE w:val="0"/>
        <w:widowControl/>
        <w:spacing w:line="245" w:lineRule="auto" w:before="34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da DAE JUNDIAÍ o reparo no cavalete quando ocorrerem vazamentos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 avarias, cabendo revisão de contas caso o vazamento se dê após o hidrômetro.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vazamento nas instalações internas, o reparo deverá ser realizado pelo próprio </w:t>
      </w:r>
      <w:r>
        <w:rPr>
          <w:rFonts w:ascii="Calibri" w:hAnsi="Calibri" w:eastAsia="Calibri"/>
          <w:b w:val="0"/>
          <w:i w:val="0"/>
          <w:color w:val="000000"/>
          <w:sz w:val="24"/>
        </w:rPr>
        <w:t>CLIENTE, cabendo revisão de contas em acordo ao inciso II do presente artigo.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CLIENTE possui o prazo administrativo máximo de 90 (noventa) dias, a partir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fatura, para solicitar revisão das contas referentes a esse período, no intuito de apurar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vazamentos ou faturamentos atípicos.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limitada a possibilidade de revisão de contas a pedido do CLIENTE a até três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 período de 12 (doze) meses.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7°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CLIENTE efetuar o adimplemento das faturas sob discussão, inicia-se o prazo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dias, contados do pagamento das faturas, para contestação dos referidos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pagos.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646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 INTERRUPÇÃO E DO RESTABELECIMENTO DOS SERVIÇOS DE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ABASTECIMENTO DE ÁGUA E/OU ESGOTAMENTO SANITÁRIO </w:t>
      </w:r>
    </w:p>
    <w:p>
      <w:pPr>
        <w:autoSpaceDN w:val="0"/>
        <w:autoSpaceDE w:val="0"/>
        <w:widowControl/>
        <w:spacing w:line="245" w:lineRule="auto" w:before="350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Da Interrupção dos Serviços 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do imóvel poderá ser interrompido pela DAE JUNDIAÍ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hipóteses, sem prejuízo da aplicação das sanções administrativas, cíveis e penais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mediante notificação ao CLIENTE, observando-se os prazos previstos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CLIENTE em atender notificação da DAE JUNDIAÍ referente às correções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adequações nas instalações prediais de água e/ou esgotos, ou por não permitir a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52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634" w:after="0"/>
        <w:ind w:left="198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hidrômetro ou o acesso de funcionário autorizado ao mesmo,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leitura ou manutenção;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 de qualquer tubulação, hidrômetro ou outra instalação da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por parte do 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das pessoas e bens, especialmente 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emergência e as que coloquem em risco a saúde da população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trabalhadores dos serviços básicos de saneamento;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de qualquer natureza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CLIENTE proprietário do imóvel, mediante pedido expresso,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cumprimento das obrigações previstas em contratos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Desvio /revenda de água para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Desperdício de água em períodos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religação clandestina.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de inadimplência serão negociados com os CLIENTES e, de acordo com a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 dos mesmos, poderão ser aceitos parcelamentos da dívida.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realização de parcelamento ao locatário do imóvel, o consentimento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comprovado mediante apresentação do contrato de locação original, ou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comprove a locação.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prazos máximos a serem parcelados seguirão a Política de Renegociação de Débitos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CLIENTES que não cumprirem com o pagamento das parcelas nas datas aprazadas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apontados nos órgãos de proteção ao crédito.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do inciso II, o não atendimento da notificação da DAE JUNDIAÍ pelo CLIENTE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ensejará a interrupção do abastecimento de água, respeitando-se, no mínimo,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corridos, contados a partir do recebimento da notificação. Os serviços motivados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ações do CLIENTE serão dele cobrados, bem como os débitos eventualmente pendentes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JUNDIAÍ, sem prejuízo das sanções cabíveis.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do inciso III, ao imóvel com irregularidade constatada através de vistorias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efetuadas pela DAE JUNDIAÍ, seja de intervenção indevida nos hidrômetros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dos lacres, será aplicada a penalidade de cobrança dos valores retroativos à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ocorrência, além de multa por infração cometida, sem prejuízo das demais sanções estabelecidas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Capítulo XI – Das Infrações e Penalidades,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7°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estimativa dos m³ (metros cúbicos) não cobrados no período analisado,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a média apurada dos últimos 12 (doze) consumos consistentes faturados, antes da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ação de corte e/ou eliminação da irregularidade, e subtraídos os volumes pagos também em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(metros cúbicos), observados 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falta de dados consistentes para a apuração da média de consumo e estimativa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subtraído, será adotado o volume mínimo da 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estimativa do volume em m³ (metros cúbicos) obtida da operação descrita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item ‘a)’, serão aplicadas as tarifas vigentes de fornecimento de água e coleta,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esgotos, desconsiderando o escalonamento tarifário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economias, cuja cobrança será efetuada através de boleto bancário.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8°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deverá documentar e entregar para o CLIENTE um relatório no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explicada detalhadamente toda a sistemática de cálculos utilizados na cobrança retroativa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acrescida de multa, contendo a descrição do tipo de infração e irregularidade identificadas,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considerado no cálculo das diferenças, o qual poderá retroagir a até 60 (sessenta)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data constatação da mesma, de acordo com os dados/evidências analisadas.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serviços de esgotamento sanitário poderão ser interrompidos pelo prestador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hipótese de inadimplência das tarifas, depois de notificado o CLIENTE, exclusivo para categoria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geradora de efluente não doméstico, e que disponha de fonte alternativa de água. Nesse caso,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DAE JUNDIAÍ deverá comunicar o ocorrido aos órgãos ambientais e de saúde pública, bem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Agência Reguladora, apontando as causas que justificaram a interrupção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situações de inadimplência da unidade usuária, a DAE JUNDIAÍ priorizará o corte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em detrimento da interrupção dos serviços de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interrupção dos serviços de coleta, afastamento e tratamento do esgoto será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em virtude do inadimplemento das tarifas de água e/ou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restrita às categorias comercial e industrial.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>nº 575, de 08/08/2024)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fontes alternativas de abastecimento de água, quando o logradouro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não for servido com a ligação de água da rede pública, a interrupção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feita após 60 (sessenta) do “Aviso de Corte”.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interrupção do serviço de esgotamento sanitário em unidades de categoria residencial só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ocorrer mediante preservação das condições mínimas de saúde do usuário, inclusive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verificação da inexistência de moradores com moléstia grave.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>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deverá dispor de mecanismos que facilitem a comunicação imediata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da(s) conta(s) em atraso, de forma a evitar a interrupção dos serviços.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aviso-prévio sobre a interrupção dos serviços será escrito de forma compreensível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entendimento, e enviado através de correspondência específica, encartada ou não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conta, assegurada a informação ostensiva e com caracteres destacados contendo: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da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dia ou a semana da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que poderão ser tomadas pelo CLIENTE para evitar a interrupção 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obter posteriormente o restabelecimento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canal de contato com a DAE JUNDIAÍ para esclarecimento de eventuais dúvidas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pertinente, a indicação das contas que caracterizaram a inadimplência e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consequente interrupção do fornecimento.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DAE JUNDIAÍ não efetuará a interrupção da prestação de serviços em sextas, sábados,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domingos, feriados (nacionais, estaduais e municipais) e suas vésperas.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 aplica à condição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a interrupção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nos casos de irregularidades identificadas nas instalações, de acordo com 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Capítulo XXI – Das Infrações/Penalidades, deste Regulamento de Serviços. 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ramais prediais de água e/ou esgoto poderão ser suprimidos (corte definitivo)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razões: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CLIENTE, mediante pedido expresso, observado o cumprimento das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da DAE JUNDIAÍ nos seguintes casos: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desapropriação do imóvel;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fusão de ramais prediais;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para canteiro de obras onde não tenha sido solicitada a ligação definitiva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concluída a construção, sem prejuízo da aplicação das sanções definidas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Capítulo XXI – Das Infrações/Penalidades, deste Regulamento de Serviços;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na rede pública de esgotamento sanitário de despejos que exijam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tratamento prévio.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08/08/2024)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cortadas e com corte a pedido ficarão isentas de pagamento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até que a religação seja requerida, porém as leituras mensais serão mantidas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eventuais intervenções no corte da ligação. </w:t>
      </w:r>
    </w:p>
    <w:p>
      <w:pPr>
        <w:autoSpaceDN w:val="0"/>
        <w:autoSpaceDE w:val="0"/>
        <w:widowControl/>
        <w:spacing w:line="245" w:lineRule="auto" w:before="352" w:after="0"/>
        <w:ind w:left="1728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Do Restabelecimento dos Serviços de Abastecimento de Água e/ou Esgotamento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Sanitário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procedimentos de religação e restabelecimento são caracterizados pela retomada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serviços de abastecimento de água pela DAE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serviços de abastecimento de água e/ou coleta de esgoto pela DAE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Cessado o motivo da interrupção, inclusive, quando for o caso, mediante pagamento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renegociação dos débitos, multas, juros e atualização monetária, a DAE JUNDIAÍ restabelecerá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serviços no prazo de até 24 (vinte e quatro) horas, caso não seja necessário realizar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intervenções na ligação (reforma por motivo de adequação do padrão de ligação de água).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Cessado o motivo da interrupção, inclusive, quando for o caso,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ou renegociação dos débitos, multas, juros e atualização monetária, a DAE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restabelecerá os serviços no prazo de até 24 (vinte e quatro) horas, caso não seja necessário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intervenções na ligação (reforma por motivo de adequação do padrão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água), 72 (setenta e duas) horas por retirada do ramal, e em caso de corte indevido, em até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08/08/2024) </w:t>
      </w:r>
    </w:p>
    <w:p>
      <w:pPr>
        <w:autoSpaceDN w:val="0"/>
        <w:autoSpaceDE w:val="0"/>
        <w:widowControl/>
        <w:spacing w:line="245" w:lineRule="auto" w:before="648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INFRAÇÕES E PENALIDADES </w:t>
      </w:r>
    </w:p>
    <w:p>
      <w:pPr>
        <w:autoSpaceDN w:val="0"/>
        <w:tabs>
          <w:tab w:pos="2166" w:val="left"/>
          <w:tab w:pos="2228" w:val="left"/>
          <w:tab w:pos="2242" w:val="left"/>
          <w:tab w:pos="2288" w:val="left"/>
          <w:tab w:pos="2302" w:val="left"/>
          <w:tab w:pos="2362" w:val="left"/>
          <w:tab w:pos="2550" w:val="left"/>
        </w:tabs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 infração passível de aplicação de penalidades,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e no Contrato de Adesão, a prática pelo CLIENTE, proprietário, locatário ou legítimo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possuidor do imóvel, respeitadas as categorias dos CLIENTES, de qualquer das seguintes 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omissões: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intervenção indevida nos equipamentos e/ou nas instalações dos serviços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e/ou esgotamento sanitário de responsabilidade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DAE JUNDIAÍ, inclusive ligação clandestina (infração gravíssima);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hidrômetro e dos lacres (infração grave com penalidade estabelecida no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 – Da Interrupção e do Restabelecimento dos Serviços de Abastecimento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Sanitário, deste Regulamento de Serviços;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ou retirada de hidrômetro ou dos lacres, ou violação do corte (infração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grave);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mescla de águas provenientes de quaisquer outras fontes à água tratada fornecida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 (infração grave);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>Lançamento de esgoto na rede coletora, proveniente de fonte alternativa de água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prévio cadastro devidamente aprovado pela DAE JUNDIAÍ (infração grave);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tubulação de uma instalação predial de água para abastecimento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imóvel, que não esteja cadastrado como outra economia (infração gravíssima);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dispositivos no ramal interno e/ou no cavalete que estejam fora 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especificação do padrão da ligação ou da instalação predial, ou que interfiram no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e/ou no abastecimento público de água, em desacordo com a legislação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normativas vigentes (infração grave);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40" w:val="left"/>
          <w:tab w:pos="2052" w:val="left"/>
          <w:tab w:pos="2104" w:val="left"/>
          <w:tab w:pos="2106" w:val="left"/>
          <w:tab w:pos="2112" w:val="left"/>
          <w:tab w:pos="2118" w:val="left"/>
          <w:tab w:pos="2164" w:val="left"/>
          <w:tab w:pos="2176" w:val="left"/>
          <w:tab w:pos="2178" w:val="left"/>
          <w:tab w:pos="2238" w:val="left"/>
          <w:tab w:pos="2300" w:val="left"/>
          <w:tab w:pos="2550" w:val="left"/>
        </w:tabs>
        <w:autoSpaceDE w:val="0"/>
        <w:widowControl/>
        <w:spacing w:line="245" w:lineRule="auto" w:before="634" w:after="0"/>
        <w:ind w:left="1978" w:right="100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da posição do hidrômetro conforme especificação do fabricante, horizontal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nivelado, para efeitos de submedição (infração média);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nas instalações de esgotos (infração média);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na rede coletora que não atendam aos padrões estabelecidos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 (infração gravíssima);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injustificado ao acesso ou à instalação, troca ou manutenção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ou à realização de leitura e/ou inspeções pela DAE JUNDIAÍ, após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prévia (infração grave);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intervenção no ponto de abastecimento de água e de coleta de esgoto após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aprovação do pedido da ligação (infração grave);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em ocasiões críticas para o abastecimento público, quando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decretado (infração média);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de empreendimento que demande serviços ou obras de abastecimento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sanitário, sem obtenção prévia, pelo empreendedor, dos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anuência para recebimento de efluentes e/ou diretrizes de viabilidade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técnica, financeira e ambiental, expedidos pela DAE JUNDIAÍ (infração gravíssima);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conexão de imóvel à rede pública de abastecimento de água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disponíveis, quando se tratar de edificação permanente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(infração grave);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solução sanitária individual ou manutenção de instalações em desacordo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vigentes pela Lei de Proteção aos Mananciais (Lei Municipal n°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2.405/1980), NBR 7.229/1993 e 13.969/1997, da Associação Brasileira de Normas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– ABNT 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 de prestar à DAE JUNDIAÍ informações referentes à alteração cadastral, bem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alteração nas características construtivas do imóvel que importem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modificações junto ao cadastro comercial da DAE JUNDIAÍ 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piscina diretamente interligada à instalação predial de água, ou deixar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descartar água de piscina por meio de rede pública coletora de esgotos, ou fazê-lo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desrespeitando a capacidade hidráulica da ligação do esgoto (infração média);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Retirar água de hidrante sem autorização da DAE JUNDIAÍ (infração gravíssima);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Adulteração ou tentativa de adulteração de amostras de monitoramento industrial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(infração gravíssima);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Adulteração ou tentativa de adulteração nos medidores de volume de esgoto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(infração gravíssima);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permitir o acesso da fiscalização aos equipamentos necessários à medição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(infração grave);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parte ou o todo do sistema de separação de areia, água e óleos ou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sistema em desacordo com as normas vigentes da ABNT e Normas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 da DAE JUNDIAÍ (infração média);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575,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08/08/2024)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de efluente na rede pública coletora de esgotos desrespeitando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capacidade hidráulica da ligação do esgoto (infração média).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CLIENTE comunicar a DAE JUNDIAÍ quando verificar a existência de irregularidade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ligação de água e/ou de esgoto.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fiscalização será realizada pela DAE JUNDIAÍ ou sob sua supervisão. </w:t>
      </w:r>
    </w:p>
    <w:p>
      <w:pPr>
        <w:autoSpaceDN w:val="0"/>
        <w:autoSpaceDE w:val="0"/>
        <w:widowControl/>
        <w:spacing w:line="245" w:lineRule="auto" w:before="348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acordo com as melhores práticas, e em conformidade com a legislação aplicável,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verificação de irregularidades e apoio à fiscalização poderão ser realizadas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 devidamente autorizados pela DAE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de outras medidas previstas neste Regulamento de Serviços, toda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 sujeitará o infrator ao pagamento de multa e ao ressarcimento dos prejuízos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JUNDIAÍ, nos termos estabelecidos no Contrato de Adesão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regulamentadoras aplicáveis, sem prejuízo das sanções administrativas, civis e criminais cabíveis. </w:t>
      </w:r>
    </w:p>
    <w:p>
      <w:pPr>
        <w:autoSpaceDN w:val="0"/>
        <w:tabs>
          <w:tab w:pos="2550" w:val="left"/>
        </w:tabs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multas devidas serão fixadas em conformidade com a gravidade da infração, observado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limites: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10 (dez) vezes o valor da TARIFA MÍNIMA da categoria do CLIENTE, nas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MÉDIAS;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 (vinte) vezes o valor da TARIFA MÍNIMA da categoria do CLIENTE, nas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100 (cem) vezes o valor da TARIFA MÍNIMA da categoria do CLIENTE, nas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GRAVÍSSIMAS.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infrator cometer, simultaneamente, duas ou mais infrações, ser-lhe-ão aplicadas,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cumulativamente, as sanções a elas cominadas.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 ressarcimento levará em consideração os serviços e investimentos realizados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JUNDIAÍ para eventual reparação da irregularidade, assim como os prejuízos causados,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>exceto nos casos de culpa da DAE JUNDIAÍ ou de terceiros por ela indicados.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 ressarcimento devido, sem prejuízo da aplicação das penalidades cabíveis,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levará também em consideração: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o tempo compreendido entre a efetivação da infração e o reparo 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nos casos em que houver evidências que suportem a constatação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início, limitado a 60 (sessenta)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qualquer hipótese, quando for ou não possível constatar a data do fato gerador,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período retroativo de até 60 (sessenta) meses da constatação da irregularidade;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residenciais clandestinas, o período de retroatividade a ser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será de 12 (doze) meses.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interrupção do fornecimento de água será aplicada na ocorrência das infrações descritas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incisos I, II, III e X do artigo anterior e hipóteses previstas no Capítulo XX – Da Interrupção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Restabelecimento dos Serviços, deste Regulamento de Serviços.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restabelecimento dos serviços para as hipóteses de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nos termos dos artigos anteriores, somente será executado pela DAE JUNDIAÍ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operador dos serviços mediante comprovação de correção das irregularidades pelo infrator,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prejuízos das medidas cabíveis de cobrança para o pagamento dos valores devidos à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 e ressarcimento.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multas devidas serão fixadas em conformidade com a gravidade da infração 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presente Regulamento.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decorrentes das intervenções promovidas e prejuízos causados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em instalações e equipamentos pertencentes à DAE JUNDIAÍ serão cobradas do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título de ressarcimento à DAE JUNDIAÍ, sem prejuízo das sanções pelas infrações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pagamento da multa não desobriga o CLIENTE de sanar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 e/ou ressarcir a DAE JUNDIAÍ ou terceiros por esta indicados. </w:t>
      </w:r>
    </w:p>
    <w:p>
      <w:pPr>
        <w:autoSpaceDN w:val="0"/>
        <w:tabs>
          <w:tab w:pos="1984" w:val="left"/>
          <w:tab w:pos="25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sujeitará o infrator às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por escrito, com prazo de 30 (trinta) dias corridos para correção das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quando aplicável, de acordo com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regramento acima estabelecido;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processo judicial para providências cabíveis, como embargo de obra 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total de atividade.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a reincidência de infração no período de 12 (doze) meses, as multas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de Serviços serão cobradas em dobro. 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funcionário da DAE JUNDIAÍ, devidamente credenciado, que constatar infringência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Regulamento, lavrará auto de infração nos moldes estabelecidos em norma regulamentar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Uma via do auto de infração será entregue ao responsável pelo imóvel mediante recibo.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haja recusa no recebimento do auto de infração, o fato será certificado no verso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será remetido posteriormente pelo correio, com AR, ao CLIENTE.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181.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assegurado ao infrator o direito de recurso, no prazo de 15 (quinze) dias, contados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do dia subsequente ao recebimento do auto de infração.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82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garantido ao infrator o contraditório e a ampla defesa, devendo a DAE JUNDIAÍ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 aplicar as penalidades cabíveis, inclusive em se tratando de suspensão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serviço, somente após esgotados os prazos para manifestação referente a infração notificada.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08/08/2024)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Durante a apreciação do recurso pela DAE JUNDIAÍ, não haverá suspensão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 serviço em função da matéria sob apreciação.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36" w:val="left"/>
          <w:tab w:pos="3684" w:val="left"/>
          <w:tab w:pos="4250" w:val="left"/>
        </w:tabs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Constatada a irregularidade, a DAE JUNDIAÍ deverá adotar os seguintes procedimentos: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575, de 08/08/2024)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lavrar Termo de Ocorrência de Irregularidade - TOI em formulário próprio 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JUNDIAÍ, com as seguintes informações: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CLIENTE;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conta da unidade usuária;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medição e/ou hidrômetro;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e leitura do hidrômetro;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selos e/ou lacres encontrados;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detalhada do tipo de irregularidade, de forma a ser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perfeitamente caracterizada, com a inclusão de fotos e outros meios que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auxiliar na identificação;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responsável pela unidade usuária, ou na sua ausência,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presente e sua respectiva identificação; e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e assinatura do empregado ou preposto responsável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DAE JUNDIAÍ. </w:t>
      </w:r>
    </w:p>
    <w:p>
      <w:pPr>
        <w:autoSpaceDN w:val="0"/>
        <w:autoSpaceDE w:val="0"/>
        <w:widowControl/>
        <w:spacing w:line="245" w:lineRule="auto" w:before="54" w:after="0"/>
        <w:ind w:left="297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entregar uma via do Termo de Ocorrência de Irregularidade - TOI ao CLIENTE,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 conter informações que lhe possibilitem solicitar perícia técnica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ingressar com defesa/recurso junto à ouvidoria da DAE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caso haja recusa no recebimento do Termo de Ocorrência de Irregularidade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TOI, certificar o fato no documento e remeter posteriormente pelo correio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usuária, mediante Aviso de Recebimento (AR),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certificação da entrega pelo servidor/funcionário da DAE JUNDIAÍ. </w:t>
      </w:r>
    </w:p>
    <w:p>
      <w:pPr>
        <w:autoSpaceDN w:val="0"/>
        <w:autoSpaceDE w:val="0"/>
        <w:widowControl/>
        <w:spacing w:line="245" w:lineRule="auto" w:before="348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Cabe ao infrator apresentar defesa, no prazo de 15 (quinze) dias, contados a partir do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 ao recebimento do auto de infração, expondo as razões de fato e de direito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impugna a notificação apresentada pela DAE JUNDIAÍ, acompanhada das provas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corroboram suas alegações, se for o caso.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recebimento da defesa caberá à DAE JUNDIAÍ análise e manifestação da Gerência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Comercial, no prazo de 30 (trinta) dias, contados a partir do dia subsequente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defesa, sendo condicionada a aplicação de penalidade à ausência de defesa ou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83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indeferimento do pleito após análise do mérito.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recebimento da manifestação da Gerência de Gestão Comercial, caberá ao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recurso, no prazo de 15 (quinze) dias, contados a partir do dia subsequente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recebimento da decisão, o qual terá efeito suspensivo, salvo decisão contrária e motivada.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recurso apresentado será encaminhado à Ouvidoria da DAE JUNDIAÍ para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da matéria sob apreciação, no prazo de 30 (trinta) dias, contados a partir do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subsequente ao recebimento do recurso.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de </w:t>
      </w:r>
      <w:r>
        <w:rPr>
          <w:rFonts w:ascii="Calibri" w:hAnsi="Calibri" w:eastAsia="Calibri"/>
          <w:b w:val="0"/>
          <w:i/>
          <w:color w:val="000000"/>
          <w:sz w:val="24"/>
        </w:rPr>
        <w:t>08/08/2024)</w:t>
      </w:r>
    </w:p>
    <w:p>
      <w:pPr>
        <w:autoSpaceDN w:val="0"/>
        <w:autoSpaceDE w:val="0"/>
        <w:widowControl/>
        <w:spacing w:line="245" w:lineRule="auto" w:before="6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CALÇADAS E DOS PASSEIOS PÚBLICOS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obras de extensão, remanejamento e de manutenção das redes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reformas de ligação, onde os passeios públicos sejam revestidos, será de responsabilidade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JUNDIAÍ a recomposição ao estado anterior apenas do trecho afetado, com reparo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padrões exigidos pela Prefeitura Municipal de Jundiaí. </w:t>
      </w:r>
    </w:p>
    <w:p>
      <w:pPr>
        <w:autoSpaceDN w:val="0"/>
        <w:autoSpaceDE w:val="0"/>
        <w:widowControl/>
        <w:spacing w:line="245" w:lineRule="auto" w:before="346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183.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Eventualmente, no caso do CLIENTE lindeiro ao passeio manifestar interesse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recomposição do revestimento, e sendo este fora dos padrões vigentes, ficará a cargo do mesmo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compra do material para que a DAE JUNDIAÍ realize a recomposição, conforme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programação.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do CLIENTE lindeiro ao passeio manifestar interesse na recomposição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revestimento com azulejos, pedras ou material diverso do padrão vigente, faculta-se a ele efetuar </w:t>
      </w:r>
      <w:r>
        <w:rPr>
          <w:rFonts w:ascii="Calibri" w:hAnsi="Calibri" w:eastAsia="Calibri"/>
          <w:b w:val="0"/>
          <w:i w:val="0"/>
          <w:color w:val="000000"/>
          <w:sz w:val="24"/>
        </w:rPr>
        <w:t>a compra desse material para que a DAE JUNDIAÍ realize a recomposição.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575, de 08/08/2024)</w:t>
      </w:r>
    </w:p>
    <w:p>
      <w:pPr>
        <w:autoSpaceDN w:val="0"/>
        <w:autoSpaceDE w:val="0"/>
        <w:widowControl/>
        <w:spacing w:line="245" w:lineRule="auto" w:before="346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caso de compra pelo CLIENTE de revestimento diverso do preexistente,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estiver em desacordo com as características de segurança aos pedestres, a DAE JUNDIAÍ irá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recompor o trecho seguindo os padrões exigidos pela Prefeitura Municipal de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compra pelo CLIENTE de revestimento diverso do preexistente no trecho afetado,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 o material estiver em desacordo com as características de segurança aos pedestres, 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irá recompor o trecho seguindo os padrões exigidos pela Prefeitura Municipal de Jundiaí.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575, de 08/08/2024)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120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84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07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2°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restauração de muros, passeios e revestimentos decorrente de serviços solicitados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próprio CLIENTE será de sua inteira responsabilidade.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575, </w:t>
      </w:r>
      <w:r>
        <w:rPr>
          <w:rFonts w:ascii="Calibri" w:hAnsi="Calibri" w:eastAsia="Calibri"/>
          <w:b w:val="0"/>
          <w:i/>
          <w:color w:val="000000"/>
          <w:sz w:val="24"/>
        </w:rPr>
        <w:t>de 08/08/2024)</w:t>
      </w:r>
    </w:p>
    <w:p>
      <w:pPr>
        <w:autoSpaceDN w:val="0"/>
        <w:autoSpaceDE w:val="0"/>
        <w:widowControl/>
        <w:spacing w:line="245" w:lineRule="auto" w:before="64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estabelecido que as Instruções Normativas mencionadas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constituídas por Ato Administrativo da Presidência da DAE JUNDIAÍ.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ou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pela Diretoria Comercial e Financeira da DAE JUNDIAÍ, observadas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regulamentares, legais e contratuais vigentes.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das disposições constantes deste Regulamento, devem ser observadas, ainda,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expedidas pela DAE JUNDIAÍ e as normas regulamentares aplicáveis.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de Serviços entra em vigor na data de sua publicação, revogando-se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disposições em contrário. </w:t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0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2" w:after="0"/>
        <w:ind w:left="0" w:right="526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54" w:after="0"/>
        <w:ind w:left="0" w:right="315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MODELO DO PADRÃO DE LIGAÇÃO DE ÁGUA </w:t>
      </w:r>
    </w:p>
    <w:p>
      <w:pPr>
        <w:autoSpaceDN w:val="0"/>
        <w:autoSpaceDE w:val="0"/>
        <w:widowControl/>
        <w:spacing w:line="240" w:lineRule="auto" w:before="590" w:after="0"/>
        <w:ind w:left="20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1277620</wp:posOffset>
            </wp:positionH>
            <wp:positionV relativeFrom="page">
              <wp:posOffset>2282190</wp:posOffset>
            </wp:positionV>
            <wp:extent cx="5270500" cy="723773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377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86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80" w:after="0"/>
        <w:ind w:left="15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1475740</wp:posOffset>
            </wp:positionV>
            <wp:extent cx="6028690" cy="795528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79552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2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87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86" w:after="0"/>
        <w:ind w:left="16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1068070</wp:posOffset>
            </wp:positionH>
            <wp:positionV relativeFrom="page">
              <wp:posOffset>1289050</wp:posOffset>
            </wp:positionV>
            <wp:extent cx="5695950" cy="795528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9552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4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86" w:after="0"/>
        <w:ind w:left="15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1289050</wp:posOffset>
            </wp:positionV>
            <wp:extent cx="5820410" cy="804037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8040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3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89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2" w:after="0"/>
        <w:ind w:left="0" w:right="52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54" w:after="0"/>
        <w:ind w:left="0" w:right="301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MODELO DO PADRÃO DE LIGAÇÃO DE ESGOTO </w:t>
      </w:r>
    </w:p>
    <w:p>
      <w:pPr>
        <w:autoSpaceDN w:val="0"/>
        <w:autoSpaceDE w:val="0"/>
        <w:widowControl/>
        <w:spacing w:line="240" w:lineRule="auto" w:before="296" w:after="0"/>
        <w:ind w:left="150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957580</wp:posOffset>
            </wp:positionH>
            <wp:positionV relativeFrom="page">
              <wp:posOffset>2095500</wp:posOffset>
            </wp:positionV>
            <wp:extent cx="5735320" cy="7014209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70142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70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90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86" w:after="0"/>
        <w:ind w:left="15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955040</wp:posOffset>
            </wp:positionH>
            <wp:positionV relativeFrom="page">
              <wp:posOffset>1289050</wp:posOffset>
            </wp:positionV>
            <wp:extent cx="5740400" cy="8087359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808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26" w:val="left"/>
        </w:tabs>
        <w:autoSpaceDE w:val="0"/>
        <w:widowControl/>
        <w:spacing w:line="197" w:lineRule="auto" w:before="2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453 – 17/10/2022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00429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04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80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