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5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9791700</wp:posOffset>
            </wp:positionV>
            <wp:extent cx="7559040" cy="963168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88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2684780</wp:posOffset>
            </wp:positionH>
            <wp:positionV relativeFrom="page">
              <wp:posOffset>474980</wp:posOffset>
            </wp:positionV>
            <wp:extent cx="2369820" cy="47625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62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260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536, DE 20 DE DEZEMBRO DE 2023 </w:t>
      </w:r>
    </w:p>
    <w:p>
      <w:pPr>
        <w:autoSpaceDN w:val="0"/>
        <w:autoSpaceDE w:val="0"/>
        <w:widowControl/>
        <w:spacing w:line="245" w:lineRule="auto" w:before="638" w:after="0"/>
        <w:ind w:left="4254" w:right="20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a revisão dos valores das Tarifas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Água e Esgoto e reajuste dos valores dos Preços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Públicos dos Demais Serviços a serem aplicados no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Município de Ribeirão Preto e dá outras providências. </w:t>
      </w:r>
    </w:p>
    <w:p>
      <w:pPr>
        <w:autoSpaceDN w:val="0"/>
        <w:autoSpaceDE w:val="0"/>
        <w:widowControl/>
        <w:spacing w:line="245" w:lineRule="auto" w:before="63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DIRETORIA EXECUTIVA </w:t>
      </w:r>
      <w:r>
        <w:rPr>
          <w:rFonts w:ascii="Calibri" w:hAnsi="Calibri" w:eastAsia="Calibri"/>
          <w:b w:val="0"/>
          <w:i w:val="0"/>
          <w:color w:val="000000"/>
          <w:sz w:val="24"/>
        </w:rPr>
        <w:t>da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ARES-PCJ - AGÊNCIA REGULADORA DOS SERVIÇOS DE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SANEAMENTO DAS BACIAS DOS RIOS PIRACICABA, CAPIVARI E JUNDIAÍ (AGÊNCIA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REGULADORA PCJ),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das atribuições que lhe conferem a Cláusula 32ª, inciso IV,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Protocolo de Intenções da ARES-PCJ, convertido em Contrato de Consórcio Público, e o art. 29,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inciso IV, do Estatuto Social da ARES-PCJ e; </w:t>
      </w:r>
    </w:p>
    <w:p>
      <w:pPr>
        <w:autoSpaceDN w:val="0"/>
        <w:autoSpaceDE w:val="0"/>
        <w:widowControl/>
        <w:spacing w:line="197" w:lineRule="auto" w:before="344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das premissas constantes na Lei Federal nº 11.445, de 05/01/2007, no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Federal nº 7.217, de 21/06/2010, na Lei Municipal nº 2.877, de 06/06/2018 e no Convênio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Cooperação nº 02/2018, firmado entre o Município de Ribeirão Preto e a Agência Reguladora PCJ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(ARES-PCJ), foram delegadas as competências municipais de regulação econômica e fiscalização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qualidade da prestação dos serviços públicos de saneamento básico à Agência Reguladora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PCJ; </w:t>
      </w:r>
    </w:p>
    <w:p>
      <w:pPr>
        <w:autoSpaceDN w:val="0"/>
        <w:autoSpaceDE w:val="0"/>
        <w:widowControl/>
        <w:spacing w:line="245" w:lineRule="auto" w:before="344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conformidade com a Resolução ARES-PCJ nº 435, de 01/06/2022, foi aberto processo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revisão dos valores das Tarifas de Água e Esgoto e reajuste dos valores dos Preços Públicos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dos Demais Serviços praticados pela SAERP – Secretaria Municipal de Água e Esgoto de Ribeirão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Preto, responsável pelos serviços públicos de abastecimento de água e esgotamento sanitário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Município de Ribeirão Preto;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Agência Reguladora PCJ, através do Parecer Consolidado ARES-PCJ nº 43/2023-CRBG,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emitiu parecer favorável ao processo de revisão tarifária, por vislumbrar plena regularidade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pleito em sua composição documental, base jurídico-legal e atendimento aos prazos e premissas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definidas por esta Agência Reguladora;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CRCS – Conselho de Regulação e Controle Social do Município de Ribeirão Preto, instituído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através da Lei Complementar nº 2.965, de 16/05/2019, com seus membros nomeados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Portaria nº 917/2022, alterada pela Portaria nº 1.142/2023, reunido na manhã do dia 19 de </w:t>
      </w:r>
      <w:r>
        <w:rPr>
          <w:rFonts w:ascii="Calibri" w:hAnsi="Calibri" w:eastAsia="Calibri"/>
          <w:b w:val="0"/>
          <w:i w:val="0"/>
          <w:color w:val="000000"/>
          <w:sz w:val="24"/>
        </w:rPr>
        <w:t>dezembro de 2023, analisou e aprovou o conteúdo do Parecer Consolidado ARES-PCJ nº 43/2023-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CRBG, inclusive os índices propostos para a revisão dos valores das Tarifas de Água e Esgoto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praticados pela SAERP – Ribeirão Preto;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face do cumprimento de todas as etapas do processo de revisão tarifária do Município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Ribeirão Preto, a Diretoria Executiva da </w:t>
      </w:r>
      <w:r>
        <w:rPr>
          <w:rFonts w:ascii="Calibri" w:hAnsi="Calibri" w:eastAsia="Calibri"/>
          <w:b w:val="0"/>
          <w:i w:val="0"/>
          <w:color w:val="000000"/>
          <w:sz w:val="22"/>
        </w:rPr>
        <w:t>ARES-PCJ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reunida em 20 de dezembro de 2023, </w:t>
      </w:r>
    </w:p>
    <w:p>
      <w:pPr>
        <w:autoSpaceDN w:val="0"/>
        <w:tabs>
          <w:tab w:pos="9074" w:val="left"/>
        </w:tabs>
        <w:autoSpaceDE w:val="0"/>
        <w:widowControl/>
        <w:spacing w:line="197" w:lineRule="auto" w:before="8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536 – 20/12/2023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 </w:t>
      </w:r>
    </w:p>
    <w:p>
      <w:pPr>
        <w:sectPr>
          <w:pgSz w:w="11906" w:h="16838"/>
          <w:pgMar w:top="374" w:right="1058" w:bottom="576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9791700</wp:posOffset>
            </wp:positionV>
            <wp:extent cx="7559040" cy="963168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88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2684780</wp:posOffset>
            </wp:positionH>
            <wp:positionV relativeFrom="page">
              <wp:posOffset>474980</wp:posOffset>
            </wp:positionV>
            <wp:extent cx="2369820" cy="47625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62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252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Revisar os atuais valores das Tarifas de Água e Esgoto praticados pela SAERP – Secretaria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Municipal de Água e Esgoto de Ribeirão Preto, em 4,15% (quatro inteiros e quinze centésimos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por cento). </w:t>
      </w:r>
    </w:p>
    <w:p>
      <w:pPr>
        <w:autoSpaceDN w:val="0"/>
        <w:autoSpaceDE w:val="0"/>
        <w:widowControl/>
        <w:spacing w:line="245" w:lineRule="auto" w:before="328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A revisão dos valores que trata 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será aplicada pela SAERP – Secretaria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Municipal de Água e Esgoto de Ribeirão Preto, a partir do mês de fevereiro de 2024, em todas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categorias e faixas de consumo.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Fixar os novos valores das Tarifas de Água e Esgoto a serem praticados pela SAERP –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Secretaria Municipal de Água e Esgoto de Ribeirão Preto, conforme apresentado na tabela 1,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Anexo I, desta Resolução. </w:t>
      </w:r>
    </w:p>
    <w:p>
      <w:pPr>
        <w:autoSpaceDN w:val="0"/>
        <w:autoSpaceDE w:val="0"/>
        <w:widowControl/>
        <w:spacing w:line="245" w:lineRule="auto" w:before="346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- Reajustar os atuais valores dos Preços Públicos dos Demais Serviços praticados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SAERP – Secretaria Municipal de Água e Esgoto de Ribeirão Preto em 4,82% (quatro inteiros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oitenta e dois centésimos por cento).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reajuste que trata o caput deste artigo será aplicado pela SAERP – Secretaria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Municipal de Água e Esgoto de Ribeirão Preto, a partir do mês de fevereiro de 2024. </w:t>
      </w:r>
    </w:p>
    <w:p>
      <w:pPr>
        <w:autoSpaceDN w:val="0"/>
        <w:autoSpaceDE w:val="0"/>
        <w:widowControl/>
        <w:spacing w:line="245" w:lineRule="auto" w:before="344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 - Fixar os novos valores dos Preços Públicos dos Demais Serviços praticados pela SAERP –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Secretaria Municipal de Água e Esgoto de Ribeirão Preto, conforme apresentado na Tabela 1,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Anexo II desta Resolução.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 - Para fins de divulgação, a SAERP – Secretaria Municipal de Água e Esgoto de Ribeirão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Preto, afixará as tabelas com os novos valores das Tarifas de Água e Esgoto e dos Preços Públicos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dos Demais Serviços, estabelecidos nesta Resolução, em local de fácil acesso e em seu sítio na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Internet.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6º - Os novos valores estabelecidos nesta Resolução somente serão praticados pela SAERP –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Secretaria Municipal de Água e Esgoto de Ribeirão Preto, após 30 (trinta) dias da publicação, na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íntegra, desta Resolução na imprensa oficial, ou em jornal de circulação no Município de Ribeirão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Preto, conforme determina o art. 39, da Lei Federal nº 11.445/2007, respeitando o período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mínimo de 12 (doze) meses do último reajuste tarifário.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A SAERP – Secretaria Municipal de Água e Esgoto de Ribeirão Preto, somente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realizará as leituras/medições e as emissões das respectivas Contas/Faturas com os novos valores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das Tarifas de Água e Esgoto, ora reajustados, obedecido o prazo estabelecido no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artigo. </w:t>
      </w:r>
    </w:p>
    <w:p>
      <w:pPr>
        <w:autoSpaceDN w:val="0"/>
        <w:autoSpaceDE w:val="0"/>
        <w:widowControl/>
        <w:spacing w:line="197" w:lineRule="auto" w:before="3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7º - Esta Resolução entrará em vigor na data da sua publicação. </w:t>
      </w:r>
    </w:p>
    <w:p>
      <w:pPr>
        <w:autoSpaceDN w:val="0"/>
        <w:autoSpaceDE w:val="0"/>
        <w:widowControl/>
        <w:spacing w:line="245" w:lineRule="auto" w:before="640" w:after="0"/>
        <w:ind w:left="2592" w:right="259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CARLOS ROBERTO BELANI GRAVINA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 Técnico-Operacional da ARES-PCJ </w:t>
      </w:r>
    </w:p>
    <w:p>
      <w:pPr>
        <w:autoSpaceDN w:val="0"/>
        <w:tabs>
          <w:tab w:pos="9074" w:val="left"/>
        </w:tabs>
        <w:autoSpaceDE w:val="0"/>
        <w:widowControl/>
        <w:spacing w:line="197" w:lineRule="auto" w:before="32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536 – 20/12/2023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 </w:t>
      </w:r>
    </w:p>
    <w:p>
      <w:pPr>
        <w:sectPr>
          <w:pgSz w:w="11906" w:h="16838"/>
          <w:pgMar w:top="374" w:right="1058" w:bottom="576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9791700</wp:posOffset>
            </wp:positionV>
            <wp:extent cx="7559040" cy="963168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2684780</wp:posOffset>
            </wp:positionH>
            <wp:positionV relativeFrom="page">
              <wp:posOffset>474980</wp:posOffset>
            </wp:positionV>
            <wp:extent cx="2369820" cy="47625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62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552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536, DE 20 DE DEZEMBRO DE 2023 </w:t>
      </w:r>
    </w:p>
    <w:p>
      <w:pPr>
        <w:autoSpaceDN w:val="0"/>
        <w:autoSpaceDE w:val="0"/>
        <w:widowControl/>
        <w:spacing w:line="197" w:lineRule="auto" w:before="344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</w:p>
    <w:p>
      <w:pPr>
        <w:autoSpaceDN w:val="0"/>
        <w:autoSpaceDE w:val="0"/>
        <w:widowControl/>
        <w:spacing w:line="197" w:lineRule="auto" w:before="346" w:after="30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1 – VALORES DAS TARIFAS DE ÁGUA E ESGOTO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558"/>
        <w:gridCol w:w="1558"/>
        <w:gridCol w:w="1558"/>
        <w:gridCol w:w="1558"/>
        <w:gridCol w:w="1558"/>
        <w:gridCol w:w="1558"/>
      </w:tblGrid>
      <w:tr>
        <w:trPr>
          <w:trHeight w:hRule="exact" w:val="326"/>
        </w:trPr>
        <w:tc>
          <w:tcPr>
            <w:tcW w:type="dxa" w:w="9282"/>
            <w:gridSpan w:val="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528dd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CATEGORIA 1 - RESIDENCIAL </w:t>
            </w:r>
          </w:p>
        </w:tc>
      </w:tr>
      <w:tr>
        <w:trPr>
          <w:trHeight w:hRule="exact" w:val="324"/>
        </w:trPr>
        <w:tc>
          <w:tcPr>
            <w:tcW w:type="dxa" w:w="186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CONSUMO (m³) </w:t>
            </w:r>
          </w:p>
        </w:tc>
        <w:tc>
          <w:tcPr>
            <w:tcW w:type="dxa" w:w="118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2" w:after="0"/>
              <w:ind w:left="0" w:right="0" w:firstLine="0"/>
              <w:jc w:val="center"/>
            </w:pPr>
            <w:r>
              <w:rPr>
                <w:shd w:val="clear" w:color="auto" w:fill="9cc2e4"/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6242"/>
            <w:gridSpan w:val="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5.99999999999966" w:type="dxa"/>
            </w:tblPr>
            <w:tblGrid>
              <w:gridCol w:w="6242"/>
            </w:tblGrid>
            <w:tr>
              <w:trPr>
                <w:trHeight w:hRule="exact" w:val="272"/>
              </w:trPr>
              <w:tc>
                <w:tcPr>
                  <w:tcW w:type="dxa" w:w="6100"/>
                  <w:tcBorders/>
                  <w:shd w:fill="9cc2e4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TARIFAS (R$)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326"/>
        </w:trPr>
        <w:tc>
          <w:tcPr>
            <w:tcW w:type="dxa" w:w="1558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58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6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3122"/>
            <w:gridSpan w:val="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</w:p>
        </w:tc>
        <w:tc>
          <w:tcPr>
            <w:tcW w:type="dxa" w:w="1560"/>
            <w:vMerge w:val="restart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</w:t>
            </w:r>
          </w:p>
        </w:tc>
      </w:tr>
      <w:tr>
        <w:trPr>
          <w:trHeight w:hRule="exact" w:val="640"/>
        </w:trPr>
        <w:tc>
          <w:tcPr>
            <w:tcW w:type="dxa" w:w="1558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58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58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(Coleta 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Afastamento) </w:t>
            </w:r>
          </w:p>
        </w:tc>
        <w:tc>
          <w:tcPr>
            <w:tcW w:type="dxa" w:w="156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(Tratamento) </w:t>
            </w:r>
          </w:p>
        </w:tc>
        <w:tc>
          <w:tcPr>
            <w:tcW w:type="dxa" w:w="1558"/>
            <w:vMerge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</w:tcPr>
          <w:p/>
        </w:tc>
      </w:tr>
      <w:tr>
        <w:trPr>
          <w:trHeight w:hRule="exact" w:val="326"/>
        </w:trPr>
        <w:tc>
          <w:tcPr>
            <w:tcW w:type="dxa" w:w="18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</w:t>
            </w:r>
          </w:p>
        </w:tc>
        <w:tc>
          <w:tcPr>
            <w:tcW w:type="dxa" w:w="11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R$/mês </w:t>
            </w: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12,79 </w:t>
            </w: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  9,56 </w:t>
            </w:r>
          </w:p>
        </w:tc>
        <w:tc>
          <w:tcPr>
            <w:tcW w:type="dxa" w:w="156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  6,74 </w:t>
            </w:r>
          </w:p>
        </w:tc>
        <w:tc>
          <w:tcPr>
            <w:tcW w:type="dxa" w:w="156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29,09 </w:t>
            </w:r>
          </w:p>
        </w:tc>
      </w:tr>
      <w:tr>
        <w:trPr>
          <w:trHeight w:hRule="exact" w:val="370"/>
        </w:trPr>
        <w:tc>
          <w:tcPr>
            <w:tcW w:type="dxa" w:w="18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15 </w:t>
            </w:r>
          </w:p>
        </w:tc>
        <w:tc>
          <w:tcPr>
            <w:tcW w:type="dxa" w:w="11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R$/m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2,25 </w:t>
            </w: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  1,70 </w:t>
            </w:r>
          </w:p>
        </w:tc>
        <w:tc>
          <w:tcPr>
            <w:tcW w:type="dxa" w:w="156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  1,17 </w:t>
            </w:r>
          </w:p>
        </w:tc>
        <w:tc>
          <w:tcPr>
            <w:tcW w:type="dxa" w:w="156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  5,12 </w:t>
            </w:r>
          </w:p>
        </w:tc>
      </w:tr>
      <w:tr>
        <w:trPr>
          <w:trHeight w:hRule="exact" w:val="368"/>
        </w:trPr>
        <w:tc>
          <w:tcPr>
            <w:tcW w:type="dxa" w:w="18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16 a 20 </w:t>
            </w:r>
          </w:p>
        </w:tc>
        <w:tc>
          <w:tcPr>
            <w:tcW w:type="dxa" w:w="118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R$/m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3,58 </w:t>
            </w: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  2,70 </w:t>
            </w:r>
          </w:p>
        </w:tc>
        <w:tc>
          <w:tcPr>
            <w:tcW w:type="dxa" w:w="156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  1,87 </w:t>
            </w:r>
          </w:p>
        </w:tc>
        <w:tc>
          <w:tcPr>
            <w:tcW w:type="dxa" w:w="156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  8,15 </w:t>
            </w:r>
          </w:p>
        </w:tc>
      </w:tr>
      <w:tr>
        <w:trPr>
          <w:trHeight w:hRule="exact" w:val="370"/>
        </w:trPr>
        <w:tc>
          <w:tcPr>
            <w:tcW w:type="dxa" w:w="18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25 </w:t>
            </w:r>
          </w:p>
        </w:tc>
        <w:tc>
          <w:tcPr>
            <w:tcW w:type="dxa" w:w="118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R$/m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5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4,91 </w:t>
            </w:r>
          </w:p>
        </w:tc>
        <w:tc>
          <w:tcPr>
            <w:tcW w:type="dxa" w:w="15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  3,68 </w:t>
            </w:r>
          </w:p>
        </w:tc>
        <w:tc>
          <w:tcPr>
            <w:tcW w:type="dxa" w:w="156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  2,56 </w:t>
            </w:r>
          </w:p>
        </w:tc>
        <w:tc>
          <w:tcPr>
            <w:tcW w:type="dxa" w:w="156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11,15 </w:t>
            </w:r>
          </w:p>
        </w:tc>
      </w:tr>
      <w:tr>
        <w:trPr>
          <w:trHeight w:hRule="exact" w:val="372"/>
        </w:trPr>
        <w:tc>
          <w:tcPr>
            <w:tcW w:type="dxa" w:w="18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26 a 30 </w:t>
            </w:r>
          </w:p>
        </w:tc>
        <w:tc>
          <w:tcPr>
            <w:tcW w:type="dxa" w:w="11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R$/m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6,53 </w:t>
            </w: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  4,88 </w:t>
            </w:r>
          </w:p>
        </w:tc>
        <w:tc>
          <w:tcPr>
            <w:tcW w:type="dxa" w:w="156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  3,42 </w:t>
            </w:r>
          </w:p>
        </w:tc>
        <w:tc>
          <w:tcPr>
            <w:tcW w:type="dxa" w:w="156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14,83 </w:t>
            </w:r>
          </w:p>
        </w:tc>
      </w:tr>
      <w:tr>
        <w:trPr>
          <w:trHeight w:hRule="exact" w:val="370"/>
        </w:trPr>
        <w:tc>
          <w:tcPr>
            <w:tcW w:type="dxa" w:w="18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40 </w:t>
            </w:r>
          </w:p>
        </w:tc>
        <w:tc>
          <w:tcPr>
            <w:tcW w:type="dxa" w:w="11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R$/m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8,49 </w:t>
            </w: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  6,35 </w:t>
            </w:r>
          </w:p>
        </w:tc>
        <w:tc>
          <w:tcPr>
            <w:tcW w:type="dxa" w:w="156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  4,46 </w:t>
            </w:r>
          </w:p>
        </w:tc>
        <w:tc>
          <w:tcPr>
            <w:tcW w:type="dxa" w:w="156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19,30 </w:t>
            </w:r>
          </w:p>
        </w:tc>
      </w:tr>
      <w:tr>
        <w:trPr>
          <w:trHeight w:hRule="exact" w:val="370"/>
        </w:trPr>
        <w:tc>
          <w:tcPr>
            <w:tcW w:type="dxa" w:w="18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41 a 50 </w:t>
            </w:r>
          </w:p>
        </w:tc>
        <w:tc>
          <w:tcPr>
            <w:tcW w:type="dxa" w:w="11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R$/m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11,44 </w:t>
            </w: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  8,58 </w:t>
            </w:r>
          </w:p>
        </w:tc>
        <w:tc>
          <w:tcPr>
            <w:tcW w:type="dxa" w:w="156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  5,99 </w:t>
            </w:r>
          </w:p>
        </w:tc>
        <w:tc>
          <w:tcPr>
            <w:tcW w:type="dxa" w:w="156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26,01 </w:t>
            </w:r>
          </w:p>
        </w:tc>
      </w:tr>
      <w:tr>
        <w:trPr>
          <w:trHeight w:hRule="exact" w:val="370"/>
        </w:trPr>
        <w:tc>
          <w:tcPr>
            <w:tcW w:type="dxa" w:w="18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51 a 80 </w:t>
            </w:r>
          </w:p>
        </w:tc>
        <w:tc>
          <w:tcPr>
            <w:tcW w:type="dxa" w:w="11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R$/m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14,35 </w:t>
            </w: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10,77 </w:t>
            </w:r>
          </w:p>
        </w:tc>
        <w:tc>
          <w:tcPr>
            <w:tcW w:type="dxa" w:w="156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  7,53 </w:t>
            </w:r>
          </w:p>
        </w:tc>
        <w:tc>
          <w:tcPr>
            <w:tcW w:type="dxa" w:w="156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32,65 </w:t>
            </w:r>
          </w:p>
        </w:tc>
      </w:tr>
      <w:tr>
        <w:trPr>
          <w:trHeight w:hRule="exact" w:val="370"/>
        </w:trPr>
        <w:tc>
          <w:tcPr>
            <w:tcW w:type="dxa" w:w="18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81 a 100 </w:t>
            </w:r>
          </w:p>
        </w:tc>
        <w:tc>
          <w:tcPr>
            <w:tcW w:type="dxa" w:w="11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R$/m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17,31 </w:t>
            </w: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12,97 </w:t>
            </w:r>
          </w:p>
        </w:tc>
        <w:tc>
          <w:tcPr>
            <w:tcW w:type="dxa" w:w="156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  9,06 </w:t>
            </w:r>
          </w:p>
        </w:tc>
        <w:tc>
          <w:tcPr>
            <w:tcW w:type="dxa" w:w="156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39,34 </w:t>
            </w:r>
          </w:p>
        </w:tc>
      </w:tr>
      <w:tr>
        <w:trPr>
          <w:trHeight w:hRule="exact" w:val="370"/>
        </w:trPr>
        <w:tc>
          <w:tcPr>
            <w:tcW w:type="dxa" w:w="186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100 </w:t>
            </w:r>
          </w:p>
        </w:tc>
        <w:tc>
          <w:tcPr>
            <w:tcW w:type="dxa" w:w="118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R$/m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19,90 </w:t>
            </w: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14,94 </w:t>
            </w:r>
          </w:p>
        </w:tc>
        <w:tc>
          <w:tcPr>
            <w:tcW w:type="dxa" w:w="156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10,44 </w:t>
            </w:r>
          </w:p>
        </w:tc>
        <w:tc>
          <w:tcPr>
            <w:tcW w:type="dxa" w:w="156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45,28 </w:t>
            </w:r>
          </w:p>
        </w:tc>
      </w:tr>
    </w:tbl>
    <w:p>
      <w:pPr>
        <w:autoSpaceDN w:val="0"/>
        <w:autoSpaceDE w:val="0"/>
        <w:widowControl/>
        <w:spacing w:line="29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558"/>
        <w:gridCol w:w="1558"/>
        <w:gridCol w:w="1558"/>
        <w:gridCol w:w="1558"/>
        <w:gridCol w:w="1558"/>
        <w:gridCol w:w="1558"/>
      </w:tblGrid>
      <w:tr>
        <w:trPr>
          <w:trHeight w:hRule="exact" w:val="322"/>
        </w:trPr>
        <w:tc>
          <w:tcPr>
            <w:tcW w:type="dxa" w:w="9282"/>
            <w:gridSpan w:val="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528dd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CATEGORIA 2 – RESIDENCIAL SOCIAL </w:t>
            </w:r>
          </w:p>
        </w:tc>
      </w:tr>
      <w:tr>
        <w:trPr>
          <w:trHeight w:hRule="exact" w:val="324"/>
        </w:trPr>
        <w:tc>
          <w:tcPr>
            <w:tcW w:type="dxa" w:w="186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9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CONSUMO (m³) </w:t>
            </w:r>
          </w:p>
        </w:tc>
        <w:tc>
          <w:tcPr>
            <w:tcW w:type="dxa" w:w="118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4" w:after="0"/>
              <w:ind w:left="0" w:right="0" w:firstLine="0"/>
              <w:jc w:val="center"/>
            </w:pPr>
            <w:r>
              <w:rPr>
                <w:shd w:val="clear" w:color="auto" w:fill="9cc2e4"/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6242"/>
            <w:gridSpan w:val="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5.99999999999966" w:type="dxa"/>
            </w:tblPr>
            <w:tblGrid>
              <w:gridCol w:w="6242"/>
            </w:tblGrid>
            <w:tr>
              <w:trPr>
                <w:trHeight w:hRule="exact" w:val="272"/>
              </w:trPr>
              <w:tc>
                <w:tcPr>
                  <w:tcW w:type="dxa" w:w="6100"/>
                  <w:tcBorders/>
                  <w:shd w:fill="9cc2e4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TARIFAS (R$)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328"/>
        </w:trPr>
        <w:tc>
          <w:tcPr>
            <w:tcW w:type="dxa" w:w="1558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58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6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3122"/>
            <w:gridSpan w:val="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</w:p>
        </w:tc>
        <w:tc>
          <w:tcPr>
            <w:tcW w:type="dxa" w:w="1560"/>
            <w:vMerge w:val="restart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</w:t>
            </w:r>
          </w:p>
        </w:tc>
      </w:tr>
      <w:tr>
        <w:trPr>
          <w:trHeight w:hRule="exact" w:val="640"/>
        </w:trPr>
        <w:tc>
          <w:tcPr>
            <w:tcW w:type="dxa" w:w="1558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58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58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(Coleta 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Afastamento) </w:t>
            </w:r>
          </w:p>
        </w:tc>
        <w:tc>
          <w:tcPr>
            <w:tcW w:type="dxa" w:w="156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(Tratamento) </w:t>
            </w:r>
          </w:p>
        </w:tc>
        <w:tc>
          <w:tcPr>
            <w:tcW w:type="dxa" w:w="1558"/>
            <w:vMerge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</w:tcPr>
          <w:p/>
        </w:tc>
      </w:tr>
      <w:tr>
        <w:trPr>
          <w:trHeight w:hRule="exact" w:val="324"/>
        </w:trPr>
        <w:tc>
          <w:tcPr>
            <w:tcW w:type="dxa" w:w="1860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</w:t>
            </w:r>
          </w:p>
        </w:tc>
        <w:tc>
          <w:tcPr>
            <w:tcW w:type="dxa" w:w="1180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R$/mês </w:t>
            </w: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6,39 </w:t>
            </w: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  4,78 </w:t>
            </w:r>
          </w:p>
        </w:tc>
        <w:tc>
          <w:tcPr>
            <w:tcW w:type="dxa" w:w="156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7276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  3,36 </w:t>
            </w:r>
          </w:p>
        </w:tc>
        <w:tc>
          <w:tcPr>
            <w:tcW w:type="dxa" w:w="156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2000000000007276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14,53 </w:t>
            </w:r>
          </w:p>
        </w:tc>
      </w:tr>
      <w:tr>
        <w:trPr>
          <w:trHeight w:hRule="exact" w:val="370"/>
        </w:trPr>
        <w:tc>
          <w:tcPr>
            <w:tcW w:type="dxa" w:w="1860"/>
            <w:tcBorders>
              <w:start w:sz="4.0" w:val="single" w:color="#000000"/>
              <w:top w:sz="3.2000000000007276" w:val="single" w:color="#000000"/>
              <w:end w:sz="4.0" w:val="single" w:color="#000000"/>
              <w:bottom w:sz="3.2000000000007276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15 </w:t>
            </w:r>
          </w:p>
        </w:tc>
        <w:tc>
          <w:tcPr>
            <w:tcW w:type="dxa" w:w="1180"/>
            <w:tcBorders>
              <w:start w:sz="4.0" w:val="single" w:color="#000000"/>
              <w:top w:sz="3.2000000000007276" w:val="single" w:color="#000000"/>
              <w:end w:sz="4.0" w:val="single" w:color="#000000"/>
              <w:bottom w:sz="3.2000000000007276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R$/m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560"/>
            <w:tcBorders>
              <w:start w:sz="4.0" w:val="single" w:color="#000000"/>
              <w:top w:sz="3.2000000000007276" w:val="single" w:color="#000000"/>
              <w:end w:sz="4.0" w:val="single" w:color="#000000"/>
              <w:bottom w:sz="3.2000000000007276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1,69 </w:t>
            </w:r>
          </w:p>
        </w:tc>
        <w:tc>
          <w:tcPr>
            <w:tcW w:type="dxa" w:w="1560"/>
            <w:tcBorders>
              <w:start w:sz="4.0" w:val="single" w:color="#000000"/>
              <w:top w:sz="3.2000000000007276" w:val="single" w:color="#000000"/>
              <w:end w:sz="4.0" w:val="single" w:color="#000000"/>
              <w:bottom w:sz="3.2000000000007276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  1,28 </w:t>
            </w:r>
          </w:p>
        </w:tc>
        <w:tc>
          <w:tcPr>
            <w:tcW w:type="dxa" w:w="1562"/>
            <w:tcBorders>
              <w:start w:sz="4.0" w:val="single" w:color="#000000"/>
              <w:top w:sz="3.2000000000007276" w:val="single" w:color="#000000"/>
              <w:end w:sz="3.199999999999818" w:val="single" w:color="#000000"/>
              <w:bottom w:sz="3.2000000000007276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  0,87 </w:t>
            </w:r>
          </w:p>
        </w:tc>
        <w:tc>
          <w:tcPr>
            <w:tcW w:type="dxa" w:w="1560"/>
            <w:tcBorders>
              <w:start w:sz="3.199999999999818" w:val="single" w:color="#000000"/>
              <w:top w:sz="3.2000000000007276" w:val="single" w:color="#000000"/>
              <w:end w:sz="3.199999999999818" w:val="single" w:color="#000000"/>
              <w:bottom w:sz="3.2000000000007276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  3,84 </w:t>
            </w:r>
          </w:p>
        </w:tc>
      </w:tr>
      <w:tr>
        <w:trPr>
          <w:trHeight w:hRule="exact" w:val="370"/>
        </w:trPr>
        <w:tc>
          <w:tcPr>
            <w:tcW w:type="dxa" w:w="1860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16 a 20 </w:t>
            </w:r>
          </w:p>
        </w:tc>
        <w:tc>
          <w:tcPr>
            <w:tcW w:type="dxa" w:w="1180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R$/m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560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2,70 </w:t>
            </w:r>
          </w:p>
        </w:tc>
        <w:tc>
          <w:tcPr>
            <w:tcW w:type="dxa" w:w="1560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  2,02 </w:t>
            </w:r>
          </w:p>
        </w:tc>
        <w:tc>
          <w:tcPr>
            <w:tcW w:type="dxa" w:w="1562"/>
            <w:tcBorders>
              <w:start w:sz="4.0" w:val="single" w:color="#000000"/>
              <w:top w:sz="3.2000000000007276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  1,40 </w:t>
            </w:r>
          </w:p>
        </w:tc>
        <w:tc>
          <w:tcPr>
            <w:tcW w:type="dxa" w:w="1560"/>
            <w:tcBorders>
              <w:start w:sz="3.199999999999818" w:val="single" w:color="#000000"/>
              <w:top w:sz="3.2000000000007276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  6,12 </w:t>
            </w:r>
          </w:p>
        </w:tc>
      </w:tr>
      <w:tr>
        <w:trPr>
          <w:trHeight w:hRule="exact" w:val="370"/>
        </w:trPr>
        <w:tc>
          <w:tcPr>
            <w:tcW w:type="dxa" w:w="18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25 </w:t>
            </w:r>
          </w:p>
        </w:tc>
        <w:tc>
          <w:tcPr>
            <w:tcW w:type="dxa" w:w="11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R$/m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4,91 </w:t>
            </w: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  3,68 </w:t>
            </w:r>
          </w:p>
        </w:tc>
        <w:tc>
          <w:tcPr>
            <w:tcW w:type="dxa" w:w="156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  2,56 </w:t>
            </w:r>
          </w:p>
        </w:tc>
        <w:tc>
          <w:tcPr>
            <w:tcW w:type="dxa" w:w="156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11,15 </w:t>
            </w:r>
          </w:p>
        </w:tc>
      </w:tr>
      <w:tr>
        <w:trPr>
          <w:trHeight w:hRule="exact" w:val="370"/>
        </w:trPr>
        <w:tc>
          <w:tcPr>
            <w:tcW w:type="dxa" w:w="18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26 a 30 </w:t>
            </w:r>
          </w:p>
        </w:tc>
        <w:tc>
          <w:tcPr>
            <w:tcW w:type="dxa" w:w="11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R$/m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6,53 </w:t>
            </w: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  4,88 </w:t>
            </w:r>
          </w:p>
        </w:tc>
        <w:tc>
          <w:tcPr>
            <w:tcW w:type="dxa" w:w="156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  3,42 </w:t>
            </w:r>
          </w:p>
        </w:tc>
        <w:tc>
          <w:tcPr>
            <w:tcW w:type="dxa" w:w="156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14,83 </w:t>
            </w:r>
          </w:p>
        </w:tc>
      </w:tr>
      <w:tr>
        <w:trPr>
          <w:trHeight w:hRule="exact" w:val="370"/>
        </w:trPr>
        <w:tc>
          <w:tcPr>
            <w:tcW w:type="dxa" w:w="18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40 </w:t>
            </w:r>
          </w:p>
        </w:tc>
        <w:tc>
          <w:tcPr>
            <w:tcW w:type="dxa" w:w="11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R$/m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4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8,49 </w:t>
            </w: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  6,35 </w:t>
            </w:r>
          </w:p>
        </w:tc>
        <w:tc>
          <w:tcPr>
            <w:tcW w:type="dxa" w:w="156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  4,46 </w:t>
            </w:r>
          </w:p>
        </w:tc>
        <w:tc>
          <w:tcPr>
            <w:tcW w:type="dxa" w:w="156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19,30 </w:t>
            </w:r>
          </w:p>
        </w:tc>
      </w:tr>
      <w:tr>
        <w:trPr>
          <w:trHeight w:hRule="exact" w:val="370"/>
        </w:trPr>
        <w:tc>
          <w:tcPr>
            <w:tcW w:type="dxa" w:w="18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41 a 50 </w:t>
            </w:r>
          </w:p>
        </w:tc>
        <w:tc>
          <w:tcPr>
            <w:tcW w:type="dxa" w:w="11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R$/m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11,44 </w:t>
            </w: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  8,58 </w:t>
            </w:r>
          </w:p>
        </w:tc>
        <w:tc>
          <w:tcPr>
            <w:tcW w:type="dxa" w:w="156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  5,99 </w:t>
            </w:r>
          </w:p>
        </w:tc>
        <w:tc>
          <w:tcPr>
            <w:tcW w:type="dxa" w:w="156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26,01 </w:t>
            </w:r>
          </w:p>
        </w:tc>
      </w:tr>
      <w:tr>
        <w:trPr>
          <w:trHeight w:hRule="exact" w:val="370"/>
        </w:trPr>
        <w:tc>
          <w:tcPr>
            <w:tcW w:type="dxa" w:w="1860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51 a 80 </w:t>
            </w:r>
          </w:p>
        </w:tc>
        <w:tc>
          <w:tcPr>
            <w:tcW w:type="dxa" w:w="1180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R$/m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14,35 </w:t>
            </w: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10,77 </w:t>
            </w:r>
          </w:p>
        </w:tc>
        <w:tc>
          <w:tcPr>
            <w:tcW w:type="dxa" w:w="156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7276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  7,53 </w:t>
            </w:r>
          </w:p>
        </w:tc>
        <w:tc>
          <w:tcPr>
            <w:tcW w:type="dxa" w:w="156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2000000000007276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32,65 </w:t>
            </w:r>
          </w:p>
        </w:tc>
      </w:tr>
      <w:tr>
        <w:trPr>
          <w:trHeight w:hRule="exact" w:val="370"/>
        </w:trPr>
        <w:tc>
          <w:tcPr>
            <w:tcW w:type="dxa" w:w="1860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81 a 100 </w:t>
            </w:r>
          </w:p>
        </w:tc>
        <w:tc>
          <w:tcPr>
            <w:tcW w:type="dxa" w:w="1180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R$/m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560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17,31 </w:t>
            </w:r>
          </w:p>
        </w:tc>
        <w:tc>
          <w:tcPr>
            <w:tcW w:type="dxa" w:w="1560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12,97 </w:t>
            </w:r>
          </w:p>
        </w:tc>
        <w:tc>
          <w:tcPr>
            <w:tcW w:type="dxa" w:w="1562"/>
            <w:tcBorders>
              <w:start w:sz="4.0" w:val="single" w:color="#000000"/>
              <w:top w:sz="3.2000000000007276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  9,06 </w:t>
            </w:r>
          </w:p>
        </w:tc>
        <w:tc>
          <w:tcPr>
            <w:tcW w:type="dxa" w:w="1560"/>
            <w:tcBorders>
              <w:start w:sz="3.199999999999818" w:val="single" w:color="#000000"/>
              <w:top w:sz="3.2000000000007276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39,34 </w:t>
            </w:r>
          </w:p>
        </w:tc>
      </w:tr>
      <w:tr>
        <w:trPr>
          <w:trHeight w:hRule="exact" w:val="372"/>
        </w:trPr>
        <w:tc>
          <w:tcPr>
            <w:tcW w:type="dxa" w:w="18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100 </w:t>
            </w:r>
          </w:p>
        </w:tc>
        <w:tc>
          <w:tcPr>
            <w:tcW w:type="dxa" w:w="118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R$/m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19,90 </w:t>
            </w: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14,94 </w:t>
            </w:r>
          </w:p>
        </w:tc>
        <w:tc>
          <w:tcPr>
            <w:tcW w:type="dxa" w:w="156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10,44 </w:t>
            </w:r>
          </w:p>
        </w:tc>
        <w:tc>
          <w:tcPr>
            <w:tcW w:type="dxa" w:w="156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45,28 </w:t>
            </w:r>
          </w:p>
        </w:tc>
      </w:tr>
    </w:tbl>
    <w:p>
      <w:pPr>
        <w:autoSpaceDN w:val="0"/>
        <w:tabs>
          <w:tab w:pos="9074" w:val="left"/>
        </w:tabs>
        <w:autoSpaceDE w:val="0"/>
        <w:widowControl/>
        <w:spacing w:line="197" w:lineRule="auto" w:before="82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536 – 20/12/2023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 </w:t>
      </w:r>
    </w:p>
    <w:p>
      <w:pPr>
        <w:sectPr>
          <w:pgSz w:w="11906" w:h="16838"/>
          <w:pgMar w:top="374" w:right="1142" w:bottom="576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9791700</wp:posOffset>
            </wp:positionV>
            <wp:extent cx="7559040" cy="963168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496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2684780</wp:posOffset>
            </wp:positionH>
            <wp:positionV relativeFrom="page">
              <wp:posOffset>474980</wp:posOffset>
            </wp:positionV>
            <wp:extent cx="2369820" cy="47625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625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558"/>
        <w:gridCol w:w="1558"/>
        <w:gridCol w:w="1558"/>
        <w:gridCol w:w="1558"/>
        <w:gridCol w:w="1558"/>
        <w:gridCol w:w="1558"/>
      </w:tblGrid>
      <w:tr>
        <w:trPr>
          <w:trHeight w:hRule="exact" w:val="324"/>
        </w:trPr>
        <w:tc>
          <w:tcPr>
            <w:tcW w:type="dxa" w:w="9282"/>
            <w:gridSpan w:val="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528dd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CATEGORIA 3 - COMERCIAL </w:t>
            </w:r>
          </w:p>
        </w:tc>
      </w:tr>
      <w:tr>
        <w:trPr>
          <w:trHeight w:hRule="exact" w:val="326"/>
        </w:trPr>
        <w:tc>
          <w:tcPr>
            <w:tcW w:type="dxa" w:w="186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CONSUMO (m³) </w:t>
            </w:r>
          </w:p>
        </w:tc>
        <w:tc>
          <w:tcPr>
            <w:tcW w:type="dxa" w:w="118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6242"/>
            <w:gridSpan w:val="4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(R$) </w:t>
            </w:r>
          </w:p>
        </w:tc>
      </w:tr>
      <w:tr>
        <w:trPr>
          <w:trHeight w:hRule="exact" w:val="324"/>
        </w:trPr>
        <w:tc>
          <w:tcPr>
            <w:tcW w:type="dxa" w:w="1558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58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60"/>
            <w:vMerge w:val="restart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3122"/>
            <w:gridSpan w:val="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2000000000000455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</w:p>
        </w:tc>
        <w:tc>
          <w:tcPr>
            <w:tcW w:type="dxa" w:w="1560"/>
            <w:vMerge w:val="restart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</w:t>
            </w:r>
          </w:p>
        </w:tc>
      </w:tr>
      <w:tr>
        <w:trPr>
          <w:trHeight w:hRule="exact" w:val="642"/>
        </w:trPr>
        <w:tc>
          <w:tcPr>
            <w:tcW w:type="dxa" w:w="1558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58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58"/>
            <w:vMerge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6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(Coleta 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Afastamento) </w:t>
            </w:r>
          </w:p>
        </w:tc>
        <w:tc>
          <w:tcPr>
            <w:tcW w:type="dxa" w:w="1562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(Tratamento) </w:t>
            </w:r>
          </w:p>
        </w:tc>
        <w:tc>
          <w:tcPr>
            <w:tcW w:type="dxa" w:w="1558"/>
            <w:vMerge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</w:tcPr>
          <w:p/>
        </w:tc>
      </w:tr>
      <w:tr>
        <w:trPr>
          <w:trHeight w:hRule="exact" w:val="322"/>
        </w:trPr>
        <w:tc>
          <w:tcPr>
            <w:tcW w:type="dxa" w:w="18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</w:t>
            </w:r>
          </w:p>
        </w:tc>
        <w:tc>
          <w:tcPr>
            <w:tcW w:type="dxa" w:w="11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R$/mês </w:t>
            </w: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34,20 </w:t>
            </w: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25,59 </w:t>
            </w:r>
          </w:p>
        </w:tc>
        <w:tc>
          <w:tcPr>
            <w:tcW w:type="dxa" w:w="156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17,91 </w:t>
            </w:r>
          </w:p>
        </w:tc>
        <w:tc>
          <w:tcPr>
            <w:tcW w:type="dxa" w:w="156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77,70 </w:t>
            </w:r>
          </w:p>
        </w:tc>
      </w:tr>
      <w:tr>
        <w:trPr>
          <w:trHeight w:hRule="exact" w:val="370"/>
        </w:trPr>
        <w:tc>
          <w:tcPr>
            <w:tcW w:type="dxa" w:w="18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15 </w:t>
            </w:r>
          </w:p>
        </w:tc>
        <w:tc>
          <w:tcPr>
            <w:tcW w:type="dxa" w:w="11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R$/m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4,41 </w:t>
            </w: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  3,29 </w:t>
            </w:r>
          </w:p>
        </w:tc>
        <w:tc>
          <w:tcPr>
            <w:tcW w:type="dxa" w:w="156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  2,31 </w:t>
            </w:r>
          </w:p>
        </w:tc>
        <w:tc>
          <w:tcPr>
            <w:tcW w:type="dxa" w:w="156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10,01 </w:t>
            </w:r>
          </w:p>
        </w:tc>
      </w:tr>
      <w:tr>
        <w:trPr>
          <w:trHeight w:hRule="exact" w:val="370"/>
        </w:trPr>
        <w:tc>
          <w:tcPr>
            <w:tcW w:type="dxa" w:w="186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16 a 20 </w:t>
            </w:r>
          </w:p>
        </w:tc>
        <w:tc>
          <w:tcPr>
            <w:tcW w:type="dxa" w:w="118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R$/m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6,63 </w:t>
            </w: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  4,97 </w:t>
            </w:r>
          </w:p>
        </w:tc>
        <w:tc>
          <w:tcPr>
            <w:tcW w:type="dxa" w:w="156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  3,48 </w:t>
            </w:r>
          </w:p>
        </w:tc>
        <w:tc>
          <w:tcPr>
            <w:tcW w:type="dxa" w:w="156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15,08 </w:t>
            </w:r>
          </w:p>
        </w:tc>
      </w:tr>
      <w:tr>
        <w:trPr>
          <w:trHeight w:hRule="exact" w:val="374"/>
        </w:trPr>
        <w:tc>
          <w:tcPr>
            <w:tcW w:type="dxa" w:w="186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25 </w:t>
            </w:r>
          </w:p>
        </w:tc>
        <w:tc>
          <w:tcPr>
            <w:tcW w:type="dxa" w:w="118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R$/m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56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6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8,59 </w:t>
            </w:r>
          </w:p>
        </w:tc>
        <w:tc>
          <w:tcPr>
            <w:tcW w:type="dxa" w:w="156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  6,44 </w:t>
            </w:r>
          </w:p>
        </w:tc>
        <w:tc>
          <w:tcPr>
            <w:tcW w:type="dxa" w:w="1562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  4,50 </w:t>
            </w:r>
          </w:p>
        </w:tc>
        <w:tc>
          <w:tcPr>
            <w:tcW w:type="dxa" w:w="156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19,53 </w:t>
            </w:r>
          </w:p>
        </w:tc>
      </w:tr>
      <w:tr>
        <w:trPr>
          <w:trHeight w:hRule="exact" w:val="368"/>
        </w:trPr>
        <w:tc>
          <w:tcPr>
            <w:tcW w:type="dxa" w:w="18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26 a 30 </w:t>
            </w:r>
          </w:p>
        </w:tc>
        <w:tc>
          <w:tcPr>
            <w:tcW w:type="dxa" w:w="118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R$/m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10,77 </w:t>
            </w: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  8,08 </w:t>
            </w:r>
          </w:p>
        </w:tc>
        <w:tc>
          <w:tcPr>
            <w:tcW w:type="dxa" w:w="156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  5,64 </w:t>
            </w:r>
          </w:p>
        </w:tc>
        <w:tc>
          <w:tcPr>
            <w:tcW w:type="dxa" w:w="156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24,49 </w:t>
            </w:r>
          </w:p>
        </w:tc>
      </w:tr>
      <w:tr>
        <w:trPr>
          <w:trHeight w:hRule="exact" w:val="368"/>
        </w:trPr>
        <w:tc>
          <w:tcPr>
            <w:tcW w:type="dxa" w:w="18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40 </w:t>
            </w:r>
          </w:p>
        </w:tc>
        <w:tc>
          <w:tcPr>
            <w:tcW w:type="dxa" w:w="118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R$/m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5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13,15 </w:t>
            </w:r>
          </w:p>
        </w:tc>
        <w:tc>
          <w:tcPr>
            <w:tcW w:type="dxa" w:w="15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  9,86 </w:t>
            </w:r>
          </w:p>
        </w:tc>
        <w:tc>
          <w:tcPr>
            <w:tcW w:type="dxa" w:w="156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  6,89 </w:t>
            </w:r>
          </w:p>
        </w:tc>
        <w:tc>
          <w:tcPr>
            <w:tcW w:type="dxa" w:w="156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29,90 </w:t>
            </w:r>
          </w:p>
        </w:tc>
      </w:tr>
      <w:tr>
        <w:trPr>
          <w:trHeight w:hRule="exact" w:val="370"/>
        </w:trPr>
        <w:tc>
          <w:tcPr>
            <w:tcW w:type="dxa" w:w="18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41 a 50 </w:t>
            </w:r>
          </w:p>
        </w:tc>
        <w:tc>
          <w:tcPr>
            <w:tcW w:type="dxa" w:w="11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R$/m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16,00 </w:t>
            </w: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11,99 </w:t>
            </w:r>
          </w:p>
        </w:tc>
        <w:tc>
          <w:tcPr>
            <w:tcW w:type="dxa" w:w="156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  8,37 </w:t>
            </w:r>
          </w:p>
        </w:tc>
        <w:tc>
          <w:tcPr>
            <w:tcW w:type="dxa" w:w="156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36,36 </w:t>
            </w:r>
          </w:p>
        </w:tc>
      </w:tr>
      <w:tr>
        <w:trPr>
          <w:trHeight w:hRule="exact" w:val="370"/>
        </w:trPr>
        <w:tc>
          <w:tcPr>
            <w:tcW w:type="dxa" w:w="18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51 a 80 </w:t>
            </w:r>
          </w:p>
        </w:tc>
        <w:tc>
          <w:tcPr>
            <w:tcW w:type="dxa" w:w="11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R$/m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18,66 </w:t>
            </w: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14,01 </w:t>
            </w:r>
          </w:p>
        </w:tc>
        <w:tc>
          <w:tcPr>
            <w:tcW w:type="dxa" w:w="156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  9,79 </w:t>
            </w:r>
          </w:p>
        </w:tc>
        <w:tc>
          <w:tcPr>
            <w:tcW w:type="dxa" w:w="156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42,46 </w:t>
            </w:r>
          </w:p>
        </w:tc>
      </w:tr>
      <w:tr>
        <w:trPr>
          <w:trHeight w:hRule="exact" w:val="370"/>
        </w:trPr>
        <w:tc>
          <w:tcPr>
            <w:tcW w:type="dxa" w:w="18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81 a 100 </w:t>
            </w:r>
          </w:p>
        </w:tc>
        <w:tc>
          <w:tcPr>
            <w:tcW w:type="dxa" w:w="11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R$/m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20,76 </w:t>
            </w: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15,57 </w:t>
            </w:r>
          </w:p>
        </w:tc>
        <w:tc>
          <w:tcPr>
            <w:tcW w:type="dxa" w:w="156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10,88 </w:t>
            </w:r>
          </w:p>
        </w:tc>
        <w:tc>
          <w:tcPr>
            <w:tcW w:type="dxa" w:w="156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47,21 </w:t>
            </w:r>
          </w:p>
        </w:tc>
      </w:tr>
      <w:tr>
        <w:trPr>
          <w:trHeight w:hRule="exact" w:val="374"/>
        </w:trPr>
        <w:tc>
          <w:tcPr>
            <w:tcW w:type="dxa" w:w="18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100 </w:t>
            </w:r>
          </w:p>
        </w:tc>
        <w:tc>
          <w:tcPr>
            <w:tcW w:type="dxa" w:w="11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R$/m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22,89 </w:t>
            </w: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17,15 </w:t>
            </w:r>
          </w:p>
        </w:tc>
        <w:tc>
          <w:tcPr>
            <w:tcW w:type="dxa" w:w="156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11,99 </w:t>
            </w:r>
          </w:p>
        </w:tc>
        <w:tc>
          <w:tcPr>
            <w:tcW w:type="dxa" w:w="156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52,03 </w:t>
            </w:r>
          </w:p>
        </w:tc>
      </w:tr>
    </w:tbl>
    <w:p>
      <w:pPr>
        <w:autoSpaceDN w:val="0"/>
        <w:autoSpaceDE w:val="0"/>
        <w:widowControl/>
        <w:spacing w:line="29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558"/>
        <w:gridCol w:w="1558"/>
        <w:gridCol w:w="1558"/>
        <w:gridCol w:w="1558"/>
        <w:gridCol w:w="1558"/>
        <w:gridCol w:w="1558"/>
      </w:tblGrid>
      <w:tr>
        <w:trPr>
          <w:trHeight w:hRule="exact" w:val="326"/>
        </w:trPr>
        <w:tc>
          <w:tcPr>
            <w:tcW w:type="dxa" w:w="9282"/>
            <w:gridSpan w:val="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528dd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CATEGORIA 4 - INDUSTRIAL </w:t>
            </w:r>
          </w:p>
        </w:tc>
      </w:tr>
      <w:tr>
        <w:trPr>
          <w:trHeight w:hRule="exact" w:val="324"/>
        </w:trPr>
        <w:tc>
          <w:tcPr>
            <w:tcW w:type="dxa" w:w="186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CONSUMO (m³) </w:t>
            </w:r>
          </w:p>
        </w:tc>
        <w:tc>
          <w:tcPr>
            <w:tcW w:type="dxa" w:w="118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2" w:after="0"/>
              <w:ind w:left="0" w:right="0" w:firstLine="0"/>
              <w:jc w:val="center"/>
            </w:pPr>
            <w:r>
              <w:rPr>
                <w:shd w:val="clear" w:color="auto" w:fill="9cc2e4"/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6242"/>
            <w:gridSpan w:val="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5.99999999999966" w:type="dxa"/>
            </w:tblPr>
            <w:tblGrid>
              <w:gridCol w:w="6242"/>
            </w:tblGrid>
            <w:tr>
              <w:trPr>
                <w:trHeight w:hRule="exact" w:val="274"/>
              </w:trPr>
              <w:tc>
                <w:tcPr>
                  <w:tcW w:type="dxa" w:w="6100"/>
                  <w:tcBorders/>
                  <w:shd w:fill="9cc2e4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TARIFAS (R$)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326"/>
        </w:trPr>
        <w:tc>
          <w:tcPr>
            <w:tcW w:type="dxa" w:w="1558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58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6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3122"/>
            <w:gridSpan w:val="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</w:p>
        </w:tc>
        <w:tc>
          <w:tcPr>
            <w:tcW w:type="dxa" w:w="1560"/>
            <w:vMerge w:val="restart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</w:t>
            </w:r>
          </w:p>
        </w:tc>
      </w:tr>
      <w:tr>
        <w:trPr>
          <w:trHeight w:hRule="exact" w:val="640"/>
        </w:trPr>
        <w:tc>
          <w:tcPr>
            <w:tcW w:type="dxa" w:w="1558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58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58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(Coleta 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Afastamento) </w:t>
            </w:r>
          </w:p>
        </w:tc>
        <w:tc>
          <w:tcPr>
            <w:tcW w:type="dxa" w:w="156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(Tratamento) </w:t>
            </w:r>
          </w:p>
        </w:tc>
        <w:tc>
          <w:tcPr>
            <w:tcW w:type="dxa" w:w="1558"/>
            <w:vMerge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</w:tcPr>
          <w:p/>
        </w:tc>
      </w:tr>
      <w:tr>
        <w:trPr>
          <w:trHeight w:hRule="exact" w:val="324"/>
        </w:trPr>
        <w:tc>
          <w:tcPr>
            <w:tcW w:type="dxa" w:w="18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</w:t>
            </w:r>
          </w:p>
        </w:tc>
        <w:tc>
          <w:tcPr>
            <w:tcW w:type="dxa" w:w="11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R$/mês </w:t>
            </w: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42,69 </w:t>
            </w: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32,06 </w:t>
            </w:r>
          </w:p>
        </w:tc>
        <w:tc>
          <w:tcPr>
            <w:tcW w:type="dxa" w:w="156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22,36 </w:t>
            </w:r>
          </w:p>
        </w:tc>
        <w:tc>
          <w:tcPr>
            <w:tcW w:type="dxa" w:w="156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97,11 </w:t>
            </w:r>
          </w:p>
        </w:tc>
      </w:tr>
      <w:tr>
        <w:trPr>
          <w:trHeight w:hRule="exact" w:val="370"/>
        </w:trPr>
        <w:tc>
          <w:tcPr>
            <w:tcW w:type="dxa" w:w="18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15 </w:t>
            </w:r>
          </w:p>
        </w:tc>
        <w:tc>
          <w:tcPr>
            <w:tcW w:type="dxa" w:w="11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R$/m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5,71 </w:t>
            </w: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  4,28 </w:t>
            </w:r>
          </w:p>
        </w:tc>
        <w:tc>
          <w:tcPr>
            <w:tcW w:type="dxa" w:w="156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  3,00 </w:t>
            </w:r>
          </w:p>
        </w:tc>
        <w:tc>
          <w:tcPr>
            <w:tcW w:type="dxa" w:w="156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12,99 </w:t>
            </w:r>
          </w:p>
        </w:tc>
      </w:tr>
      <w:tr>
        <w:trPr>
          <w:trHeight w:hRule="exact" w:val="374"/>
        </w:trPr>
        <w:tc>
          <w:tcPr>
            <w:tcW w:type="dxa" w:w="18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16 a 20 </w:t>
            </w:r>
          </w:p>
        </w:tc>
        <w:tc>
          <w:tcPr>
            <w:tcW w:type="dxa" w:w="11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R$/m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8,17 </w:t>
            </w: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  6,12 </w:t>
            </w:r>
          </w:p>
        </w:tc>
        <w:tc>
          <w:tcPr>
            <w:tcW w:type="dxa" w:w="156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  4,28 </w:t>
            </w:r>
          </w:p>
        </w:tc>
        <w:tc>
          <w:tcPr>
            <w:tcW w:type="dxa" w:w="156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18,57 </w:t>
            </w:r>
          </w:p>
        </w:tc>
      </w:tr>
      <w:tr>
        <w:trPr>
          <w:trHeight w:hRule="exact" w:val="368"/>
        </w:trPr>
        <w:tc>
          <w:tcPr>
            <w:tcW w:type="dxa" w:w="18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25 </w:t>
            </w:r>
          </w:p>
        </w:tc>
        <w:tc>
          <w:tcPr>
            <w:tcW w:type="dxa" w:w="118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R$/m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10,48 </w:t>
            </w: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  7,85 </w:t>
            </w:r>
          </w:p>
        </w:tc>
        <w:tc>
          <w:tcPr>
            <w:tcW w:type="dxa" w:w="156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  5,50 </w:t>
            </w:r>
          </w:p>
        </w:tc>
        <w:tc>
          <w:tcPr>
            <w:tcW w:type="dxa" w:w="156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23,83 </w:t>
            </w:r>
          </w:p>
        </w:tc>
      </w:tr>
      <w:tr>
        <w:trPr>
          <w:trHeight w:hRule="exact" w:val="368"/>
        </w:trPr>
        <w:tc>
          <w:tcPr>
            <w:tcW w:type="dxa" w:w="18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26 a 30 </w:t>
            </w:r>
          </w:p>
        </w:tc>
        <w:tc>
          <w:tcPr>
            <w:tcW w:type="dxa" w:w="118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R$/m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5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13,02 </w:t>
            </w:r>
          </w:p>
        </w:tc>
        <w:tc>
          <w:tcPr>
            <w:tcW w:type="dxa" w:w="15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  9,76 </w:t>
            </w:r>
          </w:p>
        </w:tc>
        <w:tc>
          <w:tcPr>
            <w:tcW w:type="dxa" w:w="156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  6,83 </w:t>
            </w:r>
          </w:p>
        </w:tc>
        <w:tc>
          <w:tcPr>
            <w:tcW w:type="dxa" w:w="156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29,61 </w:t>
            </w:r>
          </w:p>
        </w:tc>
      </w:tr>
      <w:tr>
        <w:trPr>
          <w:trHeight w:hRule="exact" w:val="370"/>
        </w:trPr>
        <w:tc>
          <w:tcPr>
            <w:tcW w:type="dxa" w:w="18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40 </w:t>
            </w:r>
          </w:p>
        </w:tc>
        <w:tc>
          <w:tcPr>
            <w:tcW w:type="dxa" w:w="11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R$/m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16,17 </w:t>
            </w: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12,13 </w:t>
            </w:r>
          </w:p>
        </w:tc>
        <w:tc>
          <w:tcPr>
            <w:tcW w:type="dxa" w:w="156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  8,47 </w:t>
            </w:r>
          </w:p>
        </w:tc>
        <w:tc>
          <w:tcPr>
            <w:tcW w:type="dxa" w:w="156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36,77 </w:t>
            </w:r>
          </w:p>
        </w:tc>
      </w:tr>
      <w:tr>
        <w:trPr>
          <w:trHeight w:hRule="exact" w:val="370"/>
        </w:trPr>
        <w:tc>
          <w:tcPr>
            <w:tcW w:type="dxa" w:w="18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41 a 50 </w:t>
            </w:r>
          </w:p>
        </w:tc>
        <w:tc>
          <w:tcPr>
            <w:tcW w:type="dxa" w:w="11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R$/m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18,07 </w:t>
            </w: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13,55 </w:t>
            </w:r>
          </w:p>
        </w:tc>
        <w:tc>
          <w:tcPr>
            <w:tcW w:type="dxa" w:w="156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  9,47 </w:t>
            </w:r>
          </w:p>
        </w:tc>
        <w:tc>
          <w:tcPr>
            <w:tcW w:type="dxa" w:w="156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41,09 </w:t>
            </w:r>
          </w:p>
        </w:tc>
      </w:tr>
      <w:tr>
        <w:trPr>
          <w:trHeight w:hRule="exact" w:val="370"/>
        </w:trPr>
        <w:tc>
          <w:tcPr>
            <w:tcW w:type="dxa" w:w="18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51 a 80 </w:t>
            </w:r>
          </w:p>
        </w:tc>
        <w:tc>
          <w:tcPr>
            <w:tcW w:type="dxa" w:w="11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R$/m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21,09 </w:t>
            </w: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15,81 </w:t>
            </w:r>
          </w:p>
        </w:tc>
        <w:tc>
          <w:tcPr>
            <w:tcW w:type="dxa" w:w="156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11,06 </w:t>
            </w:r>
          </w:p>
        </w:tc>
        <w:tc>
          <w:tcPr>
            <w:tcW w:type="dxa" w:w="156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47,96 </w:t>
            </w:r>
          </w:p>
        </w:tc>
      </w:tr>
      <w:tr>
        <w:trPr>
          <w:trHeight w:hRule="exact" w:val="374"/>
        </w:trPr>
        <w:tc>
          <w:tcPr>
            <w:tcW w:type="dxa" w:w="18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81 a 100 </w:t>
            </w:r>
          </w:p>
        </w:tc>
        <w:tc>
          <w:tcPr>
            <w:tcW w:type="dxa" w:w="11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R$/m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23,46 </w:t>
            </w: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17,59 </w:t>
            </w:r>
          </w:p>
        </w:tc>
        <w:tc>
          <w:tcPr>
            <w:tcW w:type="dxa" w:w="156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12,30 </w:t>
            </w:r>
          </w:p>
        </w:tc>
        <w:tc>
          <w:tcPr>
            <w:tcW w:type="dxa" w:w="156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53,35 </w:t>
            </w:r>
          </w:p>
        </w:tc>
      </w:tr>
      <w:tr>
        <w:trPr>
          <w:trHeight w:hRule="exact" w:val="368"/>
        </w:trPr>
        <w:tc>
          <w:tcPr>
            <w:tcW w:type="dxa" w:w="18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100 </w:t>
            </w:r>
          </w:p>
        </w:tc>
        <w:tc>
          <w:tcPr>
            <w:tcW w:type="dxa" w:w="11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R$/m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25,86 </w:t>
            </w: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19,38 </w:t>
            </w:r>
          </w:p>
        </w:tc>
        <w:tc>
          <w:tcPr>
            <w:tcW w:type="dxa" w:w="156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13,55 </w:t>
            </w:r>
          </w:p>
        </w:tc>
        <w:tc>
          <w:tcPr>
            <w:tcW w:type="dxa" w:w="156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58,79 </w:t>
            </w:r>
          </w:p>
        </w:tc>
      </w:tr>
    </w:tbl>
    <w:p>
      <w:pPr>
        <w:autoSpaceDN w:val="0"/>
        <w:tabs>
          <w:tab w:pos="9074" w:val="left"/>
        </w:tabs>
        <w:autoSpaceDE w:val="0"/>
        <w:widowControl/>
        <w:spacing w:line="197" w:lineRule="auto" w:before="263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536 – 20/12/2023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 </w:t>
      </w:r>
    </w:p>
    <w:p>
      <w:pPr>
        <w:sectPr>
          <w:pgSz w:w="11906" w:h="16838"/>
          <w:pgMar w:top="374" w:right="1142" w:bottom="576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9791700</wp:posOffset>
            </wp:positionV>
            <wp:extent cx="7559040" cy="963168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496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2684780</wp:posOffset>
            </wp:positionH>
            <wp:positionV relativeFrom="page">
              <wp:posOffset>474980</wp:posOffset>
            </wp:positionV>
            <wp:extent cx="2369820" cy="47625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625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558"/>
        <w:gridCol w:w="1558"/>
        <w:gridCol w:w="1558"/>
        <w:gridCol w:w="1558"/>
        <w:gridCol w:w="1558"/>
        <w:gridCol w:w="1558"/>
      </w:tblGrid>
      <w:tr>
        <w:trPr>
          <w:trHeight w:hRule="exact" w:val="324"/>
        </w:trPr>
        <w:tc>
          <w:tcPr>
            <w:tcW w:type="dxa" w:w="9282"/>
            <w:gridSpan w:val="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528dd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CATEGORIA 5 - PÚBLICA </w:t>
            </w:r>
          </w:p>
        </w:tc>
      </w:tr>
      <w:tr>
        <w:trPr>
          <w:trHeight w:hRule="exact" w:val="326"/>
        </w:trPr>
        <w:tc>
          <w:tcPr>
            <w:tcW w:type="dxa" w:w="186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CONSUMO (m³) </w:t>
            </w:r>
          </w:p>
        </w:tc>
        <w:tc>
          <w:tcPr>
            <w:tcW w:type="dxa" w:w="118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6242"/>
            <w:gridSpan w:val="4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(R$) </w:t>
            </w:r>
          </w:p>
        </w:tc>
      </w:tr>
      <w:tr>
        <w:trPr>
          <w:trHeight w:hRule="exact" w:val="324"/>
        </w:trPr>
        <w:tc>
          <w:tcPr>
            <w:tcW w:type="dxa" w:w="1558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58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60"/>
            <w:vMerge w:val="restart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3122"/>
            <w:gridSpan w:val="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2000000000000455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</w:p>
        </w:tc>
        <w:tc>
          <w:tcPr>
            <w:tcW w:type="dxa" w:w="1560"/>
            <w:vMerge w:val="restart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</w:t>
            </w:r>
          </w:p>
        </w:tc>
      </w:tr>
      <w:tr>
        <w:trPr>
          <w:trHeight w:hRule="exact" w:val="642"/>
        </w:trPr>
        <w:tc>
          <w:tcPr>
            <w:tcW w:type="dxa" w:w="1558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58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58"/>
            <w:vMerge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6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(Coleta 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Afastamento) </w:t>
            </w:r>
          </w:p>
        </w:tc>
        <w:tc>
          <w:tcPr>
            <w:tcW w:type="dxa" w:w="1562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(Tratamento) </w:t>
            </w:r>
          </w:p>
        </w:tc>
        <w:tc>
          <w:tcPr>
            <w:tcW w:type="dxa" w:w="1558"/>
            <w:vMerge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</w:tcPr>
          <w:p/>
        </w:tc>
      </w:tr>
      <w:tr>
        <w:trPr>
          <w:trHeight w:hRule="exact" w:val="322"/>
        </w:trPr>
        <w:tc>
          <w:tcPr>
            <w:tcW w:type="dxa" w:w="18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</w:t>
            </w:r>
          </w:p>
        </w:tc>
        <w:tc>
          <w:tcPr>
            <w:tcW w:type="dxa" w:w="11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R$/mês </w:t>
            </w: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42,69 </w:t>
            </w: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32,06 </w:t>
            </w:r>
          </w:p>
        </w:tc>
        <w:tc>
          <w:tcPr>
            <w:tcW w:type="dxa" w:w="156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22,36 </w:t>
            </w:r>
          </w:p>
        </w:tc>
        <w:tc>
          <w:tcPr>
            <w:tcW w:type="dxa" w:w="156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97,11 </w:t>
            </w:r>
          </w:p>
        </w:tc>
      </w:tr>
      <w:tr>
        <w:trPr>
          <w:trHeight w:hRule="exact" w:val="370"/>
        </w:trPr>
        <w:tc>
          <w:tcPr>
            <w:tcW w:type="dxa" w:w="18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15 </w:t>
            </w:r>
          </w:p>
        </w:tc>
        <w:tc>
          <w:tcPr>
            <w:tcW w:type="dxa" w:w="11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R$/m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5,71 </w:t>
            </w: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  4,28 </w:t>
            </w:r>
          </w:p>
        </w:tc>
        <w:tc>
          <w:tcPr>
            <w:tcW w:type="dxa" w:w="156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  3,00 </w:t>
            </w:r>
          </w:p>
        </w:tc>
        <w:tc>
          <w:tcPr>
            <w:tcW w:type="dxa" w:w="156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12,99 </w:t>
            </w:r>
          </w:p>
        </w:tc>
      </w:tr>
      <w:tr>
        <w:trPr>
          <w:trHeight w:hRule="exact" w:val="370"/>
        </w:trPr>
        <w:tc>
          <w:tcPr>
            <w:tcW w:type="dxa" w:w="186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16 a 20 </w:t>
            </w:r>
          </w:p>
        </w:tc>
        <w:tc>
          <w:tcPr>
            <w:tcW w:type="dxa" w:w="118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R$/m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8,17 </w:t>
            </w: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  6,12 </w:t>
            </w:r>
          </w:p>
        </w:tc>
        <w:tc>
          <w:tcPr>
            <w:tcW w:type="dxa" w:w="156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  4,28 </w:t>
            </w:r>
          </w:p>
        </w:tc>
        <w:tc>
          <w:tcPr>
            <w:tcW w:type="dxa" w:w="156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18,57 </w:t>
            </w:r>
          </w:p>
        </w:tc>
      </w:tr>
      <w:tr>
        <w:trPr>
          <w:trHeight w:hRule="exact" w:val="374"/>
        </w:trPr>
        <w:tc>
          <w:tcPr>
            <w:tcW w:type="dxa" w:w="186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25 </w:t>
            </w:r>
          </w:p>
        </w:tc>
        <w:tc>
          <w:tcPr>
            <w:tcW w:type="dxa" w:w="118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R$/m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56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10,48 </w:t>
            </w:r>
          </w:p>
        </w:tc>
        <w:tc>
          <w:tcPr>
            <w:tcW w:type="dxa" w:w="156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  7,85 </w:t>
            </w:r>
          </w:p>
        </w:tc>
        <w:tc>
          <w:tcPr>
            <w:tcW w:type="dxa" w:w="1562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  5,50 </w:t>
            </w:r>
          </w:p>
        </w:tc>
        <w:tc>
          <w:tcPr>
            <w:tcW w:type="dxa" w:w="156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23,83 </w:t>
            </w:r>
          </w:p>
        </w:tc>
      </w:tr>
      <w:tr>
        <w:trPr>
          <w:trHeight w:hRule="exact" w:val="368"/>
        </w:trPr>
        <w:tc>
          <w:tcPr>
            <w:tcW w:type="dxa" w:w="18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26 a 30 </w:t>
            </w:r>
          </w:p>
        </w:tc>
        <w:tc>
          <w:tcPr>
            <w:tcW w:type="dxa" w:w="118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R$/m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13,02 </w:t>
            </w: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  9,76 </w:t>
            </w:r>
          </w:p>
        </w:tc>
        <w:tc>
          <w:tcPr>
            <w:tcW w:type="dxa" w:w="156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  6,83 </w:t>
            </w:r>
          </w:p>
        </w:tc>
        <w:tc>
          <w:tcPr>
            <w:tcW w:type="dxa" w:w="156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29,61 </w:t>
            </w:r>
          </w:p>
        </w:tc>
      </w:tr>
      <w:tr>
        <w:trPr>
          <w:trHeight w:hRule="exact" w:val="368"/>
        </w:trPr>
        <w:tc>
          <w:tcPr>
            <w:tcW w:type="dxa" w:w="18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40 </w:t>
            </w:r>
          </w:p>
        </w:tc>
        <w:tc>
          <w:tcPr>
            <w:tcW w:type="dxa" w:w="118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R$/m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5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16,17 </w:t>
            </w:r>
          </w:p>
        </w:tc>
        <w:tc>
          <w:tcPr>
            <w:tcW w:type="dxa" w:w="15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12,13 </w:t>
            </w:r>
          </w:p>
        </w:tc>
        <w:tc>
          <w:tcPr>
            <w:tcW w:type="dxa" w:w="156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  8,47 </w:t>
            </w:r>
          </w:p>
        </w:tc>
        <w:tc>
          <w:tcPr>
            <w:tcW w:type="dxa" w:w="156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36,77 </w:t>
            </w:r>
          </w:p>
        </w:tc>
      </w:tr>
      <w:tr>
        <w:trPr>
          <w:trHeight w:hRule="exact" w:val="370"/>
        </w:trPr>
        <w:tc>
          <w:tcPr>
            <w:tcW w:type="dxa" w:w="18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41 a 50 </w:t>
            </w:r>
          </w:p>
        </w:tc>
        <w:tc>
          <w:tcPr>
            <w:tcW w:type="dxa" w:w="11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R$/m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18,07 </w:t>
            </w: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13,55 </w:t>
            </w:r>
          </w:p>
        </w:tc>
        <w:tc>
          <w:tcPr>
            <w:tcW w:type="dxa" w:w="156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  9,47 </w:t>
            </w:r>
          </w:p>
        </w:tc>
        <w:tc>
          <w:tcPr>
            <w:tcW w:type="dxa" w:w="156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41,09 </w:t>
            </w:r>
          </w:p>
        </w:tc>
      </w:tr>
      <w:tr>
        <w:trPr>
          <w:trHeight w:hRule="exact" w:val="370"/>
        </w:trPr>
        <w:tc>
          <w:tcPr>
            <w:tcW w:type="dxa" w:w="18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51 a 80 </w:t>
            </w:r>
          </w:p>
        </w:tc>
        <w:tc>
          <w:tcPr>
            <w:tcW w:type="dxa" w:w="11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R$/m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21,09 </w:t>
            </w: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15,81 </w:t>
            </w:r>
          </w:p>
        </w:tc>
        <w:tc>
          <w:tcPr>
            <w:tcW w:type="dxa" w:w="156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11,06 </w:t>
            </w:r>
          </w:p>
        </w:tc>
        <w:tc>
          <w:tcPr>
            <w:tcW w:type="dxa" w:w="156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47,96 </w:t>
            </w:r>
          </w:p>
        </w:tc>
      </w:tr>
      <w:tr>
        <w:trPr>
          <w:trHeight w:hRule="exact" w:val="370"/>
        </w:trPr>
        <w:tc>
          <w:tcPr>
            <w:tcW w:type="dxa" w:w="18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81 a 100 </w:t>
            </w:r>
          </w:p>
        </w:tc>
        <w:tc>
          <w:tcPr>
            <w:tcW w:type="dxa" w:w="11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R$/m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23,46 </w:t>
            </w: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17,59 </w:t>
            </w:r>
          </w:p>
        </w:tc>
        <w:tc>
          <w:tcPr>
            <w:tcW w:type="dxa" w:w="156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12,30 </w:t>
            </w:r>
          </w:p>
        </w:tc>
        <w:tc>
          <w:tcPr>
            <w:tcW w:type="dxa" w:w="156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53,35 </w:t>
            </w:r>
          </w:p>
        </w:tc>
      </w:tr>
      <w:tr>
        <w:trPr>
          <w:trHeight w:hRule="exact" w:val="374"/>
        </w:trPr>
        <w:tc>
          <w:tcPr>
            <w:tcW w:type="dxa" w:w="18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100 </w:t>
            </w:r>
          </w:p>
        </w:tc>
        <w:tc>
          <w:tcPr>
            <w:tcW w:type="dxa" w:w="11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R$/m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25,86 </w:t>
            </w: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19,38 </w:t>
            </w:r>
          </w:p>
        </w:tc>
        <w:tc>
          <w:tcPr>
            <w:tcW w:type="dxa" w:w="156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13,55 </w:t>
            </w:r>
          </w:p>
        </w:tc>
        <w:tc>
          <w:tcPr>
            <w:tcW w:type="dxa" w:w="156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58,79 </w:t>
            </w:r>
          </w:p>
        </w:tc>
      </w:tr>
    </w:tbl>
    <w:p>
      <w:pPr>
        <w:autoSpaceDN w:val="0"/>
        <w:autoSpaceDE w:val="0"/>
        <w:widowControl/>
        <w:spacing w:line="58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558"/>
        <w:gridCol w:w="1558"/>
        <w:gridCol w:w="1558"/>
        <w:gridCol w:w="1558"/>
        <w:gridCol w:w="1558"/>
        <w:gridCol w:w="1558"/>
      </w:tblGrid>
      <w:tr>
        <w:trPr>
          <w:trHeight w:hRule="exact" w:val="326"/>
        </w:trPr>
        <w:tc>
          <w:tcPr>
            <w:tcW w:type="dxa" w:w="9282"/>
            <w:gridSpan w:val="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shd w:fill="528dd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CATEGORIA 6 - MISTA </w:t>
            </w:r>
          </w:p>
        </w:tc>
      </w:tr>
      <w:tr>
        <w:trPr>
          <w:trHeight w:hRule="exact" w:val="326"/>
        </w:trPr>
        <w:tc>
          <w:tcPr>
            <w:tcW w:type="dxa" w:w="186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9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CONSUMO (m³) </w:t>
            </w:r>
          </w:p>
        </w:tc>
        <w:tc>
          <w:tcPr>
            <w:tcW w:type="dxa" w:w="118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0" w:after="0"/>
              <w:ind w:left="0" w:right="0" w:firstLine="0"/>
              <w:jc w:val="center"/>
            </w:pPr>
            <w:r>
              <w:rPr>
                <w:shd w:val="clear" w:color="auto" w:fill="9cc2e4"/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6242"/>
            <w:gridSpan w:val="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5.99999999999966" w:type="dxa"/>
            </w:tblPr>
            <w:tblGrid>
              <w:gridCol w:w="6242"/>
            </w:tblGrid>
            <w:tr>
              <w:trPr>
                <w:trHeight w:hRule="exact" w:val="272"/>
              </w:trPr>
              <w:tc>
                <w:tcPr>
                  <w:tcW w:type="dxa" w:w="6100"/>
                  <w:tcBorders/>
                  <w:shd w:fill="9cc2e4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TARIFAS (R$)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324"/>
        </w:trPr>
        <w:tc>
          <w:tcPr>
            <w:tcW w:type="dxa" w:w="1558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58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6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3122"/>
            <w:gridSpan w:val="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</w:p>
        </w:tc>
        <w:tc>
          <w:tcPr>
            <w:tcW w:type="dxa" w:w="1560"/>
            <w:vMerge w:val="restart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</w:t>
            </w:r>
          </w:p>
        </w:tc>
      </w:tr>
      <w:tr>
        <w:trPr>
          <w:trHeight w:hRule="exact" w:val="640"/>
        </w:trPr>
        <w:tc>
          <w:tcPr>
            <w:tcW w:type="dxa" w:w="1558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58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58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(Coleta 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Afastamento) </w:t>
            </w:r>
          </w:p>
        </w:tc>
        <w:tc>
          <w:tcPr>
            <w:tcW w:type="dxa" w:w="156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(Tratamento) </w:t>
            </w:r>
          </w:p>
        </w:tc>
        <w:tc>
          <w:tcPr>
            <w:tcW w:type="dxa" w:w="1558"/>
            <w:vMerge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</w:tcPr>
          <w:p/>
        </w:tc>
      </w:tr>
      <w:tr>
        <w:trPr>
          <w:trHeight w:hRule="exact" w:val="322"/>
        </w:trPr>
        <w:tc>
          <w:tcPr>
            <w:tcW w:type="dxa" w:w="18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</w:t>
            </w:r>
          </w:p>
        </w:tc>
        <w:tc>
          <w:tcPr>
            <w:tcW w:type="dxa" w:w="11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R$/mês </w:t>
            </w: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23,57 </w:t>
            </w: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17,64 </w:t>
            </w:r>
          </w:p>
        </w:tc>
        <w:tc>
          <w:tcPr>
            <w:tcW w:type="dxa" w:w="156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12,39 </w:t>
            </w:r>
          </w:p>
        </w:tc>
        <w:tc>
          <w:tcPr>
            <w:tcW w:type="dxa" w:w="156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53,60 </w:t>
            </w:r>
          </w:p>
        </w:tc>
      </w:tr>
      <w:tr>
        <w:trPr>
          <w:trHeight w:hRule="exact" w:val="372"/>
        </w:trPr>
        <w:tc>
          <w:tcPr>
            <w:tcW w:type="dxa" w:w="18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15 </w:t>
            </w:r>
          </w:p>
        </w:tc>
        <w:tc>
          <w:tcPr>
            <w:tcW w:type="dxa" w:w="11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R$/m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4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3,34 </w:t>
            </w: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  2,49 </w:t>
            </w:r>
          </w:p>
        </w:tc>
        <w:tc>
          <w:tcPr>
            <w:tcW w:type="dxa" w:w="156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  1,74 </w:t>
            </w:r>
          </w:p>
        </w:tc>
        <w:tc>
          <w:tcPr>
            <w:tcW w:type="dxa" w:w="156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  7,57 </w:t>
            </w:r>
          </w:p>
        </w:tc>
      </w:tr>
      <w:tr>
        <w:trPr>
          <w:trHeight w:hRule="exact" w:val="372"/>
        </w:trPr>
        <w:tc>
          <w:tcPr>
            <w:tcW w:type="dxa" w:w="18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16 a 20 </w:t>
            </w:r>
          </w:p>
        </w:tc>
        <w:tc>
          <w:tcPr>
            <w:tcW w:type="dxa" w:w="11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R$/m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5,11 </w:t>
            </w: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  3,84 </w:t>
            </w:r>
          </w:p>
        </w:tc>
        <w:tc>
          <w:tcPr>
            <w:tcW w:type="dxa" w:w="156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  2,68 </w:t>
            </w:r>
          </w:p>
        </w:tc>
        <w:tc>
          <w:tcPr>
            <w:tcW w:type="dxa" w:w="156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11,63 </w:t>
            </w:r>
          </w:p>
        </w:tc>
      </w:tr>
      <w:tr>
        <w:trPr>
          <w:trHeight w:hRule="exact" w:val="370"/>
        </w:trPr>
        <w:tc>
          <w:tcPr>
            <w:tcW w:type="dxa" w:w="18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25 </w:t>
            </w:r>
          </w:p>
        </w:tc>
        <w:tc>
          <w:tcPr>
            <w:tcW w:type="dxa" w:w="11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R$/m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6,75 </w:t>
            </w: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  5,05 </w:t>
            </w:r>
          </w:p>
        </w:tc>
        <w:tc>
          <w:tcPr>
            <w:tcW w:type="dxa" w:w="156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  3,53 </w:t>
            </w:r>
          </w:p>
        </w:tc>
        <w:tc>
          <w:tcPr>
            <w:tcW w:type="dxa" w:w="156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15,33 </w:t>
            </w:r>
          </w:p>
        </w:tc>
      </w:tr>
      <w:tr>
        <w:trPr>
          <w:trHeight w:hRule="exact" w:val="368"/>
        </w:trPr>
        <w:tc>
          <w:tcPr>
            <w:tcW w:type="dxa" w:w="18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26 a 30 </w:t>
            </w:r>
          </w:p>
        </w:tc>
        <w:tc>
          <w:tcPr>
            <w:tcW w:type="dxa" w:w="118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R$/m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8,65 </w:t>
            </w: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  6,49 </w:t>
            </w:r>
          </w:p>
        </w:tc>
        <w:tc>
          <w:tcPr>
            <w:tcW w:type="dxa" w:w="156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  4,54 </w:t>
            </w:r>
          </w:p>
        </w:tc>
        <w:tc>
          <w:tcPr>
            <w:tcW w:type="dxa" w:w="156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19,68 </w:t>
            </w:r>
          </w:p>
        </w:tc>
      </w:tr>
      <w:tr>
        <w:trPr>
          <w:trHeight w:hRule="exact" w:val="372"/>
        </w:trPr>
        <w:tc>
          <w:tcPr>
            <w:tcW w:type="dxa" w:w="18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40 </w:t>
            </w:r>
          </w:p>
        </w:tc>
        <w:tc>
          <w:tcPr>
            <w:tcW w:type="dxa" w:w="118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R$/m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5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10,83 </w:t>
            </w:r>
          </w:p>
        </w:tc>
        <w:tc>
          <w:tcPr>
            <w:tcW w:type="dxa" w:w="15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  8,10 </w:t>
            </w:r>
          </w:p>
        </w:tc>
        <w:tc>
          <w:tcPr>
            <w:tcW w:type="dxa" w:w="156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  5,67 </w:t>
            </w:r>
          </w:p>
        </w:tc>
        <w:tc>
          <w:tcPr>
            <w:tcW w:type="dxa" w:w="156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24,60 </w:t>
            </w:r>
          </w:p>
        </w:tc>
      </w:tr>
      <w:tr>
        <w:trPr>
          <w:trHeight w:hRule="exact" w:val="368"/>
        </w:trPr>
        <w:tc>
          <w:tcPr>
            <w:tcW w:type="dxa" w:w="18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41 a 50 </w:t>
            </w:r>
          </w:p>
        </w:tc>
        <w:tc>
          <w:tcPr>
            <w:tcW w:type="dxa" w:w="118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R$/m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13,71 </w:t>
            </w: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10,28 </w:t>
            </w:r>
          </w:p>
        </w:tc>
        <w:tc>
          <w:tcPr>
            <w:tcW w:type="dxa" w:w="156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  7,20 </w:t>
            </w:r>
          </w:p>
        </w:tc>
        <w:tc>
          <w:tcPr>
            <w:tcW w:type="dxa" w:w="156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31,19 </w:t>
            </w:r>
          </w:p>
        </w:tc>
      </w:tr>
      <w:tr>
        <w:trPr>
          <w:trHeight w:hRule="exact" w:val="370"/>
        </w:trPr>
        <w:tc>
          <w:tcPr>
            <w:tcW w:type="dxa" w:w="18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51 a 80 </w:t>
            </w:r>
          </w:p>
        </w:tc>
        <w:tc>
          <w:tcPr>
            <w:tcW w:type="dxa" w:w="118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R$/m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5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16,51 </w:t>
            </w:r>
          </w:p>
        </w:tc>
        <w:tc>
          <w:tcPr>
            <w:tcW w:type="dxa" w:w="15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12,37 </w:t>
            </w:r>
          </w:p>
        </w:tc>
        <w:tc>
          <w:tcPr>
            <w:tcW w:type="dxa" w:w="156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  8,65 </w:t>
            </w:r>
          </w:p>
        </w:tc>
        <w:tc>
          <w:tcPr>
            <w:tcW w:type="dxa" w:w="156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37,53 </w:t>
            </w:r>
          </w:p>
        </w:tc>
      </w:tr>
      <w:tr>
        <w:trPr>
          <w:trHeight w:hRule="exact" w:val="372"/>
        </w:trPr>
        <w:tc>
          <w:tcPr>
            <w:tcW w:type="dxa" w:w="18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81 a 100 </w:t>
            </w:r>
          </w:p>
        </w:tc>
        <w:tc>
          <w:tcPr>
            <w:tcW w:type="dxa" w:w="11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R$/m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19,03 </w:t>
            </w: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14,28 </w:t>
            </w:r>
          </w:p>
        </w:tc>
        <w:tc>
          <w:tcPr>
            <w:tcW w:type="dxa" w:w="156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  9,98 </w:t>
            </w:r>
          </w:p>
        </w:tc>
        <w:tc>
          <w:tcPr>
            <w:tcW w:type="dxa" w:w="156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43,29 </w:t>
            </w:r>
          </w:p>
        </w:tc>
      </w:tr>
      <w:tr>
        <w:trPr>
          <w:trHeight w:hRule="exact" w:val="370"/>
        </w:trPr>
        <w:tc>
          <w:tcPr>
            <w:tcW w:type="dxa" w:w="18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100 </w:t>
            </w:r>
          </w:p>
        </w:tc>
        <w:tc>
          <w:tcPr>
            <w:tcW w:type="dxa" w:w="11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R$/m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21,40 </w:t>
            </w: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16,05 </w:t>
            </w:r>
          </w:p>
        </w:tc>
        <w:tc>
          <w:tcPr>
            <w:tcW w:type="dxa" w:w="156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11,21 </w:t>
            </w:r>
          </w:p>
        </w:tc>
        <w:tc>
          <w:tcPr>
            <w:tcW w:type="dxa" w:w="156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48,66 </w:t>
            </w:r>
          </w:p>
        </w:tc>
      </w:tr>
    </w:tbl>
    <w:p>
      <w:pPr>
        <w:autoSpaceDN w:val="0"/>
        <w:tabs>
          <w:tab w:pos="9074" w:val="left"/>
        </w:tabs>
        <w:autoSpaceDE w:val="0"/>
        <w:widowControl/>
        <w:spacing w:line="197" w:lineRule="auto" w:before="2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536 – 20/12/2023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 </w:t>
      </w:r>
    </w:p>
    <w:p>
      <w:pPr>
        <w:sectPr>
          <w:pgSz w:w="11906" w:h="16838"/>
          <w:pgMar w:top="374" w:right="1142" w:bottom="576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9791700</wp:posOffset>
            </wp:positionV>
            <wp:extent cx="7559040" cy="963168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2684780</wp:posOffset>
            </wp:positionH>
            <wp:positionV relativeFrom="page">
              <wp:posOffset>474980</wp:posOffset>
            </wp:positionV>
            <wp:extent cx="2369820" cy="47625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62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84" w:val="left"/>
          <w:tab w:pos="1902" w:val="left"/>
          <w:tab w:pos="2682" w:val="left"/>
        </w:tabs>
        <w:autoSpaceDE w:val="0"/>
        <w:widowControl/>
        <w:spacing w:line="245" w:lineRule="auto" w:before="252" w:after="0"/>
        <w:ind w:left="0" w:right="0" w:firstLine="0"/>
        <w:jc w:val="left"/>
      </w:pPr>
      <w:r>
        <w:tab/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EXEMPLO DE CÁCULO DAS TARIFAS DE ÁGUA E ESGOTO </w:t>
      </w:r>
      <w:r>
        <w:br/>
      </w:r>
      <w:r>
        <w:tab/>
      </w:r>
      <w:r>
        <w:tab/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(VALORES DA CATEGORIA RESIDENCIAL) </w:t>
      </w:r>
      <w:r>
        <w:br/>
      </w:r>
      <w:r>
        <w:rPr>
          <w:rFonts w:ascii="Calibri" w:hAnsi="Calibri" w:eastAsia="Calibri"/>
          <w:b/>
          <w:i w:val="0"/>
          <w:color w:val="000000"/>
          <w:sz w:val="22"/>
          <w:u w:val="single"/>
        </w:rPr>
        <w:t>1) TARIFA DE ÁGUA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 Tarifa de Água é cobrada em forma de cascata, ou seja, cada faixa com valores em reais, como nos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exemplos abaixo, para consumos de até 10 m³ e de 25 m³ da Categoria Residencial Normal: </w:t>
      </w:r>
      <w:r>
        <w:br/>
      </w:r>
      <w:r>
        <w:rPr>
          <w:rFonts w:ascii="Calibri" w:hAnsi="Calibri" w:eastAsia="Calibri"/>
          <w:b/>
          <w:i w:val="0"/>
          <w:color w:val="000000"/>
          <w:sz w:val="22"/>
        </w:rPr>
        <w:t>a)</w:t>
      </w:r>
      <w:r>
        <w:rPr>
          <w:rFonts w:ascii="Calibri" w:hAnsi="Calibri" w:eastAsia="Calibri"/>
          <w:b/>
          <w:i w:val="0"/>
          <w:color w:val="000000"/>
          <w:sz w:val="22"/>
          <w:u w:val="single"/>
        </w:rPr>
        <w:t>Categoria Residencial (Consumo de até 10 m³)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Tarifa de Água = (1ª Faixa = de 0 a 10 m³ = R$ 12,79) 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= R$ 12,79 </w:t>
      </w:r>
    </w:p>
    <w:p>
      <w:pPr>
        <w:autoSpaceDN w:val="0"/>
        <w:tabs>
          <w:tab w:pos="284" w:val="left"/>
        </w:tabs>
        <w:autoSpaceDE w:val="0"/>
        <w:widowControl/>
        <w:spacing w:line="245" w:lineRule="auto" w:before="31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>b)</w:t>
      </w:r>
      <w:r>
        <w:rPr>
          <w:rFonts w:ascii="Calibri" w:hAnsi="Calibri" w:eastAsia="Calibri"/>
          <w:b/>
          <w:i w:val="0"/>
          <w:color w:val="000000"/>
          <w:sz w:val="22"/>
          <w:u w:val="single"/>
        </w:rPr>
        <w:t>Categoria Residencial (Consumo de 25 m³)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Tarifa de Água = (1ª Faixa = 10 m³ = R$ 12,79) + (2ª Faixa = 5 m³ x R$ 2,25 = R$ 11,25) + (3ª Faixa = 5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m³ x R$ 3,58 = R$ 17,90) + (4ª Faixa = 5 m³ x R$ 4,91 = R$ 24,55)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Tarifa de Água = (R$ 12,79 + 11,25 + R$ 17,90 + R$ 24,55) 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= R$ 66,49 </w:t>
      </w:r>
    </w:p>
    <w:p>
      <w:pPr>
        <w:autoSpaceDN w:val="0"/>
        <w:autoSpaceDE w:val="0"/>
        <w:widowControl/>
        <w:spacing w:line="245" w:lineRule="auto" w:before="31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  <w:u w:val="single"/>
        </w:rPr>
        <w:t>2) TARIFA DE COLETA E AFASTAMENTO DE ESGOTO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 Tarifa de Esgoto também é cobrada em forma de cascata, observadas as mesmas categorias e faixas de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consumo. </w:t>
      </w:r>
    </w:p>
    <w:p>
      <w:pPr>
        <w:autoSpaceDN w:val="0"/>
        <w:tabs>
          <w:tab w:pos="284" w:val="left"/>
        </w:tabs>
        <w:autoSpaceDE w:val="0"/>
        <w:widowControl/>
        <w:spacing w:line="245" w:lineRule="auto" w:before="48" w:after="0"/>
        <w:ind w:left="0" w:right="3456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>a)</w:t>
      </w:r>
      <w:r>
        <w:rPr>
          <w:rFonts w:ascii="Calibri" w:hAnsi="Calibri" w:eastAsia="Calibri"/>
          <w:b/>
          <w:i w:val="0"/>
          <w:color w:val="000000"/>
          <w:sz w:val="22"/>
          <w:u w:val="single"/>
        </w:rPr>
        <w:t>Categoria Residencial (Consumo de até 10 m³)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Tarifa de Esgoto = (1ª Faixa = de 0 a 10 m³ = R$ 9,56) 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= R$ 9,56 </w:t>
      </w:r>
    </w:p>
    <w:p>
      <w:pPr>
        <w:autoSpaceDN w:val="0"/>
        <w:tabs>
          <w:tab w:pos="284" w:val="left"/>
        </w:tabs>
        <w:autoSpaceDE w:val="0"/>
        <w:widowControl/>
        <w:spacing w:line="245" w:lineRule="auto" w:before="31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>b)</w:t>
      </w:r>
      <w:r>
        <w:rPr>
          <w:rFonts w:ascii="Calibri" w:hAnsi="Calibri" w:eastAsia="Calibri"/>
          <w:b/>
          <w:i w:val="0"/>
          <w:color w:val="000000"/>
          <w:sz w:val="22"/>
          <w:u w:val="single"/>
        </w:rPr>
        <w:t>Categoria Residencial (Consumo de 25 m³)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Tarifa de Água = (1ª Faixa = 10 m³ = R$ 9,56) + (2ª Faixa = 5 m³ x R$ 1,70 = R$ 8,50) + (3ª Faixa = 5 m³ x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R$ 2,70 = R$ 13,50) + (4ª Faixa = 5 m³ x R$ 3,68 = R$ 18,40)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Tarifa de Água = (R$ 9,56 + R$ 8,50 + R$ 13,50 + R$ 18,40) 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= R$ 49,96 </w:t>
      </w:r>
    </w:p>
    <w:p>
      <w:pPr>
        <w:autoSpaceDN w:val="0"/>
        <w:autoSpaceDE w:val="0"/>
        <w:widowControl/>
        <w:spacing w:line="245" w:lineRule="auto" w:before="31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  <w:u w:val="single"/>
        </w:rPr>
        <w:t>3) TARIFA DE TRATAMENTO DE ESGOTO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 Tarifa de Tratamento de Esgoto também é cobrada em forma de cascata, observadas as mesmas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categorias e faixas de consumo. </w:t>
      </w:r>
    </w:p>
    <w:p>
      <w:pPr>
        <w:autoSpaceDN w:val="0"/>
        <w:tabs>
          <w:tab w:pos="284" w:val="left"/>
        </w:tabs>
        <w:autoSpaceDE w:val="0"/>
        <w:widowControl/>
        <w:spacing w:line="245" w:lineRule="auto" w:before="48" w:after="0"/>
        <w:ind w:left="0" w:right="2016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>a)</w:t>
      </w:r>
      <w:r>
        <w:rPr>
          <w:rFonts w:ascii="Calibri" w:hAnsi="Calibri" w:eastAsia="Calibri"/>
          <w:b/>
          <w:i w:val="0"/>
          <w:color w:val="000000"/>
          <w:sz w:val="22"/>
          <w:u w:val="single"/>
        </w:rPr>
        <w:t>Categoria Residencial (Consumo de até 10 m³)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Tarifa de Tratamento de Esgoto = (1ª Faixa = de 0 a 10 m³ = R$ 6,74) 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= R$ 6,74 </w:t>
      </w:r>
    </w:p>
    <w:p>
      <w:pPr>
        <w:autoSpaceDN w:val="0"/>
        <w:tabs>
          <w:tab w:pos="284" w:val="left"/>
        </w:tabs>
        <w:autoSpaceDE w:val="0"/>
        <w:widowControl/>
        <w:spacing w:line="245" w:lineRule="auto" w:before="31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>b)</w:t>
      </w:r>
      <w:r>
        <w:rPr>
          <w:rFonts w:ascii="Calibri" w:hAnsi="Calibri" w:eastAsia="Calibri"/>
          <w:b/>
          <w:i w:val="0"/>
          <w:color w:val="000000"/>
          <w:sz w:val="22"/>
          <w:u w:val="single"/>
        </w:rPr>
        <w:t>Categoria Residencial (Consumo de 25 m³)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Tarifa de Água = (1ª Faixa = 10 m³ = R$ 6,74) + (2ª Faixa = 5 m³ x R$ 1,17 = R$ 5,85) + (3ª Faixa = 5 m³ x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R$ 1,87 = R$ 9,35) + (4ª Faixa = 5 m³ x R$ 2,56 = R$ 12,80)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Tarifa de Água = (R$ 6,74 + R$ 5,85 + R$ 9,35 + R$ 12,80) 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= R$ 34,74 </w:t>
      </w:r>
    </w:p>
    <w:p>
      <w:pPr>
        <w:autoSpaceDN w:val="0"/>
        <w:autoSpaceDE w:val="0"/>
        <w:widowControl/>
        <w:spacing w:line="245" w:lineRule="auto" w:before="31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  <w:u w:val="single"/>
        </w:rPr>
        <w:t>4) TARIFA TOTAL (ÁGUA + COLETA E AFASTAMENTO DE ESGOTO + TRATAMENTO DE ESGOTO)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 Tarifa Total é a somatória dos resultados dos cálculos da Tarifa de Água, Tarifa de Esgoto e Tarifa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Tratamento de Esgoto, observadas as mesmas Categorias e Faixas de Consumo. </w:t>
      </w:r>
    </w:p>
    <w:p>
      <w:pPr>
        <w:autoSpaceDN w:val="0"/>
        <w:autoSpaceDE w:val="0"/>
        <w:widowControl/>
        <w:spacing w:line="245" w:lineRule="auto" w:before="4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>a)</w:t>
      </w:r>
      <w:r>
        <w:rPr>
          <w:rFonts w:ascii="Calibri" w:hAnsi="Calibri" w:eastAsia="Calibri"/>
          <w:b/>
          <w:i w:val="0"/>
          <w:color w:val="000000"/>
          <w:sz w:val="22"/>
          <w:u w:val="single"/>
        </w:rPr>
        <w:t>Categoria Residencial (Consumo de até 10 m³)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Tarifa Total = (Tarifa de Água = R$ 12,79) + (Tarifa de Esgoto = R$ 9,56) + (Tratamento de Esgoto = R$ 6,74)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Tarifa Total = (R$ 12,79 + R$ 9,56 + R$ 6,74) </w:t>
      </w:r>
      <w:r>
        <w:br/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Tarifa Total = R$ 29,09 </w:t>
      </w:r>
    </w:p>
    <w:p>
      <w:pPr>
        <w:autoSpaceDN w:val="0"/>
        <w:autoSpaceDE w:val="0"/>
        <w:widowControl/>
        <w:spacing w:line="245" w:lineRule="auto" w:before="31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>b)</w:t>
      </w:r>
      <w:r>
        <w:rPr>
          <w:rFonts w:ascii="Calibri" w:hAnsi="Calibri" w:eastAsia="Calibri"/>
          <w:b/>
          <w:i w:val="0"/>
          <w:color w:val="000000"/>
          <w:sz w:val="22"/>
          <w:u w:val="single"/>
        </w:rPr>
        <w:t>Categoria Residencial (Consumo de 25 m³)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Tarifa Total = (Tarifa de Água = R$ 66,49) + (Tarifa de Esgoto = R$ 49,96) + (Tratamento de Esgoto = R$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34,74)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Tarifa Total = (R$ 66,49 + R$ 49,96 + R$ 34,74) </w:t>
      </w:r>
      <w:r>
        <w:br/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Tarifa Total = R$ 151,19 </w:t>
      </w:r>
    </w:p>
    <w:p>
      <w:pPr>
        <w:autoSpaceDN w:val="0"/>
        <w:tabs>
          <w:tab w:pos="9074" w:val="left"/>
        </w:tabs>
        <w:autoSpaceDE w:val="0"/>
        <w:widowControl/>
        <w:spacing w:line="197" w:lineRule="auto" w:before="8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536 – 20/12/2023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6 </w:t>
      </w:r>
    </w:p>
    <w:p>
      <w:pPr>
        <w:sectPr>
          <w:pgSz w:w="11906" w:h="16838"/>
          <w:pgMar w:top="374" w:right="1062" w:bottom="576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9791700</wp:posOffset>
            </wp:positionV>
            <wp:extent cx="7559040" cy="963168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2684780</wp:posOffset>
            </wp:positionH>
            <wp:positionV relativeFrom="page">
              <wp:posOffset>474980</wp:posOffset>
            </wp:positionV>
            <wp:extent cx="2369820" cy="47625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62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74" w:lineRule="auto" w:before="260" w:after="272"/>
        <w:ind w:left="1152" w:right="1008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536, DE 20 DE DEZEMBRO DE 2023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ANEXO 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TABELA 1 - VALORES DOS PREÇOS PÚBLICOS DOS DEMAIS SERVIÇOS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3125"/>
        <w:gridCol w:w="3125"/>
        <w:gridCol w:w="3125"/>
      </w:tblGrid>
      <w:tr>
        <w:trPr>
          <w:trHeight w:hRule="exact" w:val="352"/>
        </w:trPr>
        <w:tc>
          <w:tcPr>
            <w:tcW w:type="dxa" w:w="9346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94b3d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TABELA 1.1 </w:t>
            </w:r>
          </w:p>
        </w:tc>
      </w:tr>
      <w:tr>
        <w:trPr>
          <w:trHeight w:hRule="exact" w:val="350"/>
        </w:trPr>
        <w:tc>
          <w:tcPr>
            <w:tcW w:type="dxa" w:w="9346"/>
            <w:gridSpan w:val="3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94b3d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FORNECIMENTO TEMPORÁRIO DE ÁGUA E TRATAMENTO DE ESGOTO DOMICILIAR AVULSO </w:t>
            </w:r>
          </w:p>
        </w:tc>
      </w:tr>
      <w:tr>
        <w:trPr>
          <w:trHeight w:hRule="exact" w:val="350"/>
        </w:trPr>
        <w:tc>
          <w:tcPr>
            <w:tcW w:type="dxa" w:w="9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ITEM </w:t>
            </w:r>
          </w:p>
        </w:tc>
        <w:tc>
          <w:tcPr>
            <w:tcW w:type="dxa" w:w="680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SERVIÇOS </w:t>
            </w:r>
          </w:p>
        </w:tc>
        <w:tc>
          <w:tcPr>
            <w:tcW w:type="dxa" w:w="163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VALOR (R$) </w:t>
            </w:r>
          </w:p>
        </w:tc>
      </w:tr>
      <w:tr>
        <w:trPr>
          <w:trHeight w:hRule="exact" w:val="548"/>
        </w:trPr>
        <w:tc>
          <w:tcPr>
            <w:tcW w:type="dxa" w:w="9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 </w:t>
            </w:r>
          </w:p>
        </w:tc>
        <w:tc>
          <w:tcPr>
            <w:tcW w:type="dxa" w:w="680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Fornecimento de água em caminhão DAERP 6m³ até 15 km - Categoria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Residencial (R$ / m³) </w:t>
            </w:r>
          </w:p>
        </w:tc>
        <w:tc>
          <w:tcPr>
            <w:tcW w:type="dxa" w:w="163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44,89 </w:t>
            </w:r>
          </w:p>
        </w:tc>
      </w:tr>
      <w:tr>
        <w:trPr>
          <w:trHeight w:hRule="exact" w:val="546"/>
        </w:trPr>
        <w:tc>
          <w:tcPr>
            <w:tcW w:type="dxa" w:w="9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 </w:t>
            </w:r>
          </w:p>
        </w:tc>
        <w:tc>
          <w:tcPr>
            <w:tcW w:type="dxa" w:w="680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Fornecimento de água em caminhão DAERP 6m³ até 15 km - Categoria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Comercial (R$ / m³) </w:t>
            </w:r>
          </w:p>
        </w:tc>
        <w:tc>
          <w:tcPr>
            <w:tcW w:type="dxa" w:w="163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57,28 </w:t>
            </w:r>
          </w:p>
        </w:tc>
      </w:tr>
      <w:tr>
        <w:trPr>
          <w:trHeight w:hRule="exact" w:val="550"/>
        </w:trPr>
        <w:tc>
          <w:tcPr>
            <w:tcW w:type="dxa" w:w="9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 </w:t>
            </w:r>
          </w:p>
        </w:tc>
        <w:tc>
          <w:tcPr>
            <w:tcW w:type="dxa" w:w="680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Fornecimento de água em caminhão DAERP 6m³ até 15 km - Categoria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Industrial (R$ / m³) </w:t>
            </w:r>
          </w:p>
        </w:tc>
        <w:tc>
          <w:tcPr>
            <w:tcW w:type="dxa" w:w="163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69,72 </w:t>
            </w:r>
          </w:p>
        </w:tc>
      </w:tr>
      <w:tr>
        <w:trPr>
          <w:trHeight w:hRule="exact" w:val="546"/>
        </w:trPr>
        <w:tc>
          <w:tcPr>
            <w:tcW w:type="dxa" w:w="90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 </w:t>
            </w:r>
          </w:p>
        </w:tc>
        <w:tc>
          <w:tcPr>
            <w:tcW w:type="dxa" w:w="6804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Fornecimento de água em caminhão DAERP 6m³ até 15 km - Categoria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Pública (R$ / m³) </w:t>
            </w:r>
          </w:p>
        </w:tc>
        <w:tc>
          <w:tcPr>
            <w:tcW w:type="dxa" w:w="1636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59,19 </w:t>
            </w:r>
          </w:p>
        </w:tc>
      </w:tr>
      <w:tr>
        <w:trPr>
          <w:trHeight w:hRule="exact" w:val="548"/>
        </w:trPr>
        <w:tc>
          <w:tcPr>
            <w:tcW w:type="dxa" w:w="90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 </w:t>
            </w:r>
          </w:p>
        </w:tc>
        <w:tc>
          <w:tcPr>
            <w:tcW w:type="dxa" w:w="6804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Fornecimento de água em caminhão DAERP 6m³ até 15 km - Categoria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Mista (R$ / m³) </w:t>
            </w:r>
          </w:p>
        </w:tc>
        <w:tc>
          <w:tcPr>
            <w:tcW w:type="dxa" w:w="1636"/>
            <w:tcBorders>
              <w:start w:sz="3.199999999999818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51,09 </w:t>
            </w:r>
          </w:p>
        </w:tc>
      </w:tr>
      <w:tr>
        <w:trPr>
          <w:trHeight w:hRule="exact" w:val="546"/>
        </w:trPr>
        <w:tc>
          <w:tcPr>
            <w:tcW w:type="dxa" w:w="9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 </w:t>
            </w:r>
          </w:p>
        </w:tc>
        <w:tc>
          <w:tcPr>
            <w:tcW w:type="dxa" w:w="680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Fornecimento de água tratada em caminhão DAERP 6m³ até 15 km - para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abastecimento de piscina (R$ / m³) </w:t>
            </w:r>
          </w:p>
        </w:tc>
        <w:tc>
          <w:tcPr>
            <w:tcW w:type="dxa" w:w="163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50,63 </w:t>
            </w:r>
          </w:p>
        </w:tc>
      </w:tr>
      <w:tr>
        <w:trPr>
          <w:trHeight w:hRule="exact" w:val="550"/>
        </w:trPr>
        <w:tc>
          <w:tcPr>
            <w:tcW w:type="dxa" w:w="9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 </w:t>
            </w:r>
          </w:p>
        </w:tc>
        <w:tc>
          <w:tcPr>
            <w:tcW w:type="dxa" w:w="680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Fornecimento de água de reuso para irrigação em caminhão DAERP 6m³ até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 km (R$ / m³) </w:t>
            </w:r>
          </w:p>
        </w:tc>
        <w:tc>
          <w:tcPr>
            <w:tcW w:type="dxa" w:w="163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22,28 </w:t>
            </w:r>
          </w:p>
        </w:tc>
      </w:tr>
      <w:tr>
        <w:trPr>
          <w:trHeight w:hRule="exact" w:val="546"/>
        </w:trPr>
        <w:tc>
          <w:tcPr>
            <w:tcW w:type="dxa" w:w="9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 </w:t>
            </w:r>
          </w:p>
        </w:tc>
        <w:tc>
          <w:tcPr>
            <w:tcW w:type="dxa" w:w="680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Fornecimento de água de reuso para irrigação em veículo do interessado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(R$ / m³) </w:t>
            </w:r>
          </w:p>
        </w:tc>
        <w:tc>
          <w:tcPr>
            <w:tcW w:type="dxa" w:w="163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5,86 </w:t>
            </w:r>
          </w:p>
        </w:tc>
      </w:tr>
      <w:tr>
        <w:trPr>
          <w:trHeight w:hRule="exact" w:val="346"/>
        </w:trPr>
        <w:tc>
          <w:tcPr>
            <w:tcW w:type="dxa" w:w="9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 </w:t>
            </w:r>
          </w:p>
        </w:tc>
        <w:tc>
          <w:tcPr>
            <w:tcW w:type="dxa" w:w="680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Km rodado adicional acima de 15 Km (R$ / km) </w:t>
            </w:r>
          </w:p>
        </w:tc>
        <w:tc>
          <w:tcPr>
            <w:tcW w:type="dxa" w:w="163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6,95 </w:t>
            </w:r>
          </w:p>
        </w:tc>
      </w:tr>
      <w:tr>
        <w:trPr>
          <w:trHeight w:hRule="exact" w:val="352"/>
        </w:trPr>
        <w:tc>
          <w:tcPr>
            <w:tcW w:type="dxa" w:w="90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 </w:t>
            </w:r>
          </w:p>
        </w:tc>
        <w:tc>
          <w:tcPr>
            <w:tcW w:type="dxa" w:w="6804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Fornecimento de água tratada em veículo do interessado (R$ / m³) </w:t>
            </w:r>
          </w:p>
        </w:tc>
        <w:tc>
          <w:tcPr>
            <w:tcW w:type="dxa" w:w="1636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12,19 </w:t>
            </w:r>
          </w:p>
        </w:tc>
      </w:tr>
      <w:tr>
        <w:trPr>
          <w:trHeight w:hRule="exact" w:val="546"/>
        </w:trPr>
        <w:tc>
          <w:tcPr>
            <w:tcW w:type="dxa" w:w="90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 </w:t>
            </w:r>
          </w:p>
        </w:tc>
        <w:tc>
          <w:tcPr>
            <w:tcW w:type="dxa" w:w="6804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Despejo avulso de efluente domiciliar em estação de tratamento de esgoto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(R$ / m³) </w:t>
            </w:r>
          </w:p>
        </w:tc>
        <w:tc>
          <w:tcPr>
            <w:tcW w:type="dxa" w:w="1636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6,95 </w:t>
            </w:r>
          </w:p>
        </w:tc>
      </w:tr>
    </w:tbl>
    <w:p>
      <w:pPr>
        <w:autoSpaceDN w:val="0"/>
        <w:autoSpaceDE w:val="0"/>
        <w:widowControl/>
        <w:spacing w:line="26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875"/>
        <w:gridCol w:w="1875"/>
        <w:gridCol w:w="1875"/>
        <w:gridCol w:w="1875"/>
        <w:gridCol w:w="1875"/>
      </w:tblGrid>
      <w:tr>
        <w:trPr>
          <w:trHeight w:hRule="exact" w:val="352"/>
        </w:trPr>
        <w:tc>
          <w:tcPr>
            <w:tcW w:type="dxa" w:w="9346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94b3d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TABELA 1.2 </w:t>
            </w:r>
          </w:p>
        </w:tc>
      </w:tr>
      <w:tr>
        <w:trPr>
          <w:trHeight w:hRule="exact" w:val="350"/>
        </w:trPr>
        <w:tc>
          <w:tcPr>
            <w:tcW w:type="dxa" w:w="9346"/>
            <w:gridSpan w:val="5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94b3d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TARIFAS DE SERVIÇOS </w:t>
            </w:r>
          </w:p>
        </w:tc>
      </w:tr>
      <w:tr>
        <w:trPr>
          <w:trHeight w:hRule="exact" w:val="350"/>
        </w:trPr>
        <w:tc>
          <w:tcPr>
            <w:tcW w:type="dxa" w:w="8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ITEM </w:t>
            </w:r>
          </w:p>
        </w:tc>
        <w:tc>
          <w:tcPr>
            <w:tcW w:type="dxa" w:w="21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SERVIÇOS </w:t>
            </w:r>
          </w:p>
        </w:tc>
        <w:tc>
          <w:tcPr>
            <w:tcW w:type="dxa" w:w="13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SUB-ITEM </w:t>
            </w:r>
          </w:p>
        </w:tc>
        <w:tc>
          <w:tcPr>
            <w:tcW w:type="dxa" w:w="34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CARACTERÍSTICAS </w:t>
            </w:r>
          </w:p>
        </w:tc>
        <w:tc>
          <w:tcPr>
            <w:tcW w:type="dxa" w:w="15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VALOR (R$) </w:t>
            </w:r>
          </w:p>
        </w:tc>
      </w:tr>
      <w:tr>
        <w:trPr>
          <w:trHeight w:hRule="exact" w:val="350"/>
        </w:trPr>
        <w:tc>
          <w:tcPr>
            <w:tcW w:type="dxa" w:w="852"/>
            <w:vMerge w:val="restart"/>
            <w:tcBorders>
              <w:start w:sz="4.0" w:val="single" w:color="#000000"/>
              <w:top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 </w:t>
            </w:r>
          </w:p>
        </w:tc>
        <w:tc>
          <w:tcPr>
            <w:tcW w:type="dxa" w:w="2100"/>
            <w:vMerge w:val="restart"/>
            <w:tcBorders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SERVIÇOS DE REDES </w:t>
            </w:r>
          </w:p>
        </w:tc>
        <w:tc>
          <w:tcPr>
            <w:tcW w:type="dxa" w:w="13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1.1 </w:t>
            </w:r>
          </w:p>
        </w:tc>
        <w:tc>
          <w:tcPr>
            <w:tcW w:type="dxa" w:w="34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Extensão de rede de água DN 50 mm </w:t>
            </w:r>
          </w:p>
        </w:tc>
        <w:tc>
          <w:tcPr>
            <w:tcW w:type="dxa" w:w="15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59,55 </w:t>
            </w:r>
          </w:p>
        </w:tc>
      </w:tr>
      <w:tr>
        <w:trPr>
          <w:trHeight w:hRule="exact" w:val="348"/>
        </w:trPr>
        <w:tc>
          <w:tcPr>
            <w:tcW w:type="dxa" w:w="1875"/>
            <w:vMerge/>
            <w:tcBorders>
              <w:start w:sz="4.0" w:val="single" w:color="#000000"/>
              <w:top w:sz="4.0" w:val="single" w:color="#000000"/>
              <w:bottom w:sz="4.0" w:val="single" w:color="#000000"/>
            </w:tcBorders>
          </w:tcPr>
          <w:p/>
        </w:tc>
        <w:tc>
          <w:tcPr>
            <w:tcW w:type="dxa" w:w="1875"/>
            <w:vMerge/>
            <w:tcBorders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3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1.2 </w:t>
            </w:r>
          </w:p>
        </w:tc>
        <w:tc>
          <w:tcPr>
            <w:tcW w:type="dxa" w:w="34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Extensão de rede de água DN 75 mm </w:t>
            </w:r>
          </w:p>
        </w:tc>
        <w:tc>
          <w:tcPr>
            <w:tcW w:type="dxa" w:w="15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74,44 </w:t>
            </w:r>
          </w:p>
        </w:tc>
      </w:tr>
      <w:tr>
        <w:trPr>
          <w:trHeight w:hRule="exact" w:val="550"/>
        </w:trPr>
        <w:tc>
          <w:tcPr>
            <w:tcW w:type="dxa" w:w="1875"/>
            <w:vMerge/>
            <w:tcBorders>
              <w:start w:sz="4.0" w:val="single" w:color="#000000"/>
              <w:top w:sz="4.0" w:val="single" w:color="#000000"/>
              <w:bottom w:sz="4.0" w:val="single" w:color="#000000"/>
            </w:tcBorders>
          </w:tcPr>
          <w:p/>
        </w:tc>
        <w:tc>
          <w:tcPr>
            <w:tcW w:type="dxa" w:w="1875"/>
            <w:vMerge/>
            <w:tcBorders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3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1.3 </w:t>
            </w:r>
          </w:p>
        </w:tc>
        <w:tc>
          <w:tcPr>
            <w:tcW w:type="dxa" w:w="34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Extensão de rede de água DN 100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mm </w:t>
            </w:r>
          </w:p>
        </w:tc>
        <w:tc>
          <w:tcPr>
            <w:tcW w:type="dxa" w:w="15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93,05 </w:t>
            </w:r>
          </w:p>
        </w:tc>
      </w:tr>
      <w:tr>
        <w:trPr>
          <w:trHeight w:hRule="exact" w:val="546"/>
        </w:trPr>
        <w:tc>
          <w:tcPr>
            <w:tcW w:type="dxa" w:w="1875"/>
            <w:vMerge/>
            <w:tcBorders>
              <w:start w:sz="4.0" w:val="single" w:color="#000000"/>
              <w:top w:sz="4.0" w:val="single" w:color="#000000"/>
              <w:bottom w:sz="4.0" w:val="single" w:color="#000000"/>
            </w:tcBorders>
          </w:tcPr>
          <w:p/>
        </w:tc>
        <w:tc>
          <w:tcPr>
            <w:tcW w:type="dxa" w:w="1875"/>
            <w:vMerge/>
            <w:tcBorders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39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1.4 </w:t>
            </w:r>
          </w:p>
        </w:tc>
        <w:tc>
          <w:tcPr>
            <w:tcW w:type="dxa" w:w="346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Extensão de rede de água DN 150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mm </w:t>
            </w:r>
          </w:p>
        </w:tc>
        <w:tc>
          <w:tcPr>
            <w:tcW w:type="dxa" w:w="153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116,31 </w:t>
            </w:r>
          </w:p>
        </w:tc>
      </w:tr>
      <w:tr>
        <w:trPr>
          <w:trHeight w:hRule="exact" w:val="546"/>
        </w:trPr>
        <w:tc>
          <w:tcPr>
            <w:tcW w:type="dxa" w:w="1875"/>
            <w:vMerge/>
            <w:tcBorders>
              <w:start w:sz="4.0" w:val="single" w:color="#000000"/>
              <w:top w:sz="4.0" w:val="single" w:color="#000000"/>
              <w:bottom w:sz="4.0" w:val="single" w:color="#000000"/>
            </w:tcBorders>
          </w:tcPr>
          <w:p/>
        </w:tc>
        <w:tc>
          <w:tcPr>
            <w:tcW w:type="dxa" w:w="1875"/>
            <w:vMerge/>
            <w:tcBorders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39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1.5 </w:t>
            </w:r>
          </w:p>
        </w:tc>
        <w:tc>
          <w:tcPr>
            <w:tcW w:type="dxa" w:w="346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Extensão de rede de esgoto DN 150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mm </w:t>
            </w:r>
          </w:p>
        </w:tc>
        <w:tc>
          <w:tcPr>
            <w:tcW w:type="dxa" w:w="153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88,29 </w:t>
            </w:r>
          </w:p>
        </w:tc>
      </w:tr>
      <w:tr>
        <w:trPr>
          <w:trHeight w:hRule="exact" w:val="548"/>
        </w:trPr>
        <w:tc>
          <w:tcPr>
            <w:tcW w:type="dxa" w:w="852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 </w:t>
            </w:r>
          </w:p>
        </w:tc>
        <w:tc>
          <w:tcPr>
            <w:tcW w:type="dxa" w:w="210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1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EXECUÇÃO DE POÇOS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VISITA </w:t>
            </w:r>
          </w:p>
        </w:tc>
        <w:tc>
          <w:tcPr>
            <w:tcW w:type="dxa" w:w="13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2.1 </w:t>
            </w:r>
          </w:p>
        </w:tc>
        <w:tc>
          <w:tcPr>
            <w:tcW w:type="dxa" w:w="34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Em alvenaria com profundidade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menor ou igual a 1,5 m </w:t>
            </w:r>
          </w:p>
        </w:tc>
        <w:tc>
          <w:tcPr>
            <w:tcW w:type="dxa" w:w="15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2.231,86 </w:t>
            </w:r>
          </w:p>
        </w:tc>
      </w:tr>
      <w:tr>
        <w:trPr>
          <w:trHeight w:hRule="exact" w:val="548"/>
        </w:trPr>
        <w:tc>
          <w:tcPr>
            <w:tcW w:type="dxa" w:w="187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187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139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2.2 </w:t>
            </w:r>
          </w:p>
        </w:tc>
        <w:tc>
          <w:tcPr>
            <w:tcW w:type="dxa" w:w="346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2.000000000000455" w:type="dxa"/>
            </w:tblPr>
            <w:tblGrid>
              <w:gridCol w:w="866"/>
              <w:gridCol w:w="866"/>
              <w:gridCol w:w="866"/>
              <w:gridCol w:w="866"/>
            </w:tblGrid>
            <w:tr>
              <w:trPr>
                <w:trHeight w:hRule="exact" w:val="270"/>
              </w:trPr>
              <w:tc>
                <w:tcPr>
                  <w:tcW w:type="dxa" w:w="11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4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Acréscimo 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de </w:t>
                  </w:r>
                </w:p>
              </w:tc>
              <w:tc>
                <w:tcPr>
                  <w:tcW w:type="dxa" w:w="11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alvenaria 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13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com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97" w:lineRule="auto" w:before="24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profundidade maior que 1,5 m </w:t>
            </w:r>
          </w:p>
        </w:tc>
        <w:tc>
          <w:tcPr>
            <w:tcW w:type="dxa" w:w="153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486,63 </w:t>
            </w:r>
          </w:p>
        </w:tc>
      </w:tr>
    </w:tbl>
    <w:p>
      <w:pPr>
        <w:autoSpaceDN w:val="0"/>
        <w:tabs>
          <w:tab w:pos="9074" w:val="left"/>
        </w:tabs>
        <w:autoSpaceDE w:val="0"/>
        <w:widowControl/>
        <w:spacing w:line="197" w:lineRule="auto" w:before="55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536 – 20/12/2023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7 </w:t>
      </w:r>
    </w:p>
    <w:p>
      <w:pPr>
        <w:sectPr>
          <w:pgSz w:w="11906" w:h="16838"/>
          <w:pgMar w:top="374" w:right="1112" w:bottom="576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9791700</wp:posOffset>
            </wp:positionV>
            <wp:extent cx="7559040" cy="963168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204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2684780</wp:posOffset>
            </wp:positionH>
            <wp:positionV relativeFrom="page">
              <wp:posOffset>474980</wp:posOffset>
            </wp:positionV>
            <wp:extent cx="2369820" cy="476250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625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875"/>
        <w:gridCol w:w="1875"/>
        <w:gridCol w:w="1875"/>
        <w:gridCol w:w="1875"/>
        <w:gridCol w:w="1875"/>
      </w:tblGrid>
      <w:tr>
        <w:trPr>
          <w:trHeight w:hRule="exact" w:val="542"/>
        </w:trPr>
        <w:tc>
          <w:tcPr>
            <w:tcW w:type="dxa" w:w="852"/>
            <w:tcBorders>
              <w:start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100"/>
            <w:tcBorders>
              <w:start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96"/>
            <w:tcBorders>
              <w:start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2.3 </w:t>
            </w:r>
          </w:p>
        </w:tc>
        <w:tc>
          <w:tcPr>
            <w:tcW w:type="dxa" w:w="3464"/>
            <w:tcBorders>
              <w:start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Em PVC de acordo com a NBR - 7362,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independente da profundidade </w:t>
            </w:r>
          </w:p>
        </w:tc>
        <w:tc>
          <w:tcPr>
            <w:tcW w:type="dxa" w:w="1534"/>
            <w:tcBorders>
              <w:start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1.026,61 </w:t>
            </w:r>
          </w:p>
        </w:tc>
      </w:tr>
      <w:tr>
        <w:trPr>
          <w:trHeight w:hRule="exact" w:val="350"/>
        </w:trPr>
        <w:tc>
          <w:tcPr>
            <w:tcW w:type="dxa" w:w="8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 </w:t>
            </w:r>
          </w:p>
        </w:tc>
        <w:tc>
          <w:tcPr>
            <w:tcW w:type="dxa" w:w="21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PAVIMENTAÇÃO </w:t>
            </w:r>
          </w:p>
        </w:tc>
        <w:tc>
          <w:tcPr>
            <w:tcW w:type="dxa" w:w="13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3.1 </w:t>
            </w:r>
          </w:p>
        </w:tc>
        <w:tc>
          <w:tcPr>
            <w:tcW w:type="dxa" w:w="34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Abertura e reposição de pavimento </w:t>
            </w:r>
          </w:p>
        </w:tc>
        <w:tc>
          <w:tcPr>
            <w:tcW w:type="dxa" w:w="15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114,98 </w:t>
            </w:r>
          </w:p>
        </w:tc>
      </w:tr>
      <w:tr>
        <w:trPr>
          <w:trHeight w:hRule="exact" w:val="350"/>
        </w:trPr>
        <w:tc>
          <w:tcPr>
            <w:tcW w:type="dxa" w:w="852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 </w:t>
            </w:r>
          </w:p>
        </w:tc>
        <w:tc>
          <w:tcPr>
            <w:tcW w:type="dxa" w:w="210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DERIVAÇÃO DE ÁGUA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 ESGOTO </w:t>
            </w:r>
          </w:p>
        </w:tc>
        <w:tc>
          <w:tcPr>
            <w:tcW w:type="dxa" w:w="13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4.1 </w:t>
            </w:r>
          </w:p>
        </w:tc>
        <w:tc>
          <w:tcPr>
            <w:tcW w:type="dxa" w:w="34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Derivação de água até 3 m </w:t>
            </w:r>
          </w:p>
        </w:tc>
        <w:tc>
          <w:tcPr>
            <w:tcW w:type="dxa" w:w="15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236,12 </w:t>
            </w:r>
          </w:p>
        </w:tc>
      </w:tr>
      <w:tr>
        <w:trPr>
          <w:trHeight w:hRule="exact" w:val="546"/>
        </w:trPr>
        <w:tc>
          <w:tcPr>
            <w:tcW w:type="dxa" w:w="187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7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39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4.2 </w:t>
            </w:r>
          </w:p>
        </w:tc>
        <w:tc>
          <w:tcPr>
            <w:tcW w:type="dxa" w:w="346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Derivação de água acima de 3 m, por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metro adicional </w:t>
            </w:r>
          </w:p>
        </w:tc>
        <w:tc>
          <w:tcPr>
            <w:tcW w:type="dxa" w:w="153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51,33 </w:t>
            </w:r>
          </w:p>
        </w:tc>
      </w:tr>
      <w:tr>
        <w:trPr>
          <w:trHeight w:hRule="exact" w:val="352"/>
        </w:trPr>
        <w:tc>
          <w:tcPr>
            <w:tcW w:type="dxa" w:w="187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7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39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4.3 </w:t>
            </w:r>
          </w:p>
        </w:tc>
        <w:tc>
          <w:tcPr>
            <w:tcW w:type="dxa" w:w="346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Derivação de esgoto até 3 m </w:t>
            </w:r>
          </w:p>
        </w:tc>
        <w:tc>
          <w:tcPr>
            <w:tcW w:type="dxa" w:w="153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375,74 </w:t>
            </w:r>
          </w:p>
        </w:tc>
      </w:tr>
      <w:tr>
        <w:trPr>
          <w:trHeight w:hRule="exact" w:val="544"/>
        </w:trPr>
        <w:tc>
          <w:tcPr>
            <w:tcW w:type="dxa" w:w="187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7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3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4.2 </w:t>
            </w:r>
          </w:p>
        </w:tc>
        <w:tc>
          <w:tcPr>
            <w:tcW w:type="dxa" w:w="34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Derivação de esgoto acima de 3 m,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por metro adicional </w:t>
            </w:r>
          </w:p>
        </w:tc>
        <w:tc>
          <w:tcPr>
            <w:tcW w:type="dxa" w:w="15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51,33 </w:t>
            </w:r>
          </w:p>
        </w:tc>
      </w:tr>
      <w:tr>
        <w:trPr>
          <w:trHeight w:hRule="exact" w:val="550"/>
        </w:trPr>
        <w:tc>
          <w:tcPr>
            <w:tcW w:type="dxa" w:w="852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 </w:t>
            </w:r>
          </w:p>
        </w:tc>
        <w:tc>
          <w:tcPr>
            <w:tcW w:type="dxa" w:w="210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ÁGUA </w:t>
            </w:r>
          </w:p>
        </w:tc>
        <w:tc>
          <w:tcPr>
            <w:tcW w:type="dxa" w:w="13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5.1 </w:t>
            </w:r>
          </w:p>
        </w:tc>
        <w:tc>
          <w:tcPr>
            <w:tcW w:type="dxa" w:w="34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água Ø¾” com até 3 m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extensão </w:t>
            </w:r>
          </w:p>
        </w:tc>
        <w:tc>
          <w:tcPr>
            <w:tcW w:type="dxa" w:w="15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355,21 </w:t>
            </w:r>
          </w:p>
        </w:tc>
      </w:tr>
      <w:tr>
        <w:trPr>
          <w:trHeight w:hRule="exact" w:val="546"/>
        </w:trPr>
        <w:tc>
          <w:tcPr>
            <w:tcW w:type="dxa" w:w="187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7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3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5.2 </w:t>
            </w:r>
          </w:p>
        </w:tc>
        <w:tc>
          <w:tcPr>
            <w:tcW w:type="dxa" w:w="34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água Ø¾” acima de 3 m,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por metro adicional </w:t>
            </w:r>
          </w:p>
        </w:tc>
        <w:tc>
          <w:tcPr>
            <w:tcW w:type="dxa" w:w="15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51,33 </w:t>
            </w:r>
          </w:p>
        </w:tc>
      </w:tr>
      <w:tr>
        <w:trPr>
          <w:trHeight w:hRule="exact" w:val="546"/>
        </w:trPr>
        <w:tc>
          <w:tcPr>
            <w:tcW w:type="dxa" w:w="852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 </w:t>
            </w:r>
          </w:p>
        </w:tc>
        <w:tc>
          <w:tcPr>
            <w:tcW w:type="dxa" w:w="210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76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CAIXA DE PROTEÇÃO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HIDRÔMETRO </w:t>
            </w:r>
          </w:p>
        </w:tc>
        <w:tc>
          <w:tcPr>
            <w:tcW w:type="dxa" w:w="13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6.1 </w:t>
            </w:r>
          </w:p>
        </w:tc>
        <w:tc>
          <w:tcPr>
            <w:tcW w:type="dxa" w:w="34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Fornecimento de Caixa de proteção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hidrômetro Ø¾” Padrão DAERP </w:t>
            </w:r>
          </w:p>
        </w:tc>
        <w:tc>
          <w:tcPr>
            <w:tcW w:type="dxa" w:w="15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119,08 </w:t>
            </w:r>
          </w:p>
        </w:tc>
      </w:tr>
      <w:tr>
        <w:trPr>
          <w:trHeight w:hRule="exact" w:val="550"/>
        </w:trPr>
        <w:tc>
          <w:tcPr>
            <w:tcW w:type="dxa" w:w="187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7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3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6.2 </w:t>
            </w:r>
          </w:p>
        </w:tc>
        <w:tc>
          <w:tcPr>
            <w:tcW w:type="dxa" w:w="34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Fornecimento de Caixa de proteção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hidrômetro Ø1” Padrão DAERP </w:t>
            </w:r>
          </w:p>
        </w:tc>
        <w:tc>
          <w:tcPr>
            <w:tcW w:type="dxa" w:w="15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151,94 </w:t>
            </w:r>
          </w:p>
        </w:tc>
      </w:tr>
      <w:tr>
        <w:trPr>
          <w:trHeight w:hRule="exact" w:val="814"/>
        </w:trPr>
        <w:tc>
          <w:tcPr>
            <w:tcW w:type="dxa" w:w="187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7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3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6.3 </w:t>
            </w:r>
          </w:p>
        </w:tc>
        <w:tc>
          <w:tcPr>
            <w:tcW w:type="dxa" w:w="34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2" w:right="20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Fornecimento e instalação de Caixa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proteção de hidrômetro Ø¾”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Padrão DAERP em totem de alvenaria </w:t>
            </w:r>
          </w:p>
        </w:tc>
        <w:tc>
          <w:tcPr>
            <w:tcW w:type="dxa" w:w="15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738,43 </w:t>
            </w:r>
          </w:p>
        </w:tc>
      </w:tr>
      <w:tr>
        <w:trPr>
          <w:trHeight w:hRule="exact" w:val="816"/>
        </w:trPr>
        <w:tc>
          <w:tcPr>
            <w:tcW w:type="dxa" w:w="187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7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3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6.4 </w:t>
            </w:r>
          </w:p>
        </w:tc>
        <w:tc>
          <w:tcPr>
            <w:tcW w:type="dxa" w:w="34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2" w:right="20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Fornecimento e instalação de Caixa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proteção de hidrômetro Ø1”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Padrão DAERP em totem de alvenaria </w:t>
            </w:r>
          </w:p>
        </w:tc>
        <w:tc>
          <w:tcPr>
            <w:tcW w:type="dxa" w:w="15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771,28 </w:t>
            </w:r>
          </w:p>
        </w:tc>
      </w:tr>
      <w:tr>
        <w:trPr>
          <w:trHeight w:hRule="exact" w:val="814"/>
        </w:trPr>
        <w:tc>
          <w:tcPr>
            <w:tcW w:type="dxa" w:w="187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7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3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6.5 </w:t>
            </w:r>
          </w:p>
        </w:tc>
        <w:tc>
          <w:tcPr>
            <w:tcW w:type="dxa" w:w="34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62" w:right="22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Fornecimento e instalação de Caixa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proteção de hidrômetro Ø¾”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Padrão DAERP no piso </w:t>
            </w:r>
          </w:p>
        </w:tc>
        <w:tc>
          <w:tcPr>
            <w:tcW w:type="dxa" w:w="15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458,04 </w:t>
            </w:r>
          </w:p>
        </w:tc>
      </w:tr>
      <w:tr>
        <w:trPr>
          <w:trHeight w:hRule="exact" w:val="816"/>
        </w:trPr>
        <w:tc>
          <w:tcPr>
            <w:tcW w:type="dxa" w:w="187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7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3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6.6 </w:t>
            </w:r>
          </w:p>
        </w:tc>
        <w:tc>
          <w:tcPr>
            <w:tcW w:type="dxa" w:w="34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2" w:right="22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Fornecimento e instalação de Caixa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proteção de hidrômetro Ø¾”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Padrão DAERP em parede existente </w:t>
            </w:r>
          </w:p>
        </w:tc>
        <w:tc>
          <w:tcPr>
            <w:tcW w:type="dxa" w:w="15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469,06 </w:t>
            </w:r>
          </w:p>
        </w:tc>
      </w:tr>
      <w:tr>
        <w:trPr>
          <w:trHeight w:hRule="exact" w:val="818"/>
        </w:trPr>
        <w:tc>
          <w:tcPr>
            <w:tcW w:type="dxa" w:w="187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7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3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6.7 </w:t>
            </w:r>
          </w:p>
        </w:tc>
        <w:tc>
          <w:tcPr>
            <w:tcW w:type="dxa" w:w="34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2" w:right="22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Fornecimento e instalação de Caixa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proteção para dois hidrômetros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Ø¾” Padrão DAERP em totem </w:t>
            </w:r>
          </w:p>
        </w:tc>
        <w:tc>
          <w:tcPr>
            <w:tcW w:type="dxa" w:w="15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830,38 </w:t>
            </w:r>
          </w:p>
        </w:tc>
      </w:tr>
      <w:tr>
        <w:trPr>
          <w:trHeight w:hRule="exact" w:val="814"/>
        </w:trPr>
        <w:tc>
          <w:tcPr>
            <w:tcW w:type="dxa" w:w="187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7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3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6.8 </w:t>
            </w:r>
          </w:p>
        </w:tc>
        <w:tc>
          <w:tcPr>
            <w:tcW w:type="dxa" w:w="34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2" w:right="22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Fornecimento e instalação de Caixa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proteção para dois hidrômetros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Ø¾” Padrão DAERP em parede </w:t>
            </w:r>
          </w:p>
        </w:tc>
        <w:tc>
          <w:tcPr>
            <w:tcW w:type="dxa" w:w="15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518,36 </w:t>
            </w:r>
          </w:p>
        </w:tc>
      </w:tr>
      <w:tr>
        <w:trPr>
          <w:trHeight w:hRule="exact" w:val="550"/>
        </w:trPr>
        <w:tc>
          <w:tcPr>
            <w:tcW w:type="dxa" w:w="852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 </w:t>
            </w:r>
          </w:p>
        </w:tc>
        <w:tc>
          <w:tcPr>
            <w:tcW w:type="dxa" w:w="210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ESGOTO </w:t>
            </w:r>
          </w:p>
        </w:tc>
        <w:tc>
          <w:tcPr>
            <w:tcW w:type="dxa" w:w="13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7.1 </w:t>
            </w:r>
          </w:p>
        </w:tc>
        <w:tc>
          <w:tcPr>
            <w:tcW w:type="dxa" w:w="34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esgoto com até 3 m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extensão </w:t>
            </w:r>
          </w:p>
        </w:tc>
        <w:tc>
          <w:tcPr>
            <w:tcW w:type="dxa" w:w="15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252,96 </w:t>
            </w:r>
          </w:p>
        </w:tc>
      </w:tr>
      <w:tr>
        <w:trPr>
          <w:trHeight w:hRule="exact" w:val="546"/>
        </w:trPr>
        <w:tc>
          <w:tcPr>
            <w:tcW w:type="dxa" w:w="187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7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39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7.2 </w:t>
            </w:r>
          </w:p>
        </w:tc>
        <w:tc>
          <w:tcPr>
            <w:tcW w:type="dxa" w:w="346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Derivação de esgoto acima de 3 m,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por metro adicional </w:t>
            </w:r>
          </w:p>
        </w:tc>
        <w:tc>
          <w:tcPr>
            <w:tcW w:type="dxa" w:w="153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51,33 </w:t>
            </w:r>
          </w:p>
        </w:tc>
      </w:tr>
      <w:tr>
        <w:trPr>
          <w:trHeight w:hRule="exact" w:val="352"/>
        </w:trPr>
        <w:tc>
          <w:tcPr>
            <w:tcW w:type="dxa" w:w="187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7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39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7.3 </w:t>
            </w:r>
          </w:p>
        </w:tc>
        <w:tc>
          <w:tcPr>
            <w:tcW w:type="dxa" w:w="346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Tê de inspeção de PVC </w:t>
            </w:r>
          </w:p>
        </w:tc>
        <w:tc>
          <w:tcPr>
            <w:tcW w:type="dxa" w:w="153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94,76 </w:t>
            </w:r>
          </w:p>
        </w:tc>
      </w:tr>
      <w:tr>
        <w:trPr>
          <w:trHeight w:hRule="exact" w:val="544"/>
        </w:trPr>
        <w:tc>
          <w:tcPr>
            <w:tcW w:type="dxa" w:w="187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7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3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7.4 </w:t>
            </w:r>
          </w:p>
        </w:tc>
        <w:tc>
          <w:tcPr>
            <w:tcW w:type="dxa" w:w="34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Tubo de PVC rígido J.E.I DN 100 mm -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NBR - 7362 (EB-644) </w:t>
            </w:r>
          </w:p>
        </w:tc>
        <w:tc>
          <w:tcPr>
            <w:tcW w:type="dxa" w:w="15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20,53 </w:t>
            </w:r>
          </w:p>
        </w:tc>
      </w:tr>
      <w:tr>
        <w:trPr>
          <w:trHeight w:hRule="exact" w:val="548"/>
        </w:trPr>
        <w:tc>
          <w:tcPr>
            <w:tcW w:type="dxa" w:w="187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7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3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7.5 </w:t>
            </w:r>
          </w:p>
        </w:tc>
        <w:tc>
          <w:tcPr>
            <w:tcW w:type="dxa" w:w="34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Construção de Caixa de inspeção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esgoto padrão DAERP </w:t>
            </w:r>
          </w:p>
        </w:tc>
        <w:tc>
          <w:tcPr>
            <w:tcW w:type="dxa" w:w="15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633,08 </w:t>
            </w:r>
          </w:p>
        </w:tc>
      </w:tr>
      <w:tr>
        <w:trPr>
          <w:trHeight w:hRule="exact" w:val="548"/>
        </w:trPr>
        <w:tc>
          <w:tcPr>
            <w:tcW w:type="dxa" w:w="852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 </w:t>
            </w:r>
          </w:p>
        </w:tc>
        <w:tc>
          <w:tcPr>
            <w:tcW w:type="dxa" w:w="210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82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INSTALAÇÃO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NOVO RAMAL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PREDIAL </w:t>
            </w:r>
          </w:p>
        </w:tc>
        <w:tc>
          <w:tcPr>
            <w:tcW w:type="dxa" w:w="139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8.1 </w:t>
            </w:r>
          </w:p>
        </w:tc>
        <w:tc>
          <w:tcPr>
            <w:tcW w:type="dxa" w:w="346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Instalação de ramal predial de água 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esgoto na mesma vala </w:t>
            </w:r>
          </w:p>
        </w:tc>
        <w:tc>
          <w:tcPr>
            <w:tcW w:type="dxa" w:w="153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2.667,83 </w:t>
            </w:r>
          </w:p>
        </w:tc>
      </w:tr>
      <w:tr>
        <w:trPr>
          <w:trHeight w:hRule="exact" w:val="546"/>
        </w:trPr>
        <w:tc>
          <w:tcPr>
            <w:tcW w:type="dxa" w:w="187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7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39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8.2 </w:t>
            </w:r>
          </w:p>
        </w:tc>
        <w:tc>
          <w:tcPr>
            <w:tcW w:type="dxa" w:w="346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Instalação de ramal predial de água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na calçada </w:t>
            </w:r>
          </w:p>
        </w:tc>
        <w:tc>
          <w:tcPr>
            <w:tcW w:type="dxa" w:w="153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491,34 </w:t>
            </w:r>
          </w:p>
        </w:tc>
      </w:tr>
    </w:tbl>
    <w:p>
      <w:pPr>
        <w:autoSpaceDN w:val="0"/>
        <w:tabs>
          <w:tab w:pos="9074" w:val="left"/>
        </w:tabs>
        <w:autoSpaceDE w:val="0"/>
        <w:widowControl/>
        <w:spacing w:line="197" w:lineRule="auto" w:before="38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536 – 20/12/2023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8 </w:t>
      </w:r>
    </w:p>
    <w:p>
      <w:pPr>
        <w:sectPr>
          <w:pgSz w:w="11906" w:h="16838"/>
          <w:pgMar w:top="374" w:right="1112" w:bottom="576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9791700</wp:posOffset>
            </wp:positionV>
            <wp:extent cx="7559040" cy="963168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204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2684780</wp:posOffset>
            </wp:positionH>
            <wp:positionV relativeFrom="page">
              <wp:posOffset>474980</wp:posOffset>
            </wp:positionV>
            <wp:extent cx="2369820" cy="476250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625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875"/>
        <w:gridCol w:w="1875"/>
        <w:gridCol w:w="1875"/>
        <w:gridCol w:w="1875"/>
        <w:gridCol w:w="1875"/>
      </w:tblGrid>
      <w:tr>
        <w:trPr>
          <w:trHeight w:hRule="exact" w:val="542"/>
        </w:trPr>
        <w:tc>
          <w:tcPr>
            <w:tcW w:type="dxa" w:w="852"/>
            <w:vMerge w:val="restart"/>
            <w:tcBorders>
              <w:start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2100"/>
            <w:vMerge w:val="restart"/>
            <w:tcBorders>
              <w:start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396"/>
            <w:tcBorders>
              <w:start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8.3 </w:t>
            </w:r>
          </w:p>
        </w:tc>
        <w:tc>
          <w:tcPr>
            <w:tcW w:type="dxa" w:w="3464"/>
            <w:tcBorders>
              <w:start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Instalação de ramal predial de água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na rua </w:t>
            </w:r>
          </w:p>
        </w:tc>
        <w:tc>
          <w:tcPr>
            <w:tcW w:type="dxa" w:w="1534"/>
            <w:tcBorders>
              <w:start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1.597,57 </w:t>
            </w:r>
          </w:p>
        </w:tc>
      </w:tr>
      <w:tr>
        <w:trPr>
          <w:trHeight w:hRule="exact" w:val="548"/>
        </w:trPr>
        <w:tc>
          <w:tcPr>
            <w:tcW w:type="dxa" w:w="1875"/>
            <w:vMerge/>
            <w:tcBorders>
              <w:start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75"/>
            <w:vMerge/>
            <w:tcBorders>
              <w:start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3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8.4 </w:t>
            </w:r>
          </w:p>
        </w:tc>
        <w:tc>
          <w:tcPr>
            <w:tcW w:type="dxa" w:w="34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Instalação de ramal predial de esgoto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Ø 100 mm na calçada </w:t>
            </w:r>
          </w:p>
        </w:tc>
        <w:tc>
          <w:tcPr>
            <w:tcW w:type="dxa" w:w="15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729,19 </w:t>
            </w:r>
          </w:p>
        </w:tc>
      </w:tr>
      <w:tr>
        <w:trPr>
          <w:trHeight w:hRule="exact" w:val="544"/>
        </w:trPr>
        <w:tc>
          <w:tcPr>
            <w:tcW w:type="dxa" w:w="1875"/>
            <w:vMerge/>
            <w:tcBorders>
              <w:start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75"/>
            <w:vMerge/>
            <w:tcBorders>
              <w:start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3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8.5 </w:t>
            </w:r>
          </w:p>
        </w:tc>
        <w:tc>
          <w:tcPr>
            <w:tcW w:type="dxa" w:w="34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Instalação de ramal predial de esgoto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Ø 100 mm na rua </w:t>
            </w:r>
          </w:p>
        </w:tc>
        <w:tc>
          <w:tcPr>
            <w:tcW w:type="dxa" w:w="15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2.274,06 </w:t>
            </w:r>
          </w:p>
        </w:tc>
      </w:tr>
      <w:tr>
        <w:trPr>
          <w:trHeight w:hRule="exact" w:val="548"/>
        </w:trPr>
        <w:tc>
          <w:tcPr>
            <w:tcW w:type="dxa" w:w="852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7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 </w:t>
            </w:r>
          </w:p>
        </w:tc>
        <w:tc>
          <w:tcPr>
            <w:tcW w:type="dxa" w:w="210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378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FORNECIMENTO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HIDRÔMETRO E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SERVIÇOS DE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HIDROMETRIA </w:t>
            </w:r>
          </w:p>
        </w:tc>
        <w:tc>
          <w:tcPr>
            <w:tcW w:type="dxa" w:w="13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9.1 </w:t>
            </w:r>
          </w:p>
        </w:tc>
        <w:tc>
          <w:tcPr>
            <w:tcW w:type="dxa" w:w="34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Hidrômetro Ø¾” Qn 0,75 m³/h -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Classe B </w:t>
            </w:r>
          </w:p>
        </w:tc>
        <w:tc>
          <w:tcPr>
            <w:tcW w:type="dxa" w:w="15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145,77 </w:t>
            </w:r>
          </w:p>
        </w:tc>
      </w:tr>
      <w:tr>
        <w:trPr>
          <w:trHeight w:hRule="exact" w:val="548"/>
        </w:trPr>
        <w:tc>
          <w:tcPr>
            <w:tcW w:type="dxa" w:w="187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7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3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9.2 </w:t>
            </w:r>
          </w:p>
        </w:tc>
        <w:tc>
          <w:tcPr>
            <w:tcW w:type="dxa" w:w="34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Hidrômetro Ø¾” Qn 1,5 m³/h - Classe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 </w:t>
            </w:r>
          </w:p>
        </w:tc>
        <w:tc>
          <w:tcPr>
            <w:tcW w:type="dxa" w:w="15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193,50 </w:t>
            </w:r>
          </w:p>
        </w:tc>
      </w:tr>
      <w:tr>
        <w:trPr>
          <w:trHeight w:hRule="exact" w:val="546"/>
        </w:trPr>
        <w:tc>
          <w:tcPr>
            <w:tcW w:type="dxa" w:w="187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7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3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9.3 </w:t>
            </w:r>
          </w:p>
        </w:tc>
        <w:tc>
          <w:tcPr>
            <w:tcW w:type="dxa" w:w="34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Hidrômetro Ø¾” Qn 2,5 m³/h - Classe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 </w:t>
            </w:r>
          </w:p>
        </w:tc>
        <w:tc>
          <w:tcPr>
            <w:tcW w:type="dxa" w:w="15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240,25 </w:t>
            </w:r>
          </w:p>
        </w:tc>
      </w:tr>
      <w:tr>
        <w:trPr>
          <w:trHeight w:hRule="exact" w:val="548"/>
        </w:trPr>
        <w:tc>
          <w:tcPr>
            <w:tcW w:type="dxa" w:w="187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7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39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9.4 </w:t>
            </w:r>
          </w:p>
        </w:tc>
        <w:tc>
          <w:tcPr>
            <w:tcW w:type="dxa" w:w="346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Hidrômetro Ø1” Qn 3,5 m³/h - Classe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 </w:t>
            </w:r>
          </w:p>
        </w:tc>
        <w:tc>
          <w:tcPr>
            <w:tcW w:type="dxa" w:w="153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311,42 </w:t>
            </w:r>
          </w:p>
        </w:tc>
      </w:tr>
      <w:tr>
        <w:trPr>
          <w:trHeight w:hRule="exact" w:val="546"/>
        </w:trPr>
        <w:tc>
          <w:tcPr>
            <w:tcW w:type="dxa" w:w="187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7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39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9.5 </w:t>
            </w:r>
          </w:p>
        </w:tc>
        <w:tc>
          <w:tcPr>
            <w:tcW w:type="dxa" w:w="346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Hidrômetro Ø1½” Qn 10 m³/h -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Classe C </w:t>
            </w:r>
          </w:p>
        </w:tc>
        <w:tc>
          <w:tcPr>
            <w:tcW w:type="dxa" w:w="153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1.539,93 </w:t>
            </w:r>
          </w:p>
        </w:tc>
      </w:tr>
      <w:tr>
        <w:trPr>
          <w:trHeight w:hRule="exact" w:val="548"/>
        </w:trPr>
        <w:tc>
          <w:tcPr>
            <w:tcW w:type="dxa" w:w="187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7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39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9.6 </w:t>
            </w:r>
          </w:p>
        </w:tc>
        <w:tc>
          <w:tcPr>
            <w:tcW w:type="dxa" w:w="346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Hidrômetro Ø2” Qn 15 m³/h - Classe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 </w:t>
            </w:r>
          </w:p>
        </w:tc>
        <w:tc>
          <w:tcPr>
            <w:tcW w:type="dxa" w:w="153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2.166,15 </w:t>
            </w:r>
          </w:p>
        </w:tc>
      </w:tr>
      <w:tr>
        <w:trPr>
          <w:trHeight w:hRule="exact" w:val="548"/>
        </w:trPr>
        <w:tc>
          <w:tcPr>
            <w:tcW w:type="dxa" w:w="187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7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39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9.7 </w:t>
            </w:r>
          </w:p>
        </w:tc>
        <w:tc>
          <w:tcPr>
            <w:tcW w:type="dxa" w:w="346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Hidrômetro Ø¾” Q3 2,5 m³/h -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Ultrassônico </w:t>
            </w:r>
          </w:p>
        </w:tc>
        <w:tc>
          <w:tcPr>
            <w:tcW w:type="dxa" w:w="153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1.921,68 </w:t>
            </w:r>
          </w:p>
        </w:tc>
      </w:tr>
      <w:tr>
        <w:trPr>
          <w:trHeight w:hRule="exact" w:val="548"/>
        </w:trPr>
        <w:tc>
          <w:tcPr>
            <w:tcW w:type="dxa" w:w="187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7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3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9.8 </w:t>
            </w:r>
          </w:p>
        </w:tc>
        <w:tc>
          <w:tcPr>
            <w:tcW w:type="dxa" w:w="34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Hidrômetro Ø1” Q3 10 m³/h -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Ultrassônico </w:t>
            </w:r>
          </w:p>
        </w:tc>
        <w:tc>
          <w:tcPr>
            <w:tcW w:type="dxa" w:w="15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2.163,80 </w:t>
            </w:r>
          </w:p>
        </w:tc>
      </w:tr>
      <w:tr>
        <w:trPr>
          <w:trHeight w:hRule="exact" w:val="546"/>
        </w:trPr>
        <w:tc>
          <w:tcPr>
            <w:tcW w:type="dxa" w:w="187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7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3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9.9 </w:t>
            </w:r>
          </w:p>
        </w:tc>
        <w:tc>
          <w:tcPr>
            <w:tcW w:type="dxa" w:w="34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Hidrômetro Ø1½” Q3 16 m³/h -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Ultrassônico </w:t>
            </w:r>
          </w:p>
        </w:tc>
        <w:tc>
          <w:tcPr>
            <w:tcW w:type="dxa" w:w="15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2.405,92 </w:t>
            </w:r>
          </w:p>
        </w:tc>
      </w:tr>
      <w:tr>
        <w:trPr>
          <w:trHeight w:hRule="exact" w:val="546"/>
        </w:trPr>
        <w:tc>
          <w:tcPr>
            <w:tcW w:type="dxa" w:w="187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7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3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9.10 </w:t>
            </w:r>
          </w:p>
        </w:tc>
        <w:tc>
          <w:tcPr>
            <w:tcW w:type="dxa" w:w="34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Hidrômetro Ø2” Q3 40 m³/h -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Ultrassônico </w:t>
            </w:r>
          </w:p>
        </w:tc>
        <w:tc>
          <w:tcPr>
            <w:tcW w:type="dxa" w:w="15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2.972,75 </w:t>
            </w:r>
          </w:p>
        </w:tc>
      </w:tr>
      <w:tr>
        <w:trPr>
          <w:trHeight w:hRule="exact" w:val="550"/>
        </w:trPr>
        <w:tc>
          <w:tcPr>
            <w:tcW w:type="dxa" w:w="187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7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3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9.11 </w:t>
            </w:r>
          </w:p>
        </w:tc>
        <w:tc>
          <w:tcPr>
            <w:tcW w:type="dxa" w:w="34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Hidrômetro Ø3” Q3 63 m³/h -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Ultrassônico </w:t>
            </w:r>
          </w:p>
        </w:tc>
        <w:tc>
          <w:tcPr>
            <w:tcW w:type="dxa" w:w="15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3.820,70 </w:t>
            </w:r>
          </w:p>
        </w:tc>
      </w:tr>
      <w:tr>
        <w:trPr>
          <w:trHeight w:hRule="exact" w:val="544"/>
        </w:trPr>
        <w:tc>
          <w:tcPr>
            <w:tcW w:type="dxa" w:w="187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7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3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9.12 </w:t>
            </w:r>
          </w:p>
        </w:tc>
        <w:tc>
          <w:tcPr>
            <w:tcW w:type="dxa" w:w="34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Hidrômetro Ø4” Q3 100 m³/h -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Ultrassônico </w:t>
            </w:r>
          </w:p>
        </w:tc>
        <w:tc>
          <w:tcPr>
            <w:tcW w:type="dxa" w:w="15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7.088,49 </w:t>
            </w:r>
          </w:p>
        </w:tc>
      </w:tr>
      <w:tr>
        <w:trPr>
          <w:trHeight w:hRule="exact" w:val="548"/>
        </w:trPr>
        <w:tc>
          <w:tcPr>
            <w:tcW w:type="dxa" w:w="187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7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3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9.13 </w:t>
            </w:r>
          </w:p>
        </w:tc>
        <w:tc>
          <w:tcPr>
            <w:tcW w:type="dxa" w:w="34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Hidrômetro Ø6” Q3 250 m³/h -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Ultrassônico </w:t>
            </w:r>
          </w:p>
        </w:tc>
        <w:tc>
          <w:tcPr>
            <w:tcW w:type="dxa" w:w="15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9.993,98 </w:t>
            </w:r>
          </w:p>
        </w:tc>
      </w:tr>
      <w:tr>
        <w:trPr>
          <w:trHeight w:hRule="exact" w:val="548"/>
        </w:trPr>
        <w:tc>
          <w:tcPr>
            <w:tcW w:type="dxa" w:w="187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7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39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9.14 </w:t>
            </w:r>
          </w:p>
        </w:tc>
        <w:tc>
          <w:tcPr>
            <w:tcW w:type="dxa" w:w="346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Hidrômetro Ø8” Q3 400 m³/h -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Ultrassônico </w:t>
            </w:r>
          </w:p>
        </w:tc>
        <w:tc>
          <w:tcPr>
            <w:tcW w:type="dxa" w:w="153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13.117,75 </w:t>
            </w:r>
          </w:p>
        </w:tc>
      </w:tr>
      <w:tr>
        <w:trPr>
          <w:trHeight w:hRule="exact" w:val="352"/>
        </w:trPr>
        <w:tc>
          <w:tcPr>
            <w:tcW w:type="dxa" w:w="187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7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39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9.15 </w:t>
            </w:r>
          </w:p>
        </w:tc>
        <w:tc>
          <w:tcPr>
            <w:tcW w:type="dxa" w:w="346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Instalação de cavalete Ø¾” </w:t>
            </w:r>
          </w:p>
        </w:tc>
        <w:tc>
          <w:tcPr>
            <w:tcW w:type="dxa" w:w="153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197,11 </w:t>
            </w:r>
          </w:p>
        </w:tc>
      </w:tr>
      <w:tr>
        <w:trPr>
          <w:trHeight w:hRule="exact" w:val="350"/>
        </w:trPr>
        <w:tc>
          <w:tcPr>
            <w:tcW w:type="dxa" w:w="187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7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3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9.16 </w:t>
            </w:r>
          </w:p>
        </w:tc>
        <w:tc>
          <w:tcPr>
            <w:tcW w:type="dxa" w:w="34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Instalação de cavalete Ø1” </w:t>
            </w:r>
          </w:p>
        </w:tc>
        <w:tc>
          <w:tcPr>
            <w:tcW w:type="dxa" w:w="15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451,70 </w:t>
            </w:r>
          </w:p>
        </w:tc>
      </w:tr>
      <w:tr>
        <w:trPr>
          <w:trHeight w:hRule="exact" w:val="348"/>
        </w:trPr>
        <w:tc>
          <w:tcPr>
            <w:tcW w:type="dxa" w:w="187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7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3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9.17 </w:t>
            </w:r>
          </w:p>
        </w:tc>
        <w:tc>
          <w:tcPr>
            <w:tcW w:type="dxa" w:w="34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Instalação de cavalete Ø1½” </w:t>
            </w:r>
          </w:p>
        </w:tc>
        <w:tc>
          <w:tcPr>
            <w:tcW w:type="dxa" w:w="15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758,34 </w:t>
            </w:r>
          </w:p>
        </w:tc>
      </w:tr>
      <w:tr>
        <w:trPr>
          <w:trHeight w:hRule="exact" w:val="350"/>
        </w:trPr>
        <w:tc>
          <w:tcPr>
            <w:tcW w:type="dxa" w:w="187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7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39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9.18 </w:t>
            </w:r>
          </w:p>
        </w:tc>
        <w:tc>
          <w:tcPr>
            <w:tcW w:type="dxa" w:w="346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Instalação de cavalete Ø2” </w:t>
            </w:r>
          </w:p>
        </w:tc>
        <w:tc>
          <w:tcPr>
            <w:tcW w:type="dxa" w:w="153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985,54 </w:t>
            </w:r>
          </w:p>
        </w:tc>
      </w:tr>
      <w:tr>
        <w:trPr>
          <w:trHeight w:hRule="exact" w:val="352"/>
        </w:trPr>
        <w:tc>
          <w:tcPr>
            <w:tcW w:type="dxa" w:w="187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7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39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9.20 </w:t>
            </w:r>
          </w:p>
        </w:tc>
        <w:tc>
          <w:tcPr>
            <w:tcW w:type="dxa" w:w="346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Aferição de hidrômetro </w:t>
            </w:r>
          </w:p>
        </w:tc>
        <w:tc>
          <w:tcPr>
            <w:tcW w:type="dxa" w:w="153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90,13 </w:t>
            </w:r>
          </w:p>
        </w:tc>
      </w:tr>
      <w:tr>
        <w:trPr>
          <w:trHeight w:hRule="exact" w:val="350"/>
        </w:trPr>
        <w:tc>
          <w:tcPr>
            <w:tcW w:type="dxa" w:w="187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7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3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9.21 </w:t>
            </w:r>
          </w:p>
        </w:tc>
        <w:tc>
          <w:tcPr>
            <w:tcW w:type="dxa" w:w="34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Instalação de hidrômetro </w:t>
            </w:r>
          </w:p>
        </w:tc>
        <w:tc>
          <w:tcPr>
            <w:tcW w:type="dxa" w:w="15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16,18 </w:t>
            </w:r>
          </w:p>
        </w:tc>
      </w:tr>
      <w:tr>
        <w:trPr>
          <w:trHeight w:hRule="exact" w:val="350"/>
        </w:trPr>
        <w:tc>
          <w:tcPr>
            <w:tcW w:type="dxa" w:w="187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7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3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9.22 </w:t>
            </w:r>
          </w:p>
        </w:tc>
        <w:tc>
          <w:tcPr>
            <w:tcW w:type="dxa" w:w="34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Retirada de hidrômetro </w:t>
            </w:r>
          </w:p>
        </w:tc>
        <w:tc>
          <w:tcPr>
            <w:tcW w:type="dxa" w:w="15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16,18 </w:t>
            </w:r>
          </w:p>
        </w:tc>
      </w:tr>
      <w:tr>
        <w:trPr>
          <w:trHeight w:hRule="exact" w:val="548"/>
        </w:trPr>
        <w:tc>
          <w:tcPr>
            <w:tcW w:type="dxa" w:w="187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7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3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9.23 </w:t>
            </w:r>
          </w:p>
        </w:tc>
        <w:tc>
          <w:tcPr>
            <w:tcW w:type="dxa" w:w="34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Fornecimento e instalação de Lacre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Padrão DAERP com arame </w:t>
            </w:r>
          </w:p>
        </w:tc>
        <w:tc>
          <w:tcPr>
            <w:tcW w:type="dxa" w:w="15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3,48 </w:t>
            </w:r>
          </w:p>
        </w:tc>
      </w:tr>
      <w:tr>
        <w:trPr>
          <w:trHeight w:hRule="exact" w:val="544"/>
        </w:trPr>
        <w:tc>
          <w:tcPr>
            <w:tcW w:type="dxa" w:w="187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7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3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9.24 </w:t>
            </w:r>
          </w:p>
        </w:tc>
        <w:tc>
          <w:tcPr>
            <w:tcW w:type="dxa" w:w="34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Fornecimento e instalação de Lacre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Padrão DAERP em PVC </w:t>
            </w:r>
          </w:p>
        </w:tc>
        <w:tc>
          <w:tcPr>
            <w:tcW w:type="dxa" w:w="15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9,25 </w:t>
            </w:r>
          </w:p>
        </w:tc>
      </w:tr>
      <w:tr>
        <w:trPr>
          <w:trHeight w:hRule="exact" w:val="548"/>
        </w:trPr>
        <w:tc>
          <w:tcPr>
            <w:tcW w:type="dxa" w:w="187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7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3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9.25 </w:t>
            </w:r>
          </w:p>
        </w:tc>
        <w:tc>
          <w:tcPr>
            <w:tcW w:type="dxa" w:w="34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Mão de obra para concerto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hidrômetro, cavalete e caixa padrão </w:t>
            </w:r>
          </w:p>
        </w:tc>
        <w:tc>
          <w:tcPr>
            <w:tcW w:type="dxa" w:w="15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20,80 </w:t>
            </w:r>
          </w:p>
        </w:tc>
      </w:tr>
    </w:tbl>
    <w:p>
      <w:pPr>
        <w:autoSpaceDN w:val="0"/>
        <w:tabs>
          <w:tab w:pos="9074" w:val="left"/>
        </w:tabs>
        <w:autoSpaceDE w:val="0"/>
        <w:widowControl/>
        <w:spacing w:line="197" w:lineRule="auto" w:before="39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536 – 20/12/2023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9 </w:t>
      </w:r>
    </w:p>
    <w:p>
      <w:pPr>
        <w:sectPr>
          <w:pgSz w:w="11906" w:h="16838"/>
          <w:pgMar w:top="374" w:right="1112" w:bottom="576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9791700</wp:posOffset>
            </wp:positionV>
            <wp:extent cx="7559040" cy="963168"/>
            <wp:wrapNone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204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2684780</wp:posOffset>
            </wp:positionH>
            <wp:positionV relativeFrom="page">
              <wp:posOffset>474980</wp:posOffset>
            </wp:positionV>
            <wp:extent cx="2369820" cy="476250"/>
            <wp:wrapNone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625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875"/>
        <w:gridCol w:w="1875"/>
        <w:gridCol w:w="1875"/>
        <w:gridCol w:w="1875"/>
        <w:gridCol w:w="1875"/>
      </w:tblGrid>
      <w:tr>
        <w:trPr>
          <w:trHeight w:hRule="exact" w:val="542"/>
        </w:trPr>
        <w:tc>
          <w:tcPr>
            <w:tcW w:type="dxa" w:w="852"/>
            <w:vMerge w:val="restart"/>
            <w:tcBorders>
              <w:start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2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 </w:t>
            </w:r>
          </w:p>
        </w:tc>
        <w:tc>
          <w:tcPr>
            <w:tcW w:type="dxa" w:w="2100"/>
            <w:vMerge w:val="restart"/>
            <w:tcBorders>
              <w:start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8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CORTE E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REESTABELECIMENTO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FORNECIMENTO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ÁGUA </w:t>
            </w:r>
          </w:p>
        </w:tc>
        <w:tc>
          <w:tcPr>
            <w:tcW w:type="dxa" w:w="1396"/>
            <w:tcBorders>
              <w:start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10.1 </w:t>
            </w:r>
          </w:p>
        </w:tc>
        <w:tc>
          <w:tcPr>
            <w:tcW w:type="dxa" w:w="3464"/>
            <w:tcBorders>
              <w:start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Corte por inadimplência no cavalete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ou caixa padrão </w:t>
            </w:r>
          </w:p>
        </w:tc>
        <w:tc>
          <w:tcPr>
            <w:tcW w:type="dxa" w:w="1534"/>
            <w:tcBorders>
              <w:start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38,76 </w:t>
            </w:r>
          </w:p>
        </w:tc>
      </w:tr>
      <w:tr>
        <w:trPr>
          <w:trHeight w:hRule="exact" w:val="350"/>
        </w:trPr>
        <w:tc>
          <w:tcPr>
            <w:tcW w:type="dxa" w:w="1875"/>
            <w:vMerge/>
            <w:tcBorders>
              <w:start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1875"/>
            <w:vMerge/>
            <w:tcBorders>
              <w:start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13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10.2 </w:t>
            </w:r>
          </w:p>
        </w:tc>
        <w:tc>
          <w:tcPr>
            <w:tcW w:type="dxa" w:w="34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Corte por inadimplência na calçada </w:t>
            </w:r>
          </w:p>
        </w:tc>
        <w:tc>
          <w:tcPr>
            <w:tcW w:type="dxa" w:w="15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170,55 </w:t>
            </w:r>
          </w:p>
        </w:tc>
      </w:tr>
      <w:tr>
        <w:trPr>
          <w:trHeight w:hRule="exact" w:val="814"/>
        </w:trPr>
        <w:tc>
          <w:tcPr>
            <w:tcW w:type="dxa" w:w="1875"/>
            <w:vMerge/>
            <w:tcBorders>
              <w:start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1875"/>
            <w:vMerge/>
            <w:tcBorders>
              <w:start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13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10.3 </w:t>
            </w:r>
          </w:p>
        </w:tc>
        <w:tc>
          <w:tcPr>
            <w:tcW w:type="dxa" w:w="34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2" w:right="22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Corte por solicitação do usuário no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cavalete ou caixa padrão sem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retirada de hidrômetro </w:t>
            </w:r>
          </w:p>
        </w:tc>
        <w:tc>
          <w:tcPr>
            <w:tcW w:type="dxa" w:w="15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46,22 </w:t>
            </w:r>
          </w:p>
        </w:tc>
      </w:tr>
      <w:tr>
        <w:trPr>
          <w:trHeight w:hRule="exact" w:val="816"/>
        </w:trPr>
        <w:tc>
          <w:tcPr>
            <w:tcW w:type="dxa" w:w="1875"/>
            <w:vMerge/>
            <w:tcBorders>
              <w:start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1875"/>
            <w:vMerge/>
            <w:tcBorders>
              <w:start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13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10.4 </w:t>
            </w:r>
          </w:p>
        </w:tc>
        <w:tc>
          <w:tcPr>
            <w:tcW w:type="dxa" w:w="34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2" w:right="22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Corte por solicitação do usuário no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cavalete ou caixa padrão com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retirada de hidrômetro </w:t>
            </w:r>
          </w:p>
        </w:tc>
        <w:tc>
          <w:tcPr>
            <w:tcW w:type="dxa" w:w="15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105,74 </w:t>
            </w:r>
          </w:p>
        </w:tc>
      </w:tr>
      <w:tr>
        <w:trPr>
          <w:trHeight w:hRule="exact" w:val="818"/>
        </w:trPr>
        <w:tc>
          <w:tcPr>
            <w:tcW w:type="dxa" w:w="1875"/>
            <w:vMerge/>
            <w:tcBorders>
              <w:start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1875"/>
            <w:vMerge/>
            <w:tcBorders>
              <w:start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13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10.5 </w:t>
            </w:r>
          </w:p>
        </w:tc>
        <w:tc>
          <w:tcPr>
            <w:tcW w:type="dxa" w:w="34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2" w:right="22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Reestabelecimento de fornecimento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no cavalete ou caixa padrão sem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retirada de hidrômetro </w:t>
            </w:r>
          </w:p>
        </w:tc>
        <w:tc>
          <w:tcPr>
            <w:tcW w:type="dxa" w:w="15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46,22 </w:t>
            </w:r>
          </w:p>
        </w:tc>
      </w:tr>
      <w:tr>
        <w:trPr>
          <w:trHeight w:hRule="exact" w:val="816"/>
        </w:trPr>
        <w:tc>
          <w:tcPr>
            <w:tcW w:type="dxa" w:w="1875"/>
            <w:vMerge/>
            <w:tcBorders>
              <w:start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1875"/>
            <w:vMerge/>
            <w:tcBorders>
              <w:start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13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10.6 </w:t>
            </w:r>
          </w:p>
        </w:tc>
        <w:tc>
          <w:tcPr>
            <w:tcW w:type="dxa" w:w="34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2" w:right="22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Reestabelecimento de fornecimento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no cavalete ou caixa padrão com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retirada de hidrômetro </w:t>
            </w:r>
          </w:p>
        </w:tc>
        <w:tc>
          <w:tcPr>
            <w:tcW w:type="dxa" w:w="15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105,74 </w:t>
            </w:r>
          </w:p>
        </w:tc>
      </w:tr>
      <w:tr>
        <w:trPr>
          <w:trHeight w:hRule="exact" w:val="546"/>
        </w:trPr>
        <w:tc>
          <w:tcPr>
            <w:tcW w:type="dxa" w:w="1875"/>
            <w:vMerge/>
            <w:tcBorders>
              <w:start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1875"/>
            <w:vMerge/>
            <w:tcBorders>
              <w:start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139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10.7 </w:t>
            </w:r>
          </w:p>
        </w:tc>
        <w:tc>
          <w:tcPr>
            <w:tcW w:type="dxa" w:w="346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Reestabelecimento de fornecimento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na calçada </w:t>
            </w:r>
          </w:p>
        </w:tc>
        <w:tc>
          <w:tcPr>
            <w:tcW w:type="dxa" w:w="153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346,71 </w:t>
            </w:r>
          </w:p>
        </w:tc>
      </w:tr>
      <w:tr>
        <w:trPr>
          <w:trHeight w:hRule="exact" w:val="816"/>
        </w:trPr>
        <w:tc>
          <w:tcPr>
            <w:tcW w:type="dxa" w:w="852"/>
            <w:vMerge w:val="restart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2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 </w:t>
            </w:r>
          </w:p>
        </w:tc>
        <w:tc>
          <w:tcPr>
            <w:tcW w:type="dxa" w:w="2100"/>
            <w:vMerge w:val="restart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350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DESOBSTRUÇÃO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ESGOTO E LIMPEZA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FOSSA SÉPTICA </w:t>
            </w:r>
          </w:p>
        </w:tc>
        <w:tc>
          <w:tcPr>
            <w:tcW w:type="dxa" w:w="1396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11.1 </w:t>
            </w:r>
          </w:p>
        </w:tc>
        <w:tc>
          <w:tcPr>
            <w:tcW w:type="dxa" w:w="346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2" w:right="22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Desobstrução de ramal de esgoto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com varão de aço (deslocamento até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 km) </w:t>
            </w:r>
          </w:p>
        </w:tc>
        <w:tc>
          <w:tcPr>
            <w:tcW w:type="dxa" w:w="153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83,20 </w:t>
            </w:r>
          </w:p>
        </w:tc>
      </w:tr>
      <w:tr>
        <w:trPr>
          <w:trHeight w:hRule="exact" w:val="818"/>
        </w:trPr>
        <w:tc>
          <w:tcPr>
            <w:tcW w:type="dxa" w:w="1875"/>
            <w:vMerge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75"/>
            <w:vMerge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39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11.2 </w:t>
            </w:r>
          </w:p>
        </w:tc>
        <w:tc>
          <w:tcPr>
            <w:tcW w:type="dxa" w:w="346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24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Desobstrução de ramal de esgoto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2.000000000000455" w:type="dxa"/>
            </w:tblPr>
            <w:tblGrid>
              <w:gridCol w:w="866"/>
              <w:gridCol w:w="866"/>
              <w:gridCol w:w="866"/>
              <w:gridCol w:w="866"/>
            </w:tblGrid>
            <w:tr>
              <w:trPr>
                <w:trHeight w:hRule="exact" w:val="270"/>
              </w:trPr>
              <w:tc>
                <w:tcPr>
                  <w:tcW w:type="dxa" w:w="6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4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com </w:t>
                  </w:r>
                </w:p>
              </w:tc>
              <w:tc>
                <w:tcPr>
                  <w:tcW w:type="dxa" w:w="13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caminhão </w:t>
                  </w:r>
                </w:p>
              </w:tc>
              <w:tc>
                <w:tcPr>
                  <w:tcW w:type="dxa" w:w="8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hidro </w:t>
                  </w:r>
                </w:p>
              </w:tc>
              <w:tc>
                <w:tcPr>
                  <w:tcW w:type="dxa" w:w="6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jato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97" w:lineRule="auto" w:before="24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(deslocamento até 15 Km) </w:t>
            </w:r>
          </w:p>
        </w:tc>
        <w:tc>
          <w:tcPr>
            <w:tcW w:type="dxa" w:w="153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325,32 </w:t>
            </w:r>
          </w:p>
        </w:tc>
      </w:tr>
      <w:tr>
        <w:trPr>
          <w:trHeight w:hRule="exact" w:val="814"/>
        </w:trPr>
        <w:tc>
          <w:tcPr>
            <w:tcW w:type="dxa" w:w="1875"/>
            <w:vMerge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75"/>
            <w:vMerge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3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0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11.3 </w:t>
            </w:r>
          </w:p>
        </w:tc>
        <w:tc>
          <w:tcPr>
            <w:tcW w:type="dxa" w:w="34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2" w:right="22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Limpeza ou esgotamento de fossa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residencial até 6 m³ (deslocamento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até 15 km) </w:t>
            </w:r>
          </w:p>
        </w:tc>
        <w:tc>
          <w:tcPr>
            <w:tcW w:type="dxa" w:w="15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0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249,63 </w:t>
            </w:r>
          </w:p>
        </w:tc>
      </w:tr>
      <w:tr>
        <w:trPr>
          <w:trHeight w:hRule="exact" w:val="1350"/>
        </w:trPr>
        <w:tc>
          <w:tcPr>
            <w:tcW w:type="dxa" w:w="1875"/>
            <w:vMerge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75"/>
            <w:vMerge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3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11.4 </w:t>
            </w:r>
          </w:p>
        </w:tc>
        <w:tc>
          <w:tcPr>
            <w:tcW w:type="dxa" w:w="34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24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Km rodado adicional acima de 15 Km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caminhão de desobstrução de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2.000000000000455" w:type="dxa"/>
            </w:tblPr>
            <w:tblGrid>
              <w:gridCol w:w="866"/>
              <w:gridCol w:w="866"/>
              <w:gridCol w:w="866"/>
              <w:gridCol w:w="866"/>
            </w:tblGrid>
            <w:tr>
              <w:trPr>
                <w:trHeight w:hRule="exact" w:val="268"/>
              </w:trPr>
              <w:tc>
                <w:tcPr>
                  <w:tcW w:type="dxa" w:w="8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esgoto, </w:t>
                  </w:r>
                </w:p>
              </w:tc>
              <w:tc>
                <w:tcPr>
                  <w:tcW w:type="dxa" w:w="11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caminhão </w:t>
                  </w:r>
                </w:p>
              </w:tc>
              <w:tc>
                <w:tcPr>
                  <w:tcW w:type="dxa" w:w="7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hidro </w:t>
                  </w:r>
                </w:p>
              </w:tc>
              <w:tc>
                <w:tcPr>
                  <w:tcW w:type="dxa" w:w="6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14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jato,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45" w:lineRule="auto" w:before="24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caminhão auto vácuo ou caminhão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limpa fossa. </w:t>
            </w:r>
          </w:p>
        </w:tc>
        <w:tc>
          <w:tcPr>
            <w:tcW w:type="dxa" w:w="15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6,95 </w:t>
            </w:r>
          </w:p>
        </w:tc>
      </w:tr>
      <w:tr>
        <w:trPr>
          <w:trHeight w:hRule="exact" w:val="818"/>
        </w:trPr>
        <w:tc>
          <w:tcPr>
            <w:tcW w:type="dxa" w:w="1875"/>
            <w:vMerge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75"/>
            <w:vMerge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396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11.5 </w:t>
            </w:r>
          </w:p>
        </w:tc>
        <w:tc>
          <w:tcPr>
            <w:tcW w:type="dxa" w:w="3464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2" w:right="22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Limpeza ou esgotamento de fossa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comercial até 6 m³ (deslocamento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até 15 km) </w:t>
            </w:r>
          </w:p>
        </w:tc>
        <w:tc>
          <w:tcPr>
            <w:tcW w:type="dxa" w:w="1534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399,87 </w:t>
            </w:r>
          </w:p>
        </w:tc>
      </w:tr>
      <w:tr>
        <w:trPr>
          <w:trHeight w:hRule="exact" w:val="818"/>
        </w:trPr>
        <w:tc>
          <w:tcPr>
            <w:tcW w:type="dxa" w:w="1875"/>
            <w:vMerge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75"/>
            <w:vMerge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396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11.6 </w:t>
            </w:r>
          </w:p>
        </w:tc>
        <w:tc>
          <w:tcPr>
            <w:tcW w:type="dxa" w:w="3464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2" w:right="20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Limpeza ou esgotamento de fossa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industrial até 6 m³ (deslocamento até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 km) </w:t>
            </w:r>
          </w:p>
        </w:tc>
        <w:tc>
          <w:tcPr>
            <w:tcW w:type="dxa" w:w="1534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594,00 </w:t>
            </w:r>
          </w:p>
        </w:tc>
      </w:tr>
      <w:tr>
        <w:trPr>
          <w:trHeight w:hRule="exact" w:val="544"/>
        </w:trPr>
        <w:tc>
          <w:tcPr>
            <w:tcW w:type="dxa" w:w="852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 </w:t>
            </w:r>
          </w:p>
        </w:tc>
        <w:tc>
          <w:tcPr>
            <w:tcW w:type="dxa" w:w="210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50" w:after="0"/>
              <w:ind w:left="288" w:right="288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LIMPEZA DE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RESERVATÓRIO </w:t>
            </w:r>
          </w:p>
        </w:tc>
        <w:tc>
          <w:tcPr>
            <w:tcW w:type="dxa" w:w="13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12.1 </w:t>
            </w:r>
          </w:p>
        </w:tc>
        <w:tc>
          <w:tcPr>
            <w:tcW w:type="dxa" w:w="34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Limpeza de reservatório (até 1.000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litros) </w:t>
            </w:r>
          </w:p>
        </w:tc>
        <w:tc>
          <w:tcPr>
            <w:tcW w:type="dxa" w:w="15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173,36 </w:t>
            </w:r>
          </w:p>
        </w:tc>
      </w:tr>
      <w:tr>
        <w:trPr>
          <w:trHeight w:hRule="exact" w:val="818"/>
        </w:trPr>
        <w:tc>
          <w:tcPr>
            <w:tcW w:type="dxa" w:w="187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7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3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12.2 </w:t>
            </w:r>
          </w:p>
        </w:tc>
        <w:tc>
          <w:tcPr>
            <w:tcW w:type="dxa" w:w="34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2" w:right="22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Limpeza de reservatório acima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1.000 litros (para cada 1.000 litros ou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fração acrescidos) </w:t>
            </w:r>
          </w:p>
        </w:tc>
        <w:tc>
          <w:tcPr>
            <w:tcW w:type="dxa" w:w="15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138,67 </w:t>
            </w:r>
          </w:p>
        </w:tc>
      </w:tr>
    </w:tbl>
    <w:p>
      <w:pPr>
        <w:autoSpaceDN w:val="0"/>
        <w:tabs>
          <w:tab w:pos="9074" w:val="left"/>
        </w:tabs>
        <w:autoSpaceDE w:val="0"/>
        <w:widowControl/>
        <w:spacing w:line="197" w:lineRule="auto" w:before="228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536 – 20/12/2023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10 </w:t>
      </w:r>
    </w:p>
    <w:p>
      <w:pPr>
        <w:sectPr>
          <w:pgSz w:w="11906" w:h="16838"/>
          <w:pgMar w:top="374" w:right="1112" w:bottom="576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9791700</wp:posOffset>
            </wp:positionV>
            <wp:extent cx="7559040" cy="963168"/>
            <wp:wrapNone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202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2684780</wp:posOffset>
            </wp:positionH>
            <wp:positionV relativeFrom="page">
              <wp:posOffset>474980</wp:posOffset>
            </wp:positionV>
            <wp:extent cx="2369820" cy="476250"/>
            <wp:wrapNone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625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875"/>
        <w:gridCol w:w="1875"/>
        <w:gridCol w:w="1875"/>
        <w:gridCol w:w="1875"/>
        <w:gridCol w:w="1875"/>
      </w:tblGrid>
      <w:tr>
        <w:trPr>
          <w:trHeight w:hRule="exact" w:val="350"/>
        </w:trPr>
        <w:tc>
          <w:tcPr>
            <w:tcW w:type="dxa" w:w="9346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4b3d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TABELA 1.3 </w:t>
            </w:r>
          </w:p>
        </w:tc>
      </w:tr>
      <w:tr>
        <w:trPr>
          <w:trHeight w:hRule="exact" w:val="348"/>
        </w:trPr>
        <w:tc>
          <w:tcPr>
            <w:tcW w:type="dxa" w:w="9346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4b3d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TARIFAS DE SERVIÇOS TÉCNICOS E DE EXPEDIENTE </w:t>
            </w:r>
          </w:p>
        </w:tc>
      </w:tr>
      <w:tr>
        <w:trPr>
          <w:trHeight w:hRule="exact" w:val="352"/>
        </w:trPr>
        <w:tc>
          <w:tcPr>
            <w:tcW w:type="dxa" w:w="866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ITEM </w:t>
            </w:r>
          </w:p>
        </w:tc>
        <w:tc>
          <w:tcPr>
            <w:tcW w:type="dxa" w:w="196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SERVIÇOS </w:t>
            </w:r>
          </w:p>
        </w:tc>
        <w:tc>
          <w:tcPr>
            <w:tcW w:type="dxa" w:w="14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SUB-ITEM </w:t>
            </w:r>
          </w:p>
        </w:tc>
        <w:tc>
          <w:tcPr>
            <w:tcW w:type="dxa" w:w="3526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CARACTERÍSTICAS </w:t>
            </w:r>
          </w:p>
        </w:tc>
        <w:tc>
          <w:tcPr>
            <w:tcW w:type="dxa" w:w="155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VALOR (R$) </w:t>
            </w:r>
          </w:p>
        </w:tc>
      </w:tr>
      <w:tr>
        <w:trPr>
          <w:trHeight w:hRule="exact" w:val="548"/>
        </w:trPr>
        <w:tc>
          <w:tcPr>
            <w:tcW w:type="dxa" w:w="866"/>
            <w:vMerge w:val="restart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3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 </w:t>
            </w:r>
          </w:p>
        </w:tc>
        <w:tc>
          <w:tcPr>
            <w:tcW w:type="dxa" w:w="1968"/>
            <w:vMerge w:val="restart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20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CERTIDÕES, CÓPIAS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 OUTROS </w:t>
            </w:r>
          </w:p>
        </w:tc>
        <w:tc>
          <w:tcPr>
            <w:tcW w:type="dxa" w:w="14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1.1 </w:t>
            </w:r>
          </w:p>
        </w:tc>
        <w:tc>
          <w:tcPr>
            <w:tcW w:type="dxa" w:w="3526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Certidão para fins de habite-se por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habitacional </w:t>
            </w:r>
          </w:p>
        </w:tc>
        <w:tc>
          <w:tcPr>
            <w:tcW w:type="dxa" w:w="155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36,97 </w:t>
            </w:r>
          </w:p>
        </w:tc>
      </w:tr>
      <w:tr>
        <w:trPr>
          <w:trHeight w:hRule="exact" w:val="546"/>
        </w:trPr>
        <w:tc>
          <w:tcPr>
            <w:tcW w:type="dxa" w:w="1875"/>
            <w:vMerge/>
            <w:tcBorders>
              <w:start w:sz="4.0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</w:tcPr>
          <w:p/>
        </w:tc>
        <w:tc>
          <w:tcPr>
            <w:tcW w:type="dxa" w:w="1875"/>
            <w:vMerge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143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1.2 </w:t>
            </w:r>
          </w:p>
        </w:tc>
        <w:tc>
          <w:tcPr>
            <w:tcW w:type="dxa" w:w="3526"/>
            <w:tcBorders>
              <w:start w:sz="4.0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Certidões de diretrizes, CETESB 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abastecimento </w:t>
            </w:r>
          </w:p>
        </w:tc>
        <w:tc>
          <w:tcPr>
            <w:tcW w:type="dxa" w:w="1552"/>
            <w:tcBorders>
              <w:start w:sz="3.20000000000027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36,97 </w:t>
            </w:r>
          </w:p>
        </w:tc>
      </w:tr>
      <w:tr>
        <w:trPr>
          <w:trHeight w:hRule="exact" w:val="352"/>
        </w:trPr>
        <w:tc>
          <w:tcPr>
            <w:tcW w:type="dxa" w:w="1875"/>
            <w:vMerge/>
            <w:tcBorders>
              <w:start w:sz="4.0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</w:tcPr>
          <w:p/>
        </w:tc>
        <w:tc>
          <w:tcPr>
            <w:tcW w:type="dxa" w:w="1875"/>
            <w:vMerge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143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1.3 </w:t>
            </w:r>
          </w:p>
        </w:tc>
        <w:tc>
          <w:tcPr>
            <w:tcW w:type="dxa" w:w="3526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Outras certidões </w:t>
            </w:r>
          </w:p>
        </w:tc>
        <w:tc>
          <w:tcPr>
            <w:tcW w:type="dxa" w:w="1552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13,87 </w:t>
            </w:r>
          </w:p>
        </w:tc>
      </w:tr>
      <w:tr>
        <w:trPr>
          <w:trHeight w:hRule="exact" w:val="350"/>
        </w:trPr>
        <w:tc>
          <w:tcPr>
            <w:tcW w:type="dxa" w:w="1875"/>
            <w:vMerge/>
            <w:tcBorders>
              <w:start w:sz="4.0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</w:tcPr>
          <w:p/>
        </w:tc>
        <w:tc>
          <w:tcPr>
            <w:tcW w:type="dxa" w:w="1875"/>
            <w:vMerge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14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1.4 </w:t>
            </w:r>
          </w:p>
        </w:tc>
        <w:tc>
          <w:tcPr>
            <w:tcW w:type="dxa" w:w="3526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2ª via do recibo </w:t>
            </w:r>
          </w:p>
        </w:tc>
        <w:tc>
          <w:tcPr>
            <w:tcW w:type="dxa" w:w="155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3,00 </w:t>
            </w:r>
          </w:p>
        </w:tc>
      </w:tr>
      <w:tr>
        <w:trPr>
          <w:trHeight w:hRule="exact" w:val="350"/>
        </w:trPr>
        <w:tc>
          <w:tcPr>
            <w:tcW w:type="dxa" w:w="1875"/>
            <w:vMerge/>
            <w:tcBorders>
              <w:start w:sz="4.0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</w:tcPr>
          <w:p/>
        </w:tc>
        <w:tc>
          <w:tcPr>
            <w:tcW w:type="dxa" w:w="1875"/>
            <w:vMerge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14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1.5 </w:t>
            </w:r>
          </w:p>
        </w:tc>
        <w:tc>
          <w:tcPr>
            <w:tcW w:type="dxa" w:w="3526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Fotocópias </w:t>
            </w:r>
          </w:p>
        </w:tc>
        <w:tc>
          <w:tcPr>
            <w:tcW w:type="dxa" w:w="155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0,70 </w:t>
            </w:r>
          </w:p>
        </w:tc>
      </w:tr>
      <w:tr>
        <w:trPr>
          <w:trHeight w:hRule="exact" w:val="546"/>
        </w:trPr>
        <w:tc>
          <w:tcPr>
            <w:tcW w:type="dxa" w:w="1875"/>
            <w:vMerge/>
            <w:tcBorders>
              <w:start w:sz="4.0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</w:tcPr>
          <w:p/>
        </w:tc>
        <w:tc>
          <w:tcPr>
            <w:tcW w:type="dxa" w:w="1875"/>
            <w:vMerge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14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1.6 </w:t>
            </w:r>
          </w:p>
        </w:tc>
        <w:tc>
          <w:tcPr>
            <w:tcW w:type="dxa" w:w="3526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Análise de projeto-Empreendimentos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até 500 unidades habitacionais </w:t>
            </w:r>
          </w:p>
        </w:tc>
        <w:tc>
          <w:tcPr>
            <w:tcW w:type="dxa" w:w="155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1.261,98 </w:t>
            </w:r>
          </w:p>
        </w:tc>
      </w:tr>
      <w:tr>
        <w:trPr>
          <w:trHeight w:hRule="exact" w:val="550"/>
        </w:trPr>
        <w:tc>
          <w:tcPr>
            <w:tcW w:type="dxa" w:w="1875"/>
            <w:vMerge/>
            <w:tcBorders>
              <w:start w:sz="4.0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</w:tcPr>
          <w:p/>
        </w:tc>
        <w:tc>
          <w:tcPr>
            <w:tcW w:type="dxa" w:w="1875"/>
            <w:vMerge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14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1.7 </w:t>
            </w:r>
          </w:p>
        </w:tc>
        <w:tc>
          <w:tcPr>
            <w:tcW w:type="dxa" w:w="3526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Análise de projeto -Empreendimentos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500 unidades habitacionais </w:t>
            </w:r>
          </w:p>
        </w:tc>
        <w:tc>
          <w:tcPr>
            <w:tcW w:type="dxa" w:w="155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1.892,95 </w:t>
            </w:r>
          </w:p>
        </w:tc>
      </w:tr>
      <w:tr>
        <w:trPr>
          <w:trHeight w:hRule="exact" w:val="810"/>
        </w:trPr>
        <w:tc>
          <w:tcPr>
            <w:tcW w:type="dxa" w:w="1875"/>
            <w:vMerge/>
            <w:tcBorders>
              <w:start w:sz="4.0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</w:tcPr>
          <w:p/>
        </w:tc>
        <w:tc>
          <w:tcPr>
            <w:tcW w:type="dxa" w:w="1875"/>
            <w:vMerge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14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1.8 </w:t>
            </w:r>
          </w:p>
        </w:tc>
        <w:tc>
          <w:tcPr>
            <w:tcW w:type="dxa" w:w="3526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2" w:right="18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Editais de Pregões, Concorrências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Públicas e Tomadas de Preços (por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folha) </w:t>
            </w:r>
          </w:p>
        </w:tc>
        <w:tc>
          <w:tcPr>
            <w:tcW w:type="dxa" w:w="155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0,70 </w:t>
            </w:r>
          </w:p>
        </w:tc>
      </w:tr>
      <w:tr>
        <w:trPr>
          <w:trHeight w:hRule="exact" w:val="818"/>
        </w:trPr>
        <w:tc>
          <w:tcPr>
            <w:tcW w:type="dxa" w:w="1875"/>
            <w:vMerge/>
            <w:tcBorders>
              <w:start w:sz="4.0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</w:tcPr>
          <w:p/>
        </w:tc>
        <w:tc>
          <w:tcPr>
            <w:tcW w:type="dxa" w:w="1875"/>
            <w:vMerge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143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1.9 </w:t>
            </w:r>
          </w:p>
        </w:tc>
        <w:tc>
          <w:tcPr>
            <w:tcW w:type="dxa" w:w="3526"/>
            <w:tcBorders>
              <w:start w:sz="4.0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2" w:right="18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Cópias de Projetos e Plantas ref. 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Concorrências Públicas e Tomadas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Preços </w:t>
            </w:r>
          </w:p>
        </w:tc>
        <w:tc>
          <w:tcPr>
            <w:tcW w:type="dxa" w:w="1552"/>
            <w:tcBorders>
              <w:start w:sz="3.20000000000027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16,18 </w:t>
            </w:r>
          </w:p>
        </w:tc>
      </w:tr>
      <w:tr>
        <w:trPr>
          <w:trHeight w:hRule="exact" w:val="546"/>
        </w:trPr>
        <w:tc>
          <w:tcPr>
            <w:tcW w:type="dxa" w:w="866"/>
            <w:vMerge w:val="restart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71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 </w:t>
            </w:r>
          </w:p>
        </w:tc>
        <w:tc>
          <w:tcPr>
            <w:tcW w:type="dxa" w:w="1968"/>
            <w:vMerge w:val="restart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4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COMPLEMENTAÇÃO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 REFORÇO DE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INFRAESTRUTURA </w:t>
            </w:r>
          </w:p>
        </w:tc>
        <w:tc>
          <w:tcPr>
            <w:tcW w:type="dxa" w:w="143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2.1 </w:t>
            </w:r>
          </w:p>
        </w:tc>
        <w:tc>
          <w:tcPr>
            <w:tcW w:type="dxa" w:w="3526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Água - Unidade habitacional com 1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dormitório </w:t>
            </w:r>
          </w:p>
        </w:tc>
        <w:tc>
          <w:tcPr>
            <w:tcW w:type="dxa" w:w="1552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887,56 </w:t>
            </w:r>
          </w:p>
        </w:tc>
      </w:tr>
      <w:tr>
        <w:trPr>
          <w:trHeight w:hRule="exact" w:val="550"/>
        </w:trPr>
        <w:tc>
          <w:tcPr>
            <w:tcW w:type="dxa" w:w="1875"/>
            <w:vMerge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</w:tcPr>
          <w:p/>
        </w:tc>
        <w:tc>
          <w:tcPr>
            <w:tcW w:type="dxa" w:w="1875"/>
            <w:vMerge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4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2.2 </w:t>
            </w:r>
          </w:p>
        </w:tc>
        <w:tc>
          <w:tcPr>
            <w:tcW w:type="dxa" w:w="3526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Água - Unidade habitacional com 2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dormitórios </w:t>
            </w:r>
          </w:p>
        </w:tc>
        <w:tc>
          <w:tcPr>
            <w:tcW w:type="dxa" w:w="155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1.183,40 </w:t>
            </w:r>
          </w:p>
        </w:tc>
      </w:tr>
      <w:tr>
        <w:trPr>
          <w:trHeight w:hRule="exact" w:val="546"/>
        </w:trPr>
        <w:tc>
          <w:tcPr>
            <w:tcW w:type="dxa" w:w="1875"/>
            <w:vMerge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</w:tcPr>
          <w:p/>
        </w:tc>
        <w:tc>
          <w:tcPr>
            <w:tcW w:type="dxa" w:w="1875"/>
            <w:vMerge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4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2.3 </w:t>
            </w:r>
          </w:p>
        </w:tc>
        <w:tc>
          <w:tcPr>
            <w:tcW w:type="dxa" w:w="3526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Água - Unidade habitacional com 3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dormitórios </w:t>
            </w:r>
          </w:p>
        </w:tc>
        <w:tc>
          <w:tcPr>
            <w:tcW w:type="dxa" w:w="155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1.479,25 </w:t>
            </w:r>
          </w:p>
        </w:tc>
      </w:tr>
      <w:tr>
        <w:trPr>
          <w:trHeight w:hRule="exact" w:val="548"/>
        </w:trPr>
        <w:tc>
          <w:tcPr>
            <w:tcW w:type="dxa" w:w="1875"/>
            <w:vMerge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</w:tcPr>
          <w:p/>
        </w:tc>
        <w:tc>
          <w:tcPr>
            <w:tcW w:type="dxa" w:w="1875"/>
            <w:vMerge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4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2.4 </w:t>
            </w:r>
          </w:p>
        </w:tc>
        <w:tc>
          <w:tcPr>
            <w:tcW w:type="dxa" w:w="3526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Água - Unidade habitacional com 4 ou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mais dormitórios </w:t>
            </w:r>
          </w:p>
        </w:tc>
        <w:tc>
          <w:tcPr>
            <w:tcW w:type="dxa" w:w="155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1.775,08 </w:t>
            </w:r>
          </w:p>
        </w:tc>
      </w:tr>
      <w:tr>
        <w:trPr>
          <w:trHeight w:hRule="exact" w:val="546"/>
        </w:trPr>
        <w:tc>
          <w:tcPr>
            <w:tcW w:type="dxa" w:w="1875"/>
            <w:vMerge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</w:tcPr>
          <w:p/>
        </w:tc>
        <w:tc>
          <w:tcPr>
            <w:tcW w:type="dxa" w:w="1875"/>
            <w:vMerge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4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2.5 </w:t>
            </w:r>
          </w:p>
        </w:tc>
        <w:tc>
          <w:tcPr>
            <w:tcW w:type="dxa" w:w="3526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Esgoto - Unidade habitacional com 1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dormitório </w:t>
            </w:r>
          </w:p>
        </w:tc>
        <w:tc>
          <w:tcPr>
            <w:tcW w:type="dxa" w:w="155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443,77 </w:t>
            </w:r>
          </w:p>
        </w:tc>
      </w:tr>
      <w:tr>
        <w:trPr>
          <w:trHeight w:hRule="exact" w:val="548"/>
        </w:trPr>
        <w:tc>
          <w:tcPr>
            <w:tcW w:type="dxa" w:w="1875"/>
            <w:vMerge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</w:tcPr>
          <w:p/>
        </w:tc>
        <w:tc>
          <w:tcPr>
            <w:tcW w:type="dxa" w:w="1875"/>
            <w:vMerge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4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2.6 </w:t>
            </w:r>
          </w:p>
        </w:tc>
        <w:tc>
          <w:tcPr>
            <w:tcW w:type="dxa" w:w="3526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Esgoto - Unidade habitacional com 2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dormitórios </w:t>
            </w:r>
          </w:p>
        </w:tc>
        <w:tc>
          <w:tcPr>
            <w:tcW w:type="dxa" w:w="155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591,69 </w:t>
            </w:r>
          </w:p>
        </w:tc>
      </w:tr>
      <w:tr>
        <w:trPr>
          <w:trHeight w:hRule="exact" w:val="548"/>
        </w:trPr>
        <w:tc>
          <w:tcPr>
            <w:tcW w:type="dxa" w:w="1875"/>
            <w:vMerge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</w:tcPr>
          <w:p/>
        </w:tc>
        <w:tc>
          <w:tcPr>
            <w:tcW w:type="dxa" w:w="1875"/>
            <w:vMerge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4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2.7 </w:t>
            </w:r>
          </w:p>
        </w:tc>
        <w:tc>
          <w:tcPr>
            <w:tcW w:type="dxa" w:w="3526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Esgoto - Unidade habitacional com 3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dormitórios </w:t>
            </w:r>
          </w:p>
        </w:tc>
        <w:tc>
          <w:tcPr>
            <w:tcW w:type="dxa" w:w="155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739,62 </w:t>
            </w:r>
          </w:p>
        </w:tc>
      </w:tr>
      <w:tr>
        <w:trPr>
          <w:trHeight w:hRule="exact" w:val="546"/>
        </w:trPr>
        <w:tc>
          <w:tcPr>
            <w:tcW w:type="dxa" w:w="1875"/>
            <w:vMerge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</w:tcPr>
          <w:p/>
        </w:tc>
        <w:tc>
          <w:tcPr>
            <w:tcW w:type="dxa" w:w="1875"/>
            <w:vMerge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4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2.8 </w:t>
            </w:r>
          </w:p>
        </w:tc>
        <w:tc>
          <w:tcPr>
            <w:tcW w:type="dxa" w:w="3526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Esgoto - Unidade habitacional com 4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ou mais dormitórios </w:t>
            </w:r>
          </w:p>
        </w:tc>
        <w:tc>
          <w:tcPr>
            <w:tcW w:type="dxa" w:w="155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887,56 </w:t>
            </w:r>
          </w:p>
        </w:tc>
      </w:tr>
      <w:tr>
        <w:trPr>
          <w:trHeight w:hRule="exact" w:val="352"/>
        </w:trPr>
        <w:tc>
          <w:tcPr>
            <w:tcW w:type="dxa" w:w="1875"/>
            <w:vMerge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</w:tcPr>
          <w:p/>
        </w:tc>
        <w:tc>
          <w:tcPr>
            <w:tcW w:type="dxa" w:w="1875"/>
            <w:vMerge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4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2.9 </w:t>
            </w:r>
          </w:p>
        </w:tc>
        <w:tc>
          <w:tcPr>
            <w:tcW w:type="dxa" w:w="3526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Água - Lote habitacional de até 250 m² </w:t>
            </w:r>
          </w:p>
        </w:tc>
        <w:tc>
          <w:tcPr>
            <w:tcW w:type="dxa" w:w="155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1.183,40 </w:t>
            </w:r>
          </w:p>
        </w:tc>
      </w:tr>
      <w:tr>
        <w:trPr>
          <w:trHeight w:hRule="exact" w:val="546"/>
        </w:trPr>
        <w:tc>
          <w:tcPr>
            <w:tcW w:type="dxa" w:w="1875"/>
            <w:vMerge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</w:tcPr>
          <w:p/>
        </w:tc>
        <w:tc>
          <w:tcPr>
            <w:tcW w:type="dxa" w:w="1875"/>
            <w:vMerge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43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2.10 </w:t>
            </w:r>
          </w:p>
        </w:tc>
        <w:tc>
          <w:tcPr>
            <w:tcW w:type="dxa" w:w="3526"/>
            <w:tcBorders>
              <w:start w:sz="4.0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Água - Lote habitacional de 250,01 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500 m² </w:t>
            </w:r>
          </w:p>
        </w:tc>
        <w:tc>
          <w:tcPr>
            <w:tcW w:type="dxa" w:w="1552"/>
            <w:tcBorders>
              <w:start w:sz="3.20000000000027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1.479,25 </w:t>
            </w:r>
          </w:p>
        </w:tc>
      </w:tr>
      <w:tr>
        <w:trPr>
          <w:trHeight w:hRule="exact" w:val="350"/>
        </w:trPr>
        <w:tc>
          <w:tcPr>
            <w:tcW w:type="dxa" w:w="1875"/>
            <w:vMerge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</w:tcPr>
          <w:p/>
        </w:tc>
        <w:tc>
          <w:tcPr>
            <w:tcW w:type="dxa" w:w="1875"/>
            <w:vMerge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43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2.11 </w:t>
            </w:r>
          </w:p>
        </w:tc>
        <w:tc>
          <w:tcPr>
            <w:tcW w:type="dxa" w:w="3526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Água - Lote habitacional &gt; 500,01 m² </w:t>
            </w:r>
          </w:p>
        </w:tc>
        <w:tc>
          <w:tcPr>
            <w:tcW w:type="dxa" w:w="1552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1.775,08 </w:t>
            </w:r>
          </w:p>
        </w:tc>
      </w:tr>
      <w:tr>
        <w:trPr>
          <w:trHeight w:hRule="exact" w:val="548"/>
        </w:trPr>
        <w:tc>
          <w:tcPr>
            <w:tcW w:type="dxa" w:w="1875"/>
            <w:vMerge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</w:tcPr>
          <w:p/>
        </w:tc>
        <w:tc>
          <w:tcPr>
            <w:tcW w:type="dxa" w:w="1875"/>
            <w:vMerge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4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2.12 </w:t>
            </w:r>
          </w:p>
        </w:tc>
        <w:tc>
          <w:tcPr>
            <w:tcW w:type="dxa" w:w="3526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Esgoto - Lote habitacional de até 250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m² </w:t>
            </w:r>
          </w:p>
        </w:tc>
        <w:tc>
          <w:tcPr>
            <w:tcW w:type="dxa" w:w="155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591,69 </w:t>
            </w:r>
          </w:p>
        </w:tc>
      </w:tr>
      <w:tr>
        <w:trPr>
          <w:trHeight w:hRule="exact" w:val="548"/>
        </w:trPr>
        <w:tc>
          <w:tcPr>
            <w:tcW w:type="dxa" w:w="1875"/>
            <w:vMerge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</w:tcPr>
          <w:p/>
        </w:tc>
        <w:tc>
          <w:tcPr>
            <w:tcW w:type="dxa" w:w="1875"/>
            <w:vMerge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4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2.13 </w:t>
            </w:r>
          </w:p>
        </w:tc>
        <w:tc>
          <w:tcPr>
            <w:tcW w:type="dxa" w:w="3526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Esgoto - Lote habitacional de 250,01 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500 m² </w:t>
            </w:r>
          </w:p>
        </w:tc>
        <w:tc>
          <w:tcPr>
            <w:tcW w:type="dxa" w:w="155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739,62 </w:t>
            </w:r>
          </w:p>
        </w:tc>
      </w:tr>
      <w:tr>
        <w:trPr>
          <w:trHeight w:hRule="exact" w:val="348"/>
        </w:trPr>
        <w:tc>
          <w:tcPr>
            <w:tcW w:type="dxa" w:w="1875"/>
            <w:vMerge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</w:tcPr>
          <w:p/>
        </w:tc>
        <w:tc>
          <w:tcPr>
            <w:tcW w:type="dxa" w:w="1875"/>
            <w:vMerge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4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2.14 </w:t>
            </w:r>
          </w:p>
        </w:tc>
        <w:tc>
          <w:tcPr>
            <w:tcW w:type="dxa" w:w="3526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Esgoto - Lote habitacional &gt; 500,01 m² </w:t>
            </w:r>
          </w:p>
        </w:tc>
        <w:tc>
          <w:tcPr>
            <w:tcW w:type="dxa" w:w="155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887,56 </w:t>
            </w:r>
          </w:p>
        </w:tc>
      </w:tr>
      <w:tr>
        <w:trPr>
          <w:trHeight w:hRule="exact" w:val="548"/>
        </w:trPr>
        <w:tc>
          <w:tcPr>
            <w:tcW w:type="dxa" w:w="1875"/>
            <w:vMerge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</w:tcPr>
          <w:p/>
        </w:tc>
        <w:tc>
          <w:tcPr>
            <w:tcW w:type="dxa" w:w="1875"/>
            <w:vMerge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4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2.15 </w:t>
            </w:r>
          </w:p>
        </w:tc>
        <w:tc>
          <w:tcPr>
            <w:tcW w:type="dxa" w:w="3526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Reforço de infraestrutura de água 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esgoto em áreas já urbanizadas em </w:t>
            </w:r>
          </w:p>
        </w:tc>
        <w:tc>
          <w:tcPr>
            <w:tcW w:type="dxa" w:w="155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484,50 </w:t>
            </w:r>
          </w:p>
        </w:tc>
      </w:tr>
    </w:tbl>
    <w:p>
      <w:pPr>
        <w:autoSpaceDN w:val="0"/>
        <w:tabs>
          <w:tab w:pos="9074" w:val="left"/>
        </w:tabs>
        <w:autoSpaceDE w:val="0"/>
        <w:widowControl/>
        <w:spacing w:line="197" w:lineRule="auto" w:before="23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536 – 20/12/2023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11 </w:t>
      </w:r>
    </w:p>
    <w:p>
      <w:pPr>
        <w:sectPr>
          <w:pgSz w:w="11906" w:h="16838"/>
          <w:pgMar w:top="374" w:right="1112" w:bottom="576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9791700</wp:posOffset>
            </wp:positionV>
            <wp:extent cx="7559040" cy="963168"/>
            <wp:wrapNone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204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2684780</wp:posOffset>
            </wp:positionH>
            <wp:positionV relativeFrom="page">
              <wp:posOffset>474980</wp:posOffset>
            </wp:positionV>
            <wp:extent cx="2369820" cy="476250"/>
            <wp:wrapNone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625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875"/>
        <w:gridCol w:w="1875"/>
        <w:gridCol w:w="1875"/>
        <w:gridCol w:w="1875"/>
        <w:gridCol w:w="1875"/>
      </w:tblGrid>
      <w:tr>
        <w:trPr>
          <w:trHeight w:hRule="exact" w:val="542"/>
        </w:trPr>
        <w:tc>
          <w:tcPr>
            <w:tcW w:type="dxa" w:w="866"/>
            <w:tcBorders>
              <w:start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968"/>
            <w:tcBorders>
              <w:start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34"/>
            <w:tcBorders>
              <w:start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526"/>
            <w:tcBorders>
              <w:start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2.000000000000455" w:type="dxa"/>
            </w:tblPr>
            <w:tblGrid>
              <w:gridCol w:w="881"/>
              <w:gridCol w:w="881"/>
              <w:gridCol w:w="881"/>
              <w:gridCol w:w="881"/>
            </w:tblGrid>
            <w:tr>
              <w:trPr>
                <w:trHeight w:hRule="exact" w:val="266"/>
              </w:trPr>
              <w:tc>
                <w:tcPr>
                  <w:tcW w:type="dxa" w:w="8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2" w:after="0"/>
                    <w:ind w:left="4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função 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do </w:t>
                  </w:r>
                </w:p>
              </w:tc>
              <w:tc>
                <w:tcPr>
                  <w:tcW w:type="dxa" w:w="16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adensamento </w:t>
                  </w:r>
                </w:p>
              </w:tc>
              <w:tc>
                <w:tcPr>
                  <w:tcW w:type="dxa" w:w="4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2" w:after="0"/>
                    <w:ind w:left="0" w:right="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de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97" w:lineRule="auto" w:before="24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construção e verticalização de áreas </w:t>
            </w:r>
          </w:p>
        </w:tc>
        <w:tc>
          <w:tcPr>
            <w:tcW w:type="dxa" w:w="1552"/>
            <w:tcBorders>
              <w:start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48"/>
        </w:trPr>
        <w:tc>
          <w:tcPr>
            <w:tcW w:type="dxa" w:w="866"/>
            <w:vMerge w:val="restart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 </w:t>
            </w:r>
          </w:p>
        </w:tc>
        <w:tc>
          <w:tcPr>
            <w:tcW w:type="dxa" w:w="1968"/>
            <w:vMerge w:val="restart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518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SERVIÇOS DE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VISTORIAS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TÉCNICAS E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FISCALIZAÇÕES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OBRAS </w:t>
            </w:r>
          </w:p>
        </w:tc>
        <w:tc>
          <w:tcPr>
            <w:tcW w:type="dxa" w:w="14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3.1 </w:t>
            </w:r>
          </w:p>
        </w:tc>
        <w:tc>
          <w:tcPr>
            <w:tcW w:type="dxa" w:w="3526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Vistorias em reservatórios e estações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elevatórias </w:t>
            </w:r>
          </w:p>
        </w:tc>
        <w:tc>
          <w:tcPr>
            <w:tcW w:type="dxa" w:w="155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501,77 </w:t>
            </w:r>
          </w:p>
        </w:tc>
      </w:tr>
      <w:tr>
        <w:trPr>
          <w:trHeight w:hRule="exact" w:val="812"/>
        </w:trPr>
        <w:tc>
          <w:tcPr>
            <w:tcW w:type="dxa" w:w="1875"/>
            <w:vMerge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</w:tcPr>
          <w:p/>
        </w:tc>
        <w:tc>
          <w:tcPr>
            <w:tcW w:type="dxa" w:w="1875"/>
            <w:vMerge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4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3.2 </w:t>
            </w:r>
          </w:p>
        </w:tc>
        <w:tc>
          <w:tcPr>
            <w:tcW w:type="dxa" w:w="3526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24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Vistoria técnica para recebimento e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2.000000000000455" w:type="dxa"/>
            </w:tblPr>
            <w:tblGrid>
              <w:gridCol w:w="881"/>
              <w:gridCol w:w="881"/>
              <w:gridCol w:w="881"/>
              <w:gridCol w:w="881"/>
            </w:tblGrid>
            <w:tr>
              <w:trPr>
                <w:trHeight w:hRule="exact" w:val="266"/>
              </w:trPr>
              <w:tc>
                <w:tcPr>
                  <w:tcW w:type="dxa" w:w="10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aceitação </w:t>
                  </w:r>
                </w:p>
              </w:tc>
              <w:tc>
                <w:tcPr>
                  <w:tcW w:type="dxa" w:w="7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poços </w:t>
                  </w:r>
                </w:p>
              </w:tc>
              <w:tc>
                <w:tcPr>
                  <w:tcW w:type="dxa" w:w="11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profundos 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2" w:after="0"/>
                    <w:ind w:left="10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com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97" w:lineRule="auto" w:before="24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medição de vazão </w:t>
            </w:r>
          </w:p>
        </w:tc>
        <w:tc>
          <w:tcPr>
            <w:tcW w:type="dxa" w:w="155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399,25 </w:t>
            </w:r>
          </w:p>
        </w:tc>
      </w:tr>
      <w:tr>
        <w:trPr>
          <w:trHeight w:hRule="exact" w:val="1086"/>
        </w:trPr>
        <w:tc>
          <w:tcPr>
            <w:tcW w:type="dxa" w:w="1875"/>
            <w:vMerge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</w:tcPr>
          <w:p/>
        </w:tc>
        <w:tc>
          <w:tcPr>
            <w:tcW w:type="dxa" w:w="1875"/>
            <w:vMerge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43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3.3 </w:t>
            </w:r>
          </w:p>
        </w:tc>
        <w:tc>
          <w:tcPr>
            <w:tcW w:type="dxa" w:w="3526"/>
            <w:tcBorders>
              <w:start w:sz="4.0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24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Vistoria técnica em imóvel para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2.000000000000455" w:type="dxa"/>
            </w:tblPr>
            <w:tblGrid>
              <w:gridCol w:w="881"/>
              <w:gridCol w:w="881"/>
              <w:gridCol w:w="881"/>
              <w:gridCol w:w="881"/>
            </w:tblGrid>
            <w:tr>
              <w:trPr>
                <w:trHeight w:hRule="exact" w:val="268"/>
              </w:trPr>
              <w:tc>
                <w:tcPr>
                  <w:tcW w:type="dxa" w:w="14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levantamento </w:t>
                  </w:r>
                </w:p>
              </w:tc>
              <w:tc>
                <w:tcPr>
                  <w:tcW w:type="dxa" w:w="4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de </w:t>
                  </w:r>
                </w:p>
              </w:tc>
              <w:tc>
                <w:tcPr>
                  <w:tcW w:type="dxa" w:w="11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condições </w:t>
                  </w:r>
                </w:p>
              </w:tc>
              <w:tc>
                <w:tcPr>
                  <w:tcW w:type="dxa" w:w="4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0" w:right="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de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97" w:lineRule="auto" w:before="2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abastecimento de água por solicitação </w:t>
            </w:r>
          </w:p>
          <w:p>
            <w:pPr>
              <w:autoSpaceDN w:val="0"/>
              <w:autoSpaceDE w:val="0"/>
              <w:widowControl/>
              <w:spacing w:line="197" w:lineRule="auto" w:before="4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do usuário </w:t>
            </w:r>
          </w:p>
        </w:tc>
        <w:tc>
          <w:tcPr>
            <w:tcW w:type="dxa" w:w="1552"/>
            <w:tcBorders>
              <w:start w:sz="3.20000000000027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124,11 </w:t>
            </w:r>
          </w:p>
        </w:tc>
      </w:tr>
      <w:tr>
        <w:trPr>
          <w:trHeight w:hRule="exact" w:val="1622"/>
        </w:trPr>
        <w:tc>
          <w:tcPr>
            <w:tcW w:type="dxa" w:w="1875"/>
            <w:vMerge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</w:tcPr>
          <w:p/>
        </w:tc>
        <w:tc>
          <w:tcPr>
            <w:tcW w:type="dxa" w:w="1875"/>
            <w:vMerge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43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1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3.4 </w:t>
            </w:r>
          </w:p>
        </w:tc>
        <w:tc>
          <w:tcPr>
            <w:tcW w:type="dxa" w:w="3526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24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Vistoria técnica em imóvel para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2.000000000000455" w:type="dxa"/>
            </w:tblPr>
            <w:tblGrid>
              <w:gridCol w:w="881"/>
              <w:gridCol w:w="881"/>
              <w:gridCol w:w="881"/>
              <w:gridCol w:w="881"/>
            </w:tblGrid>
            <w:tr>
              <w:trPr>
                <w:trHeight w:hRule="exact" w:val="268"/>
              </w:trPr>
              <w:tc>
                <w:tcPr>
                  <w:tcW w:type="dxa" w:w="14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levantamento </w:t>
                  </w:r>
                </w:p>
              </w:tc>
              <w:tc>
                <w:tcPr>
                  <w:tcW w:type="dxa" w:w="4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de </w:t>
                  </w:r>
                </w:p>
              </w:tc>
              <w:tc>
                <w:tcPr>
                  <w:tcW w:type="dxa" w:w="11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condições </w:t>
                  </w:r>
                </w:p>
              </w:tc>
              <w:tc>
                <w:tcPr>
                  <w:tcW w:type="dxa" w:w="4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0" w:right="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de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97" w:lineRule="auto" w:before="24" w:after="24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abastecimento de água e/ou de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2.000000000000455" w:type="dxa"/>
            </w:tblPr>
            <w:tblGrid>
              <w:gridCol w:w="881"/>
              <w:gridCol w:w="881"/>
              <w:gridCol w:w="881"/>
              <w:gridCol w:w="881"/>
            </w:tblGrid>
            <w:tr>
              <w:trPr>
                <w:trHeight w:hRule="exact" w:val="260"/>
              </w:trPr>
              <w:tc>
                <w:tcPr>
                  <w:tcW w:type="dxa" w:w="12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esgotamento </w:t>
                  </w:r>
                </w:p>
              </w:tc>
              <w:tc>
                <w:tcPr>
                  <w:tcW w:type="dxa" w:w="1700"/>
                  <w:gridSpan w:val="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sanitário </w:t>
                  </w:r>
                </w:p>
              </w:tc>
              <w:tc>
                <w:tcPr>
                  <w:tcW w:type="dxa" w:w="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com </w:t>
                  </w:r>
                </w:p>
              </w:tc>
            </w:tr>
            <w:tr>
              <w:trPr>
                <w:trHeight w:hRule="exact" w:val="278"/>
              </w:trPr>
              <w:tc>
                <w:tcPr>
                  <w:tcW w:type="dxa" w:w="12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4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sondagem </w:t>
                  </w:r>
                </w:p>
              </w:tc>
              <w:tc>
                <w:tcPr>
                  <w:tcW w:type="dxa" w:w="6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2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para </w:t>
                  </w:r>
                </w:p>
              </w:tc>
              <w:tc>
                <w:tcPr>
                  <w:tcW w:type="dxa" w:w="10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15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detecção </w:t>
                  </w:r>
                </w:p>
              </w:tc>
              <w:tc>
                <w:tcPr>
                  <w:tcW w:type="dxa" w:w="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de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97" w:lineRule="auto" w:before="2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vazamento por solicitação do usuário </w:t>
            </w:r>
          </w:p>
        </w:tc>
        <w:tc>
          <w:tcPr>
            <w:tcW w:type="dxa" w:w="1552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1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211,36 </w:t>
            </w:r>
          </w:p>
        </w:tc>
      </w:tr>
      <w:tr>
        <w:trPr>
          <w:trHeight w:hRule="exact" w:val="1084"/>
        </w:trPr>
        <w:tc>
          <w:tcPr>
            <w:tcW w:type="dxa" w:w="1875"/>
            <w:vMerge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</w:tcPr>
          <w:p/>
        </w:tc>
        <w:tc>
          <w:tcPr>
            <w:tcW w:type="dxa" w:w="1875"/>
            <w:vMerge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4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3.5 </w:t>
            </w:r>
          </w:p>
        </w:tc>
        <w:tc>
          <w:tcPr>
            <w:tcW w:type="dxa" w:w="3526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24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Vistoria técnica em imóvel para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2.000000000000455" w:type="dxa"/>
            </w:tblPr>
            <w:tblGrid>
              <w:gridCol w:w="881"/>
              <w:gridCol w:w="881"/>
              <w:gridCol w:w="881"/>
              <w:gridCol w:w="881"/>
            </w:tblGrid>
            <w:tr>
              <w:trPr>
                <w:trHeight w:hRule="exact" w:val="268"/>
              </w:trPr>
              <w:tc>
                <w:tcPr>
                  <w:tcW w:type="dxa" w:w="14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levantamento </w:t>
                  </w:r>
                </w:p>
              </w:tc>
              <w:tc>
                <w:tcPr>
                  <w:tcW w:type="dxa" w:w="4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de </w:t>
                  </w:r>
                </w:p>
              </w:tc>
              <w:tc>
                <w:tcPr>
                  <w:tcW w:type="dxa" w:w="11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condições </w:t>
                  </w:r>
                </w:p>
              </w:tc>
              <w:tc>
                <w:tcPr>
                  <w:tcW w:type="dxa" w:w="4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0" w:right="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de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45" w:lineRule="auto" w:before="24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esgotamento sanitário por solicitação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do usuário </w:t>
            </w:r>
          </w:p>
        </w:tc>
        <w:tc>
          <w:tcPr>
            <w:tcW w:type="dxa" w:w="155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124,11 </w:t>
            </w:r>
          </w:p>
        </w:tc>
      </w:tr>
      <w:tr>
        <w:trPr>
          <w:trHeight w:hRule="exact" w:val="1352"/>
        </w:trPr>
        <w:tc>
          <w:tcPr>
            <w:tcW w:type="dxa" w:w="1875"/>
            <w:vMerge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</w:tcPr>
          <w:p/>
        </w:tc>
        <w:tc>
          <w:tcPr>
            <w:tcW w:type="dxa" w:w="1875"/>
            <w:vMerge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4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3.6 </w:t>
            </w:r>
          </w:p>
        </w:tc>
        <w:tc>
          <w:tcPr>
            <w:tcW w:type="dxa" w:w="3526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Vistoria técnica em imóvel para </w:t>
            </w:r>
          </w:p>
          <w:p>
            <w:pPr>
              <w:autoSpaceDN w:val="0"/>
              <w:tabs>
                <w:tab w:pos="1550" w:val="left"/>
                <w:tab w:pos="2096" w:val="left"/>
                <w:tab w:pos="3224" w:val="left"/>
              </w:tabs>
              <w:autoSpaceDE w:val="0"/>
              <w:widowControl/>
              <w:spacing w:line="197" w:lineRule="auto" w:before="46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levantamento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das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condições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</w:t>
            </w:r>
          </w:p>
          <w:p>
            <w:pPr>
              <w:autoSpaceDN w:val="0"/>
              <w:tabs>
                <w:tab w:pos="1198" w:val="left"/>
                <w:tab w:pos="1704" w:val="left"/>
                <w:tab w:pos="2978" w:val="left"/>
              </w:tabs>
              <w:autoSpaceDE w:val="0"/>
              <w:widowControl/>
              <w:spacing w:line="197" w:lineRule="auto" w:before="5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aceitação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instalações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hidro </w:t>
            </w:r>
          </w:p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sanitárias internas e externas para </w:t>
            </w:r>
          </w:p>
          <w:p>
            <w:pPr>
              <w:autoSpaceDN w:val="0"/>
              <w:autoSpaceDE w:val="0"/>
              <w:widowControl/>
              <w:spacing w:line="197" w:lineRule="auto" w:before="4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reformas e construções novas. </w:t>
            </w:r>
          </w:p>
        </w:tc>
        <w:tc>
          <w:tcPr>
            <w:tcW w:type="dxa" w:w="155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248,18 </w:t>
            </w:r>
          </w:p>
        </w:tc>
      </w:tr>
      <w:tr>
        <w:trPr>
          <w:trHeight w:hRule="exact" w:val="1354"/>
        </w:trPr>
        <w:tc>
          <w:tcPr>
            <w:tcW w:type="dxa" w:w="1875"/>
            <w:vMerge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</w:tcPr>
          <w:p/>
        </w:tc>
        <w:tc>
          <w:tcPr>
            <w:tcW w:type="dxa" w:w="1875"/>
            <w:vMerge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4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3.7 </w:t>
            </w:r>
          </w:p>
        </w:tc>
        <w:tc>
          <w:tcPr>
            <w:tcW w:type="dxa" w:w="3526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24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Vistoria técnica em imóvel para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2.000000000000455" w:type="dxa"/>
            </w:tblPr>
            <w:tblGrid>
              <w:gridCol w:w="881"/>
              <w:gridCol w:w="881"/>
              <w:gridCol w:w="881"/>
              <w:gridCol w:w="881"/>
            </w:tblGrid>
            <w:tr>
              <w:trPr>
                <w:trHeight w:hRule="exact" w:val="268"/>
              </w:trPr>
              <w:tc>
                <w:tcPr>
                  <w:tcW w:type="dxa" w:w="14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levantamento </w:t>
                  </w:r>
                </w:p>
              </w:tc>
              <w:tc>
                <w:tcPr>
                  <w:tcW w:type="dxa" w:w="4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de </w:t>
                  </w:r>
                </w:p>
              </w:tc>
              <w:tc>
                <w:tcPr>
                  <w:tcW w:type="dxa" w:w="11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condições </w:t>
                  </w:r>
                </w:p>
              </w:tc>
              <w:tc>
                <w:tcPr>
                  <w:tcW w:type="dxa" w:w="4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0" w:right="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de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97" w:lineRule="auto" w:before="2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abastecimento de água com aferição </w:t>
            </w:r>
          </w:p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hidrômetro por solicitação do </w:t>
            </w:r>
          </w:p>
          <w:p>
            <w:pPr>
              <w:autoSpaceDN w:val="0"/>
              <w:autoSpaceDE w:val="0"/>
              <w:widowControl/>
              <w:spacing w:line="197" w:lineRule="auto" w:before="4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usuário </w:t>
            </w:r>
          </w:p>
        </w:tc>
        <w:tc>
          <w:tcPr>
            <w:tcW w:type="dxa" w:w="155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248,18 </w:t>
            </w:r>
          </w:p>
        </w:tc>
      </w:tr>
      <w:tr>
        <w:trPr>
          <w:trHeight w:hRule="exact" w:val="548"/>
        </w:trPr>
        <w:tc>
          <w:tcPr>
            <w:tcW w:type="dxa" w:w="1875"/>
            <w:vMerge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</w:tcPr>
          <w:p/>
        </w:tc>
        <w:tc>
          <w:tcPr>
            <w:tcW w:type="dxa" w:w="1875"/>
            <w:vMerge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4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3.8 </w:t>
            </w:r>
          </w:p>
        </w:tc>
        <w:tc>
          <w:tcPr>
            <w:tcW w:type="dxa" w:w="3526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Fiscalização e acompanhamento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perfuração de poços profundos </w:t>
            </w:r>
          </w:p>
        </w:tc>
        <w:tc>
          <w:tcPr>
            <w:tcW w:type="dxa" w:w="155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705,70 </w:t>
            </w:r>
          </w:p>
        </w:tc>
      </w:tr>
      <w:tr>
        <w:trPr>
          <w:trHeight w:hRule="exact" w:val="1352"/>
        </w:trPr>
        <w:tc>
          <w:tcPr>
            <w:tcW w:type="dxa" w:w="1875"/>
            <w:vMerge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</w:tcPr>
          <w:p/>
        </w:tc>
        <w:tc>
          <w:tcPr>
            <w:tcW w:type="dxa" w:w="1875"/>
            <w:vMerge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43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3.9 </w:t>
            </w:r>
          </w:p>
        </w:tc>
        <w:tc>
          <w:tcPr>
            <w:tcW w:type="dxa" w:w="3526"/>
            <w:tcBorders>
              <w:start w:sz="4.0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22"/>
              <w:ind w:left="62" w:right="18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Fiscalização e acompanhamento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execução de redes de água e esgoto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para loteamentos (calculado sobre a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2.000000000000455" w:type="dxa"/>
            </w:tblPr>
            <w:tblGrid>
              <w:gridCol w:w="705"/>
              <w:gridCol w:w="705"/>
              <w:gridCol w:w="705"/>
              <w:gridCol w:w="705"/>
              <w:gridCol w:w="705"/>
            </w:tblGrid>
            <w:tr>
              <w:trPr>
                <w:trHeight w:hRule="exact" w:val="268"/>
              </w:trPr>
              <w:tc>
                <w:tcPr>
                  <w:tcW w:type="dxa" w:w="6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2" w:after="0"/>
                    <w:ind w:left="4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área </w:t>
                  </w:r>
                </w:p>
              </w:tc>
              <w:tc>
                <w:tcPr>
                  <w:tcW w:type="dxa" w:w="8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total </w:t>
                  </w:r>
                </w:p>
              </w:tc>
              <w:tc>
                <w:tcPr>
                  <w:tcW w:type="dxa" w:w="6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de </w:t>
                  </w:r>
                </w:p>
              </w:tc>
              <w:tc>
                <w:tcPr>
                  <w:tcW w:type="dxa" w:w="8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lotes </w:t>
                  </w:r>
                </w:p>
              </w:tc>
              <w:tc>
                <w:tcPr>
                  <w:tcW w:type="dxa" w:w="4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2" w:after="0"/>
                    <w:ind w:left="0" w:right="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do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97" w:lineRule="auto" w:before="24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empreendimento) </w:t>
            </w:r>
          </w:p>
        </w:tc>
        <w:tc>
          <w:tcPr>
            <w:tcW w:type="dxa" w:w="1552"/>
            <w:tcBorders>
              <w:start w:sz="3.20000000000027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0,42 </w:t>
            </w:r>
          </w:p>
        </w:tc>
      </w:tr>
      <w:tr>
        <w:trPr>
          <w:trHeight w:hRule="exact" w:val="548"/>
        </w:trPr>
        <w:tc>
          <w:tcPr>
            <w:tcW w:type="dxa" w:w="1875"/>
            <w:vMerge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</w:tcPr>
          <w:p/>
        </w:tc>
        <w:tc>
          <w:tcPr>
            <w:tcW w:type="dxa" w:w="1875"/>
            <w:vMerge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43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3.10 </w:t>
            </w:r>
          </w:p>
        </w:tc>
        <w:tc>
          <w:tcPr>
            <w:tcW w:type="dxa" w:w="3526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Visita improdutiva quando não for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possível a execução de serviços </w:t>
            </w:r>
          </w:p>
        </w:tc>
        <w:tc>
          <w:tcPr>
            <w:tcW w:type="dxa" w:w="1552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50,59 </w:t>
            </w:r>
          </w:p>
        </w:tc>
      </w:tr>
    </w:tbl>
    <w:p>
      <w:pPr>
        <w:autoSpaceDN w:val="0"/>
        <w:tabs>
          <w:tab w:pos="9074" w:val="left"/>
        </w:tabs>
        <w:autoSpaceDE w:val="0"/>
        <w:widowControl/>
        <w:spacing w:line="197" w:lineRule="auto" w:before="293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536 – 20/12/2023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12 </w:t>
      </w:r>
    </w:p>
    <w:p>
      <w:pPr>
        <w:sectPr>
          <w:pgSz w:w="11906" w:h="16838"/>
          <w:pgMar w:top="374" w:right="1112" w:bottom="576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9791700</wp:posOffset>
            </wp:positionV>
            <wp:extent cx="7559040" cy="963168"/>
            <wp:wrapNone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74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2684780</wp:posOffset>
            </wp:positionH>
            <wp:positionV relativeFrom="page">
              <wp:posOffset>474980</wp:posOffset>
            </wp:positionV>
            <wp:extent cx="2369820" cy="476250"/>
            <wp:wrapNone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625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875"/>
        <w:gridCol w:w="1875"/>
        <w:gridCol w:w="1875"/>
        <w:gridCol w:w="1875"/>
        <w:gridCol w:w="1875"/>
      </w:tblGrid>
      <w:tr>
        <w:trPr>
          <w:trHeight w:hRule="exact" w:val="350"/>
        </w:trPr>
        <w:tc>
          <w:tcPr>
            <w:tcW w:type="dxa" w:w="9346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4b3d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TABELA 1.4 </w:t>
            </w:r>
          </w:p>
        </w:tc>
      </w:tr>
      <w:tr>
        <w:trPr>
          <w:trHeight w:hRule="exact" w:val="350"/>
        </w:trPr>
        <w:tc>
          <w:tcPr>
            <w:tcW w:type="dxa" w:w="9346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4b3d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SERVIÇOS DE REPAROS DE DANOS EM REDES DE ÁGUA E ESGOTO </w:t>
            </w:r>
          </w:p>
        </w:tc>
      </w:tr>
      <w:tr>
        <w:trPr>
          <w:trHeight w:hRule="exact" w:val="350"/>
        </w:trPr>
        <w:tc>
          <w:tcPr>
            <w:tcW w:type="dxa" w:w="9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ITEM </w:t>
            </w:r>
          </w:p>
        </w:tc>
        <w:tc>
          <w:tcPr>
            <w:tcW w:type="dxa" w:w="15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SERVIÇOS </w:t>
            </w:r>
          </w:p>
        </w:tc>
        <w:tc>
          <w:tcPr>
            <w:tcW w:type="dxa" w:w="15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SUB-ITEM </w:t>
            </w:r>
          </w:p>
        </w:tc>
        <w:tc>
          <w:tcPr>
            <w:tcW w:type="dxa" w:w="37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CARACTERÍSTICAS </w:t>
            </w:r>
          </w:p>
        </w:tc>
        <w:tc>
          <w:tcPr>
            <w:tcW w:type="dxa" w:w="163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VALOR (R$) </w:t>
            </w:r>
          </w:p>
        </w:tc>
      </w:tr>
      <w:tr>
        <w:trPr>
          <w:trHeight w:hRule="exact" w:val="350"/>
        </w:trPr>
        <w:tc>
          <w:tcPr>
            <w:tcW w:type="dxa" w:w="906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 </w:t>
            </w:r>
          </w:p>
        </w:tc>
        <w:tc>
          <w:tcPr>
            <w:tcW w:type="dxa" w:w="1534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92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REDES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ÁGUA </w:t>
            </w:r>
          </w:p>
        </w:tc>
        <w:tc>
          <w:tcPr>
            <w:tcW w:type="dxa" w:w="15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1.1 </w:t>
            </w:r>
          </w:p>
        </w:tc>
        <w:tc>
          <w:tcPr>
            <w:tcW w:type="dxa" w:w="37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Reparo em ramal de água passeio </w:t>
            </w:r>
          </w:p>
        </w:tc>
        <w:tc>
          <w:tcPr>
            <w:tcW w:type="dxa" w:w="163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713,99 </w:t>
            </w:r>
          </w:p>
        </w:tc>
      </w:tr>
      <w:tr>
        <w:trPr>
          <w:trHeight w:hRule="exact" w:val="548"/>
        </w:trPr>
        <w:tc>
          <w:tcPr>
            <w:tcW w:type="dxa" w:w="187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</w:tcPr>
          <w:p/>
        </w:tc>
        <w:tc>
          <w:tcPr>
            <w:tcW w:type="dxa" w:w="187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</w:tcPr>
          <w:p/>
        </w:tc>
        <w:tc>
          <w:tcPr>
            <w:tcW w:type="dxa" w:w="15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1.2 </w:t>
            </w:r>
          </w:p>
        </w:tc>
        <w:tc>
          <w:tcPr>
            <w:tcW w:type="dxa" w:w="37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Reparo em rede de água de 50mm no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passeio </w:t>
            </w:r>
          </w:p>
        </w:tc>
        <w:tc>
          <w:tcPr>
            <w:tcW w:type="dxa" w:w="163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752,71 </w:t>
            </w:r>
          </w:p>
        </w:tc>
      </w:tr>
      <w:tr>
        <w:trPr>
          <w:trHeight w:hRule="exact" w:val="546"/>
        </w:trPr>
        <w:tc>
          <w:tcPr>
            <w:tcW w:type="dxa" w:w="187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</w:tcPr>
          <w:p/>
        </w:tc>
        <w:tc>
          <w:tcPr>
            <w:tcW w:type="dxa" w:w="187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</w:tcPr>
          <w:p/>
        </w:tc>
        <w:tc>
          <w:tcPr>
            <w:tcW w:type="dxa" w:w="153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1.3 </w:t>
            </w:r>
          </w:p>
        </w:tc>
        <w:tc>
          <w:tcPr>
            <w:tcW w:type="dxa" w:w="373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Reparo em rede de água de 75mm no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passeio </w:t>
            </w:r>
          </w:p>
        </w:tc>
        <w:tc>
          <w:tcPr>
            <w:tcW w:type="dxa" w:w="1636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850,87 </w:t>
            </w:r>
          </w:p>
        </w:tc>
      </w:tr>
      <w:tr>
        <w:trPr>
          <w:trHeight w:hRule="exact" w:val="350"/>
        </w:trPr>
        <w:tc>
          <w:tcPr>
            <w:tcW w:type="dxa" w:w="906"/>
            <w:vMerge w:val="restart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 </w:t>
            </w:r>
          </w:p>
        </w:tc>
        <w:tc>
          <w:tcPr>
            <w:tcW w:type="dxa" w:w="1534"/>
            <w:vMerge w:val="restart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20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REDES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ESGOTO </w:t>
            </w:r>
          </w:p>
        </w:tc>
        <w:tc>
          <w:tcPr>
            <w:tcW w:type="dxa" w:w="153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2.1 </w:t>
            </w:r>
          </w:p>
        </w:tc>
        <w:tc>
          <w:tcPr>
            <w:tcW w:type="dxa" w:w="3736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Reparo em ramal de esgoto no passeio </w:t>
            </w:r>
          </w:p>
        </w:tc>
        <w:tc>
          <w:tcPr>
            <w:tcW w:type="dxa" w:w="1636"/>
            <w:tcBorders>
              <w:start w:sz="3.199999999999818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1.097,87 </w:t>
            </w:r>
          </w:p>
        </w:tc>
      </w:tr>
      <w:tr>
        <w:trPr>
          <w:trHeight w:hRule="exact" w:val="550"/>
        </w:trPr>
        <w:tc>
          <w:tcPr>
            <w:tcW w:type="dxa" w:w="1875"/>
            <w:vMerge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75"/>
            <w:vMerge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2.2 </w:t>
            </w:r>
          </w:p>
        </w:tc>
        <w:tc>
          <w:tcPr>
            <w:tcW w:type="dxa" w:w="37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Reparo em rede de esgoto de 150mm no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passeio </w:t>
            </w:r>
          </w:p>
        </w:tc>
        <w:tc>
          <w:tcPr>
            <w:tcW w:type="dxa" w:w="163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1.397,41 </w:t>
            </w:r>
          </w:p>
        </w:tc>
      </w:tr>
    </w:tbl>
    <w:p>
      <w:pPr>
        <w:autoSpaceDN w:val="0"/>
        <w:tabs>
          <w:tab w:pos="9074" w:val="left"/>
        </w:tabs>
        <w:autoSpaceDE w:val="0"/>
        <w:widowControl/>
        <w:spacing w:line="197" w:lineRule="auto" w:before="984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536 – 20/12/2023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13 </w:t>
      </w:r>
    </w:p>
    <w:sectPr w:rsidR="00FC693F" w:rsidRPr="0006063C" w:rsidSect="00034616">
      <w:pgSz w:w="11906" w:h="16838"/>
      <w:pgMar w:top="374" w:right="1112" w:bottom="576" w:left="141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