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D5" w:rsidRPr="005A5D83" w:rsidRDefault="002F61F6" w:rsidP="005A5D83">
      <w:pPr>
        <w:pStyle w:val="Ttulo"/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2F61F6">
        <w:rPr>
          <w:sz w:val="32"/>
          <w:szCs w:val="32"/>
        </w:rPr>
        <w:t>Restauración</w:t>
      </w:r>
      <w:proofErr w:type="spellEnd"/>
      <w:r w:rsidRPr="002F61F6">
        <w:rPr>
          <w:sz w:val="32"/>
          <w:szCs w:val="32"/>
        </w:rPr>
        <w:t xml:space="preserve"> de la base de </w:t>
      </w:r>
      <w:proofErr w:type="spellStart"/>
      <w:r w:rsidRPr="002F61F6">
        <w:rPr>
          <w:sz w:val="32"/>
          <w:szCs w:val="32"/>
        </w:rPr>
        <w:t>datos</w:t>
      </w:r>
      <w:proofErr w:type="spellEnd"/>
      <w:r w:rsidRPr="002F61F6">
        <w:rPr>
          <w:sz w:val="32"/>
          <w:szCs w:val="32"/>
        </w:rPr>
        <w:t xml:space="preserve"> </w:t>
      </w:r>
      <w:proofErr w:type="spellStart"/>
      <w:r w:rsidRPr="002F61F6">
        <w:rPr>
          <w:sz w:val="32"/>
          <w:szCs w:val="32"/>
        </w:rPr>
        <w:t>WideWorldImporters</w:t>
      </w:r>
      <w:proofErr w:type="spellEnd"/>
      <w:r w:rsidRPr="002F61F6">
        <w:rPr>
          <w:sz w:val="32"/>
          <w:szCs w:val="32"/>
        </w:rPr>
        <w:t xml:space="preserve"> </w:t>
      </w:r>
      <w:proofErr w:type="spellStart"/>
      <w:r w:rsidRPr="002F61F6">
        <w:rPr>
          <w:sz w:val="32"/>
          <w:szCs w:val="32"/>
        </w:rPr>
        <w:t>en</w:t>
      </w:r>
      <w:proofErr w:type="spellEnd"/>
      <w:r w:rsidRPr="002F61F6">
        <w:rPr>
          <w:sz w:val="32"/>
          <w:szCs w:val="32"/>
        </w:rPr>
        <w:t xml:space="preserve"> SQL Server 2016</w:t>
      </w:r>
    </w:p>
    <w:p w:rsidR="002911D5" w:rsidRPr="005A5D83" w:rsidRDefault="00220FD6">
      <w:pPr>
        <w:pStyle w:val="Ttulo1"/>
        <w:rPr>
          <w:rFonts w:ascii="Arial" w:hAnsi="Arial" w:cs="Arial"/>
        </w:rPr>
      </w:pPr>
      <w:r w:rsidRPr="005A5D83">
        <w:rPr>
          <w:rFonts w:ascii="Segoe UI Emoji" w:hAnsi="Segoe UI Emoji" w:cs="Segoe UI Emoji"/>
        </w:rPr>
        <w:t>🧠</w:t>
      </w:r>
      <w:r w:rsidRPr="005A5D83">
        <w:rPr>
          <w:rFonts w:ascii="Arial" w:hAnsi="Arial" w:cs="Arial"/>
        </w:rPr>
        <w:t xml:space="preserve"> Objetivo:</w:t>
      </w:r>
    </w:p>
    <w:p w:rsidR="002F61F6" w:rsidRDefault="002F61F6" w:rsidP="002F6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F61F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Importar una base de datos de ejemplo realista para ser utilizada en análisis de datos y proyectos de Machine </w:t>
      </w:r>
      <w:proofErr w:type="spellStart"/>
      <w:r w:rsidRPr="002F61F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Learning</w:t>
      </w:r>
      <w:proofErr w:type="spellEnd"/>
      <w:r w:rsidRPr="002F61F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con SQL Server 2016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o superior</w:t>
      </w:r>
      <w:r w:rsidRPr="002F61F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:rsidR="002F61F6" w:rsidRDefault="002F61F6" w:rsidP="002F61F6">
      <w:pPr>
        <w:pStyle w:val="Ttulo2"/>
      </w:pPr>
      <w:r>
        <w:t xml:space="preserve">Paso 1: </w:t>
      </w:r>
      <w:proofErr w:type="spellStart"/>
      <w:r>
        <w:t>Descargar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bak</w:t>
      </w:r>
      <w:proofErr w:type="spellEnd"/>
    </w:p>
    <w:p w:rsidR="002F61F6" w:rsidRDefault="002F61F6" w:rsidP="002F61F6">
      <w:pPr>
        <w:pStyle w:val="Ttulo3"/>
      </w:pPr>
      <w:r>
        <w:t xml:space="preserve">Fuente </w:t>
      </w:r>
      <w:proofErr w:type="spellStart"/>
      <w:r>
        <w:t>oficial</w:t>
      </w:r>
      <w:proofErr w:type="spellEnd"/>
    </w:p>
    <w:p w:rsidR="002F61F6" w:rsidRDefault="002F61F6" w:rsidP="002F61F6">
      <w:pPr>
        <w:pStyle w:val="NormalWeb"/>
        <w:numPr>
          <w:ilvl w:val="0"/>
          <w:numId w:val="13"/>
        </w:numPr>
      </w:pPr>
      <w:r>
        <w:t>Repositorio de Microsoft: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hyperlink r:id="rId6" w:tgtFrame="_new" w:history="1">
        <w:r>
          <w:rPr>
            <w:rStyle w:val="Hipervnculo"/>
            <w:rFonts w:eastAsiaTheme="majorEastAsia"/>
          </w:rPr>
          <w:t>https://github.com/microsoft/sql-server-samples/releases/tag/wide-world-importers-v1.0</w:t>
        </w:r>
      </w:hyperlink>
    </w:p>
    <w:p w:rsidR="002F61F6" w:rsidRDefault="002F61F6" w:rsidP="002F61F6">
      <w:pPr>
        <w:pStyle w:val="Ttulo3"/>
      </w:pPr>
      <w:proofErr w:type="spellStart"/>
      <w:r>
        <w:t>Archivo</w:t>
      </w:r>
      <w:proofErr w:type="spellEnd"/>
      <w:r>
        <w:t xml:space="preserve"> a </w:t>
      </w:r>
      <w:proofErr w:type="spellStart"/>
      <w:r>
        <w:t>descargar</w:t>
      </w:r>
      <w:bookmarkStart w:id="0" w:name="_GoBack"/>
      <w:bookmarkEnd w:id="0"/>
      <w:proofErr w:type="spellEnd"/>
    </w:p>
    <w:p w:rsidR="002F61F6" w:rsidRDefault="002F61F6" w:rsidP="002F61F6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Nombre:</w:t>
      </w:r>
      <w:r>
        <w:t xml:space="preserve"> </w:t>
      </w:r>
      <w:proofErr w:type="spellStart"/>
      <w:r>
        <w:rPr>
          <w:rStyle w:val="CdigoHTML"/>
        </w:rPr>
        <w:t>WideWorldImporters-Full.bak</w:t>
      </w:r>
      <w:proofErr w:type="spellEnd"/>
    </w:p>
    <w:p w:rsidR="002F61F6" w:rsidRDefault="002F61F6" w:rsidP="002F61F6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Ubicación sugerida en tu PC:</w:t>
      </w:r>
      <w:r>
        <w:t xml:space="preserve"> </w:t>
      </w:r>
      <w:r>
        <w:rPr>
          <w:rStyle w:val="CdigoHTML"/>
        </w:rPr>
        <w:t>C:\Backup\WideWorldImporters-Full.bak</w:t>
      </w:r>
    </w:p>
    <w:p w:rsidR="002F61F6" w:rsidRDefault="002F61F6" w:rsidP="00DB7A95">
      <w:pPr>
        <w:pStyle w:val="NormalWeb"/>
      </w:pPr>
      <w:r>
        <w:t>Esta base de datos incluye operaciones de ventas, inventario, compras, logística y personas, útil para proyectos analíticos y predictivos.</w:t>
      </w:r>
    </w:p>
    <w:p w:rsidR="002F61F6" w:rsidRDefault="002F61F6" w:rsidP="002F61F6">
      <w:pPr>
        <w:pStyle w:val="Ttulo2"/>
      </w:pPr>
      <w:r>
        <w:t xml:space="preserve">Paso 2: </w:t>
      </w:r>
      <w:proofErr w:type="spellStart"/>
      <w:r>
        <w:t>Abrir</w:t>
      </w:r>
      <w:proofErr w:type="spellEnd"/>
      <w:r>
        <w:t xml:space="preserve"> SQL Server Management Studio (SSMS)</w:t>
      </w:r>
    </w:p>
    <w:p w:rsidR="002F61F6" w:rsidRDefault="002F61F6" w:rsidP="002F61F6">
      <w:pPr>
        <w:pStyle w:val="NormalWeb"/>
        <w:numPr>
          <w:ilvl w:val="0"/>
          <w:numId w:val="15"/>
        </w:numPr>
      </w:pPr>
      <w:r>
        <w:t xml:space="preserve">Inicia sesión en tu instancia de SQL Server (por ejemplo: </w:t>
      </w:r>
      <w:r>
        <w:rPr>
          <w:rStyle w:val="CdigoHTML"/>
        </w:rPr>
        <w:t>localhost\SQLEXPRESS</w:t>
      </w:r>
      <w:r>
        <w:t>).</w:t>
      </w:r>
    </w:p>
    <w:p w:rsidR="002F61F6" w:rsidRDefault="002F61F6" w:rsidP="002F61F6">
      <w:pPr>
        <w:pStyle w:val="NormalWeb"/>
        <w:numPr>
          <w:ilvl w:val="0"/>
          <w:numId w:val="15"/>
        </w:numPr>
      </w:pPr>
      <w:r>
        <w:t xml:space="preserve">Haz clic derecho sobre </w:t>
      </w:r>
      <w:proofErr w:type="spellStart"/>
      <w:r>
        <w:rPr>
          <w:rStyle w:val="Textoennegrita"/>
          <w:rFonts w:eastAsiaTheme="majorEastAsia"/>
        </w:rPr>
        <w:t>Databases</w:t>
      </w:r>
      <w:proofErr w:type="spellEnd"/>
      <w:r>
        <w:t xml:space="preserve"> → selecciona </w:t>
      </w:r>
      <w:proofErr w:type="spellStart"/>
      <w:r>
        <w:rPr>
          <w:rStyle w:val="Textoennegrita"/>
          <w:rFonts w:eastAsiaTheme="majorEastAsia"/>
        </w:rPr>
        <w:t>Restore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Database</w:t>
      </w:r>
      <w:proofErr w:type="spellEnd"/>
      <w:r>
        <w:rPr>
          <w:rStyle w:val="Textoennegrita"/>
          <w:rFonts w:eastAsiaTheme="majorEastAsia"/>
        </w:rPr>
        <w:t>…</w:t>
      </w:r>
    </w:p>
    <w:p w:rsidR="002F61F6" w:rsidRDefault="002F61F6" w:rsidP="002F61F6">
      <w:pPr>
        <w:pStyle w:val="Ttulo2"/>
      </w:pPr>
      <w:r>
        <w:t xml:space="preserve">Paso 3: </w:t>
      </w:r>
      <w:proofErr w:type="spellStart"/>
      <w:r>
        <w:t>Restaurar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bak</w:t>
      </w:r>
      <w:proofErr w:type="spellEnd"/>
    </w:p>
    <w:p w:rsidR="002F61F6" w:rsidRDefault="002F61F6" w:rsidP="002F61F6">
      <w:pPr>
        <w:pStyle w:val="NormalWeb"/>
        <w:numPr>
          <w:ilvl w:val="0"/>
          <w:numId w:val="16"/>
        </w:numPr>
      </w:pPr>
      <w:r>
        <w:t>En la ventana de restauración:</w:t>
      </w:r>
    </w:p>
    <w:p w:rsidR="002F61F6" w:rsidRDefault="002F61F6" w:rsidP="002F61F6">
      <w:pPr>
        <w:pStyle w:val="NormalWeb"/>
        <w:numPr>
          <w:ilvl w:val="1"/>
          <w:numId w:val="16"/>
        </w:numPr>
      </w:pPr>
      <w:r>
        <w:t xml:space="preserve">Marca la opción </w:t>
      </w:r>
      <w:proofErr w:type="spellStart"/>
      <w:r>
        <w:rPr>
          <w:rStyle w:val="Textoennegrita"/>
          <w:rFonts w:eastAsiaTheme="majorEastAsia"/>
        </w:rPr>
        <w:t>Device</w:t>
      </w:r>
      <w:proofErr w:type="spellEnd"/>
    </w:p>
    <w:p w:rsidR="002F61F6" w:rsidRDefault="002F61F6" w:rsidP="002F61F6">
      <w:pPr>
        <w:pStyle w:val="NormalWeb"/>
        <w:numPr>
          <w:ilvl w:val="1"/>
          <w:numId w:val="16"/>
        </w:numPr>
      </w:pPr>
      <w:r>
        <w:t xml:space="preserve">Haz clic en el botón </w:t>
      </w:r>
      <w:r>
        <w:rPr>
          <w:rStyle w:val="CdigoHTML"/>
        </w:rPr>
        <w:t>...</w:t>
      </w:r>
    </w:p>
    <w:p w:rsidR="002F61F6" w:rsidRDefault="002F61F6" w:rsidP="002F61F6">
      <w:pPr>
        <w:pStyle w:val="NormalWeb"/>
        <w:numPr>
          <w:ilvl w:val="1"/>
          <w:numId w:val="16"/>
        </w:numPr>
      </w:pPr>
      <w:r>
        <w:t xml:space="preserve">Selecciona </w:t>
      </w:r>
      <w:proofErr w:type="spellStart"/>
      <w:r>
        <w:rPr>
          <w:rStyle w:val="Textoennegrita"/>
          <w:rFonts w:eastAsiaTheme="majorEastAsia"/>
        </w:rPr>
        <w:t>Add</w:t>
      </w:r>
      <w:proofErr w:type="spellEnd"/>
      <w:r>
        <w:t xml:space="preserve">, busca el 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bak</w:t>
      </w:r>
      <w:proofErr w:type="spellEnd"/>
      <w:r>
        <w:t xml:space="preserve"> descargado y haz clic en </w:t>
      </w:r>
      <w:r>
        <w:rPr>
          <w:rStyle w:val="Textoennegrita"/>
          <w:rFonts w:eastAsiaTheme="majorEastAsia"/>
        </w:rPr>
        <w:t>OK</w:t>
      </w:r>
    </w:p>
    <w:p w:rsidR="002F61F6" w:rsidRDefault="002F61F6" w:rsidP="002F61F6">
      <w:pPr>
        <w:pStyle w:val="NormalWeb"/>
        <w:numPr>
          <w:ilvl w:val="0"/>
          <w:numId w:val="16"/>
        </w:numPr>
      </w:pPr>
      <w:r>
        <w:t>Asegúrate de que el nombre de la base de datos sea: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Style w:val="CdigoHTML"/>
        </w:rPr>
        <w:t>WideWorldImporters</w:t>
      </w:r>
      <w:proofErr w:type="spellEnd"/>
    </w:p>
    <w:p w:rsidR="002F61F6" w:rsidRDefault="002F61F6" w:rsidP="002F61F6">
      <w:pPr>
        <w:pStyle w:val="NormalWeb"/>
        <w:numPr>
          <w:ilvl w:val="0"/>
          <w:numId w:val="16"/>
        </w:numPr>
      </w:pPr>
      <w:r>
        <w:t xml:space="preserve">Haz clic en </w:t>
      </w:r>
      <w:r>
        <w:rPr>
          <w:rStyle w:val="Textoennegrita"/>
          <w:rFonts w:eastAsiaTheme="majorEastAsia"/>
        </w:rPr>
        <w:t>OK</w:t>
      </w:r>
      <w:r>
        <w:t xml:space="preserve"> para comenzar la restauración.</w:t>
      </w:r>
    </w:p>
    <w:p w:rsidR="002F61F6" w:rsidRDefault="002F61F6" w:rsidP="002F61F6">
      <w:pPr>
        <w:pStyle w:val="NormalWeb"/>
        <w:numPr>
          <w:ilvl w:val="0"/>
          <w:numId w:val="16"/>
        </w:numPr>
      </w:pPr>
      <w:r>
        <w:t xml:space="preserve">Espera a que aparezca el mensaje: </w:t>
      </w:r>
      <w:r>
        <w:rPr>
          <w:rStyle w:val="Textoennegrita"/>
          <w:rFonts w:eastAsiaTheme="majorEastAsia"/>
        </w:rPr>
        <w:t>"</w:t>
      </w:r>
      <w:proofErr w:type="spellStart"/>
      <w:r>
        <w:rPr>
          <w:rStyle w:val="Textoennegrita"/>
          <w:rFonts w:eastAsiaTheme="majorEastAsia"/>
        </w:rPr>
        <w:t>Database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restored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successfully</w:t>
      </w:r>
      <w:proofErr w:type="spellEnd"/>
      <w:r>
        <w:rPr>
          <w:rStyle w:val="Textoennegrita"/>
          <w:rFonts w:eastAsiaTheme="majorEastAsia"/>
        </w:rPr>
        <w:t>."</w:t>
      </w:r>
    </w:p>
    <w:p w:rsidR="002F61F6" w:rsidRDefault="002F61F6" w:rsidP="002F61F6">
      <w:pPr>
        <w:pStyle w:val="Ttulo2"/>
      </w:pPr>
      <w:r>
        <w:lastRenderedPageBreak/>
        <w:t xml:space="preserve">Paso 4: </w:t>
      </w:r>
      <w:proofErr w:type="spellStart"/>
      <w:r>
        <w:t>Explorar</w:t>
      </w:r>
      <w:proofErr w:type="spellEnd"/>
      <w:r>
        <w:t xml:space="preserve"> la base de </w:t>
      </w:r>
      <w:proofErr w:type="spellStart"/>
      <w:r>
        <w:t>datos</w:t>
      </w:r>
      <w:proofErr w:type="spellEnd"/>
    </w:p>
    <w:p w:rsidR="002F61F6" w:rsidRDefault="002F61F6" w:rsidP="002F61F6">
      <w:pPr>
        <w:pStyle w:val="NormalWeb"/>
        <w:numPr>
          <w:ilvl w:val="0"/>
          <w:numId w:val="17"/>
        </w:numPr>
      </w:pPr>
      <w:r>
        <w:t xml:space="preserve">En el panel izquierdo, expande la base de datos </w:t>
      </w:r>
      <w:proofErr w:type="spellStart"/>
      <w:r>
        <w:rPr>
          <w:rStyle w:val="CdigoHTML"/>
        </w:rPr>
        <w:t>WideWorldImporters</w:t>
      </w:r>
      <w:proofErr w:type="spellEnd"/>
      <w:r>
        <w:t>.</w:t>
      </w:r>
    </w:p>
    <w:p w:rsidR="002F61F6" w:rsidRDefault="002F61F6" w:rsidP="002F61F6">
      <w:pPr>
        <w:pStyle w:val="NormalWeb"/>
        <w:numPr>
          <w:ilvl w:val="0"/>
          <w:numId w:val="17"/>
        </w:numPr>
      </w:pPr>
      <w:r>
        <w:t xml:space="preserve">Ve a la sección </w:t>
      </w:r>
      <w:r>
        <w:rPr>
          <w:rStyle w:val="Textoennegrita"/>
          <w:rFonts w:eastAsiaTheme="majorEastAsia"/>
        </w:rPr>
        <w:t>Tables</w:t>
      </w:r>
      <w:r>
        <w:t xml:space="preserve"> y explora las tablas más relevantes como:</w:t>
      </w:r>
    </w:p>
    <w:p w:rsidR="002F61F6" w:rsidRDefault="002F61F6" w:rsidP="002F61F6">
      <w:pPr>
        <w:pStyle w:val="NormalWeb"/>
        <w:numPr>
          <w:ilvl w:val="1"/>
          <w:numId w:val="17"/>
        </w:numPr>
      </w:pPr>
      <w:proofErr w:type="spellStart"/>
      <w:r>
        <w:rPr>
          <w:rStyle w:val="CdigoHTML"/>
        </w:rPr>
        <w:t>Sales.Orders</w:t>
      </w:r>
      <w:proofErr w:type="spellEnd"/>
    </w:p>
    <w:p w:rsidR="002F61F6" w:rsidRDefault="002F61F6" w:rsidP="002F61F6">
      <w:pPr>
        <w:pStyle w:val="NormalWeb"/>
        <w:numPr>
          <w:ilvl w:val="1"/>
          <w:numId w:val="17"/>
        </w:numPr>
      </w:pPr>
      <w:proofErr w:type="spellStart"/>
      <w:r>
        <w:rPr>
          <w:rStyle w:val="CdigoHTML"/>
        </w:rPr>
        <w:t>Sales.Invoices</w:t>
      </w:r>
      <w:proofErr w:type="spellEnd"/>
    </w:p>
    <w:p w:rsidR="002F61F6" w:rsidRDefault="002F61F6" w:rsidP="002F61F6">
      <w:pPr>
        <w:pStyle w:val="NormalWeb"/>
        <w:numPr>
          <w:ilvl w:val="1"/>
          <w:numId w:val="17"/>
        </w:numPr>
      </w:pPr>
      <w:proofErr w:type="spellStart"/>
      <w:r>
        <w:rPr>
          <w:rStyle w:val="CdigoHTML"/>
        </w:rPr>
        <w:t>Warehouse.StockItems</w:t>
      </w:r>
      <w:proofErr w:type="spellEnd"/>
    </w:p>
    <w:p w:rsidR="002F61F6" w:rsidRDefault="002F61F6" w:rsidP="002F61F6">
      <w:pPr>
        <w:pStyle w:val="NormalWeb"/>
        <w:numPr>
          <w:ilvl w:val="1"/>
          <w:numId w:val="17"/>
        </w:numPr>
      </w:pPr>
      <w:proofErr w:type="spellStart"/>
      <w:r>
        <w:rPr>
          <w:rStyle w:val="CdigoHTML"/>
        </w:rPr>
        <w:t>Application.People</w:t>
      </w:r>
      <w:proofErr w:type="spellEnd"/>
    </w:p>
    <w:p w:rsidR="002F61F6" w:rsidRPr="002F61F6" w:rsidRDefault="002F61F6" w:rsidP="002F6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sectPr w:rsidR="002F61F6" w:rsidRPr="002F6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C2181"/>
    <w:multiLevelType w:val="multilevel"/>
    <w:tmpl w:val="1F92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BB4E27"/>
    <w:multiLevelType w:val="multilevel"/>
    <w:tmpl w:val="F756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07788"/>
    <w:multiLevelType w:val="multilevel"/>
    <w:tmpl w:val="CC04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F5C2E"/>
    <w:multiLevelType w:val="multilevel"/>
    <w:tmpl w:val="1E20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53F92"/>
    <w:multiLevelType w:val="multilevel"/>
    <w:tmpl w:val="EF8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B6478"/>
    <w:multiLevelType w:val="multilevel"/>
    <w:tmpl w:val="5DA2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431DB"/>
    <w:multiLevelType w:val="multilevel"/>
    <w:tmpl w:val="AB0C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1085B"/>
    <w:multiLevelType w:val="multilevel"/>
    <w:tmpl w:val="6A6A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3"/>
  </w:num>
  <w:num w:numId="15">
    <w:abstractNumId w:val="11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A5D"/>
    <w:rsid w:val="0015074B"/>
    <w:rsid w:val="00220FD6"/>
    <w:rsid w:val="002911D5"/>
    <w:rsid w:val="0029639D"/>
    <w:rsid w:val="002F61F6"/>
    <w:rsid w:val="00326F90"/>
    <w:rsid w:val="005A5D83"/>
    <w:rsid w:val="007A490D"/>
    <w:rsid w:val="008709F1"/>
    <w:rsid w:val="009A798B"/>
    <w:rsid w:val="00AA1D8D"/>
    <w:rsid w:val="00B00AD7"/>
    <w:rsid w:val="00B47730"/>
    <w:rsid w:val="00CB0664"/>
    <w:rsid w:val="00DB7A95"/>
    <w:rsid w:val="00E34A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8519F"/>
  <w14:defaultImageDpi w14:val="300"/>
  <w15:docId w15:val="{E034E099-0990-4464-B1FA-1BF76CF4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A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5A5D83"/>
    <w:rPr>
      <w:rFonts w:ascii="Courier New" w:eastAsia="Times New Roman" w:hAnsi="Courier New" w:cs="Courier New"/>
      <w:sz w:val="20"/>
      <w:szCs w:val="20"/>
    </w:rPr>
  </w:style>
  <w:style w:type="table" w:styleId="Tablaconcuadrcula1clara-nfasis1">
    <w:name w:val="Grid Table 1 Light Accent 1"/>
    <w:basedOn w:val="Tablanormal"/>
    <w:uiPriority w:val="46"/>
    <w:rsid w:val="005A5D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semiHidden/>
    <w:unhideWhenUsed/>
    <w:rsid w:val="002F6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1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/sql-server-samples/releases/tag/wide-world-importers-v1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531577-F136-4483-B14F-76DB7C8E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Praxis</cp:lastModifiedBy>
  <cp:revision>11</cp:revision>
  <dcterms:created xsi:type="dcterms:W3CDTF">2013-12-23T23:15:00Z</dcterms:created>
  <dcterms:modified xsi:type="dcterms:W3CDTF">2025-07-23T19:32:00Z</dcterms:modified>
  <cp:category/>
</cp:coreProperties>
</file>