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D5" w:rsidRDefault="00220FD6">
      <w:pPr>
        <w:pStyle w:val="Ttulo"/>
      </w:pPr>
      <w:r>
        <w:t>🎓 Actividad de Aprendizaje: Diseña tu Propio Modelo Entidad-Relación</w:t>
      </w:r>
    </w:p>
    <w:p w:rsidR="002911D5" w:rsidRDefault="00220FD6">
      <w:pPr>
        <w:pStyle w:val="Ttulo1"/>
      </w:pPr>
      <w:r>
        <w:t>🧠 Objetivo:</w:t>
      </w:r>
    </w:p>
    <w:p w:rsidR="002911D5" w:rsidRDefault="00220FD6">
      <w:r>
        <w:t>Que el alumno sea capaz de diseñar un diagrama entidad-relación (ERD) funcional y correcto, aplicando los principios de modelado de bases de datos relacionales.</w:t>
      </w:r>
    </w:p>
    <w:p w:rsidR="002911D5" w:rsidRDefault="00220FD6">
      <w:pPr>
        <w:pStyle w:val="Ttulo1"/>
      </w:pPr>
      <w:r>
        <w:t>📌 Instrucciones Generales:</w:t>
      </w:r>
    </w:p>
    <w:p w:rsidR="002911D5" w:rsidRDefault="00220FD6">
      <w:r>
        <w:t>1. Selecciona un giro de negocio o área que te interese. Puede ser real o ficticio.</w:t>
      </w:r>
    </w:p>
    <w:p w:rsidR="002911D5" w:rsidRDefault="00220FD6">
      <w:r>
        <w:t xml:space="preserve">   Ejemplos: Tienda en línea, Gimnasio, Clínica dental, Biblioteca, Escuela de idiomas, Restaurante, Agencia de viajes, Plataforma de cursos, Inmobiliaria, etc.</w:t>
      </w:r>
    </w:p>
    <w:p w:rsidR="002911D5" w:rsidRDefault="00220FD6">
      <w:r>
        <w:t>2. Define las entidades principales que formarán parte del sistema.</w:t>
      </w:r>
    </w:p>
    <w:p w:rsidR="002911D5" w:rsidRDefault="00220FD6">
      <w:r>
        <w:t>3. Dibuja un Diagrama Entidad-Relación que cumpla con los siguientes lineamientos mínimos:</w:t>
      </w:r>
    </w:p>
    <w:p w:rsidR="002911D5" w:rsidRDefault="00220FD6">
      <w:pPr>
        <w:pStyle w:val="Ttulo2"/>
      </w:pPr>
      <w:r>
        <w:t>✅ Lineamientos que debes cubrir en tu ERD: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11D5">
        <w:tc>
          <w:tcPr>
            <w:tcW w:w="4320" w:type="dxa"/>
          </w:tcPr>
          <w:p w:rsidR="002911D5" w:rsidRDefault="00220FD6">
            <w:r>
              <w:t>Elemento obligatorio</w:t>
            </w:r>
          </w:p>
        </w:tc>
        <w:tc>
          <w:tcPr>
            <w:tcW w:w="4320" w:type="dxa"/>
          </w:tcPr>
          <w:p w:rsidR="002911D5" w:rsidRDefault="00220FD6">
            <w:r>
              <w:t>Descripción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🔑 Llaves primarias (PK)</w:t>
            </w:r>
          </w:p>
        </w:tc>
        <w:tc>
          <w:tcPr>
            <w:tcW w:w="4320" w:type="dxa"/>
          </w:tcPr>
          <w:p w:rsidR="002911D5" w:rsidRDefault="00220FD6">
            <w:r>
              <w:t>Cada entidad debe tener una clave primaria que identifique unívocamente a cada registro.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🌐 Llaves foráneas (FK)</w:t>
            </w:r>
          </w:p>
        </w:tc>
        <w:tc>
          <w:tcPr>
            <w:tcW w:w="4320" w:type="dxa"/>
          </w:tcPr>
          <w:p w:rsidR="002911D5" w:rsidRDefault="00220FD6">
            <w:r>
              <w:t>Debes incluir relaciones entre entidades, indicando claves foráneas que conecten registros.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🔗 Relación de 1 a muchos (1:N)</w:t>
            </w:r>
          </w:p>
        </w:tc>
        <w:tc>
          <w:tcPr>
            <w:tcW w:w="4320" w:type="dxa"/>
          </w:tcPr>
          <w:p w:rsidR="002911D5" w:rsidRDefault="00220FD6">
            <w:r>
              <w:t>Al menos una relación de este tipo debe estar representada correctamente.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🔁 Relación de muchos a muchos (M:N)</w:t>
            </w:r>
          </w:p>
        </w:tc>
        <w:tc>
          <w:tcPr>
            <w:tcW w:w="4320" w:type="dxa"/>
          </w:tcPr>
          <w:p w:rsidR="002911D5" w:rsidRDefault="00220FD6">
            <w:r>
              <w:t>Representa al menos una relación M:N utilizando una entidad intermedia (ej. DetallePedido, Inscripción, Reserva).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📝 Atributos relevantes</w:t>
            </w:r>
          </w:p>
        </w:tc>
        <w:tc>
          <w:tcPr>
            <w:tcW w:w="4320" w:type="dxa"/>
          </w:tcPr>
          <w:p w:rsidR="002911D5" w:rsidRDefault="00220FD6">
            <w:r>
              <w:t>Agrega al menos 3 atributos por entidad (además de la PK). Ejemplo: nombre, fecha, cantidad, correo, etc.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🧭 Nombres claros y descriptivos</w:t>
            </w:r>
          </w:p>
        </w:tc>
        <w:tc>
          <w:tcPr>
            <w:tcW w:w="4320" w:type="dxa"/>
          </w:tcPr>
          <w:p w:rsidR="002911D5" w:rsidRDefault="00220FD6">
            <w:r>
              <w:t>Usa nombres significativos y evita abreviaturas confusas.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🎯 Generalización/especialización (opcional)</w:t>
            </w:r>
          </w:p>
        </w:tc>
        <w:tc>
          <w:tcPr>
            <w:tcW w:w="4320" w:type="dxa"/>
          </w:tcPr>
          <w:p w:rsidR="002911D5" w:rsidRDefault="00220FD6">
            <w:r>
              <w:t>Si tu modelo lo permite, puedes aplicar herencia entre entidades.</w:t>
            </w:r>
          </w:p>
        </w:tc>
      </w:tr>
      <w:tr w:rsidR="002911D5">
        <w:tc>
          <w:tcPr>
            <w:tcW w:w="4320" w:type="dxa"/>
          </w:tcPr>
          <w:p w:rsidR="002911D5" w:rsidRDefault="00220FD6">
            <w:r>
              <w:t>🎨 Diagramación limpia y legible</w:t>
            </w:r>
          </w:p>
        </w:tc>
        <w:tc>
          <w:tcPr>
            <w:tcW w:w="4320" w:type="dxa"/>
          </w:tcPr>
          <w:p w:rsidR="002911D5" w:rsidRDefault="00220FD6">
            <w:r>
              <w:t>Organiza las entidades y relaciones de manera clara y legible.</w:t>
            </w:r>
          </w:p>
        </w:tc>
      </w:tr>
    </w:tbl>
    <w:p w:rsidR="002911D5" w:rsidRDefault="00220FD6">
      <w:pPr>
        <w:pStyle w:val="Ttulo1"/>
      </w:pPr>
      <w:r>
        <w:lastRenderedPageBreak/>
        <w:t>📤 Entrega solicitada:</w:t>
      </w:r>
    </w:p>
    <w:p w:rsidR="002911D5" w:rsidRDefault="00220FD6">
      <w:r>
        <w:t xml:space="preserve">- Un archivo </w:t>
      </w:r>
      <w:bookmarkStart w:id="0" w:name="_GoBack"/>
      <w:bookmarkEnd w:id="0"/>
      <w:r>
        <w:t xml:space="preserve">PDF o imagen con </w:t>
      </w:r>
      <w:proofErr w:type="spellStart"/>
      <w:r>
        <w:t>tu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Draw.io,</w:t>
      </w:r>
      <w:r w:rsidR="00143A5D">
        <w:t xml:space="preserve"> Oracle Data Model</w:t>
      </w:r>
      <w:r>
        <w:t>).</w:t>
      </w:r>
    </w:p>
    <w:p w:rsidR="002911D5" w:rsidRDefault="00220FD6">
      <w:r>
        <w:t>- Una descripción breve de las entidades y el propósito del sistema (máx. 1 cuartilla).</w:t>
      </w:r>
    </w:p>
    <w:p w:rsidR="002911D5" w:rsidRDefault="00220FD6">
      <w:pPr>
        <w:pStyle w:val="Ttulo1"/>
      </w:pPr>
      <w:r>
        <w:t xml:space="preserve">🧩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para </w:t>
      </w:r>
      <w:proofErr w:type="spellStart"/>
      <w:r>
        <w:t>ayudarte</w:t>
      </w:r>
      <w:proofErr w:type="spellEnd"/>
      <w:r>
        <w:t xml:space="preserve"> a construir tu modelo:</w:t>
      </w:r>
    </w:p>
    <w:p w:rsidR="002911D5" w:rsidRDefault="00220FD6">
      <w:r>
        <w:t>1. ¿Quiénes serán los usuarios del sistema?</w:t>
      </w:r>
    </w:p>
    <w:p w:rsidR="002911D5" w:rsidRDefault="00220FD6">
      <w:r>
        <w:t>2. ¿Qué procesos clave deseas modelar (ventas, pagos, inscripciones, citas...)?</w:t>
      </w:r>
    </w:p>
    <w:p w:rsidR="002911D5" w:rsidRDefault="00220FD6">
      <w:r>
        <w:t>3. ¿Qué información debe registrar cada entidad?</w:t>
      </w:r>
    </w:p>
    <w:p w:rsidR="002911D5" w:rsidRDefault="00220FD6">
      <w:r>
        <w:t>4. ¿Qué relaciones existen entre las entidades?</w:t>
      </w:r>
    </w:p>
    <w:p w:rsidR="002911D5" w:rsidRDefault="00220FD6">
      <w:r>
        <w:t>5. ¿Cómo se identifica cada registro de forma única?</w:t>
      </w:r>
    </w:p>
    <w:p w:rsidR="00220FD6" w:rsidRDefault="00220FD6"/>
    <w:sectPr w:rsidR="00220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5D"/>
    <w:rsid w:val="0015074B"/>
    <w:rsid w:val="00220FD6"/>
    <w:rsid w:val="002911D5"/>
    <w:rsid w:val="0029639D"/>
    <w:rsid w:val="00326F90"/>
    <w:rsid w:val="00AA1D8D"/>
    <w:rsid w:val="00B00AD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3A17"/>
  <w14:defaultImageDpi w14:val="300"/>
  <w15:docId w15:val="{E034E099-0990-4464-B1FA-1BF76CF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72A94D-1CF6-48FF-9050-7BABCF05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Praxis</cp:lastModifiedBy>
  <cp:revision>3</cp:revision>
  <dcterms:created xsi:type="dcterms:W3CDTF">2013-12-23T23:15:00Z</dcterms:created>
  <dcterms:modified xsi:type="dcterms:W3CDTF">2025-05-21T20:40:00Z</dcterms:modified>
  <cp:category/>
</cp:coreProperties>
</file>