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284F" w14:textId="355424C3" w:rsidR="004E03CC" w:rsidRDefault="004E03CC" w:rsidP="00791AE4">
      <w:pPr>
        <w:jc w:val="center"/>
      </w:pPr>
    </w:p>
    <w:p w14:paraId="1C8C3FAA" w14:textId="1446082D" w:rsidR="002B0F97" w:rsidRDefault="00791AE4" w:rsidP="00791AE4">
      <w:pPr>
        <w:jc w:val="center"/>
      </w:pPr>
      <w:r>
        <w:t>TALLER LEGISLACIÓN AMBIENTAL</w:t>
      </w:r>
    </w:p>
    <w:p w14:paraId="306809E3" w14:textId="77777777" w:rsidR="00682729" w:rsidRDefault="00682729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210"/>
        <w:gridCol w:w="2378"/>
      </w:tblGrid>
      <w:tr w:rsidR="00682729" w14:paraId="1BB3D8B1" w14:textId="77777777" w:rsidTr="00682729">
        <w:tc>
          <w:tcPr>
            <w:tcW w:w="1696" w:type="dxa"/>
            <w:vAlign w:val="center"/>
          </w:tcPr>
          <w:p w14:paraId="15468AE1" w14:textId="37E80ADA" w:rsidR="00682729" w:rsidRDefault="00682729" w:rsidP="00682729">
            <w:r>
              <w:t>PROGRAMA:</w:t>
            </w:r>
          </w:p>
        </w:tc>
        <w:tc>
          <w:tcPr>
            <w:tcW w:w="7132" w:type="dxa"/>
            <w:gridSpan w:val="3"/>
            <w:vAlign w:val="center"/>
          </w:tcPr>
          <w:p w14:paraId="4E4A83EC" w14:textId="60F0CDF0" w:rsidR="00682729" w:rsidRDefault="00682729" w:rsidP="00682729">
            <w:r w:rsidRPr="00682729">
              <w:t>TECNÓLOGO EN ANALISIS Y DESARROLLO DE SISTEMAS DE INFORMACION – ADSI</w:t>
            </w:r>
          </w:p>
        </w:tc>
      </w:tr>
      <w:tr w:rsidR="00682729" w14:paraId="3E7A67D8" w14:textId="77777777" w:rsidTr="00682729">
        <w:tc>
          <w:tcPr>
            <w:tcW w:w="1696" w:type="dxa"/>
            <w:vAlign w:val="center"/>
          </w:tcPr>
          <w:p w14:paraId="5D8CBD9D" w14:textId="3104E9CA" w:rsidR="00682729" w:rsidRDefault="00682729" w:rsidP="00682729">
            <w:r>
              <w:t>COMPETENCIA:</w:t>
            </w:r>
          </w:p>
        </w:tc>
        <w:tc>
          <w:tcPr>
            <w:tcW w:w="3544" w:type="dxa"/>
            <w:vAlign w:val="center"/>
          </w:tcPr>
          <w:p w14:paraId="5070ACF8" w14:textId="77777777" w:rsidR="00682729" w:rsidRDefault="00682729" w:rsidP="00682729">
            <w:r>
              <w:t>AMBIENTAL</w:t>
            </w:r>
          </w:p>
        </w:tc>
        <w:tc>
          <w:tcPr>
            <w:tcW w:w="1210" w:type="dxa"/>
          </w:tcPr>
          <w:p w14:paraId="0DA88C86" w14:textId="39DF90CD" w:rsidR="00682729" w:rsidRDefault="00682729" w:rsidP="00682729">
            <w:pPr>
              <w:jc w:val="right"/>
            </w:pPr>
            <w:r>
              <w:t>N° FICHA:</w:t>
            </w:r>
          </w:p>
        </w:tc>
        <w:tc>
          <w:tcPr>
            <w:tcW w:w="2378" w:type="dxa"/>
            <w:vAlign w:val="center"/>
          </w:tcPr>
          <w:p w14:paraId="7B531C87" w14:textId="36B69E3F" w:rsidR="00682729" w:rsidRDefault="00682729" w:rsidP="00682729">
            <w:r w:rsidRPr="00682729">
              <w:t>2502240</w:t>
            </w:r>
          </w:p>
        </w:tc>
      </w:tr>
      <w:tr w:rsidR="00682729" w14:paraId="1B834620" w14:textId="77777777" w:rsidTr="00682729">
        <w:tc>
          <w:tcPr>
            <w:tcW w:w="1696" w:type="dxa"/>
            <w:vAlign w:val="center"/>
          </w:tcPr>
          <w:p w14:paraId="59B2C1D9" w14:textId="0CE929F1" w:rsidR="00682729" w:rsidRDefault="00682729" w:rsidP="00682729">
            <w:r>
              <w:t>INTEGRANTES:</w:t>
            </w:r>
          </w:p>
        </w:tc>
        <w:tc>
          <w:tcPr>
            <w:tcW w:w="7132" w:type="dxa"/>
            <w:gridSpan w:val="3"/>
            <w:vAlign w:val="center"/>
          </w:tcPr>
          <w:p w14:paraId="1A68166D" w14:textId="77777777" w:rsidR="00682729" w:rsidRDefault="00682729" w:rsidP="00682729"/>
          <w:p w14:paraId="43A3E1A8" w14:textId="77777777" w:rsidR="00682729" w:rsidRDefault="00682729" w:rsidP="00682729"/>
          <w:p w14:paraId="173A7633" w14:textId="77777777" w:rsidR="00682729" w:rsidRDefault="00682729" w:rsidP="00682729"/>
          <w:p w14:paraId="39C37C45" w14:textId="0114D4F5" w:rsidR="00682729" w:rsidRDefault="00682729" w:rsidP="00682729"/>
        </w:tc>
      </w:tr>
    </w:tbl>
    <w:p w14:paraId="6E593D9E" w14:textId="6A8CA377" w:rsidR="00791AE4" w:rsidRDefault="00791AE4"/>
    <w:p w14:paraId="724D02F8" w14:textId="77777777" w:rsidR="00791AE4" w:rsidRDefault="00791AE4"/>
    <w:p w14:paraId="78130E53" w14:textId="7D98941B" w:rsidR="004E03CC" w:rsidRDefault="002075D2" w:rsidP="00791AE4">
      <w:pPr>
        <w:pStyle w:val="Prrafodelista"/>
        <w:numPr>
          <w:ilvl w:val="0"/>
          <w:numId w:val="4"/>
        </w:numPr>
      </w:pPr>
      <w:r>
        <w:t>Investigar los Siguientes tema y preparar socialización</w:t>
      </w:r>
    </w:p>
    <w:p w14:paraId="6176D2B5" w14:textId="77777777" w:rsidR="00682729" w:rsidRDefault="00682729" w:rsidP="00682729">
      <w:pPr>
        <w:pStyle w:val="Prrafodelista"/>
      </w:pPr>
    </w:p>
    <w:p w14:paraId="303D629F" w14:textId="516E1872" w:rsidR="002B0F97" w:rsidRDefault="002B0F97" w:rsidP="004E03CC">
      <w:pPr>
        <w:pStyle w:val="Prrafodelista"/>
        <w:numPr>
          <w:ilvl w:val="0"/>
          <w:numId w:val="2"/>
        </w:numPr>
      </w:pPr>
      <w:r>
        <w:t xml:space="preserve">Jerarquía de las instituciones ambientales en Colombia y sus roles </w:t>
      </w:r>
      <w:r>
        <w:t>(grupo 1)</w:t>
      </w:r>
    </w:p>
    <w:p w14:paraId="1637EB72" w14:textId="04882693" w:rsidR="002075D2" w:rsidRDefault="002075D2" w:rsidP="004E03CC">
      <w:pPr>
        <w:pStyle w:val="Prrafodelista"/>
        <w:numPr>
          <w:ilvl w:val="0"/>
          <w:numId w:val="2"/>
        </w:numPr>
      </w:pPr>
      <w:r>
        <w:t xml:space="preserve">Normas ambientales generales en Colombia (grupo </w:t>
      </w:r>
      <w:r w:rsidR="002B0F97">
        <w:t>2</w:t>
      </w:r>
      <w:r>
        <w:t>)</w:t>
      </w:r>
    </w:p>
    <w:p w14:paraId="02D9F31B" w14:textId="0C78849C" w:rsidR="004E03CC" w:rsidRDefault="004E03CC" w:rsidP="004E03CC">
      <w:pPr>
        <w:pStyle w:val="Prrafodelista"/>
        <w:numPr>
          <w:ilvl w:val="0"/>
          <w:numId w:val="2"/>
        </w:numPr>
      </w:pPr>
      <w:r>
        <w:t>Instituciones encargadas del ambiente a nivel mundial</w:t>
      </w:r>
      <w:r w:rsidR="002075D2">
        <w:t xml:space="preserve"> </w:t>
      </w:r>
      <w:r w:rsidR="002075D2">
        <w:t xml:space="preserve">(grupo </w:t>
      </w:r>
      <w:r w:rsidR="002B0F97">
        <w:t>3</w:t>
      </w:r>
      <w:r w:rsidR="002075D2">
        <w:t>)</w:t>
      </w:r>
    </w:p>
    <w:p w14:paraId="39878F65" w14:textId="144493F1" w:rsidR="004E03CC" w:rsidRDefault="004E03CC" w:rsidP="004E03CC">
      <w:pPr>
        <w:pStyle w:val="Prrafodelista"/>
        <w:numPr>
          <w:ilvl w:val="0"/>
          <w:numId w:val="2"/>
        </w:numPr>
      </w:pPr>
      <w:r>
        <w:t>Jurisdicción e implementación de los tratados internacionales</w:t>
      </w:r>
      <w:r w:rsidR="002075D2">
        <w:t xml:space="preserve"> </w:t>
      </w:r>
      <w:r w:rsidR="002075D2">
        <w:t xml:space="preserve">(grupo </w:t>
      </w:r>
      <w:r w:rsidR="002B0F97">
        <w:t>4</w:t>
      </w:r>
      <w:r w:rsidR="002075D2">
        <w:t>)</w:t>
      </w:r>
    </w:p>
    <w:p w14:paraId="3260C138" w14:textId="0B77E005" w:rsidR="004E03CC" w:rsidRDefault="004E03CC" w:rsidP="004E03CC">
      <w:pPr>
        <w:pStyle w:val="Prrafodelista"/>
        <w:numPr>
          <w:ilvl w:val="0"/>
          <w:numId w:val="2"/>
        </w:numPr>
      </w:pPr>
      <w:r>
        <w:t>Principales tratados internacionales firmados por Colombia:</w:t>
      </w:r>
    </w:p>
    <w:p w14:paraId="10D9E0C8" w14:textId="74B2193E" w:rsidR="004E03CC" w:rsidRDefault="004E03CC" w:rsidP="004E03CC">
      <w:pPr>
        <w:pStyle w:val="Prrafodelista"/>
        <w:numPr>
          <w:ilvl w:val="0"/>
          <w:numId w:val="1"/>
        </w:numPr>
        <w:ind w:left="1276"/>
      </w:pPr>
      <w:r>
        <w:t>Convención para el cambio climático</w:t>
      </w:r>
      <w:r w:rsidR="002075D2">
        <w:t xml:space="preserve"> </w:t>
      </w:r>
      <w:r w:rsidR="002075D2">
        <w:t xml:space="preserve">(grupo </w:t>
      </w:r>
      <w:r w:rsidR="002B0F97">
        <w:t>5</w:t>
      </w:r>
      <w:r w:rsidR="002075D2">
        <w:t>)</w:t>
      </w:r>
    </w:p>
    <w:p w14:paraId="13986884" w14:textId="041AF93C" w:rsidR="004E03CC" w:rsidRDefault="004E03CC" w:rsidP="004E03CC">
      <w:pPr>
        <w:pStyle w:val="Prrafodelista"/>
        <w:numPr>
          <w:ilvl w:val="0"/>
          <w:numId w:val="1"/>
        </w:numPr>
        <w:ind w:left="1276"/>
      </w:pPr>
      <w:r>
        <w:t>Convención</w:t>
      </w:r>
      <w:r>
        <w:t xml:space="preserve"> de Viena para la protección de la capa de ozono</w:t>
      </w:r>
      <w:r w:rsidR="002075D2">
        <w:t xml:space="preserve"> </w:t>
      </w:r>
      <w:r w:rsidR="002075D2">
        <w:t xml:space="preserve">(grupo </w:t>
      </w:r>
      <w:r w:rsidR="002B0F97">
        <w:t>6</w:t>
      </w:r>
      <w:r w:rsidR="002075D2">
        <w:t>)</w:t>
      </w:r>
    </w:p>
    <w:p w14:paraId="7A6FEB78" w14:textId="15B6CC4B" w:rsidR="004E03CC" w:rsidRDefault="004E03CC" w:rsidP="004E03CC">
      <w:pPr>
        <w:pStyle w:val="Prrafodelista"/>
        <w:numPr>
          <w:ilvl w:val="0"/>
          <w:numId w:val="1"/>
        </w:numPr>
        <w:ind w:left="1276"/>
      </w:pPr>
      <w:r>
        <w:t>Convención</w:t>
      </w:r>
      <w:r>
        <w:t xml:space="preserve"> Brasilera. Residuos peligrosos</w:t>
      </w:r>
      <w:r w:rsidR="002075D2">
        <w:t xml:space="preserve"> </w:t>
      </w:r>
      <w:r w:rsidR="002075D2">
        <w:t xml:space="preserve">(grupo </w:t>
      </w:r>
      <w:r w:rsidR="002B0F97">
        <w:t>7</w:t>
      </w:r>
      <w:r w:rsidR="002075D2">
        <w:t>)</w:t>
      </w:r>
    </w:p>
    <w:p w14:paraId="0374A818" w14:textId="267E502F" w:rsidR="004E03CC" w:rsidRDefault="004E03CC" w:rsidP="004E03CC">
      <w:pPr>
        <w:pStyle w:val="Prrafodelista"/>
        <w:numPr>
          <w:ilvl w:val="0"/>
          <w:numId w:val="1"/>
        </w:numPr>
        <w:ind w:left="1276"/>
      </w:pPr>
      <w:r>
        <w:t>Convención</w:t>
      </w:r>
      <w:r>
        <w:t xml:space="preserve"> para la protección de la biodiversidad</w:t>
      </w:r>
      <w:r w:rsidR="002075D2">
        <w:t xml:space="preserve"> </w:t>
      </w:r>
      <w:r w:rsidR="002075D2">
        <w:t xml:space="preserve">(grupo </w:t>
      </w:r>
      <w:r w:rsidR="002B0F97">
        <w:t>8</w:t>
      </w:r>
      <w:r w:rsidR="002075D2">
        <w:t>)</w:t>
      </w:r>
    </w:p>
    <w:p w14:paraId="56D6DA2A" w14:textId="77777777" w:rsidR="00682729" w:rsidRDefault="00682729" w:rsidP="00682729">
      <w:pPr>
        <w:pStyle w:val="Prrafodelista"/>
        <w:ind w:left="1276"/>
      </w:pPr>
    </w:p>
    <w:p w14:paraId="7259CD11" w14:textId="6FED4C64" w:rsidR="00791AE4" w:rsidRDefault="00791AE4" w:rsidP="00791AE4">
      <w:pPr>
        <w:pStyle w:val="Prrafodelista"/>
        <w:numPr>
          <w:ilvl w:val="0"/>
          <w:numId w:val="4"/>
        </w:numPr>
      </w:pPr>
      <w:r>
        <w:t xml:space="preserve">Socializa en clases los temas </w:t>
      </w:r>
      <w:r w:rsidR="00682729">
        <w:t>anteriores.</w:t>
      </w:r>
    </w:p>
    <w:sectPr w:rsidR="00791A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CE85" w14:textId="77777777" w:rsidR="00700C2F" w:rsidRDefault="00700C2F" w:rsidP="00791AE4">
      <w:pPr>
        <w:spacing w:after="0" w:line="240" w:lineRule="auto"/>
      </w:pPr>
      <w:r>
        <w:separator/>
      </w:r>
    </w:p>
  </w:endnote>
  <w:endnote w:type="continuationSeparator" w:id="0">
    <w:p w14:paraId="2598170E" w14:textId="77777777" w:rsidR="00700C2F" w:rsidRDefault="00700C2F" w:rsidP="0079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DBD5" w14:textId="77777777" w:rsidR="00700C2F" w:rsidRDefault="00700C2F" w:rsidP="00791AE4">
      <w:pPr>
        <w:spacing w:after="0" w:line="240" w:lineRule="auto"/>
      </w:pPr>
      <w:r>
        <w:separator/>
      </w:r>
    </w:p>
  </w:footnote>
  <w:footnote w:type="continuationSeparator" w:id="0">
    <w:p w14:paraId="66906E43" w14:textId="77777777" w:rsidR="00700C2F" w:rsidRDefault="00700C2F" w:rsidP="00791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594F" w14:textId="28E7A604" w:rsidR="00791AE4" w:rsidRDefault="00791AE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9D8BC92" wp14:editId="7A2BEAE6">
          <wp:simplePos x="0" y="0"/>
          <wp:positionH relativeFrom="margin">
            <wp:posOffset>2616200</wp:posOffset>
          </wp:positionH>
          <wp:positionV relativeFrom="topMargin">
            <wp:posOffset>455295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54D2"/>
    <w:multiLevelType w:val="hybridMultilevel"/>
    <w:tmpl w:val="9168D2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C39"/>
    <w:multiLevelType w:val="hybridMultilevel"/>
    <w:tmpl w:val="D6CC0E6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85B61"/>
    <w:multiLevelType w:val="hybridMultilevel"/>
    <w:tmpl w:val="A5809B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F6152"/>
    <w:multiLevelType w:val="hybridMultilevel"/>
    <w:tmpl w:val="C70EF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845347">
    <w:abstractNumId w:val="3"/>
  </w:num>
  <w:num w:numId="2" w16cid:durableId="180708326">
    <w:abstractNumId w:val="2"/>
  </w:num>
  <w:num w:numId="3" w16cid:durableId="2041395063">
    <w:abstractNumId w:val="0"/>
  </w:num>
  <w:num w:numId="4" w16cid:durableId="179944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CC"/>
    <w:rsid w:val="002075D2"/>
    <w:rsid w:val="002B0F97"/>
    <w:rsid w:val="004E03CC"/>
    <w:rsid w:val="00682729"/>
    <w:rsid w:val="00700C2F"/>
    <w:rsid w:val="007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80AD"/>
  <w15:chartTrackingRefBased/>
  <w15:docId w15:val="{158FEB53-752B-4FA9-BF61-68F5157D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1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AE4"/>
  </w:style>
  <w:style w:type="paragraph" w:styleId="Piedepgina">
    <w:name w:val="footer"/>
    <w:basedOn w:val="Normal"/>
    <w:link w:val="PiedepginaCar"/>
    <w:uiPriority w:val="99"/>
    <w:unhideWhenUsed/>
    <w:rsid w:val="00791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AE4"/>
  </w:style>
  <w:style w:type="table" w:styleId="Tablaconcuadrcula">
    <w:name w:val="Table Grid"/>
    <w:basedOn w:val="Tablanormal"/>
    <w:uiPriority w:val="39"/>
    <w:rsid w:val="0068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Lozano</dc:creator>
  <cp:keywords/>
  <dc:description/>
  <cp:lastModifiedBy>Maria Claudia Lozano</cp:lastModifiedBy>
  <cp:revision>1</cp:revision>
  <dcterms:created xsi:type="dcterms:W3CDTF">2022-08-12T12:15:00Z</dcterms:created>
  <dcterms:modified xsi:type="dcterms:W3CDTF">2022-08-12T12:59:00Z</dcterms:modified>
</cp:coreProperties>
</file>