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DD40E" w14:textId="6ECD13C5" w:rsidR="00AC702A" w:rsidRPr="001D0996" w:rsidRDefault="005E1BE5" w:rsidP="000A24B5">
      <w:pPr>
        <w:spacing w:after="0" w:line="240" w:lineRule="auto"/>
        <w:ind w:left="-284"/>
        <w:rPr>
          <w:b/>
          <w:bCs/>
          <w:color w:val="084971"/>
          <w:sz w:val="32"/>
          <w:szCs w:val="32"/>
        </w:rPr>
      </w:pPr>
      <w:r w:rsidRPr="18C4EF5E">
        <w:rPr>
          <w:b/>
          <w:bCs/>
          <w:color w:val="084971"/>
          <w:sz w:val="32"/>
          <w:szCs w:val="32"/>
        </w:rPr>
        <w:t>Navigate Buy: Sistema Web Agregador de Compras Online Seguras e Simplificadas</w:t>
      </w:r>
    </w:p>
    <w:p w14:paraId="1ADCEAA4" w14:textId="58B2D2B9" w:rsidR="00AC702A" w:rsidRPr="008B5D36" w:rsidRDefault="008B5D36" w:rsidP="000A24B5">
      <w:pPr>
        <w:spacing w:before="240" w:after="0" w:line="240" w:lineRule="auto"/>
        <w:ind w:left="-284"/>
        <w:rPr>
          <w:i/>
          <w:iCs/>
          <w:sz w:val="28"/>
          <w:szCs w:val="28"/>
          <w:lang w:val="en-US"/>
        </w:rPr>
      </w:pPr>
      <w:r>
        <w:rPr>
          <w:i/>
          <w:iCs/>
          <w:sz w:val="28"/>
          <w:szCs w:val="28"/>
          <w:lang w:val="en-US"/>
        </w:rPr>
        <w:t xml:space="preserve">Navigate Buy: </w:t>
      </w:r>
      <w:r w:rsidRPr="008B5D36">
        <w:rPr>
          <w:i/>
          <w:iCs/>
          <w:sz w:val="28"/>
          <w:szCs w:val="28"/>
          <w:lang w:val="en-US"/>
        </w:rPr>
        <w:t>Web System for Secure and Simplified Online Shopping Aggregation</w:t>
      </w:r>
    </w:p>
    <w:p w14:paraId="71ACCD10" w14:textId="062F4BC4" w:rsidR="00AC702A" w:rsidRDefault="00F77C8D" w:rsidP="000A24B5">
      <w:pPr>
        <w:spacing w:before="240" w:after="0" w:line="240" w:lineRule="auto"/>
        <w:ind w:left="-284"/>
        <w:rPr>
          <w:i/>
          <w:iCs/>
          <w:sz w:val="28"/>
          <w:szCs w:val="28"/>
        </w:rPr>
      </w:pPr>
      <w:r>
        <w:rPr>
          <w:i/>
          <w:iCs/>
          <w:sz w:val="28"/>
          <w:szCs w:val="28"/>
        </w:rPr>
        <w:t xml:space="preserve">Navigate Buy: </w:t>
      </w:r>
      <w:r w:rsidRPr="00F77C8D">
        <w:rPr>
          <w:i/>
          <w:iCs/>
          <w:sz w:val="28"/>
          <w:szCs w:val="28"/>
        </w:rPr>
        <w:t>Sistema Web Agregador de Compras en Línea Seguras y Simplificadas.</w:t>
      </w:r>
    </w:p>
    <w:p w14:paraId="00B5033B" w14:textId="77777777" w:rsidR="00197A56" w:rsidRDefault="00197A56" w:rsidP="003F3A8E">
      <w:pPr>
        <w:spacing w:after="0" w:line="240" w:lineRule="auto"/>
        <w:ind w:left="-284"/>
        <w:rPr>
          <w:i/>
          <w:iCs/>
          <w:sz w:val="24"/>
          <w:szCs w:val="24"/>
        </w:rPr>
      </w:pPr>
    </w:p>
    <w:p w14:paraId="7B69FCAD" w14:textId="77777777" w:rsidR="003F3A8E" w:rsidRDefault="003F3A8E" w:rsidP="003F3A8E">
      <w:pPr>
        <w:spacing w:after="0" w:line="240" w:lineRule="auto"/>
        <w:ind w:left="-284"/>
        <w:rPr>
          <w:i/>
          <w:iCs/>
          <w:sz w:val="24"/>
          <w:szCs w:val="24"/>
        </w:rPr>
      </w:pPr>
    </w:p>
    <w:p w14:paraId="69924ECF" w14:textId="77777777" w:rsidR="003F3A8E" w:rsidRPr="003F3A8E" w:rsidRDefault="003F3A8E" w:rsidP="003F3A8E">
      <w:pPr>
        <w:spacing w:after="0" w:line="240" w:lineRule="auto"/>
        <w:ind w:left="-284"/>
        <w:rPr>
          <w:i/>
          <w:iCs/>
          <w:sz w:val="24"/>
          <w:szCs w:val="24"/>
        </w:rPr>
      </w:pPr>
    </w:p>
    <w:p w14:paraId="4357798F" w14:textId="7FC1B2EA" w:rsidR="00AC702A" w:rsidRPr="00AC702A" w:rsidRDefault="005E1BE5" w:rsidP="00AC702A">
      <w:pPr>
        <w:spacing w:after="0" w:line="240" w:lineRule="auto"/>
        <w:jc w:val="right"/>
        <w:rPr>
          <w:b/>
          <w:bCs/>
        </w:rPr>
      </w:pPr>
      <w:bookmarkStart w:id="0" w:name="_Ref162518512"/>
      <w:r>
        <w:rPr>
          <w:b/>
          <w:bCs/>
        </w:rPr>
        <w:t>João Pedro Silva de Oliveira</w:t>
      </w:r>
      <w:r w:rsidR="00044620">
        <w:rPr>
          <w:rStyle w:val="Refdenotaderodap"/>
          <w:b/>
          <w:bCs/>
        </w:rPr>
        <w:footnoteReference w:id="1"/>
      </w:r>
      <w:bookmarkEnd w:id="0"/>
    </w:p>
    <w:p w14:paraId="78428492" w14:textId="71B303C3" w:rsidR="00AC702A" w:rsidRPr="00614E42" w:rsidRDefault="00F77C8D" w:rsidP="00AC702A">
      <w:pPr>
        <w:spacing w:after="0" w:line="240" w:lineRule="auto"/>
        <w:jc w:val="right"/>
        <w:rPr>
          <w:i/>
          <w:iCs/>
          <w:sz w:val="20"/>
          <w:szCs w:val="20"/>
        </w:rPr>
      </w:pPr>
      <w:r>
        <w:rPr>
          <w:i/>
          <w:iCs/>
          <w:sz w:val="20"/>
          <w:szCs w:val="20"/>
        </w:rPr>
        <w:t>joao.olivera1210@etec.sp.gov.br</w:t>
      </w:r>
    </w:p>
    <w:p w14:paraId="2468C4CB" w14:textId="2B319BA6" w:rsidR="00AC702A" w:rsidRPr="00861AAA" w:rsidRDefault="00AC702A" w:rsidP="00AC702A">
      <w:pPr>
        <w:spacing w:after="0" w:line="240" w:lineRule="auto"/>
        <w:jc w:val="right"/>
        <w:rPr>
          <w:sz w:val="16"/>
          <w:szCs w:val="16"/>
        </w:rPr>
      </w:pPr>
    </w:p>
    <w:p w14:paraId="625257A4" w14:textId="7C83797A" w:rsidR="00AC702A" w:rsidRPr="00AC702A" w:rsidRDefault="005E1BE5" w:rsidP="00AC702A">
      <w:pPr>
        <w:spacing w:after="0" w:line="240" w:lineRule="auto"/>
        <w:jc w:val="right"/>
        <w:rPr>
          <w:b/>
          <w:bCs/>
        </w:rPr>
      </w:pPr>
      <w:r>
        <w:rPr>
          <w:b/>
          <w:bCs/>
        </w:rPr>
        <w:t>Luisa Santos Silva</w:t>
      </w:r>
      <w:r w:rsidR="00813EC5" w:rsidRPr="00813EC5">
        <w:rPr>
          <w:b/>
          <w:bCs/>
          <w:vertAlign w:val="superscript"/>
        </w:rPr>
        <w:fldChar w:fldCharType="begin"/>
      </w:r>
      <w:r w:rsidR="00813EC5" w:rsidRPr="00813EC5">
        <w:rPr>
          <w:b/>
          <w:bCs/>
          <w:vertAlign w:val="superscript"/>
        </w:rPr>
        <w:instrText xml:space="preserve"> NOTEREF _Ref162518512 \h </w:instrText>
      </w:r>
      <w:r w:rsidR="00813EC5">
        <w:rPr>
          <w:b/>
          <w:bCs/>
          <w:vertAlign w:val="superscript"/>
        </w:rPr>
        <w:instrText xml:space="preserve"> \* MERGEFORMAT </w:instrText>
      </w:r>
      <w:r w:rsidR="00813EC5" w:rsidRPr="00813EC5">
        <w:rPr>
          <w:b/>
          <w:bCs/>
          <w:vertAlign w:val="superscript"/>
        </w:rPr>
      </w:r>
      <w:r w:rsidR="00813EC5" w:rsidRPr="00813EC5">
        <w:rPr>
          <w:b/>
          <w:bCs/>
          <w:vertAlign w:val="superscript"/>
        </w:rPr>
        <w:fldChar w:fldCharType="separate"/>
      </w:r>
      <w:r w:rsidR="00F4345F">
        <w:rPr>
          <w:b/>
          <w:bCs/>
          <w:vertAlign w:val="superscript"/>
        </w:rPr>
        <w:t>1</w:t>
      </w:r>
      <w:r w:rsidR="00813EC5" w:rsidRPr="00813EC5">
        <w:rPr>
          <w:b/>
          <w:bCs/>
          <w:vertAlign w:val="superscript"/>
        </w:rPr>
        <w:fldChar w:fldCharType="end"/>
      </w:r>
    </w:p>
    <w:p w14:paraId="0228CBBD" w14:textId="1DD7B13B" w:rsidR="00AC702A" w:rsidRPr="00614E42" w:rsidRDefault="00DD731F" w:rsidP="00AC702A">
      <w:pPr>
        <w:spacing w:after="0" w:line="240" w:lineRule="auto"/>
        <w:jc w:val="right"/>
        <w:rPr>
          <w:i/>
          <w:iCs/>
          <w:sz w:val="20"/>
          <w:szCs w:val="20"/>
        </w:rPr>
      </w:pPr>
      <w:r>
        <w:rPr>
          <w:i/>
          <w:iCs/>
          <w:sz w:val="20"/>
          <w:szCs w:val="20"/>
        </w:rPr>
        <w:t>l</w:t>
      </w:r>
      <w:r w:rsidR="00F77C8D">
        <w:rPr>
          <w:i/>
          <w:iCs/>
          <w:sz w:val="20"/>
          <w:szCs w:val="20"/>
        </w:rPr>
        <w:t>uisa.silva61@etec.sp.gov.br</w:t>
      </w:r>
    </w:p>
    <w:p w14:paraId="482EED02" w14:textId="77777777" w:rsidR="00AC702A" w:rsidRPr="00861AAA" w:rsidRDefault="00AC702A" w:rsidP="00AC702A">
      <w:pPr>
        <w:spacing w:after="0" w:line="240" w:lineRule="auto"/>
        <w:jc w:val="right"/>
        <w:rPr>
          <w:sz w:val="16"/>
          <w:szCs w:val="16"/>
        </w:rPr>
      </w:pPr>
    </w:p>
    <w:p w14:paraId="721CB03A" w14:textId="335E5F35" w:rsidR="00AC702A" w:rsidRPr="00AC702A" w:rsidRDefault="005E1BE5" w:rsidP="00AC702A">
      <w:pPr>
        <w:spacing w:after="0" w:line="240" w:lineRule="auto"/>
        <w:jc w:val="right"/>
        <w:rPr>
          <w:b/>
          <w:bCs/>
        </w:rPr>
      </w:pPr>
      <w:r>
        <w:rPr>
          <w:b/>
          <w:bCs/>
        </w:rPr>
        <w:t>Vinicius Valero Chabariberi</w:t>
      </w:r>
      <w:r w:rsidR="00813EC5" w:rsidRPr="00813EC5">
        <w:rPr>
          <w:b/>
          <w:bCs/>
          <w:vertAlign w:val="superscript"/>
        </w:rPr>
        <w:fldChar w:fldCharType="begin"/>
      </w:r>
      <w:r w:rsidR="00813EC5" w:rsidRPr="00813EC5">
        <w:rPr>
          <w:b/>
          <w:bCs/>
          <w:vertAlign w:val="superscript"/>
        </w:rPr>
        <w:instrText xml:space="preserve"> NOTEREF _Ref162518512 \h </w:instrText>
      </w:r>
      <w:r w:rsidR="00813EC5">
        <w:rPr>
          <w:b/>
          <w:bCs/>
          <w:vertAlign w:val="superscript"/>
        </w:rPr>
        <w:instrText xml:space="preserve"> \* MERGEFORMAT </w:instrText>
      </w:r>
      <w:r w:rsidR="00813EC5" w:rsidRPr="00813EC5">
        <w:rPr>
          <w:b/>
          <w:bCs/>
          <w:vertAlign w:val="superscript"/>
        </w:rPr>
      </w:r>
      <w:r w:rsidR="00813EC5" w:rsidRPr="00813EC5">
        <w:rPr>
          <w:b/>
          <w:bCs/>
          <w:vertAlign w:val="superscript"/>
        </w:rPr>
        <w:fldChar w:fldCharType="separate"/>
      </w:r>
      <w:r w:rsidR="00F4345F">
        <w:rPr>
          <w:b/>
          <w:bCs/>
          <w:vertAlign w:val="superscript"/>
        </w:rPr>
        <w:t>1</w:t>
      </w:r>
      <w:r w:rsidR="00813EC5" w:rsidRPr="00813EC5">
        <w:rPr>
          <w:b/>
          <w:bCs/>
          <w:vertAlign w:val="superscript"/>
        </w:rPr>
        <w:fldChar w:fldCharType="end"/>
      </w:r>
    </w:p>
    <w:p w14:paraId="64EA2721" w14:textId="4C92AE61" w:rsidR="00AC702A" w:rsidRPr="00614E42" w:rsidRDefault="00A60C40" w:rsidP="00A60C40">
      <w:pPr>
        <w:spacing w:after="0" w:line="240" w:lineRule="auto"/>
        <w:ind w:left="-284"/>
        <w:jc w:val="right"/>
        <w:rPr>
          <w:i/>
          <w:iCs/>
          <w:sz w:val="20"/>
          <w:szCs w:val="20"/>
        </w:rPr>
      </w:pPr>
      <w:r>
        <w:rPr>
          <w:i/>
          <w:iCs/>
          <w:sz w:val="20"/>
          <w:szCs w:val="20"/>
        </w:rPr>
        <w:t>v</w:t>
      </w:r>
      <w:r w:rsidR="00F77C8D">
        <w:rPr>
          <w:i/>
          <w:iCs/>
          <w:sz w:val="20"/>
          <w:szCs w:val="20"/>
        </w:rPr>
        <w:t>inicius.chabariberi@etec.sp.</w:t>
      </w:r>
      <w:r>
        <w:rPr>
          <w:i/>
          <w:iCs/>
          <w:sz w:val="20"/>
          <w:szCs w:val="20"/>
        </w:rPr>
        <w:t>gov.br</w:t>
      </w:r>
    </w:p>
    <w:p w14:paraId="411EDA6C" w14:textId="77777777" w:rsidR="00AC702A" w:rsidRPr="00861AAA" w:rsidRDefault="00AC702A" w:rsidP="00AC702A">
      <w:pPr>
        <w:spacing w:after="0" w:line="240" w:lineRule="auto"/>
        <w:jc w:val="right"/>
        <w:rPr>
          <w:sz w:val="16"/>
          <w:szCs w:val="16"/>
        </w:rPr>
      </w:pPr>
    </w:p>
    <w:p w14:paraId="05EC1926" w14:textId="65D1505E" w:rsidR="00AC702A" w:rsidRPr="00AC702A" w:rsidRDefault="0041576F" w:rsidP="00214668">
      <w:pPr>
        <w:spacing w:after="0" w:line="240" w:lineRule="auto"/>
        <w:ind w:left="-426"/>
        <w:jc w:val="right"/>
        <w:rPr>
          <w:b/>
          <w:bCs/>
        </w:rPr>
      </w:pPr>
      <w:r>
        <w:rPr>
          <w:b/>
          <w:bCs/>
        </w:rPr>
        <w:t>A</w:t>
      </w:r>
      <w:r w:rsidR="00214668">
        <w:rPr>
          <w:b/>
          <w:bCs/>
        </w:rPr>
        <w:t>ndreza Maria de Souza Rocha</w:t>
      </w:r>
      <w:r w:rsidR="00813EC5" w:rsidRPr="00813EC5">
        <w:rPr>
          <w:b/>
          <w:bCs/>
          <w:vertAlign w:val="superscript"/>
        </w:rPr>
        <w:fldChar w:fldCharType="begin"/>
      </w:r>
      <w:r w:rsidR="00813EC5" w:rsidRPr="00813EC5">
        <w:rPr>
          <w:b/>
          <w:bCs/>
          <w:vertAlign w:val="superscript"/>
        </w:rPr>
        <w:instrText xml:space="preserve"> NOTEREF _Ref162518512 \h </w:instrText>
      </w:r>
      <w:r w:rsidR="00813EC5">
        <w:rPr>
          <w:b/>
          <w:bCs/>
          <w:vertAlign w:val="superscript"/>
        </w:rPr>
        <w:instrText xml:space="preserve"> \* MERGEFORMAT </w:instrText>
      </w:r>
      <w:r w:rsidR="00813EC5" w:rsidRPr="00813EC5">
        <w:rPr>
          <w:b/>
          <w:bCs/>
          <w:vertAlign w:val="superscript"/>
        </w:rPr>
      </w:r>
      <w:r w:rsidR="00813EC5" w:rsidRPr="00813EC5">
        <w:rPr>
          <w:b/>
          <w:bCs/>
          <w:vertAlign w:val="superscript"/>
        </w:rPr>
        <w:fldChar w:fldCharType="separate"/>
      </w:r>
      <w:r w:rsidR="00F4345F">
        <w:rPr>
          <w:b/>
          <w:bCs/>
          <w:vertAlign w:val="superscript"/>
        </w:rPr>
        <w:t>1</w:t>
      </w:r>
      <w:r w:rsidR="00813EC5" w:rsidRPr="00813EC5">
        <w:rPr>
          <w:b/>
          <w:bCs/>
          <w:vertAlign w:val="superscript"/>
        </w:rPr>
        <w:fldChar w:fldCharType="end"/>
      </w:r>
    </w:p>
    <w:p w14:paraId="5A47F74D" w14:textId="085BD29C" w:rsidR="00AC702A" w:rsidRPr="00614E42" w:rsidRDefault="00214668" w:rsidP="00AC702A">
      <w:pPr>
        <w:spacing w:after="0" w:line="240" w:lineRule="auto"/>
        <w:jc w:val="right"/>
        <w:rPr>
          <w:i/>
          <w:iCs/>
          <w:sz w:val="20"/>
          <w:szCs w:val="20"/>
        </w:rPr>
      </w:pPr>
      <w:r w:rsidRPr="00214668">
        <w:rPr>
          <w:i/>
          <w:iCs/>
          <w:sz w:val="20"/>
          <w:szCs w:val="20"/>
        </w:rPr>
        <w:t>andreza.rocha2@etec.sp.gov.br</w:t>
      </w:r>
    </w:p>
    <w:p w14:paraId="28E59C19" w14:textId="77777777" w:rsidR="00AC702A" w:rsidRPr="00861AAA" w:rsidRDefault="00AC702A" w:rsidP="00AC702A">
      <w:pPr>
        <w:spacing w:after="0" w:line="240" w:lineRule="auto"/>
        <w:jc w:val="right"/>
        <w:rPr>
          <w:sz w:val="16"/>
          <w:szCs w:val="16"/>
        </w:rPr>
      </w:pPr>
    </w:p>
    <w:p w14:paraId="15E71945" w14:textId="21B446D8" w:rsidR="00AC702A" w:rsidRPr="00AC702A" w:rsidRDefault="00214668" w:rsidP="00AC702A">
      <w:pPr>
        <w:spacing w:after="0" w:line="240" w:lineRule="auto"/>
        <w:jc w:val="right"/>
        <w:rPr>
          <w:b/>
          <w:bCs/>
        </w:rPr>
      </w:pPr>
      <w:r>
        <w:rPr>
          <w:b/>
          <w:bCs/>
        </w:rPr>
        <w:t>Jeferson Roberto de Lima</w:t>
      </w:r>
      <w:r w:rsidR="00813EC5" w:rsidRPr="00813EC5">
        <w:rPr>
          <w:b/>
          <w:bCs/>
          <w:vertAlign w:val="superscript"/>
        </w:rPr>
        <w:fldChar w:fldCharType="begin"/>
      </w:r>
      <w:r w:rsidR="00813EC5" w:rsidRPr="00813EC5">
        <w:rPr>
          <w:b/>
          <w:bCs/>
          <w:vertAlign w:val="superscript"/>
        </w:rPr>
        <w:instrText xml:space="preserve"> NOTEREF _Ref162518512 \h </w:instrText>
      </w:r>
      <w:r w:rsidR="00813EC5">
        <w:rPr>
          <w:b/>
          <w:bCs/>
          <w:vertAlign w:val="superscript"/>
        </w:rPr>
        <w:instrText xml:space="preserve"> \* MERGEFORMAT </w:instrText>
      </w:r>
      <w:r w:rsidR="00813EC5" w:rsidRPr="00813EC5">
        <w:rPr>
          <w:b/>
          <w:bCs/>
          <w:vertAlign w:val="superscript"/>
        </w:rPr>
      </w:r>
      <w:r w:rsidR="00813EC5" w:rsidRPr="00813EC5">
        <w:rPr>
          <w:b/>
          <w:bCs/>
          <w:vertAlign w:val="superscript"/>
        </w:rPr>
        <w:fldChar w:fldCharType="separate"/>
      </w:r>
      <w:r w:rsidR="00F4345F">
        <w:rPr>
          <w:b/>
          <w:bCs/>
          <w:vertAlign w:val="superscript"/>
        </w:rPr>
        <w:t>1</w:t>
      </w:r>
      <w:r w:rsidR="00813EC5" w:rsidRPr="00813EC5">
        <w:rPr>
          <w:b/>
          <w:bCs/>
          <w:vertAlign w:val="superscript"/>
        </w:rPr>
        <w:fldChar w:fldCharType="end"/>
      </w:r>
    </w:p>
    <w:p w14:paraId="4D8D7975" w14:textId="036A79E9" w:rsidR="00AC702A" w:rsidRPr="00B444BF" w:rsidRDefault="00214668" w:rsidP="007B44A5">
      <w:pPr>
        <w:spacing w:after="0" w:line="240" w:lineRule="auto"/>
        <w:jc w:val="right"/>
        <w:rPr>
          <w:sz w:val="24"/>
          <w:szCs w:val="24"/>
        </w:rPr>
        <w:sectPr w:rsidR="00AC702A" w:rsidRPr="00B444BF" w:rsidSect="00937078">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134" w:right="1418" w:bottom="1134" w:left="1418" w:header="283" w:footer="709" w:gutter="0"/>
          <w:cols w:num="2" w:space="710" w:equalWidth="0">
            <w:col w:w="5670" w:space="710"/>
            <w:col w:w="2690"/>
          </w:cols>
          <w:docGrid w:linePitch="360"/>
        </w:sectPr>
      </w:pPr>
      <w:r w:rsidRPr="00B444BF">
        <w:rPr>
          <w:i/>
          <w:iCs/>
          <w:sz w:val="20"/>
          <w:szCs w:val="20"/>
        </w:rPr>
        <w:t>jeferson.lima17@etec.sp.gov.br</w:t>
      </w:r>
    </w:p>
    <w:tbl>
      <w:tblPr>
        <w:tblStyle w:val="Tabelacomgrade"/>
        <w:tblW w:w="9640" w:type="dxa"/>
        <w:tblInd w:w="-289" w:type="dxa"/>
        <w:tblBorders>
          <w:top w:val="single" w:sz="4" w:space="0" w:color="084971"/>
          <w:left w:val="single" w:sz="4" w:space="0" w:color="084971"/>
          <w:bottom w:val="single" w:sz="4" w:space="0" w:color="084971"/>
          <w:right w:val="single" w:sz="4" w:space="0" w:color="084971"/>
          <w:insideH w:val="single" w:sz="4" w:space="0" w:color="084971"/>
          <w:insideV w:val="single" w:sz="4" w:space="0" w:color="084971"/>
        </w:tblBorders>
        <w:tblLook w:val="04A0" w:firstRow="1" w:lastRow="0" w:firstColumn="1" w:lastColumn="0" w:noHBand="0" w:noVBand="1"/>
      </w:tblPr>
      <w:tblGrid>
        <w:gridCol w:w="2122"/>
        <w:gridCol w:w="7518"/>
      </w:tblGrid>
      <w:tr w:rsidR="000A24B5" w:rsidRPr="00D72100" w14:paraId="52C7687E" w14:textId="77777777" w:rsidTr="001D0996">
        <w:trPr>
          <w:trHeight w:val="9465"/>
        </w:trPr>
        <w:tc>
          <w:tcPr>
            <w:tcW w:w="2122" w:type="dxa"/>
            <w:shd w:val="clear" w:color="auto" w:fill="084971"/>
          </w:tcPr>
          <w:p w14:paraId="6A0C2C7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Palavras-chave:</w:t>
            </w:r>
          </w:p>
          <w:p w14:paraId="70130AFA" w14:textId="37F162A4" w:rsidR="000A24B5" w:rsidRPr="00A37083" w:rsidRDefault="008717B8" w:rsidP="00AB6B2E">
            <w:pPr>
              <w:rPr>
                <w:i/>
                <w:iCs/>
                <w:color w:val="FFFFFF" w:themeColor="background1"/>
                <w:sz w:val="18"/>
                <w:szCs w:val="18"/>
              </w:rPr>
            </w:pPr>
            <w:r>
              <w:rPr>
                <w:i/>
                <w:iCs/>
                <w:color w:val="FFFFFF" w:themeColor="background1"/>
                <w:sz w:val="18"/>
                <w:szCs w:val="18"/>
              </w:rPr>
              <w:t>Compra Online</w:t>
            </w:r>
            <w:r w:rsidR="000A24B5" w:rsidRPr="00A37083">
              <w:rPr>
                <w:i/>
                <w:iCs/>
                <w:color w:val="FFFFFF" w:themeColor="background1"/>
                <w:sz w:val="18"/>
                <w:szCs w:val="18"/>
              </w:rPr>
              <w:t>.</w:t>
            </w:r>
          </w:p>
          <w:p w14:paraId="2598FDAD" w14:textId="5A735D65" w:rsidR="000A24B5" w:rsidRPr="00A37083" w:rsidRDefault="008717B8" w:rsidP="00AB6B2E">
            <w:pPr>
              <w:rPr>
                <w:i/>
                <w:iCs/>
                <w:color w:val="FFFFFF" w:themeColor="background1"/>
                <w:sz w:val="18"/>
                <w:szCs w:val="18"/>
              </w:rPr>
            </w:pPr>
            <w:r>
              <w:rPr>
                <w:i/>
                <w:iCs/>
                <w:color w:val="FFFFFF" w:themeColor="background1"/>
                <w:sz w:val="18"/>
                <w:szCs w:val="18"/>
              </w:rPr>
              <w:t>Consumidor</w:t>
            </w:r>
            <w:r w:rsidR="000A24B5" w:rsidRPr="00A37083">
              <w:rPr>
                <w:i/>
                <w:iCs/>
                <w:color w:val="FFFFFF" w:themeColor="background1"/>
                <w:sz w:val="18"/>
                <w:szCs w:val="18"/>
              </w:rPr>
              <w:t>.</w:t>
            </w:r>
          </w:p>
          <w:p w14:paraId="79489C34" w14:textId="5B37B399" w:rsidR="000A24B5" w:rsidRPr="00C178F2" w:rsidRDefault="008717B8" w:rsidP="002A7E2B">
            <w:pPr>
              <w:tabs>
                <w:tab w:val="right" w:pos="1906"/>
              </w:tabs>
              <w:rPr>
                <w:i/>
                <w:iCs/>
                <w:color w:val="FFFFFF" w:themeColor="background1"/>
                <w:sz w:val="18"/>
                <w:szCs w:val="18"/>
                <w:lang w:val="en-US"/>
              </w:rPr>
            </w:pPr>
            <w:r w:rsidRPr="00C178F2">
              <w:rPr>
                <w:i/>
                <w:iCs/>
                <w:color w:val="FFFFFF" w:themeColor="background1"/>
                <w:sz w:val="18"/>
                <w:szCs w:val="18"/>
                <w:lang w:val="en-US"/>
              </w:rPr>
              <w:t>Simplicidade</w:t>
            </w:r>
            <w:r w:rsidR="000A24B5" w:rsidRPr="00C178F2">
              <w:rPr>
                <w:i/>
                <w:iCs/>
                <w:color w:val="FFFFFF" w:themeColor="background1"/>
                <w:sz w:val="18"/>
                <w:szCs w:val="18"/>
                <w:lang w:val="en-US"/>
              </w:rPr>
              <w:t>.</w:t>
            </w:r>
            <w:r w:rsidR="002A7E2B" w:rsidRPr="00C178F2">
              <w:rPr>
                <w:i/>
                <w:iCs/>
                <w:color w:val="FFFFFF" w:themeColor="background1"/>
                <w:sz w:val="18"/>
                <w:szCs w:val="18"/>
                <w:lang w:val="en-US"/>
              </w:rPr>
              <w:tab/>
            </w:r>
          </w:p>
          <w:p w14:paraId="719D663B" w14:textId="4E6F8C6F" w:rsidR="000A24B5" w:rsidRPr="00C178F2" w:rsidRDefault="008717B8" w:rsidP="00AB6B2E">
            <w:pPr>
              <w:rPr>
                <w:i/>
                <w:iCs/>
                <w:color w:val="FFFFFF" w:themeColor="background1"/>
                <w:sz w:val="18"/>
                <w:szCs w:val="18"/>
                <w:lang w:val="en-US"/>
              </w:rPr>
            </w:pPr>
            <w:r w:rsidRPr="00C178F2">
              <w:rPr>
                <w:i/>
                <w:iCs/>
                <w:color w:val="FFFFFF" w:themeColor="background1"/>
                <w:sz w:val="18"/>
                <w:szCs w:val="18"/>
                <w:lang w:val="en-US"/>
              </w:rPr>
              <w:t>Segurança</w:t>
            </w:r>
            <w:r w:rsidR="000A24B5" w:rsidRPr="00C178F2">
              <w:rPr>
                <w:i/>
                <w:iCs/>
                <w:color w:val="FFFFFF" w:themeColor="background1"/>
                <w:sz w:val="18"/>
                <w:szCs w:val="18"/>
                <w:lang w:val="en-US"/>
              </w:rPr>
              <w:t>.</w:t>
            </w:r>
          </w:p>
          <w:p w14:paraId="3E67E2A4" w14:textId="77777777" w:rsidR="000A24B5" w:rsidRPr="00C178F2" w:rsidRDefault="000A24B5" w:rsidP="00AB6B2E">
            <w:pPr>
              <w:rPr>
                <w:color w:val="FFFFFF" w:themeColor="background1"/>
                <w:sz w:val="18"/>
                <w:szCs w:val="18"/>
                <w:lang w:val="en-US"/>
              </w:rPr>
            </w:pPr>
          </w:p>
          <w:p w14:paraId="326E7523" w14:textId="77777777" w:rsidR="000A24B5" w:rsidRPr="00A7310C" w:rsidRDefault="000A24B5" w:rsidP="00AB6B2E">
            <w:pPr>
              <w:rPr>
                <w:b/>
                <w:bCs/>
                <w:color w:val="FFFFFF" w:themeColor="background1"/>
                <w:sz w:val="20"/>
                <w:szCs w:val="20"/>
                <w:lang w:val="en-US"/>
              </w:rPr>
            </w:pPr>
            <w:r w:rsidRPr="00A7310C">
              <w:rPr>
                <w:b/>
                <w:bCs/>
                <w:color w:val="FFFFFF" w:themeColor="background1"/>
                <w:sz w:val="20"/>
                <w:szCs w:val="20"/>
                <w:lang w:val="en-US"/>
              </w:rPr>
              <w:t>Keywords:</w:t>
            </w:r>
          </w:p>
          <w:p w14:paraId="52908519" w14:textId="61CF0B76" w:rsidR="000A24B5" w:rsidRPr="003932D3" w:rsidRDefault="003932D3" w:rsidP="00AB6B2E">
            <w:pPr>
              <w:rPr>
                <w:i/>
                <w:iCs/>
                <w:color w:val="FFFFFF" w:themeColor="background1"/>
                <w:sz w:val="18"/>
                <w:szCs w:val="18"/>
                <w:lang w:val="en-US"/>
              </w:rPr>
            </w:pPr>
            <w:r w:rsidRPr="004E086E">
              <w:rPr>
                <w:rFonts w:eastAsia="Calibri"/>
                <w:i/>
                <w:iCs/>
                <w:color w:val="FFFFFF" w:themeColor="background1"/>
                <w:sz w:val="18"/>
                <w:szCs w:val="18"/>
                <w:lang w:val="en-US"/>
              </w:rPr>
              <w:t>Online purchasing</w:t>
            </w:r>
            <w:r w:rsidR="000A24B5" w:rsidRPr="003932D3">
              <w:rPr>
                <w:i/>
                <w:iCs/>
                <w:color w:val="FFFFFF" w:themeColor="background1"/>
                <w:sz w:val="18"/>
                <w:szCs w:val="18"/>
                <w:lang w:val="en-US"/>
              </w:rPr>
              <w:t>.</w:t>
            </w:r>
          </w:p>
          <w:p w14:paraId="0D4EF191" w14:textId="532DF881" w:rsidR="000A24B5" w:rsidRPr="00A7310C" w:rsidRDefault="003932D3" w:rsidP="00AB6B2E">
            <w:pPr>
              <w:rPr>
                <w:i/>
                <w:iCs/>
                <w:color w:val="FFFFFF" w:themeColor="background1"/>
                <w:sz w:val="18"/>
                <w:szCs w:val="18"/>
                <w:lang w:val="en-US"/>
              </w:rPr>
            </w:pPr>
            <w:r>
              <w:rPr>
                <w:i/>
                <w:iCs/>
                <w:color w:val="FFFFFF" w:themeColor="background1"/>
                <w:sz w:val="18"/>
                <w:szCs w:val="18"/>
                <w:lang w:val="en-US"/>
              </w:rPr>
              <w:t>Consumer</w:t>
            </w:r>
            <w:r w:rsidR="000A24B5" w:rsidRPr="00A7310C">
              <w:rPr>
                <w:i/>
                <w:iCs/>
                <w:color w:val="FFFFFF" w:themeColor="background1"/>
                <w:sz w:val="18"/>
                <w:szCs w:val="18"/>
                <w:lang w:val="en-US"/>
              </w:rPr>
              <w:t>.</w:t>
            </w:r>
          </w:p>
          <w:p w14:paraId="28960737" w14:textId="3D091586" w:rsidR="000A24B5" w:rsidRPr="00C178F2" w:rsidRDefault="003932D3" w:rsidP="00AB6B2E">
            <w:pPr>
              <w:rPr>
                <w:i/>
                <w:iCs/>
                <w:color w:val="FFFFFF" w:themeColor="background1"/>
                <w:sz w:val="18"/>
                <w:szCs w:val="18"/>
              </w:rPr>
            </w:pPr>
            <w:r w:rsidRPr="00C178F2">
              <w:rPr>
                <w:i/>
                <w:iCs/>
                <w:color w:val="FFFFFF" w:themeColor="background1"/>
                <w:sz w:val="18"/>
                <w:szCs w:val="18"/>
              </w:rPr>
              <w:t>Simplicity</w:t>
            </w:r>
            <w:r w:rsidR="000A24B5" w:rsidRPr="00C178F2">
              <w:rPr>
                <w:i/>
                <w:iCs/>
                <w:color w:val="FFFFFF" w:themeColor="background1"/>
                <w:sz w:val="18"/>
                <w:szCs w:val="18"/>
              </w:rPr>
              <w:t>.</w:t>
            </w:r>
          </w:p>
          <w:p w14:paraId="1E9FA405" w14:textId="013BCD41" w:rsidR="000A24B5" w:rsidRPr="00383796" w:rsidRDefault="003932D3" w:rsidP="00AB6B2E">
            <w:pPr>
              <w:rPr>
                <w:i/>
                <w:iCs/>
                <w:color w:val="FFFFFF" w:themeColor="background1"/>
                <w:sz w:val="18"/>
                <w:szCs w:val="18"/>
                <w:lang w:val="es-ES"/>
              </w:rPr>
            </w:pPr>
            <w:r>
              <w:rPr>
                <w:i/>
                <w:iCs/>
                <w:color w:val="FFFFFF" w:themeColor="background1"/>
                <w:sz w:val="18"/>
                <w:szCs w:val="18"/>
                <w:lang w:val="es-ES"/>
              </w:rPr>
              <w:t>Security</w:t>
            </w:r>
            <w:r w:rsidR="000A24B5" w:rsidRPr="00383796">
              <w:rPr>
                <w:i/>
                <w:iCs/>
                <w:color w:val="FFFFFF" w:themeColor="background1"/>
                <w:sz w:val="18"/>
                <w:szCs w:val="18"/>
                <w:lang w:val="es-ES"/>
              </w:rPr>
              <w:t>.</w:t>
            </w:r>
          </w:p>
          <w:p w14:paraId="6D6421E4" w14:textId="77777777" w:rsidR="000A24B5" w:rsidRPr="00383796" w:rsidRDefault="000A24B5" w:rsidP="00AB6B2E">
            <w:pPr>
              <w:rPr>
                <w:color w:val="FFFFFF" w:themeColor="background1"/>
                <w:sz w:val="18"/>
                <w:szCs w:val="18"/>
                <w:lang w:val="es-ES"/>
              </w:rPr>
            </w:pPr>
          </w:p>
          <w:p w14:paraId="35750C02" w14:textId="77777777" w:rsidR="000A24B5" w:rsidRPr="00A737FE" w:rsidRDefault="000A24B5" w:rsidP="00AB6B2E">
            <w:pPr>
              <w:rPr>
                <w:b/>
                <w:bCs/>
                <w:color w:val="FFFFFF" w:themeColor="background1"/>
                <w:sz w:val="20"/>
                <w:szCs w:val="20"/>
                <w:lang w:val="es-ES"/>
              </w:rPr>
            </w:pPr>
            <w:r w:rsidRPr="00A737FE">
              <w:rPr>
                <w:b/>
                <w:bCs/>
                <w:color w:val="FFFFFF" w:themeColor="background1"/>
                <w:sz w:val="20"/>
                <w:szCs w:val="20"/>
                <w:lang w:val="es-ES"/>
              </w:rPr>
              <w:t>Palabras clave:</w:t>
            </w:r>
          </w:p>
          <w:p w14:paraId="665A7D05" w14:textId="299A2CE6" w:rsidR="000A24B5" w:rsidRPr="002B1C7B" w:rsidRDefault="00165BDF" w:rsidP="00AB6B2E">
            <w:pPr>
              <w:rPr>
                <w:i/>
                <w:iCs/>
                <w:color w:val="FFFFFF" w:themeColor="background1"/>
                <w:sz w:val="18"/>
                <w:szCs w:val="18"/>
                <w:lang w:val="es-ES"/>
              </w:rPr>
            </w:pPr>
            <w:r w:rsidRPr="00165BDF">
              <w:rPr>
                <w:i/>
                <w:iCs/>
                <w:color w:val="FFFFFF" w:themeColor="background1"/>
                <w:sz w:val="18"/>
                <w:szCs w:val="18"/>
              </w:rPr>
              <w:t>Compra en Línea</w:t>
            </w:r>
            <w:r w:rsidR="000A24B5" w:rsidRPr="002B1C7B">
              <w:rPr>
                <w:i/>
                <w:iCs/>
                <w:color w:val="FFFFFF" w:themeColor="background1"/>
                <w:sz w:val="18"/>
                <w:szCs w:val="18"/>
                <w:lang w:val="es-ES"/>
              </w:rPr>
              <w:t>.</w:t>
            </w:r>
          </w:p>
          <w:p w14:paraId="387B0FEB" w14:textId="42B57767" w:rsidR="000A24B5" w:rsidRPr="002B1C7B" w:rsidRDefault="00165BDF" w:rsidP="00AB6B2E">
            <w:pPr>
              <w:rPr>
                <w:i/>
                <w:iCs/>
                <w:color w:val="FFFFFF" w:themeColor="background1"/>
                <w:sz w:val="18"/>
                <w:szCs w:val="18"/>
                <w:lang w:val="es-ES"/>
              </w:rPr>
            </w:pPr>
            <w:r>
              <w:rPr>
                <w:i/>
                <w:iCs/>
                <w:color w:val="FFFFFF" w:themeColor="background1"/>
                <w:sz w:val="18"/>
                <w:szCs w:val="18"/>
                <w:lang w:val="es-ES"/>
              </w:rPr>
              <w:t>Consumidor</w:t>
            </w:r>
            <w:r w:rsidR="000A24B5" w:rsidRPr="002B1C7B">
              <w:rPr>
                <w:i/>
                <w:iCs/>
                <w:color w:val="FFFFFF" w:themeColor="background1"/>
                <w:sz w:val="18"/>
                <w:szCs w:val="18"/>
                <w:lang w:val="es-ES"/>
              </w:rPr>
              <w:t>.</w:t>
            </w:r>
          </w:p>
          <w:p w14:paraId="641E81CF" w14:textId="48F4AC9F" w:rsidR="000A24B5" w:rsidRPr="00660099" w:rsidRDefault="00165BDF" w:rsidP="00AB6B2E">
            <w:pPr>
              <w:rPr>
                <w:i/>
                <w:iCs/>
                <w:color w:val="FFFFFF" w:themeColor="background1"/>
                <w:sz w:val="18"/>
                <w:szCs w:val="18"/>
              </w:rPr>
            </w:pPr>
            <w:r w:rsidRPr="00165BDF">
              <w:rPr>
                <w:i/>
                <w:iCs/>
                <w:color w:val="FFFFFF" w:themeColor="background1"/>
                <w:sz w:val="18"/>
                <w:szCs w:val="18"/>
              </w:rPr>
              <w:t>Simplicidad</w:t>
            </w:r>
            <w:r w:rsidR="000A24B5" w:rsidRPr="00660099">
              <w:rPr>
                <w:i/>
                <w:iCs/>
                <w:color w:val="FFFFFF" w:themeColor="background1"/>
                <w:sz w:val="18"/>
                <w:szCs w:val="18"/>
              </w:rPr>
              <w:t>.</w:t>
            </w:r>
          </w:p>
          <w:p w14:paraId="0166E16E" w14:textId="2E4C6E25" w:rsidR="000A24B5" w:rsidRPr="002B1C7B" w:rsidRDefault="00165BDF" w:rsidP="00AB6B2E">
            <w:pPr>
              <w:rPr>
                <w:i/>
                <w:iCs/>
                <w:color w:val="FFFFFF" w:themeColor="background1"/>
                <w:sz w:val="18"/>
                <w:szCs w:val="18"/>
              </w:rPr>
            </w:pPr>
            <w:r w:rsidRPr="00165BDF">
              <w:rPr>
                <w:i/>
                <w:iCs/>
                <w:color w:val="FFFFFF" w:themeColor="background1"/>
                <w:sz w:val="18"/>
                <w:szCs w:val="18"/>
              </w:rPr>
              <w:t>Seguridad</w:t>
            </w:r>
            <w:r w:rsidR="000A24B5" w:rsidRPr="002B1C7B">
              <w:rPr>
                <w:i/>
                <w:iCs/>
                <w:color w:val="FFFFFF" w:themeColor="background1"/>
                <w:sz w:val="18"/>
                <w:szCs w:val="18"/>
              </w:rPr>
              <w:t xml:space="preserve">. </w:t>
            </w:r>
          </w:p>
          <w:p w14:paraId="62E2FCC5" w14:textId="77777777" w:rsidR="000A24B5" w:rsidRPr="002B1C7B" w:rsidRDefault="000A24B5" w:rsidP="00AB6B2E">
            <w:pPr>
              <w:rPr>
                <w:b/>
                <w:bCs/>
                <w:color w:val="FFFFFF" w:themeColor="background1"/>
                <w:sz w:val="18"/>
                <w:szCs w:val="18"/>
              </w:rPr>
            </w:pPr>
          </w:p>
          <w:p w14:paraId="7BC515D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Apresentado em:</w:t>
            </w:r>
          </w:p>
          <w:p w14:paraId="52E41866" w14:textId="3440C4A5" w:rsidR="000A24B5" w:rsidRPr="002B1C7B" w:rsidRDefault="000A24B5" w:rsidP="00AB6B2E">
            <w:pPr>
              <w:rPr>
                <w:color w:val="FFFFFF" w:themeColor="background1"/>
                <w:sz w:val="18"/>
                <w:szCs w:val="18"/>
              </w:rPr>
            </w:pPr>
            <w:r w:rsidRPr="002B1C7B">
              <w:rPr>
                <w:color w:val="FFFFFF" w:themeColor="background1"/>
                <w:sz w:val="18"/>
                <w:szCs w:val="18"/>
              </w:rPr>
              <w:t>05 dezembro, 202</w:t>
            </w:r>
            <w:r w:rsidR="007C0902">
              <w:rPr>
                <w:color w:val="FFFFFF" w:themeColor="background1"/>
                <w:sz w:val="18"/>
                <w:szCs w:val="18"/>
              </w:rPr>
              <w:t>4</w:t>
            </w:r>
          </w:p>
          <w:p w14:paraId="4EADEEF9" w14:textId="77777777" w:rsidR="0005686B" w:rsidRDefault="0005686B" w:rsidP="00AB6B2E">
            <w:pPr>
              <w:rPr>
                <w:b/>
                <w:bCs/>
                <w:color w:val="FFFFFF" w:themeColor="background1"/>
                <w:sz w:val="20"/>
                <w:szCs w:val="20"/>
              </w:rPr>
            </w:pPr>
          </w:p>
          <w:p w14:paraId="578D24BC" w14:textId="0E4D832C" w:rsidR="000A24B5" w:rsidRPr="00702109" w:rsidRDefault="000A24B5" w:rsidP="00AB6B2E">
            <w:pPr>
              <w:rPr>
                <w:b/>
                <w:bCs/>
                <w:color w:val="FFFFFF" w:themeColor="background1"/>
                <w:sz w:val="20"/>
                <w:szCs w:val="20"/>
              </w:rPr>
            </w:pPr>
            <w:r w:rsidRPr="00702109">
              <w:rPr>
                <w:b/>
                <w:bCs/>
                <w:color w:val="FFFFFF" w:themeColor="background1"/>
                <w:sz w:val="20"/>
                <w:szCs w:val="20"/>
              </w:rPr>
              <w:t>Evento:</w:t>
            </w:r>
          </w:p>
          <w:p w14:paraId="5CC72E38" w14:textId="71A98882" w:rsidR="000A24B5" w:rsidRPr="002B1C7B" w:rsidRDefault="001D0EB1" w:rsidP="00AB6B2E">
            <w:pPr>
              <w:rPr>
                <w:color w:val="FFFFFF" w:themeColor="background1"/>
                <w:sz w:val="18"/>
                <w:szCs w:val="18"/>
              </w:rPr>
            </w:pPr>
            <w:r>
              <w:rPr>
                <w:color w:val="FFFFFF" w:themeColor="background1"/>
                <w:sz w:val="18"/>
                <w:szCs w:val="18"/>
              </w:rPr>
              <w:t>7</w:t>
            </w:r>
            <w:r w:rsidR="000A24B5" w:rsidRPr="002B1C7B">
              <w:rPr>
                <w:color w:val="FFFFFF" w:themeColor="background1"/>
                <w:sz w:val="18"/>
                <w:szCs w:val="18"/>
              </w:rPr>
              <w:t>º EnGeTec</w:t>
            </w:r>
          </w:p>
          <w:p w14:paraId="6044F6BB" w14:textId="77777777" w:rsidR="000A24B5" w:rsidRPr="002B1C7B" w:rsidRDefault="000A24B5" w:rsidP="00AB6B2E">
            <w:pPr>
              <w:rPr>
                <w:color w:val="FFFFFF" w:themeColor="background1"/>
                <w:sz w:val="18"/>
                <w:szCs w:val="18"/>
              </w:rPr>
            </w:pPr>
          </w:p>
          <w:p w14:paraId="50BA3C5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Local do evento:</w:t>
            </w:r>
          </w:p>
          <w:p w14:paraId="13AA0910" w14:textId="77777777" w:rsidR="000A24B5" w:rsidRPr="002B1C7B" w:rsidRDefault="000A24B5" w:rsidP="00AB6B2E">
            <w:pPr>
              <w:rPr>
                <w:color w:val="FFFFFF" w:themeColor="background1"/>
                <w:sz w:val="18"/>
                <w:szCs w:val="18"/>
              </w:rPr>
            </w:pPr>
            <w:r w:rsidRPr="002B1C7B">
              <w:rPr>
                <w:color w:val="FFFFFF" w:themeColor="background1"/>
                <w:sz w:val="18"/>
                <w:szCs w:val="18"/>
              </w:rPr>
              <w:t>Fatec Zona Leste</w:t>
            </w:r>
          </w:p>
          <w:p w14:paraId="7D2A5F69" w14:textId="77777777" w:rsidR="000A24B5" w:rsidRDefault="000A24B5" w:rsidP="00AB6B2E">
            <w:pPr>
              <w:rPr>
                <w:color w:val="FFFFFF" w:themeColor="background1"/>
                <w:sz w:val="20"/>
                <w:szCs w:val="20"/>
              </w:rPr>
            </w:pPr>
          </w:p>
          <w:p w14:paraId="5D9B2C9D" w14:textId="77777777" w:rsidR="000A24B5" w:rsidRPr="00702109" w:rsidRDefault="000A24B5" w:rsidP="00AB6B2E">
            <w:pPr>
              <w:rPr>
                <w:b/>
                <w:bCs/>
                <w:color w:val="FFFFFF" w:themeColor="background1"/>
                <w:sz w:val="20"/>
                <w:szCs w:val="20"/>
              </w:rPr>
            </w:pPr>
            <w:r>
              <w:rPr>
                <w:b/>
                <w:bCs/>
                <w:color w:val="FFFFFF" w:themeColor="background1"/>
                <w:sz w:val="20"/>
                <w:szCs w:val="20"/>
              </w:rPr>
              <w:t>Avaliadores</w:t>
            </w:r>
            <w:r w:rsidRPr="00702109">
              <w:rPr>
                <w:b/>
                <w:bCs/>
                <w:color w:val="FFFFFF" w:themeColor="background1"/>
                <w:sz w:val="20"/>
                <w:szCs w:val="20"/>
              </w:rPr>
              <w:t>:</w:t>
            </w:r>
          </w:p>
          <w:p w14:paraId="250B6B6A" w14:textId="77777777" w:rsidR="000A24B5" w:rsidRPr="002B1C7B" w:rsidRDefault="000A24B5" w:rsidP="00AB6B2E">
            <w:pPr>
              <w:rPr>
                <w:color w:val="FFFFFF" w:themeColor="background1"/>
                <w:sz w:val="18"/>
                <w:szCs w:val="18"/>
              </w:rPr>
            </w:pPr>
            <w:r>
              <w:rPr>
                <w:color w:val="FFFFFF" w:themeColor="background1"/>
                <w:sz w:val="18"/>
                <w:szCs w:val="18"/>
              </w:rPr>
              <w:t>Avaliador 1</w:t>
            </w:r>
          </w:p>
          <w:p w14:paraId="422475F5" w14:textId="77777777" w:rsidR="000A24B5" w:rsidRPr="00A45B12" w:rsidRDefault="000A24B5" w:rsidP="00AB6B2E">
            <w:pPr>
              <w:rPr>
                <w:color w:val="FFFFFF" w:themeColor="background1"/>
                <w:sz w:val="18"/>
                <w:szCs w:val="18"/>
              </w:rPr>
            </w:pPr>
            <w:r w:rsidRPr="00A45B12">
              <w:rPr>
                <w:color w:val="FFFFFF" w:themeColor="background1"/>
                <w:sz w:val="18"/>
                <w:szCs w:val="18"/>
              </w:rPr>
              <w:t>Avaliador 2</w:t>
            </w:r>
          </w:p>
          <w:p w14:paraId="0BCE178A" w14:textId="53EBCEF3" w:rsidR="000A24B5" w:rsidRDefault="000A24B5" w:rsidP="00AB6B2E">
            <w:pPr>
              <w:rPr>
                <w:color w:val="FFFFFF" w:themeColor="background1"/>
                <w:sz w:val="20"/>
                <w:szCs w:val="20"/>
              </w:rPr>
            </w:pPr>
          </w:p>
          <w:p w14:paraId="7C69D34F" w14:textId="77777777" w:rsidR="000A24B5" w:rsidRPr="00702109" w:rsidRDefault="000A24B5" w:rsidP="00AB6B2E">
            <w:pPr>
              <w:rPr>
                <w:color w:val="FFFFFF" w:themeColor="background1"/>
                <w:sz w:val="20"/>
                <w:szCs w:val="20"/>
              </w:rPr>
            </w:pPr>
          </w:p>
          <w:p w14:paraId="02DC7729" w14:textId="77777777" w:rsidR="000A24B5" w:rsidRPr="00702109" w:rsidRDefault="000A24B5" w:rsidP="00AB6B2E">
            <w:pPr>
              <w:rPr>
                <w:color w:val="FFFFFF" w:themeColor="background1"/>
                <w:sz w:val="18"/>
                <w:szCs w:val="18"/>
              </w:rPr>
            </w:pPr>
          </w:p>
          <w:p w14:paraId="4BF16BD1" w14:textId="77777777" w:rsidR="000A24B5" w:rsidRDefault="000A24B5" w:rsidP="00AB6B2E">
            <w:pPr>
              <w:jc w:val="center"/>
              <w:rPr>
                <w:color w:val="FFFFFF" w:themeColor="background1"/>
                <w:sz w:val="20"/>
                <w:szCs w:val="20"/>
              </w:rPr>
            </w:pPr>
            <w:r w:rsidRPr="00702109">
              <w:rPr>
                <w:noProof/>
                <w:color w:val="FFFFFF" w:themeColor="background1"/>
                <w:sz w:val="28"/>
                <w:szCs w:val="28"/>
              </w:rPr>
              <w:drawing>
                <wp:inline distT="0" distB="0" distL="0" distR="0" wp14:anchorId="47007FA4" wp14:editId="792D968F">
                  <wp:extent cx="1008000" cy="352926"/>
                  <wp:effectExtent l="0" t="0" r="1905" b="9525"/>
                  <wp:docPr id="1" name="Imagem 1" descr="Desenho com traços pretos em fundo branco e letras pretas em fundo branco&#10;&#10;Descrição gerada automaticamente com confiança médi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81822" name="Imagem 5" descr="Desenho com traços pretos em fundo branco e letras pretas em fundo branco&#10;&#10;Descrição gerada automaticamente com confiança média">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8000" cy="352926"/>
                          </a:xfrm>
                          <a:prstGeom prst="rect">
                            <a:avLst/>
                          </a:prstGeom>
                          <a:noFill/>
                          <a:ln>
                            <a:noFill/>
                          </a:ln>
                        </pic:spPr>
                      </pic:pic>
                    </a:graphicData>
                  </a:graphic>
                </wp:inline>
              </w:drawing>
            </w:r>
          </w:p>
          <w:p w14:paraId="3A465153" w14:textId="77777777" w:rsidR="002174E3" w:rsidRDefault="002174E3" w:rsidP="00AB6B2E">
            <w:pPr>
              <w:jc w:val="center"/>
              <w:rPr>
                <w:color w:val="FFFFFF" w:themeColor="background1"/>
                <w:sz w:val="20"/>
                <w:szCs w:val="20"/>
              </w:rPr>
            </w:pPr>
          </w:p>
          <w:p w14:paraId="4C8053DC" w14:textId="77777777" w:rsidR="002174E3" w:rsidRDefault="002174E3" w:rsidP="00AB6B2E">
            <w:pPr>
              <w:jc w:val="center"/>
              <w:rPr>
                <w:color w:val="FFFFFF" w:themeColor="background1"/>
                <w:sz w:val="20"/>
                <w:szCs w:val="20"/>
              </w:rPr>
            </w:pPr>
          </w:p>
          <w:p w14:paraId="05EAFF57" w14:textId="77777777" w:rsidR="002174E3" w:rsidRDefault="002174E3" w:rsidP="00AB6B2E">
            <w:pPr>
              <w:jc w:val="center"/>
              <w:rPr>
                <w:color w:val="FFFFFF" w:themeColor="background1"/>
                <w:sz w:val="20"/>
                <w:szCs w:val="20"/>
              </w:rPr>
            </w:pPr>
          </w:p>
          <w:p w14:paraId="28EF664E" w14:textId="77777777" w:rsidR="002174E3" w:rsidRDefault="002174E3" w:rsidP="00AB6B2E">
            <w:pPr>
              <w:jc w:val="center"/>
              <w:rPr>
                <w:color w:val="FFFFFF" w:themeColor="background1"/>
                <w:sz w:val="20"/>
                <w:szCs w:val="20"/>
              </w:rPr>
            </w:pPr>
          </w:p>
          <w:p w14:paraId="10942C7E" w14:textId="77777777" w:rsidR="002174E3" w:rsidRDefault="002174E3" w:rsidP="00AB6B2E">
            <w:pPr>
              <w:jc w:val="center"/>
              <w:rPr>
                <w:color w:val="FFFFFF" w:themeColor="background1"/>
                <w:sz w:val="20"/>
                <w:szCs w:val="20"/>
              </w:rPr>
            </w:pPr>
          </w:p>
          <w:p w14:paraId="641E1A4D" w14:textId="77777777" w:rsidR="002174E3" w:rsidRDefault="002174E3" w:rsidP="00AB6B2E">
            <w:pPr>
              <w:jc w:val="center"/>
              <w:rPr>
                <w:color w:val="FFFFFF" w:themeColor="background1"/>
                <w:sz w:val="20"/>
                <w:szCs w:val="20"/>
              </w:rPr>
            </w:pPr>
          </w:p>
          <w:p w14:paraId="5ED4244D" w14:textId="77777777" w:rsidR="002174E3" w:rsidRPr="00287AF6" w:rsidRDefault="002174E3" w:rsidP="002174E3">
            <w:pPr>
              <w:rPr>
                <w:color w:val="FFFFFF" w:themeColor="background1"/>
                <w:sz w:val="20"/>
                <w:szCs w:val="20"/>
              </w:rPr>
            </w:pPr>
          </w:p>
        </w:tc>
        <w:tc>
          <w:tcPr>
            <w:tcW w:w="7518" w:type="dxa"/>
          </w:tcPr>
          <w:p w14:paraId="0B8197F6" w14:textId="77777777" w:rsidR="000A24B5" w:rsidRPr="001D0EB1" w:rsidRDefault="000A24B5" w:rsidP="00AB6B2E">
            <w:pPr>
              <w:rPr>
                <w:b/>
                <w:bCs/>
                <w:color w:val="084971"/>
                <w:sz w:val="18"/>
                <w:szCs w:val="18"/>
              </w:rPr>
            </w:pPr>
            <w:r w:rsidRPr="001D0EB1">
              <w:rPr>
                <w:b/>
                <w:bCs/>
                <w:color w:val="084971"/>
                <w:sz w:val="20"/>
                <w:szCs w:val="20"/>
              </w:rPr>
              <w:t>Resumo</w:t>
            </w:r>
            <w:r w:rsidRPr="001D0EB1">
              <w:rPr>
                <w:b/>
                <w:bCs/>
                <w:color w:val="084971"/>
                <w:sz w:val="18"/>
                <w:szCs w:val="18"/>
              </w:rPr>
              <w:t>:</w:t>
            </w:r>
          </w:p>
          <w:p w14:paraId="336D078F" w14:textId="1463A1D5" w:rsidR="00165BDF" w:rsidRPr="00165BDF" w:rsidRDefault="00165BDF" w:rsidP="00165BDF">
            <w:pPr>
              <w:jc w:val="both"/>
              <w:rPr>
                <w:rFonts w:eastAsia="Calibri"/>
                <w:color w:val="000000" w:themeColor="text1"/>
                <w:sz w:val="18"/>
                <w:szCs w:val="18"/>
              </w:rPr>
            </w:pPr>
            <w:r w:rsidRPr="00165BDF">
              <w:rPr>
                <w:rFonts w:eastAsia="Calibri"/>
                <w:color w:val="000000" w:themeColor="text1"/>
                <w:sz w:val="18"/>
                <w:szCs w:val="18"/>
              </w:rPr>
              <w:t xml:space="preserve">Compra online é uma tarefa muito comum nos dias de hoje, e os perigos e riscos que um consumidor pode encontrar são diversos, causando uma preocupação ainda maior devido ao crescimento de consumidores online nos últimos anos. Com o objetivo de tornar a experiência em compras online uma tarefa mais rápida e segura, será desenvolvido um sistema web que irá utilizar as técnicas </w:t>
            </w:r>
            <w:r w:rsidRPr="00AB732E">
              <w:rPr>
                <w:rFonts w:eastAsia="Calibri"/>
                <w:i/>
                <w:iCs/>
                <w:color w:val="000000" w:themeColor="text1"/>
                <w:sz w:val="18"/>
                <w:szCs w:val="18"/>
              </w:rPr>
              <w:t>web crawler</w:t>
            </w:r>
            <w:r w:rsidRPr="00165BDF">
              <w:rPr>
                <w:rFonts w:eastAsia="Calibri"/>
                <w:color w:val="000000" w:themeColor="text1"/>
                <w:sz w:val="18"/>
                <w:szCs w:val="18"/>
              </w:rPr>
              <w:t xml:space="preserve"> e </w:t>
            </w:r>
            <w:r w:rsidRPr="00AB732E">
              <w:rPr>
                <w:rFonts w:eastAsia="Calibri"/>
                <w:i/>
                <w:iCs/>
                <w:color w:val="000000" w:themeColor="text1"/>
                <w:sz w:val="18"/>
                <w:szCs w:val="18"/>
              </w:rPr>
              <w:t>web scraping</w:t>
            </w:r>
            <w:r w:rsidRPr="00165BDF">
              <w:rPr>
                <w:rFonts w:eastAsia="Calibri"/>
                <w:color w:val="000000" w:themeColor="text1"/>
                <w:sz w:val="18"/>
                <w:szCs w:val="18"/>
              </w:rPr>
              <w:t xml:space="preserve">. </w:t>
            </w:r>
            <w:r w:rsidR="00AB732E" w:rsidRPr="00AB732E">
              <w:rPr>
                <w:rFonts w:eastAsia="Calibri"/>
                <w:color w:val="000000" w:themeColor="text1"/>
                <w:sz w:val="18"/>
                <w:szCs w:val="18"/>
              </w:rPr>
              <w:t>Para isso, será adotada uma abordagem exploratória qualitativa, com uma implementação que agrega diversos produtos de lojas renomadas, permitindo ao consumidor tomar decisões com base em comentários de sites de reclamação e gráficos</w:t>
            </w:r>
            <w:r w:rsidRPr="00165BDF">
              <w:rPr>
                <w:rFonts w:eastAsia="Calibri"/>
                <w:color w:val="000000" w:themeColor="text1"/>
                <w:sz w:val="18"/>
                <w:szCs w:val="18"/>
              </w:rPr>
              <w:t>. Além disso, a compra online se torna algo demorado quando se faz pesquisas para comparar preços de um produto em específico. Espera-se que o sistema web possa direcionar os consumidores para sites seguros e recomendados, facilitando a busca pelos menores preços entre variados sites, encontrando tudo em um só lugar. Portanto, pretende-se contribuir para avanço do comércio online oferecendo maior simplicidade e segurança para a principal peça desta engrenagem, o consumidor.</w:t>
            </w:r>
          </w:p>
          <w:p w14:paraId="37921A94" w14:textId="77777777" w:rsidR="000A24B5" w:rsidRDefault="000A24B5" w:rsidP="00AB6B2E">
            <w:pPr>
              <w:rPr>
                <w:sz w:val="18"/>
                <w:szCs w:val="18"/>
              </w:rPr>
            </w:pPr>
          </w:p>
          <w:p w14:paraId="381F52EB" w14:textId="77777777" w:rsidR="000D4CF6" w:rsidRDefault="000A24B5" w:rsidP="000D4CF6">
            <w:pPr>
              <w:rPr>
                <w:b/>
                <w:bCs/>
                <w:color w:val="084971"/>
                <w:sz w:val="18"/>
                <w:szCs w:val="18"/>
                <w:lang w:val="en-US"/>
              </w:rPr>
            </w:pPr>
            <w:r w:rsidRPr="000D4CF6">
              <w:rPr>
                <w:b/>
                <w:bCs/>
                <w:color w:val="084971"/>
                <w:sz w:val="20"/>
                <w:szCs w:val="20"/>
                <w:lang w:val="en-US"/>
              </w:rPr>
              <w:t>Abstract</w:t>
            </w:r>
            <w:r w:rsidRPr="000D4CF6">
              <w:rPr>
                <w:b/>
                <w:bCs/>
                <w:color w:val="084971"/>
                <w:sz w:val="18"/>
                <w:szCs w:val="18"/>
                <w:lang w:val="en-US"/>
              </w:rPr>
              <w:t>:</w:t>
            </w:r>
            <w:r w:rsidR="006B1552" w:rsidRPr="000D4CF6">
              <w:rPr>
                <w:b/>
                <w:bCs/>
                <w:color w:val="084971"/>
                <w:sz w:val="18"/>
                <w:szCs w:val="18"/>
                <w:lang w:val="en-US"/>
              </w:rPr>
              <w:t xml:space="preserve"> </w:t>
            </w:r>
          </w:p>
          <w:p w14:paraId="0C943487" w14:textId="53D888E9" w:rsidR="000D4CF6" w:rsidRPr="00C52B35" w:rsidRDefault="00B50B7E" w:rsidP="000D4CF6">
            <w:pPr>
              <w:jc w:val="both"/>
              <w:rPr>
                <w:rFonts w:ascii="Calibri" w:eastAsia="Calibri" w:hAnsi="Calibri" w:cs="Calibri"/>
                <w:color w:val="000000" w:themeColor="text1"/>
                <w:sz w:val="18"/>
                <w:szCs w:val="18"/>
                <w:lang w:val="en-US"/>
              </w:rPr>
            </w:pPr>
            <w:r w:rsidRPr="00B50B7E">
              <w:rPr>
                <w:rFonts w:ascii="Calibri" w:eastAsia="Calibri" w:hAnsi="Calibri" w:cs="Calibri"/>
                <w:color w:val="000000" w:themeColor="text1"/>
                <w:sz w:val="18"/>
                <w:szCs w:val="18"/>
                <w:lang w:val="en-US"/>
              </w:rPr>
              <w:t>Online purchasing is a very common task nowadays, and the dangers and risks that a consumer can find are diverse, causing even greater concern due to the increase in online consumers in the last few years. With the aim of this work being to make online purchasing a fast and secure task, it will be necessary to develop a web system that will use web crawlers and web scraping techniques. For that,</w:t>
            </w:r>
            <w:r w:rsidR="008A3855">
              <w:rPr>
                <w:rFonts w:ascii="Calibri" w:eastAsia="Calibri" w:hAnsi="Calibri" w:cs="Calibri"/>
                <w:color w:val="000000" w:themeColor="text1"/>
                <w:sz w:val="18"/>
                <w:szCs w:val="18"/>
                <w:lang w:val="en-US"/>
              </w:rPr>
              <w:t xml:space="preserve"> </w:t>
            </w:r>
            <w:r w:rsidR="008A3855" w:rsidRPr="008A3855">
              <w:rPr>
                <w:rFonts w:ascii="Calibri" w:eastAsia="Calibri" w:hAnsi="Calibri" w:cs="Calibri"/>
                <w:color w:val="000000" w:themeColor="text1"/>
                <w:sz w:val="18"/>
                <w:szCs w:val="18"/>
                <w:lang w:val="en-US"/>
              </w:rPr>
              <w:t>an exploratory qualitative approach will be adopted, implementing an aggregation of different products from renowned shops, allowing consumers to make decisions based on comments from complaint websites and charts</w:t>
            </w:r>
            <w:r w:rsidRPr="00B50B7E">
              <w:rPr>
                <w:rFonts w:ascii="Calibri" w:eastAsia="Calibri" w:hAnsi="Calibri" w:cs="Calibri"/>
                <w:color w:val="000000" w:themeColor="text1"/>
                <w:sz w:val="18"/>
                <w:szCs w:val="18"/>
                <w:lang w:val="en-US"/>
              </w:rPr>
              <w:t>. Furthermore, online purchasing becomes time-consuming when searching to compare prices of a specified product. As a result, we expect that the web system can direct consumers to secure and recommend sites, making it easier to search for the lowest prices among different sites, finding everything in one place. Therefore, the pretend is to contribute to the advancement of online purchasing by offering greater simplicity and security to the principal part of this gear, the consumer.</w:t>
            </w:r>
          </w:p>
          <w:p w14:paraId="1DD505CA" w14:textId="77777777" w:rsidR="000A24B5" w:rsidRPr="000D4CF6" w:rsidRDefault="000A24B5" w:rsidP="00AB6B2E">
            <w:pPr>
              <w:rPr>
                <w:sz w:val="18"/>
                <w:szCs w:val="18"/>
                <w:lang w:val="en-US"/>
              </w:rPr>
            </w:pPr>
          </w:p>
          <w:p w14:paraId="104BD9F9" w14:textId="6E48806D" w:rsidR="000A24B5" w:rsidRPr="008F53DC" w:rsidRDefault="000A24B5" w:rsidP="00AB6B2E">
            <w:pPr>
              <w:rPr>
                <w:b/>
                <w:bCs/>
                <w:color w:val="084971"/>
                <w:sz w:val="18"/>
                <w:szCs w:val="18"/>
              </w:rPr>
            </w:pPr>
            <w:r w:rsidRPr="008F53DC">
              <w:rPr>
                <w:b/>
                <w:bCs/>
                <w:color w:val="084971"/>
                <w:sz w:val="20"/>
                <w:szCs w:val="20"/>
              </w:rPr>
              <w:t>Resumen</w:t>
            </w:r>
            <w:r w:rsidRPr="008F53DC">
              <w:rPr>
                <w:b/>
                <w:bCs/>
                <w:color w:val="084971"/>
                <w:sz w:val="18"/>
                <w:szCs w:val="18"/>
              </w:rPr>
              <w:t>:</w:t>
            </w:r>
            <w:r w:rsidR="006B1552" w:rsidRPr="008F53DC">
              <w:rPr>
                <w:b/>
                <w:bCs/>
                <w:color w:val="084971"/>
                <w:sz w:val="18"/>
                <w:szCs w:val="18"/>
              </w:rPr>
              <w:t xml:space="preserve"> </w:t>
            </w:r>
          </w:p>
          <w:p w14:paraId="513D4319" w14:textId="752C3B26" w:rsidR="00994D5A" w:rsidRPr="008F53DC" w:rsidRDefault="008A3855" w:rsidP="00994D5A">
            <w:pPr>
              <w:jc w:val="both"/>
              <w:rPr>
                <w:sz w:val="18"/>
                <w:szCs w:val="18"/>
              </w:rPr>
            </w:pPr>
            <w:r w:rsidRPr="008A3855">
              <w:rPr>
                <w:sz w:val="18"/>
                <w:szCs w:val="18"/>
              </w:rPr>
              <w:t xml:space="preserve">La compra en línea es una tarea muy común hoy en día, y los peligros y riesgos que un consumidor puede encontrar son diversos, causando una mayor preocupación debido al crecimiento del número de consumidores en línea en los últimos años. </w:t>
            </w:r>
            <w:r w:rsidR="00B33AF8" w:rsidRPr="00582E97">
              <w:rPr>
                <w:sz w:val="18"/>
                <w:szCs w:val="18"/>
              </w:rPr>
              <w:t xml:space="preserve">Para mejorar la experiencia </w:t>
            </w:r>
            <w:r w:rsidR="00B33AF8" w:rsidRPr="008A3855">
              <w:rPr>
                <w:sz w:val="18"/>
                <w:szCs w:val="18"/>
              </w:rPr>
              <w:t xml:space="preserve">de </w:t>
            </w:r>
            <w:r w:rsidRPr="008A3855">
              <w:rPr>
                <w:sz w:val="18"/>
                <w:szCs w:val="18"/>
              </w:rPr>
              <w:t xml:space="preserve">compra en línea sea más rápida y segura, se desarrollará un sistema web que utilizará técnicas de </w:t>
            </w:r>
            <w:r w:rsidRPr="008A3855">
              <w:rPr>
                <w:i/>
                <w:iCs/>
                <w:sz w:val="18"/>
                <w:szCs w:val="18"/>
              </w:rPr>
              <w:t>web crawler</w:t>
            </w:r>
            <w:r w:rsidRPr="008A3855">
              <w:rPr>
                <w:sz w:val="18"/>
                <w:szCs w:val="18"/>
              </w:rPr>
              <w:t xml:space="preserve"> y </w:t>
            </w:r>
            <w:r w:rsidRPr="008A3855">
              <w:rPr>
                <w:i/>
                <w:iCs/>
                <w:sz w:val="18"/>
                <w:szCs w:val="18"/>
              </w:rPr>
              <w:t>web scraping</w:t>
            </w:r>
            <w:r w:rsidRPr="008A3855">
              <w:rPr>
                <w:sz w:val="18"/>
                <w:szCs w:val="18"/>
              </w:rPr>
              <w:t xml:space="preserve">. Para ello, se adoptará un enfoque exploratorio cualitativo, con una implementación que agrupa productos de tiendas reconocidas, permitiendo al consumidor tomar decisiones basadas en comentarios de sitios de reclamaciones y gráficos. Además, comprar en línea puede ser una tarea lenta cuando se busca comparar precios de un producto específico. Se espera que el sistema web dirija a los consumidores a sitios seguros y recomendados, facilitando la búsqueda de los mejores precios en varios sitios, reuniendo todo en un solo lugar. </w:t>
            </w:r>
            <w:r>
              <w:rPr>
                <w:sz w:val="18"/>
                <w:szCs w:val="18"/>
              </w:rPr>
              <w:t>Por lo tanto</w:t>
            </w:r>
            <w:r w:rsidRPr="008A3855">
              <w:rPr>
                <w:sz w:val="18"/>
                <w:szCs w:val="18"/>
              </w:rPr>
              <w:t>, se pretende contribuir al avance del comercio en línea, ofreciendo simplicidad y seguridad para el principal actor de este proceso: el consumidor.</w:t>
            </w:r>
          </w:p>
          <w:p w14:paraId="48F5D2CA" w14:textId="362C015E" w:rsidR="000A24B5" w:rsidRPr="008F53DC" w:rsidRDefault="000A24B5" w:rsidP="00AB6B2E">
            <w:pPr>
              <w:rPr>
                <w:sz w:val="18"/>
                <w:szCs w:val="18"/>
              </w:rPr>
            </w:pPr>
          </w:p>
          <w:p w14:paraId="19A4651A" w14:textId="77777777" w:rsidR="000A24B5" w:rsidRPr="008F53DC" w:rsidRDefault="000A24B5" w:rsidP="00AB6B2E"/>
        </w:tc>
      </w:tr>
    </w:tbl>
    <w:p w14:paraId="31AE7B82" w14:textId="5F7247F8" w:rsidR="001F37B9" w:rsidRPr="008F53DC" w:rsidRDefault="001F37B9" w:rsidP="001F37B9">
      <w:pPr>
        <w:spacing w:after="120" w:line="240" w:lineRule="auto"/>
        <w:rPr>
          <w:b/>
          <w:bCs/>
        </w:rPr>
        <w:sectPr w:rsidR="001F37B9" w:rsidRPr="008F53DC" w:rsidSect="00937078">
          <w:type w:val="continuous"/>
          <w:pgSz w:w="11906" w:h="16838"/>
          <w:pgMar w:top="1134" w:right="1418" w:bottom="1134" w:left="1418" w:header="284" w:footer="709" w:gutter="0"/>
          <w:cols w:space="708"/>
          <w:docGrid w:linePitch="360"/>
        </w:sectPr>
      </w:pPr>
    </w:p>
    <w:p w14:paraId="01FEAA64" w14:textId="184E0857" w:rsidR="009A7E22" w:rsidRPr="001D0996" w:rsidRDefault="009A7E22" w:rsidP="000B4E52">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001D0996">
        <w:rPr>
          <w:rFonts w:cstheme="minorHAnsi"/>
          <w:b/>
          <w:bCs/>
          <w:color w:val="084971"/>
          <w:sz w:val="32"/>
          <w:szCs w:val="32"/>
          <w:shd w:val="clear" w:color="auto" w:fill="FFFFFF"/>
        </w:rPr>
        <w:lastRenderedPageBreak/>
        <w:t>Introdução</w:t>
      </w:r>
    </w:p>
    <w:p w14:paraId="541367D6" w14:textId="77777777" w:rsidR="00BD3ABB" w:rsidRPr="00BD3ABB" w:rsidRDefault="00BD3ABB" w:rsidP="00890427">
      <w:pPr>
        <w:spacing w:after="120" w:line="240" w:lineRule="auto"/>
        <w:jc w:val="both"/>
        <w:rPr>
          <w:rFonts w:cstheme="minorHAnsi"/>
        </w:rPr>
      </w:pPr>
      <w:r w:rsidRPr="00BD3ABB">
        <w:rPr>
          <w:rFonts w:cstheme="minorHAnsi"/>
        </w:rPr>
        <w:t xml:space="preserve">O </w:t>
      </w:r>
      <w:r w:rsidRPr="00850B28">
        <w:rPr>
          <w:rFonts w:cstheme="minorHAnsi"/>
          <w:i/>
          <w:iCs/>
        </w:rPr>
        <w:t>Navigate Buy</w:t>
      </w:r>
      <w:r w:rsidRPr="00BD3ABB">
        <w:rPr>
          <w:rFonts w:cstheme="minorHAnsi"/>
        </w:rPr>
        <w:t xml:space="preserve"> foca no desenvolvimento de um sistema web que busque assegurar e simplificar a experiência do consumidor nas compras online. Conforme o site E-Commerce Brasil (2024), O e-commerce está projetado para crescer de R$ 349 bilhões para R$ 557 bilhões no intervalo entre 2023 e 2027, evidenciando a transição dos padrões de consumo. Com esse aumento, a necessidade de ferramentas que tornem as compras online mais seguras e simplificadas tornou-se crucial. </w:t>
      </w:r>
    </w:p>
    <w:p w14:paraId="07834CFF" w14:textId="0AC87F23" w:rsidR="00BD3ABB" w:rsidRPr="00BD3ABB" w:rsidRDefault="00BD3ABB" w:rsidP="00890427">
      <w:pPr>
        <w:spacing w:after="120" w:line="240" w:lineRule="auto"/>
        <w:jc w:val="both"/>
        <w:rPr>
          <w:rFonts w:cstheme="minorHAnsi"/>
        </w:rPr>
      </w:pPr>
      <w:r w:rsidRPr="00BD3ABB">
        <w:rPr>
          <w:rFonts w:cstheme="minorHAnsi"/>
        </w:rPr>
        <w:t xml:space="preserve">Apesar da facilidade e acessibilidade das compras online, os consumidores enfrentam dificuldades com a análise de melhores ofertas e a verificação da segurança dos sites de compra. </w:t>
      </w:r>
      <w:r w:rsidRPr="00BD3ABB">
        <w:rPr>
          <w:rFonts w:cstheme="minorHAnsi"/>
          <w:bCs/>
        </w:rPr>
        <w:t xml:space="preserve">Segundo </w:t>
      </w:r>
      <w:r w:rsidRPr="00BD3ABB">
        <w:rPr>
          <w:rFonts w:cstheme="minorHAnsi"/>
          <w:bCs/>
          <w:color w:val="000000" w:themeColor="text1"/>
        </w:rPr>
        <w:t>Bolzani (2022)</w:t>
      </w:r>
      <w:r w:rsidRPr="00BD3ABB">
        <w:rPr>
          <w:rFonts w:cstheme="minorHAnsi"/>
          <w:bCs/>
        </w:rPr>
        <w:t>, um levantamento feito em conjunto com a Opinion Box pela Octadesk mostrou que 73% dos consumidores declaram que os preços na internet são mais acessíveis.</w:t>
      </w:r>
      <w:r w:rsidRPr="00BD3ABB">
        <w:rPr>
          <w:rFonts w:cstheme="minorHAnsi"/>
        </w:rPr>
        <w:t xml:space="preserve"> Porém, de acordo com Faustino e Lobato (2023), uma </w:t>
      </w:r>
      <w:r w:rsidR="00E94F28">
        <w:rPr>
          <w:rFonts w:cstheme="minorHAnsi"/>
        </w:rPr>
        <w:t>verificação</w:t>
      </w:r>
      <w:r w:rsidRPr="00BD3ABB">
        <w:rPr>
          <w:rFonts w:cstheme="minorHAnsi"/>
        </w:rPr>
        <w:t xml:space="preserve"> </w:t>
      </w:r>
      <w:r w:rsidR="00E94F28">
        <w:rPr>
          <w:rFonts w:cstheme="minorHAnsi"/>
        </w:rPr>
        <w:t xml:space="preserve">feita </w:t>
      </w:r>
      <w:r w:rsidRPr="00BD3ABB">
        <w:rPr>
          <w:rFonts w:cstheme="minorHAnsi"/>
        </w:rPr>
        <w:t xml:space="preserve">pelo </w:t>
      </w:r>
      <w:r w:rsidRPr="00BD3ABB">
        <w:rPr>
          <w:rFonts w:cstheme="minorHAnsi"/>
          <w:color w:val="000000" w:themeColor="text1"/>
        </w:rPr>
        <w:t xml:space="preserve">Fórum Brasileiro de Segurança Pública (FBSP) </w:t>
      </w:r>
      <w:r w:rsidR="00E94F28">
        <w:rPr>
          <w:rFonts w:cstheme="minorHAnsi"/>
        </w:rPr>
        <w:t>apresenta</w:t>
      </w:r>
      <w:r w:rsidRPr="00BD3ABB">
        <w:rPr>
          <w:rFonts w:cstheme="minorHAnsi"/>
        </w:rPr>
        <w:t xml:space="preserve"> que, em 2022, houve uma elevação de 65,2% de fraudes em âmbito online. </w:t>
      </w:r>
    </w:p>
    <w:p w14:paraId="532D745B" w14:textId="77777777" w:rsidR="00BD3ABB" w:rsidRPr="00BD3ABB" w:rsidRDefault="00BD3ABB" w:rsidP="00890427">
      <w:pPr>
        <w:spacing w:after="120" w:line="240" w:lineRule="auto"/>
        <w:jc w:val="both"/>
        <w:rPr>
          <w:rFonts w:cstheme="minorHAnsi"/>
          <w:color w:val="000000" w:themeColor="text1"/>
        </w:rPr>
      </w:pPr>
      <w:r w:rsidRPr="00BD3ABB">
        <w:rPr>
          <w:rFonts w:cstheme="minorHAnsi"/>
          <w:color w:val="000000" w:themeColor="text1"/>
        </w:rPr>
        <w:t>Diante dessa problemática, a hipótese central é a implementação de um sistema web agregador de compras online que facilite a tomada de decisões dos consumidores, integrando a análise de lojas e seus respectivos produtos, apresentação de diferentes preços e comentários de avaliação para uma melhor comparação, conversão de moedas em tempo real e uma seguridade mais eficiente em suas compras.</w:t>
      </w:r>
    </w:p>
    <w:p w14:paraId="11D596DC" w14:textId="3099D455" w:rsidR="00BD3ABB" w:rsidRPr="00BD3ABB" w:rsidRDefault="002C4EDD" w:rsidP="00890427">
      <w:pPr>
        <w:spacing w:after="120" w:line="240" w:lineRule="auto"/>
        <w:jc w:val="both"/>
        <w:rPr>
          <w:rFonts w:cstheme="minorHAnsi"/>
        </w:rPr>
      </w:pPr>
      <w:r>
        <w:rPr>
          <w:rFonts w:cstheme="minorHAnsi"/>
        </w:rPr>
        <w:t>Logo</w:t>
      </w:r>
      <w:r w:rsidR="00BD3ABB" w:rsidRPr="00BD3ABB">
        <w:rPr>
          <w:rFonts w:cstheme="minorHAnsi"/>
        </w:rPr>
        <w:t xml:space="preserve">, o objetivo geral é </w:t>
      </w:r>
      <w:r>
        <w:rPr>
          <w:rFonts w:cstheme="minorHAnsi"/>
        </w:rPr>
        <w:t>desenvolver</w:t>
      </w:r>
      <w:r w:rsidR="00BD3ABB" w:rsidRPr="00BD3ABB">
        <w:rPr>
          <w:rFonts w:cstheme="minorHAnsi"/>
        </w:rPr>
        <w:t xml:space="preserve"> um sistema web que permita que os consumidores comparem produtos e preços entre diferentes lojas verificadas, </w:t>
      </w:r>
      <w:r w:rsidR="00BD3ABB" w:rsidRPr="00BD3ABB">
        <w:rPr>
          <w:rFonts w:cstheme="minorHAnsi"/>
          <w:color w:val="000000" w:themeColor="text1"/>
        </w:rPr>
        <w:t>buscando</w:t>
      </w:r>
      <w:r w:rsidR="00BD3ABB" w:rsidRPr="00BD3ABB">
        <w:rPr>
          <w:rFonts w:cstheme="minorHAnsi"/>
        </w:rPr>
        <w:t xml:space="preserve"> uma maior segurança em suas compras, analisando as avaliações vigentes de diversos produtos com base em conteúdos de sites de reclamação, sendo possível ver conversões de moedas em tempo real para maior acessibilidade. Dentre os objetivos específicos, estão inclusos:</w:t>
      </w:r>
    </w:p>
    <w:p w14:paraId="4A093A8E" w14:textId="77777777" w:rsidR="00BD3ABB" w:rsidRPr="00BD3ABB" w:rsidRDefault="00BD3ABB" w:rsidP="00890427">
      <w:pPr>
        <w:pStyle w:val="PargrafodaLista"/>
        <w:numPr>
          <w:ilvl w:val="0"/>
          <w:numId w:val="4"/>
        </w:numPr>
        <w:spacing w:after="120" w:line="240" w:lineRule="auto"/>
        <w:jc w:val="both"/>
        <w:rPr>
          <w:rFonts w:cstheme="minorHAnsi"/>
        </w:rPr>
      </w:pPr>
      <w:r w:rsidRPr="00BD3ABB">
        <w:rPr>
          <w:rFonts w:cstheme="minorHAnsi"/>
          <w:color w:val="000000" w:themeColor="text1"/>
        </w:rPr>
        <w:t>Aprofundar</w:t>
      </w:r>
      <w:r w:rsidRPr="00BD3ABB">
        <w:rPr>
          <w:rFonts w:cstheme="minorHAnsi"/>
          <w:color w:val="FF0000"/>
        </w:rPr>
        <w:t xml:space="preserve"> </w:t>
      </w:r>
      <w:r w:rsidRPr="00BD3ABB">
        <w:rPr>
          <w:rFonts w:cstheme="minorHAnsi"/>
        </w:rPr>
        <w:t xml:space="preserve">as pesquisas e estudos sobre as dificuldades dos consumidores em seus processos de compra online; </w:t>
      </w:r>
    </w:p>
    <w:p w14:paraId="5F18421C" w14:textId="77777777" w:rsidR="00BD3ABB" w:rsidRPr="00BD3ABB" w:rsidRDefault="00BD3ABB" w:rsidP="00890427">
      <w:pPr>
        <w:pStyle w:val="PargrafodaLista"/>
        <w:numPr>
          <w:ilvl w:val="0"/>
          <w:numId w:val="4"/>
        </w:numPr>
        <w:spacing w:after="120" w:line="240" w:lineRule="auto"/>
        <w:jc w:val="both"/>
        <w:rPr>
          <w:rFonts w:cstheme="minorHAnsi"/>
        </w:rPr>
      </w:pPr>
      <w:r w:rsidRPr="00BD3ABB">
        <w:rPr>
          <w:rFonts w:cstheme="minorHAnsi"/>
        </w:rPr>
        <w:t>Analisar os principais requisitos de um sistema web que vise facilitar as dificuldades enfrentadas pelos compradores;</w:t>
      </w:r>
    </w:p>
    <w:p w14:paraId="40AD14EC" w14:textId="77777777" w:rsidR="00BD3ABB" w:rsidRPr="00BD3ABB" w:rsidRDefault="00BD3ABB" w:rsidP="00890427">
      <w:pPr>
        <w:pStyle w:val="PargrafodaLista"/>
        <w:numPr>
          <w:ilvl w:val="0"/>
          <w:numId w:val="4"/>
        </w:numPr>
        <w:spacing w:after="120" w:line="240" w:lineRule="auto"/>
        <w:jc w:val="both"/>
        <w:rPr>
          <w:rFonts w:cstheme="minorHAnsi"/>
        </w:rPr>
      </w:pPr>
      <w:r w:rsidRPr="00BD3ABB">
        <w:rPr>
          <w:rFonts w:cstheme="minorHAnsi"/>
        </w:rPr>
        <w:t>Fornecer conversão de moedas em tempo real, examinando como isso facilita a transparência nos preços e reduz a incerteza do consumidor;</w:t>
      </w:r>
    </w:p>
    <w:p w14:paraId="4B087907" w14:textId="77777777" w:rsidR="00BD3ABB" w:rsidRPr="00BD3ABB" w:rsidRDefault="00BD3ABB" w:rsidP="00890427">
      <w:pPr>
        <w:pStyle w:val="PargrafodaLista"/>
        <w:numPr>
          <w:ilvl w:val="0"/>
          <w:numId w:val="4"/>
        </w:numPr>
        <w:spacing w:after="120" w:line="240" w:lineRule="auto"/>
        <w:jc w:val="both"/>
        <w:rPr>
          <w:rFonts w:cstheme="minorHAnsi"/>
        </w:rPr>
      </w:pPr>
      <w:r w:rsidRPr="00BD3ABB">
        <w:rPr>
          <w:rFonts w:cstheme="minorHAnsi"/>
          <w:color w:val="000000" w:themeColor="text1"/>
        </w:rPr>
        <w:t>Implementar</w:t>
      </w:r>
      <w:r w:rsidRPr="00BD3ABB">
        <w:rPr>
          <w:rFonts w:cstheme="minorHAnsi"/>
          <w:color w:val="FF0000"/>
        </w:rPr>
        <w:t xml:space="preserve"> </w:t>
      </w:r>
      <w:r w:rsidRPr="00BD3ABB">
        <w:rPr>
          <w:rFonts w:cstheme="minorHAnsi"/>
          <w:color w:val="000000" w:themeColor="text1"/>
        </w:rPr>
        <w:t>uma</w:t>
      </w:r>
      <w:r w:rsidRPr="00BD3ABB">
        <w:rPr>
          <w:rFonts w:cstheme="minorHAnsi"/>
          <w:color w:val="FF0000"/>
        </w:rPr>
        <w:t xml:space="preserve"> </w:t>
      </w:r>
      <w:r w:rsidRPr="00BD3ABB">
        <w:rPr>
          <w:rFonts w:cstheme="minorHAnsi"/>
        </w:rPr>
        <w:t>eficiente aplicação web, fornecendo informações relevantes, ajudando a minimizar as adversidades enfrentadas pelos compradores;</w:t>
      </w:r>
    </w:p>
    <w:p w14:paraId="1F17CC79" w14:textId="77777777" w:rsidR="00BD3ABB" w:rsidRPr="00BD3ABB" w:rsidRDefault="00BD3ABB" w:rsidP="00890427">
      <w:pPr>
        <w:pStyle w:val="PargrafodaLista"/>
        <w:numPr>
          <w:ilvl w:val="0"/>
          <w:numId w:val="4"/>
        </w:numPr>
        <w:spacing w:after="120" w:line="240" w:lineRule="auto"/>
        <w:jc w:val="both"/>
        <w:rPr>
          <w:rFonts w:cstheme="minorHAnsi"/>
        </w:rPr>
      </w:pPr>
      <w:r w:rsidRPr="00BD3ABB">
        <w:rPr>
          <w:rFonts w:cstheme="minorHAnsi"/>
        </w:rPr>
        <w:t>Explorar o impacto da comparação de preços e comentários de avaliação na tomada de decisões dos consumidores.</w:t>
      </w:r>
    </w:p>
    <w:p w14:paraId="6F0C0A02" w14:textId="6A01D9F6" w:rsidR="00BD3ABB" w:rsidRPr="00BD3ABB" w:rsidRDefault="00BD3ABB" w:rsidP="00890427">
      <w:pPr>
        <w:spacing w:after="120" w:line="240" w:lineRule="auto"/>
        <w:jc w:val="both"/>
        <w:rPr>
          <w:rFonts w:cstheme="minorHAnsi"/>
        </w:rPr>
      </w:pPr>
      <w:r w:rsidRPr="00BD3ABB">
        <w:rPr>
          <w:rFonts w:cstheme="minorHAnsi"/>
        </w:rPr>
        <w:t>Em vista disso, a metodologia adotada incluiu pesquisas exploratórias qua</w:t>
      </w:r>
      <w:r w:rsidR="006779E8">
        <w:rPr>
          <w:rFonts w:cstheme="minorHAnsi"/>
        </w:rPr>
        <w:t>li</w:t>
      </w:r>
      <w:r w:rsidRPr="00BD3ABB">
        <w:rPr>
          <w:rFonts w:cstheme="minorHAnsi"/>
        </w:rPr>
        <w:t>tativas para investigar as dificuldades dos consumidores e o impacto de um sistema web agregador de compras online seguras e simplificadas. Dados estatísticos foram coletados e analisados para o desenvolvimento que atendesse às necessidades identificadas, proporcionando uma ferramenta eficaz para a tomada de decisões nas compras online.</w:t>
      </w:r>
    </w:p>
    <w:p w14:paraId="76B3355F" w14:textId="150A8B24" w:rsidR="00BD3ABB" w:rsidRPr="00BD3ABB" w:rsidRDefault="00BD3ABB" w:rsidP="00890427">
      <w:pPr>
        <w:spacing w:after="120" w:line="240" w:lineRule="auto"/>
        <w:jc w:val="both"/>
        <w:rPr>
          <w:rFonts w:cstheme="minorHAnsi"/>
        </w:rPr>
      </w:pPr>
      <w:r w:rsidRPr="00BD3ABB">
        <w:rPr>
          <w:rFonts w:cstheme="minorHAnsi"/>
        </w:rPr>
        <w:t xml:space="preserve">Nos capítulos sucessores, serão apresentadas todas as etapas de desenvolvimento e fundamentação teórica do </w:t>
      </w:r>
      <w:r w:rsidRPr="00850B28">
        <w:rPr>
          <w:rFonts w:cstheme="minorHAnsi"/>
          <w:i/>
          <w:iCs/>
        </w:rPr>
        <w:t>Navigate Buy</w:t>
      </w:r>
      <w:r w:rsidRPr="00BD3ABB">
        <w:rPr>
          <w:rFonts w:cstheme="minorHAnsi"/>
        </w:rPr>
        <w:t>, sustentada por diversos autores relevantes na área, como Guedes (2018), que fornecerá descrições sobre a documentação e a modelagem do sistema;</w:t>
      </w:r>
      <w:r>
        <w:rPr>
          <w:rFonts w:cstheme="minorHAnsi"/>
        </w:rPr>
        <w:t xml:space="preserve"> Milani (2006), abordará sobre a gestão do banco de dados;</w:t>
      </w:r>
      <w:r w:rsidRPr="00BD3ABB">
        <w:rPr>
          <w:rFonts w:cstheme="minorHAnsi"/>
        </w:rPr>
        <w:t xml:space="preserve"> Mckinney (2018), explorará a linguagem de programação Python que terá papel central no desenvolvimento do projeto e Mitchell (2019), que aborda a definição sobre o </w:t>
      </w:r>
      <w:r w:rsidRPr="00BD3ABB">
        <w:rPr>
          <w:rFonts w:cstheme="minorHAnsi"/>
          <w:i/>
          <w:iCs/>
        </w:rPr>
        <w:t>Web crawler,</w:t>
      </w:r>
      <w:r w:rsidRPr="00BD3ABB">
        <w:rPr>
          <w:rFonts w:cstheme="minorHAnsi"/>
        </w:rPr>
        <w:t xml:space="preserve"> uma das principais tecnologias da aplicação.</w:t>
      </w:r>
    </w:p>
    <w:p w14:paraId="6D40EEB7" w14:textId="73F0D19C" w:rsidR="004964C1" w:rsidRPr="001D0996" w:rsidRDefault="004964C1" w:rsidP="004964C1">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001D0996">
        <w:rPr>
          <w:rFonts w:cstheme="minorHAnsi"/>
          <w:b/>
          <w:bCs/>
          <w:color w:val="084971"/>
          <w:sz w:val="32"/>
          <w:szCs w:val="32"/>
          <w:shd w:val="clear" w:color="auto" w:fill="FFFFFF"/>
        </w:rPr>
        <w:t>Fundamentação Teórica</w:t>
      </w:r>
    </w:p>
    <w:p w14:paraId="7ACFD87A" w14:textId="18039573" w:rsidR="00850B28" w:rsidRPr="00850B28" w:rsidRDefault="00850B28" w:rsidP="00850B28">
      <w:pPr>
        <w:spacing w:after="120" w:line="240" w:lineRule="auto"/>
        <w:jc w:val="both"/>
        <w:rPr>
          <w:rFonts w:eastAsia="Arial" w:cstheme="minorHAnsi"/>
          <w:color w:val="000000" w:themeColor="text1"/>
        </w:rPr>
      </w:pPr>
      <w:r w:rsidRPr="00850B28">
        <w:rPr>
          <w:rFonts w:eastAsia="Arial" w:cstheme="minorHAnsi"/>
          <w:color w:val="000000" w:themeColor="text1"/>
        </w:rPr>
        <w:t xml:space="preserve">Nesta presente seção, designa-se o problema de pesquisa que deu origem à necessidade do sistema web, assim como as tecnologias adotadas para seu desenvolvimento, proporcionando, portanto, o embasamento teórico essencial para a concepção do </w:t>
      </w:r>
      <w:r w:rsidRPr="00850B28">
        <w:rPr>
          <w:rFonts w:eastAsia="Arial" w:cstheme="minorHAnsi"/>
          <w:i/>
          <w:iCs/>
          <w:color w:val="000000" w:themeColor="text1"/>
        </w:rPr>
        <w:t>Navigate Buy</w:t>
      </w:r>
      <w:r w:rsidRPr="00850B28">
        <w:rPr>
          <w:rFonts w:eastAsia="Arial" w:cstheme="minorHAnsi"/>
          <w:color w:val="000000" w:themeColor="text1"/>
        </w:rPr>
        <w:t>.</w:t>
      </w:r>
    </w:p>
    <w:p w14:paraId="12B0C6D2" w14:textId="77777777" w:rsidR="00850B28" w:rsidRPr="005F19E5" w:rsidRDefault="00850B28" w:rsidP="00937078">
      <w:pPr>
        <w:pStyle w:val="Ttulo1"/>
        <w:spacing w:before="360" w:line="240" w:lineRule="auto"/>
        <w:ind w:left="431" w:hanging="431"/>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lastRenderedPageBreak/>
        <w:t xml:space="preserve">2.1 Dificuldade na pesquisa de compras online seguras e simplificadas </w:t>
      </w:r>
    </w:p>
    <w:p w14:paraId="22C81B91" w14:textId="203A9D06" w:rsidR="00850B28" w:rsidRPr="00850B28" w:rsidRDefault="00850B28" w:rsidP="00850B28">
      <w:pPr>
        <w:spacing w:after="120" w:line="240" w:lineRule="auto"/>
        <w:jc w:val="both"/>
        <w:rPr>
          <w:rFonts w:cstheme="minorHAnsi"/>
        </w:rPr>
      </w:pPr>
      <w:r w:rsidRPr="00850B28">
        <w:rPr>
          <w:rFonts w:eastAsia="Arial" w:cstheme="minorHAnsi"/>
        </w:rPr>
        <w:t xml:space="preserve">Segundo Sé (2023), um estudo realizado pela consultoria Offerwise em janeiro de 2023 mostrou </w:t>
      </w:r>
      <w:r w:rsidR="00965378">
        <w:rPr>
          <w:rFonts w:eastAsia="Arial" w:cstheme="minorHAnsi"/>
        </w:rPr>
        <w:t xml:space="preserve">que </w:t>
      </w:r>
      <w:r w:rsidRPr="00850B28">
        <w:rPr>
          <w:rFonts w:eastAsia="Arial" w:cstheme="minorHAnsi"/>
        </w:rPr>
        <w:t>em cada dez brasileiros, nove pesquisam online antes de fazer uma compra</w:t>
      </w:r>
      <w:r w:rsidRPr="00850B28">
        <w:rPr>
          <w:rFonts w:eastAsia="Arial" w:cstheme="minorHAnsi"/>
          <w:color w:val="000000" w:themeColor="text1"/>
        </w:rPr>
        <w:t>. Isso reflete um aumento na adoção do ambiente online, com indivíduos dedicando tempo às pesquisas para encontrar o que desejam.</w:t>
      </w:r>
    </w:p>
    <w:p w14:paraId="48BA3BAB" w14:textId="2B8FE49E" w:rsidR="00937078" w:rsidRPr="00937078" w:rsidRDefault="00850B28" w:rsidP="00850B28">
      <w:pPr>
        <w:spacing w:after="120" w:line="240" w:lineRule="auto"/>
        <w:jc w:val="both"/>
        <w:rPr>
          <w:rFonts w:eastAsia="Arial" w:cstheme="minorHAnsi"/>
          <w:color w:val="000000" w:themeColor="text1"/>
        </w:rPr>
      </w:pPr>
      <w:r w:rsidRPr="00850B28">
        <w:rPr>
          <w:rFonts w:eastAsia="Arial" w:cstheme="minorHAnsi"/>
        </w:rPr>
        <w:t xml:space="preserve">Diante disso, conforme abordado por Dias e Hemais (2015), apesar da crescente inclusão de pessoas no ambiente virtual, ainda existem receios relacionados a questões de segurança e privacidade. </w:t>
      </w:r>
      <w:r w:rsidRPr="00850B28">
        <w:rPr>
          <w:rFonts w:eastAsia="Arial" w:cstheme="minorHAnsi"/>
          <w:color w:val="000000" w:themeColor="text1"/>
        </w:rPr>
        <w:t>Portanto, o foco principal é atender às necessidades do consumidor e reduzir suas adversidades nas compras online, proporcionando mais facilidade na busca por ofertas e maior segurança.</w:t>
      </w:r>
    </w:p>
    <w:p w14:paraId="13EA615F" w14:textId="77777777" w:rsidR="00850B28" w:rsidRPr="005F19E5" w:rsidRDefault="00850B28" w:rsidP="00937078">
      <w:pPr>
        <w:pStyle w:val="Ttulo1"/>
        <w:spacing w:before="360" w:line="240" w:lineRule="auto"/>
        <w:ind w:left="505" w:hanging="505"/>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 xml:space="preserve">2.2 HTML </w:t>
      </w:r>
    </w:p>
    <w:p w14:paraId="21A64471" w14:textId="77777777" w:rsidR="00850B28" w:rsidRPr="00850B28" w:rsidRDefault="00850B28" w:rsidP="00850B28">
      <w:pPr>
        <w:spacing w:after="120" w:line="240" w:lineRule="auto"/>
        <w:jc w:val="both"/>
        <w:rPr>
          <w:rFonts w:eastAsia="Arial" w:cstheme="minorHAnsi"/>
          <w:color w:val="000000" w:themeColor="text1"/>
        </w:rPr>
      </w:pPr>
      <w:r w:rsidRPr="00850B28">
        <w:rPr>
          <w:rFonts w:eastAsia="Arial" w:cstheme="minorHAnsi"/>
          <w:color w:val="000000" w:themeColor="text1"/>
        </w:rPr>
        <w:t xml:space="preserve">Segundo Cardoso (1999), </w:t>
      </w:r>
      <w:r w:rsidRPr="00850B28">
        <w:rPr>
          <w:rFonts w:eastAsia="Arial" w:cstheme="minorHAnsi"/>
          <w:i/>
          <w:iCs/>
          <w:color w:val="000000" w:themeColor="text1"/>
        </w:rPr>
        <w:t>Hypertext Markup Language</w:t>
      </w:r>
      <w:r w:rsidRPr="00850B28">
        <w:rPr>
          <w:rFonts w:eastAsia="Arial" w:cstheme="minorHAnsi"/>
          <w:color w:val="000000" w:themeColor="text1"/>
        </w:rPr>
        <w:t xml:space="preserve"> (HTML), é uma linguagem baseada em arquivos-texto, onde pode ser editada por meio de um programa.</w:t>
      </w:r>
    </w:p>
    <w:p w14:paraId="237D8FF3" w14:textId="1684B726" w:rsidR="00053685" w:rsidRDefault="00850B28" w:rsidP="00850B28">
      <w:pPr>
        <w:shd w:val="clear" w:color="auto" w:fill="FFFFFF" w:themeFill="background1"/>
        <w:spacing w:after="120" w:line="240" w:lineRule="auto"/>
        <w:jc w:val="both"/>
        <w:rPr>
          <w:rFonts w:eastAsia="Arial" w:cstheme="minorHAnsi"/>
          <w:color w:val="000000" w:themeColor="text1"/>
        </w:rPr>
      </w:pPr>
      <w:r w:rsidRPr="00850B28">
        <w:rPr>
          <w:rFonts w:eastAsia="Arial" w:cstheme="minorHAnsi"/>
          <w:color w:val="000000" w:themeColor="text1"/>
        </w:rPr>
        <w:t xml:space="preserve">Conforme Freeman e Freeman (2006), um navegador tem a função de solicitar uma página HTML a um servidor, recebendo-a e exibindo-a em uma janela. O HTML diz ao navegador tudo sobre o conteúdo e a estrutura da página, constituída por </w:t>
      </w:r>
      <w:r w:rsidRPr="00850B28">
        <w:rPr>
          <w:rFonts w:eastAsia="Arial" w:cstheme="minorHAnsi"/>
          <w:i/>
          <w:iCs/>
          <w:color w:val="000000" w:themeColor="text1"/>
        </w:rPr>
        <w:t>tags</w:t>
      </w:r>
      <w:r w:rsidRPr="00850B28">
        <w:rPr>
          <w:rFonts w:eastAsia="Arial" w:cstheme="minorHAnsi"/>
          <w:color w:val="000000" w:themeColor="text1"/>
        </w:rPr>
        <w:t>.</w:t>
      </w:r>
    </w:p>
    <w:p w14:paraId="550A315B" w14:textId="77777777" w:rsidR="00053685" w:rsidRPr="005F19E5" w:rsidRDefault="00053685" w:rsidP="00937078">
      <w:pPr>
        <w:pStyle w:val="Ttulo1"/>
        <w:spacing w:before="360" w:line="240" w:lineRule="auto"/>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2.3 CSS</w:t>
      </w:r>
    </w:p>
    <w:p w14:paraId="031443FB" w14:textId="77777777" w:rsidR="00053685" w:rsidRDefault="00053685" w:rsidP="00053685">
      <w:pPr>
        <w:shd w:val="clear" w:color="auto" w:fill="FFFFFF" w:themeFill="background1"/>
        <w:spacing w:after="120" w:line="240" w:lineRule="auto"/>
        <w:jc w:val="both"/>
        <w:rPr>
          <w:rFonts w:eastAsia="Arial" w:cstheme="minorHAnsi"/>
          <w:color w:val="000000" w:themeColor="text1"/>
        </w:rPr>
      </w:pPr>
      <w:r w:rsidRPr="00850B28">
        <w:rPr>
          <w:rFonts w:eastAsia="Arial" w:cstheme="minorHAnsi"/>
          <w:color w:val="000000" w:themeColor="text1"/>
        </w:rPr>
        <w:t xml:space="preserve">De acordo com Quierelli (2012), o </w:t>
      </w:r>
      <w:r w:rsidRPr="00850B28">
        <w:rPr>
          <w:rFonts w:eastAsia="Arial" w:cstheme="minorHAnsi"/>
          <w:i/>
          <w:iCs/>
          <w:color w:val="000000" w:themeColor="text1"/>
        </w:rPr>
        <w:t>Cascading Style Shee</w:t>
      </w:r>
      <w:r w:rsidRPr="00850B28">
        <w:rPr>
          <w:rFonts w:eastAsia="Arial" w:cstheme="minorHAnsi"/>
          <w:color w:val="000000" w:themeColor="text1"/>
        </w:rPr>
        <w:t xml:space="preserve">t (CSS) edita a visualização do conteúdo de páginas </w:t>
      </w:r>
      <w:r w:rsidRPr="00850B28">
        <w:rPr>
          <w:rFonts w:eastAsia="Arial" w:cstheme="minorHAnsi"/>
          <w:i/>
          <w:iCs/>
          <w:color w:val="000000" w:themeColor="text1"/>
        </w:rPr>
        <w:t>web</w:t>
      </w:r>
      <w:r w:rsidRPr="00850B28">
        <w:rPr>
          <w:rFonts w:eastAsia="Arial" w:cstheme="minorHAnsi"/>
          <w:color w:val="000000" w:themeColor="text1"/>
        </w:rPr>
        <w:t xml:space="preserve">, ele adiciona cores ao fundo e estiliza textos, além de formatar imagens. </w:t>
      </w:r>
    </w:p>
    <w:p w14:paraId="09EFF156" w14:textId="60BCDABB" w:rsidR="00053685" w:rsidRPr="00937078" w:rsidRDefault="00E04C2E" w:rsidP="00850B28">
      <w:pPr>
        <w:shd w:val="clear" w:color="auto" w:fill="FFFFFF" w:themeFill="background1"/>
        <w:spacing w:after="120" w:line="240" w:lineRule="auto"/>
        <w:jc w:val="both"/>
        <w:rPr>
          <w:rFonts w:eastAsia="Arial" w:cstheme="minorHAnsi"/>
          <w:color w:val="000000" w:themeColor="text1"/>
        </w:rPr>
      </w:pPr>
      <w:r w:rsidRPr="00E04C2E">
        <w:rPr>
          <w:rFonts w:eastAsia="Arial" w:cstheme="minorHAnsi"/>
          <w:color w:val="000000" w:themeColor="text1"/>
        </w:rPr>
        <w:t xml:space="preserve">Conforme mencionado por </w:t>
      </w:r>
      <w:r w:rsidR="00E1737C" w:rsidRPr="00E1737C">
        <w:rPr>
          <w:rFonts w:eastAsia="Arial" w:cstheme="minorHAnsi"/>
          <w:color w:val="000000" w:themeColor="text1"/>
        </w:rPr>
        <w:t xml:space="preserve">Jobstraibizer (2009), </w:t>
      </w:r>
      <w:r>
        <w:rPr>
          <w:rFonts w:eastAsia="Arial" w:cstheme="minorHAnsi"/>
          <w:color w:val="000000" w:themeColor="text1"/>
        </w:rPr>
        <w:t xml:space="preserve">o CSS </w:t>
      </w:r>
      <w:r w:rsidR="002C4EDD" w:rsidRPr="002C4EDD">
        <w:rPr>
          <w:rFonts w:eastAsia="Arial" w:cstheme="minorHAnsi"/>
          <w:color w:val="000000" w:themeColor="text1"/>
        </w:rPr>
        <w:t>é empregad</w:t>
      </w:r>
      <w:r>
        <w:rPr>
          <w:rFonts w:eastAsia="Arial" w:cstheme="minorHAnsi"/>
          <w:color w:val="000000" w:themeColor="text1"/>
        </w:rPr>
        <w:t>o</w:t>
      </w:r>
      <w:r w:rsidR="002C4EDD" w:rsidRPr="002C4EDD">
        <w:rPr>
          <w:rFonts w:eastAsia="Arial" w:cstheme="minorHAnsi"/>
          <w:color w:val="000000" w:themeColor="text1"/>
        </w:rPr>
        <w:t xml:space="preserve"> para determinar a formatação de documentos elaborados em uma linguagem de marcação, semelhante ao HTML.</w:t>
      </w:r>
    </w:p>
    <w:p w14:paraId="1B5FC938" w14:textId="77777777" w:rsidR="00053685" w:rsidRPr="005F19E5" w:rsidRDefault="00053685" w:rsidP="00420511">
      <w:pPr>
        <w:pStyle w:val="Ttulo1"/>
        <w:spacing w:before="360" w:line="240" w:lineRule="auto"/>
        <w:rPr>
          <w:rFonts w:asciiTheme="minorHAnsi" w:eastAsia="Arial" w:hAnsiTheme="minorHAnsi" w:cstheme="minorHAnsi"/>
          <w:b/>
          <w:bCs/>
          <w:color w:val="1F4E79" w:themeColor="accent5" w:themeShade="80"/>
          <w:lang w:val="pt-PT"/>
        </w:rPr>
      </w:pPr>
      <w:r w:rsidRPr="005F19E5">
        <w:rPr>
          <w:rFonts w:asciiTheme="minorHAnsi" w:eastAsia="Arial" w:hAnsiTheme="minorHAnsi" w:cstheme="minorHAnsi"/>
          <w:b/>
          <w:bCs/>
          <w:color w:val="1F4E79" w:themeColor="accent5" w:themeShade="80"/>
        </w:rPr>
        <w:t>2.4 JavaScript</w:t>
      </w:r>
    </w:p>
    <w:p w14:paraId="72F6C14A" w14:textId="2E6AEF18" w:rsidR="00850B28" w:rsidRDefault="00053685" w:rsidP="007D139E">
      <w:pPr>
        <w:spacing w:after="120" w:line="240" w:lineRule="auto"/>
        <w:jc w:val="both"/>
        <w:rPr>
          <w:rFonts w:eastAsia="Arial" w:cstheme="minorHAnsi"/>
          <w:color w:val="000000" w:themeColor="text1"/>
        </w:rPr>
      </w:pPr>
      <w:r w:rsidRPr="00850B28">
        <w:rPr>
          <w:rFonts w:eastAsia="Arial" w:cstheme="minorHAnsi"/>
          <w:color w:val="000000" w:themeColor="text1"/>
        </w:rPr>
        <w:t>Conforme descreve Flanagan (2013), a linguagem de programação JavaScript (JS) é bastante utilizada, sendo essencial para a interatividade de elementos, possuindo uma vasta biblioteca de utilitários.</w:t>
      </w:r>
    </w:p>
    <w:p w14:paraId="6D8D0F55" w14:textId="08572679" w:rsidR="00E1737C" w:rsidRPr="00E1737C" w:rsidRDefault="00E1737C" w:rsidP="00E1737C">
      <w:pPr>
        <w:spacing w:after="120" w:line="240" w:lineRule="auto"/>
        <w:jc w:val="both"/>
        <w:rPr>
          <w:rFonts w:eastAsia="Arial" w:cstheme="minorHAnsi"/>
          <w:color w:val="000000" w:themeColor="text1"/>
        </w:rPr>
      </w:pPr>
      <w:r w:rsidRPr="00E1737C">
        <w:rPr>
          <w:rFonts w:eastAsia="Arial" w:cstheme="minorHAnsi"/>
          <w:color w:val="000000" w:themeColor="text1"/>
        </w:rPr>
        <w:t>Segundo Stefanov (2011), sendo essencial para a interatividade de elementos, o JS opera entre o lado do cliente, a qual é a parte visível na página, e o lado do servidor, responsável pelo processamento de informações de um sistema.</w:t>
      </w:r>
    </w:p>
    <w:p w14:paraId="46307287" w14:textId="2A92488E" w:rsidR="000C7E8C" w:rsidRPr="007D139E" w:rsidRDefault="000C7E8C" w:rsidP="007D139E">
      <w:pPr>
        <w:spacing w:after="120" w:line="240" w:lineRule="auto"/>
        <w:jc w:val="both"/>
        <w:rPr>
          <w:rFonts w:eastAsia="Arial" w:cstheme="minorHAnsi"/>
          <w:color w:val="000000" w:themeColor="text1"/>
          <w:lang w:val="pt-PT"/>
        </w:rPr>
      </w:pPr>
      <w:r w:rsidRPr="000C7E8C">
        <w:rPr>
          <w:rFonts w:eastAsia="Arial" w:cstheme="minorHAnsi"/>
          <w:color w:val="000000" w:themeColor="text1"/>
          <w:lang w:val="pt-PT"/>
        </w:rPr>
        <w:t>A Figura 1, apresentada a seguir, mostra um exemplo no qual a criação de um formulário de avaliação foi feita em três etapas principais. Primeiramente, o HTML foi utilizado para estruturar o conteúdo, incluindo os textos "Avaliação", "Nome", "Email" e "Comentários", além do botão "Enviar". Em seguida, o CSS foi aplicado para estilizar o layout, definindo cores, bordas arredondadas e espaçamento entre os elementos, resultando em um design organizado e visualmente agradável. Por fim, o JavaScript seria responsável por adicionar interatividade, como a validação dos campos, assegurando que os dados inseridos estejam corretos, e a exibição de mensagens de confirmação ou</w:t>
      </w:r>
      <w:r w:rsidR="002C4EDD">
        <w:rPr>
          <w:rFonts w:eastAsia="Arial" w:cstheme="minorHAnsi"/>
          <w:color w:val="000000" w:themeColor="text1"/>
          <w:lang w:val="pt-PT"/>
        </w:rPr>
        <w:t xml:space="preserve"> i</w:t>
      </w:r>
      <w:r w:rsidR="002C4EDD" w:rsidRPr="002C4EDD">
        <w:rPr>
          <w:rFonts w:eastAsia="Arial" w:cstheme="minorHAnsi"/>
          <w:color w:val="000000" w:themeColor="text1"/>
          <w:lang w:val="pt-PT"/>
        </w:rPr>
        <w:t>ndicação de erro após a submissão do formulário</w:t>
      </w:r>
      <w:r w:rsidRPr="000C7E8C">
        <w:rPr>
          <w:rFonts w:eastAsia="Arial" w:cstheme="minorHAnsi"/>
          <w:color w:val="000000" w:themeColor="text1"/>
          <w:lang w:val="pt-PT"/>
        </w:rPr>
        <w:t>.</w:t>
      </w:r>
    </w:p>
    <w:p w14:paraId="2D04E981" w14:textId="16C935CD" w:rsidR="000C7E8C" w:rsidRPr="000C7E8C" w:rsidRDefault="000C7E8C" w:rsidP="00D1778A">
      <w:pPr>
        <w:pStyle w:val="Legenda"/>
        <w:keepNext/>
        <w:spacing w:after="160"/>
        <w:jc w:val="center"/>
        <w:rPr>
          <w:i w:val="0"/>
          <w:iCs w:val="0"/>
          <w:color w:val="000000" w:themeColor="text1"/>
          <w:sz w:val="20"/>
          <w:szCs w:val="20"/>
        </w:rPr>
      </w:pPr>
      <w:r w:rsidRPr="000C7E8C">
        <w:rPr>
          <w:i w:val="0"/>
          <w:iCs w:val="0"/>
          <w:color w:val="000000" w:themeColor="text1"/>
          <w:sz w:val="20"/>
          <w:szCs w:val="20"/>
        </w:rPr>
        <w:t xml:space="preserve">Figura </w:t>
      </w:r>
      <w:r w:rsidRPr="000C7E8C">
        <w:rPr>
          <w:i w:val="0"/>
          <w:iCs w:val="0"/>
          <w:color w:val="000000" w:themeColor="text1"/>
          <w:sz w:val="20"/>
          <w:szCs w:val="20"/>
        </w:rPr>
        <w:fldChar w:fldCharType="begin"/>
      </w:r>
      <w:r w:rsidRPr="000C7E8C">
        <w:rPr>
          <w:i w:val="0"/>
          <w:iCs w:val="0"/>
          <w:color w:val="000000" w:themeColor="text1"/>
          <w:sz w:val="20"/>
          <w:szCs w:val="20"/>
        </w:rPr>
        <w:instrText xml:space="preserve"> SEQ Figura \* ARABIC </w:instrText>
      </w:r>
      <w:r w:rsidRPr="000C7E8C">
        <w:rPr>
          <w:i w:val="0"/>
          <w:iCs w:val="0"/>
          <w:color w:val="000000" w:themeColor="text1"/>
          <w:sz w:val="20"/>
          <w:szCs w:val="20"/>
        </w:rPr>
        <w:fldChar w:fldCharType="separate"/>
      </w:r>
      <w:r w:rsidR="00F4345F">
        <w:rPr>
          <w:i w:val="0"/>
          <w:iCs w:val="0"/>
          <w:noProof/>
          <w:color w:val="000000" w:themeColor="text1"/>
          <w:sz w:val="20"/>
          <w:szCs w:val="20"/>
        </w:rPr>
        <w:t>1</w:t>
      </w:r>
      <w:r w:rsidRPr="000C7E8C">
        <w:rPr>
          <w:i w:val="0"/>
          <w:iCs w:val="0"/>
          <w:color w:val="000000" w:themeColor="text1"/>
          <w:sz w:val="20"/>
          <w:szCs w:val="20"/>
        </w:rPr>
        <w:fldChar w:fldCharType="end"/>
      </w:r>
      <w:r w:rsidRPr="000C7E8C">
        <w:rPr>
          <w:i w:val="0"/>
          <w:iCs w:val="0"/>
          <w:color w:val="000000" w:themeColor="text1"/>
          <w:sz w:val="20"/>
          <w:szCs w:val="20"/>
        </w:rPr>
        <w:t xml:space="preserve"> </w:t>
      </w:r>
      <w:r>
        <w:rPr>
          <w:i w:val="0"/>
          <w:iCs w:val="0"/>
          <w:color w:val="000000" w:themeColor="text1"/>
          <w:sz w:val="20"/>
          <w:szCs w:val="20"/>
        </w:rPr>
        <w:t>–</w:t>
      </w:r>
      <w:r w:rsidRPr="000C7E8C">
        <w:rPr>
          <w:i w:val="0"/>
          <w:iCs w:val="0"/>
          <w:color w:val="000000" w:themeColor="text1"/>
          <w:sz w:val="20"/>
          <w:szCs w:val="20"/>
        </w:rPr>
        <w:t xml:space="preserve"> </w:t>
      </w:r>
      <w:r>
        <w:rPr>
          <w:i w:val="0"/>
          <w:iCs w:val="0"/>
          <w:color w:val="000000" w:themeColor="text1"/>
          <w:sz w:val="20"/>
          <w:szCs w:val="20"/>
        </w:rPr>
        <w:t>Exemplo de aplicação</w:t>
      </w:r>
      <w:r w:rsidRPr="000C7E8C">
        <w:rPr>
          <w:i w:val="0"/>
          <w:iCs w:val="0"/>
          <w:color w:val="000000" w:themeColor="text1"/>
          <w:sz w:val="20"/>
          <w:szCs w:val="20"/>
        </w:rPr>
        <w:t xml:space="preserve"> com HTML, CSS e JavaScript</w:t>
      </w:r>
    </w:p>
    <w:p w14:paraId="5C418DCE" w14:textId="5A5ADBAF" w:rsidR="00850B28" w:rsidRPr="00850B28" w:rsidRDefault="00850B28" w:rsidP="00850B28">
      <w:pPr>
        <w:spacing w:after="120" w:line="240" w:lineRule="auto"/>
        <w:jc w:val="center"/>
        <w:rPr>
          <w:rFonts w:eastAsia="Arial" w:cstheme="minorHAnsi"/>
          <w:color w:val="000000" w:themeColor="text1"/>
        </w:rPr>
      </w:pPr>
      <w:r w:rsidRPr="00850B28">
        <w:rPr>
          <w:rFonts w:cstheme="minorHAnsi"/>
          <w:noProof/>
        </w:rPr>
        <w:drawing>
          <wp:inline distT="0" distB="0" distL="0" distR="0" wp14:anchorId="509DE570" wp14:editId="4936EB2D">
            <wp:extent cx="3598183" cy="4362450"/>
            <wp:effectExtent l="0" t="0" r="2540" b="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5950265" descr="Interface gráfica do usuári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7965" cy="4410682"/>
                    </a:xfrm>
                    <a:prstGeom prst="rect">
                      <a:avLst/>
                    </a:prstGeom>
                    <a:noFill/>
                    <a:ln>
                      <a:noFill/>
                    </a:ln>
                  </pic:spPr>
                </pic:pic>
              </a:graphicData>
            </a:graphic>
          </wp:inline>
        </w:drawing>
      </w:r>
    </w:p>
    <w:p w14:paraId="0DF78FFF" w14:textId="01F7BC80" w:rsidR="00850B28" w:rsidRPr="000B27B2" w:rsidRDefault="00850B28" w:rsidP="00D1778A">
      <w:pPr>
        <w:spacing w:line="240" w:lineRule="auto"/>
        <w:jc w:val="center"/>
        <w:rPr>
          <w:rFonts w:eastAsia="Arial" w:cstheme="minorHAnsi"/>
          <w:color w:val="000000" w:themeColor="text1"/>
          <w:sz w:val="20"/>
          <w:szCs w:val="20"/>
        </w:rPr>
      </w:pPr>
      <w:r w:rsidRPr="000B27B2">
        <w:rPr>
          <w:rFonts w:eastAsia="Arial" w:cstheme="minorHAnsi"/>
          <w:color w:val="000000" w:themeColor="text1"/>
          <w:sz w:val="20"/>
          <w:szCs w:val="20"/>
          <w:lang w:val="pt-PT"/>
        </w:rPr>
        <w:t>Fonte: Do próprio autor</w:t>
      </w:r>
      <w:r w:rsidR="000B27B2" w:rsidRPr="000B27B2">
        <w:rPr>
          <w:rFonts w:eastAsia="Arial" w:cstheme="minorHAnsi"/>
          <w:color w:val="000000" w:themeColor="text1"/>
          <w:sz w:val="20"/>
          <w:szCs w:val="20"/>
          <w:lang w:val="pt-PT"/>
        </w:rPr>
        <w:t xml:space="preserve"> (</w:t>
      </w:r>
      <w:r w:rsidRPr="000B27B2">
        <w:rPr>
          <w:rFonts w:eastAsia="Arial" w:cstheme="minorHAnsi"/>
          <w:color w:val="000000" w:themeColor="text1"/>
          <w:sz w:val="20"/>
          <w:szCs w:val="20"/>
          <w:lang w:val="pt-PT"/>
        </w:rPr>
        <w:t>2024</w:t>
      </w:r>
      <w:r w:rsidR="000B27B2" w:rsidRPr="000B27B2">
        <w:rPr>
          <w:rFonts w:eastAsia="Arial" w:cstheme="minorHAnsi"/>
          <w:color w:val="000000" w:themeColor="text1"/>
          <w:sz w:val="20"/>
          <w:szCs w:val="20"/>
          <w:lang w:val="pt-PT"/>
        </w:rPr>
        <w:t>)</w:t>
      </w:r>
    </w:p>
    <w:p w14:paraId="7641B7EB" w14:textId="7251661F" w:rsidR="00850B28" w:rsidRPr="00053685" w:rsidRDefault="00850B28" w:rsidP="00850B28">
      <w:pPr>
        <w:widowControl w:val="0"/>
        <w:spacing w:after="120" w:line="240" w:lineRule="auto"/>
        <w:ind w:right="136"/>
        <w:jc w:val="both"/>
        <w:rPr>
          <w:rFonts w:eastAsia="Arial" w:cstheme="minorHAnsi"/>
          <w:color w:val="000000" w:themeColor="text1"/>
        </w:rPr>
      </w:pPr>
      <w:r w:rsidRPr="00850B28">
        <w:rPr>
          <w:rFonts w:eastAsia="Arial" w:cstheme="minorHAnsi"/>
          <w:color w:val="000000" w:themeColor="text1"/>
          <w:lang w:val="pt-PT"/>
        </w:rPr>
        <w:t xml:space="preserve">Assim que o botão “Enviar” é pressionado, </w:t>
      </w:r>
      <w:r w:rsidR="000B27B2">
        <w:rPr>
          <w:rFonts w:eastAsia="Arial" w:cstheme="minorHAnsi"/>
          <w:color w:val="000000" w:themeColor="text1"/>
          <w:lang w:val="pt-PT"/>
        </w:rPr>
        <w:t xml:space="preserve">um </w:t>
      </w:r>
      <w:r w:rsidRPr="00850B28">
        <w:rPr>
          <w:rFonts w:eastAsia="Arial" w:cstheme="minorHAnsi"/>
          <w:color w:val="000000" w:themeColor="text1"/>
          <w:lang w:val="pt-PT"/>
        </w:rPr>
        <w:t>alerta se apresenta na tela</w:t>
      </w:r>
      <w:r w:rsidR="000B27B2">
        <w:rPr>
          <w:rFonts w:eastAsia="Arial" w:cstheme="minorHAnsi"/>
          <w:color w:val="000000" w:themeColor="text1"/>
          <w:lang w:val="pt-PT"/>
        </w:rPr>
        <w:t>, conforme demontra a Figura 2.</w:t>
      </w:r>
    </w:p>
    <w:p w14:paraId="1153FFA2" w14:textId="3C4EF1F8" w:rsidR="000B27B2" w:rsidRPr="000B27B2" w:rsidRDefault="000B27B2" w:rsidP="00D1778A">
      <w:pPr>
        <w:pStyle w:val="Legenda"/>
        <w:keepNext/>
        <w:spacing w:after="160"/>
        <w:jc w:val="center"/>
        <w:rPr>
          <w:i w:val="0"/>
          <w:iCs w:val="0"/>
          <w:color w:val="000000" w:themeColor="text1"/>
          <w:sz w:val="20"/>
          <w:szCs w:val="20"/>
        </w:rPr>
      </w:pPr>
      <w:r w:rsidRPr="000B27B2">
        <w:rPr>
          <w:i w:val="0"/>
          <w:iCs w:val="0"/>
          <w:color w:val="000000" w:themeColor="text1"/>
          <w:sz w:val="20"/>
          <w:szCs w:val="20"/>
        </w:rPr>
        <w:t xml:space="preserve">Figura </w:t>
      </w:r>
      <w:r w:rsidRPr="000B27B2">
        <w:rPr>
          <w:i w:val="0"/>
          <w:iCs w:val="0"/>
          <w:color w:val="000000" w:themeColor="text1"/>
          <w:sz w:val="20"/>
          <w:szCs w:val="20"/>
        </w:rPr>
        <w:fldChar w:fldCharType="begin"/>
      </w:r>
      <w:r w:rsidRPr="000B27B2">
        <w:rPr>
          <w:i w:val="0"/>
          <w:iCs w:val="0"/>
          <w:color w:val="000000" w:themeColor="text1"/>
          <w:sz w:val="20"/>
          <w:szCs w:val="20"/>
        </w:rPr>
        <w:instrText xml:space="preserve"> SEQ Figura \* ARABIC </w:instrText>
      </w:r>
      <w:r w:rsidRPr="000B27B2">
        <w:rPr>
          <w:i w:val="0"/>
          <w:iCs w:val="0"/>
          <w:color w:val="000000" w:themeColor="text1"/>
          <w:sz w:val="20"/>
          <w:szCs w:val="20"/>
        </w:rPr>
        <w:fldChar w:fldCharType="separate"/>
      </w:r>
      <w:r w:rsidR="00F4345F">
        <w:rPr>
          <w:i w:val="0"/>
          <w:iCs w:val="0"/>
          <w:noProof/>
          <w:color w:val="000000" w:themeColor="text1"/>
          <w:sz w:val="20"/>
          <w:szCs w:val="20"/>
        </w:rPr>
        <w:t>2</w:t>
      </w:r>
      <w:r w:rsidRPr="000B27B2">
        <w:rPr>
          <w:i w:val="0"/>
          <w:iCs w:val="0"/>
          <w:color w:val="000000" w:themeColor="text1"/>
          <w:sz w:val="20"/>
          <w:szCs w:val="20"/>
        </w:rPr>
        <w:fldChar w:fldCharType="end"/>
      </w:r>
      <w:r w:rsidRPr="000B27B2">
        <w:rPr>
          <w:i w:val="0"/>
          <w:iCs w:val="0"/>
          <w:color w:val="000000" w:themeColor="text1"/>
          <w:sz w:val="20"/>
          <w:szCs w:val="20"/>
        </w:rPr>
        <w:t xml:space="preserve"> - Resultado de caixa de alerta com JavaScript</w:t>
      </w:r>
    </w:p>
    <w:p w14:paraId="0A9B821E" w14:textId="119CCA8D" w:rsidR="00850B28" w:rsidRPr="000B27B2" w:rsidRDefault="00850B28" w:rsidP="00D1778A">
      <w:pPr>
        <w:spacing w:line="240" w:lineRule="auto"/>
        <w:jc w:val="center"/>
        <w:rPr>
          <w:rFonts w:eastAsia="Arial" w:cstheme="minorHAnsi"/>
          <w:color w:val="000000" w:themeColor="text1"/>
        </w:rPr>
      </w:pPr>
      <w:r w:rsidRPr="00850B28">
        <w:rPr>
          <w:rFonts w:cstheme="minorHAnsi"/>
          <w:noProof/>
        </w:rPr>
        <w:drawing>
          <wp:inline distT="0" distB="0" distL="0" distR="0" wp14:anchorId="5477D4B9" wp14:editId="29601663">
            <wp:extent cx="3600000" cy="1594800"/>
            <wp:effectExtent l="0" t="0" r="635" b="5715"/>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45163709" descr="Text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594800"/>
                    </a:xfrm>
                    <a:prstGeom prst="rect">
                      <a:avLst/>
                    </a:prstGeom>
                    <a:noFill/>
                    <a:ln>
                      <a:noFill/>
                    </a:ln>
                  </pic:spPr>
                </pic:pic>
              </a:graphicData>
            </a:graphic>
          </wp:inline>
        </w:drawing>
      </w:r>
    </w:p>
    <w:p w14:paraId="58A729B7" w14:textId="63C046EF" w:rsidR="00850B28" w:rsidRPr="000B27B2" w:rsidRDefault="00850B28" w:rsidP="00D1778A">
      <w:pPr>
        <w:spacing w:line="240" w:lineRule="auto"/>
        <w:jc w:val="center"/>
        <w:rPr>
          <w:rFonts w:eastAsia="Arial" w:cstheme="minorHAnsi"/>
          <w:color w:val="000000" w:themeColor="text1"/>
          <w:sz w:val="20"/>
          <w:szCs w:val="20"/>
        </w:rPr>
      </w:pPr>
      <w:r w:rsidRPr="000B27B2">
        <w:rPr>
          <w:rFonts w:eastAsia="Arial" w:cstheme="minorHAnsi"/>
          <w:color w:val="000000" w:themeColor="text1"/>
          <w:sz w:val="20"/>
          <w:szCs w:val="20"/>
          <w:lang w:val="pt-PT"/>
        </w:rPr>
        <w:t>Fonte: Do próprio autor</w:t>
      </w:r>
      <w:r w:rsidR="000B27B2" w:rsidRPr="000B27B2">
        <w:rPr>
          <w:rFonts w:eastAsia="Arial" w:cstheme="minorHAnsi"/>
          <w:color w:val="000000" w:themeColor="text1"/>
          <w:sz w:val="20"/>
          <w:szCs w:val="20"/>
          <w:lang w:val="pt-PT"/>
        </w:rPr>
        <w:t xml:space="preserve"> (</w:t>
      </w:r>
      <w:r w:rsidRPr="000B27B2">
        <w:rPr>
          <w:rFonts w:eastAsia="Arial" w:cstheme="minorHAnsi"/>
          <w:color w:val="000000" w:themeColor="text1"/>
          <w:sz w:val="20"/>
          <w:szCs w:val="20"/>
          <w:lang w:val="pt-PT"/>
        </w:rPr>
        <w:t>2024</w:t>
      </w:r>
      <w:r w:rsidR="000B27B2" w:rsidRPr="000B27B2">
        <w:rPr>
          <w:rFonts w:eastAsia="Arial" w:cstheme="minorHAnsi"/>
          <w:color w:val="000000" w:themeColor="text1"/>
          <w:sz w:val="20"/>
          <w:szCs w:val="20"/>
          <w:lang w:val="pt-PT"/>
        </w:rPr>
        <w:t>)</w:t>
      </w:r>
    </w:p>
    <w:p w14:paraId="1FF82CBF" w14:textId="77777777" w:rsidR="00850B28" w:rsidRPr="005F19E5" w:rsidRDefault="00850B28" w:rsidP="00420511">
      <w:pPr>
        <w:pStyle w:val="Ttulo1"/>
        <w:spacing w:before="360" w:line="240" w:lineRule="auto"/>
        <w:rPr>
          <w:rFonts w:asciiTheme="minorHAnsi" w:eastAsia="Arial" w:hAnsiTheme="minorHAnsi" w:cstheme="minorHAnsi"/>
          <w:b/>
          <w:bCs/>
          <w:color w:val="1F4E79" w:themeColor="accent5" w:themeShade="80"/>
          <w:lang w:val="pt-PT"/>
        </w:rPr>
      </w:pPr>
      <w:r w:rsidRPr="005F19E5">
        <w:rPr>
          <w:rFonts w:asciiTheme="minorHAnsi" w:eastAsia="Arial" w:hAnsiTheme="minorHAnsi" w:cstheme="minorHAnsi"/>
          <w:b/>
          <w:bCs/>
          <w:color w:val="1F4E79" w:themeColor="accent5" w:themeShade="80"/>
        </w:rPr>
        <w:t>2.5 TypeScript</w:t>
      </w:r>
    </w:p>
    <w:p w14:paraId="4311F62E" w14:textId="785F1719" w:rsidR="00850B28" w:rsidRPr="00937078" w:rsidRDefault="00850B28" w:rsidP="00937078">
      <w:pPr>
        <w:spacing w:after="120" w:line="240" w:lineRule="auto"/>
        <w:jc w:val="both"/>
        <w:rPr>
          <w:rFonts w:eastAsia="Arial" w:cstheme="minorHAnsi"/>
          <w:color w:val="000000" w:themeColor="text1"/>
        </w:rPr>
      </w:pPr>
      <w:r w:rsidRPr="00850B28">
        <w:rPr>
          <w:rFonts w:eastAsia="Arial" w:cstheme="minorHAnsi"/>
          <w:color w:val="000000" w:themeColor="text1"/>
        </w:rPr>
        <w:t>Parafraseando Adriano (2021), O TypeScript é um pré-processador de códigos escritos em JavaScript que é mantido e desenvolvido pela empresa Microsoft. Ele utiliza de princípios parecidos com os de JavaScript, porém a sua vantagem se concentra em prevenir erros encontrados em um código.</w:t>
      </w:r>
    </w:p>
    <w:p w14:paraId="231E180E" w14:textId="77777777" w:rsidR="00850B28" w:rsidRPr="005F19E5" w:rsidRDefault="00850B28" w:rsidP="00937078">
      <w:pPr>
        <w:pStyle w:val="Ttulo1"/>
        <w:spacing w:before="360" w:line="240" w:lineRule="auto"/>
        <w:rPr>
          <w:rFonts w:asciiTheme="minorHAnsi" w:eastAsia="Arial" w:hAnsiTheme="minorHAnsi" w:cstheme="minorHAnsi"/>
          <w:b/>
          <w:bCs/>
          <w:color w:val="1F4E79" w:themeColor="accent5" w:themeShade="80"/>
          <w:lang w:val="pt-PT"/>
        </w:rPr>
      </w:pPr>
      <w:r w:rsidRPr="005F19E5">
        <w:rPr>
          <w:rFonts w:asciiTheme="minorHAnsi" w:eastAsia="Arial" w:hAnsiTheme="minorHAnsi" w:cstheme="minorHAnsi"/>
          <w:b/>
          <w:bCs/>
          <w:color w:val="1F4E79" w:themeColor="accent5" w:themeShade="80"/>
        </w:rPr>
        <w:t>2.6 React</w:t>
      </w:r>
    </w:p>
    <w:p w14:paraId="593F3F24" w14:textId="3EA2AD8C" w:rsidR="00850B28" w:rsidRPr="00937078" w:rsidRDefault="00850B28" w:rsidP="00850B28">
      <w:pPr>
        <w:spacing w:after="120" w:line="240" w:lineRule="auto"/>
        <w:jc w:val="both"/>
        <w:rPr>
          <w:rFonts w:eastAsia="Arial" w:cstheme="minorHAnsi"/>
          <w:color w:val="000000" w:themeColor="text1"/>
          <w:lang w:val="pt-PT"/>
        </w:rPr>
      </w:pPr>
      <w:r w:rsidRPr="00850B28">
        <w:rPr>
          <w:rFonts w:eastAsia="Arial" w:cstheme="minorHAnsi"/>
          <w:color w:val="000000" w:themeColor="text1"/>
        </w:rPr>
        <w:t xml:space="preserve">Em concordância com Soares (2023), o React é uma biblioteca herdada do JavaScript, tendo como propósito principal o desenvolvimento </w:t>
      </w:r>
      <w:r w:rsidRPr="00850B28">
        <w:rPr>
          <w:rFonts w:eastAsia="Arial" w:cstheme="minorHAnsi"/>
          <w:i/>
          <w:iCs/>
          <w:color w:val="000000" w:themeColor="text1"/>
        </w:rPr>
        <w:t>Front-End</w:t>
      </w:r>
      <w:r w:rsidRPr="00850B28">
        <w:rPr>
          <w:rFonts w:eastAsia="Arial" w:cstheme="minorHAnsi"/>
          <w:color w:val="000000" w:themeColor="text1"/>
        </w:rPr>
        <w:t>, trazendo consigo uma diminuição nas linhas de código em aplicações.</w:t>
      </w:r>
    </w:p>
    <w:p w14:paraId="6A662630" w14:textId="77777777" w:rsidR="00850B28" w:rsidRPr="005F19E5" w:rsidRDefault="00850B28" w:rsidP="00937078">
      <w:pPr>
        <w:pStyle w:val="Ttulo1"/>
        <w:spacing w:before="360" w:line="240" w:lineRule="auto"/>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2.7 Python</w:t>
      </w:r>
    </w:p>
    <w:p w14:paraId="3A124127" w14:textId="69AA0335" w:rsidR="00850B28" w:rsidRPr="00850B28" w:rsidRDefault="00850B28" w:rsidP="00850B28">
      <w:pPr>
        <w:spacing w:after="120" w:line="240" w:lineRule="auto"/>
        <w:jc w:val="both"/>
        <w:rPr>
          <w:rFonts w:eastAsia="Arial" w:cstheme="minorHAnsi"/>
          <w:color w:val="000000" w:themeColor="text1"/>
        </w:rPr>
      </w:pPr>
      <w:r w:rsidRPr="00850B28">
        <w:rPr>
          <w:rFonts w:eastAsia="Arial" w:cstheme="minorHAnsi"/>
          <w:color w:val="000000" w:themeColor="text1"/>
        </w:rPr>
        <w:t xml:space="preserve">Conforme afirma Mckinney (2018), </w:t>
      </w:r>
      <w:r w:rsidR="002C4EDD" w:rsidRPr="002C4EDD">
        <w:rPr>
          <w:rFonts w:eastAsia="Arial" w:cstheme="minorHAnsi"/>
          <w:color w:val="000000" w:themeColor="text1"/>
        </w:rPr>
        <w:t>Python é uma linguagem de codificação</w:t>
      </w:r>
      <w:r w:rsidR="002C4EDD">
        <w:rPr>
          <w:rFonts w:eastAsia="Arial" w:cstheme="minorHAnsi"/>
          <w:color w:val="000000" w:themeColor="text1"/>
        </w:rPr>
        <w:t xml:space="preserve"> </w:t>
      </w:r>
      <w:r w:rsidRPr="00850B28">
        <w:rPr>
          <w:rFonts w:eastAsia="Arial" w:cstheme="minorHAnsi"/>
          <w:color w:val="000000" w:themeColor="text1"/>
        </w:rPr>
        <w:t>u</w:t>
      </w:r>
      <w:r w:rsidR="002C4EDD">
        <w:rPr>
          <w:rFonts w:eastAsia="Arial" w:cstheme="minorHAnsi"/>
          <w:color w:val="000000" w:themeColor="text1"/>
        </w:rPr>
        <w:t>tilizada</w:t>
      </w:r>
      <w:r w:rsidRPr="00850B28">
        <w:rPr>
          <w:rFonts w:eastAsia="Arial" w:cstheme="minorHAnsi"/>
          <w:color w:val="000000" w:themeColor="text1"/>
        </w:rPr>
        <w:t xml:space="preserve"> em funções de </w:t>
      </w:r>
      <w:r w:rsidRPr="00850B28">
        <w:rPr>
          <w:rFonts w:eastAsia="Arial" w:cstheme="minorHAnsi"/>
          <w:i/>
          <w:iCs/>
          <w:color w:val="000000" w:themeColor="text1"/>
        </w:rPr>
        <w:t>scripts</w:t>
      </w:r>
      <w:r w:rsidRPr="00850B28">
        <w:rPr>
          <w:rFonts w:eastAsia="Arial" w:cstheme="minorHAnsi"/>
          <w:color w:val="000000" w:themeColor="text1"/>
        </w:rPr>
        <w:t>, conduzindo eficiência com sua estrutura de código simples e tipagem dinâmica.</w:t>
      </w:r>
    </w:p>
    <w:p w14:paraId="695A58E5" w14:textId="77777777" w:rsidR="00850B28" w:rsidRPr="005F19E5" w:rsidRDefault="00850B28" w:rsidP="00420511">
      <w:pPr>
        <w:pStyle w:val="Ttulo1"/>
        <w:spacing w:before="360" w:line="240" w:lineRule="auto"/>
        <w:ind w:left="425" w:hanging="425"/>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2.8 Web Crawler</w:t>
      </w:r>
    </w:p>
    <w:p w14:paraId="2DD78821" w14:textId="4C012A51" w:rsidR="00211188" w:rsidRPr="00850B28" w:rsidRDefault="00211188" w:rsidP="00850B28">
      <w:pPr>
        <w:spacing w:after="120" w:line="240" w:lineRule="auto"/>
        <w:jc w:val="both"/>
        <w:rPr>
          <w:rFonts w:eastAsia="Arial" w:cstheme="minorHAnsi"/>
          <w:color w:val="000000" w:themeColor="text1"/>
        </w:rPr>
      </w:pPr>
      <w:r w:rsidRPr="00211188">
        <w:rPr>
          <w:rFonts w:eastAsia="Arial" w:cstheme="minorHAnsi"/>
          <w:color w:val="000000" w:themeColor="text1"/>
        </w:rPr>
        <w:t xml:space="preserve">Conforme descreve Mitchell (2019), o </w:t>
      </w:r>
      <w:r w:rsidRPr="00211188">
        <w:rPr>
          <w:rFonts w:eastAsia="Arial" w:cstheme="minorHAnsi"/>
          <w:i/>
          <w:color w:val="000000" w:themeColor="text1"/>
        </w:rPr>
        <w:t>Web Crawler</w:t>
      </w:r>
      <w:r w:rsidRPr="00211188">
        <w:rPr>
          <w:rFonts w:eastAsia="Arial" w:cstheme="minorHAnsi"/>
          <w:color w:val="000000" w:themeColor="text1"/>
        </w:rPr>
        <w:t xml:space="preserve">, que traduzido para a língua vernácula significa rastreador da </w:t>
      </w:r>
      <w:r w:rsidRPr="00211188">
        <w:rPr>
          <w:rFonts w:eastAsia="Arial" w:cstheme="minorHAnsi"/>
          <w:i/>
          <w:iCs/>
          <w:color w:val="000000" w:themeColor="text1"/>
        </w:rPr>
        <w:t>web</w:t>
      </w:r>
      <w:r w:rsidRPr="00211188">
        <w:rPr>
          <w:rFonts w:eastAsia="Arial" w:cstheme="minorHAnsi"/>
          <w:color w:val="000000" w:themeColor="text1"/>
        </w:rPr>
        <w:t xml:space="preserve"> é essencialmente um algoritmo de rastreamento com um elemento central de recursão. </w:t>
      </w:r>
    </w:p>
    <w:p w14:paraId="5CA9B167" w14:textId="77777777" w:rsidR="00850B28" w:rsidRPr="005F19E5" w:rsidRDefault="00850B28" w:rsidP="00420511">
      <w:pPr>
        <w:pStyle w:val="Ttulo1"/>
        <w:spacing w:before="360" w:line="240" w:lineRule="auto"/>
        <w:ind w:left="425" w:hanging="425"/>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2.9 Web Scraping</w:t>
      </w:r>
    </w:p>
    <w:p w14:paraId="74AB4EE2" w14:textId="46585088" w:rsidR="005F19E5" w:rsidRPr="00850B28" w:rsidRDefault="00850B28" w:rsidP="00850B28">
      <w:pPr>
        <w:spacing w:after="120" w:line="240" w:lineRule="auto"/>
        <w:jc w:val="both"/>
        <w:rPr>
          <w:rFonts w:eastAsia="Arial" w:cstheme="minorHAnsi"/>
          <w:color w:val="000000" w:themeColor="text1"/>
        </w:rPr>
      </w:pPr>
      <w:r w:rsidRPr="00850B28">
        <w:rPr>
          <w:rFonts w:eastAsia="Arial" w:cstheme="minorHAnsi"/>
          <w:color w:val="000000" w:themeColor="text1"/>
        </w:rPr>
        <w:t>Segundo Farias, Angeluci e Passarelli (2021), o Web Scraping é o processo de criação de scripts, geralmente em Python, para extrair dados de forma automatizada e estruturada para análises ou outros fins.</w:t>
      </w:r>
    </w:p>
    <w:p w14:paraId="5AA9E78D" w14:textId="367CA25D" w:rsidR="00850B28" w:rsidRPr="005F19E5" w:rsidRDefault="00850B28" w:rsidP="00D1778A">
      <w:pPr>
        <w:pStyle w:val="Ttulo1"/>
        <w:spacing w:before="360" w:line="240" w:lineRule="auto"/>
        <w:ind w:left="851" w:hanging="851"/>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2.10 Tailwind</w:t>
      </w:r>
    </w:p>
    <w:p w14:paraId="7D7D58BC" w14:textId="412E4EFA" w:rsidR="00850B28" w:rsidRPr="00850B28" w:rsidRDefault="00850B28" w:rsidP="00850B28">
      <w:pPr>
        <w:spacing w:after="120" w:line="240" w:lineRule="auto"/>
        <w:jc w:val="both"/>
        <w:rPr>
          <w:rFonts w:eastAsia="Arial" w:cstheme="minorHAnsi"/>
          <w:color w:val="000000" w:themeColor="text1"/>
        </w:rPr>
      </w:pPr>
      <w:r w:rsidRPr="00850B28">
        <w:rPr>
          <w:rFonts w:eastAsia="Arial" w:cstheme="minorHAnsi"/>
          <w:color w:val="000000" w:themeColor="text1"/>
        </w:rPr>
        <w:t xml:space="preserve">Conforme descreve Abba (2023), o Tailwind é um </w:t>
      </w:r>
      <w:r w:rsidRPr="00850B28">
        <w:rPr>
          <w:rFonts w:eastAsia="Arial" w:cstheme="minorHAnsi"/>
          <w:i/>
          <w:iCs/>
          <w:color w:val="000000" w:themeColor="text1"/>
        </w:rPr>
        <w:t>framework</w:t>
      </w:r>
      <w:r w:rsidRPr="00850B28">
        <w:rPr>
          <w:rFonts w:eastAsia="Arial" w:cstheme="minorHAnsi"/>
          <w:color w:val="000000" w:themeColor="text1"/>
        </w:rPr>
        <w:t xml:space="preserve"> CSS que simplifica a estilização de páginas web, possibilitando a escrita direta de CSS no HTML, por meio de suas classes predefinidas.</w:t>
      </w:r>
    </w:p>
    <w:p w14:paraId="4CC21D9B" w14:textId="742692B9" w:rsidR="00850B28" w:rsidRPr="005F19E5" w:rsidRDefault="00850B28" w:rsidP="00D1778A">
      <w:pPr>
        <w:pStyle w:val="Ttulo1"/>
        <w:spacing w:before="360" w:line="240" w:lineRule="auto"/>
        <w:ind w:left="851" w:hanging="851"/>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2.1</w:t>
      </w:r>
      <w:r w:rsidR="005F19E5" w:rsidRPr="005F19E5">
        <w:rPr>
          <w:rFonts w:asciiTheme="minorHAnsi" w:eastAsia="Arial" w:hAnsiTheme="minorHAnsi" w:cstheme="minorHAnsi"/>
          <w:b/>
          <w:bCs/>
          <w:color w:val="1F4E79" w:themeColor="accent5" w:themeShade="80"/>
        </w:rPr>
        <w:t>1</w:t>
      </w:r>
      <w:r w:rsidRPr="005F19E5">
        <w:rPr>
          <w:rFonts w:asciiTheme="minorHAnsi" w:eastAsia="Arial" w:hAnsiTheme="minorHAnsi" w:cstheme="minorHAnsi"/>
          <w:b/>
          <w:bCs/>
          <w:color w:val="1F4E79" w:themeColor="accent5" w:themeShade="80"/>
        </w:rPr>
        <w:t xml:space="preserve"> Flask</w:t>
      </w:r>
    </w:p>
    <w:p w14:paraId="096A874F" w14:textId="59C00D84" w:rsidR="00850B28" w:rsidRPr="00850B28" w:rsidRDefault="00850B28" w:rsidP="00850B28">
      <w:pPr>
        <w:spacing w:after="120" w:line="240" w:lineRule="auto"/>
        <w:jc w:val="both"/>
        <w:rPr>
          <w:rFonts w:eastAsia="Arial" w:cstheme="minorHAnsi"/>
          <w:color w:val="000000" w:themeColor="text1"/>
        </w:rPr>
      </w:pPr>
      <w:r w:rsidRPr="00850B28">
        <w:rPr>
          <w:rFonts w:eastAsia="Arial" w:cstheme="minorHAnsi"/>
          <w:color w:val="000000" w:themeColor="text1"/>
        </w:rPr>
        <w:t xml:space="preserve">Segundo Grinberg (2018), o Flask é um </w:t>
      </w:r>
      <w:r w:rsidRPr="00850B28">
        <w:rPr>
          <w:rFonts w:eastAsia="Arial" w:cstheme="minorHAnsi"/>
          <w:i/>
          <w:iCs/>
          <w:color w:val="000000" w:themeColor="text1"/>
        </w:rPr>
        <w:t>microframework</w:t>
      </w:r>
      <w:r w:rsidRPr="00850B28">
        <w:rPr>
          <w:rFonts w:eastAsia="Arial" w:cstheme="minorHAnsi"/>
          <w:color w:val="000000" w:themeColor="text1"/>
        </w:rPr>
        <w:t xml:space="preserve"> escrito em Python, porém ressalta que mesmo sendo um </w:t>
      </w:r>
      <w:r w:rsidRPr="00850B28">
        <w:rPr>
          <w:rFonts w:eastAsia="Arial" w:cstheme="minorHAnsi"/>
          <w:i/>
          <w:iCs/>
          <w:color w:val="000000" w:themeColor="text1"/>
        </w:rPr>
        <w:t>framework</w:t>
      </w:r>
      <w:r w:rsidRPr="00850B28">
        <w:rPr>
          <w:rFonts w:eastAsia="Arial" w:cstheme="minorHAnsi"/>
          <w:color w:val="000000" w:themeColor="text1"/>
        </w:rPr>
        <w:t xml:space="preserve"> pequeno, não quer dizer que possua menos recursos que outros </w:t>
      </w:r>
      <w:r w:rsidRPr="00850B28">
        <w:rPr>
          <w:rFonts w:eastAsia="Arial" w:cstheme="minorHAnsi"/>
          <w:i/>
          <w:iCs/>
          <w:color w:val="000000" w:themeColor="text1"/>
        </w:rPr>
        <w:t>frameworks</w:t>
      </w:r>
      <w:r w:rsidRPr="00850B28">
        <w:rPr>
          <w:rFonts w:eastAsia="Arial" w:cstheme="minorHAnsi"/>
          <w:color w:val="000000" w:themeColor="text1"/>
        </w:rPr>
        <w:t xml:space="preserve">. Levando em conta a facilidade de entender o código. </w:t>
      </w:r>
    </w:p>
    <w:p w14:paraId="56D58956" w14:textId="1593DCD7" w:rsidR="00850B28" w:rsidRPr="005F19E5" w:rsidRDefault="00850B28" w:rsidP="00420511">
      <w:pPr>
        <w:pStyle w:val="Ttulo1"/>
        <w:spacing w:before="360" w:line="240" w:lineRule="auto"/>
        <w:ind w:left="851" w:hanging="851"/>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2.1</w:t>
      </w:r>
      <w:r w:rsidR="005F19E5" w:rsidRPr="005F19E5">
        <w:rPr>
          <w:rFonts w:asciiTheme="minorHAnsi" w:eastAsia="Arial" w:hAnsiTheme="minorHAnsi" w:cstheme="minorHAnsi"/>
          <w:b/>
          <w:bCs/>
          <w:color w:val="1F4E79" w:themeColor="accent5" w:themeShade="80"/>
        </w:rPr>
        <w:t>2</w:t>
      </w:r>
      <w:r w:rsidRPr="005F19E5">
        <w:rPr>
          <w:rFonts w:asciiTheme="minorHAnsi" w:eastAsia="Arial" w:hAnsiTheme="minorHAnsi" w:cstheme="minorHAnsi"/>
          <w:b/>
          <w:bCs/>
          <w:color w:val="1F4E79" w:themeColor="accent5" w:themeShade="80"/>
        </w:rPr>
        <w:t xml:space="preserve"> Scrapy</w:t>
      </w:r>
    </w:p>
    <w:p w14:paraId="59028574" w14:textId="77777777" w:rsidR="00850B28" w:rsidRPr="00850B28" w:rsidRDefault="00850B28" w:rsidP="00850B28">
      <w:pPr>
        <w:shd w:val="clear" w:color="auto" w:fill="FFFFFF" w:themeFill="background1"/>
        <w:spacing w:after="120" w:line="240" w:lineRule="auto"/>
        <w:jc w:val="both"/>
        <w:rPr>
          <w:rFonts w:eastAsia="Arial" w:cstheme="minorHAnsi"/>
          <w:color w:val="000000" w:themeColor="text1"/>
        </w:rPr>
      </w:pPr>
      <w:r w:rsidRPr="00850B28">
        <w:rPr>
          <w:rFonts w:eastAsia="Arial" w:cstheme="minorHAnsi"/>
          <w:color w:val="000000" w:themeColor="text1"/>
        </w:rPr>
        <w:t xml:space="preserve">De acordo com Duke (2018), Scrapy é um </w:t>
      </w:r>
      <w:r w:rsidRPr="00850B28">
        <w:rPr>
          <w:rFonts w:eastAsia="Arial" w:cstheme="minorHAnsi"/>
          <w:i/>
          <w:iCs/>
          <w:color w:val="000000" w:themeColor="text1"/>
        </w:rPr>
        <w:t>framework</w:t>
      </w:r>
      <w:r w:rsidRPr="00850B28">
        <w:rPr>
          <w:rFonts w:eastAsia="Arial" w:cstheme="minorHAnsi"/>
          <w:color w:val="000000" w:themeColor="text1"/>
        </w:rPr>
        <w:t xml:space="preserve"> que extrai um conjunto de informações como textos e números para manipular e tratar os mesmos. Tudo que estiver disponível na internet pode ser obtido.</w:t>
      </w:r>
    </w:p>
    <w:p w14:paraId="50C68B7B" w14:textId="77777777" w:rsidR="00850B28" w:rsidRDefault="00850B28" w:rsidP="00850B28">
      <w:pPr>
        <w:shd w:val="clear" w:color="auto" w:fill="FFFFFF" w:themeFill="background1"/>
        <w:spacing w:after="120" w:line="240" w:lineRule="auto"/>
        <w:jc w:val="both"/>
        <w:rPr>
          <w:rFonts w:eastAsia="Arial" w:cstheme="minorHAnsi"/>
          <w:color w:val="000000" w:themeColor="text1"/>
        </w:rPr>
      </w:pPr>
      <w:r w:rsidRPr="00850B28">
        <w:rPr>
          <w:rFonts w:eastAsia="Arial" w:cstheme="minorHAnsi"/>
          <w:color w:val="000000" w:themeColor="text1"/>
        </w:rPr>
        <w:t>Conforme expressado por Gomes (2024), o processo de extração acontece de forma automatizada, e o framework utiliza a técnica Web Scraping juntamente ao Python, por ser uma linguagem de programação de fácil uso.</w:t>
      </w:r>
    </w:p>
    <w:p w14:paraId="200F4878" w14:textId="16538B83" w:rsidR="00B06366" w:rsidRPr="00B06366" w:rsidRDefault="000B27B2" w:rsidP="00B06366">
      <w:pPr>
        <w:shd w:val="clear" w:color="auto" w:fill="FFFFFF" w:themeFill="background1"/>
        <w:spacing w:after="120" w:line="240" w:lineRule="auto"/>
        <w:jc w:val="both"/>
        <w:rPr>
          <w:rFonts w:eastAsia="Arial" w:cstheme="minorHAnsi"/>
          <w:color w:val="000000" w:themeColor="text1"/>
        </w:rPr>
      </w:pPr>
      <w:r w:rsidRPr="000B27B2">
        <w:rPr>
          <w:rFonts w:eastAsia="Arial" w:cstheme="minorHAnsi"/>
          <w:color w:val="000000" w:themeColor="text1"/>
        </w:rPr>
        <w:t>O c</w:t>
      </w:r>
      <w:r>
        <w:rPr>
          <w:rFonts w:eastAsia="Arial" w:cstheme="minorHAnsi"/>
          <w:color w:val="000000" w:themeColor="text1"/>
        </w:rPr>
        <w:t>ódigo repr</w:t>
      </w:r>
      <w:r w:rsidR="00B06366">
        <w:rPr>
          <w:rFonts w:eastAsia="Arial" w:cstheme="minorHAnsi"/>
          <w:color w:val="000000" w:themeColor="text1"/>
        </w:rPr>
        <w:t>e</w:t>
      </w:r>
      <w:r>
        <w:rPr>
          <w:rFonts w:eastAsia="Arial" w:cstheme="minorHAnsi"/>
          <w:color w:val="000000" w:themeColor="text1"/>
        </w:rPr>
        <w:t xml:space="preserve">sentado na </w:t>
      </w:r>
      <w:r w:rsidR="00B06366">
        <w:rPr>
          <w:rFonts w:eastAsia="Arial" w:cstheme="minorHAnsi"/>
          <w:color w:val="000000" w:themeColor="text1"/>
        </w:rPr>
        <w:t>F</w:t>
      </w:r>
      <w:r>
        <w:rPr>
          <w:rFonts w:eastAsia="Arial" w:cstheme="minorHAnsi"/>
          <w:color w:val="000000" w:themeColor="text1"/>
        </w:rPr>
        <w:t>igura 3</w:t>
      </w:r>
      <w:r w:rsidR="00B06366">
        <w:rPr>
          <w:rFonts w:eastAsia="Arial" w:cstheme="minorHAnsi"/>
          <w:color w:val="000000" w:themeColor="text1"/>
        </w:rPr>
        <w:t>, a seguir,</w:t>
      </w:r>
      <w:r w:rsidRPr="000B27B2">
        <w:rPr>
          <w:rFonts w:eastAsia="Arial" w:cstheme="minorHAnsi"/>
          <w:color w:val="000000" w:themeColor="text1"/>
        </w:rPr>
        <w:t xml:space="preserve"> demonstra um exemplo de codificação escrita na linguagem Python, onde podem ser obtidas informações</w:t>
      </w:r>
      <w:r w:rsidR="00B06366">
        <w:rPr>
          <w:rFonts w:eastAsia="Arial" w:cstheme="minorHAnsi"/>
          <w:color w:val="000000" w:themeColor="text1"/>
        </w:rPr>
        <w:t xml:space="preserve"> públicas</w:t>
      </w:r>
      <w:r w:rsidRPr="000B27B2">
        <w:rPr>
          <w:rFonts w:eastAsia="Arial" w:cstheme="minorHAnsi"/>
          <w:color w:val="000000" w:themeColor="text1"/>
        </w:rPr>
        <w:t xml:space="preserve"> de uma página através da técnica de </w:t>
      </w:r>
      <w:r w:rsidRPr="000B27B2">
        <w:rPr>
          <w:rFonts w:eastAsia="Arial" w:cstheme="minorHAnsi"/>
          <w:i/>
          <w:iCs/>
          <w:color w:val="000000" w:themeColor="text1"/>
        </w:rPr>
        <w:t>web scraping</w:t>
      </w:r>
      <w:r w:rsidRPr="000B27B2">
        <w:rPr>
          <w:rFonts w:eastAsia="Arial" w:cstheme="minorHAnsi"/>
          <w:color w:val="000000" w:themeColor="text1"/>
        </w:rPr>
        <w:t>.</w:t>
      </w:r>
    </w:p>
    <w:p w14:paraId="50A59267" w14:textId="5E595609" w:rsidR="00B06366" w:rsidRPr="00B06366" w:rsidRDefault="00B06366" w:rsidP="00D1778A">
      <w:pPr>
        <w:pStyle w:val="Legenda"/>
        <w:keepNext/>
        <w:spacing w:after="160"/>
        <w:jc w:val="center"/>
        <w:rPr>
          <w:i w:val="0"/>
          <w:iCs w:val="0"/>
          <w:color w:val="000000" w:themeColor="text1"/>
          <w:sz w:val="20"/>
          <w:szCs w:val="20"/>
        </w:rPr>
      </w:pPr>
      <w:r w:rsidRPr="00B06366">
        <w:rPr>
          <w:i w:val="0"/>
          <w:iCs w:val="0"/>
          <w:color w:val="000000" w:themeColor="text1"/>
          <w:sz w:val="20"/>
          <w:szCs w:val="20"/>
        </w:rPr>
        <w:t xml:space="preserve">Figura </w:t>
      </w:r>
      <w:r w:rsidRPr="00B06366">
        <w:rPr>
          <w:i w:val="0"/>
          <w:iCs w:val="0"/>
          <w:color w:val="000000" w:themeColor="text1"/>
          <w:sz w:val="20"/>
          <w:szCs w:val="20"/>
        </w:rPr>
        <w:fldChar w:fldCharType="begin"/>
      </w:r>
      <w:r w:rsidRPr="00B06366">
        <w:rPr>
          <w:i w:val="0"/>
          <w:iCs w:val="0"/>
          <w:color w:val="000000" w:themeColor="text1"/>
          <w:sz w:val="20"/>
          <w:szCs w:val="20"/>
        </w:rPr>
        <w:instrText xml:space="preserve"> SEQ Figura \* ARABIC </w:instrText>
      </w:r>
      <w:r w:rsidRPr="00B06366">
        <w:rPr>
          <w:i w:val="0"/>
          <w:iCs w:val="0"/>
          <w:color w:val="000000" w:themeColor="text1"/>
          <w:sz w:val="20"/>
          <w:szCs w:val="20"/>
        </w:rPr>
        <w:fldChar w:fldCharType="separate"/>
      </w:r>
      <w:r w:rsidR="00F4345F">
        <w:rPr>
          <w:i w:val="0"/>
          <w:iCs w:val="0"/>
          <w:noProof/>
          <w:color w:val="000000" w:themeColor="text1"/>
          <w:sz w:val="20"/>
          <w:szCs w:val="20"/>
        </w:rPr>
        <w:t>3</w:t>
      </w:r>
      <w:r w:rsidRPr="00B06366">
        <w:rPr>
          <w:i w:val="0"/>
          <w:iCs w:val="0"/>
          <w:color w:val="000000" w:themeColor="text1"/>
          <w:sz w:val="20"/>
          <w:szCs w:val="20"/>
        </w:rPr>
        <w:fldChar w:fldCharType="end"/>
      </w:r>
      <w:r w:rsidRPr="00B06366">
        <w:rPr>
          <w:i w:val="0"/>
          <w:iCs w:val="0"/>
          <w:color w:val="000000" w:themeColor="text1"/>
          <w:sz w:val="20"/>
          <w:szCs w:val="20"/>
        </w:rPr>
        <w:t xml:space="preserve"> - Exemplo de codificação em Python com o Scrapy</w:t>
      </w:r>
    </w:p>
    <w:p w14:paraId="055BEC34" w14:textId="2C1E26C8" w:rsidR="00B06366" w:rsidRPr="00B06366" w:rsidRDefault="00B06366" w:rsidP="00D1778A">
      <w:pPr>
        <w:shd w:val="clear" w:color="auto" w:fill="FFFFFF" w:themeFill="background1"/>
        <w:spacing w:line="240" w:lineRule="auto"/>
        <w:jc w:val="center"/>
        <w:rPr>
          <w:rFonts w:eastAsia="Arial" w:cstheme="minorHAnsi"/>
          <w:color w:val="000000" w:themeColor="text1"/>
        </w:rPr>
      </w:pPr>
      <w:r w:rsidRPr="00B06366">
        <w:rPr>
          <w:rFonts w:eastAsia="Arial" w:cstheme="minorHAnsi"/>
          <w:noProof/>
          <w:color w:val="000000" w:themeColor="text1"/>
          <w:lang w:val="pt-PT"/>
        </w:rPr>
        <w:drawing>
          <wp:inline distT="0" distB="0" distL="0" distR="0" wp14:anchorId="3482FC21" wp14:editId="1D7EB4C1">
            <wp:extent cx="3960000" cy="2487600"/>
            <wp:effectExtent l="19050" t="19050" r="21590" b="27305"/>
            <wp:docPr id="9"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Texto&#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0000" cy="2487600"/>
                    </a:xfrm>
                    <a:prstGeom prst="rect">
                      <a:avLst/>
                    </a:prstGeom>
                    <a:noFill/>
                    <a:ln w="12700" cmpd="sng">
                      <a:solidFill>
                        <a:srgbClr val="000000"/>
                      </a:solidFill>
                      <a:miter lim="800000"/>
                      <a:headEnd/>
                      <a:tailEnd/>
                    </a:ln>
                    <a:effectLst/>
                  </pic:spPr>
                </pic:pic>
              </a:graphicData>
            </a:graphic>
          </wp:inline>
        </w:drawing>
      </w:r>
    </w:p>
    <w:p w14:paraId="32813ABE" w14:textId="52AAD2D2" w:rsidR="00B06366" w:rsidRDefault="00B06366" w:rsidP="00D1778A">
      <w:pPr>
        <w:shd w:val="clear" w:color="auto" w:fill="FFFFFF" w:themeFill="background1"/>
        <w:spacing w:line="240" w:lineRule="auto"/>
        <w:jc w:val="center"/>
        <w:rPr>
          <w:rFonts w:eastAsia="Arial" w:cstheme="minorHAnsi"/>
          <w:color w:val="000000" w:themeColor="text1"/>
          <w:sz w:val="20"/>
          <w:szCs w:val="20"/>
        </w:rPr>
      </w:pPr>
      <w:r w:rsidRPr="00B06366">
        <w:rPr>
          <w:rFonts w:eastAsia="Arial" w:cstheme="minorHAnsi"/>
          <w:color w:val="000000" w:themeColor="text1"/>
          <w:sz w:val="20"/>
          <w:szCs w:val="20"/>
        </w:rPr>
        <w:t>Fonte: Do próprio autor (2024)</w:t>
      </w:r>
    </w:p>
    <w:p w14:paraId="62596974" w14:textId="2A10D140" w:rsidR="00B06366" w:rsidRPr="00B06366" w:rsidRDefault="00817B8B" w:rsidP="00817B8B">
      <w:pPr>
        <w:shd w:val="clear" w:color="auto" w:fill="FFFFFF" w:themeFill="background1"/>
        <w:spacing w:after="120" w:line="240" w:lineRule="auto"/>
        <w:jc w:val="both"/>
        <w:rPr>
          <w:rFonts w:eastAsia="Arial" w:cstheme="minorHAnsi"/>
          <w:color w:val="000000" w:themeColor="text1"/>
        </w:rPr>
      </w:pPr>
      <w:r w:rsidRPr="00817B8B">
        <w:rPr>
          <w:rFonts w:eastAsia="Arial" w:cstheme="minorHAnsi"/>
          <w:color w:val="000000" w:themeColor="text1"/>
        </w:rPr>
        <w:t>A Figura 4, apresentada a seguir, exibe o resultado da execução do código</w:t>
      </w:r>
      <w:r>
        <w:rPr>
          <w:rFonts w:eastAsia="Arial" w:cstheme="minorHAnsi"/>
          <w:color w:val="000000" w:themeColor="text1"/>
        </w:rPr>
        <w:t xml:space="preserve"> </w:t>
      </w:r>
      <w:r w:rsidRPr="00817B8B">
        <w:rPr>
          <w:rFonts w:eastAsia="Arial" w:cstheme="minorHAnsi"/>
          <w:color w:val="000000" w:themeColor="text1"/>
        </w:rPr>
        <w:t>conforme mostrado na Figura 3. Neste exemplo, o código coleta informações públicas de uma página da web, extraindo dados relevantes, como títulos</w:t>
      </w:r>
      <w:r>
        <w:rPr>
          <w:rFonts w:eastAsia="Arial" w:cstheme="minorHAnsi"/>
          <w:color w:val="000000" w:themeColor="text1"/>
        </w:rPr>
        <w:t xml:space="preserve"> e preços</w:t>
      </w:r>
      <w:r w:rsidRPr="00817B8B">
        <w:rPr>
          <w:rFonts w:eastAsia="Arial" w:cstheme="minorHAnsi"/>
          <w:color w:val="000000" w:themeColor="text1"/>
        </w:rPr>
        <w:t xml:space="preserve">. O resultado apresentado na figura reflete os dados capturados e estruturados a partir do conteúdo da página, demonstrando o sucesso da aplicação da técnica de </w:t>
      </w:r>
      <w:r w:rsidRPr="00817B8B">
        <w:rPr>
          <w:rFonts w:eastAsia="Arial" w:cstheme="minorHAnsi"/>
          <w:i/>
          <w:iCs/>
          <w:color w:val="000000" w:themeColor="text1"/>
        </w:rPr>
        <w:t>web scraping</w:t>
      </w:r>
      <w:r w:rsidRPr="00817B8B">
        <w:rPr>
          <w:rFonts w:eastAsia="Arial" w:cstheme="minorHAnsi"/>
          <w:color w:val="000000" w:themeColor="text1"/>
        </w:rPr>
        <w:t xml:space="preserve"> para obter e organizar as informações extraídas automaticamente d</w:t>
      </w:r>
      <w:r>
        <w:rPr>
          <w:rFonts w:eastAsia="Arial" w:cstheme="minorHAnsi"/>
          <w:color w:val="000000" w:themeColor="text1"/>
        </w:rPr>
        <w:t>e um</w:t>
      </w:r>
      <w:r w:rsidRPr="00817B8B">
        <w:rPr>
          <w:rFonts w:eastAsia="Arial" w:cstheme="minorHAnsi"/>
          <w:color w:val="000000" w:themeColor="text1"/>
        </w:rPr>
        <w:t xml:space="preserve"> si</w:t>
      </w:r>
      <w:r>
        <w:rPr>
          <w:rFonts w:eastAsia="Arial" w:cstheme="minorHAnsi"/>
          <w:color w:val="000000" w:themeColor="text1"/>
        </w:rPr>
        <w:t xml:space="preserve">stema </w:t>
      </w:r>
      <w:r w:rsidRPr="00817B8B">
        <w:rPr>
          <w:rFonts w:eastAsia="Arial" w:cstheme="minorHAnsi"/>
          <w:i/>
          <w:iCs/>
          <w:color w:val="000000" w:themeColor="text1"/>
        </w:rPr>
        <w:t>web</w:t>
      </w:r>
      <w:r w:rsidRPr="00817B8B">
        <w:rPr>
          <w:rFonts w:eastAsia="Arial" w:cstheme="minorHAnsi"/>
          <w:color w:val="000000" w:themeColor="text1"/>
        </w:rPr>
        <w:t>.</w:t>
      </w:r>
    </w:p>
    <w:p w14:paraId="5150CC44" w14:textId="5E5EB40F" w:rsidR="00B06366" w:rsidRPr="00B06366" w:rsidRDefault="00B06366" w:rsidP="00D1778A">
      <w:pPr>
        <w:pStyle w:val="Legenda"/>
        <w:keepNext/>
        <w:spacing w:after="160"/>
        <w:jc w:val="center"/>
        <w:rPr>
          <w:i w:val="0"/>
          <w:iCs w:val="0"/>
          <w:color w:val="000000" w:themeColor="text1"/>
          <w:sz w:val="20"/>
          <w:szCs w:val="20"/>
        </w:rPr>
      </w:pPr>
      <w:r w:rsidRPr="00B06366">
        <w:rPr>
          <w:i w:val="0"/>
          <w:iCs w:val="0"/>
          <w:color w:val="000000" w:themeColor="text1"/>
          <w:sz w:val="20"/>
          <w:szCs w:val="20"/>
        </w:rPr>
        <w:t xml:space="preserve">Figura </w:t>
      </w:r>
      <w:r w:rsidRPr="00B06366">
        <w:rPr>
          <w:i w:val="0"/>
          <w:iCs w:val="0"/>
          <w:color w:val="000000" w:themeColor="text1"/>
          <w:sz w:val="20"/>
          <w:szCs w:val="20"/>
        </w:rPr>
        <w:fldChar w:fldCharType="begin"/>
      </w:r>
      <w:r w:rsidRPr="00B06366">
        <w:rPr>
          <w:i w:val="0"/>
          <w:iCs w:val="0"/>
          <w:color w:val="000000" w:themeColor="text1"/>
          <w:sz w:val="20"/>
          <w:szCs w:val="20"/>
        </w:rPr>
        <w:instrText xml:space="preserve"> SEQ Figura \* ARABIC </w:instrText>
      </w:r>
      <w:r w:rsidRPr="00B06366">
        <w:rPr>
          <w:i w:val="0"/>
          <w:iCs w:val="0"/>
          <w:color w:val="000000" w:themeColor="text1"/>
          <w:sz w:val="20"/>
          <w:szCs w:val="20"/>
        </w:rPr>
        <w:fldChar w:fldCharType="separate"/>
      </w:r>
      <w:r w:rsidR="00F4345F">
        <w:rPr>
          <w:i w:val="0"/>
          <w:iCs w:val="0"/>
          <w:noProof/>
          <w:color w:val="000000" w:themeColor="text1"/>
          <w:sz w:val="20"/>
          <w:szCs w:val="20"/>
        </w:rPr>
        <w:t>4</w:t>
      </w:r>
      <w:r w:rsidRPr="00B06366">
        <w:rPr>
          <w:i w:val="0"/>
          <w:iCs w:val="0"/>
          <w:color w:val="000000" w:themeColor="text1"/>
          <w:sz w:val="20"/>
          <w:szCs w:val="20"/>
        </w:rPr>
        <w:fldChar w:fldCharType="end"/>
      </w:r>
      <w:r w:rsidRPr="00B06366">
        <w:rPr>
          <w:i w:val="0"/>
          <w:iCs w:val="0"/>
          <w:color w:val="000000" w:themeColor="text1"/>
          <w:sz w:val="20"/>
          <w:szCs w:val="20"/>
        </w:rPr>
        <w:t xml:space="preserve"> - Resultado da codificação com o Scrapy</w:t>
      </w:r>
    </w:p>
    <w:p w14:paraId="1B2F761D" w14:textId="5A840A2B" w:rsidR="00B06366" w:rsidRPr="00B06366" w:rsidRDefault="00B06366" w:rsidP="00D1778A">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noProof/>
          <w:color w:val="000000" w:themeColor="text1"/>
          <w:sz w:val="20"/>
          <w:szCs w:val="20"/>
          <w:lang w:val="pt-PT"/>
        </w:rPr>
        <w:drawing>
          <wp:inline distT="0" distB="0" distL="0" distR="0" wp14:anchorId="294BF742" wp14:editId="27B8D45C">
            <wp:extent cx="3960000" cy="1594800"/>
            <wp:effectExtent l="0" t="0" r="2540" b="5715"/>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Text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0000" cy="1594800"/>
                    </a:xfrm>
                    <a:prstGeom prst="rect">
                      <a:avLst/>
                    </a:prstGeom>
                    <a:noFill/>
                    <a:ln>
                      <a:noFill/>
                    </a:ln>
                  </pic:spPr>
                </pic:pic>
              </a:graphicData>
            </a:graphic>
          </wp:inline>
        </w:drawing>
      </w:r>
    </w:p>
    <w:p w14:paraId="2631AF36" w14:textId="5B1B7B2A" w:rsidR="00817B8B" w:rsidRDefault="00B06366" w:rsidP="00D1778A">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color w:val="000000" w:themeColor="text1"/>
          <w:sz w:val="20"/>
          <w:szCs w:val="20"/>
          <w:lang w:val="pt-PT"/>
        </w:rPr>
        <w:t>Fonte: Do próprio autor</w:t>
      </w:r>
      <w:r>
        <w:rPr>
          <w:rFonts w:eastAsia="Arial" w:cstheme="minorHAnsi"/>
          <w:color w:val="000000" w:themeColor="text1"/>
          <w:sz w:val="20"/>
          <w:szCs w:val="20"/>
          <w:lang w:val="pt-PT"/>
        </w:rPr>
        <w:t xml:space="preserve"> (</w:t>
      </w:r>
      <w:r w:rsidRPr="00B06366">
        <w:rPr>
          <w:rFonts w:eastAsia="Arial" w:cstheme="minorHAnsi"/>
          <w:color w:val="000000" w:themeColor="text1"/>
          <w:sz w:val="20"/>
          <w:szCs w:val="20"/>
          <w:lang w:val="pt-PT"/>
        </w:rPr>
        <w:t>2024</w:t>
      </w:r>
      <w:r>
        <w:rPr>
          <w:rFonts w:eastAsia="Arial" w:cstheme="minorHAnsi"/>
          <w:color w:val="000000" w:themeColor="text1"/>
          <w:sz w:val="20"/>
          <w:szCs w:val="20"/>
          <w:lang w:val="pt-PT"/>
        </w:rPr>
        <w:t>)</w:t>
      </w:r>
    </w:p>
    <w:p w14:paraId="161918ED" w14:textId="1A231BFC" w:rsidR="00817B8B" w:rsidRPr="005F19E5" w:rsidRDefault="00817B8B" w:rsidP="00D1778A">
      <w:pPr>
        <w:pStyle w:val="Ttulo1"/>
        <w:spacing w:before="360" w:line="240" w:lineRule="auto"/>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 xml:space="preserve">2.13 </w:t>
      </w:r>
      <w:r>
        <w:rPr>
          <w:rFonts w:asciiTheme="minorHAnsi" w:eastAsia="Arial" w:hAnsiTheme="minorHAnsi" w:cstheme="minorHAnsi"/>
          <w:b/>
          <w:bCs/>
          <w:color w:val="1F4E79" w:themeColor="accent5" w:themeShade="80"/>
        </w:rPr>
        <w:t>AwesomeAPI</w:t>
      </w:r>
    </w:p>
    <w:p w14:paraId="7F53492F" w14:textId="37671D89" w:rsidR="00EB1784" w:rsidRPr="00EB1784" w:rsidRDefault="00817B8B" w:rsidP="00817B8B">
      <w:pPr>
        <w:shd w:val="clear" w:color="auto" w:fill="FFFFFF" w:themeFill="background1"/>
        <w:spacing w:after="120" w:line="240" w:lineRule="auto"/>
        <w:jc w:val="both"/>
        <w:rPr>
          <w:rFonts w:eastAsia="Arial" w:cstheme="minorHAnsi"/>
          <w:color w:val="000000" w:themeColor="text1"/>
        </w:rPr>
      </w:pPr>
      <w:r w:rsidRPr="00817B8B">
        <w:rPr>
          <w:rFonts w:eastAsia="Arial" w:cstheme="minorHAnsi"/>
          <w:color w:val="000000" w:themeColor="text1"/>
        </w:rPr>
        <w:t>Segundo Butewicz (2022), é possível criar um sistema de conversões monetárias com a linguagem de programação Python e a AwesomeAPI. Ele destaca que usar essa API é tão simples quanto qualquer outra biblioteca do Python.</w:t>
      </w:r>
    </w:p>
    <w:p w14:paraId="50934722" w14:textId="22BF1BE8" w:rsidR="00850B28" w:rsidRPr="005F19E5" w:rsidRDefault="00850B28" w:rsidP="00D1778A">
      <w:pPr>
        <w:pStyle w:val="Ttulo1"/>
        <w:spacing w:before="360" w:line="240" w:lineRule="auto"/>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2.1</w:t>
      </w:r>
      <w:r w:rsidR="00817B8B">
        <w:rPr>
          <w:rFonts w:asciiTheme="minorHAnsi" w:eastAsia="Arial" w:hAnsiTheme="minorHAnsi" w:cstheme="minorHAnsi"/>
          <w:b/>
          <w:bCs/>
          <w:color w:val="1F4E79" w:themeColor="accent5" w:themeShade="80"/>
        </w:rPr>
        <w:t>4</w:t>
      </w:r>
      <w:r w:rsidRPr="005F19E5">
        <w:rPr>
          <w:rFonts w:asciiTheme="minorHAnsi" w:eastAsia="Arial" w:hAnsiTheme="minorHAnsi" w:cstheme="minorHAnsi"/>
          <w:b/>
          <w:bCs/>
          <w:color w:val="1F4E79" w:themeColor="accent5" w:themeShade="80"/>
        </w:rPr>
        <w:t xml:space="preserve"> Banco de Dados</w:t>
      </w:r>
      <w:r w:rsidR="005F19E5" w:rsidRPr="005F19E5">
        <w:rPr>
          <w:rFonts w:asciiTheme="minorHAnsi" w:eastAsia="Arial" w:hAnsiTheme="minorHAnsi" w:cstheme="minorHAnsi"/>
          <w:b/>
          <w:bCs/>
          <w:color w:val="1F4E79" w:themeColor="accent5" w:themeShade="80"/>
        </w:rPr>
        <w:t xml:space="preserve"> e o MySQL</w:t>
      </w:r>
    </w:p>
    <w:p w14:paraId="3D1CD086" w14:textId="310B2F82" w:rsidR="00850B28" w:rsidRPr="00850B28" w:rsidRDefault="00850B28" w:rsidP="00850B28">
      <w:pPr>
        <w:spacing w:after="120" w:line="240" w:lineRule="auto"/>
        <w:jc w:val="both"/>
        <w:rPr>
          <w:rFonts w:eastAsia="Arial" w:cstheme="minorHAnsi"/>
          <w:color w:val="000000" w:themeColor="text1"/>
        </w:rPr>
      </w:pPr>
      <w:r w:rsidRPr="00850B28">
        <w:rPr>
          <w:rFonts w:eastAsia="Arial" w:cstheme="minorHAnsi"/>
          <w:color w:val="000000" w:themeColor="text1"/>
        </w:rPr>
        <w:t xml:space="preserve">Segundo Zhao (2023), </w:t>
      </w:r>
      <w:r w:rsidR="00446C4A" w:rsidRPr="00446C4A">
        <w:rPr>
          <w:rFonts w:eastAsia="Arial" w:cstheme="minorHAnsi"/>
          <w:color w:val="000000" w:themeColor="text1"/>
        </w:rPr>
        <w:t>O banco de dados consiste em uma coleção de informações</w:t>
      </w:r>
      <w:r w:rsidR="00446C4A" w:rsidRPr="00446C4A">
        <w:rPr>
          <w:rFonts w:eastAsia="Arial" w:cstheme="minorHAnsi"/>
          <w:color w:val="000000" w:themeColor="text1"/>
        </w:rPr>
        <w:t xml:space="preserve"> </w:t>
      </w:r>
      <w:r w:rsidRPr="00850B28">
        <w:rPr>
          <w:rFonts w:eastAsia="Arial" w:cstheme="minorHAnsi"/>
          <w:color w:val="000000" w:themeColor="text1"/>
        </w:rPr>
        <w:t>organizados, que tem como objetivo armazenar informações em um sistema computacional.</w:t>
      </w:r>
    </w:p>
    <w:p w14:paraId="1578711C" w14:textId="77777777" w:rsidR="00850B28" w:rsidRPr="00850B28" w:rsidRDefault="00850B28" w:rsidP="00850B28">
      <w:pPr>
        <w:spacing w:after="120" w:line="240" w:lineRule="auto"/>
        <w:jc w:val="both"/>
        <w:rPr>
          <w:rFonts w:eastAsia="Arial" w:cstheme="minorHAnsi"/>
          <w:color w:val="000000" w:themeColor="text1"/>
        </w:rPr>
      </w:pPr>
      <w:r w:rsidRPr="00850B28">
        <w:rPr>
          <w:rFonts w:eastAsia="Arial" w:cstheme="minorHAnsi"/>
          <w:color w:val="000000" w:themeColor="text1"/>
        </w:rPr>
        <w:t>De acordo com Date (2004), um Sistema Gerenciador de Banco de Dados (SGBD) é usado para gerenciar um ou mais bancos de dados. Ele permite a modelagem de dados, tornando os SGBDs cruciais para a organização e manipulação dos dados.</w:t>
      </w:r>
    </w:p>
    <w:p w14:paraId="0B44853C" w14:textId="392B912D" w:rsidR="00850B28" w:rsidRPr="00850B28" w:rsidRDefault="00850B28" w:rsidP="00850B28">
      <w:pPr>
        <w:shd w:val="clear" w:color="auto" w:fill="FFFFFF" w:themeFill="background1"/>
        <w:spacing w:after="120" w:line="240" w:lineRule="auto"/>
        <w:jc w:val="both"/>
        <w:rPr>
          <w:rFonts w:eastAsia="Arial" w:cstheme="minorHAnsi"/>
          <w:color w:val="000000" w:themeColor="text1"/>
        </w:rPr>
      </w:pPr>
      <w:r w:rsidRPr="00850B28">
        <w:rPr>
          <w:rFonts w:eastAsia="Arial" w:cstheme="minorHAnsi"/>
          <w:color w:val="000000" w:themeColor="text1"/>
        </w:rPr>
        <w:t>Conforme caracteriza Milani (2006), O MySQL é um SGBD, que supre de maneira vantajosa o armazenamento de dados e as informações de um meio que hoje está cada vez mais popularizado.</w:t>
      </w:r>
    </w:p>
    <w:p w14:paraId="5EB7F9E1" w14:textId="0CBC7EC1" w:rsidR="00850B28" w:rsidRPr="005F19E5" w:rsidRDefault="00850B28" w:rsidP="00420511">
      <w:pPr>
        <w:pStyle w:val="Ttulo1"/>
        <w:spacing w:before="360" w:line="240" w:lineRule="auto"/>
        <w:rPr>
          <w:rFonts w:asciiTheme="minorHAnsi" w:eastAsia="Arial" w:hAnsiTheme="minorHAnsi" w:cstheme="minorHAnsi"/>
          <w:b/>
          <w:bCs/>
          <w:color w:val="1F4E79" w:themeColor="accent5" w:themeShade="80"/>
        </w:rPr>
      </w:pPr>
      <w:r w:rsidRPr="005F19E5">
        <w:rPr>
          <w:rFonts w:asciiTheme="minorHAnsi" w:eastAsia="Arial" w:hAnsiTheme="minorHAnsi" w:cstheme="minorHAnsi"/>
          <w:b/>
          <w:bCs/>
          <w:color w:val="1F4E79" w:themeColor="accent5" w:themeShade="80"/>
        </w:rPr>
        <w:t>2.1</w:t>
      </w:r>
      <w:r w:rsidR="00817B8B">
        <w:rPr>
          <w:rFonts w:asciiTheme="minorHAnsi" w:eastAsia="Arial" w:hAnsiTheme="minorHAnsi" w:cstheme="minorHAnsi"/>
          <w:b/>
          <w:bCs/>
          <w:color w:val="1F4E79" w:themeColor="accent5" w:themeShade="80"/>
        </w:rPr>
        <w:t>5</w:t>
      </w:r>
      <w:r w:rsidRPr="005F19E5">
        <w:rPr>
          <w:rFonts w:asciiTheme="minorHAnsi" w:eastAsia="Arial" w:hAnsiTheme="minorHAnsi" w:cstheme="minorHAnsi"/>
          <w:b/>
          <w:bCs/>
          <w:color w:val="1F4E79" w:themeColor="accent5" w:themeShade="80"/>
        </w:rPr>
        <w:t xml:space="preserve"> UML</w:t>
      </w:r>
    </w:p>
    <w:p w14:paraId="52FA1796" w14:textId="77777777" w:rsidR="00850B28" w:rsidRPr="00850B28" w:rsidRDefault="00850B28" w:rsidP="00850B28">
      <w:pPr>
        <w:spacing w:after="120" w:line="240" w:lineRule="auto"/>
        <w:jc w:val="both"/>
        <w:rPr>
          <w:rFonts w:eastAsia="Arial" w:cstheme="minorHAnsi"/>
          <w:color w:val="000000" w:themeColor="text1"/>
        </w:rPr>
      </w:pPr>
      <w:r w:rsidRPr="00850B28">
        <w:rPr>
          <w:rFonts w:eastAsia="Arial" w:cstheme="minorHAnsi"/>
          <w:color w:val="000000" w:themeColor="text1"/>
        </w:rPr>
        <w:t xml:space="preserve">De acordo com Guedes (2018), A </w:t>
      </w:r>
      <w:r w:rsidRPr="00850B28">
        <w:rPr>
          <w:rFonts w:eastAsia="Arial" w:cstheme="minorHAnsi"/>
          <w:i/>
          <w:iCs/>
          <w:color w:val="000000" w:themeColor="text1"/>
        </w:rPr>
        <w:t>Unified Modeling Language</w:t>
      </w:r>
      <w:r w:rsidRPr="00850B28">
        <w:rPr>
          <w:rFonts w:eastAsia="Arial" w:cstheme="minorHAnsi"/>
          <w:color w:val="000000" w:themeColor="text1"/>
        </w:rPr>
        <w:t xml:space="preserve"> (UML) é uma linguagem visual e de modelagem baseada no paradigma de orientação a objetos, composta por diagramas com o objetivo de definir características de um sistema a ser aplicado.</w:t>
      </w:r>
    </w:p>
    <w:p w14:paraId="2276A3F8" w14:textId="0BD21A1D" w:rsidR="00817B8B" w:rsidRPr="00215CA6" w:rsidRDefault="00850B28" w:rsidP="00215CA6">
      <w:pPr>
        <w:spacing w:after="120" w:line="240" w:lineRule="auto"/>
        <w:jc w:val="both"/>
        <w:rPr>
          <w:rFonts w:eastAsia="Arial" w:cstheme="minorHAnsi"/>
          <w:color w:val="000000" w:themeColor="text1"/>
        </w:rPr>
      </w:pPr>
      <w:r w:rsidRPr="00850B28">
        <w:rPr>
          <w:rFonts w:eastAsia="Arial" w:cstheme="minorHAnsi"/>
          <w:color w:val="000000" w:themeColor="text1"/>
        </w:rPr>
        <w:t xml:space="preserve">Conforme afirmam Pressman e Maxim (2021), essa linguagem se tornou o padrão internacional para a criação de </w:t>
      </w:r>
      <w:r w:rsidRPr="00850B28">
        <w:rPr>
          <w:rFonts w:eastAsia="Arial" w:cstheme="minorHAnsi"/>
          <w:i/>
          <w:iCs/>
          <w:color w:val="000000" w:themeColor="text1"/>
        </w:rPr>
        <w:t>software</w:t>
      </w:r>
      <w:r w:rsidRPr="00850B28">
        <w:rPr>
          <w:rFonts w:eastAsia="Arial" w:cstheme="minorHAnsi"/>
          <w:color w:val="000000" w:themeColor="text1"/>
        </w:rPr>
        <w:t xml:space="preserve"> de todos os tipos. Assim, compreender seus elementos permite especificar e entender um sistema de forma fácil.</w:t>
      </w:r>
    </w:p>
    <w:p w14:paraId="070FEEEF" w14:textId="5065EFBA" w:rsidR="005A4CD0" w:rsidRPr="001D0996" w:rsidRDefault="00001020" w:rsidP="005A4CD0">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Pr>
          <w:rFonts w:cstheme="minorHAnsi"/>
          <w:b/>
          <w:bCs/>
          <w:color w:val="084971"/>
          <w:sz w:val="32"/>
          <w:szCs w:val="32"/>
          <w:shd w:val="clear" w:color="auto" w:fill="FFFFFF"/>
        </w:rPr>
        <w:t>Método</w:t>
      </w:r>
    </w:p>
    <w:p w14:paraId="4275DAE5" w14:textId="62645354" w:rsidR="009E438F" w:rsidRDefault="006779E8" w:rsidP="009E438F">
      <w:pPr>
        <w:autoSpaceDE w:val="0"/>
        <w:autoSpaceDN w:val="0"/>
        <w:adjustRightInd w:val="0"/>
        <w:spacing w:after="0" w:line="240" w:lineRule="auto"/>
        <w:jc w:val="both"/>
        <w:rPr>
          <w:rFonts w:cstheme="minorHAnsi"/>
          <w:shd w:val="clear" w:color="auto" w:fill="FFFFFF"/>
        </w:rPr>
      </w:pPr>
      <w:r>
        <w:rPr>
          <w:rFonts w:cstheme="minorHAnsi"/>
          <w:shd w:val="clear" w:color="auto" w:fill="FFFFFF"/>
        </w:rPr>
        <w:t>O</w:t>
      </w:r>
      <w:r w:rsidR="007557AA">
        <w:rPr>
          <w:rFonts w:cstheme="minorHAnsi"/>
          <w:shd w:val="clear" w:color="auto" w:fill="FFFFFF"/>
        </w:rPr>
        <w:t xml:space="preserve"> m</w:t>
      </w:r>
      <w:r>
        <w:rPr>
          <w:rFonts w:cstheme="minorHAnsi"/>
          <w:shd w:val="clear" w:color="auto" w:fill="FFFFFF"/>
        </w:rPr>
        <w:t>étodo</w:t>
      </w:r>
      <w:r w:rsidR="007557AA">
        <w:rPr>
          <w:rFonts w:cstheme="minorHAnsi"/>
          <w:shd w:val="clear" w:color="auto" w:fill="FFFFFF"/>
        </w:rPr>
        <w:t xml:space="preserve"> adotad</w:t>
      </w:r>
      <w:r>
        <w:rPr>
          <w:rFonts w:cstheme="minorHAnsi"/>
          <w:shd w:val="clear" w:color="auto" w:fill="FFFFFF"/>
        </w:rPr>
        <w:t>o</w:t>
      </w:r>
      <w:r w:rsidR="007557AA">
        <w:rPr>
          <w:rFonts w:cstheme="minorHAnsi"/>
          <w:shd w:val="clear" w:color="auto" w:fill="FFFFFF"/>
        </w:rPr>
        <w:t xml:space="preserve"> inclui pesquisas qualitativas que </w:t>
      </w:r>
      <w:r w:rsidR="00675319">
        <w:rPr>
          <w:rFonts w:cstheme="minorHAnsi"/>
          <w:shd w:val="clear" w:color="auto" w:fill="FFFFFF"/>
        </w:rPr>
        <w:t>c</w:t>
      </w:r>
      <w:r w:rsidR="00675319" w:rsidRPr="00675319">
        <w:rPr>
          <w:rFonts w:cstheme="minorHAnsi"/>
          <w:shd w:val="clear" w:color="auto" w:fill="FFFFFF"/>
        </w:rPr>
        <w:t>onforme Gil (2002), as pesquisas qualitativas promovem uma interação dinâmica entre observação e interpretação, o que enriquece a compreensão do fenômeno estudado e favorece uma ordenação mais detalhada do trabalho</w:t>
      </w:r>
      <w:r w:rsidR="009E438F">
        <w:rPr>
          <w:rFonts w:cstheme="minorHAnsi"/>
          <w:shd w:val="clear" w:color="auto" w:fill="FFFFFF"/>
        </w:rPr>
        <w:t xml:space="preserve">. </w:t>
      </w:r>
      <w:r w:rsidR="009E438F" w:rsidRPr="009E438F">
        <w:rPr>
          <w:rFonts w:cstheme="minorHAnsi"/>
          <w:shd w:val="clear" w:color="auto" w:fill="FFFFFF"/>
        </w:rPr>
        <w:t>A pesquisa busc</w:t>
      </w:r>
      <w:r w:rsidR="009E438F">
        <w:rPr>
          <w:rFonts w:cstheme="minorHAnsi"/>
          <w:shd w:val="clear" w:color="auto" w:fill="FFFFFF"/>
        </w:rPr>
        <w:t>ou</w:t>
      </w:r>
      <w:r w:rsidR="009E438F" w:rsidRPr="009E438F">
        <w:rPr>
          <w:rFonts w:cstheme="minorHAnsi"/>
          <w:shd w:val="clear" w:color="auto" w:fill="FFFFFF"/>
        </w:rPr>
        <w:t xml:space="preserve"> investigar as dificuldades enfrentadas pelos consumidores e o impacto de um sistema</w:t>
      </w:r>
      <w:r w:rsidR="009E438F">
        <w:rPr>
          <w:rFonts w:cstheme="minorHAnsi"/>
          <w:shd w:val="clear" w:color="auto" w:fill="FFFFFF"/>
        </w:rPr>
        <w:t xml:space="preserve"> web</w:t>
      </w:r>
      <w:r w:rsidR="009E438F" w:rsidRPr="009E438F">
        <w:rPr>
          <w:rFonts w:cstheme="minorHAnsi"/>
          <w:shd w:val="clear" w:color="auto" w:fill="FFFFFF"/>
        </w:rPr>
        <w:t xml:space="preserve"> agregador</w:t>
      </w:r>
      <w:r w:rsidR="009E438F">
        <w:rPr>
          <w:rFonts w:cstheme="minorHAnsi"/>
          <w:shd w:val="clear" w:color="auto" w:fill="FFFFFF"/>
        </w:rPr>
        <w:t xml:space="preserve"> de compras online seguras e simplificadas</w:t>
      </w:r>
      <w:r w:rsidR="009E438F" w:rsidRPr="009E438F">
        <w:rPr>
          <w:rFonts w:cstheme="minorHAnsi"/>
          <w:shd w:val="clear" w:color="auto" w:fill="FFFFFF"/>
        </w:rPr>
        <w:t>.</w:t>
      </w:r>
    </w:p>
    <w:p w14:paraId="3D937B4F" w14:textId="7584E94E" w:rsidR="00B444BF" w:rsidRDefault="009E438F" w:rsidP="00E00C4A">
      <w:pPr>
        <w:autoSpaceDE w:val="0"/>
        <w:autoSpaceDN w:val="0"/>
        <w:adjustRightInd w:val="0"/>
        <w:spacing w:after="0" w:line="240" w:lineRule="auto"/>
        <w:jc w:val="both"/>
        <w:rPr>
          <w:rFonts w:cstheme="minorHAnsi"/>
          <w:shd w:val="clear" w:color="auto" w:fill="FFFFFF"/>
        </w:rPr>
      </w:pPr>
      <w:r w:rsidRPr="009E438F">
        <w:rPr>
          <w:rFonts w:cstheme="minorHAnsi"/>
          <w:shd w:val="clear" w:color="auto" w:fill="FFFFFF"/>
        </w:rPr>
        <w:t>Para o desenvolvimento deste projeto e dos resultados do embasamento teórico, foram utilizados livros, artigos, notícias e sites. Além disso, para a implementação prática, foram empregadas as tecnologias abordadas na seção anterior, incluindo a programação.</w:t>
      </w:r>
    </w:p>
    <w:p w14:paraId="5D137E73" w14:textId="5A4B98DC" w:rsidR="00B444BF" w:rsidRDefault="00B444BF" w:rsidP="00B444BF">
      <w:pPr>
        <w:pStyle w:val="Ttulo1"/>
        <w:spacing w:before="360" w:line="240" w:lineRule="auto"/>
        <w:rPr>
          <w:rFonts w:asciiTheme="minorHAnsi" w:eastAsia="Arial" w:hAnsiTheme="minorHAnsi" w:cstheme="minorHAnsi"/>
          <w:b/>
          <w:bCs/>
          <w:color w:val="1F4E79" w:themeColor="accent5" w:themeShade="80"/>
        </w:rPr>
      </w:pPr>
      <w:r>
        <w:rPr>
          <w:rFonts w:asciiTheme="minorHAnsi" w:eastAsia="Arial" w:hAnsiTheme="minorHAnsi" w:cstheme="minorHAnsi"/>
          <w:b/>
          <w:bCs/>
          <w:color w:val="1F4E79" w:themeColor="accent5" w:themeShade="80"/>
        </w:rPr>
        <w:t xml:space="preserve">3.1 </w:t>
      </w:r>
      <w:r w:rsidRPr="00332AEF">
        <w:rPr>
          <w:rFonts w:asciiTheme="minorHAnsi" w:eastAsia="Arial" w:hAnsiTheme="minorHAnsi" w:cstheme="minorHAnsi"/>
          <w:b/>
          <w:bCs/>
          <w:color w:val="1F4E79" w:themeColor="accent5" w:themeShade="80"/>
        </w:rPr>
        <w:t>Interfaces da Aplicação</w:t>
      </w:r>
    </w:p>
    <w:p w14:paraId="4FE6F76A" w14:textId="4CCA03FD" w:rsidR="00B444BF" w:rsidRPr="00A01AEC" w:rsidRDefault="00B444BF" w:rsidP="00B444BF">
      <w:pPr>
        <w:pStyle w:val="Legenda"/>
        <w:keepNext/>
        <w:jc w:val="both"/>
        <w:rPr>
          <w:i w:val="0"/>
          <w:iCs w:val="0"/>
          <w:color w:val="000000" w:themeColor="text1"/>
          <w:sz w:val="22"/>
          <w:szCs w:val="22"/>
        </w:rPr>
      </w:pPr>
      <w:r>
        <w:rPr>
          <w:rFonts w:cstheme="minorHAnsi"/>
          <w:i w:val="0"/>
          <w:iCs w:val="0"/>
          <w:color w:val="000000" w:themeColor="text1"/>
          <w:sz w:val="22"/>
          <w:szCs w:val="22"/>
          <w:shd w:val="clear" w:color="auto" w:fill="FFFFFF"/>
        </w:rPr>
        <w:t>E</w:t>
      </w:r>
      <w:r w:rsidRPr="006A617A">
        <w:rPr>
          <w:rFonts w:cstheme="minorHAnsi"/>
          <w:i w:val="0"/>
          <w:iCs w:val="0"/>
          <w:color w:val="000000" w:themeColor="text1"/>
          <w:sz w:val="22"/>
          <w:szCs w:val="22"/>
          <w:shd w:val="clear" w:color="auto" w:fill="FFFFFF"/>
        </w:rPr>
        <w:t xml:space="preserve">sta seção apresenta </w:t>
      </w:r>
      <w:r w:rsidR="00A141C3">
        <w:rPr>
          <w:rFonts w:cstheme="minorHAnsi"/>
          <w:i w:val="0"/>
          <w:iCs w:val="0"/>
          <w:color w:val="000000" w:themeColor="text1"/>
          <w:sz w:val="22"/>
          <w:szCs w:val="22"/>
          <w:shd w:val="clear" w:color="auto" w:fill="FFFFFF"/>
        </w:rPr>
        <w:t>a implementação prática</w:t>
      </w:r>
      <w:r w:rsidR="006A4094">
        <w:rPr>
          <w:rFonts w:cstheme="minorHAnsi"/>
          <w:i w:val="0"/>
          <w:iCs w:val="0"/>
          <w:color w:val="000000" w:themeColor="text1"/>
          <w:sz w:val="22"/>
          <w:szCs w:val="22"/>
          <w:shd w:val="clear" w:color="auto" w:fill="FFFFFF"/>
        </w:rPr>
        <w:t xml:space="preserve"> </w:t>
      </w:r>
      <w:r w:rsidRPr="006A617A">
        <w:rPr>
          <w:rFonts w:cstheme="minorHAnsi"/>
          <w:i w:val="0"/>
          <w:iCs w:val="0"/>
          <w:color w:val="000000" w:themeColor="text1"/>
          <w:sz w:val="22"/>
          <w:szCs w:val="22"/>
          <w:shd w:val="clear" w:color="auto" w:fill="FFFFFF"/>
        </w:rPr>
        <w:t>obtid</w:t>
      </w:r>
      <w:r w:rsidR="00A141C3">
        <w:rPr>
          <w:rFonts w:cstheme="minorHAnsi"/>
          <w:i w:val="0"/>
          <w:iCs w:val="0"/>
          <w:color w:val="000000" w:themeColor="text1"/>
          <w:sz w:val="22"/>
          <w:szCs w:val="22"/>
          <w:shd w:val="clear" w:color="auto" w:fill="FFFFFF"/>
        </w:rPr>
        <w:t>a</w:t>
      </w:r>
      <w:r w:rsidRPr="006A617A">
        <w:rPr>
          <w:rFonts w:cstheme="minorHAnsi"/>
          <w:i w:val="0"/>
          <w:iCs w:val="0"/>
          <w:color w:val="000000" w:themeColor="text1"/>
          <w:sz w:val="22"/>
          <w:szCs w:val="22"/>
          <w:shd w:val="clear" w:color="auto" w:fill="FFFFFF"/>
        </w:rPr>
        <w:t xml:space="preserve"> com o desenvolvimento do sistema web, destacando as interfaces criadas e as funcionalidades implementadas.</w:t>
      </w:r>
    </w:p>
    <w:p w14:paraId="6AAE7E17" w14:textId="77777777" w:rsidR="00B444BF" w:rsidRDefault="00B444BF" w:rsidP="00B444BF">
      <w:pPr>
        <w:pStyle w:val="Legenda"/>
        <w:keepNext/>
        <w:jc w:val="both"/>
        <w:rPr>
          <w:i w:val="0"/>
          <w:iCs w:val="0"/>
          <w:color w:val="auto"/>
          <w:sz w:val="22"/>
          <w:szCs w:val="22"/>
        </w:rPr>
      </w:pPr>
      <w:r w:rsidRPr="0076619A">
        <w:rPr>
          <w:i w:val="0"/>
          <w:iCs w:val="0"/>
          <w:color w:val="auto"/>
          <w:sz w:val="22"/>
          <w:szCs w:val="22"/>
        </w:rPr>
        <w:t>Na Figura 5, podemos observar a primeira interface, que corresponde ao cadastro</w:t>
      </w:r>
      <w:r>
        <w:rPr>
          <w:i w:val="0"/>
          <w:iCs w:val="0"/>
          <w:color w:val="auto"/>
          <w:sz w:val="22"/>
          <w:szCs w:val="22"/>
        </w:rPr>
        <w:t xml:space="preserve"> dos consumidores.</w:t>
      </w:r>
    </w:p>
    <w:p w14:paraId="4328175D" w14:textId="5CD40166" w:rsidR="00B444BF" w:rsidRPr="0076619A" w:rsidRDefault="00B444BF" w:rsidP="00B444BF">
      <w:pPr>
        <w:pStyle w:val="Legenda"/>
        <w:keepNext/>
        <w:spacing w:after="160"/>
        <w:jc w:val="center"/>
        <w:rPr>
          <w:i w:val="0"/>
          <w:iCs w:val="0"/>
          <w:color w:val="000000" w:themeColor="text1"/>
          <w:sz w:val="20"/>
          <w:szCs w:val="20"/>
        </w:rPr>
      </w:pPr>
      <w:r w:rsidRPr="0076619A">
        <w:rPr>
          <w:i w:val="0"/>
          <w:iCs w:val="0"/>
          <w:color w:val="000000" w:themeColor="text1"/>
          <w:sz w:val="20"/>
          <w:szCs w:val="20"/>
        </w:rPr>
        <w:t xml:space="preserve">Figura </w:t>
      </w:r>
      <w:r w:rsidRPr="0076619A">
        <w:rPr>
          <w:i w:val="0"/>
          <w:iCs w:val="0"/>
          <w:color w:val="000000" w:themeColor="text1"/>
          <w:sz w:val="20"/>
          <w:szCs w:val="20"/>
        </w:rPr>
        <w:fldChar w:fldCharType="begin"/>
      </w:r>
      <w:r w:rsidRPr="0076619A">
        <w:rPr>
          <w:i w:val="0"/>
          <w:iCs w:val="0"/>
          <w:color w:val="000000" w:themeColor="text1"/>
          <w:sz w:val="20"/>
          <w:szCs w:val="20"/>
        </w:rPr>
        <w:instrText xml:space="preserve"> SEQ Figura \* ARABIC </w:instrText>
      </w:r>
      <w:r w:rsidRPr="0076619A">
        <w:rPr>
          <w:i w:val="0"/>
          <w:iCs w:val="0"/>
          <w:color w:val="000000" w:themeColor="text1"/>
          <w:sz w:val="20"/>
          <w:szCs w:val="20"/>
        </w:rPr>
        <w:fldChar w:fldCharType="separate"/>
      </w:r>
      <w:r w:rsidR="00F4345F">
        <w:rPr>
          <w:i w:val="0"/>
          <w:iCs w:val="0"/>
          <w:noProof/>
          <w:color w:val="000000" w:themeColor="text1"/>
          <w:sz w:val="20"/>
          <w:szCs w:val="20"/>
        </w:rPr>
        <w:t>5</w:t>
      </w:r>
      <w:r w:rsidRPr="0076619A">
        <w:rPr>
          <w:i w:val="0"/>
          <w:iCs w:val="0"/>
          <w:color w:val="000000" w:themeColor="text1"/>
          <w:sz w:val="20"/>
          <w:szCs w:val="20"/>
        </w:rPr>
        <w:fldChar w:fldCharType="end"/>
      </w:r>
      <w:r w:rsidRPr="0076619A">
        <w:rPr>
          <w:i w:val="0"/>
          <w:iCs w:val="0"/>
          <w:color w:val="000000" w:themeColor="text1"/>
          <w:sz w:val="20"/>
          <w:szCs w:val="20"/>
        </w:rPr>
        <w:t xml:space="preserve"> - Interface "Cadastro"</w:t>
      </w:r>
    </w:p>
    <w:p w14:paraId="741530E9" w14:textId="77777777" w:rsidR="00B444BF" w:rsidRDefault="00B444BF" w:rsidP="00B444BF">
      <w:pPr>
        <w:spacing w:line="240" w:lineRule="auto"/>
        <w:jc w:val="center"/>
      </w:pPr>
      <w:r w:rsidRPr="0076619A">
        <w:rPr>
          <w:noProof/>
        </w:rPr>
        <w:drawing>
          <wp:inline distT="0" distB="0" distL="0" distR="0" wp14:anchorId="0B58BD53" wp14:editId="6663CBBA">
            <wp:extent cx="3600000" cy="2559600"/>
            <wp:effectExtent l="19050" t="19050" r="19685" b="1270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559600"/>
                    </a:xfrm>
                    <a:prstGeom prst="rect">
                      <a:avLst/>
                    </a:prstGeom>
                    <a:noFill/>
                    <a:ln w="12700">
                      <a:solidFill>
                        <a:schemeClr val="tx1"/>
                      </a:solidFill>
                    </a:ln>
                  </pic:spPr>
                </pic:pic>
              </a:graphicData>
            </a:graphic>
          </wp:inline>
        </w:drawing>
      </w:r>
    </w:p>
    <w:p w14:paraId="6C024A96" w14:textId="77777777" w:rsidR="00B444BF" w:rsidRPr="0076619A" w:rsidRDefault="00B444BF" w:rsidP="00B444BF">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color w:val="000000" w:themeColor="text1"/>
          <w:sz w:val="20"/>
          <w:szCs w:val="20"/>
          <w:lang w:val="pt-PT"/>
        </w:rPr>
        <w:t>Fonte: Do próprio autor</w:t>
      </w:r>
      <w:r>
        <w:rPr>
          <w:rFonts w:eastAsia="Arial" w:cstheme="minorHAnsi"/>
          <w:color w:val="000000" w:themeColor="text1"/>
          <w:sz w:val="20"/>
          <w:szCs w:val="20"/>
          <w:lang w:val="pt-PT"/>
        </w:rPr>
        <w:t xml:space="preserve"> (</w:t>
      </w:r>
      <w:r w:rsidRPr="00B06366">
        <w:rPr>
          <w:rFonts w:eastAsia="Arial" w:cstheme="minorHAnsi"/>
          <w:color w:val="000000" w:themeColor="text1"/>
          <w:sz w:val="20"/>
          <w:szCs w:val="20"/>
          <w:lang w:val="pt-PT"/>
        </w:rPr>
        <w:t>2024</w:t>
      </w:r>
      <w:r>
        <w:rPr>
          <w:rFonts w:eastAsia="Arial" w:cstheme="minorHAnsi"/>
          <w:color w:val="000000" w:themeColor="text1"/>
          <w:sz w:val="20"/>
          <w:szCs w:val="20"/>
          <w:lang w:val="pt-PT"/>
        </w:rPr>
        <w:t>)</w:t>
      </w:r>
    </w:p>
    <w:p w14:paraId="2EF444B8" w14:textId="77777777" w:rsidR="00B444BF" w:rsidRDefault="00B444BF" w:rsidP="00B444BF">
      <w:pPr>
        <w:pStyle w:val="Legenda"/>
        <w:keepNext/>
        <w:jc w:val="both"/>
        <w:rPr>
          <w:i w:val="0"/>
          <w:iCs w:val="0"/>
          <w:color w:val="auto"/>
          <w:sz w:val="22"/>
          <w:szCs w:val="22"/>
        </w:rPr>
      </w:pPr>
      <w:r w:rsidRPr="00EF321C">
        <w:rPr>
          <w:i w:val="0"/>
          <w:iCs w:val="0"/>
          <w:color w:val="auto"/>
          <w:sz w:val="22"/>
          <w:szCs w:val="22"/>
        </w:rPr>
        <w:t>Em seguida, após o consumidor completar o cadastro, ele pode realizar o login na tela apresentada na Figura 6, para acessar funcionalidades específicas que serão descritas adiante.</w:t>
      </w:r>
    </w:p>
    <w:p w14:paraId="6BFD13CB" w14:textId="1AB2AA78" w:rsidR="00B444BF" w:rsidRPr="00EF321C" w:rsidRDefault="00B444BF" w:rsidP="00B444BF">
      <w:pPr>
        <w:pStyle w:val="Legenda"/>
        <w:keepNext/>
        <w:spacing w:after="160"/>
        <w:jc w:val="center"/>
        <w:rPr>
          <w:i w:val="0"/>
          <w:iCs w:val="0"/>
          <w:color w:val="000000" w:themeColor="text1"/>
          <w:sz w:val="20"/>
          <w:szCs w:val="20"/>
        </w:rPr>
      </w:pPr>
      <w:r w:rsidRPr="00EF321C">
        <w:rPr>
          <w:i w:val="0"/>
          <w:iCs w:val="0"/>
          <w:color w:val="000000" w:themeColor="text1"/>
          <w:sz w:val="20"/>
          <w:szCs w:val="20"/>
        </w:rPr>
        <w:t xml:space="preserve">Figura </w:t>
      </w:r>
      <w:r w:rsidRPr="00EF321C">
        <w:rPr>
          <w:i w:val="0"/>
          <w:iCs w:val="0"/>
          <w:color w:val="000000" w:themeColor="text1"/>
          <w:sz w:val="20"/>
          <w:szCs w:val="20"/>
        </w:rPr>
        <w:fldChar w:fldCharType="begin"/>
      </w:r>
      <w:r w:rsidRPr="00EF321C">
        <w:rPr>
          <w:i w:val="0"/>
          <w:iCs w:val="0"/>
          <w:color w:val="000000" w:themeColor="text1"/>
          <w:sz w:val="20"/>
          <w:szCs w:val="20"/>
        </w:rPr>
        <w:instrText xml:space="preserve"> SEQ Figura \* ARABIC </w:instrText>
      </w:r>
      <w:r w:rsidRPr="00EF321C">
        <w:rPr>
          <w:i w:val="0"/>
          <w:iCs w:val="0"/>
          <w:color w:val="000000" w:themeColor="text1"/>
          <w:sz w:val="20"/>
          <w:szCs w:val="20"/>
        </w:rPr>
        <w:fldChar w:fldCharType="separate"/>
      </w:r>
      <w:r w:rsidR="00F4345F">
        <w:rPr>
          <w:i w:val="0"/>
          <w:iCs w:val="0"/>
          <w:noProof/>
          <w:color w:val="000000" w:themeColor="text1"/>
          <w:sz w:val="20"/>
          <w:szCs w:val="20"/>
        </w:rPr>
        <w:t>6</w:t>
      </w:r>
      <w:r w:rsidRPr="00EF321C">
        <w:rPr>
          <w:i w:val="0"/>
          <w:iCs w:val="0"/>
          <w:color w:val="000000" w:themeColor="text1"/>
          <w:sz w:val="20"/>
          <w:szCs w:val="20"/>
        </w:rPr>
        <w:fldChar w:fldCharType="end"/>
      </w:r>
      <w:r w:rsidRPr="00EF321C">
        <w:rPr>
          <w:i w:val="0"/>
          <w:iCs w:val="0"/>
          <w:color w:val="000000" w:themeColor="text1"/>
          <w:sz w:val="20"/>
          <w:szCs w:val="20"/>
        </w:rPr>
        <w:t xml:space="preserve"> - Interface "Login"</w:t>
      </w:r>
    </w:p>
    <w:p w14:paraId="66ED417D" w14:textId="77777777" w:rsidR="00B444BF" w:rsidRDefault="00B444BF" w:rsidP="00B444BF">
      <w:pPr>
        <w:jc w:val="center"/>
      </w:pPr>
      <w:r w:rsidRPr="0076619A">
        <w:rPr>
          <w:noProof/>
        </w:rPr>
        <w:drawing>
          <wp:inline distT="0" distB="0" distL="0" distR="0" wp14:anchorId="1D8B8FB7" wp14:editId="0E151D99">
            <wp:extent cx="3600000" cy="2559600"/>
            <wp:effectExtent l="19050" t="19050" r="19685" b="1270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2559600"/>
                    </a:xfrm>
                    <a:prstGeom prst="rect">
                      <a:avLst/>
                    </a:prstGeom>
                    <a:noFill/>
                    <a:ln w="12700">
                      <a:solidFill>
                        <a:schemeClr val="tx1"/>
                      </a:solidFill>
                    </a:ln>
                  </pic:spPr>
                </pic:pic>
              </a:graphicData>
            </a:graphic>
          </wp:inline>
        </w:drawing>
      </w:r>
    </w:p>
    <w:p w14:paraId="36F6443C" w14:textId="77777777" w:rsidR="00B444BF" w:rsidRDefault="00B444BF" w:rsidP="00B444BF">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color w:val="000000" w:themeColor="text1"/>
          <w:sz w:val="20"/>
          <w:szCs w:val="20"/>
          <w:lang w:val="pt-PT"/>
        </w:rPr>
        <w:t>Fonte: Do próprio autor</w:t>
      </w:r>
      <w:r>
        <w:rPr>
          <w:rFonts w:eastAsia="Arial" w:cstheme="minorHAnsi"/>
          <w:color w:val="000000" w:themeColor="text1"/>
          <w:sz w:val="20"/>
          <w:szCs w:val="20"/>
          <w:lang w:val="pt-PT"/>
        </w:rPr>
        <w:t xml:space="preserve"> (</w:t>
      </w:r>
      <w:r w:rsidRPr="00B06366">
        <w:rPr>
          <w:rFonts w:eastAsia="Arial" w:cstheme="minorHAnsi"/>
          <w:color w:val="000000" w:themeColor="text1"/>
          <w:sz w:val="20"/>
          <w:szCs w:val="20"/>
          <w:lang w:val="pt-PT"/>
        </w:rPr>
        <w:t>2024</w:t>
      </w:r>
      <w:r>
        <w:rPr>
          <w:rFonts w:eastAsia="Arial" w:cstheme="minorHAnsi"/>
          <w:color w:val="000000" w:themeColor="text1"/>
          <w:sz w:val="20"/>
          <w:szCs w:val="20"/>
          <w:lang w:val="pt-PT"/>
        </w:rPr>
        <w:t>)</w:t>
      </w:r>
    </w:p>
    <w:p w14:paraId="20A473E3" w14:textId="77777777" w:rsidR="00B444BF" w:rsidRPr="005E121B" w:rsidRDefault="00B444BF" w:rsidP="00B444BF">
      <w:pPr>
        <w:shd w:val="clear" w:color="auto" w:fill="FFFFFF" w:themeFill="background1"/>
        <w:spacing w:after="120" w:line="240" w:lineRule="auto"/>
        <w:rPr>
          <w:rFonts w:eastAsia="Arial" w:cstheme="minorHAnsi"/>
          <w:color w:val="000000" w:themeColor="text1"/>
          <w:lang w:val="pt-PT"/>
        </w:rPr>
      </w:pPr>
      <w:r w:rsidRPr="005E121B">
        <w:rPr>
          <w:rFonts w:eastAsia="Arial" w:cstheme="minorHAnsi"/>
          <w:color w:val="000000" w:themeColor="text1"/>
          <w:lang w:val="pt-PT"/>
        </w:rPr>
        <w:t>Na interface representada na Figura 7, o consumidor pode visualizar e editar seu perfil. Essa interface permite ao usuário atualizar suas informações pessoais, como nome, senha e foto de perfil.</w:t>
      </w:r>
    </w:p>
    <w:p w14:paraId="5FFE86E2" w14:textId="5C14780C" w:rsidR="00B444BF" w:rsidRPr="002436E3" w:rsidRDefault="00B444BF" w:rsidP="00B444BF">
      <w:pPr>
        <w:pStyle w:val="Legenda"/>
        <w:keepNext/>
        <w:spacing w:after="160"/>
        <w:jc w:val="center"/>
        <w:rPr>
          <w:i w:val="0"/>
          <w:iCs w:val="0"/>
          <w:color w:val="000000" w:themeColor="text1"/>
          <w:sz w:val="20"/>
          <w:szCs w:val="20"/>
        </w:rPr>
      </w:pPr>
      <w:r w:rsidRPr="002436E3">
        <w:rPr>
          <w:i w:val="0"/>
          <w:iCs w:val="0"/>
          <w:color w:val="000000" w:themeColor="text1"/>
          <w:sz w:val="20"/>
          <w:szCs w:val="20"/>
        </w:rPr>
        <w:t xml:space="preserve">Figura </w:t>
      </w:r>
      <w:r w:rsidRPr="002436E3">
        <w:rPr>
          <w:i w:val="0"/>
          <w:iCs w:val="0"/>
          <w:color w:val="000000" w:themeColor="text1"/>
          <w:sz w:val="20"/>
          <w:szCs w:val="20"/>
        </w:rPr>
        <w:fldChar w:fldCharType="begin"/>
      </w:r>
      <w:r w:rsidRPr="002436E3">
        <w:rPr>
          <w:i w:val="0"/>
          <w:iCs w:val="0"/>
          <w:color w:val="000000" w:themeColor="text1"/>
          <w:sz w:val="20"/>
          <w:szCs w:val="20"/>
        </w:rPr>
        <w:instrText xml:space="preserve"> SEQ Figura \* ARABIC </w:instrText>
      </w:r>
      <w:r w:rsidRPr="002436E3">
        <w:rPr>
          <w:i w:val="0"/>
          <w:iCs w:val="0"/>
          <w:color w:val="000000" w:themeColor="text1"/>
          <w:sz w:val="20"/>
          <w:szCs w:val="20"/>
        </w:rPr>
        <w:fldChar w:fldCharType="separate"/>
      </w:r>
      <w:r w:rsidR="00F4345F">
        <w:rPr>
          <w:i w:val="0"/>
          <w:iCs w:val="0"/>
          <w:noProof/>
          <w:color w:val="000000" w:themeColor="text1"/>
          <w:sz w:val="20"/>
          <w:szCs w:val="20"/>
        </w:rPr>
        <w:t>7</w:t>
      </w:r>
      <w:r w:rsidRPr="002436E3">
        <w:rPr>
          <w:i w:val="0"/>
          <w:iCs w:val="0"/>
          <w:color w:val="000000" w:themeColor="text1"/>
          <w:sz w:val="20"/>
          <w:szCs w:val="20"/>
        </w:rPr>
        <w:fldChar w:fldCharType="end"/>
      </w:r>
      <w:r w:rsidRPr="002436E3">
        <w:rPr>
          <w:i w:val="0"/>
          <w:iCs w:val="0"/>
          <w:color w:val="000000" w:themeColor="text1"/>
          <w:sz w:val="20"/>
          <w:szCs w:val="20"/>
        </w:rPr>
        <w:t xml:space="preserve"> - Interface "Perfil"</w:t>
      </w:r>
    </w:p>
    <w:p w14:paraId="42896784" w14:textId="77777777" w:rsidR="00B444BF" w:rsidRDefault="00B444BF" w:rsidP="00B444BF">
      <w:pPr>
        <w:shd w:val="clear" w:color="auto" w:fill="FFFFFF" w:themeFill="background1"/>
        <w:spacing w:line="240" w:lineRule="auto"/>
        <w:jc w:val="center"/>
        <w:rPr>
          <w:rFonts w:eastAsia="Arial" w:cstheme="minorHAnsi"/>
          <w:color w:val="000000" w:themeColor="text1"/>
          <w:sz w:val="20"/>
          <w:szCs w:val="20"/>
        </w:rPr>
      </w:pPr>
      <w:r w:rsidRPr="002436E3">
        <w:rPr>
          <w:rFonts w:eastAsia="Arial" w:cstheme="minorHAnsi"/>
          <w:noProof/>
          <w:color w:val="000000" w:themeColor="text1"/>
          <w:sz w:val="20"/>
          <w:szCs w:val="20"/>
        </w:rPr>
        <w:drawing>
          <wp:inline distT="0" distB="0" distL="0" distR="0" wp14:anchorId="5B1D404F" wp14:editId="0C390CB7">
            <wp:extent cx="3599180" cy="4380422"/>
            <wp:effectExtent l="19050" t="19050" r="20320" b="203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5979" cy="4388697"/>
                    </a:xfrm>
                    <a:prstGeom prst="rect">
                      <a:avLst/>
                    </a:prstGeom>
                    <a:noFill/>
                    <a:ln w="12700">
                      <a:solidFill>
                        <a:schemeClr val="tx1"/>
                      </a:solidFill>
                    </a:ln>
                  </pic:spPr>
                </pic:pic>
              </a:graphicData>
            </a:graphic>
          </wp:inline>
        </w:drawing>
      </w:r>
    </w:p>
    <w:p w14:paraId="2C54FD82" w14:textId="77777777" w:rsidR="00B444BF" w:rsidRPr="002436E3" w:rsidRDefault="00B444BF" w:rsidP="00B444BF">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color w:val="000000" w:themeColor="text1"/>
          <w:sz w:val="20"/>
          <w:szCs w:val="20"/>
          <w:lang w:val="pt-PT"/>
        </w:rPr>
        <w:t>Fonte: Do próprio autor</w:t>
      </w:r>
      <w:r>
        <w:rPr>
          <w:rFonts w:eastAsia="Arial" w:cstheme="minorHAnsi"/>
          <w:color w:val="000000" w:themeColor="text1"/>
          <w:sz w:val="20"/>
          <w:szCs w:val="20"/>
          <w:lang w:val="pt-PT"/>
        </w:rPr>
        <w:t xml:space="preserve"> (</w:t>
      </w:r>
      <w:r w:rsidRPr="00B06366">
        <w:rPr>
          <w:rFonts w:eastAsia="Arial" w:cstheme="minorHAnsi"/>
          <w:color w:val="000000" w:themeColor="text1"/>
          <w:sz w:val="20"/>
          <w:szCs w:val="20"/>
          <w:lang w:val="pt-PT"/>
        </w:rPr>
        <w:t>2024</w:t>
      </w:r>
      <w:r>
        <w:rPr>
          <w:rFonts w:eastAsia="Arial" w:cstheme="minorHAnsi"/>
          <w:color w:val="000000" w:themeColor="text1"/>
          <w:sz w:val="20"/>
          <w:szCs w:val="20"/>
          <w:lang w:val="pt-PT"/>
        </w:rPr>
        <w:t>)</w:t>
      </w:r>
    </w:p>
    <w:p w14:paraId="538E33CD" w14:textId="77777777" w:rsidR="00B444BF" w:rsidRDefault="00B444BF" w:rsidP="00B444BF">
      <w:pPr>
        <w:shd w:val="clear" w:color="auto" w:fill="FFFFFF" w:themeFill="background1"/>
        <w:spacing w:after="120" w:line="240" w:lineRule="auto"/>
        <w:jc w:val="both"/>
        <w:rPr>
          <w:rFonts w:eastAsia="Arial" w:cstheme="minorHAnsi"/>
          <w:color w:val="000000" w:themeColor="text1"/>
          <w:lang w:val="pt-PT"/>
        </w:rPr>
      </w:pPr>
      <w:r w:rsidRPr="005E121B">
        <w:rPr>
          <w:rFonts w:eastAsia="Arial" w:cstheme="minorHAnsi"/>
          <w:color w:val="000000" w:themeColor="text1"/>
          <w:lang w:val="pt-PT"/>
        </w:rPr>
        <w:t>N</w:t>
      </w:r>
      <w:r>
        <w:rPr>
          <w:rFonts w:eastAsia="Arial" w:cstheme="minorHAnsi"/>
          <w:color w:val="000000" w:themeColor="text1"/>
          <w:lang w:val="pt-PT"/>
        </w:rPr>
        <w:t>a</w:t>
      </w:r>
      <w:r w:rsidRPr="005E121B">
        <w:rPr>
          <w:rFonts w:eastAsia="Arial" w:cstheme="minorHAnsi"/>
          <w:color w:val="000000" w:themeColor="text1"/>
          <w:lang w:val="pt-PT"/>
        </w:rPr>
        <w:t xml:space="preserve"> Figura 8,  </w:t>
      </w:r>
      <w:r>
        <w:rPr>
          <w:rFonts w:eastAsia="Arial" w:cstheme="minorHAnsi"/>
          <w:color w:val="000000" w:themeColor="text1"/>
          <w:lang w:val="pt-PT"/>
        </w:rPr>
        <w:t xml:space="preserve">é apresentada a tela inicial do Navigate Buy que não é necessário o login para acessá-la, onde são descritas as principais lojas nacionais que foram feitos os </w:t>
      </w:r>
      <w:r w:rsidRPr="00337A02">
        <w:rPr>
          <w:rFonts w:eastAsia="Arial" w:cstheme="minorHAnsi"/>
          <w:i/>
          <w:iCs/>
          <w:color w:val="000000" w:themeColor="text1"/>
          <w:lang w:val="pt-PT"/>
        </w:rPr>
        <w:t>scrapys</w:t>
      </w:r>
      <w:r>
        <w:rPr>
          <w:rFonts w:eastAsia="Arial" w:cstheme="minorHAnsi"/>
          <w:color w:val="000000" w:themeColor="text1"/>
          <w:lang w:val="pt-PT"/>
        </w:rPr>
        <w:t xml:space="preserve">, exemplos de principais categorias e recomendações de segurança como a lista “Evite esses sites” do Procon SP e verificar se o link de sites são seguros com o </w:t>
      </w:r>
      <w:r w:rsidRPr="00337A02">
        <w:rPr>
          <w:rFonts w:eastAsia="Arial" w:cstheme="minorHAnsi"/>
          <w:i/>
          <w:iCs/>
          <w:color w:val="000000" w:themeColor="text1"/>
          <w:lang w:val="pt-PT"/>
        </w:rPr>
        <w:t>Google Transparency Report</w:t>
      </w:r>
      <w:r>
        <w:rPr>
          <w:rFonts w:eastAsia="Arial" w:cstheme="minorHAnsi"/>
          <w:color w:val="000000" w:themeColor="text1"/>
          <w:lang w:val="pt-PT"/>
        </w:rPr>
        <w:t>, para melhores compras online.</w:t>
      </w:r>
    </w:p>
    <w:p w14:paraId="11661592" w14:textId="5D6CA631" w:rsidR="00B444BF" w:rsidRPr="00FA4938" w:rsidRDefault="00B444BF" w:rsidP="00B444BF">
      <w:pPr>
        <w:pStyle w:val="Legenda"/>
        <w:keepNext/>
        <w:spacing w:after="160"/>
        <w:jc w:val="center"/>
        <w:rPr>
          <w:i w:val="0"/>
          <w:iCs w:val="0"/>
          <w:color w:val="000000" w:themeColor="text1"/>
          <w:sz w:val="20"/>
          <w:szCs w:val="20"/>
        </w:rPr>
      </w:pPr>
      <w:r w:rsidRPr="00FA4938">
        <w:rPr>
          <w:i w:val="0"/>
          <w:iCs w:val="0"/>
          <w:color w:val="000000" w:themeColor="text1"/>
          <w:sz w:val="20"/>
          <w:szCs w:val="20"/>
        </w:rPr>
        <w:t xml:space="preserve">Figura </w:t>
      </w:r>
      <w:r w:rsidRPr="00FA4938">
        <w:rPr>
          <w:i w:val="0"/>
          <w:iCs w:val="0"/>
          <w:color w:val="000000" w:themeColor="text1"/>
          <w:sz w:val="20"/>
          <w:szCs w:val="20"/>
        </w:rPr>
        <w:fldChar w:fldCharType="begin"/>
      </w:r>
      <w:r w:rsidRPr="00FA4938">
        <w:rPr>
          <w:i w:val="0"/>
          <w:iCs w:val="0"/>
          <w:color w:val="000000" w:themeColor="text1"/>
          <w:sz w:val="20"/>
          <w:szCs w:val="20"/>
        </w:rPr>
        <w:instrText xml:space="preserve"> SEQ Figura \* ARABIC </w:instrText>
      </w:r>
      <w:r w:rsidRPr="00FA4938">
        <w:rPr>
          <w:i w:val="0"/>
          <w:iCs w:val="0"/>
          <w:color w:val="000000" w:themeColor="text1"/>
          <w:sz w:val="20"/>
          <w:szCs w:val="20"/>
        </w:rPr>
        <w:fldChar w:fldCharType="separate"/>
      </w:r>
      <w:r w:rsidR="00F4345F">
        <w:rPr>
          <w:i w:val="0"/>
          <w:iCs w:val="0"/>
          <w:noProof/>
          <w:color w:val="000000" w:themeColor="text1"/>
          <w:sz w:val="20"/>
          <w:szCs w:val="20"/>
        </w:rPr>
        <w:t>8</w:t>
      </w:r>
      <w:r w:rsidRPr="00FA4938">
        <w:rPr>
          <w:i w:val="0"/>
          <w:iCs w:val="0"/>
          <w:color w:val="000000" w:themeColor="text1"/>
          <w:sz w:val="20"/>
          <w:szCs w:val="20"/>
        </w:rPr>
        <w:fldChar w:fldCharType="end"/>
      </w:r>
      <w:r w:rsidRPr="00FA4938">
        <w:rPr>
          <w:i w:val="0"/>
          <w:iCs w:val="0"/>
          <w:color w:val="000000" w:themeColor="text1"/>
          <w:sz w:val="20"/>
          <w:szCs w:val="20"/>
        </w:rPr>
        <w:t xml:space="preserve"> - Interface "Home"</w:t>
      </w:r>
    </w:p>
    <w:p w14:paraId="14562A34" w14:textId="77777777" w:rsidR="00B444BF" w:rsidRDefault="00B444BF" w:rsidP="00B444BF">
      <w:pPr>
        <w:shd w:val="clear" w:color="auto" w:fill="FFFFFF" w:themeFill="background1"/>
        <w:spacing w:line="240" w:lineRule="auto"/>
        <w:jc w:val="center"/>
        <w:rPr>
          <w:rFonts w:eastAsia="Arial" w:cstheme="minorHAnsi"/>
          <w:color w:val="000000" w:themeColor="text1"/>
        </w:rPr>
      </w:pPr>
      <w:r w:rsidRPr="00FA4938">
        <w:rPr>
          <w:rFonts w:eastAsia="Arial" w:cstheme="minorHAnsi"/>
          <w:noProof/>
          <w:color w:val="000000" w:themeColor="text1"/>
        </w:rPr>
        <w:drawing>
          <wp:inline distT="0" distB="0" distL="0" distR="0" wp14:anchorId="03A97F2F" wp14:editId="1880D21E">
            <wp:extent cx="3600000" cy="6436800"/>
            <wp:effectExtent l="19050" t="19050" r="19685" b="215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6436800"/>
                    </a:xfrm>
                    <a:prstGeom prst="rect">
                      <a:avLst/>
                    </a:prstGeom>
                    <a:noFill/>
                    <a:ln w="12700">
                      <a:solidFill>
                        <a:schemeClr val="tx1"/>
                      </a:solidFill>
                    </a:ln>
                  </pic:spPr>
                </pic:pic>
              </a:graphicData>
            </a:graphic>
          </wp:inline>
        </w:drawing>
      </w:r>
    </w:p>
    <w:p w14:paraId="489DCE27" w14:textId="77777777" w:rsidR="00B444BF" w:rsidRPr="00FA4938" w:rsidRDefault="00B444BF" w:rsidP="00B444BF">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color w:val="000000" w:themeColor="text1"/>
          <w:sz w:val="20"/>
          <w:szCs w:val="20"/>
          <w:lang w:val="pt-PT"/>
        </w:rPr>
        <w:t>Fonte: Do próprio autor</w:t>
      </w:r>
      <w:r>
        <w:rPr>
          <w:rFonts w:eastAsia="Arial" w:cstheme="minorHAnsi"/>
          <w:color w:val="000000" w:themeColor="text1"/>
          <w:sz w:val="20"/>
          <w:szCs w:val="20"/>
          <w:lang w:val="pt-PT"/>
        </w:rPr>
        <w:t xml:space="preserve"> (</w:t>
      </w:r>
      <w:r w:rsidRPr="00B06366">
        <w:rPr>
          <w:rFonts w:eastAsia="Arial" w:cstheme="minorHAnsi"/>
          <w:color w:val="000000" w:themeColor="text1"/>
          <w:sz w:val="20"/>
          <w:szCs w:val="20"/>
          <w:lang w:val="pt-PT"/>
        </w:rPr>
        <w:t>2024</w:t>
      </w:r>
      <w:r>
        <w:rPr>
          <w:rFonts w:eastAsia="Arial" w:cstheme="minorHAnsi"/>
          <w:color w:val="000000" w:themeColor="text1"/>
          <w:sz w:val="20"/>
          <w:szCs w:val="20"/>
          <w:lang w:val="pt-PT"/>
        </w:rPr>
        <w:t>)</w:t>
      </w:r>
    </w:p>
    <w:p w14:paraId="68FA9006" w14:textId="77777777" w:rsidR="00B444BF" w:rsidRPr="0076619A" w:rsidRDefault="00B444BF" w:rsidP="00B444BF">
      <w:pPr>
        <w:shd w:val="clear" w:color="auto" w:fill="FFFFFF" w:themeFill="background1"/>
        <w:spacing w:after="120" w:line="240" w:lineRule="auto"/>
        <w:jc w:val="both"/>
        <w:rPr>
          <w:rFonts w:eastAsia="Arial" w:cstheme="minorHAnsi"/>
          <w:color w:val="000000" w:themeColor="text1"/>
          <w:sz w:val="20"/>
          <w:szCs w:val="20"/>
          <w:lang w:val="pt-PT"/>
        </w:rPr>
      </w:pPr>
      <w:r>
        <w:rPr>
          <w:rFonts w:eastAsia="Arial" w:cstheme="minorHAnsi"/>
          <w:color w:val="000000" w:themeColor="text1"/>
          <w:lang w:val="pt-PT"/>
        </w:rPr>
        <w:t xml:space="preserve">Já na Figura 9, temos uma das principais funcionalidades do sistema que também não é necessário o login, onde o consumidor pode buscar produtos através de uma categoria ou digitar um nome específico na barra de pesquisa, dessa forma serão apresentados os resultados daquele respectivo produto em diferentes lojas nacionais mais populares e com </w:t>
      </w:r>
      <w:r w:rsidRPr="00420511">
        <w:rPr>
          <w:rFonts w:eastAsia="Arial" w:cstheme="minorHAnsi"/>
          <w:i/>
          <w:iCs/>
          <w:color w:val="000000" w:themeColor="text1"/>
          <w:lang w:val="pt-PT"/>
        </w:rPr>
        <w:t>hosts</w:t>
      </w:r>
      <w:r>
        <w:rPr>
          <w:rFonts w:eastAsia="Arial" w:cstheme="minorHAnsi"/>
          <w:color w:val="000000" w:themeColor="text1"/>
          <w:lang w:val="pt-PT"/>
        </w:rPr>
        <w:t xml:space="preserve"> de URLs seguros, a partir disso o consumidor pode filtrar esses produtos por ordem de maior relevância, menor preço, maior preço e maior avaliação, podendo visualizar gráfico da filtragem escolhida que fornece o maior e menor valor encontrado da filtragem selecionada.</w:t>
      </w:r>
    </w:p>
    <w:p w14:paraId="6F74188F" w14:textId="4C373F0E" w:rsidR="00B444BF" w:rsidRPr="004B5B5D" w:rsidRDefault="00B444BF" w:rsidP="00B444BF">
      <w:pPr>
        <w:pStyle w:val="Legenda"/>
        <w:keepNext/>
        <w:spacing w:after="160"/>
        <w:jc w:val="center"/>
        <w:rPr>
          <w:i w:val="0"/>
          <w:iCs w:val="0"/>
          <w:color w:val="000000" w:themeColor="text1"/>
          <w:sz w:val="20"/>
          <w:szCs w:val="20"/>
        </w:rPr>
      </w:pPr>
      <w:r w:rsidRPr="004B5B5D">
        <w:rPr>
          <w:i w:val="0"/>
          <w:iCs w:val="0"/>
          <w:color w:val="000000" w:themeColor="text1"/>
          <w:sz w:val="20"/>
          <w:szCs w:val="20"/>
        </w:rPr>
        <w:t xml:space="preserve">Figura </w:t>
      </w:r>
      <w:r w:rsidRPr="004B5B5D">
        <w:rPr>
          <w:i w:val="0"/>
          <w:iCs w:val="0"/>
          <w:color w:val="000000" w:themeColor="text1"/>
          <w:sz w:val="20"/>
          <w:szCs w:val="20"/>
        </w:rPr>
        <w:fldChar w:fldCharType="begin"/>
      </w:r>
      <w:r w:rsidRPr="004B5B5D">
        <w:rPr>
          <w:i w:val="0"/>
          <w:iCs w:val="0"/>
          <w:color w:val="000000" w:themeColor="text1"/>
          <w:sz w:val="20"/>
          <w:szCs w:val="20"/>
        </w:rPr>
        <w:instrText xml:space="preserve"> SEQ Figura \* ARABIC </w:instrText>
      </w:r>
      <w:r w:rsidRPr="004B5B5D">
        <w:rPr>
          <w:i w:val="0"/>
          <w:iCs w:val="0"/>
          <w:color w:val="000000" w:themeColor="text1"/>
          <w:sz w:val="20"/>
          <w:szCs w:val="20"/>
        </w:rPr>
        <w:fldChar w:fldCharType="separate"/>
      </w:r>
      <w:r w:rsidR="00F4345F">
        <w:rPr>
          <w:i w:val="0"/>
          <w:iCs w:val="0"/>
          <w:noProof/>
          <w:color w:val="000000" w:themeColor="text1"/>
          <w:sz w:val="20"/>
          <w:szCs w:val="20"/>
        </w:rPr>
        <w:t>9</w:t>
      </w:r>
      <w:r w:rsidRPr="004B5B5D">
        <w:rPr>
          <w:i w:val="0"/>
          <w:iCs w:val="0"/>
          <w:color w:val="000000" w:themeColor="text1"/>
          <w:sz w:val="20"/>
          <w:szCs w:val="20"/>
        </w:rPr>
        <w:fldChar w:fldCharType="end"/>
      </w:r>
      <w:r w:rsidRPr="004B5B5D">
        <w:rPr>
          <w:i w:val="0"/>
          <w:iCs w:val="0"/>
          <w:color w:val="000000" w:themeColor="text1"/>
          <w:sz w:val="20"/>
          <w:szCs w:val="20"/>
        </w:rPr>
        <w:t xml:space="preserve"> - Interface "Buscar produto"</w:t>
      </w:r>
    </w:p>
    <w:p w14:paraId="53DF12BF" w14:textId="77777777" w:rsidR="00B444BF" w:rsidRDefault="00B444BF" w:rsidP="00B444BF">
      <w:pPr>
        <w:jc w:val="center"/>
      </w:pPr>
      <w:r w:rsidRPr="004B5B5D">
        <w:rPr>
          <w:noProof/>
        </w:rPr>
        <w:drawing>
          <wp:inline distT="0" distB="0" distL="0" distR="0" wp14:anchorId="21098A8A" wp14:editId="75A6035A">
            <wp:extent cx="3599608" cy="6436798"/>
            <wp:effectExtent l="19050" t="19050" r="20320" b="2159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599608" cy="6436798"/>
                    </a:xfrm>
                    <a:prstGeom prst="rect">
                      <a:avLst/>
                    </a:prstGeom>
                    <a:noFill/>
                    <a:ln w="12700">
                      <a:solidFill>
                        <a:schemeClr val="tx1"/>
                      </a:solidFill>
                    </a:ln>
                  </pic:spPr>
                </pic:pic>
              </a:graphicData>
            </a:graphic>
          </wp:inline>
        </w:drawing>
      </w:r>
    </w:p>
    <w:p w14:paraId="2FDEF956" w14:textId="77777777" w:rsidR="00B444BF" w:rsidRPr="004B5B5D" w:rsidRDefault="00B444BF" w:rsidP="00B444BF">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color w:val="000000" w:themeColor="text1"/>
          <w:sz w:val="20"/>
          <w:szCs w:val="20"/>
          <w:lang w:val="pt-PT"/>
        </w:rPr>
        <w:t>Fonte: Do próprio autor</w:t>
      </w:r>
      <w:r>
        <w:rPr>
          <w:rFonts w:eastAsia="Arial" w:cstheme="minorHAnsi"/>
          <w:color w:val="000000" w:themeColor="text1"/>
          <w:sz w:val="20"/>
          <w:szCs w:val="20"/>
          <w:lang w:val="pt-PT"/>
        </w:rPr>
        <w:t xml:space="preserve"> (</w:t>
      </w:r>
      <w:r w:rsidRPr="00B06366">
        <w:rPr>
          <w:rFonts w:eastAsia="Arial" w:cstheme="minorHAnsi"/>
          <w:color w:val="000000" w:themeColor="text1"/>
          <w:sz w:val="20"/>
          <w:szCs w:val="20"/>
          <w:lang w:val="pt-PT"/>
        </w:rPr>
        <w:t>2024</w:t>
      </w:r>
      <w:r>
        <w:rPr>
          <w:rFonts w:eastAsia="Arial" w:cstheme="minorHAnsi"/>
          <w:color w:val="000000" w:themeColor="text1"/>
          <w:sz w:val="20"/>
          <w:szCs w:val="20"/>
          <w:lang w:val="pt-PT"/>
        </w:rPr>
        <w:t>)</w:t>
      </w:r>
    </w:p>
    <w:p w14:paraId="18102AD1" w14:textId="77777777" w:rsidR="00B444BF" w:rsidRDefault="00B444BF" w:rsidP="00B444BF">
      <w:pPr>
        <w:jc w:val="both"/>
      </w:pPr>
      <w:r w:rsidRPr="00D06699">
        <w:t xml:space="preserve">Caso o consumidor deseje favoritar algum dos produtos que pesquisou, será necessário que ele realize o </w:t>
      </w:r>
      <w:r>
        <w:t xml:space="preserve">cadastro e </w:t>
      </w:r>
      <w:r w:rsidRPr="00D06699">
        <w:t xml:space="preserve">login </w:t>
      </w:r>
      <w:r>
        <w:t>de</w:t>
      </w:r>
      <w:r w:rsidRPr="00D06699">
        <w:t xml:space="preserve"> sua conta</w:t>
      </w:r>
      <w:r>
        <w:t>, conforme demonstrado nas Figuras 5 e 6</w:t>
      </w:r>
      <w:r w:rsidRPr="00D06699">
        <w:t xml:space="preserve">. </w:t>
      </w:r>
      <w:r>
        <w:t>Já na</w:t>
      </w:r>
      <w:r w:rsidRPr="00D06699">
        <w:t xml:space="preserve"> Figura 10</w:t>
      </w:r>
      <w:r>
        <w:t>, a seguir,</w:t>
      </w:r>
      <w:r w:rsidRPr="00D06699">
        <w:t xml:space="preserve"> </w:t>
      </w:r>
      <w:r>
        <w:t xml:space="preserve">é </w:t>
      </w:r>
      <w:r w:rsidRPr="00D06699">
        <w:t>apresenta</w:t>
      </w:r>
      <w:r>
        <w:t>da</w:t>
      </w:r>
      <w:r w:rsidRPr="00D06699">
        <w:t xml:space="preserve"> a interface de produtos favorit</w:t>
      </w:r>
      <w:r>
        <w:t>ados</w:t>
      </w:r>
      <w:r w:rsidRPr="00D06699">
        <w:t>, onde o consumidor pode não apenas visualizar os itens que foram adicionados à sua lista de favoritos, mas também editar essas preferências. Além disso, ele terá a opção de escolher receber alertas por e-</w:t>
      </w:r>
      <w:r>
        <w:t>mail referente a</w:t>
      </w:r>
      <w:r w:rsidRPr="00D06699">
        <w:t xml:space="preserve"> esses produtos, </w:t>
      </w:r>
      <w:r>
        <w:t>adicionando lembretes que há algum produto favoritado na conta dela.</w:t>
      </w:r>
    </w:p>
    <w:p w14:paraId="3F474DD9" w14:textId="006184E2" w:rsidR="00B444BF" w:rsidRPr="00D06699" w:rsidRDefault="00B444BF" w:rsidP="00B444BF">
      <w:pPr>
        <w:pStyle w:val="Legenda"/>
        <w:keepNext/>
        <w:spacing w:after="160"/>
        <w:jc w:val="center"/>
        <w:rPr>
          <w:i w:val="0"/>
          <w:iCs w:val="0"/>
          <w:color w:val="000000" w:themeColor="text1"/>
          <w:sz w:val="20"/>
          <w:szCs w:val="20"/>
        </w:rPr>
      </w:pPr>
      <w:r w:rsidRPr="00D06699">
        <w:rPr>
          <w:i w:val="0"/>
          <w:iCs w:val="0"/>
          <w:color w:val="000000" w:themeColor="text1"/>
          <w:sz w:val="20"/>
          <w:szCs w:val="20"/>
        </w:rPr>
        <w:t xml:space="preserve">Figura </w:t>
      </w:r>
      <w:r w:rsidRPr="00D06699">
        <w:rPr>
          <w:i w:val="0"/>
          <w:iCs w:val="0"/>
          <w:color w:val="000000" w:themeColor="text1"/>
          <w:sz w:val="20"/>
          <w:szCs w:val="20"/>
        </w:rPr>
        <w:fldChar w:fldCharType="begin"/>
      </w:r>
      <w:r w:rsidRPr="00D06699">
        <w:rPr>
          <w:i w:val="0"/>
          <w:iCs w:val="0"/>
          <w:color w:val="000000" w:themeColor="text1"/>
          <w:sz w:val="20"/>
          <w:szCs w:val="20"/>
        </w:rPr>
        <w:instrText xml:space="preserve"> SEQ Figura \* ARABIC </w:instrText>
      </w:r>
      <w:r w:rsidRPr="00D06699">
        <w:rPr>
          <w:i w:val="0"/>
          <w:iCs w:val="0"/>
          <w:color w:val="000000" w:themeColor="text1"/>
          <w:sz w:val="20"/>
          <w:szCs w:val="20"/>
        </w:rPr>
        <w:fldChar w:fldCharType="separate"/>
      </w:r>
      <w:r w:rsidR="00F4345F">
        <w:rPr>
          <w:i w:val="0"/>
          <w:iCs w:val="0"/>
          <w:noProof/>
          <w:color w:val="000000" w:themeColor="text1"/>
          <w:sz w:val="20"/>
          <w:szCs w:val="20"/>
        </w:rPr>
        <w:t>10</w:t>
      </w:r>
      <w:r w:rsidRPr="00D06699">
        <w:rPr>
          <w:i w:val="0"/>
          <w:iCs w:val="0"/>
          <w:color w:val="000000" w:themeColor="text1"/>
          <w:sz w:val="20"/>
          <w:szCs w:val="20"/>
        </w:rPr>
        <w:fldChar w:fldCharType="end"/>
      </w:r>
      <w:r w:rsidRPr="00D06699">
        <w:rPr>
          <w:i w:val="0"/>
          <w:iCs w:val="0"/>
          <w:color w:val="000000" w:themeColor="text1"/>
          <w:sz w:val="20"/>
          <w:szCs w:val="20"/>
        </w:rPr>
        <w:t xml:space="preserve"> - Interface "Produtos favoritados"</w:t>
      </w:r>
    </w:p>
    <w:p w14:paraId="2D8240F8" w14:textId="77777777" w:rsidR="00B444BF" w:rsidRDefault="00B444BF" w:rsidP="00B444BF">
      <w:pPr>
        <w:jc w:val="center"/>
      </w:pPr>
      <w:r w:rsidRPr="00D06699">
        <w:rPr>
          <w:noProof/>
        </w:rPr>
        <w:drawing>
          <wp:inline distT="0" distB="0" distL="0" distR="0" wp14:anchorId="5CB64195" wp14:editId="56FEDFCC">
            <wp:extent cx="3600000" cy="6440400"/>
            <wp:effectExtent l="19050" t="19050" r="19685" b="177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600000" cy="6440400"/>
                    </a:xfrm>
                    <a:prstGeom prst="rect">
                      <a:avLst/>
                    </a:prstGeom>
                    <a:noFill/>
                    <a:ln w="12700">
                      <a:solidFill>
                        <a:schemeClr val="tx1"/>
                      </a:solidFill>
                    </a:ln>
                  </pic:spPr>
                </pic:pic>
              </a:graphicData>
            </a:graphic>
          </wp:inline>
        </w:drawing>
      </w:r>
    </w:p>
    <w:p w14:paraId="79033A57" w14:textId="77777777" w:rsidR="00B444BF" w:rsidRPr="00D06699" w:rsidRDefault="00B444BF" w:rsidP="00B444BF">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color w:val="000000" w:themeColor="text1"/>
          <w:sz w:val="20"/>
          <w:szCs w:val="20"/>
          <w:lang w:val="pt-PT"/>
        </w:rPr>
        <w:t>Fonte: Do próprio autor</w:t>
      </w:r>
      <w:r>
        <w:rPr>
          <w:rFonts w:eastAsia="Arial" w:cstheme="minorHAnsi"/>
          <w:color w:val="000000" w:themeColor="text1"/>
          <w:sz w:val="20"/>
          <w:szCs w:val="20"/>
          <w:lang w:val="pt-PT"/>
        </w:rPr>
        <w:t xml:space="preserve"> (</w:t>
      </w:r>
      <w:r w:rsidRPr="00B06366">
        <w:rPr>
          <w:rFonts w:eastAsia="Arial" w:cstheme="minorHAnsi"/>
          <w:color w:val="000000" w:themeColor="text1"/>
          <w:sz w:val="20"/>
          <w:szCs w:val="20"/>
          <w:lang w:val="pt-PT"/>
        </w:rPr>
        <w:t>2024</w:t>
      </w:r>
      <w:r>
        <w:rPr>
          <w:rFonts w:eastAsia="Arial" w:cstheme="minorHAnsi"/>
          <w:color w:val="000000" w:themeColor="text1"/>
          <w:sz w:val="20"/>
          <w:szCs w:val="20"/>
          <w:lang w:val="pt-PT"/>
        </w:rPr>
        <w:t>)</w:t>
      </w:r>
    </w:p>
    <w:p w14:paraId="0BE20A0E" w14:textId="77777777" w:rsidR="00B444BF" w:rsidRDefault="00B444BF" w:rsidP="00B444BF">
      <w:pPr>
        <w:jc w:val="both"/>
      </w:pPr>
      <w:r w:rsidRPr="00BF7724">
        <w:t>Na Figura 11, está representada outra funcionalidade principal do sistema web</w:t>
      </w:r>
      <w:r>
        <w:t xml:space="preserve"> sendo ela buscar comentários de avaliação</w:t>
      </w:r>
      <w:r w:rsidRPr="00BF7724">
        <w:t xml:space="preserve">, que permite ao consumidor pesquisar um produto e/ou o nome da loja da qual deseja buscar comentários </w:t>
      </w:r>
      <w:r>
        <w:t>d</w:t>
      </w:r>
      <w:r w:rsidRPr="00BF7724">
        <w:t>e avaliaç</w:t>
      </w:r>
      <w:r>
        <w:t xml:space="preserve">ão no qual fizemos os </w:t>
      </w:r>
      <w:r w:rsidRPr="004D5A58">
        <w:rPr>
          <w:i/>
          <w:iCs/>
        </w:rPr>
        <w:t>scrapys</w:t>
      </w:r>
      <w:r>
        <w:t xml:space="preserve"> e foram </w:t>
      </w:r>
      <w:r w:rsidRPr="00BF7724">
        <w:t>indexados do Reclame Aqui. Dessa forma, ele pode ser direcionado à página do Reclame Aqui, onde poderá analisar se a reclamação correspondente teve solução ou se ainda persiste, causando algum tipo de prejuízo para o comprador</w:t>
      </w:r>
      <w:r>
        <w:t>, sendo</w:t>
      </w:r>
      <w:r w:rsidRPr="00BF7724">
        <w:t xml:space="preserve"> fundamental para auxiliar os consumidores na tomada de decisões mais informadas antes de efetuar uma compra</w:t>
      </w:r>
      <w:r>
        <w:t xml:space="preserve"> online</w:t>
      </w:r>
      <w:r w:rsidRPr="00BF7724">
        <w:t>.</w:t>
      </w:r>
    </w:p>
    <w:p w14:paraId="79A864AB" w14:textId="77777777" w:rsidR="00B444BF" w:rsidRPr="00A37C99" w:rsidRDefault="00B444BF" w:rsidP="00B444BF"/>
    <w:p w14:paraId="4C2AED0E" w14:textId="77777777" w:rsidR="00B444BF" w:rsidRDefault="00B444BF" w:rsidP="00B444BF"/>
    <w:p w14:paraId="25D51285" w14:textId="30293625" w:rsidR="00B444BF" w:rsidRPr="00BF7724" w:rsidRDefault="00B444BF" w:rsidP="00B444BF">
      <w:pPr>
        <w:pStyle w:val="Legenda"/>
        <w:keepNext/>
        <w:spacing w:after="160"/>
        <w:jc w:val="center"/>
        <w:rPr>
          <w:i w:val="0"/>
          <w:iCs w:val="0"/>
          <w:color w:val="000000" w:themeColor="text1"/>
          <w:sz w:val="20"/>
          <w:szCs w:val="20"/>
        </w:rPr>
      </w:pPr>
      <w:r w:rsidRPr="00BF7724">
        <w:rPr>
          <w:i w:val="0"/>
          <w:iCs w:val="0"/>
          <w:color w:val="000000" w:themeColor="text1"/>
          <w:sz w:val="20"/>
          <w:szCs w:val="20"/>
        </w:rPr>
        <w:t xml:space="preserve">Figura </w:t>
      </w:r>
      <w:r w:rsidRPr="00BF7724">
        <w:rPr>
          <w:i w:val="0"/>
          <w:iCs w:val="0"/>
          <w:color w:val="000000" w:themeColor="text1"/>
          <w:sz w:val="20"/>
          <w:szCs w:val="20"/>
        </w:rPr>
        <w:fldChar w:fldCharType="begin"/>
      </w:r>
      <w:r w:rsidRPr="00BF7724">
        <w:rPr>
          <w:i w:val="0"/>
          <w:iCs w:val="0"/>
          <w:color w:val="000000" w:themeColor="text1"/>
          <w:sz w:val="20"/>
          <w:szCs w:val="20"/>
        </w:rPr>
        <w:instrText xml:space="preserve"> SEQ Figura \* ARABIC </w:instrText>
      </w:r>
      <w:r w:rsidRPr="00BF7724">
        <w:rPr>
          <w:i w:val="0"/>
          <w:iCs w:val="0"/>
          <w:color w:val="000000" w:themeColor="text1"/>
          <w:sz w:val="20"/>
          <w:szCs w:val="20"/>
        </w:rPr>
        <w:fldChar w:fldCharType="separate"/>
      </w:r>
      <w:r w:rsidR="00F4345F">
        <w:rPr>
          <w:i w:val="0"/>
          <w:iCs w:val="0"/>
          <w:noProof/>
          <w:color w:val="000000" w:themeColor="text1"/>
          <w:sz w:val="20"/>
          <w:szCs w:val="20"/>
        </w:rPr>
        <w:t>11</w:t>
      </w:r>
      <w:r w:rsidRPr="00BF7724">
        <w:rPr>
          <w:i w:val="0"/>
          <w:iCs w:val="0"/>
          <w:color w:val="000000" w:themeColor="text1"/>
          <w:sz w:val="20"/>
          <w:szCs w:val="20"/>
        </w:rPr>
        <w:fldChar w:fldCharType="end"/>
      </w:r>
      <w:r w:rsidRPr="00BF7724">
        <w:rPr>
          <w:i w:val="0"/>
          <w:iCs w:val="0"/>
          <w:color w:val="000000" w:themeColor="text1"/>
          <w:sz w:val="20"/>
          <w:szCs w:val="20"/>
        </w:rPr>
        <w:t xml:space="preserve"> - Interface "Buscar Comentários de avaliação"</w:t>
      </w:r>
    </w:p>
    <w:p w14:paraId="7A344963" w14:textId="77777777" w:rsidR="00B444BF" w:rsidRDefault="00B444BF" w:rsidP="00B444BF">
      <w:pPr>
        <w:jc w:val="center"/>
      </w:pPr>
      <w:r w:rsidRPr="00BF7724">
        <w:rPr>
          <w:noProof/>
        </w:rPr>
        <w:drawing>
          <wp:inline distT="0" distB="0" distL="0" distR="0" wp14:anchorId="0ADC79D1" wp14:editId="4739FF32">
            <wp:extent cx="3600000" cy="6436800"/>
            <wp:effectExtent l="19050" t="19050" r="19685" b="215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6436800"/>
                    </a:xfrm>
                    <a:prstGeom prst="rect">
                      <a:avLst/>
                    </a:prstGeom>
                    <a:noFill/>
                    <a:ln w="12700">
                      <a:solidFill>
                        <a:schemeClr val="tx1"/>
                      </a:solidFill>
                    </a:ln>
                  </pic:spPr>
                </pic:pic>
              </a:graphicData>
            </a:graphic>
          </wp:inline>
        </w:drawing>
      </w:r>
    </w:p>
    <w:p w14:paraId="42F04956" w14:textId="77777777" w:rsidR="00B444BF" w:rsidRPr="00BF7724" w:rsidRDefault="00B444BF" w:rsidP="00B444BF">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color w:val="000000" w:themeColor="text1"/>
          <w:sz w:val="20"/>
          <w:szCs w:val="20"/>
          <w:lang w:val="pt-PT"/>
        </w:rPr>
        <w:t>Fonte: Do próprio autor</w:t>
      </w:r>
      <w:r>
        <w:rPr>
          <w:rFonts w:eastAsia="Arial" w:cstheme="minorHAnsi"/>
          <w:color w:val="000000" w:themeColor="text1"/>
          <w:sz w:val="20"/>
          <w:szCs w:val="20"/>
          <w:lang w:val="pt-PT"/>
        </w:rPr>
        <w:t xml:space="preserve"> (</w:t>
      </w:r>
      <w:r w:rsidRPr="00B06366">
        <w:rPr>
          <w:rFonts w:eastAsia="Arial" w:cstheme="minorHAnsi"/>
          <w:color w:val="000000" w:themeColor="text1"/>
          <w:sz w:val="20"/>
          <w:szCs w:val="20"/>
          <w:lang w:val="pt-PT"/>
        </w:rPr>
        <w:t>2024</w:t>
      </w:r>
      <w:r>
        <w:rPr>
          <w:rFonts w:eastAsia="Arial" w:cstheme="minorHAnsi"/>
          <w:color w:val="000000" w:themeColor="text1"/>
          <w:sz w:val="20"/>
          <w:szCs w:val="20"/>
          <w:lang w:val="pt-PT"/>
        </w:rPr>
        <w:t>)</w:t>
      </w:r>
    </w:p>
    <w:p w14:paraId="173A3126" w14:textId="77777777" w:rsidR="00B444BF" w:rsidRDefault="00B444BF" w:rsidP="00B444BF">
      <w:pPr>
        <w:jc w:val="both"/>
      </w:pPr>
      <w:r w:rsidRPr="004D5A58">
        <w:t>Como última interface, a Figura 12 retrata a tela de comparação de preços de produtos internacionais, que fornece a conversão monetária entre moedas em tempo real. Essa funcionalidade permite a análise de diferentes preços em diversos países, bem como o cálculo das taxas de importação e o caminho para entender como esses cálculos são realizados e o que são as taxas de importação. Além disso, a interface apresenta ideias de lojas internacionais, informando seus continentes e as moedas disponíveis em cada uma delas.</w:t>
      </w:r>
    </w:p>
    <w:p w14:paraId="2E7C4E88" w14:textId="77777777" w:rsidR="00B444BF" w:rsidRDefault="00B444BF" w:rsidP="00B444BF">
      <w:pPr>
        <w:jc w:val="both"/>
      </w:pPr>
    </w:p>
    <w:p w14:paraId="71DD7512" w14:textId="77777777" w:rsidR="00B444BF" w:rsidRDefault="00B444BF" w:rsidP="00B444BF">
      <w:pPr>
        <w:jc w:val="both"/>
      </w:pPr>
    </w:p>
    <w:p w14:paraId="57E1202F" w14:textId="5D1B3E38" w:rsidR="00B444BF" w:rsidRPr="004D5A58" w:rsidRDefault="00B444BF" w:rsidP="00B444BF">
      <w:pPr>
        <w:pStyle w:val="Legenda"/>
        <w:keepNext/>
        <w:spacing w:after="160"/>
        <w:jc w:val="center"/>
        <w:rPr>
          <w:i w:val="0"/>
          <w:iCs w:val="0"/>
          <w:color w:val="000000" w:themeColor="text1"/>
          <w:sz w:val="20"/>
          <w:szCs w:val="20"/>
        </w:rPr>
      </w:pPr>
      <w:r w:rsidRPr="004D5A58">
        <w:rPr>
          <w:i w:val="0"/>
          <w:iCs w:val="0"/>
          <w:color w:val="000000" w:themeColor="text1"/>
          <w:sz w:val="20"/>
          <w:szCs w:val="20"/>
        </w:rPr>
        <w:t xml:space="preserve">Figura </w:t>
      </w:r>
      <w:r w:rsidRPr="004D5A58">
        <w:rPr>
          <w:i w:val="0"/>
          <w:iCs w:val="0"/>
          <w:color w:val="000000" w:themeColor="text1"/>
          <w:sz w:val="20"/>
          <w:szCs w:val="20"/>
        </w:rPr>
        <w:fldChar w:fldCharType="begin"/>
      </w:r>
      <w:r w:rsidRPr="004D5A58">
        <w:rPr>
          <w:i w:val="0"/>
          <w:iCs w:val="0"/>
          <w:color w:val="000000" w:themeColor="text1"/>
          <w:sz w:val="20"/>
          <w:szCs w:val="20"/>
        </w:rPr>
        <w:instrText xml:space="preserve"> SEQ Figura \* ARABIC </w:instrText>
      </w:r>
      <w:r w:rsidRPr="004D5A58">
        <w:rPr>
          <w:i w:val="0"/>
          <w:iCs w:val="0"/>
          <w:color w:val="000000" w:themeColor="text1"/>
          <w:sz w:val="20"/>
          <w:szCs w:val="20"/>
        </w:rPr>
        <w:fldChar w:fldCharType="separate"/>
      </w:r>
      <w:r w:rsidR="00F4345F">
        <w:rPr>
          <w:i w:val="0"/>
          <w:iCs w:val="0"/>
          <w:noProof/>
          <w:color w:val="000000" w:themeColor="text1"/>
          <w:sz w:val="20"/>
          <w:szCs w:val="20"/>
        </w:rPr>
        <w:t>12</w:t>
      </w:r>
      <w:r w:rsidRPr="004D5A58">
        <w:rPr>
          <w:i w:val="0"/>
          <w:iCs w:val="0"/>
          <w:color w:val="000000" w:themeColor="text1"/>
          <w:sz w:val="20"/>
          <w:szCs w:val="20"/>
        </w:rPr>
        <w:fldChar w:fldCharType="end"/>
      </w:r>
      <w:r w:rsidRPr="004D5A58">
        <w:rPr>
          <w:i w:val="0"/>
          <w:iCs w:val="0"/>
          <w:color w:val="000000" w:themeColor="text1"/>
          <w:sz w:val="20"/>
          <w:szCs w:val="20"/>
        </w:rPr>
        <w:t xml:space="preserve"> - Interface "Comparar preços de produtos internacionais"</w:t>
      </w:r>
    </w:p>
    <w:p w14:paraId="729C9399" w14:textId="77777777" w:rsidR="00B444BF" w:rsidRDefault="00B444BF" w:rsidP="00B444BF">
      <w:pPr>
        <w:jc w:val="center"/>
      </w:pPr>
      <w:r w:rsidRPr="004D5A58">
        <w:rPr>
          <w:noProof/>
        </w:rPr>
        <w:drawing>
          <wp:inline distT="0" distB="0" distL="0" distR="0" wp14:anchorId="17000AD1" wp14:editId="77ABABBF">
            <wp:extent cx="3600000" cy="6436800"/>
            <wp:effectExtent l="19050" t="19050" r="19685" b="215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6436800"/>
                    </a:xfrm>
                    <a:prstGeom prst="rect">
                      <a:avLst/>
                    </a:prstGeom>
                    <a:noFill/>
                    <a:ln w="12700">
                      <a:solidFill>
                        <a:schemeClr val="tx1"/>
                      </a:solidFill>
                    </a:ln>
                  </pic:spPr>
                </pic:pic>
              </a:graphicData>
            </a:graphic>
          </wp:inline>
        </w:drawing>
      </w:r>
    </w:p>
    <w:p w14:paraId="1C35F562" w14:textId="34A2AE44" w:rsidR="00B444BF" w:rsidRPr="00075856" w:rsidRDefault="00B444BF" w:rsidP="00075856">
      <w:pPr>
        <w:shd w:val="clear" w:color="auto" w:fill="FFFFFF" w:themeFill="background1"/>
        <w:spacing w:line="240" w:lineRule="auto"/>
        <w:jc w:val="center"/>
        <w:rPr>
          <w:rFonts w:eastAsia="Arial" w:cstheme="minorHAnsi"/>
          <w:color w:val="000000" w:themeColor="text1"/>
          <w:sz w:val="20"/>
          <w:szCs w:val="20"/>
          <w:lang w:val="pt-PT"/>
        </w:rPr>
      </w:pPr>
      <w:r w:rsidRPr="00B06366">
        <w:rPr>
          <w:rFonts w:eastAsia="Arial" w:cstheme="minorHAnsi"/>
          <w:color w:val="000000" w:themeColor="text1"/>
          <w:sz w:val="20"/>
          <w:szCs w:val="20"/>
          <w:lang w:val="pt-PT"/>
        </w:rPr>
        <w:t>Fonte: Do próprio autor</w:t>
      </w:r>
      <w:r>
        <w:rPr>
          <w:rFonts w:eastAsia="Arial" w:cstheme="minorHAnsi"/>
          <w:color w:val="000000" w:themeColor="text1"/>
          <w:sz w:val="20"/>
          <w:szCs w:val="20"/>
          <w:lang w:val="pt-PT"/>
        </w:rPr>
        <w:t xml:space="preserve"> (</w:t>
      </w:r>
      <w:r w:rsidRPr="00B06366">
        <w:rPr>
          <w:rFonts w:eastAsia="Arial" w:cstheme="minorHAnsi"/>
          <w:color w:val="000000" w:themeColor="text1"/>
          <w:sz w:val="20"/>
          <w:szCs w:val="20"/>
          <w:lang w:val="pt-PT"/>
        </w:rPr>
        <w:t>2024</w:t>
      </w:r>
      <w:r>
        <w:rPr>
          <w:rFonts w:eastAsia="Arial" w:cstheme="minorHAnsi"/>
          <w:color w:val="000000" w:themeColor="text1"/>
          <w:sz w:val="20"/>
          <w:szCs w:val="20"/>
          <w:lang w:val="pt-PT"/>
        </w:rPr>
        <w:t>)</w:t>
      </w:r>
    </w:p>
    <w:p w14:paraId="5DFED42F" w14:textId="20C5AE1E" w:rsidR="005A4CD0" w:rsidRPr="001D0996" w:rsidRDefault="00E867C8" w:rsidP="005A4CD0">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sidRPr="001D0996">
        <w:rPr>
          <w:rFonts w:cstheme="minorHAnsi"/>
          <w:b/>
          <w:bCs/>
          <w:color w:val="084971"/>
          <w:sz w:val="32"/>
          <w:szCs w:val="32"/>
          <w:shd w:val="clear" w:color="auto" w:fill="FFFFFF"/>
        </w:rPr>
        <w:t>Resultados e Discussões</w:t>
      </w:r>
    </w:p>
    <w:p w14:paraId="74725220" w14:textId="2AF7D23E" w:rsidR="00332AEF" w:rsidRDefault="00D85CC8" w:rsidP="00D67EFF">
      <w:pPr>
        <w:autoSpaceDE w:val="0"/>
        <w:autoSpaceDN w:val="0"/>
        <w:adjustRightInd w:val="0"/>
        <w:spacing w:after="0" w:line="240" w:lineRule="auto"/>
        <w:jc w:val="both"/>
        <w:rPr>
          <w:rFonts w:cstheme="minorHAnsi"/>
          <w:shd w:val="clear" w:color="auto" w:fill="FFFFFF"/>
        </w:rPr>
      </w:pPr>
      <w:r w:rsidRPr="00D85CC8">
        <w:rPr>
          <w:rFonts w:cstheme="minorHAnsi"/>
          <w:shd w:val="clear" w:color="auto" w:fill="FFFFFF"/>
        </w:rPr>
        <w:t xml:space="preserve">Considerando as análises realizadas, foram identificadas as principais dificuldades enfrentadas pelos consumidores online ao buscar ofertas de forma segura e simplificada. Dessa forma, </w:t>
      </w:r>
      <w:r w:rsidR="00212DF8">
        <w:rPr>
          <w:rFonts w:cstheme="minorHAnsi"/>
          <w:shd w:val="clear" w:color="auto" w:fill="FFFFFF"/>
        </w:rPr>
        <w:t>c</w:t>
      </w:r>
      <w:r w:rsidR="00212DF8" w:rsidRPr="00212DF8">
        <w:rPr>
          <w:rFonts w:cstheme="minorHAnsi"/>
          <w:shd w:val="clear" w:color="auto" w:fill="FFFFFF"/>
        </w:rPr>
        <w:t>om mais de 25 mil ofertas disponíveis para análise,</w:t>
      </w:r>
      <w:r w:rsidR="00212DF8">
        <w:rPr>
          <w:rFonts w:cstheme="minorHAnsi"/>
          <w:shd w:val="clear" w:color="auto" w:fill="FFFFFF"/>
        </w:rPr>
        <w:t xml:space="preserve"> </w:t>
      </w:r>
      <w:r w:rsidRPr="00D85CC8">
        <w:rPr>
          <w:rFonts w:cstheme="minorHAnsi"/>
          <w:shd w:val="clear" w:color="auto" w:fill="FFFFFF"/>
        </w:rPr>
        <w:t xml:space="preserve">surgiu </w:t>
      </w:r>
      <w:r w:rsidR="0058729D">
        <w:rPr>
          <w:rFonts w:cstheme="minorHAnsi"/>
          <w:shd w:val="clear" w:color="auto" w:fill="FFFFFF"/>
        </w:rPr>
        <w:t xml:space="preserve">o </w:t>
      </w:r>
      <w:r w:rsidRPr="00D85CC8">
        <w:rPr>
          <w:rFonts w:cstheme="minorHAnsi"/>
          <w:i/>
          <w:iCs/>
          <w:shd w:val="clear" w:color="auto" w:fill="FFFFFF"/>
        </w:rPr>
        <w:t>Navigate Buy</w:t>
      </w:r>
      <w:r w:rsidRPr="00D85CC8">
        <w:rPr>
          <w:rFonts w:cstheme="minorHAnsi"/>
          <w:shd w:val="clear" w:color="auto" w:fill="FFFFFF"/>
        </w:rPr>
        <w:t>, um sistema que centraliza essas funcionalidades em um único ambiente, otimizando o tempo e reduzindo custos para o público-alvo, além de facilitar a tomada de decisões mais seguras.</w:t>
      </w:r>
      <w:r>
        <w:rPr>
          <w:rFonts w:cstheme="minorHAnsi"/>
          <w:shd w:val="clear" w:color="auto" w:fill="FFFFFF"/>
        </w:rPr>
        <w:t xml:space="preserve"> </w:t>
      </w:r>
      <w:r w:rsidR="006A4094" w:rsidRPr="006A4094">
        <w:rPr>
          <w:rFonts w:cstheme="minorHAnsi"/>
          <w:shd w:val="clear" w:color="auto" w:fill="FFFFFF"/>
        </w:rPr>
        <w:t>Contudo,</w:t>
      </w:r>
      <w:r w:rsidR="006A4094">
        <w:rPr>
          <w:rFonts w:cstheme="minorHAnsi"/>
          <w:shd w:val="clear" w:color="auto" w:fill="FFFFFF"/>
        </w:rPr>
        <w:t xml:space="preserve"> </w:t>
      </w:r>
      <w:r w:rsidR="006A4094" w:rsidRPr="006A4094">
        <w:rPr>
          <w:rFonts w:cstheme="minorHAnsi"/>
          <w:shd w:val="clear" w:color="auto" w:fill="FFFFFF"/>
        </w:rPr>
        <w:t xml:space="preserve">alguns fatores limitam o projeto, observa-se que a abrangência das fontes de dados depende da integração com sites confiáveis, o que pode limitar a análise completa dos produtos. Ademais, </w:t>
      </w:r>
      <w:r w:rsidR="00446C4A" w:rsidRPr="00446C4A">
        <w:rPr>
          <w:rFonts w:cstheme="minorHAnsi"/>
          <w:shd w:val="clear" w:color="auto" w:fill="FFFFFF"/>
        </w:rPr>
        <w:t>a aplicação de técnicas de coleta de dados da web</w:t>
      </w:r>
      <w:r w:rsidR="00446C4A" w:rsidRPr="00446C4A">
        <w:rPr>
          <w:rFonts w:cstheme="minorHAnsi"/>
          <w:shd w:val="clear" w:color="auto" w:fill="FFFFFF"/>
        </w:rPr>
        <w:t xml:space="preserve"> </w:t>
      </w:r>
      <w:r w:rsidR="006A4094" w:rsidRPr="006A4094">
        <w:rPr>
          <w:rFonts w:cstheme="minorHAnsi"/>
          <w:shd w:val="clear" w:color="auto" w:fill="FFFFFF"/>
        </w:rPr>
        <w:t>enfrenta restrições de acesso a determinados sites, reduzindo as opções disponíveis. Assim, torna-se necessário ampliar o acesso a sites parceiros e implementar estratégias contínuas de atualização de dados, de modo a aprimorar a precisão e abrangência da plataforma, atendendo de forma cada vez mais completa às necessidades do consumidor</w:t>
      </w:r>
      <w:r w:rsidR="006A4094">
        <w:rPr>
          <w:rFonts w:cstheme="minorHAnsi"/>
          <w:shd w:val="clear" w:color="auto" w:fill="FFFFFF"/>
        </w:rPr>
        <w:t>.</w:t>
      </w:r>
    </w:p>
    <w:p w14:paraId="549E1DD3" w14:textId="7AFC73B4" w:rsidR="00E867C8" w:rsidRPr="001D0996" w:rsidRDefault="00D67EFF" w:rsidP="00E867C8">
      <w:pPr>
        <w:pStyle w:val="PargrafodaLista"/>
        <w:numPr>
          <w:ilvl w:val="0"/>
          <w:numId w:val="1"/>
        </w:numPr>
        <w:autoSpaceDE w:val="0"/>
        <w:autoSpaceDN w:val="0"/>
        <w:adjustRightInd w:val="0"/>
        <w:spacing w:before="360" w:after="0" w:line="240" w:lineRule="auto"/>
        <w:ind w:left="284" w:hanging="284"/>
        <w:rPr>
          <w:rFonts w:cstheme="minorHAnsi"/>
          <w:b/>
          <w:bCs/>
          <w:color w:val="084971"/>
          <w:sz w:val="32"/>
          <w:szCs w:val="32"/>
          <w:shd w:val="clear" w:color="auto" w:fill="FFFFFF"/>
        </w:rPr>
      </w:pPr>
      <w:r>
        <w:rPr>
          <w:rFonts w:cstheme="minorHAnsi"/>
          <w:b/>
          <w:bCs/>
          <w:color w:val="084971"/>
          <w:sz w:val="32"/>
          <w:szCs w:val="32"/>
          <w:shd w:val="clear" w:color="auto" w:fill="FFFFFF"/>
        </w:rPr>
        <w:t>Considerações Finais</w:t>
      </w:r>
      <w:r w:rsidR="004F6FA1">
        <w:rPr>
          <w:rFonts w:cstheme="minorHAnsi"/>
          <w:b/>
          <w:bCs/>
          <w:color w:val="084971"/>
          <w:sz w:val="32"/>
          <w:szCs w:val="32"/>
          <w:shd w:val="clear" w:color="auto" w:fill="FFFFFF"/>
        </w:rPr>
        <w:t xml:space="preserve"> </w:t>
      </w:r>
    </w:p>
    <w:p w14:paraId="085FE2D6" w14:textId="34A5EF29" w:rsidR="007043D2" w:rsidRDefault="007043D2" w:rsidP="00380463">
      <w:pPr>
        <w:jc w:val="both"/>
      </w:pPr>
      <w:r>
        <w:t xml:space="preserve">Após o desenvolvimento do projeto, ficou evidente a relevância do sistema web no cotidiano dos consumidores online, especialmente em um cenário onde o </w:t>
      </w:r>
      <w:r w:rsidRPr="00E63E93">
        <w:t>e-commerce cresce rapidamente</w:t>
      </w:r>
      <w:r>
        <w:t xml:space="preserve">, no qual os objetivos estabelecidos no começo desse estudo foram concluídos com êxito, em que sob esse viés oferece uma solução aos resultados da problemática encontrada, onde pesquisas mostraram que ainda há desafios na procura e comparação de melhores ofertas de diversas lojas verificadas, destacando a importância da implementação do sistema web </w:t>
      </w:r>
      <w:r w:rsidRPr="007043D2">
        <w:t>como uma ferramenta crucial não apenas para projeções futuras, mas também para atender às demandas atuais dos consumidores, promovendo um crescimento contínuo no ambiente virtual.</w:t>
      </w:r>
    </w:p>
    <w:p w14:paraId="3435C7D0" w14:textId="0C7AC7DA" w:rsidR="007043D2" w:rsidRDefault="002E23C9" w:rsidP="00380463">
      <w:pPr>
        <w:jc w:val="both"/>
      </w:pPr>
      <w:r w:rsidRPr="002E23C9">
        <w:t>A</w:t>
      </w:r>
      <w:r>
        <w:t>lém disso</w:t>
      </w:r>
      <w:r w:rsidRPr="002E23C9">
        <w:t xml:space="preserve">, este projeto </w:t>
      </w:r>
      <w:r>
        <w:t>traz consigo diversas consequências positivas</w:t>
      </w:r>
      <w:r w:rsidRPr="002E23C9">
        <w:t>, como a otimização da experiência de compra e a simplificação na busca por preços mais competitivos,</w:t>
      </w:r>
      <w:r w:rsidR="00446C4A">
        <w:t xml:space="preserve"> </w:t>
      </w:r>
      <w:r w:rsidR="00446C4A" w:rsidRPr="00446C4A">
        <w:t>afetando diretamente a rotina dos consumidores</w:t>
      </w:r>
      <w:r w:rsidRPr="002E23C9">
        <w:t xml:space="preserve">. No entanto, é essencial considerar alguns obstáculos, como a necessidade de ampliar a variedade de lojas incluídas na análise e a rápida evolução das tecnologias disponíveis. </w:t>
      </w:r>
    </w:p>
    <w:p w14:paraId="3D0ABB91" w14:textId="396B6EE5" w:rsidR="0058729D" w:rsidRPr="00380463" w:rsidRDefault="00380463" w:rsidP="00380463">
      <w:pPr>
        <w:jc w:val="both"/>
      </w:pPr>
      <w:r w:rsidRPr="00E63E93">
        <w:t>Portanto</w:t>
      </w:r>
      <w:r>
        <w:t>, e</w:t>
      </w:r>
      <w:r w:rsidRPr="00D92FB9">
        <w:t xml:space="preserve">ste projeto contribui tanto para a esfera acadêmica quanto para o </w:t>
      </w:r>
      <w:r w:rsidR="000D4CF6">
        <w:t>avanço</w:t>
      </w:r>
      <w:r w:rsidRPr="00D92FB9">
        <w:t xml:space="preserve"> nas compras online, facilitando a busca por melhores preços</w:t>
      </w:r>
      <w:r>
        <w:t xml:space="preserve"> e </w:t>
      </w:r>
      <w:r w:rsidR="00E10BE0">
        <w:t xml:space="preserve">promovendo inovação e </w:t>
      </w:r>
      <w:r w:rsidR="00E10BE0" w:rsidRPr="00E10BE0">
        <w:t>infraestrutura</w:t>
      </w:r>
      <w:r w:rsidR="00E10BE0">
        <w:t xml:space="preserve"> digital, dessa forma, p</w:t>
      </w:r>
      <w:r w:rsidR="00E10BE0" w:rsidRPr="002E23C9">
        <w:t>ara investigações e implementações futuras, é recomendável explorar inovações tecnológicas que possam aprimorar a personalização das ofertas e a compreensão das preferências dos clientes</w:t>
      </w:r>
      <w:r w:rsidR="00E10BE0">
        <w:t xml:space="preserve"> na internet.</w:t>
      </w:r>
    </w:p>
    <w:p w14:paraId="25F9C1EB" w14:textId="77777777" w:rsidR="002C5ED4" w:rsidRPr="001D0996" w:rsidRDefault="002C5ED4" w:rsidP="002C5ED4">
      <w:pPr>
        <w:autoSpaceDE w:val="0"/>
        <w:autoSpaceDN w:val="0"/>
        <w:adjustRightInd w:val="0"/>
        <w:spacing w:before="360" w:after="0" w:line="240" w:lineRule="auto"/>
        <w:rPr>
          <w:rFonts w:cstheme="minorHAnsi"/>
          <w:b/>
          <w:bCs/>
          <w:color w:val="084971"/>
          <w:sz w:val="32"/>
          <w:szCs w:val="32"/>
          <w:shd w:val="clear" w:color="auto" w:fill="FFFFFF"/>
        </w:rPr>
      </w:pPr>
      <w:r w:rsidRPr="001D0996">
        <w:rPr>
          <w:rFonts w:cstheme="minorHAnsi"/>
          <w:b/>
          <w:bCs/>
          <w:color w:val="084971"/>
          <w:sz w:val="32"/>
          <w:szCs w:val="32"/>
          <w:shd w:val="clear" w:color="auto" w:fill="FFFFFF"/>
        </w:rPr>
        <w:t>Referências</w:t>
      </w:r>
    </w:p>
    <w:p w14:paraId="2F44A9F3" w14:textId="60044DB7"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ADRIANO, Thiago Silva. </w:t>
      </w:r>
      <w:r w:rsidRPr="00463913">
        <w:rPr>
          <w:rFonts w:cstheme="minorHAnsi"/>
          <w:b/>
          <w:bCs/>
          <w:color w:val="000000" w:themeColor="text1"/>
          <w:kern w:val="0"/>
          <w:sz w:val="20"/>
          <w:szCs w:val="20"/>
        </w:rPr>
        <w:t>Guia prático de TypeScript - Melhore suas aplicações JavaScript</w:t>
      </w:r>
      <w:r w:rsidRPr="00463913">
        <w:rPr>
          <w:rFonts w:cstheme="minorHAnsi"/>
          <w:color w:val="000000" w:themeColor="text1"/>
          <w:kern w:val="0"/>
          <w:sz w:val="20"/>
          <w:szCs w:val="20"/>
        </w:rPr>
        <w:t>. São Paulo: Casa do Código Editora, 2021. E-book.</w:t>
      </w:r>
    </w:p>
    <w:p w14:paraId="30273C4C" w14:textId="20265A98"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CARDOSO, Carlos. </w:t>
      </w:r>
      <w:r w:rsidRPr="00463913">
        <w:rPr>
          <w:rFonts w:cstheme="minorHAnsi"/>
          <w:b/>
          <w:bCs/>
          <w:color w:val="000000" w:themeColor="text1"/>
          <w:kern w:val="0"/>
          <w:sz w:val="20"/>
          <w:szCs w:val="20"/>
        </w:rPr>
        <w:t>HTML 4 - Série Curso Básico &amp; Rápido</w:t>
      </w:r>
      <w:r w:rsidRPr="00463913">
        <w:rPr>
          <w:rFonts w:cstheme="minorHAnsi"/>
          <w:color w:val="000000" w:themeColor="text1"/>
          <w:kern w:val="0"/>
          <w:sz w:val="20"/>
          <w:szCs w:val="20"/>
        </w:rPr>
        <w:t>. 1 ed. Rio de Janeiro: Axcel Books, 1999.</w:t>
      </w:r>
    </w:p>
    <w:p w14:paraId="13A76E63" w14:textId="7A6E4F62"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DATE, C. J. </w:t>
      </w:r>
      <w:r w:rsidRPr="00463913">
        <w:rPr>
          <w:rFonts w:cstheme="minorHAnsi"/>
          <w:b/>
          <w:bCs/>
          <w:color w:val="000000" w:themeColor="text1"/>
          <w:kern w:val="0"/>
          <w:sz w:val="20"/>
          <w:szCs w:val="20"/>
        </w:rPr>
        <w:t>Introdução a sistemas de bancos de dados</w:t>
      </w:r>
      <w:r w:rsidRPr="00463913">
        <w:rPr>
          <w:rFonts w:cstheme="minorHAnsi"/>
          <w:color w:val="000000" w:themeColor="text1"/>
          <w:kern w:val="0"/>
          <w:sz w:val="20"/>
          <w:szCs w:val="20"/>
        </w:rPr>
        <w:t>. 8. ed. Rio de Janeiro: Elsevier Editora, 2004.</w:t>
      </w:r>
    </w:p>
    <w:p w14:paraId="283F56CB" w14:textId="74E85E75"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lang w:val="en-US"/>
        </w:rPr>
        <w:t xml:space="preserve">FREEMAN, Elisabeth; FREEMAN, Eric. </w:t>
      </w:r>
      <w:r w:rsidRPr="00463913">
        <w:rPr>
          <w:rFonts w:cstheme="minorHAnsi"/>
          <w:b/>
          <w:bCs/>
          <w:color w:val="000000" w:themeColor="text1"/>
          <w:kern w:val="0"/>
          <w:sz w:val="20"/>
          <w:szCs w:val="20"/>
          <w:lang w:val="en-US"/>
        </w:rPr>
        <w:t xml:space="preserve">Use a Cabeça! </w:t>
      </w:r>
      <w:r w:rsidRPr="00463913">
        <w:rPr>
          <w:rFonts w:cstheme="minorHAnsi"/>
          <w:b/>
          <w:bCs/>
          <w:color w:val="000000" w:themeColor="text1"/>
          <w:kern w:val="0"/>
          <w:sz w:val="20"/>
          <w:szCs w:val="20"/>
        </w:rPr>
        <w:t>HTML com CSS e XHTML</w:t>
      </w:r>
      <w:r w:rsidRPr="00463913">
        <w:rPr>
          <w:rFonts w:cstheme="minorHAnsi"/>
          <w:color w:val="000000" w:themeColor="text1"/>
          <w:kern w:val="0"/>
          <w:sz w:val="20"/>
          <w:szCs w:val="20"/>
        </w:rPr>
        <w:t>. 2. ed. Rio de Janeiro: Alta Books, 2006.</w:t>
      </w:r>
    </w:p>
    <w:p w14:paraId="7DEE435F" w14:textId="117C9216" w:rsidR="00463913" w:rsidRPr="00C178F2"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FLANAGAN, David. </w:t>
      </w:r>
      <w:r w:rsidRPr="00463913">
        <w:rPr>
          <w:rFonts w:cstheme="minorHAnsi"/>
          <w:b/>
          <w:bCs/>
          <w:color w:val="000000" w:themeColor="text1"/>
          <w:kern w:val="0"/>
          <w:sz w:val="20"/>
          <w:szCs w:val="20"/>
        </w:rPr>
        <w:t xml:space="preserve">JavaScript: </w:t>
      </w:r>
      <w:r w:rsidRPr="00463913">
        <w:rPr>
          <w:rFonts w:cstheme="minorHAnsi"/>
          <w:color w:val="000000" w:themeColor="text1"/>
          <w:kern w:val="0"/>
          <w:sz w:val="20"/>
          <w:szCs w:val="20"/>
        </w:rPr>
        <w:t xml:space="preserve">O guia definitivo. </w:t>
      </w:r>
      <w:r w:rsidRPr="00C178F2">
        <w:rPr>
          <w:rFonts w:cstheme="minorHAnsi"/>
          <w:color w:val="000000" w:themeColor="text1"/>
          <w:kern w:val="0"/>
          <w:sz w:val="20"/>
          <w:szCs w:val="20"/>
        </w:rPr>
        <w:t>6 ed. Porto Alegre: Bookman, 2013.</w:t>
      </w:r>
    </w:p>
    <w:p w14:paraId="2D430F43" w14:textId="72FD18E6"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5906C6">
        <w:rPr>
          <w:rFonts w:cstheme="minorHAnsi"/>
          <w:color w:val="000000" w:themeColor="text1"/>
          <w:kern w:val="0"/>
          <w:sz w:val="20"/>
          <w:szCs w:val="20"/>
        </w:rPr>
        <w:t>GIL</w:t>
      </w:r>
      <w:r w:rsidRPr="00463913">
        <w:rPr>
          <w:rFonts w:cstheme="minorHAnsi"/>
          <w:color w:val="000000" w:themeColor="text1"/>
          <w:kern w:val="0"/>
          <w:sz w:val="20"/>
          <w:szCs w:val="20"/>
        </w:rPr>
        <w:t xml:space="preserve">, </w:t>
      </w:r>
      <w:r w:rsidRPr="005906C6">
        <w:rPr>
          <w:rFonts w:cstheme="minorHAnsi"/>
          <w:color w:val="000000" w:themeColor="text1"/>
          <w:kern w:val="0"/>
          <w:sz w:val="20"/>
          <w:szCs w:val="20"/>
        </w:rPr>
        <w:t>Antonio</w:t>
      </w:r>
      <w:r w:rsidRPr="00463913">
        <w:rPr>
          <w:rFonts w:cstheme="minorHAnsi"/>
          <w:color w:val="000000" w:themeColor="text1"/>
          <w:kern w:val="0"/>
          <w:sz w:val="20"/>
          <w:szCs w:val="20"/>
        </w:rPr>
        <w:t>.</w:t>
      </w:r>
      <w:r w:rsidRPr="005906C6">
        <w:rPr>
          <w:rFonts w:cstheme="minorHAnsi"/>
          <w:color w:val="000000" w:themeColor="text1"/>
          <w:kern w:val="0"/>
          <w:sz w:val="20"/>
          <w:szCs w:val="20"/>
        </w:rPr>
        <w:t xml:space="preserve"> </w:t>
      </w:r>
      <w:r w:rsidRPr="005906C6">
        <w:rPr>
          <w:rFonts w:cstheme="minorHAnsi"/>
          <w:b/>
          <w:bCs/>
          <w:color w:val="000000" w:themeColor="text1"/>
          <w:kern w:val="0"/>
          <w:sz w:val="20"/>
          <w:szCs w:val="20"/>
        </w:rPr>
        <w:t>Como Elaborar Projetos de Pesquisa</w:t>
      </w:r>
      <w:r w:rsidRPr="00463913">
        <w:rPr>
          <w:rFonts w:cstheme="minorHAnsi"/>
          <w:color w:val="000000" w:themeColor="text1"/>
          <w:kern w:val="0"/>
          <w:sz w:val="20"/>
          <w:szCs w:val="20"/>
        </w:rPr>
        <w:t>.</w:t>
      </w:r>
      <w:r w:rsidRPr="005906C6">
        <w:rPr>
          <w:rFonts w:cstheme="minorHAnsi"/>
          <w:color w:val="000000" w:themeColor="text1"/>
          <w:kern w:val="0"/>
          <w:sz w:val="20"/>
          <w:szCs w:val="20"/>
        </w:rPr>
        <w:t xml:space="preserve"> 4 ed.</w:t>
      </w:r>
      <w:r w:rsidRPr="00463913">
        <w:rPr>
          <w:rFonts w:cstheme="minorHAnsi"/>
          <w:color w:val="000000" w:themeColor="text1"/>
          <w:kern w:val="0"/>
          <w:sz w:val="20"/>
          <w:szCs w:val="20"/>
        </w:rPr>
        <w:t xml:space="preserve"> São Paulo:</w:t>
      </w:r>
      <w:r w:rsidRPr="005906C6">
        <w:rPr>
          <w:color w:val="000000" w:themeColor="text1"/>
        </w:rPr>
        <w:t xml:space="preserve"> </w:t>
      </w:r>
      <w:r w:rsidRPr="005906C6">
        <w:rPr>
          <w:rFonts w:cstheme="minorHAnsi"/>
          <w:color w:val="000000" w:themeColor="text1"/>
          <w:kern w:val="0"/>
          <w:sz w:val="20"/>
          <w:szCs w:val="20"/>
        </w:rPr>
        <w:t>Atlas, 2002</w:t>
      </w:r>
      <w:r w:rsidRPr="00463913">
        <w:rPr>
          <w:rFonts w:cstheme="minorHAnsi"/>
          <w:color w:val="000000" w:themeColor="text1"/>
          <w:kern w:val="0"/>
          <w:sz w:val="20"/>
          <w:szCs w:val="20"/>
        </w:rPr>
        <w:t xml:space="preserve">. </w:t>
      </w:r>
    </w:p>
    <w:p w14:paraId="30876317" w14:textId="72B1379F" w:rsidR="00211188"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GRINBERG, Miguel. </w:t>
      </w:r>
      <w:r w:rsidRPr="00463913">
        <w:rPr>
          <w:rFonts w:cstheme="minorHAnsi"/>
          <w:b/>
          <w:bCs/>
          <w:color w:val="000000" w:themeColor="text1"/>
          <w:kern w:val="0"/>
          <w:sz w:val="20"/>
          <w:szCs w:val="20"/>
        </w:rPr>
        <w:t xml:space="preserve">Desenvolvimento web com Flask: </w:t>
      </w:r>
      <w:r w:rsidRPr="00463913">
        <w:rPr>
          <w:rFonts w:cstheme="minorHAnsi"/>
          <w:color w:val="000000" w:themeColor="text1"/>
          <w:kern w:val="0"/>
          <w:sz w:val="20"/>
          <w:szCs w:val="20"/>
        </w:rPr>
        <w:t xml:space="preserve">Desenvolvendo aplicações web com Python. 1 ed. São Paulo: Novatec Editora. 2018. E-book.  </w:t>
      </w:r>
    </w:p>
    <w:p w14:paraId="04C877CF" w14:textId="13AFC992" w:rsidR="00211188" w:rsidRPr="005906C6"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GUEDES, Gilleanes T. A. </w:t>
      </w:r>
      <w:r w:rsidRPr="00463913">
        <w:rPr>
          <w:rFonts w:cstheme="minorHAnsi"/>
          <w:b/>
          <w:bCs/>
          <w:color w:val="000000" w:themeColor="text1"/>
          <w:kern w:val="0"/>
          <w:sz w:val="20"/>
          <w:szCs w:val="20"/>
        </w:rPr>
        <w:t>UML 2 - Uma Abordagem Prática</w:t>
      </w:r>
      <w:r w:rsidRPr="00463913">
        <w:rPr>
          <w:rFonts w:cstheme="minorHAnsi"/>
          <w:color w:val="000000" w:themeColor="text1"/>
          <w:kern w:val="0"/>
          <w:sz w:val="20"/>
          <w:szCs w:val="20"/>
        </w:rPr>
        <w:t>. 3. ed. São Paulo: Novatec Editora, 2018.</w:t>
      </w:r>
    </w:p>
    <w:p w14:paraId="6DF70646" w14:textId="59D4B4CA" w:rsidR="00463913" w:rsidRPr="00463913" w:rsidRDefault="00211188" w:rsidP="00D1778A">
      <w:pPr>
        <w:autoSpaceDE w:val="0"/>
        <w:autoSpaceDN w:val="0"/>
        <w:adjustRightInd w:val="0"/>
        <w:spacing w:after="120" w:line="240" w:lineRule="auto"/>
        <w:rPr>
          <w:rFonts w:cstheme="minorHAnsi"/>
          <w:color w:val="000000" w:themeColor="text1"/>
          <w:kern w:val="0"/>
          <w:sz w:val="20"/>
          <w:szCs w:val="20"/>
        </w:rPr>
      </w:pPr>
      <w:r w:rsidRPr="00211188">
        <w:rPr>
          <w:rFonts w:cstheme="minorHAnsi"/>
          <w:color w:val="000000" w:themeColor="text1"/>
          <w:kern w:val="0"/>
          <w:sz w:val="20"/>
          <w:szCs w:val="20"/>
        </w:rPr>
        <w:t xml:space="preserve">JOBSTRAIBIZER, Flávia. </w:t>
      </w:r>
      <w:r w:rsidRPr="00211188">
        <w:rPr>
          <w:rFonts w:cstheme="minorHAnsi"/>
          <w:b/>
          <w:bCs/>
          <w:color w:val="000000" w:themeColor="text1"/>
          <w:kern w:val="0"/>
          <w:sz w:val="20"/>
          <w:szCs w:val="20"/>
        </w:rPr>
        <w:t>Criação de sites com CSS</w:t>
      </w:r>
      <w:r w:rsidRPr="00211188">
        <w:rPr>
          <w:rFonts w:cstheme="minorHAnsi"/>
          <w:color w:val="000000" w:themeColor="text1"/>
          <w:kern w:val="0"/>
          <w:sz w:val="20"/>
          <w:szCs w:val="20"/>
        </w:rPr>
        <w:t>. 1 ed. São Paulo: Digerati Books, 2009.</w:t>
      </w:r>
    </w:p>
    <w:p w14:paraId="1BC1D3FD" w14:textId="50287F8D"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MCKINNEY, Wes. </w:t>
      </w:r>
      <w:r w:rsidRPr="00463913">
        <w:rPr>
          <w:rFonts w:cstheme="minorHAnsi"/>
          <w:b/>
          <w:bCs/>
          <w:color w:val="000000" w:themeColor="text1"/>
          <w:kern w:val="0"/>
          <w:sz w:val="20"/>
          <w:szCs w:val="20"/>
        </w:rPr>
        <w:t xml:space="preserve">Python para análise de dados: </w:t>
      </w:r>
      <w:r w:rsidRPr="00463913">
        <w:rPr>
          <w:rFonts w:cstheme="minorHAnsi"/>
          <w:color w:val="000000" w:themeColor="text1"/>
          <w:kern w:val="0"/>
          <w:sz w:val="20"/>
          <w:szCs w:val="20"/>
        </w:rPr>
        <w:t>Tratamento de dados com Pandas, NumPy e IPython. 1 ed. São Paulo: Novatec Editora. 2018. E-book.</w:t>
      </w:r>
    </w:p>
    <w:p w14:paraId="29394B45" w14:textId="3CB219B7" w:rsidR="00211188" w:rsidRPr="005906C6"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MILANI, André. </w:t>
      </w:r>
      <w:r w:rsidRPr="00463913">
        <w:rPr>
          <w:rFonts w:cstheme="minorHAnsi"/>
          <w:b/>
          <w:bCs/>
          <w:color w:val="000000" w:themeColor="text1"/>
          <w:kern w:val="0"/>
          <w:sz w:val="20"/>
          <w:szCs w:val="20"/>
        </w:rPr>
        <w:t>MySQL - Guia do Programador</w:t>
      </w:r>
      <w:r w:rsidRPr="00463913">
        <w:rPr>
          <w:rFonts w:cstheme="minorHAnsi"/>
          <w:color w:val="000000" w:themeColor="text1"/>
          <w:kern w:val="0"/>
          <w:sz w:val="20"/>
          <w:szCs w:val="20"/>
        </w:rPr>
        <w:t>. 1. ed. São Paulo: Novatec Editora, 2006.</w:t>
      </w:r>
    </w:p>
    <w:p w14:paraId="50A2BD0F" w14:textId="179164FD" w:rsidR="00463913" w:rsidRPr="00463913" w:rsidRDefault="00211188" w:rsidP="00D1778A">
      <w:pPr>
        <w:autoSpaceDE w:val="0"/>
        <w:autoSpaceDN w:val="0"/>
        <w:adjustRightInd w:val="0"/>
        <w:spacing w:after="120" w:line="240" w:lineRule="auto"/>
        <w:rPr>
          <w:rFonts w:cstheme="minorHAnsi"/>
          <w:color w:val="000000" w:themeColor="text1"/>
          <w:kern w:val="0"/>
          <w:sz w:val="20"/>
          <w:szCs w:val="20"/>
        </w:rPr>
      </w:pPr>
      <w:r w:rsidRPr="00211188">
        <w:rPr>
          <w:rFonts w:cstheme="minorHAnsi"/>
          <w:color w:val="000000" w:themeColor="text1"/>
          <w:kern w:val="0"/>
          <w:sz w:val="20"/>
          <w:szCs w:val="20"/>
        </w:rPr>
        <w:t xml:space="preserve">MITCHELL, Ryan. </w:t>
      </w:r>
      <w:r w:rsidRPr="00211188">
        <w:rPr>
          <w:rFonts w:cstheme="minorHAnsi"/>
          <w:b/>
          <w:color w:val="000000" w:themeColor="text1"/>
          <w:kern w:val="0"/>
          <w:sz w:val="20"/>
          <w:szCs w:val="20"/>
        </w:rPr>
        <w:t>Web Scraping com Python</w:t>
      </w:r>
      <w:r w:rsidRPr="00211188">
        <w:rPr>
          <w:rFonts w:cstheme="minorHAnsi"/>
          <w:color w:val="000000" w:themeColor="text1"/>
          <w:kern w:val="0"/>
          <w:sz w:val="20"/>
          <w:szCs w:val="20"/>
        </w:rPr>
        <w:t xml:space="preserve">: Coletando mais dados da web moderna. 2. ed. Brasil: Novatec Editora, 2019. </w:t>
      </w:r>
    </w:p>
    <w:p w14:paraId="2696572D" w14:textId="3FDBF9C7"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PRESSMAN, Roger S; MAXIM, Bruce R. </w:t>
      </w:r>
      <w:r w:rsidRPr="00463913">
        <w:rPr>
          <w:rFonts w:cstheme="minorHAnsi"/>
          <w:b/>
          <w:bCs/>
          <w:color w:val="000000" w:themeColor="text1"/>
          <w:kern w:val="0"/>
          <w:sz w:val="20"/>
          <w:szCs w:val="20"/>
        </w:rPr>
        <w:t>Engenharia de software</w:t>
      </w:r>
      <w:r w:rsidRPr="00463913">
        <w:rPr>
          <w:rFonts w:cstheme="minorHAnsi"/>
          <w:color w:val="000000" w:themeColor="text1"/>
          <w:kern w:val="0"/>
          <w:sz w:val="20"/>
          <w:szCs w:val="20"/>
        </w:rPr>
        <w:t>: uma abordagem profissional. 9. ed. Porto Alegre: AMGH, 2021. E-book.</w:t>
      </w:r>
    </w:p>
    <w:p w14:paraId="0A5B68E4" w14:textId="750A2626"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QUIERELLI, Davi A. </w:t>
      </w:r>
      <w:r w:rsidRPr="00463913">
        <w:rPr>
          <w:rFonts w:cstheme="minorHAnsi"/>
          <w:b/>
          <w:bCs/>
          <w:color w:val="000000" w:themeColor="text1"/>
          <w:kern w:val="0"/>
          <w:sz w:val="20"/>
          <w:szCs w:val="20"/>
        </w:rPr>
        <w:t xml:space="preserve">Criando Sites com Html-css-php: </w:t>
      </w:r>
      <w:r w:rsidRPr="00463913">
        <w:rPr>
          <w:rFonts w:cstheme="minorHAnsi"/>
          <w:color w:val="000000" w:themeColor="text1"/>
          <w:kern w:val="0"/>
          <w:sz w:val="20"/>
          <w:szCs w:val="20"/>
        </w:rPr>
        <w:t>Construindo um projeto iniciante. 1 ed. São Paulo: Clube de Autores, 2012.</w:t>
      </w:r>
    </w:p>
    <w:p w14:paraId="431F4FB4" w14:textId="21667E5C" w:rsidR="00211188" w:rsidRPr="005906C6"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SOARES, Adriano Mesquita (org.). </w:t>
      </w:r>
      <w:r w:rsidRPr="00463913">
        <w:rPr>
          <w:rFonts w:cstheme="minorHAnsi"/>
          <w:b/>
          <w:bCs/>
          <w:color w:val="000000" w:themeColor="text1"/>
          <w:kern w:val="0"/>
          <w:sz w:val="20"/>
          <w:szCs w:val="20"/>
        </w:rPr>
        <w:t xml:space="preserve">Tópicos especiais em engenharia: </w:t>
      </w:r>
      <w:r w:rsidRPr="00463913">
        <w:rPr>
          <w:rFonts w:cstheme="minorHAnsi"/>
          <w:color w:val="000000" w:themeColor="text1"/>
          <w:kern w:val="0"/>
          <w:sz w:val="20"/>
          <w:szCs w:val="20"/>
        </w:rPr>
        <w:t>Inovações e avanços tecnológicos. 1 ed. São Paulo: AYA Editora, 2023. E-book.</w:t>
      </w:r>
    </w:p>
    <w:p w14:paraId="28D02B48" w14:textId="740A6151" w:rsidR="00463913" w:rsidRPr="00463913" w:rsidRDefault="00211188" w:rsidP="00D1778A">
      <w:pPr>
        <w:autoSpaceDE w:val="0"/>
        <w:autoSpaceDN w:val="0"/>
        <w:adjustRightInd w:val="0"/>
        <w:spacing w:after="120" w:line="240" w:lineRule="auto"/>
        <w:rPr>
          <w:rFonts w:cstheme="minorHAnsi"/>
          <w:color w:val="000000" w:themeColor="text1"/>
          <w:kern w:val="0"/>
          <w:sz w:val="20"/>
          <w:szCs w:val="20"/>
        </w:rPr>
      </w:pPr>
      <w:r w:rsidRPr="00C178F2">
        <w:rPr>
          <w:rFonts w:cstheme="minorHAnsi"/>
          <w:color w:val="000000" w:themeColor="text1"/>
          <w:kern w:val="0"/>
          <w:sz w:val="20"/>
          <w:szCs w:val="20"/>
        </w:rPr>
        <w:t xml:space="preserve">STEFANOV, Stoyan. </w:t>
      </w:r>
      <w:r w:rsidRPr="00C178F2">
        <w:rPr>
          <w:rFonts w:cstheme="minorHAnsi"/>
          <w:b/>
          <w:bCs/>
          <w:color w:val="000000" w:themeColor="text1"/>
          <w:kern w:val="0"/>
          <w:sz w:val="20"/>
          <w:szCs w:val="20"/>
        </w:rPr>
        <w:t>Padrões</w:t>
      </w:r>
      <w:r w:rsidRPr="00C178F2">
        <w:rPr>
          <w:rFonts w:cstheme="minorHAnsi"/>
          <w:b/>
          <w:color w:val="000000" w:themeColor="text1"/>
          <w:kern w:val="0"/>
          <w:sz w:val="20"/>
          <w:szCs w:val="20"/>
        </w:rPr>
        <w:t xml:space="preserve"> JavaScript</w:t>
      </w:r>
      <w:r w:rsidRPr="00C178F2">
        <w:rPr>
          <w:rFonts w:cstheme="minorHAnsi"/>
          <w:color w:val="000000" w:themeColor="text1"/>
          <w:kern w:val="0"/>
          <w:sz w:val="20"/>
          <w:szCs w:val="20"/>
        </w:rPr>
        <w:t xml:space="preserve">. 1 ed. </w:t>
      </w:r>
      <w:r w:rsidRPr="00211188">
        <w:rPr>
          <w:rFonts w:cstheme="minorHAnsi"/>
          <w:color w:val="000000" w:themeColor="text1"/>
          <w:kern w:val="0"/>
          <w:sz w:val="20"/>
          <w:szCs w:val="20"/>
        </w:rPr>
        <w:t>São Paulo: Novatec Editora, 2011.</w:t>
      </w:r>
    </w:p>
    <w:p w14:paraId="42352473" w14:textId="4D444EB8"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ZHAO, Alice. </w:t>
      </w:r>
      <w:r w:rsidRPr="00463913">
        <w:rPr>
          <w:rFonts w:cstheme="minorHAnsi"/>
          <w:b/>
          <w:bCs/>
          <w:color w:val="000000" w:themeColor="text1"/>
          <w:kern w:val="0"/>
          <w:sz w:val="20"/>
          <w:szCs w:val="20"/>
        </w:rPr>
        <w:t>SQL - Guia Prático</w:t>
      </w:r>
      <w:r w:rsidRPr="00463913">
        <w:rPr>
          <w:rFonts w:cstheme="minorHAnsi"/>
          <w:color w:val="000000" w:themeColor="text1"/>
          <w:kern w:val="0"/>
          <w:sz w:val="20"/>
          <w:szCs w:val="20"/>
        </w:rPr>
        <w:t>: um guia para o uso de SQL. 4. ed. São Paulo: Novatec Editora, 2023.</w:t>
      </w:r>
    </w:p>
    <w:p w14:paraId="017D0D0E" w14:textId="508CD111"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DIAS, Juan Pablo da Silva; HEMAIS, Marcus Wilcox. Consumidores de baixa renda e compras on-line: Receios em consumir pela internet. </w:t>
      </w:r>
      <w:r w:rsidRPr="00463913">
        <w:rPr>
          <w:rFonts w:cstheme="minorHAnsi"/>
          <w:b/>
          <w:bCs/>
          <w:color w:val="000000" w:themeColor="text1"/>
          <w:kern w:val="0"/>
          <w:sz w:val="20"/>
          <w:szCs w:val="20"/>
        </w:rPr>
        <w:t>REGE - Revista de Gestão</w:t>
      </w:r>
      <w:r w:rsidRPr="00463913">
        <w:rPr>
          <w:rFonts w:cstheme="minorHAnsi"/>
          <w:color w:val="000000" w:themeColor="text1"/>
          <w:kern w:val="0"/>
          <w:sz w:val="20"/>
          <w:szCs w:val="20"/>
        </w:rPr>
        <w:t>, São Paulo, v. 22, n. 2, p. 115-132, jan./mar. 2015. Disponível em: https://www.sciencedirect.com/science/article/pii/S1809227616300960. Acesso em: 03 mai. 2024.</w:t>
      </w:r>
    </w:p>
    <w:p w14:paraId="51CF3FC7" w14:textId="453D6C6A"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FARIAS, Marcello Tenorio de; ANGELUCI, Alan César Belo; PASSARELLI, Brasilina. Web scraping e ciência de dados na pesquisa aplicada em comunicação: um estudo sobre avaliações online. </w:t>
      </w:r>
      <w:r w:rsidRPr="00463913">
        <w:rPr>
          <w:rFonts w:cstheme="minorHAnsi"/>
          <w:b/>
          <w:bCs/>
          <w:color w:val="000000" w:themeColor="text1"/>
          <w:kern w:val="0"/>
          <w:sz w:val="20"/>
          <w:szCs w:val="20"/>
        </w:rPr>
        <w:t>Revista Observatório</w:t>
      </w:r>
      <w:r w:rsidRPr="00463913">
        <w:rPr>
          <w:rFonts w:cstheme="minorHAnsi"/>
          <w:color w:val="000000" w:themeColor="text1"/>
          <w:kern w:val="0"/>
          <w:sz w:val="20"/>
          <w:szCs w:val="20"/>
        </w:rPr>
        <w:t>, Palmas, v. 7, n. 3, p. 1-22, jul./set. 2021. Disponível em: https://repositorio.usp.br/item/003093096. Acesso em: 29 mai. 2024.</w:t>
      </w:r>
    </w:p>
    <w:p w14:paraId="206184B4" w14:textId="60750648"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ABBA, Ihechikara. </w:t>
      </w:r>
      <w:r w:rsidRPr="00B444BF">
        <w:rPr>
          <w:rFonts w:cstheme="minorHAnsi"/>
          <w:b/>
          <w:bCs/>
          <w:color w:val="000000" w:themeColor="text1"/>
          <w:kern w:val="0"/>
          <w:sz w:val="20"/>
          <w:szCs w:val="20"/>
        </w:rPr>
        <w:t>Como Usar o Tailwind CSS para Desenvolver Rapidamente os Sites da Snazzy</w:t>
      </w:r>
      <w:r w:rsidRPr="00463913">
        <w:rPr>
          <w:rFonts w:cstheme="minorHAnsi"/>
          <w:color w:val="000000" w:themeColor="text1"/>
          <w:kern w:val="0"/>
          <w:sz w:val="20"/>
          <w:szCs w:val="20"/>
        </w:rPr>
        <w:t>. 2023. Disponível em: https://kinsta.com/pt/blog/tailwind-css/. Acesso em: 23 abr. 2024.</w:t>
      </w:r>
    </w:p>
    <w:p w14:paraId="69BAA251" w14:textId="047EE7F4" w:rsidR="00A01AEC" w:rsidRPr="005906C6"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BOLZANI, Isabela. </w:t>
      </w:r>
      <w:r w:rsidRPr="00463913">
        <w:rPr>
          <w:rFonts w:cstheme="minorHAnsi"/>
          <w:b/>
          <w:bCs/>
          <w:color w:val="000000" w:themeColor="text1"/>
          <w:kern w:val="0"/>
          <w:sz w:val="20"/>
          <w:szCs w:val="20"/>
        </w:rPr>
        <w:t>61% dos brasileiros compram mais pela internet do que em lojas físicas, aponta estudo</w:t>
      </w:r>
      <w:r w:rsidRPr="00463913">
        <w:rPr>
          <w:rFonts w:cstheme="minorHAnsi"/>
          <w:color w:val="000000" w:themeColor="text1"/>
          <w:kern w:val="0"/>
          <w:sz w:val="20"/>
          <w:szCs w:val="20"/>
        </w:rPr>
        <w:t>. G1globo, 2022. Disponível em: https://g1.globo.com/economia/noticia/2022/12/14/61percent-dos-brasileiros-compram-mais-pela-internet-do-que-em-lojas-fisicas-aponta-estudo.ghtml. Acesso em: 24 mar. 2024.</w:t>
      </w:r>
    </w:p>
    <w:p w14:paraId="750E69E6" w14:textId="77777777" w:rsidR="005906C6" w:rsidRPr="005906C6" w:rsidRDefault="005906C6" w:rsidP="00D1778A">
      <w:pPr>
        <w:autoSpaceDE w:val="0"/>
        <w:autoSpaceDN w:val="0"/>
        <w:adjustRightInd w:val="0"/>
        <w:spacing w:after="120" w:line="240" w:lineRule="auto"/>
        <w:rPr>
          <w:rFonts w:cstheme="minorHAnsi"/>
          <w:color w:val="000000" w:themeColor="text1"/>
          <w:kern w:val="0"/>
          <w:sz w:val="20"/>
          <w:szCs w:val="20"/>
        </w:rPr>
      </w:pPr>
      <w:r w:rsidRPr="005906C6">
        <w:rPr>
          <w:rFonts w:cstheme="minorHAnsi"/>
          <w:color w:val="000000" w:themeColor="text1"/>
          <w:kern w:val="0"/>
          <w:sz w:val="20"/>
          <w:szCs w:val="20"/>
        </w:rPr>
        <w:t xml:space="preserve">BUTEWICZ, Thanael. </w:t>
      </w:r>
      <w:r w:rsidRPr="005906C6">
        <w:rPr>
          <w:rFonts w:cstheme="minorHAnsi"/>
          <w:b/>
          <w:bCs/>
          <w:color w:val="000000" w:themeColor="text1"/>
          <w:kern w:val="0"/>
          <w:sz w:val="20"/>
          <w:szCs w:val="20"/>
        </w:rPr>
        <w:t xml:space="preserve">Utilidades Python: </w:t>
      </w:r>
      <w:r w:rsidRPr="005906C6">
        <w:rPr>
          <w:rFonts w:cstheme="minorHAnsi"/>
          <w:color w:val="000000" w:themeColor="text1"/>
          <w:kern w:val="0"/>
          <w:sz w:val="20"/>
          <w:szCs w:val="20"/>
        </w:rPr>
        <w:t>Obtendo conversão de moedas. Casa do desenvolvedor. 2022. Disponível em: https://forum.casadodesenvolvedor.com.br/topic/45430-utilidades-python-obtendo-conversão-de-moedas. Acesso em: 23 mai. 2024.</w:t>
      </w:r>
    </w:p>
    <w:p w14:paraId="5C84115D" w14:textId="7B7E2714"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DUKE, Justin. </w:t>
      </w:r>
      <w:r w:rsidRPr="00463913">
        <w:rPr>
          <w:rFonts w:cstheme="minorHAnsi"/>
          <w:b/>
          <w:bCs/>
          <w:color w:val="000000" w:themeColor="text1"/>
          <w:kern w:val="0"/>
          <w:sz w:val="20"/>
          <w:szCs w:val="20"/>
        </w:rPr>
        <w:t>Como Fazer Crawling em uma Página Web com Scrapy e Python 3</w:t>
      </w:r>
      <w:r w:rsidRPr="00463913">
        <w:rPr>
          <w:rFonts w:cstheme="minorHAnsi"/>
          <w:color w:val="000000" w:themeColor="text1"/>
          <w:kern w:val="0"/>
          <w:sz w:val="20"/>
          <w:szCs w:val="20"/>
        </w:rPr>
        <w:t>. 2018. Disponível em: https://www.digitalocean.com/community/tutorials/como-fazer-crawling-em-uma-pagina-web-com-scrapy-e-python-3-pt. Acesso em: 26 mai</w:t>
      </w:r>
      <w:r w:rsidR="007C58AF">
        <w:rPr>
          <w:rFonts w:cstheme="minorHAnsi"/>
          <w:color w:val="000000" w:themeColor="text1"/>
          <w:kern w:val="0"/>
          <w:sz w:val="20"/>
          <w:szCs w:val="20"/>
        </w:rPr>
        <w:t>.</w:t>
      </w:r>
      <w:r w:rsidRPr="00463913">
        <w:rPr>
          <w:rFonts w:cstheme="minorHAnsi"/>
          <w:color w:val="000000" w:themeColor="text1"/>
          <w:kern w:val="0"/>
          <w:sz w:val="20"/>
          <w:szCs w:val="20"/>
        </w:rPr>
        <w:t xml:space="preserve"> 2024.</w:t>
      </w:r>
    </w:p>
    <w:p w14:paraId="457D758D" w14:textId="5D48E30D"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E-COMMERCE BRASIL. </w:t>
      </w:r>
      <w:r w:rsidRPr="00463913">
        <w:rPr>
          <w:rFonts w:cstheme="minorHAnsi"/>
          <w:b/>
          <w:bCs/>
          <w:color w:val="000000" w:themeColor="text1"/>
          <w:kern w:val="0"/>
          <w:sz w:val="20"/>
          <w:szCs w:val="20"/>
        </w:rPr>
        <w:t>O impulso do e-commerce no Brasil</w:t>
      </w:r>
      <w:r w:rsidRPr="00463913">
        <w:rPr>
          <w:rFonts w:cstheme="minorHAnsi"/>
          <w:color w:val="000000" w:themeColor="text1"/>
          <w:kern w:val="0"/>
          <w:sz w:val="20"/>
          <w:szCs w:val="20"/>
        </w:rPr>
        <w:t>: perspectivas até 2027. 2024. Disponível em: https://www.ecommercebrasil.com.br/artigos/o-impulso-do-e-commerce-no-brasil-perspectivas-ate-2027. Acesso em: 04 jun. 2024.</w:t>
      </w:r>
    </w:p>
    <w:p w14:paraId="792F9EA4" w14:textId="0B2B5A85" w:rsidR="00463913" w:rsidRPr="00463913"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GOMES, Ana Maria. </w:t>
      </w:r>
      <w:r w:rsidRPr="00463913">
        <w:rPr>
          <w:rFonts w:cstheme="minorHAnsi"/>
          <w:b/>
          <w:bCs/>
          <w:color w:val="000000" w:themeColor="text1"/>
          <w:kern w:val="0"/>
          <w:sz w:val="20"/>
          <w:szCs w:val="20"/>
        </w:rPr>
        <w:t>O que é Web Scraping e Como Utilizar com Python</w:t>
      </w:r>
      <w:r w:rsidRPr="00463913">
        <w:rPr>
          <w:rFonts w:cstheme="minorHAnsi"/>
          <w:color w:val="000000" w:themeColor="text1"/>
          <w:kern w:val="0"/>
          <w:sz w:val="20"/>
          <w:szCs w:val="20"/>
        </w:rPr>
        <w:t>. 2024. Disponível em: https://hub.asimov.academy/tutorial/o-que-e-web-scraping-e-como-utilizar-com-python/. Acesso em: 31 mai</w:t>
      </w:r>
      <w:r w:rsidR="007C58AF">
        <w:rPr>
          <w:rFonts w:cstheme="minorHAnsi"/>
          <w:color w:val="000000" w:themeColor="text1"/>
          <w:kern w:val="0"/>
          <w:sz w:val="20"/>
          <w:szCs w:val="20"/>
        </w:rPr>
        <w:t xml:space="preserve">. </w:t>
      </w:r>
      <w:r w:rsidRPr="00463913">
        <w:rPr>
          <w:rFonts w:cstheme="minorHAnsi"/>
          <w:color w:val="000000" w:themeColor="text1"/>
          <w:kern w:val="0"/>
          <w:sz w:val="20"/>
          <w:szCs w:val="20"/>
        </w:rPr>
        <w:t>2024.</w:t>
      </w:r>
    </w:p>
    <w:p w14:paraId="530FA767" w14:textId="77777777" w:rsidR="00D1778A" w:rsidRPr="005906C6"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FAUSTINO, Marco; LOBATO, Gisele. </w:t>
      </w:r>
      <w:r w:rsidRPr="00463913">
        <w:rPr>
          <w:rFonts w:cstheme="minorHAnsi"/>
          <w:b/>
          <w:bCs/>
          <w:color w:val="000000" w:themeColor="text1"/>
          <w:kern w:val="0"/>
          <w:sz w:val="20"/>
          <w:szCs w:val="20"/>
        </w:rPr>
        <w:t>Golpes virtuais crescem 65% com brasileiros passando mais tempo na internet</w:t>
      </w:r>
      <w:r w:rsidRPr="00463913">
        <w:rPr>
          <w:rFonts w:cstheme="minorHAnsi"/>
          <w:color w:val="000000" w:themeColor="text1"/>
          <w:kern w:val="0"/>
          <w:sz w:val="20"/>
          <w:szCs w:val="20"/>
        </w:rPr>
        <w:t>. Terra, 2023. Disponível em: https://www.terra.com.br/noticias/checamos/golpes-virtuais-crescem-65-com-brasileiros-passando-mais-tempo-na-internet,5b5a67f228cff03faf6084e2fc39eaa6oq7kkt7m.html. Acesso em: 28 mar. 2024.</w:t>
      </w:r>
    </w:p>
    <w:p w14:paraId="124FD2C4" w14:textId="57EDD8CD" w:rsidR="00AB7ADA" w:rsidRPr="005906C6" w:rsidRDefault="00463913" w:rsidP="00D1778A">
      <w:pPr>
        <w:autoSpaceDE w:val="0"/>
        <w:autoSpaceDN w:val="0"/>
        <w:adjustRightInd w:val="0"/>
        <w:spacing w:after="120" w:line="240" w:lineRule="auto"/>
        <w:rPr>
          <w:rFonts w:cstheme="minorHAnsi"/>
          <w:color w:val="000000" w:themeColor="text1"/>
          <w:kern w:val="0"/>
          <w:sz w:val="20"/>
          <w:szCs w:val="20"/>
        </w:rPr>
      </w:pPr>
      <w:r w:rsidRPr="00463913">
        <w:rPr>
          <w:rFonts w:cstheme="minorHAnsi"/>
          <w:color w:val="000000" w:themeColor="text1"/>
          <w:kern w:val="0"/>
          <w:sz w:val="20"/>
          <w:szCs w:val="20"/>
        </w:rPr>
        <w:t xml:space="preserve">SÉ, Letícia. </w:t>
      </w:r>
      <w:r w:rsidRPr="00463913">
        <w:rPr>
          <w:rFonts w:cstheme="minorHAnsi"/>
          <w:b/>
          <w:bCs/>
          <w:color w:val="000000" w:themeColor="text1"/>
          <w:kern w:val="0"/>
          <w:sz w:val="20"/>
          <w:szCs w:val="20"/>
        </w:rPr>
        <w:t>Nove</w:t>
      </w:r>
      <w:r w:rsidRPr="00463913">
        <w:rPr>
          <w:rFonts w:cstheme="minorHAnsi"/>
          <w:color w:val="000000" w:themeColor="text1"/>
          <w:kern w:val="0"/>
          <w:sz w:val="20"/>
          <w:szCs w:val="20"/>
        </w:rPr>
        <w:t xml:space="preserve"> </w:t>
      </w:r>
      <w:r w:rsidRPr="00463913">
        <w:rPr>
          <w:rFonts w:cstheme="minorHAnsi"/>
          <w:b/>
          <w:bCs/>
          <w:color w:val="000000" w:themeColor="text1"/>
          <w:kern w:val="0"/>
          <w:sz w:val="20"/>
          <w:szCs w:val="20"/>
        </w:rPr>
        <w:t>em dez brasileiros pesquisam online antes de comprar, diz Google</w:t>
      </w:r>
      <w:r w:rsidRPr="00463913">
        <w:rPr>
          <w:rFonts w:cstheme="minorHAnsi"/>
          <w:color w:val="000000" w:themeColor="text1"/>
          <w:kern w:val="0"/>
          <w:sz w:val="20"/>
          <w:szCs w:val="20"/>
        </w:rPr>
        <w:t>. Globo, 2023. Disponível em: https://revistapegn.globo.com/negocios/noticia/2023/03/nove-em-dez-brasileiros-pesquisam-online-antes-de-comprar-diz-google.ghtml. Acesso em: 27 mar. 2024.</w:t>
      </w:r>
    </w:p>
    <w:p w14:paraId="4159E483" w14:textId="77777777" w:rsidR="006A43F9" w:rsidRDefault="006A43F9" w:rsidP="001358C9">
      <w:pPr>
        <w:autoSpaceDE w:val="0"/>
        <w:autoSpaceDN w:val="0"/>
        <w:adjustRightInd w:val="0"/>
        <w:spacing w:after="0" w:line="240" w:lineRule="auto"/>
        <w:rPr>
          <w:rFonts w:cstheme="minorHAnsi"/>
          <w:color w:val="000000"/>
          <w:kern w:val="0"/>
          <w:sz w:val="20"/>
          <w:szCs w:val="20"/>
        </w:rPr>
      </w:pPr>
    </w:p>
    <w:p w14:paraId="5BE18920" w14:textId="77777777" w:rsidR="00420511" w:rsidRDefault="00420511" w:rsidP="001358C9">
      <w:pPr>
        <w:autoSpaceDE w:val="0"/>
        <w:autoSpaceDN w:val="0"/>
        <w:adjustRightInd w:val="0"/>
        <w:spacing w:after="0" w:line="240" w:lineRule="auto"/>
        <w:rPr>
          <w:rFonts w:cstheme="minorHAnsi"/>
          <w:color w:val="000000"/>
          <w:kern w:val="0"/>
          <w:sz w:val="20"/>
          <w:szCs w:val="20"/>
        </w:rPr>
      </w:pPr>
    </w:p>
    <w:p w14:paraId="5338FBDA" w14:textId="7A458F82" w:rsidR="00AB7ADA" w:rsidRPr="00AB7ADA" w:rsidRDefault="00AB7ADA" w:rsidP="00AB7ADA">
      <w:pPr>
        <w:jc w:val="both"/>
        <w:rPr>
          <w:rFonts w:ascii="Calibri" w:hAnsi="Calibri" w:cs="Calibri"/>
          <w:sz w:val="20"/>
          <w:szCs w:val="20"/>
        </w:rPr>
      </w:pPr>
      <w:r w:rsidRPr="00AB7ADA">
        <w:rPr>
          <w:rFonts w:ascii="Calibri" w:hAnsi="Calibri" w:cs="Calibri"/>
          <w:sz w:val="20"/>
          <w:szCs w:val="20"/>
        </w:rPr>
        <w:t>Os conteúdos expressos no trabalho, assim como os direitos autorais de figuras e dados, bem como sua revisão ortográfica e das normas são de inteira responsabilidade do(s) autor(es).</w:t>
      </w:r>
    </w:p>
    <w:p w14:paraId="34FC6EF2" w14:textId="77777777" w:rsidR="00AB7ADA" w:rsidRPr="00D44704" w:rsidRDefault="00AB7ADA" w:rsidP="001358C9">
      <w:pPr>
        <w:autoSpaceDE w:val="0"/>
        <w:autoSpaceDN w:val="0"/>
        <w:adjustRightInd w:val="0"/>
        <w:spacing w:after="0" w:line="240" w:lineRule="auto"/>
        <w:rPr>
          <w:rFonts w:cstheme="minorHAnsi"/>
          <w:color w:val="000000"/>
          <w:kern w:val="0"/>
          <w:sz w:val="20"/>
          <w:szCs w:val="20"/>
        </w:rPr>
      </w:pPr>
    </w:p>
    <w:sectPr w:rsidR="00AB7ADA" w:rsidRPr="00D44704" w:rsidSect="00937078">
      <w:type w:val="continuous"/>
      <w:pgSz w:w="11906" w:h="16838"/>
      <w:pgMar w:top="1134" w:right="1418" w:bottom="1134" w:left="1418" w:header="28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C1CA7" w14:textId="77777777" w:rsidR="00841668" w:rsidRDefault="00841668" w:rsidP="00B567F3">
      <w:pPr>
        <w:spacing w:after="0" w:line="240" w:lineRule="auto"/>
      </w:pPr>
      <w:r>
        <w:separator/>
      </w:r>
    </w:p>
  </w:endnote>
  <w:endnote w:type="continuationSeparator" w:id="0">
    <w:p w14:paraId="41BF3803" w14:textId="77777777" w:rsidR="00841668" w:rsidRDefault="00841668" w:rsidP="00B5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edium">
    <w:charset w:val="00"/>
    <w:family w:val="auto"/>
    <w:pitch w:val="variable"/>
    <w:sig w:usb0="E0000AFF" w:usb1="5000217F" w:usb2="00000021" w:usb3="00000000" w:csb0="0000019F" w:csb1="00000000"/>
  </w:font>
  <w:font w:name="Times New Roman Italic">
    <w:altName w:val="Times New Roman"/>
    <w:panose1 w:val="00000000000000000000"/>
    <w:charset w:val="00"/>
    <w:family w:val="roman"/>
    <w:notTrueType/>
    <w:pitch w:val="variable"/>
    <w:sig w:usb0="00000003" w:usb1="00000000" w:usb2="00000000" w:usb3="00000000" w:csb0="00000001" w:csb1="00000000"/>
  </w:font>
  <w:font w:name="Colo Pro Black">
    <w:altName w:val="Calibri"/>
    <w:panose1 w:val="00000000000000000000"/>
    <w:charset w:val="00"/>
    <w:family w:val="swiss"/>
    <w:notTrueType/>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0415A" w14:textId="77777777" w:rsidR="004E5F28" w:rsidRDefault="004E5F2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116190"/>
      <w:docPartObj>
        <w:docPartGallery w:val="Page Numbers (Bottom of Page)"/>
        <w:docPartUnique/>
      </w:docPartObj>
    </w:sdtPr>
    <w:sdtEndPr/>
    <w:sdtContent>
      <w:p w14:paraId="13331F12" w14:textId="2C471EA2" w:rsidR="00434A11" w:rsidRDefault="00434A11">
        <w:pPr>
          <w:pStyle w:val="Rodap"/>
        </w:pPr>
        <w:r>
          <w:rPr>
            <w:noProof/>
          </w:rPr>
          <mc:AlternateContent>
            <mc:Choice Requires="wps">
              <w:drawing>
                <wp:anchor distT="0" distB="0" distL="114300" distR="114300" simplePos="0" relativeHeight="251677696" behindDoc="0" locked="0" layoutInCell="1" allowOverlap="1" wp14:anchorId="369720D2" wp14:editId="7048C94F">
                  <wp:simplePos x="0" y="0"/>
                  <wp:positionH relativeFrom="page">
                    <wp:align>right</wp:align>
                  </wp:positionH>
                  <wp:positionV relativeFrom="page">
                    <wp:align>bottom</wp:align>
                  </wp:positionV>
                  <wp:extent cx="1639481" cy="1584000"/>
                  <wp:effectExtent l="0" t="0" r="0" b="0"/>
                  <wp:wrapNone/>
                  <wp:docPr id="921703277" name="Triângulo isóscele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9481" cy="1584000"/>
                          </a:xfrm>
                          <a:prstGeom prst="triangle">
                            <a:avLst>
                              <a:gd name="adj" fmla="val 100000"/>
                            </a:avLst>
                          </a:prstGeom>
                          <a:solidFill>
                            <a:srgbClr val="084971"/>
                          </a:solidFill>
                          <a:ln>
                            <a:noFill/>
                          </a:ln>
                        </wps:spPr>
                        <wps:txbx>
                          <w:txbxContent>
                            <w:p w14:paraId="5ED2E264" w14:textId="77777777" w:rsidR="00434A11" w:rsidRPr="00434A11" w:rsidRDefault="00434A11" w:rsidP="00D65939">
                              <w:pPr>
                                <w:spacing w:after="0" w:line="240" w:lineRule="auto"/>
                                <w:jc w:val="center"/>
                                <w:rPr>
                                  <w:sz w:val="18"/>
                                  <w:szCs w:val="52"/>
                                </w:rPr>
                              </w:pPr>
                              <w:r w:rsidRPr="00434A11">
                                <w:rPr>
                                  <w:rFonts w:eastAsiaTheme="minorEastAsia" w:cs="Times New Roman"/>
                                  <w:sz w:val="18"/>
                                  <w:szCs w:val="18"/>
                                </w:rPr>
                                <w:fldChar w:fldCharType="begin"/>
                              </w:r>
                              <w:r w:rsidRPr="00434A11">
                                <w:rPr>
                                  <w:sz w:val="18"/>
                                  <w:szCs w:val="18"/>
                                </w:rPr>
                                <w:instrText>PAGE    \* MERGEFORMAT</w:instrText>
                              </w:r>
                              <w:r w:rsidRPr="00434A11">
                                <w:rPr>
                                  <w:rFonts w:eastAsiaTheme="minorEastAsia" w:cs="Times New Roman"/>
                                  <w:sz w:val="18"/>
                                  <w:szCs w:val="18"/>
                                </w:rPr>
                                <w:fldChar w:fldCharType="separate"/>
                              </w:r>
                              <w:r w:rsidRPr="00434A11">
                                <w:rPr>
                                  <w:rFonts w:asciiTheme="majorHAnsi" w:eastAsiaTheme="majorEastAsia" w:hAnsiTheme="majorHAnsi" w:cstheme="majorBidi"/>
                                  <w:color w:val="FFFFFF" w:themeColor="background1"/>
                                  <w:sz w:val="52"/>
                                  <w:szCs w:val="52"/>
                                </w:rPr>
                                <w:t>2</w:t>
                              </w:r>
                              <w:r w:rsidRPr="00434A11">
                                <w:rPr>
                                  <w:rFonts w:asciiTheme="majorHAnsi" w:eastAsiaTheme="majorEastAsia" w:hAnsiTheme="majorHAnsi" w:cstheme="majorBidi"/>
                                  <w:color w:val="FFFFFF" w:themeColor="background1"/>
                                  <w:sz w:val="52"/>
                                  <w:szCs w:val="52"/>
                                </w:rPr>
                                <w:fldChar w:fldCharType="end"/>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9720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1" o:spid="_x0000_s1027" type="#_x0000_t5" style="position:absolute;margin-left:77.9pt;margin-top:0;width:129.1pt;height:124.7pt;z-index:25167769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k5FQIAAAgEAAAOAAAAZHJzL2Uyb0RvYy54bWysk81u2zAMx+8D9g6C7ovtzG0TI05RpOgw&#10;oFsHdHsAWZZtbbKoUUqc7ulHKR8NttuwiyBS0p/kj9Tqdj8atlPoNdiaF7OcM2UltNr2Nf/29eHd&#10;gjMfhG2FAatq/qI8v12/fbOaXKXmMIBpFTISsb6aXM2HEFyVZV4OahR+Bk5ZOuwARxHIxD5rUUyk&#10;PppsnufX2QTYOgSpvCfv/eGQr5N+1ykZnrrOq8BMzSm3kFZMaxPXbL0SVY/CDVoe0xD/kMUotKWg&#10;Z6l7EQTbov5LatQSwUMXZhLGDLpOS5VqoGqK/I9qngfhVKqF4Hh3xuT/n6z8vHt2XzCm7t0jyB+e&#10;WdgMwvbqzjvCR03lry5EmAYlWsqgiOyyyfnqrBENT2qsmT5BS90W2wAJy77DMcaggtk+0X8501f7&#10;wCQ5i+v3y3JB0SSdFVeLMs9TfzJRnZ479OGDgpHFTc0DakrURESiErtHH1ILWmbFGKO33znrRkMN&#10;3QnDCtI7Kx5vk/ZJMyEAo9sHbUwysG82Bhm9pVwX5fLmUDKRurxmbLxsIT6LREQVPQlMZBEn0Vdh&#10;3+yZbo/UoqeB9oVIIRxGkr4QbQbAX5xNNI419z+3AhVn5qMl2suiLOP8JoM2eOltklFe3czpRFhJ&#10;MgTntN2Ew7xvHep+oChF4mXhjrrT6XBq4yGjY+o0bqmW49eI83xpp1uvH3j9GwAA//8DAFBLAwQU&#10;AAYACAAAACEAmh1/cd0AAAAFAQAADwAAAGRycy9kb3ducmV2LnhtbEyPQU/CQBCF7yb8h82QeJMt&#10;FQnWbgnREA/IQcrB49Id28bubLO7QPHXO3jRy+RN3uS9b/LlYDtxQh9aRwqmkwQEUuVMS7WCfbm+&#10;W4AIUZPRnSNUcMEAy2J0k+vMuDO942kXa8EhFDKtoImxz6QMVYNWh4nrkdj7dN7qyKuvpfH6zOG2&#10;k2mSzKXVLXFDo3t8brD62h2tgvl072X56qvV5b5cbz62Jb69fCt1Ox5WTyAiDvHvGK74jA4FMx3c&#10;kUwQnQJ+JP5O9tKHRQriwGL2OANZ5PI/ffEDAAD//wMAUEsBAi0AFAAGAAgAAAAhALaDOJL+AAAA&#10;4QEAABMAAAAAAAAAAAAAAAAAAAAAAFtDb250ZW50X1R5cGVzXS54bWxQSwECLQAUAAYACAAAACEA&#10;OP0h/9YAAACUAQAACwAAAAAAAAAAAAAAAAAvAQAAX3JlbHMvLnJlbHNQSwECLQAUAAYACAAAACEA&#10;Y3kJORUCAAAIBAAADgAAAAAAAAAAAAAAAAAuAgAAZHJzL2Uyb0RvYy54bWxQSwECLQAUAAYACAAA&#10;ACEAmh1/cd0AAAAFAQAADwAAAAAAAAAAAAAAAABvBAAAZHJzL2Rvd25yZXYueG1sUEsFBgAAAAAE&#10;AAQA8wAAAHkFAAAAAA==&#10;" adj="21600" fillcolor="#084971" stroked="f">
                  <o:lock v:ext="edit" aspectratio="t"/>
                  <v:textbox inset=",0">
                    <w:txbxContent>
                      <w:p w14:paraId="5ED2E264" w14:textId="77777777" w:rsidR="00434A11" w:rsidRPr="00434A11" w:rsidRDefault="00434A11" w:rsidP="00D65939">
                        <w:pPr>
                          <w:spacing w:after="0" w:line="240" w:lineRule="auto"/>
                          <w:jc w:val="center"/>
                          <w:rPr>
                            <w:sz w:val="18"/>
                            <w:szCs w:val="52"/>
                          </w:rPr>
                        </w:pPr>
                        <w:r w:rsidRPr="00434A11">
                          <w:rPr>
                            <w:rFonts w:eastAsiaTheme="minorEastAsia" w:cs="Times New Roman"/>
                            <w:sz w:val="18"/>
                            <w:szCs w:val="18"/>
                          </w:rPr>
                          <w:fldChar w:fldCharType="begin"/>
                        </w:r>
                        <w:r w:rsidRPr="00434A11">
                          <w:rPr>
                            <w:sz w:val="18"/>
                            <w:szCs w:val="18"/>
                          </w:rPr>
                          <w:instrText>PAGE    \* MERGEFORMAT</w:instrText>
                        </w:r>
                        <w:r w:rsidRPr="00434A11">
                          <w:rPr>
                            <w:rFonts w:eastAsiaTheme="minorEastAsia" w:cs="Times New Roman"/>
                            <w:sz w:val="18"/>
                            <w:szCs w:val="18"/>
                          </w:rPr>
                          <w:fldChar w:fldCharType="separate"/>
                        </w:r>
                        <w:r w:rsidRPr="00434A11">
                          <w:rPr>
                            <w:rFonts w:asciiTheme="majorHAnsi" w:eastAsiaTheme="majorEastAsia" w:hAnsiTheme="majorHAnsi" w:cstheme="majorBidi"/>
                            <w:color w:val="FFFFFF" w:themeColor="background1"/>
                            <w:sz w:val="52"/>
                            <w:szCs w:val="52"/>
                          </w:rPr>
                          <w:t>2</w:t>
                        </w:r>
                        <w:r w:rsidRPr="00434A11">
                          <w:rPr>
                            <w:rFonts w:asciiTheme="majorHAnsi" w:eastAsiaTheme="majorEastAsia" w:hAnsiTheme="majorHAnsi" w:cstheme="majorBidi"/>
                            <w:color w:val="FFFFFF" w:themeColor="background1"/>
                            <w:sz w:val="52"/>
                            <w:szCs w:val="52"/>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4897F" w14:textId="77777777" w:rsidR="004E5F28" w:rsidRDefault="004E5F2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1C57B" w14:textId="77777777" w:rsidR="00841668" w:rsidRDefault="00841668" w:rsidP="00B567F3">
      <w:pPr>
        <w:spacing w:after="0" w:line="240" w:lineRule="auto"/>
      </w:pPr>
      <w:r>
        <w:separator/>
      </w:r>
    </w:p>
  </w:footnote>
  <w:footnote w:type="continuationSeparator" w:id="0">
    <w:p w14:paraId="4079F03B" w14:textId="77777777" w:rsidR="00841668" w:rsidRDefault="00841668" w:rsidP="00B567F3">
      <w:pPr>
        <w:spacing w:after="0" w:line="240" w:lineRule="auto"/>
      </w:pPr>
      <w:r>
        <w:continuationSeparator/>
      </w:r>
    </w:p>
  </w:footnote>
  <w:footnote w:id="1">
    <w:p w14:paraId="1CCD996E" w14:textId="3C8D0A45" w:rsidR="00044620" w:rsidRPr="006026C5" w:rsidRDefault="00044620">
      <w:pPr>
        <w:pStyle w:val="Textodenotaderodap"/>
        <w:rPr>
          <w:sz w:val="22"/>
          <w:szCs w:val="22"/>
        </w:rPr>
      </w:pPr>
      <w:r w:rsidRPr="006026C5">
        <w:rPr>
          <w:rStyle w:val="Refdenotaderodap"/>
          <w:sz w:val="22"/>
          <w:szCs w:val="22"/>
        </w:rPr>
        <w:footnoteRef/>
      </w:r>
      <w:r w:rsidRPr="006026C5">
        <w:rPr>
          <w:sz w:val="22"/>
          <w:szCs w:val="22"/>
        </w:rPr>
        <w:t xml:space="preserve"> </w:t>
      </w:r>
      <w:r w:rsidR="00C178F2">
        <w:rPr>
          <w:sz w:val="22"/>
          <w:szCs w:val="22"/>
        </w:rPr>
        <w:t>ETEC Zona Leste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C2F1C" w14:textId="77777777" w:rsidR="004E5F28" w:rsidRDefault="004E5F2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9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545"/>
    </w:tblGrid>
    <w:tr w:rsidR="00434A11" w:rsidRPr="001A0998" w14:paraId="2D61F154" w14:textId="77777777" w:rsidTr="00F61E44">
      <w:trPr>
        <w:trHeight w:val="425"/>
      </w:trPr>
      <w:tc>
        <w:tcPr>
          <w:tcW w:w="6096" w:type="dxa"/>
          <w:shd w:val="clear" w:color="auto" w:fill="auto"/>
          <w:vAlign w:val="center"/>
        </w:tcPr>
        <w:p w14:paraId="3F8C772B" w14:textId="000C7FCF" w:rsidR="00434A11" w:rsidRPr="000A3216" w:rsidRDefault="00543610" w:rsidP="00F61E44">
          <w:pPr>
            <w:rPr>
              <w:b/>
              <w:bCs/>
              <w:color w:val="CDCDCD"/>
              <w:sz w:val="24"/>
              <w:szCs w:val="24"/>
            </w:rPr>
          </w:pPr>
          <w:r w:rsidRPr="000A3216">
            <w:rPr>
              <w:b/>
              <w:bCs/>
              <w:color w:val="CDCDCD"/>
              <w:sz w:val="24"/>
              <w:szCs w:val="24"/>
            </w:rPr>
            <w:t xml:space="preserve">Faculdade de Tecnologia da Zona Leste | Fatec Zona Leste </w:t>
          </w:r>
        </w:p>
      </w:tc>
      <w:tc>
        <w:tcPr>
          <w:tcW w:w="3545" w:type="dxa"/>
          <w:shd w:val="clear" w:color="auto" w:fill="auto"/>
          <w:vAlign w:val="center"/>
        </w:tcPr>
        <w:p w14:paraId="0AC4724F" w14:textId="2DC40851" w:rsidR="00434A11" w:rsidRPr="00F61E44" w:rsidRDefault="00383796" w:rsidP="00434A11">
          <w:pPr>
            <w:jc w:val="right"/>
            <w:rPr>
              <w:rFonts w:ascii="Colo Pro Black" w:hAnsi="Colo Pro Black" w:cs="Colo Pro Black"/>
              <w:color w:val="CDCDCD"/>
              <w:sz w:val="26"/>
              <w:szCs w:val="26"/>
            </w:rPr>
          </w:pPr>
          <w:r w:rsidRPr="00F61E44">
            <w:rPr>
              <w:rFonts w:asciiTheme="minorBidi" w:hAnsiTheme="minorBidi"/>
              <w:color w:val="CDCDCD"/>
              <w:sz w:val="26"/>
              <w:szCs w:val="26"/>
            </w:rPr>
            <w:t>7</w:t>
          </w:r>
          <w:r w:rsidR="006337A1" w:rsidRPr="00F61E44">
            <w:rPr>
              <w:rFonts w:asciiTheme="minorBidi" w:hAnsiTheme="minorBidi"/>
              <w:color w:val="CDCDCD"/>
              <w:sz w:val="26"/>
              <w:szCs w:val="26"/>
            </w:rPr>
            <w:t xml:space="preserve">º </w:t>
          </w:r>
          <w:r w:rsidR="00434A11" w:rsidRPr="00F61E44">
            <w:rPr>
              <w:rFonts w:asciiTheme="minorBidi" w:hAnsiTheme="minorBidi"/>
              <w:color w:val="CDCDCD"/>
              <w:sz w:val="26"/>
              <w:szCs w:val="26"/>
            </w:rPr>
            <w:t>EnGeTec</w:t>
          </w:r>
          <w:r w:rsidR="006370D8" w:rsidRPr="00F61E44">
            <w:rPr>
              <w:rFonts w:cstheme="minorHAnsi"/>
              <w:color w:val="CDCDCD"/>
              <w:sz w:val="26"/>
              <w:szCs w:val="26"/>
            </w:rPr>
            <w:t xml:space="preserve"> </w:t>
          </w:r>
          <w:r w:rsidR="001F2E82" w:rsidRPr="00F61E44">
            <w:rPr>
              <w:rFonts w:cstheme="minorHAnsi"/>
              <w:color w:val="CDCDCD"/>
              <w:sz w:val="26"/>
              <w:szCs w:val="26"/>
            </w:rPr>
            <w:t xml:space="preserve">| </w:t>
          </w:r>
          <w:r w:rsidRPr="00F61E44">
            <w:rPr>
              <w:rFonts w:cstheme="minorHAnsi"/>
              <w:color w:val="CDCDCD"/>
              <w:sz w:val="26"/>
              <w:szCs w:val="26"/>
            </w:rPr>
            <w:t>2024</w:t>
          </w:r>
        </w:p>
      </w:tc>
    </w:tr>
    <w:tr w:rsidR="00434A11" w:rsidRPr="001A0998" w14:paraId="1F9D40C7" w14:textId="77777777" w:rsidTr="00544DEB">
      <w:trPr>
        <w:trHeight w:val="227"/>
      </w:trPr>
      <w:tc>
        <w:tcPr>
          <w:tcW w:w="6096" w:type="dxa"/>
          <w:shd w:val="clear" w:color="auto" w:fill="auto"/>
        </w:tcPr>
        <w:p w14:paraId="2173F8F0" w14:textId="2E128219" w:rsidR="00434A11" w:rsidRPr="002B5D76" w:rsidRDefault="00245B74" w:rsidP="00434A11">
          <w:pPr>
            <w:rPr>
              <w:color w:val="CDCDCD"/>
            </w:rPr>
          </w:pPr>
          <w:r>
            <w:rPr>
              <w:color w:val="CDCDCD"/>
            </w:rPr>
            <w:t>7°</w:t>
          </w:r>
          <w:r w:rsidR="00080419">
            <w:rPr>
              <w:color w:val="CDCDCD"/>
            </w:rPr>
            <w:t>Encontro de Gestão e Tecnologia</w:t>
          </w:r>
        </w:p>
      </w:tc>
      <w:tc>
        <w:tcPr>
          <w:tcW w:w="3545" w:type="dxa"/>
          <w:shd w:val="clear" w:color="auto" w:fill="auto"/>
          <w:vAlign w:val="bottom"/>
        </w:tcPr>
        <w:p w14:paraId="7921C55C" w14:textId="54581347" w:rsidR="00434A11" w:rsidRPr="002B5D76" w:rsidRDefault="00434A11" w:rsidP="00175B7D">
          <w:pPr>
            <w:jc w:val="right"/>
            <w:rPr>
              <w:rFonts w:cstheme="minorHAnsi"/>
              <w:color w:val="CDCDCD"/>
            </w:rPr>
          </w:pPr>
          <w:r w:rsidRPr="002B5D76">
            <w:rPr>
              <w:rFonts w:cstheme="minorHAnsi"/>
              <w:color w:val="CDCDCD"/>
            </w:rPr>
            <w:t xml:space="preserve">ISSN </w:t>
          </w:r>
          <w:r w:rsidR="00626E2E">
            <w:rPr>
              <w:rFonts w:cstheme="minorHAnsi"/>
              <w:color w:val="CDCDCD"/>
            </w:rPr>
            <w:t>2675-4479</w:t>
          </w:r>
        </w:p>
      </w:tc>
    </w:tr>
    <w:tr w:rsidR="00434A11" w:rsidRPr="001A0998" w14:paraId="7FA1BEB3" w14:textId="77777777" w:rsidTr="00434A11">
      <w:tc>
        <w:tcPr>
          <w:tcW w:w="6096" w:type="dxa"/>
          <w:shd w:val="clear" w:color="auto" w:fill="auto"/>
        </w:tcPr>
        <w:p w14:paraId="6ECACA90" w14:textId="1A702A02" w:rsidR="00434A11" w:rsidRPr="002B5D76" w:rsidRDefault="004E5F28" w:rsidP="00434A11">
          <w:pPr>
            <w:rPr>
              <w:color w:val="CDCDCD"/>
            </w:rPr>
          </w:pPr>
          <w:r>
            <w:rPr>
              <w:color w:val="CDCDCD"/>
            </w:rPr>
            <w:t>Governança, Tecnologia e Economia Circular</w:t>
          </w:r>
        </w:p>
      </w:tc>
      <w:tc>
        <w:tcPr>
          <w:tcW w:w="3545" w:type="dxa"/>
          <w:shd w:val="clear" w:color="auto" w:fill="auto"/>
        </w:tcPr>
        <w:p w14:paraId="74C9DFF5" w14:textId="2EEB70A2" w:rsidR="00434A11" w:rsidRPr="002B5D76" w:rsidRDefault="00626E2E" w:rsidP="00434A11">
          <w:pPr>
            <w:jc w:val="right"/>
            <w:rPr>
              <w:color w:val="CDCDCD"/>
            </w:rPr>
          </w:pPr>
          <w:r>
            <w:rPr>
              <w:color w:val="CDCDCD"/>
            </w:rPr>
            <w:t>Dezembro de 2024</w:t>
          </w:r>
        </w:p>
      </w:tc>
    </w:tr>
  </w:tbl>
  <w:p w14:paraId="23E9DBB6" w14:textId="3F6EFF6C" w:rsidR="001A0998" w:rsidRPr="00430C77" w:rsidRDefault="005407CF">
    <w:pPr>
      <w:pStyle w:val="Cabealho"/>
      <w:rPr>
        <w:sz w:val="14"/>
        <w:szCs w:val="14"/>
      </w:rPr>
    </w:pPr>
    <w:r w:rsidRPr="00430C77">
      <w:rPr>
        <w:noProof/>
        <w:sz w:val="14"/>
        <w:szCs w:val="14"/>
      </w:rPr>
      <mc:AlternateContent>
        <mc:Choice Requires="wps">
          <w:drawing>
            <wp:anchor distT="0" distB="0" distL="114300" distR="114300" simplePos="0" relativeHeight="251657216" behindDoc="1" locked="0" layoutInCell="1" allowOverlap="1" wp14:anchorId="44BD10BB" wp14:editId="125989EE">
              <wp:simplePos x="0" y="0"/>
              <wp:positionH relativeFrom="column">
                <wp:posOffset>-1054044</wp:posOffset>
              </wp:positionH>
              <wp:positionV relativeFrom="paragraph">
                <wp:posOffset>-1059594</wp:posOffset>
              </wp:positionV>
              <wp:extent cx="8659440" cy="1160669"/>
              <wp:effectExtent l="0" t="0" r="8890" b="1905"/>
              <wp:wrapNone/>
              <wp:docPr id="2086136826" name="Retângulo 2"/>
              <wp:cNvGraphicFramePr/>
              <a:graphic xmlns:a="http://schemas.openxmlformats.org/drawingml/2006/main">
                <a:graphicData uri="http://schemas.microsoft.com/office/word/2010/wordprocessingShape">
                  <wps:wsp>
                    <wps:cNvSpPr/>
                    <wps:spPr>
                      <a:xfrm>
                        <a:off x="0" y="0"/>
                        <a:ext cx="8659440" cy="1160669"/>
                      </a:xfrm>
                      <a:prstGeom prst="rect">
                        <a:avLst/>
                      </a:prstGeom>
                      <a:solidFill>
                        <a:srgbClr val="08497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A36813" w14:textId="60ACF99A" w:rsidR="00434A11" w:rsidRDefault="00434A11" w:rsidP="0043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D10BB" id="Retângulo 2" o:spid="_x0000_s1026" style="position:absolute;margin-left:-83pt;margin-top:-83.45pt;width:681.85pt;height:9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EAahAIAAGsFAAAOAAAAZHJzL2Uyb0RvYy54bWysVMFu2zAMvQ/YPwi6r7aDNG2COkXQosOA&#10;oi2WDj0rshQLkEVNUmJnXz9KdpyuLXYYdpEpkXwkn0leXXeNJnvhvAJT0uIsp0QYDpUy25L+eL77&#10;ckmJD8xUTIMRJT0IT6+Xnz9dtXYhJlCDroQjCGL8orUlrUOwiyzzvBYN82dghUGlBNewgFe3zSrH&#10;WkRvdDbJ81nWgqusAy68x9fbXkmXCV9KwcOjlF4EokuKuYV0unRu4pktr9hi65itFR/SYP+QRcOU&#10;waAj1C0LjOycegfVKO7AgwxnHJoMpFRcpBqwmiJ/U826ZlakWpAcb0ea/P+D5Q/7tX1ySENr/cKj&#10;GKvopGviF/MjXSLrMJIlukA4Pl7OzufTKXLKUVcUs3w2m0c6s5O7dT58FdCQKJTU4d9IJLH9vQ+9&#10;6dEkRvOgVXWntE4Xt93caEf2LP65y+n8ohjQ/zDTJhobiG49YnzJTsUkKRy0iHbafBeSqArTn6RM&#10;Up+JMQ7jXJhQ9KqaVaIPX5zneWoVrG30SJUmwIgsMf6IPQDEHn6P3Wc52EdXkdp0dM7/lljvPHqk&#10;yGDC6NwoA+4jAI1VDZF7+yNJPTWRpdBtOjSJ4gaqw5MjDvp58ZbfKfyF98yHJ+ZwQPC349CHRzyk&#10;hrakMEiU1OB+ffQe7bFvUUtJiwNXUv9zx5ygRH8z2NHzInVTSJfp+cUEY7jXms1rjdk1N4CdUeB6&#10;sTyJ0T7ooygdNC+4G1YxKqqY4Ri7pDy44+Um9IsAtwsXq1Uyw6m0LNybteURPBIcW/S5e2HODn0c&#10;cAQe4DicbPGmnXvb6GlgtQsgVer1E68D9TjRqYeG7RNXxut7sjrtyOVvAAAA//8DAFBLAwQUAAYA&#10;CAAAACEAIq8nEeIAAAANAQAADwAAAGRycy9kb3ducmV2LnhtbEyPwU7DMBBE70j8g7VI3FonVKQk&#10;xKkCaoU4VKKFA0c3XuKUeG3Fbhv+Hlccym1GO5p9Uy5G07MjDr6zJCCdJsCQGqs6agV8vK8mD8B8&#10;kKRkbwkF/KCHRXV9VcpC2RNt8LgNLYsl5AspQIfgCs59o9FIP7UOKd6+7GBkiHZouRrkKZabnt8l&#10;ScaN7Ch+0NLhs8bme3swAvYuX9d6/8rX9Wy1/Jy9PL255UaI25uxfgQWcAyXMJzxIzpUkWlnD6Q8&#10;6wVM0iyLY8KfyoGdM2k+nwPbRXWfA69K/n9F9QsAAP//AwBQSwECLQAUAAYACAAAACEAtoM4kv4A&#10;AADhAQAAEwAAAAAAAAAAAAAAAAAAAAAAW0NvbnRlbnRfVHlwZXNdLnhtbFBLAQItABQABgAIAAAA&#10;IQA4/SH/1gAAAJQBAAALAAAAAAAAAAAAAAAAAC8BAABfcmVscy8ucmVsc1BLAQItABQABgAIAAAA&#10;IQBi2EAahAIAAGsFAAAOAAAAAAAAAAAAAAAAAC4CAABkcnMvZTJvRG9jLnhtbFBLAQItABQABgAI&#10;AAAAIQAirycR4gAAAA0BAAAPAAAAAAAAAAAAAAAAAN4EAABkcnMvZG93bnJldi54bWxQSwUGAAAA&#10;AAQABADzAAAA7QUAAAAA&#10;" fillcolor="#084971" stroked="f" strokeweight="1pt">
              <v:textbox>
                <w:txbxContent>
                  <w:p w14:paraId="10A36813" w14:textId="60ACF99A" w:rsidR="00434A11" w:rsidRDefault="00434A11" w:rsidP="00434A11">
                    <w:pPr>
                      <w:jc w:val="center"/>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23AE2" w14:textId="77777777" w:rsidR="004E5F28" w:rsidRDefault="004E5F2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C12"/>
    <w:multiLevelType w:val="hybridMultilevel"/>
    <w:tmpl w:val="2F16DF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6774DE3"/>
    <w:multiLevelType w:val="multilevel"/>
    <w:tmpl w:val="571EAF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8016BFF"/>
    <w:multiLevelType w:val="hybridMultilevel"/>
    <w:tmpl w:val="DA14EC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60E374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58713988">
    <w:abstractNumId w:val="1"/>
  </w:num>
  <w:num w:numId="2" w16cid:durableId="1457873666">
    <w:abstractNumId w:val="3"/>
  </w:num>
  <w:num w:numId="3" w16cid:durableId="1504515106">
    <w:abstractNumId w:val="0"/>
  </w:num>
  <w:num w:numId="4" w16cid:durableId="14218263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F3"/>
    <w:rsid w:val="00001020"/>
    <w:rsid w:val="00012ABF"/>
    <w:rsid w:val="000212DE"/>
    <w:rsid w:val="0002336C"/>
    <w:rsid w:val="00026D23"/>
    <w:rsid w:val="00033178"/>
    <w:rsid w:val="00044620"/>
    <w:rsid w:val="0004517D"/>
    <w:rsid w:val="00045D2D"/>
    <w:rsid w:val="0004707C"/>
    <w:rsid w:val="00053685"/>
    <w:rsid w:val="00055EFB"/>
    <w:rsid w:val="0005686B"/>
    <w:rsid w:val="00061D35"/>
    <w:rsid w:val="00067A22"/>
    <w:rsid w:val="00075856"/>
    <w:rsid w:val="000779EF"/>
    <w:rsid w:val="00080419"/>
    <w:rsid w:val="00093A06"/>
    <w:rsid w:val="000A24B5"/>
    <w:rsid w:val="000A3216"/>
    <w:rsid w:val="000B27B2"/>
    <w:rsid w:val="000B4E52"/>
    <w:rsid w:val="000C5DB6"/>
    <w:rsid w:val="000C78D3"/>
    <w:rsid w:val="000C7E8C"/>
    <w:rsid w:val="000D4CF6"/>
    <w:rsid w:val="000F18C8"/>
    <w:rsid w:val="000F2A4E"/>
    <w:rsid w:val="00101A4F"/>
    <w:rsid w:val="00120914"/>
    <w:rsid w:val="00133AB9"/>
    <w:rsid w:val="0013437C"/>
    <w:rsid w:val="001358C9"/>
    <w:rsid w:val="00146C3F"/>
    <w:rsid w:val="0015495E"/>
    <w:rsid w:val="00155DB9"/>
    <w:rsid w:val="0016075D"/>
    <w:rsid w:val="00165BDF"/>
    <w:rsid w:val="0017108E"/>
    <w:rsid w:val="00175B7D"/>
    <w:rsid w:val="00176085"/>
    <w:rsid w:val="001778FD"/>
    <w:rsid w:val="00180198"/>
    <w:rsid w:val="00183F7C"/>
    <w:rsid w:val="00197A56"/>
    <w:rsid w:val="001A0998"/>
    <w:rsid w:val="001B2A5C"/>
    <w:rsid w:val="001B64EA"/>
    <w:rsid w:val="001D0996"/>
    <w:rsid w:val="001D0EB1"/>
    <w:rsid w:val="001F07AE"/>
    <w:rsid w:val="001F2E82"/>
    <w:rsid w:val="001F37B9"/>
    <w:rsid w:val="001F67EA"/>
    <w:rsid w:val="001F75A3"/>
    <w:rsid w:val="00211188"/>
    <w:rsid w:val="00212DF8"/>
    <w:rsid w:val="00214668"/>
    <w:rsid w:val="00215CA6"/>
    <w:rsid w:val="002174E3"/>
    <w:rsid w:val="002210B8"/>
    <w:rsid w:val="00222B3A"/>
    <w:rsid w:val="00225B2D"/>
    <w:rsid w:val="0023063A"/>
    <w:rsid w:val="00231916"/>
    <w:rsid w:val="00232998"/>
    <w:rsid w:val="00235ECB"/>
    <w:rsid w:val="002436E3"/>
    <w:rsid w:val="00245B74"/>
    <w:rsid w:val="0024633D"/>
    <w:rsid w:val="0026044C"/>
    <w:rsid w:val="00262E57"/>
    <w:rsid w:val="002A7E2B"/>
    <w:rsid w:val="002B055D"/>
    <w:rsid w:val="002B5D76"/>
    <w:rsid w:val="002C18BC"/>
    <w:rsid w:val="002C4EDD"/>
    <w:rsid w:val="002C5ED4"/>
    <w:rsid w:val="002D36EF"/>
    <w:rsid w:val="002E23C9"/>
    <w:rsid w:val="002E46D4"/>
    <w:rsid w:val="00300FB3"/>
    <w:rsid w:val="003049CF"/>
    <w:rsid w:val="00305407"/>
    <w:rsid w:val="00314E04"/>
    <w:rsid w:val="00326F54"/>
    <w:rsid w:val="003308A1"/>
    <w:rsid w:val="00332AEF"/>
    <w:rsid w:val="0033467D"/>
    <w:rsid w:val="00336219"/>
    <w:rsid w:val="00337A02"/>
    <w:rsid w:val="00354057"/>
    <w:rsid w:val="003653CA"/>
    <w:rsid w:val="00367777"/>
    <w:rsid w:val="00380463"/>
    <w:rsid w:val="00383796"/>
    <w:rsid w:val="003932D3"/>
    <w:rsid w:val="00394C6F"/>
    <w:rsid w:val="00397155"/>
    <w:rsid w:val="00397FBD"/>
    <w:rsid w:val="003F3195"/>
    <w:rsid w:val="003F3A8E"/>
    <w:rsid w:val="003F4F67"/>
    <w:rsid w:val="004021BF"/>
    <w:rsid w:val="0040660D"/>
    <w:rsid w:val="0041576F"/>
    <w:rsid w:val="00420511"/>
    <w:rsid w:val="00421B99"/>
    <w:rsid w:val="00423885"/>
    <w:rsid w:val="00425031"/>
    <w:rsid w:val="00430C77"/>
    <w:rsid w:val="00434A11"/>
    <w:rsid w:val="004411E0"/>
    <w:rsid w:val="004443B0"/>
    <w:rsid w:val="0044522C"/>
    <w:rsid w:val="00446C4A"/>
    <w:rsid w:val="0046025D"/>
    <w:rsid w:val="00463913"/>
    <w:rsid w:val="0047318D"/>
    <w:rsid w:val="004761A0"/>
    <w:rsid w:val="00485495"/>
    <w:rsid w:val="004861CB"/>
    <w:rsid w:val="004960A5"/>
    <w:rsid w:val="004964C1"/>
    <w:rsid w:val="004A3835"/>
    <w:rsid w:val="004B13E1"/>
    <w:rsid w:val="004B5B5D"/>
    <w:rsid w:val="004C1071"/>
    <w:rsid w:val="004C3115"/>
    <w:rsid w:val="004C5CAE"/>
    <w:rsid w:val="004D5A58"/>
    <w:rsid w:val="004E086E"/>
    <w:rsid w:val="004E1C9D"/>
    <w:rsid w:val="004E465F"/>
    <w:rsid w:val="004E5F28"/>
    <w:rsid w:val="004F5E0C"/>
    <w:rsid w:val="004F6FA1"/>
    <w:rsid w:val="00520C01"/>
    <w:rsid w:val="00521DA3"/>
    <w:rsid w:val="0052592B"/>
    <w:rsid w:val="005277C4"/>
    <w:rsid w:val="0053275F"/>
    <w:rsid w:val="00535885"/>
    <w:rsid w:val="00537740"/>
    <w:rsid w:val="005407CF"/>
    <w:rsid w:val="00542B4E"/>
    <w:rsid w:val="00542C6C"/>
    <w:rsid w:val="00543610"/>
    <w:rsid w:val="00544DEB"/>
    <w:rsid w:val="00570C35"/>
    <w:rsid w:val="005808A0"/>
    <w:rsid w:val="0058706E"/>
    <w:rsid w:val="0058729D"/>
    <w:rsid w:val="005906C6"/>
    <w:rsid w:val="005A4CD0"/>
    <w:rsid w:val="005A67E5"/>
    <w:rsid w:val="005A7210"/>
    <w:rsid w:val="005B3BEA"/>
    <w:rsid w:val="005C3629"/>
    <w:rsid w:val="005C61A5"/>
    <w:rsid w:val="005E121B"/>
    <w:rsid w:val="005E1BE5"/>
    <w:rsid w:val="005F19E5"/>
    <w:rsid w:val="006026C5"/>
    <w:rsid w:val="006037AB"/>
    <w:rsid w:val="00614E42"/>
    <w:rsid w:val="00624C53"/>
    <w:rsid w:val="00626E2E"/>
    <w:rsid w:val="00627701"/>
    <w:rsid w:val="006337A1"/>
    <w:rsid w:val="006370D8"/>
    <w:rsid w:val="0064180B"/>
    <w:rsid w:val="00654E1C"/>
    <w:rsid w:val="00660099"/>
    <w:rsid w:val="00663962"/>
    <w:rsid w:val="00667540"/>
    <w:rsid w:val="0067161D"/>
    <w:rsid w:val="006744E9"/>
    <w:rsid w:val="00675319"/>
    <w:rsid w:val="00676188"/>
    <w:rsid w:val="006779E8"/>
    <w:rsid w:val="0068792F"/>
    <w:rsid w:val="00690E44"/>
    <w:rsid w:val="00691602"/>
    <w:rsid w:val="006A1E2B"/>
    <w:rsid w:val="006A4094"/>
    <w:rsid w:val="006A43F9"/>
    <w:rsid w:val="006A617A"/>
    <w:rsid w:val="006B1552"/>
    <w:rsid w:val="006C03D2"/>
    <w:rsid w:val="006D3882"/>
    <w:rsid w:val="006F2A24"/>
    <w:rsid w:val="006F7B63"/>
    <w:rsid w:val="00702109"/>
    <w:rsid w:val="007043D2"/>
    <w:rsid w:val="00727826"/>
    <w:rsid w:val="007279CF"/>
    <w:rsid w:val="007557AA"/>
    <w:rsid w:val="0076619A"/>
    <w:rsid w:val="007A3ADB"/>
    <w:rsid w:val="007B44A5"/>
    <w:rsid w:val="007C0902"/>
    <w:rsid w:val="007C58AF"/>
    <w:rsid w:val="007D139E"/>
    <w:rsid w:val="007F2767"/>
    <w:rsid w:val="0080736A"/>
    <w:rsid w:val="00812CD9"/>
    <w:rsid w:val="00813EC5"/>
    <w:rsid w:val="00817B8B"/>
    <w:rsid w:val="00826A86"/>
    <w:rsid w:val="0084012A"/>
    <w:rsid w:val="00841567"/>
    <w:rsid w:val="00841668"/>
    <w:rsid w:val="00850B28"/>
    <w:rsid w:val="008541FC"/>
    <w:rsid w:val="00857B30"/>
    <w:rsid w:val="00861AAA"/>
    <w:rsid w:val="00861D14"/>
    <w:rsid w:val="00865F3C"/>
    <w:rsid w:val="00866EB2"/>
    <w:rsid w:val="008717B8"/>
    <w:rsid w:val="00881606"/>
    <w:rsid w:val="00883028"/>
    <w:rsid w:val="00885D5F"/>
    <w:rsid w:val="00890427"/>
    <w:rsid w:val="00891271"/>
    <w:rsid w:val="008A3855"/>
    <w:rsid w:val="008A75E3"/>
    <w:rsid w:val="008B5D36"/>
    <w:rsid w:val="008C111F"/>
    <w:rsid w:val="008D2DA8"/>
    <w:rsid w:val="008F53DC"/>
    <w:rsid w:val="008F5788"/>
    <w:rsid w:val="00905A83"/>
    <w:rsid w:val="00921133"/>
    <w:rsid w:val="00926953"/>
    <w:rsid w:val="00937078"/>
    <w:rsid w:val="00965378"/>
    <w:rsid w:val="00970FEF"/>
    <w:rsid w:val="009756F2"/>
    <w:rsid w:val="009825C2"/>
    <w:rsid w:val="00990D96"/>
    <w:rsid w:val="00994D5A"/>
    <w:rsid w:val="009A20B2"/>
    <w:rsid w:val="009A7E22"/>
    <w:rsid w:val="009C37FD"/>
    <w:rsid w:val="009D13AC"/>
    <w:rsid w:val="009E2108"/>
    <w:rsid w:val="009E438F"/>
    <w:rsid w:val="009E7977"/>
    <w:rsid w:val="009F3F35"/>
    <w:rsid w:val="00A0105F"/>
    <w:rsid w:val="00A01A1C"/>
    <w:rsid w:val="00A01AEC"/>
    <w:rsid w:val="00A141C3"/>
    <w:rsid w:val="00A174BC"/>
    <w:rsid w:val="00A210AE"/>
    <w:rsid w:val="00A276B0"/>
    <w:rsid w:val="00A31DFF"/>
    <w:rsid w:val="00A37C99"/>
    <w:rsid w:val="00A53E74"/>
    <w:rsid w:val="00A60C40"/>
    <w:rsid w:val="00A63259"/>
    <w:rsid w:val="00A81460"/>
    <w:rsid w:val="00A82DD5"/>
    <w:rsid w:val="00AA5318"/>
    <w:rsid w:val="00AB289F"/>
    <w:rsid w:val="00AB440B"/>
    <w:rsid w:val="00AB732E"/>
    <w:rsid w:val="00AB7ADA"/>
    <w:rsid w:val="00AC702A"/>
    <w:rsid w:val="00AD7E05"/>
    <w:rsid w:val="00AE238D"/>
    <w:rsid w:val="00AF22A6"/>
    <w:rsid w:val="00B05706"/>
    <w:rsid w:val="00B06366"/>
    <w:rsid w:val="00B149A0"/>
    <w:rsid w:val="00B314AB"/>
    <w:rsid w:val="00B33AF8"/>
    <w:rsid w:val="00B33CDA"/>
    <w:rsid w:val="00B41C5B"/>
    <w:rsid w:val="00B444BF"/>
    <w:rsid w:val="00B50B7E"/>
    <w:rsid w:val="00B52DA1"/>
    <w:rsid w:val="00B567F3"/>
    <w:rsid w:val="00B62D65"/>
    <w:rsid w:val="00B62E9A"/>
    <w:rsid w:val="00B75F28"/>
    <w:rsid w:val="00B92FFE"/>
    <w:rsid w:val="00B930F4"/>
    <w:rsid w:val="00BB6AF9"/>
    <w:rsid w:val="00BC4B33"/>
    <w:rsid w:val="00BD1664"/>
    <w:rsid w:val="00BD24C0"/>
    <w:rsid w:val="00BD3ABB"/>
    <w:rsid w:val="00BE7F80"/>
    <w:rsid w:val="00BF110E"/>
    <w:rsid w:val="00BF3ED3"/>
    <w:rsid w:val="00BF7724"/>
    <w:rsid w:val="00C13BF4"/>
    <w:rsid w:val="00C178F2"/>
    <w:rsid w:val="00C23779"/>
    <w:rsid w:val="00C30200"/>
    <w:rsid w:val="00C310CF"/>
    <w:rsid w:val="00C36182"/>
    <w:rsid w:val="00C41BE8"/>
    <w:rsid w:val="00C46CF9"/>
    <w:rsid w:val="00C52B35"/>
    <w:rsid w:val="00C569E6"/>
    <w:rsid w:val="00C631AA"/>
    <w:rsid w:val="00C81D67"/>
    <w:rsid w:val="00C85908"/>
    <w:rsid w:val="00C93821"/>
    <w:rsid w:val="00CA591F"/>
    <w:rsid w:val="00CC3043"/>
    <w:rsid w:val="00CC4F18"/>
    <w:rsid w:val="00CE28AD"/>
    <w:rsid w:val="00CE5681"/>
    <w:rsid w:val="00D06699"/>
    <w:rsid w:val="00D1778A"/>
    <w:rsid w:val="00D24083"/>
    <w:rsid w:val="00D305F4"/>
    <w:rsid w:val="00D35650"/>
    <w:rsid w:val="00D40F00"/>
    <w:rsid w:val="00D44704"/>
    <w:rsid w:val="00D563A3"/>
    <w:rsid w:val="00D60DDE"/>
    <w:rsid w:val="00D65939"/>
    <w:rsid w:val="00D67EFF"/>
    <w:rsid w:val="00D72100"/>
    <w:rsid w:val="00D74046"/>
    <w:rsid w:val="00D85CC8"/>
    <w:rsid w:val="00D90B5D"/>
    <w:rsid w:val="00D918D5"/>
    <w:rsid w:val="00D97816"/>
    <w:rsid w:val="00DA1FD9"/>
    <w:rsid w:val="00DA6A39"/>
    <w:rsid w:val="00DB666B"/>
    <w:rsid w:val="00DB6EEB"/>
    <w:rsid w:val="00DB7DA1"/>
    <w:rsid w:val="00DD731F"/>
    <w:rsid w:val="00DE0CCF"/>
    <w:rsid w:val="00DE3DFB"/>
    <w:rsid w:val="00DE5FCD"/>
    <w:rsid w:val="00DE61D7"/>
    <w:rsid w:val="00DE67AF"/>
    <w:rsid w:val="00E00C4A"/>
    <w:rsid w:val="00E04C2E"/>
    <w:rsid w:val="00E10BE0"/>
    <w:rsid w:val="00E15E3B"/>
    <w:rsid w:val="00E15FF6"/>
    <w:rsid w:val="00E1737C"/>
    <w:rsid w:val="00E20195"/>
    <w:rsid w:val="00E21BD3"/>
    <w:rsid w:val="00E30CB5"/>
    <w:rsid w:val="00E4240A"/>
    <w:rsid w:val="00E43DDA"/>
    <w:rsid w:val="00E50528"/>
    <w:rsid w:val="00E62E2A"/>
    <w:rsid w:val="00E67D13"/>
    <w:rsid w:val="00E67DA3"/>
    <w:rsid w:val="00E67E4A"/>
    <w:rsid w:val="00E80F90"/>
    <w:rsid w:val="00E867C8"/>
    <w:rsid w:val="00E94F28"/>
    <w:rsid w:val="00EA7279"/>
    <w:rsid w:val="00EB1784"/>
    <w:rsid w:val="00EB7E2D"/>
    <w:rsid w:val="00EF321C"/>
    <w:rsid w:val="00EF4F4E"/>
    <w:rsid w:val="00F04B4F"/>
    <w:rsid w:val="00F10B09"/>
    <w:rsid w:val="00F11834"/>
    <w:rsid w:val="00F162DF"/>
    <w:rsid w:val="00F2567A"/>
    <w:rsid w:val="00F26265"/>
    <w:rsid w:val="00F26C61"/>
    <w:rsid w:val="00F353D3"/>
    <w:rsid w:val="00F35E6E"/>
    <w:rsid w:val="00F368B8"/>
    <w:rsid w:val="00F4215A"/>
    <w:rsid w:val="00F4345F"/>
    <w:rsid w:val="00F50674"/>
    <w:rsid w:val="00F61E44"/>
    <w:rsid w:val="00F7088E"/>
    <w:rsid w:val="00F72B31"/>
    <w:rsid w:val="00F77C8D"/>
    <w:rsid w:val="00F843CF"/>
    <w:rsid w:val="00F849F3"/>
    <w:rsid w:val="00F93073"/>
    <w:rsid w:val="00F97B98"/>
    <w:rsid w:val="00FA109E"/>
    <w:rsid w:val="00FA4938"/>
    <w:rsid w:val="00FA5AAC"/>
    <w:rsid w:val="00FE353F"/>
    <w:rsid w:val="00FF36FE"/>
    <w:rsid w:val="0DEFE88D"/>
    <w:rsid w:val="18C4EF5E"/>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E2148"/>
  <w15:chartTrackingRefBased/>
  <w15:docId w15:val="{C96B7170-5730-40A2-B7C4-A2844B70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3D2"/>
  </w:style>
  <w:style w:type="paragraph" w:styleId="Ttulo1">
    <w:name w:val="heading 1"/>
    <w:basedOn w:val="Normal"/>
    <w:next w:val="Normal"/>
    <w:link w:val="Ttulo1Char"/>
    <w:uiPriority w:val="9"/>
    <w:qFormat/>
    <w:rsid w:val="00850B28"/>
    <w:pPr>
      <w:keepNext/>
      <w:keepLines/>
      <w:spacing w:before="240" w:after="0" w:line="278" w:lineRule="auto"/>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567F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67F3"/>
  </w:style>
  <w:style w:type="paragraph" w:styleId="Rodap">
    <w:name w:val="footer"/>
    <w:basedOn w:val="Normal"/>
    <w:link w:val="RodapChar"/>
    <w:uiPriority w:val="99"/>
    <w:unhideWhenUsed/>
    <w:rsid w:val="00B567F3"/>
    <w:pPr>
      <w:tabs>
        <w:tab w:val="center" w:pos="4252"/>
        <w:tab w:val="right" w:pos="8504"/>
      </w:tabs>
      <w:spacing w:after="0" w:line="240" w:lineRule="auto"/>
    </w:pPr>
  </w:style>
  <w:style w:type="character" w:customStyle="1" w:styleId="RodapChar">
    <w:name w:val="Rodapé Char"/>
    <w:basedOn w:val="Fontepargpadro"/>
    <w:link w:val="Rodap"/>
    <w:uiPriority w:val="99"/>
    <w:rsid w:val="00B567F3"/>
  </w:style>
  <w:style w:type="table" w:styleId="Tabelacomgrade">
    <w:name w:val="Table Grid"/>
    <w:basedOn w:val="Tabelanormal"/>
    <w:uiPriority w:val="39"/>
    <w:rsid w:val="00B56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F2767"/>
    <w:pPr>
      <w:autoSpaceDE w:val="0"/>
      <w:autoSpaceDN w:val="0"/>
      <w:adjustRightInd w:val="0"/>
      <w:spacing w:after="0" w:line="240" w:lineRule="auto"/>
    </w:pPr>
    <w:rPr>
      <w:rFonts w:ascii="Roboto Medium" w:hAnsi="Roboto Medium" w:cs="Roboto Medium"/>
      <w:color w:val="000000"/>
      <w:kern w:val="0"/>
      <w:sz w:val="24"/>
      <w:szCs w:val="24"/>
    </w:rPr>
  </w:style>
  <w:style w:type="paragraph" w:styleId="PargrafodaLista">
    <w:name w:val="List Paragraph"/>
    <w:basedOn w:val="Normal"/>
    <w:uiPriority w:val="34"/>
    <w:qFormat/>
    <w:rsid w:val="009A7E22"/>
    <w:pPr>
      <w:ind w:left="720"/>
      <w:contextualSpacing/>
    </w:pPr>
  </w:style>
  <w:style w:type="paragraph" w:styleId="Textodenotaderodap">
    <w:name w:val="footnote text"/>
    <w:basedOn w:val="Normal"/>
    <w:link w:val="TextodenotaderodapChar"/>
    <w:uiPriority w:val="99"/>
    <w:semiHidden/>
    <w:unhideWhenUsed/>
    <w:rsid w:val="0004462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44620"/>
    <w:rPr>
      <w:sz w:val="20"/>
      <w:szCs w:val="20"/>
    </w:rPr>
  </w:style>
  <w:style w:type="character" w:styleId="Refdenotaderodap">
    <w:name w:val="footnote reference"/>
    <w:basedOn w:val="Fontepargpadro"/>
    <w:uiPriority w:val="99"/>
    <w:semiHidden/>
    <w:unhideWhenUsed/>
    <w:rsid w:val="00044620"/>
    <w:rPr>
      <w:vertAlign w:val="superscript"/>
    </w:rPr>
  </w:style>
  <w:style w:type="paragraph" w:styleId="Legenda">
    <w:name w:val="caption"/>
    <w:basedOn w:val="Normal"/>
    <w:next w:val="Normal"/>
    <w:uiPriority w:val="35"/>
    <w:unhideWhenUsed/>
    <w:qFormat/>
    <w:rsid w:val="000F18C8"/>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850B28"/>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basedOn w:val="Fontepargpadro"/>
    <w:uiPriority w:val="99"/>
    <w:unhideWhenUsed/>
    <w:rsid w:val="00FA4938"/>
    <w:rPr>
      <w:color w:val="0563C1" w:themeColor="hyperlink"/>
      <w:u w:val="single"/>
    </w:rPr>
  </w:style>
  <w:style w:type="character" w:styleId="MenoPendente">
    <w:name w:val="Unresolved Mention"/>
    <w:basedOn w:val="Fontepargpadro"/>
    <w:uiPriority w:val="99"/>
    <w:semiHidden/>
    <w:unhideWhenUsed/>
    <w:rsid w:val="00FA4938"/>
    <w:rPr>
      <w:color w:val="605E5C"/>
      <w:shd w:val="clear" w:color="auto" w:fill="E1DFDD"/>
    </w:rPr>
  </w:style>
  <w:style w:type="paragraph" w:styleId="NormalWeb">
    <w:name w:val="Normal (Web)"/>
    <w:basedOn w:val="Normal"/>
    <w:uiPriority w:val="99"/>
    <w:semiHidden/>
    <w:unhideWhenUsed/>
    <w:rsid w:val="00155DB9"/>
    <w:rPr>
      <w:rFonts w:ascii="Times New Roman" w:hAnsi="Times New Roman" w:cs="Times New Roman"/>
      <w:sz w:val="24"/>
      <w:szCs w:val="24"/>
    </w:rPr>
  </w:style>
  <w:style w:type="paragraph" w:customStyle="1" w:styleId="Abstract">
    <w:name w:val="Abstract"/>
    <w:basedOn w:val="Normal"/>
    <w:rsid w:val="000D4CF6"/>
    <w:pPr>
      <w:widowControl w:val="0"/>
      <w:tabs>
        <w:tab w:val="center" w:pos="4920"/>
        <w:tab w:val="right" w:pos="9840"/>
      </w:tabs>
      <w:spacing w:after="0" w:line="480" w:lineRule="auto"/>
      <w:jc w:val="both"/>
    </w:pPr>
    <w:rPr>
      <w:rFonts w:ascii="Times New Roman Italic" w:eastAsia="Times New Roman" w:hAnsi="Times New Roman Italic" w:cs="Times New Roman"/>
      <w:bCs/>
      <w:i/>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0000">
      <w:bodyDiv w:val="1"/>
      <w:marLeft w:val="0"/>
      <w:marRight w:val="0"/>
      <w:marTop w:val="0"/>
      <w:marBottom w:val="0"/>
      <w:divBdr>
        <w:top w:val="none" w:sz="0" w:space="0" w:color="auto"/>
        <w:left w:val="none" w:sz="0" w:space="0" w:color="auto"/>
        <w:bottom w:val="none" w:sz="0" w:space="0" w:color="auto"/>
        <w:right w:val="none" w:sz="0" w:space="0" w:color="auto"/>
      </w:divBdr>
    </w:div>
    <w:div w:id="10685935">
      <w:bodyDiv w:val="1"/>
      <w:marLeft w:val="0"/>
      <w:marRight w:val="0"/>
      <w:marTop w:val="0"/>
      <w:marBottom w:val="0"/>
      <w:divBdr>
        <w:top w:val="none" w:sz="0" w:space="0" w:color="auto"/>
        <w:left w:val="none" w:sz="0" w:space="0" w:color="auto"/>
        <w:bottom w:val="none" w:sz="0" w:space="0" w:color="auto"/>
        <w:right w:val="none" w:sz="0" w:space="0" w:color="auto"/>
      </w:divBdr>
    </w:div>
    <w:div w:id="45683904">
      <w:bodyDiv w:val="1"/>
      <w:marLeft w:val="0"/>
      <w:marRight w:val="0"/>
      <w:marTop w:val="0"/>
      <w:marBottom w:val="0"/>
      <w:divBdr>
        <w:top w:val="none" w:sz="0" w:space="0" w:color="auto"/>
        <w:left w:val="none" w:sz="0" w:space="0" w:color="auto"/>
        <w:bottom w:val="none" w:sz="0" w:space="0" w:color="auto"/>
        <w:right w:val="none" w:sz="0" w:space="0" w:color="auto"/>
      </w:divBdr>
    </w:div>
    <w:div w:id="64885911">
      <w:bodyDiv w:val="1"/>
      <w:marLeft w:val="0"/>
      <w:marRight w:val="0"/>
      <w:marTop w:val="0"/>
      <w:marBottom w:val="0"/>
      <w:divBdr>
        <w:top w:val="none" w:sz="0" w:space="0" w:color="auto"/>
        <w:left w:val="none" w:sz="0" w:space="0" w:color="auto"/>
        <w:bottom w:val="none" w:sz="0" w:space="0" w:color="auto"/>
        <w:right w:val="none" w:sz="0" w:space="0" w:color="auto"/>
      </w:divBdr>
    </w:div>
    <w:div w:id="100690061">
      <w:bodyDiv w:val="1"/>
      <w:marLeft w:val="0"/>
      <w:marRight w:val="0"/>
      <w:marTop w:val="0"/>
      <w:marBottom w:val="0"/>
      <w:divBdr>
        <w:top w:val="none" w:sz="0" w:space="0" w:color="auto"/>
        <w:left w:val="none" w:sz="0" w:space="0" w:color="auto"/>
        <w:bottom w:val="none" w:sz="0" w:space="0" w:color="auto"/>
        <w:right w:val="none" w:sz="0" w:space="0" w:color="auto"/>
      </w:divBdr>
    </w:div>
    <w:div w:id="126893475">
      <w:bodyDiv w:val="1"/>
      <w:marLeft w:val="0"/>
      <w:marRight w:val="0"/>
      <w:marTop w:val="0"/>
      <w:marBottom w:val="0"/>
      <w:divBdr>
        <w:top w:val="none" w:sz="0" w:space="0" w:color="auto"/>
        <w:left w:val="none" w:sz="0" w:space="0" w:color="auto"/>
        <w:bottom w:val="none" w:sz="0" w:space="0" w:color="auto"/>
        <w:right w:val="none" w:sz="0" w:space="0" w:color="auto"/>
      </w:divBdr>
    </w:div>
    <w:div w:id="206450199">
      <w:bodyDiv w:val="1"/>
      <w:marLeft w:val="0"/>
      <w:marRight w:val="0"/>
      <w:marTop w:val="0"/>
      <w:marBottom w:val="0"/>
      <w:divBdr>
        <w:top w:val="none" w:sz="0" w:space="0" w:color="auto"/>
        <w:left w:val="none" w:sz="0" w:space="0" w:color="auto"/>
        <w:bottom w:val="none" w:sz="0" w:space="0" w:color="auto"/>
        <w:right w:val="none" w:sz="0" w:space="0" w:color="auto"/>
      </w:divBdr>
    </w:div>
    <w:div w:id="237248418">
      <w:bodyDiv w:val="1"/>
      <w:marLeft w:val="0"/>
      <w:marRight w:val="0"/>
      <w:marTop w:val="0"/>
      <w:marBottom w:val="0"/>
      <w:divBdr>
        <w:top w:val="none" w:sz="0" w:space="0" w:color="auto"/>
        <w:left w:val="none" w:sz="0" w:space="0" w:color="auto"/>
        <w:bottom w:val="none" w:sz="0" w:space="0" w:color="auto"/>
        <w:right w:val="none" w:sz="0" w:space="0" w:color="auto"/>
      </w:divBdr>
    </w:div>
    <w:div w:id="321201293">
      <w:bodyDiv w:val="1"/>
      <w:marLeft w:val="0"/>
      <w:marRight w:val="0"/>
      <w:marTop w:val="0"/>
      <w:marBottom w:val="0"/>
      <w:divBdr>
        <w:top w:val="none" w:sz="0" w:space="0" w:color="auto"/>
        <w:left w:val="none" w:sz="0" w:space="0" w:color="auto"/>
        <w:bottom w:val="none" w:sz="0" w:space="0" w:color="auto"/>
        <w:right w:val="none" w:sz="0" w:space="0" w:color="auto"/>
      </w:divBdr>
      <w:divsChild>
        <w:div w:id="541941945">
          <w:marLeft w:val="0"/>
          <w:marRight w:val="0"/>
          <w:marTop w:val="0"/>
          <w:marBottom w:val="0"/>
          <w:divBdr>
            <w:top w:val="none" w:sz="0" w:space="0" w:color="auto"/>
            <w:left w:val="none" w:sz="0" w:space="0" w:color="auto"/>
            <w:bottom w:val="none" w:sz="0" w:space="0" w:color="auto"/>
            <w:right w:val="none" w:sz="0" w:space="0" w:color="auto"/>
          </w:divBdr>
          <w:divsChild>
            <w:div w:id="454376656">
              <w:marLeft w:val="0"/>
              <w:marRight w:val="0"/>
              <w:marTop w:val="0"/>
              <w:marBottom w:val="0"/>
              <w:divBdr>
                <w:top w:val="none" w:sz="0" w:space="0" w:color="auto"/>
                <w:left w:val="none" w:sz="0" w:space="0" w:color="auto"/>
                <w:bottom w:val="none" w:sz="0" w:space="0" w:color="auto"/>
                <w:right w:val="none" w:sz="0" w:space="0" w:color="auto"/>
              </w:divBdr>
              <w:divsChild>
                <w:div w:id="2126729846">
                  <w:marLeft w:val="0"/>
                  <w:marRight w:val="0"/>
                  <w:marTop w:val="0"/>
                  <w:marBottom w:val="0"/>
                  <w:divBdr>
                    <w:top w:val="none" w:sz="0" w:space="0" w:color="auto"/>
                    <w:left w:val="none" w:sz="0" w:space="0" w:color="auto"/>
                    <w:bottom w:val="none" w:sz="0" w:space="0" w:color="auto"/>
                    <w:right w:val="none" w:sz="0" w:space="0" w:color="auto"/>
                  </w:divBdr>
                  <w:divsChild>
                    <w:div w:id="13720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064086">
          <w:marLeft w:val="0"/>
          <w:marRight w:val="0"/>
          <w:marTop w:val="0"/>
          <w:marBottom w:val="0"/>
          <w:divBdr>
            <w:top w:val="none" w:sz="0" w:space="0" w:color="auto"/>
            <w:left w:val="none" w:sz="0" w:space="0" w:color="auto"/>
            <w:bottom w:val="none" w:sz="0" w:space="0" w:color="auto"/>
            <w:right w:val="none" w:sz="0" w:space="0" w:color="auto"/>
          </w:divBdr>
          <w:divsChild>
            <w:div w:id="1144005686">
              <w:marLeft w:val="0"/>
              <w:marRight w:val="0"/>
              <w:marTop w:val="0"/>
              <w:marBottom w:val="0"/>
              <w:divBdr>
                <w:top w:val="none" w:sz="0" w:space="0" w:color="auto"/>
                <w:left w:val="none" w:sz="0" w:space="0" w:color="auto"/>
                <w:bottom w:val="none" w:sz="0" w:space="0" w:color="auto"/>
                <w:right w:val="none" w:sz="0" w:space="0" w:color="auto"/>
              </w:divBdr>
              <w:divsChild>
                <w:div w:id="1000694756">
                  <w:marLeft w:val="0"/>
                  <w:marRight w:val="0"/>
                  <w:marTop w:val="0"/>
                  <w:marBottom w:val="0"/>
                  <w:divBdr>
                    <w:top w:val="none" w:sz="0" w:space="0" w:color="auto"/>
                    <w:left w:val="none" w:sz="0" w:space="0" w:color="auto"/>
                    <w:bottom w:val="none" w:sz="0" w:space="0" w:color="auto"/>
                    <w:right w:val="none" w:sz="0" w:space="0" w:color="auto"/>
                  </w:divBdr>
                  <w:divsChild>
                    <w:div w:id="118498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556707">
      <w:bodyDiv w:val="1"/>
      <w:marLeft w:val="0"/>
      <w:marRight w:val="0"/>
      <w:marTop w:val="0"/>
      <w:marBottom w:val="0"/>
      <w:divBdr>
        <w:top w:val="none" w:sz="0" w:space="0" w:color="auto"/>
        <w:left w:val="none" w:sz="0" w:space="0" w:color="auto"/>
        <w:bottom w:val="none" w:sz="0" w:space="0" w:color="auto"/>
        <w:right w:val="none" w:sz="0" w:space="0" w:color="auto"/>
      </w:divBdr>
    </w:div>
    <w:div w:id="361562330">
      <w:bodyDiv w:val="1"/>
      <w:marLeft w:val="0"/>
      <w:marRight w:val="0"/>
      <w:marTop w:val="0"/>
      <w:marBottom w:val="0"/>
      <w:divBdr>
        <w:top w:val="none" w:sz="0" w:space="0" w:color="auto"/>
        <w:left w:val="none" w:sz="0" w:space="0" w:color="auto"/>
        <w:bottom w:val="none" w:sz="0" w:space="0" w:color="auto"/>
        <w:right w:val="none" w:sz="0" w:space="0" w:color="auto"/>
      </w:divBdr>
    </w:div>
    <w:div w:id="368579308">
      <w:bodyDiv w:val="1"/>
      <w:marLeft w:val="0"/>
      <w:marRight w:val="0"/>
      <w:marTop w:val="0"/>
      <w:marBottom w:val="0"/>
      <w:divBdr>
        <w:top w:val="none" w:sz="0" w:space="0" w:color="auto"/>
        <w:left w:val="none" w:sz="0" w:space="0" w:color="auto"/>
        <w:bottom w:val="none" w:sz="0" w:space="0" w:color="auto"/>
        <w:right w:val="none" w:sz="0" w:space="0" w:color="auto"/>
      </w:divBdr>
    </w:div>
    <w:div w:id="395057010">
      <w:bodyDiv w:val="1"/>
      <w:marLeft w:val="0"/>
      <w:marRight w:val="0"/>
      <w:marTop w:val="0"/>
      <w:marBottom w:val="0"/>
      <w:divBdr>
        <w:top w:val="none" w:sz="0" w:space="0" w:color="auto"/>
        <w:left w:val="none" w:sz="0" w:space="0" w:color="auto"/>
        <w:bottom w:val="none" w:sz="0" w:space="0" w:color="auto"/>
        <w:right w:val="none" w:sz="0" w:space="0" w:color="auto"/>
      </w:divBdr>
    </w:div>
    <w:div w:id="443695915">
      <w:bodyDiv w:val="1"/>
      <w:marLeft w:val="0"/>
      <w:marRight w:val="0"/>
      <w:marTop w:val="0"/>
      <w:marBottom w:val="0"/>
      <w:divBdr>
        <w:top w:val="none" w:sz="0" w:space="0" w:color="auto"/>
        <w:left w:val="none" w:sz="0" w:space="0" w:color="auto"/>
        <w:bottom w:val="none" w:sz="0" w:space="0" w:color="auto"/>
        <w:right w:val="none" w:sz="0" w:space="0" w:color="auto"/>
      </w:divBdr>
    </w:div>
    <w:div w:id="448163647">
      <w:bodyDiv w:val="1"/>
      <w:marLeft w:val="0"/>
      <w:marRight w:val="0"/>
      <w:marTop w:val="0"/>
      <w:marBottom w:val="0"/>
      <w:divBdr>
        <w:top w:val="none" w:sz="0" w:space="0" w:color="auto"/>
        <w:left w:val="none" w:sz="0" w:space="0" w:color="auto"/>
        <w:bottom w:val="none" w:sz="0" w:space="0" w:color="auto"/>
        <w:right w:val="none" w:sz="0" w:space="0" w:color="auto"/>
      </w:divBdr>
    </w:div>
    <w:div w:id="466896786">
      <w:bodyDiv w:val="1"/>
      <w:marLeft w:val="0"/>
      <w:marRight w:val="0"/>
      <w:marTop w:val="0"/>
      <w:marBottom w:val="0"/>
      <w:divBdr>
        <w:top w:val="none" w:sz="0" w:space="0" w:color="auto"/>
        <w:left w:val="none" w:sz="0" w:space="0" w:color="auto"/>
        <w:bottom w:val="none" w:sz="0" w:space="0" w:color="auto"/>
        <w:right w:val="none" w:sz="0" w:space="0" w:color="auto"/>
      </w:divBdr>
      <w:divsChild>
        <w:div w:id="1068765807">
          <w:marLeft w:val="0"/>
          <w:marRight w:val="0"/>
          <w:marTop w:val="0"/>
          <w:marBottom w:val="0"/>
          <w:divBdr>
            <w:top w:val="none" w:sz="0" w:space="0" w:color="auto"/>
            <w:left w:val="none" w:sz="0" w:space="0" w:color="auto"/>
            <w:bottom w:val="none" w:sz="0" w:space="0" w:color="auto"/>
            <w:right w:val="none" w:sz="0" w:space="0" w:color="auto"/>
          </w:divBdr>
          <w:divsChild>
            <w:div w:id="960497996">
              <w:marLeft w:val="0"/>
              <w:marRight w:val="0"/>
              <w:marTop w:val="0"/>
              <w:marBottom w:val="0"/>
              <w:divBdr>
                <w:top w:val="none" w:sz="0" w:space="0" w:color="auto"/>
                <w:left w:val="none" w:sz="0" w:space="0" w:color="auto"/>
                <w:bottom w:val="none" w:sz="0" w:space="0" w:color="auto"/>
                <w:right w:val="none" w:sz="0" w:space="0" w:color="auto"/>
              </w:divBdr>
              <w:divsChild>
                <w:div w:id="1494250045">
                  <w:marLeft w:val="0"/>
                  <w:marRight w:val="0"/>
                  <w:marTop w:val="0"/>
                  <w:marBottom w:val="0"/>
                  <w:divBdr>
                    <w:top w:val="none" w:sz="0" w:space="0" w:color="auto"/>
                    <w:left w:val="none" w:sz="0" w:space="0" w:color="auto"/>
                    <w:bottom w:val="none" w:sz="0" w:space="0" w:color="auto"/>
                    <w:right w:val="none" w:sz="0" w:space="0" w:color="auto"/>
                  </w:divBdr>
                  <w:divsChild>
                    <w:div w:id="10878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375143">
          <w:marLeft w:val="0"/>
          <w:marRight w:val="0"/>
          <w:marTop w:val="0"/>
          <w:marBottom w:val="0"/>
          <w:divBdr>
            <w:top w:val="none" w:sz="0" w:space="0" w:color="auto"/>
            <w:left w:val="none" w:sz="0" w:space="0" w:color="auto"/>
            <w:bottom w:val="none" w:sz="0" w:space="0" w:color="auto"/>
            <w:right w:val="none" w:sz="0" w:space="0" w:color="auto"/>
          </w:divBdr>
          <w:divsChild>
            <w:div w:id="476453824">
              <w:marLeft w:val="0"/>
              <w:marRight w:val="0"/>
              <w:marTop w:val="0"/>
              <w:marBottom w:val="0"/>
              <w:divBdr>
                <w:top w:val="none" w:sz="0" w:space="0" w:color="auto"/>
                <w:left w:val="none" w:sz="0" w:space="0" w:color="auto"/>
                <w:bottom w:val="none" w:sz="0" w:space="0" w:color="auto"/>
                <w:right w:val="none" w:sz="0" w:space="0" w:color="auto"/>
              </w:divBdr>
              <w:divsChild>
                <w:div w:id="1250965365">
                  <w:marLeft w:val="0"/>
                  <w:marRight w:val="0"/>
                  <w:marTop w:val="0"/>
                  <w:marBottom w:val="0"/>
                  <w:divBdr>
                    <w:top w:val="none" w:sz="0" w:space="0" w:color="auto"/>
                    <w:left w:val="none" w:sz="0" w:space="0" w:color="auto"/>
                    <w:bottom w:val="none" w:sz="0" w:space="0" w:color="auto"/>
                    <w:right w:val="none" w:sz="0" w:space="0" w:color="auto"/>
                  </w:divBdr>
                  <w:divsChild>
                    <w:div w:id="10087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834194">
      <w:bodyDiv w:val="1"/>
      <w:marLeft w:val="0"/>
      <w:marRight w:val="0"/>
      <w:marTop w:val="0"/>
      <w:marBottom w:val="0"/>
      <w:divBdr>
        <w:top w:val="none" w:sz="0" w:space="0" w:color="auto"/>
        <w:left w:val="none" w:sz="0" w:space="0" w:color="auto"/>
        <w:bottom w:val="none" w:sz="0" w:space="0" w:color="auto"/>
        <w:right w:val="none" w:sz="0" w:space="0" w:color="auto"/>
      </w:divBdr>
      <w:divsChild>
        <w:div w:id="929855528">
          <w:marLeft w:val="0"/>
          <w:marRight w:val="0"/>
          <w:marTop w:val="0"/>
          <w:marBottom w:val="0"/>
          <w:divBdr>
            <w:top w:val="none" w:sz="0" w:space="0" w:color="auto"/>
            <w:left w:val="none" w:sz="0" w:space="0" w:color="auto"/>
            <w:bottom w:val="none" w:sz="0" w:space="0" w:color="auto"/>
            <w:right w:val="none" w:sz="0" w:space="0" w:color="auto"/>
          </w:divBdr>
          <w:divsChild>
            <w:div w:id="141309700">
              <w:marLeft w:val="0"/>
              <w:marRight w:val="0"/>
              <w:marTop w:val="0"/>
              <w:marBottom w:val="0"/>
              <w:divBdr>
                <w:top w:val="none" w:sz="0" w:space="0" w:color="auto"/>
                <w:left w:val="none" w:sz="0" w:space="0" w:color="auto"/>
                <w:bottom w:val="none" w:sz="0" w:space="0" w:color="auto"/>
                <w:right w:val="none" w:sz="0" w:space="0" w:color="auto"/>
              </w:divBdr>
              <w:divsChild>
                <w:div w:id="447357144">
                  <w:marLeft w:val="0"/>
                  <w:marRight w:val="0"/>
                  <w:marTop w:val="0"/>
                  <w:marBottom w:val="0"/>
                  <w:divBdr>
                    <w:top w:val="none" w:sz="0" w:space="0" w:color="auto"/>
                    <w:left w:val="none" w:sz="0" w:space="0" w:color="auto"/>
                    <w:bottom w:val="none" w:sz="0" w:space="0" w:color="auto"/>
                    <w:right w:val="none" w:sz="0" w:space="0" w:color="auto"/>
                  </w:divBdr>
                  <w:divsChild>
                    <w:div w:id="12176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95756">
          <w:marLeft w:val="0"/>
          <w:marRight w:val="0"/>
          <w:marTop w:val="0"/>
          <w:marBottom w:val="0"/>
          <w:divBdr>
            <w:top w:val="none" w:sz="0" w:space="0" w:color="auto"/>
            <w:left w:val="none" w:sz="0" w:space="0" w:color="auto"/>
            <w:bottom w:val="none" w:sz="0" w:space="0" w:color="auto"/>
            <w:right w:val="none" w:sz="0" w:space="0" w:color="auto"/>
          </w:divBdr>
          <w:divsChild>
            <w:div w:id="1336618025">
              <w:marLeft w:val="0"/>
              <w:marRight w:val="0"/>
              <w:marTop w:val="0"/>
              <w:marBottom w:val="0"/>
              <w:divBdr>
                <w:top w:val="none" w:sz="0" w:space="0" w:color="auto"/>
                <w:left w:val="none" w:sz="0" w:space="0" w:color="auto"/>
                <w:bottom w:val="none" w:sz="0" w:space="0" w:color="auto"/>
                <w:right w:val="none" w:sz="0" w:space="0" w:color="auto"/>
              </w:divBdr>
              <w:divsChild>
                <w:div w:id="2141535598">
                  <w:marLeft w:val="0"/>
                  <w:marRight w:val="0"/>
                  <w:marTop w:val="0"/>
                  <w:marBottom w:val="0"/>
                  <w:divBdr>
                    <w:top w:val="none" w:sz="0" w:space="0" w:color="auto"/>
                    <w:left w:val="none" w:sz="0" w:space="0" w:color="auto"/>
                    <w:bottom w:val="none" w:sz="0" w:space="0" w:color="auto"/>
                    <w:right w:val="none" w:sz="0" w:space="0" w:color="auto"/>
                  </w:divBdr>
                  <w:divsChild>
                    <w:div w:id="12222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907580">
      <w:bodyDiv w:val="1"/>
      <w:marLeft w:val="0"/>
      <w:marRight w:val="0"/>
      <w:marTop w:val="0"/>
      <w:marBottom w:val="0"/>
      <w:divBdr>
        <w:top w:val="none" w:sz="0" w:space="0" w:color="auto"/>
        <w:left w:val="none" w:sz="0" w:space="0" w:color="auto"/>
        <w:bottom w:val="none" w:sz="0" w:space="0" w:color="auto"/>
        <w:right w:val="none" w:sz="0" w:space="0" w:color="auto"/>
      </w:divBdr>
    </w:div>
    <w:div w:id="490605309">
      <w:bodyDiv w:val="1"/>
      <w:marLeft w:val="0"/>
      <w:marRight w:val="0"/>
      <w:marTop w:val="0"/>
      <w:marBottom w:val="0"/>
      <w:divBdr>
        <w:top w:val="none" w:sz="0" w:space="0" w:color="auto"/>
        <w:left w:val="none" w:sz="0" w:space="0" w:color="auto"/>
        <w:bottom w:val="none" w:sz="0" w:space="0" w:color="auto"/>
        <w:right w:val="none" w:sz="0" w:space="0" w:color="auto"/>
      </w:divBdr>
    </w:div>
    <w:div w:id="531309107">
      <w:bodyDiv w:val="1"/>
      <w:marLeft w:val="0"/>
      <w:marRight w:val="0"/>
      <w:marTop w:val="0"/>
      <w:marBottom w:val="0"/>
      <w:divBdr>
        <w:top w:val="none" w:sz="0" w:space="0" w:color="auto"/>
        <w:left w:val="none" w:sz="0" w:space="0" w:color="auto"/>
        <w:bottom w:val="none" w:sz="0" w:space="0" w:color="auto"/>
        <w:right w:val="none" w:sz="0" w:space="0" w:color="auto"/>
      </w:divBdr>
    </w:div>
    <w:div w:id="557008883">
      <w:bodyDiv w:val="1"/>
      <w:marLeft w:val="0"/>
      <w:marRight w:val="0"/>
      <w:marTop w:val="0"/>
      <w:marBottom w:val="0"/>
      <w:divBdr>
        <w:top w:val="none" w:sz="0" w:space="0" w:color="auto"/>
        <w:left w:val="none" w:sz="0" w:space="0" w:color="auto"/>
        <w:bottom w:val="none" w:sz="0" w:space="0" w:color="auto"/>
        <w:right w:val="none" w:sz="0" w:space="0" w:color="auto"/>
      </w:divBdr>
    </w:div>
    <w:div w:id="563834432">
      <w:bodyDiv w:val="1"/>
      <w:marLeft w:val="0"/>
      <w:marRight w:val="0"/>
      <w:marTop w:val="0"/>
      <w:marBottom w:val="0"/>
      <w:divBdr>
        <w:top w:val="none" w:sz="0" w:space="0" w:color="auto"/>
        <w:left w:val="none" w:sz="0" w:space="0" w:color="auto"/>
        <w:bottom w:val="none" w:sz="0" w:space="0" w:color="auto"/>
        <w:right w:val="none" w:sz="0" w:space="0" w:color="auto"/>
      </w:divBdr>
    </w:div>
    <w:div w:id="630939515">
      <w:bodyDiv w:val="1"/>
      <w:marLeft w:val="0"/>
      <w:marRight w:val="0"/>
      <w:marTop w:val="0"/>
      <w:marBottom w:val="0"/>
      <w:divBdr>
        <w:top w:val="none" w:sz="0" w:space="0" w:color="auto"/>
        <w:left w:val="none" w:sz="0" w:space="0" w:color="auto"/>
        <w:bottom w:val="none" w:sz="0" w:space="0" w:color="auto"/>
        <w:right w:val="none" w:sz="0" w:space="0" w:color="auto"/>
      </w:divBdr>
    </w:div>
    <w:div w:id="795368386">
      <w:bodyDiv w:val="1"/>
      <w:marLeft w:val="0"/>
      <w:marRight w:val="0"/>
      <w:marTop w:val="0"/>
      <w:marBottom w:val="0"/>
      <w:divBdr>
        <w:top w:val="none" w:sz="0" w:space="0" w:color="auto"/>
        <w:left w:val="none" w:sz="0" w:space="0" w:color="auto"/>
        <w:bottom w:val="none" w:sz="0" w:space="0" w:color="auto"/>
        <w:right w:val="none" w:sz="0" w:space="0" w:color="auto"/>
      </w:divBdr>
    </w:div>
    <w:div w:id="860817959">
      <w:bodyDiv w:val="1"/>
      <w:marLeft w:val="0"/>
      <w:marRight w:val="0"/>
      <w:marTop w:val="0"/>
      <w:marBottom w:val="0"/>
      <w:divBdr>
        <w:top w:val="none" w:sz="0" w:space="0" w:color="auto"/>
        <w:left w:val="none" w:sz="0" w:space="0" w:color="auto"/>
        <w:bottom w:val="none" w:sz="0" w:space="0" w:color="auto"/>
        <w:right w:val="none" w:sz="0" w:space="0" w:color="auto"/>
      </w:divBdr>
    </w:div>
    <w:div w:id="912157837">
      <w:bodyDiv w:val="1"/>
      <w:marLeft w:val="0"/>
      <w:marRight w:val="0"/>
      <w:marTop w:val="0"/>
      <w:marBottom w:val="0"/>
      <w:divBdr>
        <w:top w:val="none" w:sz="0" w:space="0" w:color="auto"/>
        <w:left w:val="none" w:sz="0" w:space="0" w:color="auto"/>
        <w:bottom w:val="none" w:sz="0" w:space="0" w:color="auto"/>
        <w:right w:val="none" w:sz="0" w:space="0" w:color="auto"/>
      </w:divBdr>
    </w:div>
    <w:div w:id="1006204999">
      <w:bodyDiv w:val="1"/>
      <w:marLeft w:val="0"/>
      <w:marRight w:val="0"/>
      <w:marTop w:val="0"/>
      <w:marBottom w:val="0"/>
      <w:divBdr>
        <w:top w:val="none" w:sz="0" w:space="0" w:color="auto"/>
        <w:left w:val="none" w:sz="0" w:space="0" w:color="auto"/>
        <w:bottom w:val="none" w:sz="0" w:space="0" w:color="auto"/>
        <w:right w:val="none" w:sz="0" w:space="0" w:color="auto"/>
      </w:divBdr>
    </w:div>
    <w:div w:id="1075511767">
      <w:bodyDiv w:val="1"/>
      <w:marLeft w:val="0"/>
      <w:marRight w:val="0"/>
      <w:marTop w:val="0"/>
      <w:marBottom w:val="0"/>
      <w:divBdr>
        <w:top w:val="none" w:sz="0" w:space="0" w:color="auto"/>
        <w:left w:val="none" w:sz="0" w:space="0" w:color="auto"/>
        <w:bottom w:val="none" w:sz="0" w:space="0" w:color="auto"/>
        <w:right w:val="none" w:sz="0" w:space="0" w:color="auto"/>
      </w:divBdr>
      <w:divsChild>
        <w:div w:id="1722244871">
          <w:marLeft w:val="0"/>
          <w:marRight w:val="0"/>
          <w:marTop w:val="0"/>
          <w:marBottom w:val="0"/>
          <w:divBdr>
            <w:top w:val="none" w:sz="0" w:space="0" w:color="auto"/>
            <w:left w:val="none" w:sz="0" w:space="0" w:color="auto"/>
            <w:bottom w:val="none" w:sz="0" w:space="0" w:color="auto"/>
            <w:right w:val="none" w:sz="0" w:space="0" w:color="auto"/>
          </w:divBdr>
          <w:divsChild>
            <w:div w:id="1289386879">
              <w:marLeft w:val="0"/>
              <w:marRight w:val="0"/>
              <w:marTop w:val="0"/>
              <w:marBottom w:val="0"/>
              <w:divBdr>
                <w:top w:val="none" w:sz="0" w:space="0" w:color="auto"/>
                <w:left w:val="none" w:sz="0" w:space="0" w:color="auto"/>
                <w:bottom w:val="none" w:sz="0" w:space="0" w:color="auto"/>
                <w:right w:val="none" w:sz="0" w:space="0" w:color="auto"/>
              </w:divBdr>
              <w:divsChild>
                <w:div w:id="1040593335">
                  <w:marLeft w:val="0"/>
                  <w:marRight w:val="0"/>
                  <w:marTop w:val="0"/>
                  <w:marBottom w:val="0"/>
                  <w:divBdr>
                    <w:top w:val="none" w:sz="0" w:space="0" w:color="auto"/>
                    <w:left w:val="none" w:sz="0" w:space="0" w:color="auto"/>
                    <w:bottom w:val="none" w:sz="0" w:space="0" w:color="auto"/>
                    <w:right w:val="none" w:sz="0" w:space="0" w:color="auto"/>
                  </w:divBdr>
                  <w:divsChild>
                    <w:div w:id="21929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707330">
          <w:marLeft w:val="0"/>
          <w:marRight w:val="0"/>
          <w:marTop w:val="0"/>
          <w:marBottom w:val="0"/>
          <w:divBdr>
            <w:top w:val="none" w:sz="0" w:space="0" w:color="auto"/>
            <w:left w:val="none" w:sz="0" w:space="0" w:color="auto"/>
            <w:bottom w:val="none" w:sz="0" w:space="0" w:color="auto"/>
            <w:right w:val="none" w:sz="0" w:space="0" w:color="auto"/>
          </w:divBdr>
          <w:divsChild>
            <w:div w:id="764690302">
              <w:marLeft w:val="0"/>
              <w:marRight w:val="0"/>
              <w:marTop w:val="0"/>
              <w:marBottom w:val="0"/>
              <w:divBdr>
                <w:top w:val="none" w:sz="0" w:space="0" w:color="auto"/>
                <w:left w:val="none" w:sz="0" w:space="0" w:color="auto"/>
                <w:bottom w:val="none" w:sz="0" w:space="0" w:color="auto"/>
                <w:right w:val="none" w:sz="0" w:space="0" w:color="auto"/>
              </w:divBdr>
              <w:divsChild>
                <w:div w:id="546142574">
                  <w:marLeft w:val="0"/>
                  <w:marRight w:val="0"/>
                  <w:marTop w:val="0"/>
                  <w:marBottom w:val="0"/>
                  <w:divBdr>
                    <w:top w:val="none" w:sz="0" w:space="0" w:color="auto"/>
                    <w:left w:val="none" w:sz="0" w:space="0" w:color="auto"/>
                    <w:bottom w:val="none" w:sz="0" w:space="0" w:color="auto"/>
                    <w:right w:val="none" w:sz="0" w:space="0" w:color="auto"/>
                  </w:divBdr>
                  <w:divsChild>
                    <w:div w:id="10332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923917">
      <w:bodyDiv w:val="1"/>
      <w:marLeft w:val="0"/>
      <w:marRight w:val="0"/>
      <w:marTop w:val="0"/>
      <w:marBottom w:val="0"/>
      <w:divBdr>
        <w:top w:val="none" w:sz="0" w:space="0" w:color="auto"/>
        <w:left w:val="none" w:sz="0" w:space="0" w:color="auto"/>
        <w:bottom w:val="none" w:sz="0" w:space="0" w:color="auto"/>
        <w:right w:val="none" w:sz="0" w:space="0" w:color="auto"/>
      </w:divBdr>
    </w:div>
    <w:div w:id="1158687166">
      <w:bodyDiv w:val="1"/>
      <w:marLeft w:val="0"/>
      <w:marRight w:val="0"/>
      <w:marTop w:val="0"/>
      <w:marBottom w:val="0"/>
      <w:divBdr>
        <w:top w:val="none" w:sz="0" w:space="0" w:color="auto"/>
        <w:left w:val="none" w:sz="0" w:space="0" w:color="auto"/>
        <w:bottom w:val="none" w:sz="0" w:space="0" w:color="auto"/>
        <w:right w:val="none" w:sz="0" w:space="0" w:color="auto"/>
      </w:divBdr>
    </w:div>
    <w:div w:id="1166242382">
      <w:bodyDiv w:val="1"/>
      <w:marLeft w:val="0"/>
      <w:marRight w:val="0"/>
      <w:marTop w:val="0"/>
      <w:marBottom w:val="0"/>
      <w:divBdr>
        <w:top w:val="none" w:sz="0" w:space="0" w:color="auto"/>
        <w:left w:val="none" w:sz="0" w:space="0" w:color="auto"/>
        <w:bottom w:val="none" w:sz="0" w:space="0" w:color="auto"/>
        <w:right w:val="none" w:sz="0" w:space="0" w:color="auto"/>
      </w:divBdr>
    </w:div>
    <w:div w:id="1168060256">
      <w:bodyDiv w:val="1"/>
      <w:marLeft w:val="0"/>
      <w:marRight w:val="0"/>
      <w:marTop w:val="0"/>
      <w:marBottom w:val="0"/>
      <w:divBdr>
        <w:top w:val="none" w:sz="0" w:space="0" w:color="auto"/>
        <w:left w:val="none" w:sz="0" w:space="0" w:color="auto"/>
        <w:bottom w:val="none" w:sz="0" w:space="0" w:color="auto"/>
        <w:right w:val="none" w:sz="0" w:space="0" w:color="auto"/>
      </w:divBdr>
      <w:divsChild>
        <w:div w:id="675040406">
          <w:marLeft w:val="0"/>
          <w:marRight w:val="0"/>
          <w:marTop w:val="0"/>
          <w:marBottom w:val="0"/>
          <w:divBdr>
            <w:top w:val="none" w:sz="0" w:space="0" w:color="auto"/>
            <w:left w:val="none" w:sz="0" w:space="0" w:color="auto"/>
            <w:bottom w:val="none" w:sz="0" w:space="0" w:color="auto"/>
            <w:right w:val="none" w:sz="0" w:space="0" w:color="auto"/>
          </w:divBdr>
          <w:divsChild>
            <w:div w:id="1592081183">
              <w:marLeft w:val="0"/>
              <w:marRight w:val="0"/>
              <w:marTop w:val="0"/>
              <w:marBottom w:val="0"/>
              <w:divBdr>
                <w:top w:val="none" w:sz="0" w:space="0" w:color="auto"/>
                <w:left w:val="none" w:sz="0" w:space="0" w:color="auto"/>
                <w:bottom w:val="none" w:sz="0" w:space="0" w:color="auto"/>
                <w:right w:val="none" w:sz="0" w:space="0" w:color="auto"/>
              </w:divBdr>
              <w:divsChild>
                <w:div w:id="1359625276">
                  <w:marLeft w:val="0"/>
                  <w:marRight w:val="0"/>
                  <w:marTop w:val="0"/>
                  <w:marBottom w:val="0"/>
                  <w:divBdr>
                    <w:top w:val="none" w:sz="0" w:space="0" w:color="auto"/>
                    <w:left w:val="none" w:sz="0" w:space="0" w:color="auto"/>
                    <w:bottom w:val="none" w:sz="0" w:space="0" w:color="auto"/>
                    <w:right w:val="none" w:sz="0" w:space="0" w:color="auto"/>
                  </w:divBdr>
                  <w:divsChild>
                    <w:div w:id="1252205476">
                      <w:marLeft w:val="0"/>
                      <w:marRight w:val="0"/>
                      <w:marTop w:val="0"/>
                      <w:marBottom w:val="0"/>
                      <w:divBdr>
                        <w:top w:val="none" w:sz="0" w:space="0" w:color="auto"/>
                        <w:left w:val="none" w:sz="0" w:space="0" w:color="auto"/>
                        <w:bottom w:val="none" w:sz="0" w:space="0" w:color="auto"/>
                        <w:right w:val="none" w:sz="0" w:space="0" w:color="auto"/>
                      </w:divBdr>
                      <w:divsChild>
                        <w:div w:id="156917869">
                          <w:marLeft w:val="0"/>
                          <w:marRight w:val="0"/>
                          <w:marTop w:val="0"/>
                          <w:marBottom w:val="0"/>
                          <w:divBdr>
                            <w:top w:val="none" w:sz="0" w:space="0" w:color="auto"/>
                            <w:left w:val="none" w:sz="0" w:space="0" w:color="auto"/>
                            <w:bottom w:val="none" w:sz="0" w:space="0" w:color="auto"/>
                            <w:right w:val="none" w:sz="0" w:space="0" w:color="auto"/>
                          </w:divBdr>
                          <w:divsChild>
                            <w:div w:id="432172156">
                              <w:marLeft w:val="0"/>
                              <w:marRight w:val="0"/>
                              <w:marTop w:val="0"/>
                              <w:marBottom w:val="0"/>
                              <w:divBdr>
                                <w:top w:val="none" w:sz="0" w:space="0" w:color="auto"/>
                                <w:left w:val="none" w:sz="0" w:space="0" w:color="auto"/>
                                <w:bottom w:val="none" w:sz="0" w:space="0" w:color="auto"/>
                                <w:right w:val="none" w:sz="0" w:space="0" w:color="auto"/>
                              </w:divBdr>
                              <w:divsChild>
                                <w:div w:id="1856111343">
                                  <w:marLeft w:val="0"/>
                                  <w:marRight w:val="0"/>
                                  <w:marTop w:val="0"/>
                                  <w:marBottom w:val="0"/>
                                  <w:divBdr>
                                    <w:top w:val="none" w:sz="0" w:space="0" w:color="auto"/>
                                    <w:left w:val="none" w:sz="0" w:space="0" w:color="auto"/>
                                    <w:bottom w:val="none" w:sz="0" w:space="0" w:color="auto"/>
                                    <w:right w:val="none" w:sz="0" w:space="0" w:color="auto"/>
                                  </w:divBdr>
                                  <w:divsChild>
                                    <w:div w:id="780732449">
                                      <w:marLeft w:val="0"/>
                                      <w:marRight w:val="0"/>
                                      <w:marTop w:val="0"/>
                                      <w:marBottom w:val="0"/>
                                      <w:divBdr>
                                        <w:top w:val="none" w:sz="0" w:space="0" w:color="auto"/>
                                        <w:left w:val="none" w:sz="0" w:space="0" w:color="auto"/>
                                        <w:bottom w:val="none" w:sz="0" w:space="0" w:color="auto"/>
                                        <w:right w:val="none" w:sz="0" w:space="0" w:color="auto"/>
                                      </w:divBdr>
                                      <w:divsChild>
                                        <w:div w:id="929779548">
                                          <w:marLeft w:val="0"/>
                                          <w:marRight w:val="0"/>
                                          <w:marTop w:val="0"/>
                                          <w:marBottom w:val="0"/>
                                          <w:divBdr>
                                            <w:top w:val="none" w:sz="0" w:space="0" w:color="auto"/>
                                            <w:left w:val="none" w:sz="0" w:space="0" w:color="auto"/>
                                            <w:bottom w:val="none" w:sz="0" w:space="0" w:color="auto"/>
                                            <w:right w:val="none" w:sz="0" w:space="0" w:color="auto"/>
                                          </w:divBdr>
                                          <w:divsChild>
                                            <w:div w:id="2076274270">
                                              <w:marLeft w:val="0"/>
                                              <w:marRight w:val="0"/>
                                              <w:marTop w:val="0"/>
                                              <w:marBottom w:val="0"/>
                                              <w:divBdr>
                                                <w:top w:val="none" w:sz="0" w:space="0" w:color="auto"/>
                                                <w:left w:val="none" w:sz="0" w:space="0" w:color="auto"/>
                                                <w:bottom w:val="none" w:sz="0" w:space="0" w:color="auto"/>
                                                <w:right w:val="none" w:sz="0" w:space="0" w:color="auto"/>
                                              </w:divBdr>
                                              <w:divsChild>
                                                <w:div w:id="1406343690">
                                                  <w:marLeft w:val="0"/>
                                                  <w:marRight w:val="0"/>
                                                  <w:marTop w:val="0"/>
                                                  <w:marBottom w:val="0"/>
                                                  <w:divBdr>
                                                    <w:top w:val="none" w:sz="0" w:space="0" w:color="auto"/>
                                                    <w:left w:val="none" w:sz="0" w:space="0" w:color="auto"/>
                                                    <w:bottom w:val="none" w:sz="0" w:space="0" w:color="auto"/>
                                                    <w:right w:val="none" w:sz="0" w:space="0" w:color="auto"/>
                                                  </w:divBdr>
                                                  <w:divsChild>
                                                    <w:div w:id="963535684">
                                                      <w:marLeft w:val="0"/>
                                                      <w:marRight w:val="0"/>
                                                      <w:marTop w:val="0"/>
                                                      <w:marBottom w:val="0"/>
                                                      <w:divBdr>
                                                        <w:top w:val="none" w:sz="0" w:space="0" w:color="auto"/>
                                                        <w:left w:val="none" w:sz="0" w:space="0" w:color="auto"/>
                                                        <w:bottom w:val="none" w:sz="0" w:space="0" w:color="auto"/>
                                                        <w:right w:val="none" w:sz="0" w:space="0" w:color="auto"/>
                                                      </w:divBdr>
                                                      <w:divsChild>
                                                        <w:div w:id="474686034">
                                                          <w:marLeft w:val="0"/>
                                                          <w:marRight w:val="0"/>
                                                          <w:marTop w:val="0"/>
                                                          <w:marBottom w:val="0"/>
                                                          <w:divBdr>
                                                            <w:top w:val="none" w:sz="0" w:space="0" w:color="auto"/>
                                                            <w:left w:val="none" w:sz="0" w:space="0" w:color="auto"/>
                                                            <w:bottom w:val="none" w:sz="0" w:space="0" w:color="auto"/>
                                                            <w:right w:val="none" w:sz="0" w:space="0" w:color="auto"/>
                                                          </w:divBdr>
                                                          <w:divsChild>
                                                            <w:div w:id="15131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6580977">
      <w:bodyDiv w:val="1"/>
      <w:marLeft w:val="0"/>
      <w:marRight w:val="0"/>
      <w:marTop w:val="0"/>
      <w:marBottom w:val="0"/>
      <w:divBdr>
        <w:top w:val="none" w:sz="0" w:space="0" w:color="auto"/>
        <w:left w:val="none" w:sz="0" w:space="0" w:color="auto"/>
        <w:bottom w:val="none" w:sz="0" w:space="0" w:color="auto"/>
        <w:right w:val="none" w:sz="0" w:space="0" w:color="auto"/>
      </w:divBdr>
    </w:div>
    <w:div w:id="1277636993">
      <w:bodyDiv w:val="1"/>
      <w:marLeft w:val="0"/>
      <w:marRight w:val="0"/>
      <w:marTop w:val="0"/>
      <w:marBottom w:val="0"/>
      <w:divBdr>
        <w:top w:val="none" w:sz="0" w:space="0" w:color="auto"/>
        <w:left w:val="none" w:sz="0" w:space="0" w:color="auto"/>
        <w:bottom w:val="none" w:sz="0" w:space="0" w:color="auto"/>
        <w:right w:val="none" w:sz="0" w:space="0" w:color="auto"/>
      </w:divBdr>
    </w:div>
    <w:div w:id="1280920206">
      <w:bodyDiv w:val="1"/>
      <w:marLeft w:val="0"/>
      <w:marRight w:val="0"/>
      <w:marTop w:val="0"/>
      <w:marBottom w:val="0"/>
      <w:divBdr>
        <w:top w:val="none" w:sz="0" w:space="0" w:color="auto"/>
        <w:left w:val="none" w:sz="0" w:space="0" w:color="auto"/>
        <w:bottom w:val="none" w:sz="0" w:space="0" w:color="auto"/>
        <w:right w:val="none" w:sz="0" w:space="0" w:color="auto"/>
      </w:divBdr>
    </w:div>
    <w:div w:id="1329939822">
      <w:bodyDiv w:val="1"/>
      <w:marLeft w:val="0"/>
      <w:marRight w:val="0"/>
      <w:marTop w:val="0"/>
      <w:marBottom w:val="0"/>
      <w:divBdr>
        <w:top w:val="none" w:sz="0" w:space="0" w:color="auto"/>
        <w:left w:val="none" w:sz="0" w:space="0" w:color="auto"/>
        <w:bottom w:val="none" w:sz="0" w:space="0" w:color="auto"/>
        <w:right w:val="none" w:sz="0" w:space="0" w:color="auto"/>
      </w:divBdr>
    </w:div>
    <w:div w:id="1364670750">
      <w:bodyDiv w:val="1"/>
      <w:marLeft w:val="0"/>
      <w:marRight w:val="0"/>
      <w:marTop w:val="0"/>
      <w:marBottom w:val="0"/>
      <w:divBdr>
        <w:top w:val="none" w:sz="0" w:space="0" w:color="auto"/>
        <w:left w:val="none" w:sz="0" w:space="0" w:color="auto"/>
        <w:bottom w:val="none" w:sz="0" w:space="0" w:color="auto"/>
        <w:right w:val="none" w:sz="0" w:space="0" w:color="auto"/>
      </w:divBdr>
    </w:div>
    <w:div w:id="1387795405">
      <w:bodyDiv w:val="1"/>
      <w:marLeft w:val="0"/>
      <w:marRight w:val="0"/>
      <w:marTop w:val="0"/>
      <w:marBottom w:val="0"/>
      <w:divBdr>
        <w:top w:val="none" w:sz="0" w:space="0" w:color="auto"/>
        <w:left w:val="none" w:sz="0" w:space="0" w:color="auto"/>
        <w:bottom w:val="none" w:sz="0" w:space="0" w:color="auto"/>
        <w:right w:val="none" w:sz="0" w:space="0" w:color="auto"/>
      </w:divBdr>
    </w:div>
    <w:div w:id="1428888428">
      <w:bodyDiv w:val="1"/>
      <w:marLeft w:val="0"/>
      <w:marRight w:val="0"/>
      <w:marTop w:val="0"/>
      <w:marBottom w:val="0"/>
      <w:divBdr>
        <w:top w:val="none" w:sz="0" w:space="0" w:color="auto"/>
        <w:left w:val="none" w:sz="0" w:space="0" w:color="auto"/>
        <w:bottom w:val="none" w:sz="0" w:space="0" w:color="auto"/>
        <w:right w:val="none" w:sz="0" w:space="0" w:color="auto"/>
      </w:divBdr>
    </w:div>
    <w:div w:id="1443308690">
      <w:bodyDiv w:val="1"/>
      <w:marLeft w:val="0"/>
      <w:marRight w:val="0"/>
      <w:marTop w:val="0"/>
      <w:marBottom w:val="0"/>
      <w:divBdr>
        <w:top w:val="none" w:sz="0" w:space="0" w:color="auto"/>
        <w:left w:val="none" w:sz="0" w:space="0" w:color="auto"/>
        <w:bottom w:val="none" w:sz="0" w:space="0" w:color="auto"/>
        <w:right w:val="none" w:sz="0" w:space="0" w:color="auto"/>
      </w:divBdr>
      <w:divsChild>
        <w:div w:id="265695041">
          <w:marLeft w:val="0"/>
          <w:marRight w:val="0"/>
          <w:marTop w:val="0"/>
          <w:marBottom w:val="0"/>
          <w:divBdr>
            <w:top w:val="none" w:sz="0" w:space="0" w:color="auto"/>
            <w:left w:val="none" w:sz="0" w:space="0" w:color="auto"/>
            <w:bottom w:val="none" w:sz="0" w:space="0" w:color="auto"/>
            <w:right w:val="none" w:sz="0" w:space="0" w:color="auto"/>
          </w:divBdr>
          <w:divsChild>
            <w:div w:id="1444375723">
              <w:marLeft w:val="0"/>
              <w:marRight w:val="0"/>
              <w:marTop w:val="0"/>
              <w:marBottom w:val="0"/>
              <w:divBdr>
                <w:top w:val="none" w:sz="0" w:space="0" w:color="auto"/>
                <w:left w:val="none" w:sz="0" w:space="0" w:color="auto"/>
                <w:bottom w:val="none" w:sz="0" w:space="0" w:color="auto"/>
                <w:right w:val="none" w:sz="0" w:space="0" w:color="auto"/>
              </w:divBdr>
              <w:divsChild>
                <w:div w:id="1313212072">
                  <w:marLeft w:val="0"/>
                  <w:marRight w:val="0"/>
                  <w:marTop w:val="0"/>
                  <w:marBottom w:val="0"/>
                  <w:divBdr>
                    <w:top w:val="none" w:sz="0" w:space="0" w:color="auto"/>
                    <w:left w:val="none" w:sz="0" w:space="0" w:color="auto"/>
                    <w:bottom w:val="none" w:sz="0" w:space="0" w:color="auto"/>
                    <w:right w:val="none" w:sz="0" w:space="0" w:color="auto"/>
                  </w:divBdr>
                  <w:divsChild>
                    <w:div w:id="13650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549992">
          <w:marLeft w:val="0"/>
          <w:marRight w:val="0"/>
          <w:marTop w:val="0"/>
          <w:marBottom w:val="0"/>
          <w:divBdr>
            <w:top w:val="none" w:sz="0" w:space="0" w:color="auto"/>
            <w:left w:val="none" w:sz="0" w:space="0" w:color="auto"/>
            <w:bottom w:val="none" w:sz="0" w:space="0" w:color="auto"/>
            <w:right w:val="none" w:sz="0" w:space="0" w:color="auto"/>
          </w:divBdr>
          <w:divsChild>
            <w:div w:id="1529174693">
              <w:marLeft w:val="0"/>
              <w:marRight w:val="0"/>
              <w:marTop w:val="0"/>
              <w:marBottom w:val="0"/>
              <w:divBdr>
                <w:top w:val="none" w:sz="0" w:space="0" w:color="auto"/>
                <w:left w:val="none" w:sz="0" w:space="0" w:color="auto"/>
                <w:bottom w:val="none" w:sz="0" w:space="0" w:color="auto"/>
                <w:right w:val="none" w:sz="0" w:space="0" w:color="auto"/>
              </w:divBdr>
              <w:divsChild>
                <w:div w:id="557934612">
                  <w:marLeft w:val="0"/>
                  <w:marRight w:val="0"/>
                  <w:marTop w:val="0"/>
                  <w:marBottom w:val="0"/>
                  <w:divBdr>
                    <w:top w:val="none" w:sz="0" w:space="0" w:color="auto"/>
                    <w:left w:val="none" w:sz="0" w:space="0" w:color="auto"/>
                    <w:bottom w:val="none" w:sz="0" w:space="0" w:color="auto"/>
                    <w:right w:val="none" w:sz="0" w:space="0" w:color="auto"/>
                  </w:divBdr>
                  <w:divsChild>
                    <w:div w:id="20365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513219">
      <w:bodyDiv w:val="1"/>
      <w:marLeft w:val="0"/>
      <w:marRight w:val="0"/>
      <w:marTop w:val="0"/>
      <w:marBottom w:val="0"/>
      <w:divBdr>
        <w:top w:val="none" w:sz="0" w:space="0" w:color="auto"/>
        <w:left w:val="none" w:sz="0" w:space="0" w:color="auto"/>
        <w:bottom w:val="none" w:sz="0" w:space="0" w:color="auto"/>
        <w:right w:val="none" w:sz="0" w:space="0" w:color="auto"/>
      </w:divBdr>
    </w:div>
    <w:div w:id="1479108053">
      <w:bodyDiv w:val="1"/>
      <w:marLeft w:val="0"/>
      <w:marRight w:val="0"/>
      <w:marTop w:val="0"/>
      <w:marBottom w:val="0"/>
      <w:divBdr>
        <w:top w:val="none" w:sz="0" w:space="0" w:color="auto"/>
        <w:left w:val="none" w:sz="0" w:space="0" w:color="auto"/>
        <w:bottom w:val="none" w:sz="0" w:space="0" w:color="auto"/>
        <w:right w:val="none" w:sz="0" w:space="0" w:color="auto"/>
      </w:divBdr>
    </w:div>
    <w:div w:id="1504932895">
      <w:bodyDiv w:val="1"/>
      <w:marLeft w:val="0"/>
      <w:marRight w:val="0"/>
      <w:marTop w:val="0"/>
      <w:marBottom w:val="0"/>
      <w:divBdr>
        <w:top w:val="none" w:sz="0" w:space="0" w:color="auto"/>
        <w:left w:val="none" w:sz="0" w:space="0" w:color="auto"/>
        <w:bottom w:val="none" w:sz="0" w:space="0" w:color="auto"/>
        <w:right w:val="none" w:sz="0" w:space="0" w:color="auto"/>
      </w:divBdr>
    </w:div>
    <w:div w:id="1507939560">
      <w:bodyDiv w:val="1"/>
      <w:marLeft w:val="0"/>
      <w:marRight w:val="0"/>
      <w:marTop w:val="0"/>
      <w:marBottom w:val="0"/>
      <w:divBdr>
        <w:top w:val="none" w:sz="0" w:space="0" w:color="auto"/>
        <w:left w:val="none" w:sz="0" w:space="0" w:color="auto"/>
        <w:bottom w:val="none" w:sz="0" w:space="0" w:color="auto"/>
        <w:right w:val="none" w:sz="0" w:space="0" w:color="auto"/>
      </w:divBdr>
    </w:div>
    <w:div w:id="1561399551">
      <w:bodyDiv w:val="1"/>
      <w:marLeft w:val="0"/>
      <w:marRight w:val="0"/>
      <w:marTop w:val="0"/>
      <w:marBottom w:val="0"/>
      <w:divBdr>
        <w:top w:val="none" w:sz="0" w:space="0" w:color="auto"/>
        <w:left w:val="none" w:sz="0" w:space="0" w:color="auto"/>
        <w:bottom w:val="none" w:sz="0" w:space="0" w:color="auto"/>
        <w:right w:val="none" w:sz="0" w:space="0" w:color="auto"/>
      </w:divBdr>
    </w:div>
    <w:div w:id="1586037182">
      <w:bodyDiv w:val="1"/>
      <w:marLeft w:val="0"/>
      <w:marRight w:val="0"/>
      <w:marTop w:val="0"/>
      <w:marBottom w:val="0"/>
      <w:divBdr>
        <w:top w:val="none" w:sz="0" w:space="0" w:color="auto"/>
        <w:left w:val="none" w:sz="0" w:space="0" w:color="auto"/>
        <w:bottom w:val="none" w:sz="0" w:space="0" w:color="auto"/>
        <w:right w:val="none" w:sz="0" w:space="0" w:color="auto"/>
      </w:divBdr>
    </w:div>
    <w:div w:id="1604725986">
      <w:bodyDiv w:val="1"/>
      <w:marLeft w:val="0"/>
      <w:marRight w:val="0"/>
      <w:marTop w:val="0"/>
      <w:marBottom w:val="0"/>
      <w:divBdr>
        <w:top w:val="none" w:sz="0" w:space="0" w:color="auto"/>
        <w:left w:val="none" w:sz="0" w:space="0" w:color="auto"/>
        <w:bottom w:val="none" w:sz="0" w:space="0" w:color="auto"/>
        <w:right w:val="none" w:sz="0" w:space="0" w:color="auto"/>
      </w:divBdr>
    </w:div>
    <w:div w:id="1644626453">
      <w:bodyDiv w:val="1"/>
      <w:marLeft w:val="0"/>
      <w:marRight w:val="0"/>
      <w:marTop w:val="0"/>
      <w:marBottom w:val="0"/>
      <w:divBdr>
        <w:top w:val="none" w:sz="0" w:space="0" w:color="auto"/>
        <w:left w:val="none" w:sz="0" w:space="0" w:color="auto"/>
        <w:bottom w:val="none" w:sz="0" w:space="0" w:color="auto"/>
        <w:right w:val="none" w:sz="0" w:space="0" w:color="auto"/>
      </w:divBdr>
    </w:div>
    <w:div w:id="1702394039">
      <w:bodyDiv w:val="1"/>
      <w:marLeft w:val="0"/>
      <w:marRight w:val="0"/>
      <w:marTop w:val="0"/>
      <w:marBottom w:val="0"/>
      <w:divBdr>
        <w:top w:val="none" w:sz="0" w:space="0" w:color="auto"/>
        <w:left w:val="none" w:sz="0" w:space="0" w:color="auto"/>
        <w:bottom w:val="none" w:sz="0" w:space="0" w:color="auto"/>
        <w:right w:val="none" w:sz="0" w:space="0" w:color="auto"/>
      </w:divBdr>
    </w:div>
    <w:div w:id="1733306926">
      <w:bodyDiv w:val="1"/>
      <w:marLeft w:val="0"/>
      <w:marRight w:val="0"/>
      <w:marTop w:val="0"/>
      <w:marBottom w:val="0"/>
      <w:divBdr>
        <w:top w:val="none" w:sz="0" w:space="0" w:color="auto"/>
        <w:left w:val="none" w:sz="0" w:space="0" w:color="auto"/>
        <w:bottom w:val="none" w:sz="0" w:space="0" w:color="auto"/>
        <w:right w:val="none" w:sz="0" w:space="0" w:color="auto"/>
      </w:divBdr>
    </w:div>
    <w:div w:id="1771125890">
      <w:bodyDiv w:val="1"/>
      <w:marLeft w:val="0"/>
      <w:marRight w:val="0"/>
      <w:marTop w:val="0"/>
      <w:marBottom w:val="0"/>
      <w:divBdr>
        <w:top w:val="none" w:sz="0" w:space="0" w:color="auto"/>
        <w:left w:val="none" w:sz="0" w:space="0" w:color="auto"/>
        <w:bottom w:val="none" w:sz="0" w:space="0" w:color="auto"/>
        <w:right w:val="none" w:sz="0" w:space="0" w:color="auto"/>
      </w:divBdr>
    </w:div>
    <w:div w:id="1776827854">
      <w:bodyDiv w:val="1"/>
      <w:marLeft w:val="0"/>
      <w:marRight w:val="0"/>
      <w:marTop w:val="0"/>
      <w:marBottom w:val="0"/>
      <w:divBdr>
        <w:top w:val="none" w:sz="0" w:space="0" w:color="auto"/>
        <w:left w:val="none" w:sz="0" w:space="0" w:color="auto"/>
        <w:bottom w:val="none" w:sz="0" w:space="0" w:color="auto"/>
        <w:right w:val="none" w:sz="0" w:space="0" w:color="auto"/>
      </w:divBdr>
    </w:div>
    <w:div w:id="1880360664">
      <w:bodyDiv w:val="1"/>
      <w:marLeft w:val="0"/>
      <w:marRight w:val="0"/>
      <w:marTop w:val="0"/>
      <w:marBottom w:val="0"/>
      <w:divBdr>
        <w:top w:val="none" w:sz="0" w:space="0" w:color="auto"/>
        <w:left w:val="none" w:sz="0" w:space="0" w:color="auto"/>
        <w:bottom w:val="none" w:sz="0" w:space="0" w:color="auto"/>
        <w:right w:val="none" w:sz="0" w:space="0" w:color="auto"/>
      </w:divBdr>
    </w:div>
    <w:div w:id="1918593189">
      <w:bodyDiv w:val="1"/>
      <w:marLeft w:val="0"/>
      <w:marRight w:val="0"/>
      <w:marTop w:val="0"/>
      <w:marBottom w:val="0"/>
      <w:divBdr>
        <w:top w:val="none" w:sz="0" w:space="0" w:color="auto"/>
        <w:left w:val="none" w:sz="0" w:space="0" w:color="auto"/>
        <w:bottom w:val="none" w:sz="0" w:space="0" w:color="auto"/>
        <w:right w:val="none" w:sz="0" w:space="0" w:color="auto"/>
      </w:divBdr>
    </w:div>
    <w:div w:id="1955552880">
      <w:bodyDiv w:val="1"/>
      <w:marLeft w:val="0"/>
      <w:marRight w:val="0"/>
      <w:marTop w:val="0"/>
      <w:marBottom w:val="0"/>
      <w:divBdr>
        <w:top w:val="none" w:sz="0" w:space="0" w:color="auto"/>
        <w:left w:val="none" w:sz="0" w:space="0" w:color="auto"/>
        <w:bottom w:val="none" w:sz="0" w:space="0" w:color="auto"/>
        <w:right w:val="none" w:sz="0" w:space="0" w:color="auto"/>
      </w:divBdr>
    </w:div>
    <w:div w:id="1988776602">
      <w:bodyDiv w:val="1"/>
      <w:marLeft w:val="0"/>
      <w:marRight w:val="0"/>
      <w:marTop w:val="0"/>
      <w:marBottom w:val="0"/>
      <w:divBdr>
        <w:top w:val="none" w:sz="0" w:space="0" w:color="auto"/>
        <w:left w:val="none" w:sz="0" w:space="0" w:color="auto"/>
        <w:bottom w:val="none" w:sz="0" w:space="0" w:color="auto"/>
        <w:right w:val="none" w:sz="0" w:space="0" w:color="auto"/>
      </w:divBdr>
    </w:div>
    <w:div w:id="2078546812">
      <w:bodyDiv w:val="1"/>
      <w:marLeft w:val="0"/>
      <w:marRight w:val="0"/>
      <w:marTop w:val="0"/>
      <w:marBottom w:val="0"/>
      <w:divBdr>
        <w:top w:val="none" w:sz="0" w:space="0" w:color="auto"/>
        <w:left w:val="none" w:sz="0" w:space="0" w:color="auto"/>
        <w:bottom w:val="none" w:sz="0" w:space="0" w:color="auto"/>
        <w:right w:val="none" w:sz="0" w:space="0" w:color="auto"/>
      </w:divBdr>
    </w:div>
    <w:div w:id="2080132950">
      <w:bodyDiv w:val="1"/>
      <w:marLeft w:val="0"/>
      <w:marRight w:val="0"/>
      <w:marTop w:val="0"/>
      <w:marBottom w:val="0"/>
      <w:divBdr>
        <w:top w:val="none" w:sz="0" w:space="0" w:color="auto"/>
        <w:left w:val="none" w:sz="0" w:space="0" w:color="auto"/>
        <w:bottom w:val="none" w:sz="0" w:space="0" w:color="auto"/>
        <w:right w:val="none" w:sz="0" w:space="0" w:color="auto"/>
      </w:divBdr>
    </w:div>
    <w:div w:id="2123451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creativecommons.org/licenses/by-nc-sa/4.0/" TargetMode="External"/><Relationship Id="rId25"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fa3d30e-5133-4756-8bf4-3577acf7509a" xsi:nil="true"/>
    <lcf76f155ced4ddcb4097134ff3c332f xmlns="e3b2560d-1a3e-46bf-8a4e-61234d187d98">
      <Terms xmlns="http://schemas.microsoft.com/office/infopath/2007/PartnerControls"/>
    </lcf76f155ced4ddcb4097134ff3c332f>
    <ReferenceId xmlns="e3b2560d-1a3e-46bf-8a4e-61234d187d98"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33712ADF3FA61542BCB1D00F6DF229FE" ma:contentTypeVersion="13" ma:contentTypeDescription="Crie um novo documento." ma:contentTypeScope="" ma:versionID="0b049e6e90ce9c9ef1348859cee836cd">
  <xsd:schema xmlns:xsd="http://www.w3.org/2001/XMLSchema" xmlns:xs="http://www.w3.org/2001/XMLSchema" xmlns:p="http://schemas.microsoft.com/office/2006/metadata/properties" xmlns:ns2="e3b2560d-1a3e-46bf-8a4e-61234d187d98" xmlns:ns3="3fa3d30e-5133-4756-8bf4-3577acf7509a" targetNamespace="http://schemas.microsoft.com/office/2006/metadata/properties" ma:root="true" ma:fieldsID="254b7ba9b4e24e1762d237c01b367b43" ns2:_="" ns3:_="">
    <xsd:import namespace="e3b2560d-1a3e-46bf-8a4e-61234d187d98"/>
    <xsd:import namespace="3fa3d30e-5133-4756-8bf4-3577acf7509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2560d-1a3e-46bf-8a4e-61234d187d9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a3d30e-5133-4756-8bf4-3577acf7509a"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e6d12ee5-edd8-4b51-bd5b-6909e6c0f409}" ma:internalName="TaxCatchAll" ma:showField="CatchAllData" ma:web="3fa3d30e-5133-4756-8bf4-3577acf750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EA5061-C282-4533-9C78-EA3E0A12B9CA}">
  <ds:schemaRefs>
    <ds:schemaRef ds:uri="http://schemas.microsoft.com/office/infopath/2007/PartnerControls"/>
    <ds:schemaRef ds:uri="3fa3d30e-5133-4756-8bf4-3577acf7509a"/>
    <ds:schemaRef ds:uri="http://purl.org/dc/terms/"/>
    <ds:schemaRef ds:uri="e3b2560d-1a3e-46bf-8a4e-61234d187d98"/>
    <ds:schemaRef ds:uri="http://schemas.microsoft.com/office/2006/metadata/properties"/>
    <ds:schemaRef ds:uri="http://schemas.microsoft.com/office/2006/documentManagement/types"/>
    <ds:schemaRef ds:uri="http://purl.org/dc/elements/1.1/"/>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6788906F-A73A-473A-9DD9-40944BD3A791}">
  <ds:schemaRefs>
    <ds:schemaRef ds:uri="http://schemas.openxmlformats.org/officeDocument/2006/bibliography"/>
  </ds:schemaRefs>
</ds:datastoreItem>
</file>

<file path=customXml/itemProps3.xml><?xml version="1.0" encoding="utf-8"?>
<ds:datastoreItem xmlns:ds="http://schemas.openxmlformats.org/officeDocument/2006/customXml" ds:itemID="{FFE472C0-7519-44CF-B843-29E31EF9C6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2560d-1a3e-46bf-8a4e-61234d187d98"/>
    <ds:schemaRef ds:uri="3fa3d30e-5133-4756-8bf4-3577acf75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CDD255-E929-43BD-935B-4CEC845BC7F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15</Pages>
  <Words>4299</Words>
  <Characters>23219</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CELIO DARONCHO</dc:creator>
  <cp:keywords/>
  <dc:description/>
  <cp:lastModifiedBy>LUISA SANTOS SILVA</cp:lastModifiedBy>
  <cp:revision>16</cp:revision>
  <cp:lastPrinted>2024-11-01T01:47:00Z</cp:lastPrinted>
  <dcterms:created xsi:type="dcterms:W3CDTF">2024-11-01T02:15:00Z</dcterms:created>
  <dcterms:modified xsi:type="dcterms:W3CDTF">2024-11-01T03:42:00Z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f380b4d-8a71-4241-982c-3816ad3ce8fc_Enabled">
    <vt:lpwstr>true</vt:lpwstr>
  </property>
  <property fmtid="{D5CDD505-2E9C-101B-9397-08002B2CF9AE}" pid="3" name="MSIP_Label_ff380b4d-8a71-4241-982c-3816ad3ce8fc_SetDate">
    <vt:lpwstr>2024-06-11T18:11:25Z</vt:lpwstr>
  </property>
  <property fmtid="{D5CDD505-2E9C-101B-9397-08002B2CF9AE}" pid="4" name="MSIP_Label_ff380b4d-8a71-4241-982c-3816ad3ce8fc_Method">
    <vt:lpwstr>Standard</vt:lpwstr>
  </property>
  <property fmtid="{D5CDD505-2E9C-101B-9397-08002B2CF9AE}" pid="5" name="MSIP_Label_ff380b4d-8a71-4241-982c-3816ad3ce8fc_Name">
    <vt:lpwstr>defa4170-0d19-0005-0004-bc88714345d2</vt:lpwstr>
  </property>
  <property fmtid="{D5CDD505-2E9C-101B-9397-08002B2CF9AE}" pid="6" name="MSIP_Label_ff380b4d-8a71-4241-982c-3816ad3ce8fc_SiteId">
    <vt:lpwstr>eabe64c5-68f5-4a76-8301-9577a679e449</vt:lpwstr>
  </property>
  <property fmtid="{D5CDD505-2E9C-101B-9397-08002B2CF9AE}" pid="7" name="MSIP_Label_ff380b4d-8a71-4241-982c-3816ad3ce8fc_ActionId">
    <vt:lpwstr>d23dec5c-effb-4a8e-afac-4bef8743667d</vt:lpwstr>
  </property>
  <property fmtid="{D5CDD505-2E9C-101B-9397-08002B2CF9AE}" pid="8" name="MSIP_Label_ff380b4d-8a71-4241-982c-3816ad3ce8fc_ContentBits">
    <vt:lpwstr>0</vt:lpwstr>
  </property>
  <property fmtid="{D5CDD505-2E9C-101B-9397-08002B2CF9AE}" pid="9" name="ContentTypeId">
    <vt:lpwstr>0x01010033712ADF3FA61542BCB1D00F6DF229FE</vt:lpwstr>
  </property>
  <property fmtid="{D5CDD505-2E9C-101B-9397-08002B2CF9AE}" pid="10" name="MediaServiceImageTags">
    <vt:lpwstr/>
  </property>
  <property fmtid="{D5CDD505-2E9C-101B-9397-08002B2CF9AE}" pid="11" name="_MarkAsFinal">
    <vt:bool>true</vt:bool>
  </property>
</Properties>
</file>