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7DF0" w:rsidRPr="009D2B83" w:rsidRDefault="00E97DF0">
      <w:pPr>
        <w:rPr>
          <w:rFonts w:ascii="Arial" w:hAnsi="Arial" w:cs="Arial"/>
          <w:sz w:val="24"/>
          <w:szCs w:val="24"/>
        </w:rPr>
      </w:pPr>
      <w:r w:rsidRPr="009D2B83">
        <w:rPr>
          <w:rFonts w:ascii="Arial" w:hAnsi="Arial" w:cs="Arial"/>
          <w:sz w:val="24"/>
          <w:szCs w:val="24"/>
        </w:rPr>
        <w:t>TAREA 1</w:t>
      </w:r>
    </w:p>
    <w:p w:rsidR="00E97DF0" w:rsidRPr="009D2B83" w:rsidRDefault="00E97DF0">
      <w:pPr>
        <w:rPr>
          <w:rFonts w:ascii="Arial" w:hAnsi="Arial" w:cs="Arial"/>
          <w:sz w:val="24"/>
          <w:szCs w:val="24"/>
        </w:rPr>
      </w:pPr>
      <w:r w:rsidRPr="009D2B83">
        <w:rPr>
          <w:rFonts w:ascii="Arial" w:hAnsi="Arial" w:cs="Arial"/>
          <w:sz w:val="24"/>
          <w:szCs w:val="24"/>
        </w:rPr>
        <w:t>1.</w:t>
      </w:r>
    </w:p>
    <w:p w:rsidR="00E97DF0" w:rsidRPr="009D2B83" w:rsidRDefault="00E97DF0">
      <w:pPr>
        <w:rPr>
          <w:rFonts w:ascii="Arial" w:eastAsiaTheme="minorEastAsia" w:hAnsi="Arial" w:cs="Arial"/>
          <w:sz w:val="24"/>
          <w:szCs w:val="24"/>
        </w:rPr>
      </w:pPr>
      <m:oMathPara>
        <m:oMath>
          <m:r>
            <w:rPr>
              <w:rFonts w:ascii="Cambria Math" w:eastAsiaTheme="minorEastAsia" w:hAnsi="Cambria Math" w:cs="Arial"/>
              <w:sz w:val="24"/>
              <w:szCs w:val="24"/>
            </w:rPr>
            <m:t>A=</m:t>
          </m:r>
          <m:m>
            <m:mPr>
              <m:mcs>
                <m:mc>
                  <m:mcPr>
                    <m:count m:val="2"/>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1</m:t>
                </m:r>
              </m:e>
            </m:mr>
            <m:mr>
              <m:e>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-4</m:t>
                    </m:r>
                  </m:sup>
                </m:sSup>
              </m:e>
              <m:e>
                <m:r>
                  <w:rPr>
                    <w:rFonts w:ascii="Cambria Math" w:hAnsi="Cambria Math" w:cs="Arial"/>
                    <w:sz w:val="24"/>
                    <w:szCs w:val="24"/>
                  </w:rPr>
                  <m:t>1</m:t>
                </m:r>
              </m:e>
            </m:mr>
          </m:m>
        </m:oMath>
      </m:oMathPara>
    </w:p>
    <w:p w:rsidR="00E97DF0" w:rsidRPr="009D2B83" w:rsidRDefault="00E97DF0">
      <w:pPr>
        <w:rPr>
          <w:rFonts w:ascii="Arial" w:eastAsiaTheme="minorEastAsia" w:hAnsi="Arial" w:cs="Arial"/>
          <w:sz w:val="24"/>
          <w:szCs w:val="24"/>
        </w:rPr>
      </w:pPr>
      <m:oMathPara>
        <m:oMath>
          <m:r>
            <w:rPr>
              <w:rFonts w:ascii="Cambria Math" w:hAnsi="Cambria Math" w:cs="Arial"/>
              <w:sz w:val="24"/>
              <w:szCs w:val="24"/>
            </w:rPr>
            <m:t>B=</m:t>
          </m:r>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2</m:t>
                </m:r>
              </m:e>
            </m:mr>
            <m:mr>
              <m:e>
                <m:r>
                  <w:rPr>
                    <w:rFonts w:ascii="Cambria Math" w:hAnsi="Cambria Math" w:cs="Arial"/>
                    <w:sz w:val="24"/>
                    <w:szCs w:val="24"/>
                  </w:rPr>
                  <m:t>1</m:t>
                </m:r>
              </m:e>
            </m:mr>
          </m:m>
        </m:oMath>
      </m:oMathPara>
    </w:p>
    <w:p w:rsidR="00E97DF0" w:rsidRPr="009D2B83" w:rsidRDefault="00E97DF0">
      <w:pPr>
        <w:rPr>
          <w:rFonts w:ascii="Arial" w:eastAsiaTheme="minorEastAsia" w:hAnsi="Arial" w:cs="Arial"/>
          <w:sz w:val="24"/>
          <w:szCs w:val="24"/>
        </w:rPr>
      </w:pPr>
      <w:r w:rsidRPr="009D2B83">
        <w:rPr>
          <w:rFonts w:ascii="Arial" w:eastAsiaTheme="minorEastAsia" w:hAnsi="Arial" w:cs="Arial"/>
          <w:sz w:val="24"/>
          <w:szCs w:val="24"/>
        </w:rPr>
        <w:t>3, 8, 16 dígitos significativos</w:t>
      </w:r>
    </w:p>
    <w:p w:rsidR="00E97DF0" w:rsidRPr="009D2B83" w:rsidRDefault="00E97DF0" w:rsidP="00E97DF0">
      <w:pPr>
        <w:pStyle w:val="Prrafodelista"/>
        <w:numPr>
          <w:ilvl w:val="0"/>
          <w:numId w:val="1"/>
        </w:numPr>
        <w:rPr>
          <w:rFonts w:ascii="Arial" w:eastAsiaTheme="minorEastAsia" w:hAnsi="Arial" w:cs="Arial"/>
          <w:sz w:val="24"/>
          <w:szCs w:val="24"/>
        </w:rPr>
      </w:pPr>
      <w:r w:rsidRPr="009D2B83">
        <w:rPr>
          <w:rFonts w:ascii="Arial" w:eastAsiaTheme="minorEastAsia" w:hAnsi="Arial" w:cs="Arial"/>
          <w:sz w:val="24"/>
          <w:szCs w:val="24"/>
        </w:rPr>
        <w:t xml:space="preserve">Solución exacta con herramienta matemática </w:t>
      </w:r>
    </w:p>
    <w:p w:rsidR="00E97DF0" w:rsidRPr="009D2B83" w:rsidRDefault="00E97DF0" w:rsidP="00E97DF0">
      <w:pPr>
        <w:pStyle w:val="Prrafodelista"/>
        <w:numPr>
          <w:ilvl w:val="0"/>
          <w:numId w:val="1"/>
        </w:numPr>
        <w:rPr>
          <w:rFonts w:ascii="Arial" w:eastAsiaTheme="minorEastAsia" w:hAnsi="Arial" w:cs="Arial"/>
          <w:sz w:val="24"/>
          <w:szCs w:val="24"/>
        </w:rPr>
      </w:pPr>
      <w:r w:rsidRPr="009D2B83">
        <w:rPr>
          <w:rFonts w:ascii="Arial" w:eastAsiaTheme="minorEastAsia" w:hAnsi="Arial" w:cs="Arial"/>
          <w:sz w:val="24"/>
          <w:szCs w:val="24"/>
        </w:rPr>
        <w:t>Manualmente</w:t>
      </w:r>
    </w:p>
    <w:p w:rsidR="002A52C4" w:rsidRPr="009D2B83" w:rsidRDefault="005051F5" w:rsidP="002A52C4">
      <w:pPr>
        <w:rPr>
          <w:rFonts w:ascii="Arial" w:eastAsiaTheme="minorEastAsia" w:hAnsi="Arial" w:cs="Arial"/>
          <w:sz w:val="24"/>
          <w:szCs w:val="24"/>
        </w:rPr>
      </w:pPr>
      <w:r w:rsidRPr="009D2B83">
        <w:rPr>
          <w:rFonts w:ascii="Arial" w:eastAsiaTheme="minorEastAsia" w:hAnsi="Arial" w:cs="Arial"/>
          <w:noProof/>
          <w:sz w:val="24"/>
          <w:szCs w:val="24"/>
          <w:lang w:eastAsia="es-CO"/>
        </w:rPr>
        <w:drawing>
          <wp:anchor distT="0" distB="0" distL="114300" distR="114300" simplePos="0" relativeHeight="251660288" behindDoc="0" locked="0" layoutInCell="1" allowOverlap="1">
            <wp:simplePos x="0" y="0"/>
            <wp:positionH relativeFrom="column">
              <wp:posOffset>371475</wp:posOffset>
            </wp:positionH>
            <wp:positionV relativeFrom="paragraph">
              <wp:posOffset>387985</wp:posOffset>
            </wp:positionV>
            <wp:extent cx="5859599" cy="6305550"/>
            <wp:effectExtent l="0" t="0" r="8255" b="0"/>
            <wp:wrapSquare wrapText="bothSides"/>
            <wp:docPr id="3" name="Imagen 3" descr="C:\Users\Luisa\Desktop\OCTAVO\ANÁLISIS NUMÉRICO\Reto 1\WhatsApp Image 2020-09-15 at 10.21.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a\Desktop\OCTAVO\ANÁLISIS NUMÉRICO\Reto 1\WhatsApp Image 2020-09-15 at 10.21.05 P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59599" cy="6305550"/>
                    </a:xfrm>
                    <a:prstGeom prst="rect">
                      <a:avLst/>
                    </a:prstGeom>
                    <a:noFill/>
                    <a:ln>
                      <a:noFill/>
                    </a:ln>
                  </pic:spPr>
                </pic:pic>
              </a:graphicData>
            </a:graphic>
          </wp:anchor>
        </w:drawing>
      </w:r>
    </w:p>
    <w:p w:rsidR="00F0220B" w:rsidRPr="009D2B83" w:rsidRDefault="005051F5" w:rsidP="00E97DF0">
      <w:pPr>
        <w:rPr>
          <w:rFonts w:ascii="Arial" w:eastAsiaTheme="minorEastAsia" w:hAnsi="Arial" w:cs="Arial"/>
          <w:sz w:val="24"/>
          <w:szCs w:val="24"/>
        </w:rPr>
      </w:pPr>
      <w:r w:rsidRPr="009D2B83">
        <w:rPr>
          <w:rFonts w:ascii="Arial" w:eastAsiaTheme="minorEastAsia" w:hAnsi="Arial" w:cs="Arial"/>
          <w:sz w:val="24"/>
          <w:szCs w:val="24"/>
        </w:rPr>
        <w:lastRenderedPageBreak/>
        <w:br w:type="textWrapping" w:clear="all"/>
      </w:r>
    </w:p>
    <w:p w:rsidR="00E97DF0" w:rsidRPr="009D2B83" w:rsidRDefault="00E97DF0" w:rsidP="00E97DF0">
      <w:pPr>
        <w:rPr>
          <w:rFonts w:ascii="Arial" w:eastAsiaTheme="minorEastAsia" w:hAnsi="Arial" w:cs="Arial"/>
          <w:sz w:val="24"/>
          <w:szCs w:val="24"/>
        </w:rPr>
      </w:pPr>
      <w:r w:rsidRPr="009D2B83">
        <w:rPr>
          <w:rFonts w:ascii="Arial" w:hAnsi="Arial" w:cs="Arial"/>
          <w:sz w:val="24"/>
          <w:szCs w:val="24"/>
        </w:rPr>
        <w:t>2.</w:t>
      </w:r>
    </w:p>
    <w:p w:rsidR="00E97DF0" w:rsidRPr="009D2B83" w:rsidRDefault="00E97DF0" w:rsidP="00E97DF0">
      <w:pPr>
        <w:rPr>
          <w:rFonts w:ascii="Arial" w:eastAsiaTheme="minorEastAsia" w:hAnsi="Arial" w:cs="Arial"/>
          <w:sz w:val="24"/>
          <w:szCs w:val="24"/>
        </w:rPr>
      </w:pPr>
      <m:oMathPara>
        <m:oMath>
          <m:r>
            <w:rPr>
              <w:rFonts w:ascii="Cambria Math" w:eastAsiaTheme="minorEastAsia" w:hAnsi="Cambria Math" w:cs="Arial"/>
              <w:sz w:val="24"/>
              <w:szCs w:val="24"/>
            </w:rPr>
            <m:t>A=</m:t>
          </m:r>
          <m:m>
            <m:mPr>
              <m:mcs>
                <m:mc>
                  <m:mcPr>
                    <m:count m:val="2"/>
                    <m:mcJc m:val="center"/>
                  </m:mcPr>
                </m:mc>
              </m:mcs>
              <m:ctrlPr>
                <w:rPr>
                  <w:rFonts w:ascii="Cambria Math" w:hAnsi="Cambria Math" w:cs="Arial"/>
                  <w:i/>
                  <w:sz w:val="24"/>
                  <w:szCs w:val="24"/>
                </w:rPr>
              </m:ctrlPr>
            </m:mPr>
            <m:mr>
              <m:e>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-4</m:t>
                    </m:r>
                  </m:sup>
                </m:sSup>
              </m:e>
              <m:e>
                <m:r>
                  <w:rPr>
                    <w:rFonts w:ascii="Cambria Math" w:hAnsi="Cambria Math" w:cs="Arial"/>
                    <w:sz w:val="24"/>
                    <w:szCs w:val="24"/>
                  </w:rPr>
                  <m:t>1</m:t>
                </m:r>
              </m:e>
            </m:mr>
            <m:mr>
              <m:e>
                <m:r>
                  <w:rPr>
                    <w:rFonts w:ascii="Cambria Math" w:hAnsi="Cambria Math" w:cs="Arial"/>
                    <w:sz w:val="24"/>
                    <w:szCs w:val="24"/>
                  </w:rPr>
                  <m:t>1</m:t>
                </m:r>
              </m:e>
              <m:e>
                <m:r>
                  <w:rPr>
                    <w:rFonts w:ascii="Cambria Math" w:hAnsi="Cambria Math" w:cs="Arial"/>
                    <w:sz w:val="24"/>
                    <w:szCs w:val="24"/>
                  </w:rPr>
                  <m:t>1</m:t>
                </m:r>
              </m:e>
            </m:mr>
          </m:m>
        </m:oMath>
      </m:oMathPara>
    </w:p>
    <w:p w:rsidR="00E97DF0" w:rsidRPr="009D2B83" w:rsidRDefault="00E97DF0" w:rsidP="00E97DF0">
      <w:pPr>
        <w:rPr>
          <w:rFonts w:ascii="Arial" w:eastAsiaTheme="minorEastAsia" w:hAnsi="Arial" w:cs="Arial"/>
          <w:sz w:val="24"/>
          <w:szCs w:val="24"/>
        </w:rPr>
      </w:pPr>
      <m:oMathPara>
        <m:oMath>
          <m:r>
            <w:rPr>
              <w:rFonts w:ascii="Cambria Math" w:hAnsi="Cambria Math" w:cs="Arial"/>
              <w:sz w:val="24"/>
              <w:szCs w:val="24"/>
            </w:rPr>
            <m:t>B=</m:t>
          </m:r>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1</m:t>
                </m:r>
              </m:e>
            </m:mr>
            <m:mr>
              <m:e>
                <m:r>
                  <w:rPr>
                    <w:rFonts w:ascii="Cambria Math" w:hAnsi="Cambria Math" w:cs="Arial"/>
                    <w:sz w:val="24"/>
                    <w:szCs w:val="24"/>
                  </w:rPr>
                  <m:t>2</m:t>
                </m:r>
              </m:e>
            </m:mr>
          </m:m>
        </m:oMath>
      </m:oMathPara>
    </w:p>
    <w:p w:rsidR="00E97DF0" w:rsidRPr="009D2B83" w:rsidRDefault="00E97DF0" w:rsidP="00E97DF0">
      <w:pPr>
        <w:rPr>
          <w:rFonts w:ascii="Arial" w:eastAsiaTheme="minorEastAsia" w:hAnsi="Arial" w:cs="Arial"/>
          <w:sz w:val="24"/>
          <w:szCs w:val="24"/>
        </w:rPr>
      </w:pPr>
      <w:r w:rsidRPr="009D2B83">
        <w:rPr>
          <w:rFonts w:ascii="Arial" w:eastAsiaTheme="minorEastAsia" w:hAnsi="Arial" w:cs="Arial"/>
          <w:sz w:val="24"/>
          <w:szCs w:val="24"/>
        </w:rPr>
        <w:t>3, 8, 16 dígitos significativos</w:t>
      </w:r>
    </w:p>
    <w:p w:rsidR="00E97DF0" w:rsidRPr="009D2B83" w:rsidRDefault="00E97DF0" w:rsidP="00E97DF0">
      <w:pPr>
        <w:pStyle w:val="Prrafodelista"/>
        <w:numPr>
          <w:ilvl w:val="0"/>
          <w:numId w:val="1"/>
        </w:numPr>
        <w:rPr>
          <w:rFonts w:ascii="Arial" w:eastAsiaTheme="minorEastAsia" w:hAnsi="Arial" w:cs="Arial"/>
          <w:sz w:val="24"/>
          <w:szCs w:val="24"/>
        </w:rPr>
      </w:pPr>
      <w:r w:rsidRPr="009D2B83">
        <w:rPr>
          <w:rFonts w:ascii="Arial" w:eastAsiaTheme="minorEastAsia" w:hAnsi="Arial" w:cs="Arial"/>
          <w:sz w:val="24"/>
          <w:szCs w:val="24"/>
        </w:rPr>
        <w:t xml:space="preserve">Solución exacta con herramienta matemática </w:t>
      </w:r>
    </w:p>
    <w:p w:rsidR="00E97DF0" w:rsidRPr="009D2B83" w:rsidRDefault="009D2B83" w:rsidP="00E97DF0">
      <w:pPr>
        <w:pStyle w:val="Prrafodelista"/>
        <w:numPr>
          <w:ilvl w:val="0"/>
          <w:numId w:val="1"/>
        </w:numPr>
        <w:rPr>
          <w:rFonts w:ascii="Arial" w:eastAsiaTheme="minorEastAsia" w:hAnsi="Arial" w:cs="Arial"/>
          <w:sz w:val="24"/>
          <w:szCs w:val="24"/>
        </w:rPr>
      </w:pPr>
      <w:r w:rsidRPr="009D2B83">
        <w:rPr>
          <w:rFonts w:ascii="Arial" w:hAnsi="Arial" w:cs="Arial"/>
          <w:noProof/>
          <w:sz w:val="24"/>
          <w:szCs w:val="24"/>
          <w:lang w:eastAsia="es-CO"/>
        </w:rPr>
        <w:lastRenderedPageBreak/>
        <w:drawing>
          <wp:anchor distT="0" distB="0" distL="114300" distR="114300" simplePos="0" relativeHeight="251659264" behindDoc="0" locked="0" layoutInCell="1" allowOverlap="1" wp14:anchorId="0705DC1A" wp14:editId="06D9744A">
            <wp:simplePos x="0" y="0"/>
            <wp:positionH relativeFrom="column">
              <wp:posOffset>0</wp:posOffset>
            </wp:positionH>
            <wp:positionV relativeFrom="paragraph">
              <wp:posOffset>-1840865</wp:posOffset>
            </wp:positionV>
            <wp:extent cx="6231890" cy="7029450"/>
            <wp:effectExtent l="0" t="0" r="508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3390"/>
                    <a:stretch/>
                  </pic:blipFill>
                  <pic:spPr bwMode="auto">
                    <a:xfrm>
                      <a:off x="0" y="0"/>
                      <a:ext cx="6231890" cy="702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DF0" w:rsidRPr="009D2B83">
        <w:rPr>
          <w:rFonts w:ascii="Arial" w:eastAsiaTheme="minorEastAsia" w:hAnsi="Arial" w:cs="Arial"/>
          <w:sz w:val="24"/>
          <w:szCs w:val="24"/>
        </w:rPr>
        <w:t>Manualmente</w:t>
      </w:r>
      <w:bookmarkStart w:id="0" w:name="_GoBack"/>
      <w:bookmarkEnd w:id="0"/>
    </w:p>
    <w:p w:rsidR="00F0220B" w:rsidRPr="009D2B83" w:rsidRDefault="00F0220B" w:rsidP="00F0220B">
      <w:pPr>
        <w:ind w:left="360"/>
        <w:rPr>
          <w:rFonts w:ascii="Arial" w:eastAsiaTheme="minorEastAsia" w:hAnsi="Arial" w:cs="Arial"/>
          <w:sz w:val="24"/>
          <w:szCs w:val="24"/>
        </w:rPr>
      </w:pPr>
    </w:p>
    <w:p w:rsidR="00E97DF0" w:rsidRPr="009D2B83" w:rsidRDefault="00F0220B" w:rsidP="00F0220B">
      <w:pPr>
        <w:rPr>
          <w:rFonts w:ascii="Arial" w:hAnsi="Arial" w:cs="Arial"/>
          <w:sz w:val="24"/>
          <w:szCs w:val="24"/>
        </w:rPr>
      </w:pPr>
      <w:r w:rsidRPr="009D2B83">
        <w:rPr>
          <w:rFonts w:ascii="Arial" w:hAnsi="Arial" w:cs="Arial"/>
          <w:sz w:val="24"/>
          <w:szCs w:val="24"/>
        </w:rPr>
        <w:t>4</w:t>
      </w:r>
      <w:r w:rsidR="00C40E60" w:rsidRPr="009D2B83">
        <w:rPr>
          <w:rFonts w:ascii="Arial" w:hAnsi="Arial" w:cs="Arial"/>
          <w:sz w:val="24"/>
          <w:szCs w:val="24"/>
        </w:rPr>
        <w:t xml:space="preserve">.Conceptos </w:t>
      </w:r>
    </w:p>
    <w:p w:rsidR="00C40E60" w:rsidRPr="009D2B83" w:rsidRDefault="00C40E60" w:rsidP="005051F5">
      <w:pPr>
        <w:rPr>
          <w:rFonts w:ascii="Arial" w:hAnsi="Arial" w:cs="Arial"/>
          <w:sz w:val="24"/>
          <w:szCs w:val="24"/>
        </w:rPr>
      </w:pPr>
      <w:r w:rsidRPr="009D2B83">
        <w:rPr>
          <w:rFonts w:ascii="Arial" w:hAnsi="Arial" w:cs="Arial"/>
          <w:sz w:val="24"/>
          <w:szCs w:val="24"/>
        </w:rPr>
        <w:t xml:space="preserve">Solución </w:t>
      </w:r>
      <w:r w:rsidR="005051F5" w:rsidRPr="009D2B83">
        <w:rPr>
          <w:rFonts w:ascii="Arial" w:hAnsi="Arial" w:cs="Arial"/>
          <w:sz w:val="24"/>
          <w:szCs w:val="24"/>
        </w:rPr>
        <w:t xml:space="preserve">singular: Es </w:t>
      </w:r>
      <w:r w:rsidR="005051F5" w:rsidRPr="009D2B83">
        <w:rPr>
          <w:rFonts w:ascii="Arial" w:hAnsi="Arial" w:cs="Arial"/>
          <w:sz w:val="24"/>
          <w:szCs w:val="24"/>
        </w:rPr>
        <w:t>la matriz cuadrada de ord</w:t>
      </w:r>
      <w:r w:rsidR="005051F5" w:rsidRPr="009D2B83">
        <w:rPr>
          <w:rFonts w:ascii="Arial" w:hAnsi="Arial" w:cs="Arial"/>
          <w:sz w:val="24"/>
          <w:szCs w:val="24"/>
        </w:rPr>
        <w:t>en N cuyo determinante es nulo. En</w:t>
      </w:r>
      <w:r w:rsidR="005051F5" w:rsidRPr="009D2B83">
        <w:rPr>
          <w:rFonts w:ascii="Arial" w:hAnsi="Arial" w:cs="Arial"/>
          <w:sz w:val="24"/>
          <w:szCs w:val="24"/>
        </w:rPr>
        <w:t xml:space="preserve"> este caso, el sistema de ecuaciones lineales asociado a dicha matriz no tiene solución o tiene infi</w:t>
      </w:r>
      <w:r w:rsidR="005051F5" w:rsidRPr="009D2B83">
        <w:rPr>
          <w:rFonts w:ascii="Arial" w:hAnsi="Arial" w:cs="Arial"/>
          <w:sz w:val="24"/>
          <w:szCs w:val="24"/>
        </w:rPr>
        <w:t>nit</w:t>
      </w:r>
      <w:r w:rsidR="005051F5" w:rsidRPr="009D2B83">
        <w:rPr>
          <w:rFonts w:ascii="Arial" w:hAnsi="Arial" w:cs="Arial"/>
          <w:sz w:val="24"/>
          <w:szCs w:val="24"/>
        </w:rPr>
        <w:t>as soluciones coincidentes.</w:t>
      </w:r>
    </w:p>
    <w:p w:rsidR="00C40E60" w:rsidRPr="009D2B83" w:rsidRDefault="00C40E60" w:rsidP="005051F5">
      <w:pPr>
        <w:rPr>
          <w:rFonts w:ascii="Arial" w:hAnsi="Arial" w:cs="Arial"/>
          <w:sz w:val="24"/>
          <w:szCs w:val="24"/>
        </w:rPr>
      </w:pPr>
      <w:r w:rsidRPr="009D2B83">
        <w:rPr>
          <w:rFonts w:ascii="Arial" w:hAnsi="Arial" w:cs="Arial"/>
          <w:sz w:val="24"/>
          <w:szCs w:val="24"/>
        </w:rPr>
        <w:lastRenderedPageBreak/>
        <w:t>Solución única</w:t>
      </w:r>
      <w:r w:rsidR="005051F5" w:rsidRPr="009D2B83">
        <w:rPr>
          <w:rFonts w:ascii="Arial" w:hAnsi="Arial" w:cs="Arial"/>
          <w:sz w:val="24"/>
          <w:szCs w:val="24"/>
        </w:rPr>
        <w:t xml:space="preserve">: </w:t>
      </w:r>
      <w:r w:rsidR="005051F5" w:rsidRPr="009D2B83">
        <w:rPr>
          <w:rFonts w:ascii="Arial" w:hAnsi="Arial" w:cs="Arial"/>
          <w:sz w:val="24"/>
          <w:szCs w:val="24"/>
        </w:rPr>
        <w:t xml:space="preserve">El único posible valor de una variable que puede hacer verdadera una </w:t>
      </w:r>
      <w:r w:rsidR="005051F5" w:rsidRPr="009D2B83">
        <w:rPr>
          <w:rFonts w:ascii="Arial" w:hAnsi="Arial" w:cs="Arial"/>
          <w:sz w:val="24"/>
          <w:szCs w:val="24"/>
        </w:rPr>
        <w:t>ecuación. Por</w:t>
      </w:r>
      <w:r w:rsidR="005051F5" w:rsidRPr="009D2B83">
        <w:rPr>
          <w:rFonts w:ascii="Arial" w:hAnsi="Arial" w:cs="Arial"/>
          <w:sz w:val="24"/>
          <w:szCs w:val="24"/>
        </w:rPr>
        <w:t xml:space="preserve"> ejemplo, x + 1 = 2 tiene la solución única x = 1. Por el contrario, x2 = 1 no tiene una solución única, por </w:t>
      </w:r>
      <w:r w:rsidR="005051F5" w:rsidRPr="009D2B83">
        <w:rPr>
          <w:rFonts w:ascii="Arial" w:hAnsi="Arial" w:cs="Arial"/>
          <w:sz w:val="24"/>
          <w:szCs w:val="24"/>
        </w:rPr>
        <w:t>tanto,</w:t>
      </w:r>
      <w:r w:rsidR="005051F5" w:rsidRPr="009D2B83">
        <w:rPr>
          <w:rFonts w:ascii="Arial" w:hAnsi="Arial" w:cs="Arial"/>
          <w:sz w:val="24"/>
          <w:szCs w:val="24"/>
        </w:rPr>
        <w:t xml:space="preserve"> x = 1 como x = -1 pueden satisfacer la ecuación.</w:t>
      </w:r>
    </w:p>
    <w:p w:rsidR="00C40E60" w:rsidRPr="009D2B83" w:rsidRDefault="00C40E60">
      <w:pPr>
        <w:rPr>
          <w:rFonts w:ascii="Arial" w:hAnsi="Arial" w:cs="Arial"/>
          <w:sz w:val="24"/>
          <w:szCs w:val="24"/>
          <w:lang w:val="es-ES"/>
        </w:rPr>
      </w:pPr>
      <w:r w:rsidRPr="009D2B83">
        <w:rPr>
          <w:rFonts w:ascii="Arial" w:hAnsi="Arial" w:cs="Arial"/>
          <w:sz w:val="24"/>
          <w:szCs w:val="24"/>
        </w:rPr>
        <w:t>Infinitas soluciones</w:t>
      </w:r>
      <w:r w:rsidR="005051F5" w:rsidRPr="009D2B83">
        <w:rPr>
          <w:rFonts w:ascii="Arial" w:hAnsi="Arial" w:cs="Arial"/>
          <w:sz w:val="24"/>
          <w:szCs w:val="24"/>
        </w:rPr>
        <w:t>: Un sistema de ecuaciones lineales tiene soluciones infinitas cuando las gráficas son exactamente la misma recta.</w:t>
      </w:r>
    </w:p>
    <w:p w:rsidR="00C40E60" w:rsidRPr="009D2B83" w:rsidRDefault="00C40E60">
      <w:pPr>
        <w:rPr>
          <w:rFonts w:ascii="Arial" w:hAnsi="Arial" w:cs="Arial"/>
          <w:sz w:val="24"/>
          <w:szCs w:val="24"/>
        </w:rPr>
      </w:pPr>
      <w:r w:rsidRPr="009D2B83">
        <w:rPr>
          <w:rFonts w:ascii="Arial" w:hAnsi="Arial" w:cs="Arial"/>
          <w:sz w:val="24"/>
          <w:szCs w:val="24"/>
        </w:rPr>
        <w:t>Rango de una matriz</w:t>
      </w:r>
      <w:r w:rsidR="005051F5" w:rsidRPr="009D2B83">
        <w:rPr>
          <w:rFonts w:ascii="Arial" w:hAnsi="Arial" w:cs="Arial"/>
          <w:sz w:val="24"/>
          <w:szCs w:val="24"/>
        </w:rPr>
        <w:t>: El rango de una matriz es el número máximo de columnas (filas respectivamente) que son linealmente independientes. El rango fila y el rango columna siempre son iguales: este número es llamado simplemente rango de A (prueba más abajo). Comúnmente se expresa como rg(A).</w:t>
      </w:r>
    </w:p>
    <w:p w:rsidR="00C40E60" w:rsidRPr="009D2B83" w:rsidRDefault="005051F5" w:rsidP="005051F5">
      <w:pPr>
        <w:rPr>
          <w:rFonts w:ascii="Arial" w:hAnsi="Arial" w:cs="Arial"/>
          <w:sz w:val="24"/>
          <w:szCs w:val="24"/>
        </w:rPr>
      </w:pPr>
      <w:r w:rsidRPr="009D2B83">
        <w:rPr>
          <w:rFonts w:ascii="Arial" w:hAnsi="Arial" w:cs="Arial"/>
          <w:sz w:val="24"/>
          <w:szCs w:val="24"/>
        </w:rPr>
        <w:t xml:space="preserve">Pivoteo parcial: </w:t>
      </w:r>
      <w:r w:rsidRPr="009D2B83">
        <w:rPr>
          <w:rFonts w:ascii="Arial" w:hAnsi="Arial" w:cs="Arial"/>
          <w:sz w:val="24"/>
          <w:szCs w:val="24"/>
        </w:rPr>
        <w:t xml:space="preserve">Una técnica que se desarrolla para combatir los errores de truncamiento por ceros en la diagonal o los errores de redondeo por números cercanos a cero es la técnica de pivoteo parcial, esta técnica consiste en ubicar en la fila pivote el termino de mayor magnitud de tal forma que al realizar la división por dicho termino no se incurre en la violación de división por números cercanos </w:t>
      </w:r>
      <w:r w:rsidRPr="009D2B83">
        <w:rPr>
          <w:rFonts w:ascii="Arial" w:hAnsi="Arial" w:cs="Arial"/>
          <w:sz w:val="24"/>
          <w:szCs w:val="24"/>
        </w:rPr>
        <w:t xml:space="preserve">a cero ni la división por cero. </w:t>
      </w:r>
      <w:r w:rsidRPr="009D2B83">
        <w:rPr>
          <w:rFonts w:ascii="Arial" w:hAnsi="Arial" w:cs="Arial"/>
          <w:sz w:val="24"/>
          <w:szCs w:val="24"/>
        </w:rPr>
        <w:t>Se define entonces como:</w:t>
      </w:r>
      <w:r w:rsidRPr="009D2B83">
        <w:rPr>
          <w:rFonts w:ascii="Arial" w:hAnsi="Arial" w:cs="Arial"/>
          <w:sz w:val="24"/>
          <w:szCs w:val="24"/>
        </w:rPr>
        <w:t xml:space="preserve"> </w:t>
      </w:r>
      <w:r w:rsidRPr="009D2B83">
        <w:rPr>
          <w:rFonts w:ascii="Arial" w:hAnsi="Arial" w:cs="Arial"/>
          <w:sz w:val="24"/>
          <w:szCs w:val="24"/>
        </w:rPr>
        <w:t>En cada etapa k se busca el mayor de los elementos de la columna k, que ocupan posiciones mayores o iguales que k, ocupe la posición akk, donde k&lt;=i&lt;=n. después se realiza el intercambio de filas. El proceso como tal es idéntico a eliminación gaussiana simple solo que antes de calcular los multiplicadores se realiza el pivoteo si es necesario. Al realizar el pivoteo se obtienen valores lo más pequeños posibles para los multiplicadores reduciendo así el error de redondeo.</w:t>
      </w:r>
    </w:p>
    <w:p w:rsidR="00C40E60" w:rsidRPr="009D2B83" w:rsidRDefault="00C40E60" w:rsidP="005051F5">
      <w:pPr>
        <w:rPr>
          <w:rFonts w:ascii="Arial" w:hAnsi="Arial" w:cs="Arial"/>
          <w:sz w:val="24"/>
          <w:szCs w:val="24"/>
        </w:rPr>
      </w:pPr>
      <w:r w:rsidRPr="009D2B83">
        <w:rPr>
          <w:rFonts w:ascii="Arial" w:hAnsi="Arial" w:cs="Arial"/>
          <w:sz w:val="24"/>
          <w:szCs w:val="24"/>
        </w:rPr>
        <w:t>Pivoteo total</w:t>
      </w:r>
      <w:r w:rsidR="005051F5" w:rsidRPr="009D2B83">
        <w:rPr>
          <w:rFonts w:ascii="Arial" w:hAnsi="Arial" w:cs="Arial"/>
          <w:sz w:val="24"/>
          <w:szCs w:val="24"/>
        </w:rPr>
        <w:t xml:space="preserve">: </w:t>
      </w:r>
      <w:r w:rsidR="005051F5" w:rsidRPr="009D2B83">
        <w:rPr>
          <w:rFonts w:ascii="Arial" w:hAnsi="Arial" w:cs="Arial"/>
          <w:sz w:val="24"/>
          <w:szCs w:val="24"/>
        </w:rPr>
        <w:t xml:space="preserve">La eliminación gaussiana con pivoteo total es un método directo, que utiliza la eliminación gaussiana para encontrar el valor de sus incógnitas a través de la sustitución regresiva, pero tiene una diferencia en el procedimiento utilizado que radica en el intercambio de filas y columnas, de manera que el elemento </w:t>
      </w:r>
      <w:r w:rsidR="009D2B83" w:rsidRPr="009D2B83">
        <w:rPr>
          <w:rFonts w:ascii="Arial" w:hAnsi="Arial" w:cs="Arial"/>
          <w:sz w:val="24"/>
          <w:szCs w:val="24"/>
        </w:rPr>
        <w:t>pivote sea</w:t>
      </w:r>
      <w:r w:rsidR="005051F5" w:rsidRPr="009D2B83">
        <w:rPr>
          <w:rFonts w:ascii="Arial" w:hAnsi="Arial" w:cs="Arial"/>
          <w:sz w:val="24"/>
          <w:szCs w:val="24"/>
        </w:rPr>
        <w:t xml:space="preserve"> el mayor de cada submatriz obtenida en las operaciones de cada etapa, con el f</w:t>
      </w:r>
      <w:r w:rsidR="009D2B83" w:rsidRPr="009D2B83">
        <w:rPr>
          <w:rFonts w:ascii="Arial" w:hAnsi="Arial" w:cs="Arial"/>
          <w:sz w:val="24"/>
          <w:szCs w:val="24"/>
        </w:rPr>
        <w:t xml:space="preserve">in de optimizar los resultados. </w:t>
      </w:r>
      <w:r w:rsidR="005051F5" w:rsidRPr="009D2B83">
        <w:rPr>
          <w:rFonts w:ascii="Arial" w:hAnsi="Arial" w:cs="Arial"/>
          <w:sz w:val="24"/>
          <w:szCs w:val="24"/>
        </w:rPr>
        <w:t xml:space="preserve">El presente método, al igual que la eliminación gaussiana por pivoteo </w:t>
      </w:r>
      <w:r w:rsidR="009D2B83" w:rsidRPr="009D2B83">
        <w:rPr>
          <w:rFonts w:ascii="Arial" w:hAnsi="Arial" w:cs="Arial"/>
          <w:sz w:val="24"/>
          <w:szCs w:val="24"/>
        </w:rPr>
        <w:t>parcial, busca</w:t>
      </w:r>
      <w:r w:rsidR="005051F5" w:rsidRPr="009D2B83">
        <w:rPr>
          <w:rFonts w:ascii="Arial" w:hAnsi="Arial" w:cs="Arial"/>
          <w:sz w:val="24"/>
          <w:szCs w:val="24"/>
        </w:rPr>
        <w:t xml:space="preserve"> una solución a los principales problemas en la solución de ecuaciones lineales por eliminación gaussiana, como lo son la división entre cero o coeficientes muy cercanos a este número  y el error de redondeo; pues al buscar el mayor número de las submatrices se está garantizando que el multiplicador  sea  menor o igual a uno y de esta manera conseguir los mejores resultados para el sistema </w:t>
      </w:r>
      <w:r w:rsidR="009D2B83" w:rsidRPr="009D2B83">
        <w:rPr>
          <w:rFonts w:ascii="Arial" w:hAnsi="Arial" w:cs="Arial"/>
          <w:sz w:val="24"/>
          <w:szCs w:val="24"/>
        </w:rPr>
        <w:t>de ecuaciones</w:t>
      </w:r>
      <w:r w:rsidR="005051F5" w:rsidRPr="009D2B83">
        <w:rPr>
          <w:rFonts w:ascii="Arial" w:hAnsi="Arial" w:cs="Arial"/>
          <w:sz w:val="24"/>
          <w:szCs w:val="24"/>
        </w:rPr>
        <w:t xml:space="preserve"> </w:t>
      </w:r>
      <w:r w:rsidR="009D2B83" w:rsidRPr="009D2B83">
        <w:rPr>
          <w:rFonts w:ascii="Arial" w:hAnsi="Arial" w:cs="Arial"/>
          <w:sz w:val="24"/>
          <w:szCs w:val="24"/>
        </w:rPr>
        <w:t>estudiado. Aunque</w:t>
      </w:r>
      <w:r w:rsidR="005051F5" w:rsidRPr="009D2B83">
        <w:rPr>
          <w:rFonts w:ascii="Arial" w:hAnsi="Arial" w:cs="Arial"/>
          <w:sz w:val="24"/>
          <w:szCs w:val="24"/>
        </w:rPr>
        <w:t xml:space="preserve"> la eliminación gaussiana por pivoteo parcial y por pivoteo total cumplen las mismas funciones, este último es más efectivo ya que al buscar el mayor número pivote en toda las submatrices a diferencia del pivoteo parcial que busca que el mayor número pivote en cada columna, está reduciendo el error de redondeo.</w:t>
      </w:r>
    </w:p>
    <w:p w:rsidR="00C40E60" w:rsidRPr="009D2B83" w:rsidRDefault="00C40E60" w:rsidP="009D2B83">
      <w:pPr>
        <w:rPr>
          <w:rFonts w:ascii="Arial" w:hAnsi="Arial" w:cs="Arial"/>
          <w:sz w:val="24"/>
          <w:szCs w:val="24"/>
        </w:rPr>
      </w:pPr>
      <w:r w:rsidRPr="009D2B83">
        <w:rPr>
          <w:rFonts w:ascii="Arial" w:hAnsi="Arial" w:cs="Arial"/>
          <w:sz w:val="24"/>
          <w:szCs w:val="24"/>
        </w:rPr>
        <w:t>Gauss</w:t>
      </w:r>
      <w:r w:rsidR="009D2B83" w:rsidRPr="009D2B83">
        <w:rPr>
          <w:rFonts w:ascii="Arial" w:hAnsi="Arial" w:cs="Arial"/>
          <w:sz w:val="24"/>
          <w:szCs w:val="24"/>
        </w:rPr>
        <w:t xml:space="preserve">: </w:t>
      </w:r>
      <w:r w:rsidR="009D2B83" w:rsidRPr="009D2B83">
        <w:rPr>
          <w:rFonts w:ascii="Arial" w:hAnsi="Arial" w:cs="Arial"/>
          <w:sz w:val="24"/>
          <w:szCs w:val="24"/>
        </w:rPr>
        <w:t xml:space="preserve">El método de Gauss es una generalización del método de reducción, que utilizamos para eliminar una incógnita en los sistemas de dos ecuaciones con dos incógnitas. Consiste en la aplicación sucesiva del método de reducción, utilizando los criterios de equivalencia de sistemas (comentados en el epígrafe 2), para transformar la matriz ampliada con los términos independientes ( A* ) en una matriz triangular, de modo que cada fila (ecuación) tenga una incógnita menos que la inmediatamente anterior. Se obtiene así un sistema, que llamaremos escalonado, tal que la última ecuación tiene una única incógnita, la penúltima dos incógnitas, la antepenúltima tres incógnitas, </w:t>
      </w:r>
      <w:r w:rsidR="009D2B83" w:rsidRPr="009D2B83">
        <w:rPr>
          <w:rFonts w:ascii="Arial" w:hAnsi="Arial" w:cs="Arial"/>
          <w:sz w:val="24"/>
          <w:szCs w:val="24"/>
        </w:rPr>
        <w:t>..., y</w:t>
      </w:r>
      <w:r w:rsidR="009D2B83" w:rsidRPr="009D2B83">
        <w:rPr>
          <w:rFonts w:ascii="Arial" w:hAnsi="Arial" w:cs="Arial"/>
          <w:sz w:val="24"/>
          <w:szCs w:val="24"/>
        </w:rPr>
        <w:t xml:space="preserve"> la primera todas las incógnitas.</w:t>
      </w:r>
    </w:p>
    <w:p w:rsidR="009D2B83" w:rsidRPr="009D2B83" w:rsidRDefault="00C40E60">
      <w:pPr>
        <w:rPr>
          <w:rFonts w:ascii="Arial" w:hAnsi="Arial" w:cs="Arial"/>
          <w:sz w:val="24"/>
          <w:szCs w:val="24"/>
        </w:rPr>
      </w:pPr>
      <w:r w:rsidRPr="009D2B83">
        <w:rPr>
          <w:rFonts w:ascii="Arial" w:hAnsi="Arial" w:cs="Arial"/>
          <w:sz w:val="24"/>
          <w:szCs w:val="24"/>
        </w:rPr>
        <w:t>Gauss Jordan</w:t>
      </w:r>
      <w:r w:rsidR="009D2B83" w:rsidRPr="009D2B83">
        <w:rPr>
          <w:rFonts w:ascii="Arial" w:hAnsi="Arial" w:cs="Arial"/>
          <w:sz w:val="24"/>
          <w:szCs w:val="24"/>
        </w:rPr>
        <w:t xml:space="preserve">: </w:t>
      </w:r>
      <w:r w:rsidR="009D2B83" w:rsidRPr="009D2B83">
        <w:rPr>
          <w:rFonts w:ascii="Arial" w:hAnsi="Arial" w:cs="Arial"/>
          <w:sz w:val="24"/>
          <w:szCs w:val="24"/>
        </w:rPr>
        <w:t xml:space="preserve">El método de Gauss-Jordan utiliza operaciones con matrices para resolver sistemas de ecuaciones de n numero de variables. Para aplicar este método solo hay que recordar que cada </w:t>
      </w:r>
      <w:r w:rsidR="009D2B83" w:rsidRPr="009D2B83">
        <w:rPr>
          <w:rFonts w:ascii="Arial" w:hAnsi="Arial" w:cs="Arial"/>
          <w:sz w:val="24"/>
          <w:szCs w:val="24"/>
        </w:rPr>
        <w:lastRenderedPageBreak/>
        <w:t xml:space="preserve">operación que se realice se aplicara a toda la fila o a toda la columna en su caso. El objetivo de este método es tratar de convertir la parte de la matriz donde están los coeficientes de las variables en una matriz identidad. Esto se logra mediante simples operaciones de suma, resta y multiplicación. </w:t>
      </w:r>
    </w:p>
    <w:p w:rsidR="009D2B83" w:rsidRPr="009D2B83" w:rsidRDefault="00C40E60" w:rsidP="009D2B83">
      <w:pPr>
        <w:rPr>
          <w:rFonts w:ascii="Arial" w:hAnsi="Arial" w:cs="Arial"/>
          <w:noProof/>
          <w:sz w:val="24"/>
          <w:szCs w:val="24"/>
          <w:lang w:eastAsia="es-CO"/>
        </w:rPr>
      </w:pPr>
      <w:r w:rsidRPr="009D2B83">
        <w:rPr>
          <w:rFonts w:ascii="Arial" w:hAnsi="Arial" w:cs="Arial"/>
          <w:sz w:val="24"/>
          <w:szCs w:val="24"/>
        </w:rPr>
        <w:t>Cramer</w:t>
      </w:r>
      <w:r w:rsidR="009D2B83" w:rsidRPr="009D2B83">
        <w:rPr>
          <w:rFonts w:ascii="Arial" w:hAnsi="Arial" w:cs="Arial"/>
          <w:sz w:val="24"/>
          <w:szCs w:val="24"/>
        </w:rPr>
        <w:t xml:space="preserve">: </w:t>
      </w:r>
      <w:r w:rsidR="009D2B83" w:rsidRPr="009D2B83">
        <w:rPr>
          <w:rFonts w:ascii="Arial" w:hAnsi="Arial" w:cs="Arial"/>
          <w:sz w:val="24"/>
          <w:szCs w:val="24"/>
        </w:rPr>
        <w:t>La regla de Cramer se aplica para resolver sistemas de ecuaciones lineales que cump</w:t>
      </w:r>
      <w:r w:rsidR="009D2B83" w:rsidRPr="009D2B83">
        <w:rPr>
          <w:rFonts w:ascii="Arial" w:hAnsi="Arial" w:cs="Arial"/>
          <w:sz w:val="24"/>
          <w:szCs w:val="24"/>
        </w:rPr>
        <w:t>lan las siguientes condiciones:</w:t>
      </w:r>
      <w:r w:rsidR="009D2B83" w:rsidRPr="009D2B83">
        <w:rPr>
          <w:rFonts w:ascii="Arial" w:hAnsi="Arial" w:cs="Arial"/>
          <w:sz w:val="24"/>
          <w:szCs w:val="24"/>
        </w:rPr>
        <w:t xml:space="preserve"> 1  El número de ecuaciones es igual al número de incógnitas.</w:t>
      </w:r>
      <w:r w:rsidR="009D2B83" w:rsidRPr="009D2B83">
        <w:rPr>
          <w:rFonts w:ascii="Arial" w:hAnsi="Arial" w:cs="Arial"/>
          <w:sz w:val="24"/>
          <w:szCs w:val="24"/>
        </w:rPr>
        <w:t xml:space="preserve"> </w:t>
      </w:r>
      <w:r w:rsidR="009D2B83" w:rsidRPr="009D2B83">
        <w:rPr>
          <w:rFonts w:ascii="Arial" w:hAnsi="Arial" w:cs="Arial"/>
          <w:sz w:val="24"/>
          <w:szCs w:val="24"/>
        </w:rPr>
        <w:t xml:space="preserve"> 2  El determinante de la matriz de los coeficientes es distinto de cero.</w:t>
      </w:r>
      <w:r w:rsidR="009D2B83" w:rsidRPr="009D2B83">
        <w:rPr>
          <w:rFonts w:ascii="Arial" w:hAnsi="Arial" w:cs="Arial"/>
          <w:noProof/>
          <w:sz w:val="24"/>
          <w:szCs w:val="24"/>
          <w:lang w:eastAsia="es-CO"/>
        </w:rPr>
        <w:t xml:space="preserve"> Si </w:t>
      </w:r>
      <w:r w:rsidR="009D2B83" w:rsidRPr="009D2B83">
        <w:rPr>
          <w:rFonts w:ascii="Arial" w:hAnsi="Arial" w:cs="Arial"/>
          <w:noProof/>
          <w:vanish/>
          <w:sz w:val="24"/>
          <w:szCs w:val="24"/>
          <w:lang w:eastAsia="es-CO"/>
        </w:rPr>
        <w:t>{\displaystyle \mathbf {Ax} =\mathbf {b} }</w:t>
      </w:r>
      <w:r w:rsidR="009D2B83" w:rsidRPr="009D2B83">
        <w:rPr>
          <w:rFonts w:ascii="Arial" w:hAnsi="Arial" w:cs="Arial"/>
          <w:noProof/>
          <w:sz w:val="24"/>
          <w:szCs w:val="24"/>
          <w:lang w:eastAsia="es-CO"/>
        </w:rPr>
        <w:t> es un sistema de ecuaciones, </w:t>
      </w:r>
      <w:r w:rsidR="009D2B83" w:rsidRPr="009D2B83">
        <w:rPr>
          <w:rFonts w:ascii="Arial" w:hAnsi="Arial" w:cs="Arial"/>
          <w:noProof/>
          <w:vanish/>
          <w:sz w:val="24"/>
          <w:szCs w:val="24"/>
          <w:lang w:eastAsia="es-CO"/>
        </w:rPr>
        <w:t>{\displaystyle \mathbf {A} }</w:t>
      </w:r>
      <w:r w:rsidR="009D2B83" w:rsidRPr="009D2B83">
        <w:rPr>
          <w:rFonts w:ascii="Arial" w:hAnsi="Arial" w:cs="Arial"/>
          <w:noProof/>
          <w:sz w:val="24"/>
          <w:szCs w:val="24"/>
          <w:lang w:eastAsia="es-CO"/>
        </w:rPr>
        <w:t> A es la matriz de coeficientes del sistema, x=(x1,…xn) </w:t>
      </w:r>
      <w:r w:rsidR="009D2B83" w:rsidRPr="009D2B83">
        <w:rPr>
          <w:rFonts w:ascii="Arial" w:hAnsi="Arial" w:cs="Arial"/>
          <w:noProof/>
          <w:vanish/>
          <w:sz w:val="24"/>
          <w:szCs w:val="24"/>
          <w:lang w:eastAsia="es-CO"/>
        </w:rPr>
        <w:t>{\displaystyle \mathbf {x} =(x_{1},\dots ,x_{n})}</w:t>
      </w:r>
      <w:r w:rsidR="009D2B83" w:rsidRPr="009D2B83">
        <w:rPr>
          <w:rFonts w:ascii="Arial" w:hAnsi="Arial" w:cs="Arial"/>
          <w:noProof/>
          <w:sz w:val="24"/>
          <w:szCs w:val="24"/>
          <w:lang w:eastAsia="es-CO"/>
        </w:rPr>
        <w:t> es el vector columna de las incógnitas, y  b</w:t>
      </w:r>
      <w:r w:rsidR="009D2B83" w:rsidRPr="009D2B83">
        <w:rPr>
          <w:rFonts w:ascii="Arial" w:hAnsi="Arial" w:cs="Arial"/>
          <w:noProof/>
          <w:vanish/>
          <w:sz w:val="24"/>
          <w:szCs w:val="24"/>
          <w:lang w:eastAsia="es-CO"/>
        </w:rPr>
        <w:t>{\displaystyle \mathbf {b} }</w:t>
      </w:r>
      <w:r w:rsidR="009D2B83" w:rsidRPr="009D2B83">
        <w:rPr>
          <w:rFonts w:ascii="Arial" w:hAnsi="Arial" w:cs="Arial"/>
          <w:noProof/>
          <w:sz w:val="24"/>
          <w:szCs w:val="24"/>
          <w:lang w:eastAsia="es-CO"/>
        </w:rPr>
        <w:t> es el vector columna de los términos independientes, entonces la solución al sistema se presenta así:</w:t>
      </w:r>
    </w:p>
    <w:p w:rsidR="00C40E60" w:rsidRPr="009D2B83" w:rsidRDefault="009D2B83" w:rsidP="009D2B83">
      <w:pPr>
        <w:rPr>
          <w:rFonts w:ascii="Arial" w:hAnsi="Arial" w:cs="Arial"/>
          <w:sz w:val="24"/>
          <w:szCs w:val="24"/>
        </w:rPr>
      </w:pPr>
      <w:r w:rsidRPr="009D2B83">
        <w:rPr>
          <w:rFonts w:ascii="Arial" w:hAnsi="Arial" w:cs="Arial"/>
          <w:noProof/>
          <w:sz w:val="24"/>
          <w:szCs w:val="24"/>
          <w:lang w:eastAsia="es-CO"/>
        </w:rPr>
        <w:drawing>
          <wp:inline distT="0" distB="0" distL="0" distR="0" wp14:anchorId="12676C3B" wp14:editId="06494C00">
            <wp:extent cx="1200150" cy="609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00150" cy="609600"/>
                    </a:xfrm>
                    <a:prstGeom prst="rect">
                      <a:avLst/>
                    </a:prstGeom>
                  </pic:spPr>
                </pic:pic>
              </a:graphicData>
            </a:graphic>
          </wp:inline>
        </w:drawing>
      </w:r>
    </w:p>
    <w:p w:rsidR="009D2B83" w:rsidRPr="009D2B83" w:rsidRDefault="009D2B83" w:rsidP="009D2B83">
      <w:pPr>
        <w:rPr>
          <w:rFonts w:ascii="Arial" w:hAnsi="Arial" w:cs="Arial"/>
          <w:sz w:val="24"/>
          <w:szCs w:val="24"/>
        </w:rPr>
      </w:pPr>
      <w:r w:rsidRPr="009D2B83">
        <w:rPr>
          <w:rFonts w:ascii="Arial" w:hAnsi="Arial" w:cs="Arial"/>
          <w:color w:val="202122"/>
          <w:sz w:val="24"/>
          <w:szCs w:val="24"/>
          <w:shd w:val="clear" w:color="auto" w:fill="FFFFFF"/>
        </w:rPr>
        <w:t>Donde </w:t>
      </w:r>
      <w:r w:rsidRPr="009D2B83">
        <w:rPr>
          <w:rStyle w:val="mwe-math-mathml-inline"/>
          <w:rFonts w:ascii="Arial" w:hAnsi="Arial" w:cs="Arial"/>
          <w:vanish/>
          <w:color w:val="202122"/>
          <w:sz w:val="24"/>
          <w:szCs w:val="24"/>
          <w:shd w:val="clear" w:color="auto" w:fill="FFFFFF"/>
        </w:rPr>
        <w:t>{\displaystyle \mathbf {A} _{j}}</w:t>
      </w:r>
      <w:r w:rsidRPr="009D2B83">
        <w:rPr>
          <w:rStyle w:val="mwe-math-mathml-inline"/>
          <w:rFonts w:ascii="Arial" w:hAnsi="Arial" w:cs="Arial"/>
          <w:color w:val="202122"/>
          <w:sz w:val="24"/>
          <w:szCs w:val="24"/>
          <w:shd w:val="clear" w:color="auto" w:fill="FFFFFF"/>
        </w:rPr>
        <w:t xml:space="preserve"> Aj</w:t>
      </w:r>
      <w:r w:rsidRPr="009D2B83">
        <w:rPr>
          <w:rFonts w:ascii="Arial" w:hAnsi="Arial" w:cs="Arial"/>
          <w:color w:val="202122"/>
          <w:sz w:val="24"/>
          <w:szCs w:val="24"/>
          <w:shd w:val="clear" w:color="auto" w:fill="FFFFFF"/>
        </w:rPr>
        <w:t> es la matriz resultante de reemplazar la </w:t>
      </w:r>
      <w:r w:rsidRPr="009D2B83">
        <w:rPr>
          <w:rFonts w:ascii="Arial" w:hAnsi="Arial" w:cs="Arial"/>
          <w:i/>
          <w:iCs/>
          <w:color w:val="202122"/>
          <w:sz w:val="24"/>
          <w:szCs w:val="24"/>
          <w:shd w:val="clear" w:color="auto" w:fill="FFFFFF"/>
        </w:rPr>
        <w:t>j</w:t>
      </w:r>
      <w:r w:rsidRPr="009D2B83">
        <w:rPr>
          <w:rFonts w:ascii="Arial" w:hAnsi="Arial" w:cs="Arial"/>
          <w:color w:val="202122"/>
          <w:sz w:val="24"/>
          <w:szCs w:val="24"/>
          <w:shd w:val="clear" w:color="auto" w:fill="FFFFFF"/>
        </w:rPr>
        <w:t>-ésima columna de </w:t>
      </w:r>
      <w:r w:rsidRPr="009D2B83">
        <w:rPr>
          <w:rStyle w:val="mwe-math-mathml-inline"/>
          <w:rFonts w:ascii="Arial" w:hAnsi="Arial" w:cs="Arial"/>
          <w:vanish/>
          <w:color w:val="202122"/>
          <w:sz w:val="24"/>
          <w:szCs w:val="24"/>
          <w:shd w:val="clear" w:color="auto" w:fill="FFFFFF"/>
        </w:rPr>
        <w:t>{\displaystyle \mathbf {A} }</w:t>
      </w:r>
      <w:r w:rsidRPr="009D2B83">
        <w:rPr>
          <w:rStyle w:val="mwe-math-mathml-inline"/>
          <w:rFonts w:ascii="Arial" w:hAnsi="Arial" w:cs="Arial"/>
          <w:color w:val="202122"/>
          <w:sz w:val="24"/>
          <w:szCs w:val="24"/>
          <w:shd w:val="clear" w:color="auto" w:fill="FFFFFF"/>
        </w:rPr>
        <w:t>A</w:t>
      </w:r>
      <w:r w:rsidRPr="009D2B83">
        <w:rPr>
          <w:rFonts w:ascii="Arial" w:hAnsi="Arial" w:cs="Arial"/>
          <w:color w:val="202122"/>
          <w:sz w:val="24"/>
          <w:szCs w:val="24"/>
          <w:shd w:val="clear" w:color="auto" w:fill="FFFFFF"/>
        </w:rPr>
        <w:t> por el vector columna </w:t>
      </w:r>
      <w:r w:rsidRPr="009D2B83">
        <w:rPr>
          <w:rStyle w:val="mwe-math-mathml-inline"/>
          <w:rFonts w:ascii="Arial" w:hAnsi="Arial" w:cs="Arial"/>
          <w:vanish/>
          <w:color w:val="202122"/>
          <w:sz w:val="24"/>
          <w:szCs w:val="24"/>
          <w:shd w:val="clear" w:color="auto" w:fill="FFFFFF"/>
        </w:rPr>
        <w:t>{\displaystyle \mathbf {b} }</w:t>
      </w:r>
      <w:r w:rsidRPr="009D2B83">
        <w:rPr>
          <w:rStyle w:val="mwe-math-mathml-inline"/>
          <w:rFonts w:ascii="Arial" w:hAnsi="Arial" w:cs="Arial"/>
          <w:color w:val="202122"/>
          <w:sz w:val="24"/>
          <w:szCs w:val="24"/>
          <w:shd w:val="clear" w:color="auto" w:fill="FFFFFF"/>
        </w:rPr>
        <w:t>B</w:t>
      </w:r>
      <w:r w:rsidRPr="009D2B83">
        <w:rPr>
          <w:rFonts w:ascii="Arial" w:hAnsi="Arial" w:cs="Arial"/>
          <w:color w:val="202122"/>
          <w:sz w:val="24"/>
          <w:szCs w:val="24"/>
          <w:shd w:val="clear" w:color="auto" w:fill="FFFFFF"/>
        </w:rPr>
        <w:t>. Hágase notar que para que el sistema sea compatible determinado, el determinante de la matriz </w:t>
      </w:r>
      <w:r w:rsidRPr="009D2B83">
        <w:rPr>
          <w:rStyle w:val="mwe-math-mathml-inline"/>
          <w:rFonts w:ascii="Arial" w:hAnsi="Arial" w:cs="Arial"/>
          <w:vanish/>
          <w:color w:val="202122"/>
          <w:sz w:val="24"/>
          <w:szCs w:val="24"/>
          <w:shd w:val="clear" w:color="auto" w:fill="FFFFFF"/>
        </w:rPr>
        <w:t>{\displaystyle \mathbf {A} }</w:t>
      </w:r>
      <w:r w:rsidRPr="009D2B83">
        <w:rPr>
          <w:rStyle w:val="mwe-math-mathml-inline"/>
          <w:rFonts w:ascii="Arial" w:hAnsi="Arial" w:cs="Arial"/>
          <w:color w:val="202122"/>
          <w:sz w:val="24"/>
          <w:szCs w:val="24"/>
          <w:shd w:val="clear" w:color="auto" w:fill="FFFFFF"/>
        </w:rPr>
        <w:t>A</w:t>
      </w:r>
      <w:r w:rsidRPr="009D2B83">
        <w:rPr>
          <w:rFonts w:ascii="Arial" w:hAnsi="Arial" w:cs="Arial"/>
          <w:color w:val="202122"/>
          <w:sz w:val="24"/>
          <w:szCs w:val="24"/>
          <w:shd w:val="clear" w:color="auto" w:fill="FFFFFF"/>
        </w:rPr>
        <w:t> ha de ser no nulo.</w:t>
      </w:r>
    </w:p>
    <w:p w:rsidR="00C40E60" w:rsidRPr="009D2B83" w:rsidRDefault="00C40E60">
      <w:pPr>
        <w:rPr>
          <w:rFonts w:ascii="Arial" w:hAnsi="Arial" w:cs="Arial"/>
          <w:sz w:val="24"/>
          <w:szCs w:val="24"/>
        </w:rPr>
      </w:pPr>
      <w:r w:rsidRPr="009D2B83">
        <w:rPr>
          <w:rFonts w:ascii="Arial" w:hAnsi="Arial" w:cs="Arial"/>
          <w:sz w:val="24"/>
          <w:szCs w:val="24"/>
        </w:rPr>
        <w:t>5. Ejercicio Número de Operaciones</w:t>
      </w:r>
    </w:p>
    <w:p w:rsidR="00C40E60" w:rsidRPr="009D2B83" w:rsidRDefault="00C40E60">
      <w:pPr>
        <w:rPr>
          <w:rFonts w:ascii="Arial" w:hAnsi="Arial" w:cs="Arial"/>
          <w:sz w:val="24"/>
          <w:szCs w:val="24"/>
        </w:rPr>
      </w:pPr>
      <w:r w:rsidRPr="009D2B83">
        <w:rPr>
          <w:rFonts w:ascii="Arial" w:hAnsi="Arial" w:cs="Arial"/>
          <w:sz w:val="24"/>
          <w:szCs w:val="24"/>
        </w:rPr>
        <w:t>a. Cuántas sumas</w:t>
      </w:r>
    </w:p>
    <w:p w:rsidR="00C40E60" w:rsidRPr="009D2B83" w:rsidRDefault="00C40E60">
      <w:pPr>
        <w:rPr>
          <w:rFonts w:ascii="Arial" w:hAnsi="Arial" w:cs="Arial"/>
          <w:sz w:val="24"/>
          <w:szCs w:val="24"/>
        </w:rPr>
      </w:pPr>
      <w:r w:rsidRPr="009D2B83">
        <w:rPr>
          <w:rFonts w:ascii="Arial" w:hAnsi="Arial" w:cs="Arial"/>
          <w:sz w:val="24"/>
          <w:szCs w:val="24"/>
        </w:rPr>
        <w:t>b.Cuántas divisiones</w:t>
      </w:r>
    </w:p>
    <w:p w:rsidR="00C40E60" w:rsidRPr="009D2B83" w:rsidRDefault="00C40E60">
      <w:pPr>
        <w:rPr>
          <w:rFonts w:ascii="Arial" w:hAnsi="Arial" w:cs="Arial"/>
          <w:sz w:val="24"/>
          <w:szCs w:val="24"/>
        </w:rPr>
      </w:pPr>
      <w:r w:rsidRPr="009D2B83">
        <w:rPr>
          <w:rFonts w:ascii="Arial" w:hAnsi="Arial" w:cs="Arial"/>
          <w:sz w:val="24"/>
          <w:szCs w:val="24"/>
        </w:rPr>
        <w:t>c.Cuantas Multiplicaciones</w:t>
      </w:r>
    </w:p>
    <w:p w:rsidR="00C40E60" w:rsidRPr="009D2B83" w:rsidRDefault="00C40E60">
      <w:pPr>
        <w:rPr>
          <w:rFonts w:ascii="Arial" w:hAnsi="Arial" w:cs="Arial"/>
          <w:sz w:val="24"/>
          <w:szCs w:val="24"/>
        </w:rPr>
      </w:pPr>
      <w:r w:rsidRPr="009D2B83">
        <w:rPr>
          <w:rFonts w:ascii="Arial" w:hAnsi="Arial" w:cs="Arial"/>
          <w:sz w:val="24"/>
          <w:szCs w:val="24"/>
        </w:rPr>
        <w:t>d.Cuántas restas</w:t>
      </w:r>
    </w:p>
    <w:p w:rsidR="00C40E60" w:rsidRPr="009D2B83" w:rsidRDefault="00C40E60">
      <w:pPr>
        <w:rPr>
          <w:rFonts w:ascii="Arial" w:hAnsi="Arial" w:cs="Arial"/>
          <w:sz w:val="24"/>
          <w:szCs w:val="24"/>
        </w:rPr>
      </w:pPr>
      <w:r w:rsidRPr="009D2B83">
        <w:rPr>
          <w:rFonts w:ascii="Arial" w:hAnsi="Arial" w:cs="Arial"/>
          <w:sz w:val="24"/>
          <w:szCs w:val="24"/>
        </w:rPr>
        <w:t>e. Error de Redondeo</w:t>
      </w:r>
    </w:p>
    <w:p w:rsidR="00C40E60" w:rsidRPr="009D2B83" w:rsidRDefault="00C40E60" w:rsidP="00C40E60">
      <w:pPr>
        <w:jc w:val="center"/>
        <w:rPr>
          <w:rFonts w:ascii="Arial" w:eastAsiaTheme="minorEastAsia" w:hAnsi="Arial" w:cs="Arial"/>
          <w:sz w:val="24"/>
          <w:szCs w:val="24"/>
        </w:rPr>
      </w:pPr>
      <w:r w:rsidRPr="009D2B83">
        <w:rPr>
          <w:rFonts w:ascii="Arial" w:hAnsi="Arial" w:cs="Arial"/>
          <w:sz w:val="24"/>
          <w:szCs w:val="24"/>
        </w:rPr>
        <w:t xml:space="preserve">Sistema </w:t>
      </w:r>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10X10</m:t>
            </m:r>
          </m:sub>
        </m:sSub>
        <m:r>
          <w:rPr>
            <w:rFonts w:ascii="Cambria Math" w:hAnsi="Cambria Math" w:cs="Arial"/>
            <w:sz w:val="24"/>
            <w:szCs w:val="24"/>
          </w:rPr>
          <m:t>X=B</m:t>
        </m:r>
      </m:oMath>
    </w:p>
    <w:p w:rsidR="00C40E60" w:rsidRPr="009D2B83" w:rsidRDefault="00DD7248" w:rsidP="00C40E60">
      <w:pPr>
        <w:pStyle w:val="Prrafodelista"/>
        <w:numPr>
          <w:ilvl w:val="0"/>
          <w:numId w:val="4"/>
        </w:numPr>
        <w:rPr>
          <w:rFonts w:ascii="Arial" w:eastAsiaTheme="minorEastAsia" w:hAnsi="Arial" w:cs="Arial"/>
          <w:sz w:val="24"/>
          <w:szCs w:val="24"/>
        </w:rPr>
      </w:pPr>
      <w:r w:rsidRPr="009D2B83">
        <w:rPr>
          <w:rFonts w:ascii="Arial" w:eastAsiaTheme="minorEastAsia" w:hAnsi="Arial" w:cs="Arial"/>
          <w:sz w:val="24"/>
          <w:szCs w:val="24"/>
        </w:rPr>
        <w:t xml:space="preserve"># </w:t>
      </w:r>
      <w:r w:rsidR="00C40E60" w:rsidRPr="009D2B83">
        <w:rPr>
          <w:rFonts w:ascii="Arial" w:eastAsiaTheme="minorEastAsia" w:hAnsi="Arial" w:cs="Arial"/>
          <w:sz w:val="24"/>
          <w:szCs w:val="24"/>
        </w:rPr>
        <w:t>Gauss</w:t>
      </w:r>
    </w:p>
    <w:p w:rsidR="00C40E60" w:rsidRPr="009D2B83" w:rsidRDefault="00DD7248" w:rsidP="00C40E60">
      <w:pPr>
        <w:pStyle w:val="Prrafodelista"/>
        <w:numPr>
          <w:ilvl w:val="0"/>
          <w:numId w:val="4"/>
        </w:numPr>
        <w:rPr>
          <w:rFonts w:ascii="Arial" w:eastAsiaTheme="minorEastAsia" w:hAnsi="Arial" w:cs="Arial"/>
          <w:sz w:val="24"/>
          <w:szCs w:val="24"/>
        </w:rPr>
      </w:pPr>
      <w:r w:rsidRPr="009D2B83">
        <w:rPr>
          <w:rFonts w:ascii="Arial" w:eastAsiaTheme="minorEastAsia" w:hAnsi="Arial" w:cs="Arial"/>
          <w:sz w:val="24"/>
          <w:szCs w:val="24"/>
        </w:rPr>
        <w:t xml:space="preserve"># </w:t>
      </w:r>
      <w:r w:rsidR="00C40E60" w:rsidRPr="009D2B83">
        <w:rPr>
          <w:rFonts w:ascii="Arial" w:eastAsiaTheme="minorEastAsia" w:hAnsi="Arial" w:cs="Arial"/>
          <w:sz w:val="24"/>
          <w:szCs w:val="24"/>
        </w:rPr>
        <w:t>Cramer</w:t>
      </w:r>
    </w:p>
    <w:p w:rsidR="00C40E60" w:rsidRPr="009D2B83" w:rsidRDefault="00C40E60" w:rsidP="00C40E60">
      <w:pPr>
        <w:ind w:left="360"/>
        <w:rPr>
          <w:rFonts w:ascii="Arial" w:eastAsiaTheme="minorEastAsia" w:hAnsi="Arial" w:cs="Arial"/>
          <w:sz w:val="24"/>
          <w:szCs w:val="24"/>
        </w:rPr>
      </w:pPr>
      <m:oMathPara>
        <m:oMath>
          <m:r>
            <w:rPr>
              <w:rFonts w:ascii="Cambria Math" w:eastAsiaTheme="minorEastAsia" w:hAnsi="Cambria Math" w:cs="Arial"/>
              <w:sz w:val="24"/>
              <w:szCs w:val="24"/>
            </w:rPr>
            <m:t>Xj=</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|Aj|</m:t>
              </m:r>
            </m:num>
            <m:den>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A</m:t>
                  </m:r>
                </m:e>
              </m:d>
            </m:den>
          </m:f>
        </m:oMath>
      </m:oMathPara>
    </w:p>
    <w:p w:rsidR="00F0220B" w:rsidRPr="009D2B83" w:rsidRDefault="00F0220B" w:rsidP="00C40E60">
      <w:pPr>
        <w:ind w:left="360"/>
        <w:rPr>
          <w:rFonts w:ascii="Arial" w:eastAsiaTheme="minorEastAsia" w:hAnsi="Arial" w:cs="Arial"/>
          <w:sz w:val="24"/>
          <w:szCs w:val="24"/>
        </w:rPr>
      </w:pPr>
      <w:r w:rsidRPr="009D2B83">
        <w:rPr>
          <w:rFonts w:ascii="Arial" w:hAnsi="Arial" w:cs="Arial"/>
          <w:noProof/>
          <w:sz w:val="24"/>
          <w:szCs w:val="24"/>
          <w:lang w:eastAsia="es-CO"/>
        </w:rPr>
        <w:lastRenderedPageBreak/>
        <w:drawing>
          <wp:inline distT="0" distB="0" distL="0" distR="0" wp14:anchorId="306A039B" wp14:editId="7BBFC455">
            <wp:extent cx="6858000" cy="45085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508500"/>
                    </a:xfrm>
                    <a:prstGeom prst="rect">
                      <a:avLst/>
                    </a:prstGeom>
                  </pic:spPr>
                </pic:pic>
              </a:graphicData>
            </a:graphic>
          </wp:inline>
        </w:drawing>
      </w:r>
    </w:p>
    <w:p w:rsidR="00C40E60" w:rsidRPr="009D2B83" w:rsidRDefault="00526074">
      <w:pPr>
        <w:rPr>
          <w:rFonts w:ascii="Arial" w:hAnsi="Arial" w:cs="Arial"/>
          <w:sz w:val="24"/>
          <w:szCs w:val="24"/>
        </w:rPr>
      </w:pPr>
      <w:r w:rsidRPr="009D2B83">
        <w:rPr>
          <w:rFonts w:ascii="Arial" w:hAnsi="Arial" w:cs="Arial"/>
          <w:sz w:val="24"/>
          <w:szCs w:val="24"/>
        </w:rPr>
        <w:t>Matrices diferentes</w:t>
      </w:r>
    </w:p>
    <w:p w:rsidR="00526074" w:rsidRPr="009D2B83" w:rsidRDefault="00526074">
      <w:pPr>
        <w:rPr>
          <w:rFonts w:ascii="Arial" w:hAnsi="Arial" w:cs="Arial"/>
          <w:sz w:val="24"/>
          <w:szCs w:val="24"/>
        </w:rPr>
      </w:pPr>
      <w:r w:rsidRPr="009D2B83">
        <w:rPr>
          <w:rFonts w:ascii="Arial" w:hAnsi="Arial" w:cs="Arial"/>
          <w:sz w:val="24"/>
          <w:szCs w:val="24"/>
        </w:rPr>
        <w:t>6.</w:t>
      </w:r>
    </w:p>
    <w:p w:rsidR="00526074" w:rsidRPr="009D2B83" w:rsidRDefault="00526074" w:rsidP="00526074">
      <w:pPr>
        <w:jc w:val="center"/>
        <w:rPr>
          <w:rFonts w:ascii="Arial" w:hAnsi="Arial" w:cs="Arial"/>
          <w:sz w:val="24"/>
          <w:szCs w:val="24"/>
        </w:rPr>
      </w:pPr>
      <w:r w:rsidRPr="009D2B83">
        <w:rPr>
          <w:rFonts w:ascii="Arial" w:hAnsi="Arial" w:cs="Arial"/>
          <w:sz w:val="24"/>
          <w:szCs w:val="24"/>
        </w:rPr>
        <w:t xml:space="preserve"> </w:t>
      </w:r>
      <m:oMath>
        <m:r>
          <w:rPr>
            <w:rFonts w:ascii="Cambria Math" w:eastAsiaTheme="minorEastAsia" w:hAnsi="Cambria Math" w:cs="Arial"/>
            <w:sz w:val="24"/>
            <w:szCs w:val="24"/>
          </w:rPr>
          <m:t>A=</m:t>
        </m:r>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4</m:t>
              </m:r>
            </m:e>
            <m:e>
              <m:r>
                <w:rPr>
                  <w:rFonts w:ascii="Cambria Math" w:hAnsi="Cambria Math" w:cs="Arial"/>
                  <w:sz w:val="24"/>
                  <w:szCs w:val="24"/>
                </w:rPr>
                <m:t>-1</m:t>
              </m:r>
            </m:e>
            <m:e>
              <m:r>
                <w:rPr>
                  <w:rFonts w:ascii="Cambria Math" w:hAnsi="Cambria Math" w:cs="Arial"/>
                  <w:sz w:val="24"/>
                  <w:szCs w:val="24"/>
                </w:rPr>
                <m:t>-1</m:t>
              </m:r>
            </m:e>
          </m:mr>
          <m:mr>
            <m:e>
              <m:r>
                <w:rPr>
                  <w:rFonts w:ascii="Cambria Math" w:hAnsi="Cambria Math" w:cs="Arial"/>
                  <w:sz w:val="24"/>
                  <w:szCs w:val="24"/>
                </w:rPr>
                <m:t>-1</m:t>
              </m:r>
            </m:e>
            <m:e>
              <m:r>
                <w:rPr>
                  <w:rFonts w:ascii="Cambria Math" w:hAnsi="Cambria Math" w:cs="Arial"/>
                  <w:sz w:val="24"/>
                  <w:szCs w:val="24"/>
                </w:rPr>
                <m:t>4</m:t>
              </m:r>
            </m:e>
            <m:e>
              <m:r>
                <w:rPr>
                  <w:rFonts w:ascii="Cambria Math" w:hAnsi="Cambria Math" w:cs="Arial"/>
                  <w:sz w:val="24"/>
                  <w:szCs w:val="24"/>
                </w:rPr>
                <m:t>-1</m:t>
              </m:r>
            </m:e>
          </m:mr>
          <m:mr>
            <m:e>
              <m:r>
                <w:rPr>
                  <w:rFonts w:ascii="Cambria Math" w:hAnsi="Cambria Math" w:cs="Arial"/>
                  <w:sz w:val="24"/>
                  <w:szCs w:val="24"/>
                </w:rPr>
                <m:t>-1</m:t>
              </m:r>
            </m:e>
            <m:e>
              <m:r>
                <w:rPr>
                  <w:rFonts w:ascii="Cambria Math" w:hAnsi="Cambria Math" w:cs="Arial"/>
                  <w:sz w:val="24"/>
                  <w:szCs w:val="24"/>
                </w:rPr>
                <m:t>-1</m:t>
              </m:r>
            </m:e>
            <m:e>
              <m:r>
                <w:rPr>
                  <w:rFonts w:ascii="Cambria Math" w:hAnsi="Cambria Math" w:cs="Arial"/>
                  <w:sz w:val="24"/>
                  <w:szCs w:val="24"/>
                </w:rPr>
                <m:t>4</m:t>
              </m:r>
            </m:e>
          </m:mr>
        </m:m>
      </m:oMath>
    </w:p>
    <w:p w:rsidR="00C40E60" w:rsidRPr="009D2B83" w:rsidRDefault="00526074">
      <w:pPr>
        <w:rPr>
          <w:rFonts w:ascii="Arial" w:hAnsi="Arial" w:cs="Arial"/>
          <w:sz w:val="24"/>
          <w:szCs w:val="24"/>
        </w:rPr>
      </w:pPr>
      <m:oMathPara>
        <m:oMath>
          <m:r>
            <w:rPr>
              <w:rFonts w:ascii="Cambria Math" w:eastAsiaTheme="minorEastAsia" w:hAnsi="Cambria Math" w:cs="Arial"/>
              <w:sz w:val="24"/>
              <w:szCs w:val="24"/>
            </w:rPr>
            <m:t>B=</m:t>
          </m:r>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1</m:t>
                </m:r>
              </m:e>
            </m:mr>
            <m:mr>
              <m:e>
                <m:r>
                  <w:rPr>
                    <w:rFonts w:ascii="Cambria Math" w:hAnsi="Cambria Math" w:cs="Arial"/>
                    <w:sz w:val="24"/>
                    <w:szCs w:val="24"/>
                  </w:rPr>
                  <m:t>2</m:t>
                </m:r>
              </m:e>
            </m:mr>
            <m:mr>
              <m:e>
                <m:r>
                  <w:rPr>
                    <w:rFonts w:ascii="Cambria Math" w:hAnsi="Cambria Math" w:cs="Arial"/>
                    <w:sz w:val="24"/>
                    <w:szCs w:val="24"/>
                  </w:rPr>
                  <m:t>3</m:t>
                </m:r>
              </m:e>
            </m:mr>
          </m:m>
        </m:oMath>
      </m:oMathPara>
    </w:p>
    <w:p w:rsidR="00C40E60" w:rsidRPr="009D2B83" w:rsidRDefault="00526074">
      <w:pPr>
        <w:rPr>
          <w:rFonts w:ascii="Arial" w:hAnsi="Arial" w:cs="Arial"/>
          <w:sz w:val="24"/>
          <w:szCs w:val="24"/>
        </w:rPr>
      </w:pPr>
      <w:r w:rsidRPr="009D2B83">
        <w:rPr>
          <w:rFonts w:ascii="Arial" w:hAnsi="Arial" w:cs="Arial"/>
          <w:sz w:val="24"/>
          <w:szCs w:val="24"/>
        </w:rPr>
        <w:t>Solución AX=B</w:t>
      </w:r>
    </w:p>
    <w:p w:rsidR="00526074" w:rsidRPr="009D2B83" w:rsidRDefault="00526074" w:rsidP="00526074">
      <w:pPr>
        <w:rPr>
          <w:rFonts w:ascii="Arial" w:hAnsi="Arial" w:cs="Arial"/>
          <w:sz w:val="24"/>
          <w:szCs w:val="24"/>
        </w:rPr>
      </w:pPr>
      <w:r w:rsidRPr="009D2B83">
        <w:rPr>
          <w:rFonts w:ascii="Arial" w:hAnsi="Arial" w:cs="Arial"/>
          <w:sz w:val="24"/>
          <w:szCs w:val="24"/>
        </w:rPr>
        <w:t>Comparar solución exacta</w:t>
      </w:r>
    </w:p>
    <w:p w:rsidR="00F0220B" w:rsidRPr="009D2B83" w:rsidRDefault="00F0220B" w:rsidP="00526074">
      <w:pPr>
        <w:rPr>
          <w:rFonts w:ascii="Arial" w:hAnsi="Arial" w:cs="Arial"/>
          <w:sz w:val="24"/>
          <w:szCs w:val="24"/>
        </w:rPr>
      </w:pPr>
      <w:r w:rsidRPr="009D2B83">
        <w:rPr>
          <w:rFonts w:ascii="Arial" w:hAnsi="Arial" w:cs="Arial"/>
          <w:noProof/>
          <w:sz w:val="24"/>
          <w:szCs w:val="24"/>
          <w:lang w:eastAsia="es-CO"/>
        </w:rPr>
        <w:lastRenderedPageBreak/>
        <w:drawing>
          <wp:inline distT="0" distB="0" distL="0" distR="0" wp14:anchorId="772C5B3B" wp14:editId="0137F8D1">
            <wp:extent cx="6858000" cy="7658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1887"/>
                    <a:stretch/>
                  </pic:blipFill>
                  <pic:spPr bwMode="auto">
                    <a:xfrm>
                      <a:off x="0" y="0"/>
                      <a:ext cx="6858000" cy="7658100"/>
                    </a:xfrm>
                    <a:prstGeom prst="rect">
                      <a:avLst/>
                    </a:prstGeom>
                    <a:ln>
                      <a:noFill/>
                    </a:ln>
                    <a:extLst>
                      <a:ext uri="{53640926-AAD7-44D8-BBD7-CCE9431645EC}">
                        <a14:shadowObscured xmlns:a14="http://schemas.microsoft.com/office/drawing/2010/main"/>
                      </a:ext>
                    </a:extLst>
                  </pic:spPr>
                </pic:pic>
              </a:graphicData>
            </a:graphic>
          </wp:inline>
        </w:drawing>
      </w:r>
    </w:p>
    <w:p w:rsidR="00F0220B" w:rsidRPr="009D2B83" w:rsidRDefault="00F0220B" w:rsidP="00526074">
      <w:pPr>
        <w:rPr>
          <w:rFonts w:ascii="Arial" w:hAnsi="Arial" w:cs="Arial"/>
          <w:sz w:val="24"/>
          <w:szCs w:val="24"/>
        </w:rPr>
      </w:pPr>
    </w:p>
    <w:p w:rsidR="00F0220B" w:rsidRPr="009D2B83" w:rsidRDefault="00F0220B" w:rsidP="00526074">
      <w:pPr>
        <w:rPr>
          <w:rFonts w:ascii="Arial" w:hAnsi="Arial" w:cs="Arial"/>
          <w:sz w:val="24"/>
          <w:szCs w:val="24"/>
        </w:rPr>
      </w:pPr>
    </w:p>
    <w:p w:rsidR="00F0220B" w:rsidRPr="009D2B83" w:rsidRDefault="00F0220B" w:rsidP="00526074">
      <w:pPr>
        <w:rPr>
          <w:rFonts w:ascii="Arial" w:hAnsi="Arial" w:cs="Arial"/>
          <w:sz w:val="24"/>
          <w:szCs w:val="24"/>
        </w:rPr>
      </w:pPr>
    </w:p>
    <w:p w:rsidR="00F0220B" w:rsidRPr="009D2B83" w:rsidRDefault="00F0220B" w:rsidP="00526074">
      <w:pPr>
        <w:rPr>
          <w:rFonts w:ascii="Arial" w:hAnsi="Arial" w:cs="Arial"/>
          <w:sz w:val="24"/>
          <w:szCs w:val="24"/>
        </w:rPr>
      </w:pPr>
    </w:p>
    <w:p w:rsidR="00F0220B" w:rsidRPr="009D2B83" w:rsidRDefault="00F0220B" w:rsidP="00526074">
      <w:pPr>
        <w:rPr>
          <w:rFonts w:ascii="Arial" w:hAnsi="Arial" w:cs="Arial"/>
          <w:sz w:val="24"/>
          <w:szCs w:val="24"/>
        </w:rPr>
      </w:pPr>
    </w:p>
    <w:p w:rsidR="00526074" w:rsidRPr="009D2B83" w:rsidRDefault="00526074" w:rsidP="00526074">
      <w:pPr>
        <w:rPr>
          <w:rFonts w:ascii="Arial" w:hAnsi="Arial" w:cs="Arial"/>
          <w:sz w:val="24"/>
          <w:szCs w:val="24"/>
        </w:rPr>
      </w:pPr>
      <w:r w:rsidRPr="009D2B83">
        <w:rPr>
          <w:rFonts w:ascii="Arial" w:hAnsi="Arial" w:cs="Arial"/>
          <w:sz w:val="24"/>
          <w:szCs w:val="24"/>
        </w:rPr>
        <w:t xml:space="preserve">7. </w:t>
      </w:r>
    </w:p>
    <w:p w:rsidR="00526074" w:rsidRPr="009D2B83" w:rsidRDefault="00D417A9" w:rsidP="00D417A9">
      <w:pPr>
        <w:jc w:val="center"/>
        <w:rPr>
          <w:rFonts w:ascii="Arial" w:eastAsiaTheme="minorEastAsia" w:hAnsi="Arial" w:cs="Arial"/>
          <w:sz w:val="24"/>
          <w:szCs w:val="24"/>
        </w:rPr>
      </w:pPr>
      <m:oMathPara>
        <m:oMath>
          <m:r>
            <w:rPr>
              <w:rFonts w:ascii="Cambria Math" w:hAnsi="Cambria Math" w:cs="Arial"/>
              <w:sz w:val="24"/>
              <w:szCs w:val="24"/>
            </w:rPr>
            <m:t>A=</m:t>
          </m:r>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2.6</m:t>
                </m:r>
              </m:e>
              <m:e>
                <m:r>
                  <w:rPr>
                    <w:rFonts w:ascii="Cambria Math" w:hAnsi="Cambria Math" w:cs="Arial"/>
                    <w:sz w:val="24"/>
                    <w:szCs w:val="24"/>
                  </w:rPr>
                  <m:t>0.3</m:t>
                </m:r>
              </m:e>
              <m:e>
                <m:r>
                  <w:rPr>
                    <w:rFonts w:ascii="Cambria Math" w:hAnsi="Cambria Math" w:cs="Arial"/>
                    <w:sz w:val="24"/>
                    <w:szCs w:val="24"/>
                  </w:rPr>
                  <m:t>2.4</m:t>
                </m:r>
              </m:e>
            </m:mr>
            <m:mr>
              <m:e>
                <m:r>
                  <w:rPr>
                    <w:rFonts w:ascii="Cambria Math" w:hAnsi="Cambria Math" w:cs="Arial"/>
                    <w:sz w:val="24"/>
                    <w:szCs w:val="24"/>
                  </w:rPr>
                  <m:t>7.7</m:t>
                </m:r>
              </m:e>
              <m:e>
                <m:r>
                  <w:rPr>
                    <w:rFonts w:ascii="Cambria Math" w:hAnsi="Cambria Math" w:cs="Arial"/>
                    <w:sz w:val="24"/>
                    <w:szCs w:val="24"/>
                  </w:rPr>
                  <m:t>0.4</m:t>
                </m:r>
              </m:e>
              <m:e>
                <m:r>
                  <w:rPr>
                    <w:rFonts w:ascii="Cambria Math" w:hAnsi="Cambria Math" w:cs="Arial"/>
                    <w:sz w:val="24"/>
                    <w:szCs w:val="24"/>
                  </w:rPr>
                  <m:t>4.7</m:t>
                </m:r>
              </m:e>
            </m:mr>
            <m:m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5.1</m:t>
                      </m:r>
                    </m:e>
                  </m:mr>
                  <m:mr>
                    <m:e>
                      <m:r>
                        <w:rPr>
                          <w:rFonts w:ascii="Cambria Math" w:hAnsi="Cambria Math" w:cs="Arial"/>
                          <w:sz w:val="24"/>
                          <w:szCs w:val="24"/>
                        </w:rPr>
                        <m:t>6</m:t>
                      </m:r>
                    </m:e>
                  </m:mr>
                </m:m>
              </m:e>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9.9</m:t>
                      </m:r>
                    </m:e>
                  </m:mr>
                  <m:mr>
                    <m:e>
                      <m:r>
                        <w:rPr>
                          <w:rFonts w:ascii="Cambria Math" w:hAnsi="Cambria Math" w:cs="Arial"/>
                          <w:sz w:val="24"/>
                          <w:szCs w:val="24"/>
                        </w:rPr>
                        <m:t>7.0</m:t>
                      </m:r>
                    </m:e>
                  </m:mr>
                </m:m>
              </m:e>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9.5</m:t>
                      </m:r>
                    </m:e>
                  </m:mr>
                  <m:mr>
                    <m:e>
                      <m:r>
                        <w:rPr>
                          <w:rFonts w:ascii="Cambria Math" w:hAnsi="Cambria Math" w:cs="Arial"/>
                          <w:sz w:val="24"/>
                          <w:szCs w:val="24"/>
                        </w:rPr>
                        <m:t>8.5</m:t>
                      </m:r>
                    </m:e>
                  </m:mr>
                </m:m>
              </m:e>
            </m:mr>
          </m:m>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 xml:space="preserve">  6.2</m:t>
                </m:r>
              </m:e>
            </m:mr>
            <m:mr>
              <m:e>
                <m:r>
                  <w:rPr>
                    <w:rFonts w:ascii="Cambria Math" w:eastAsiaTheme="minorEastAsia" w:hAnsi="Cambria Math" w:cs="Arial"/>
                    <w:sz w:val="24"/>
                    <w:szCs w:val="24"/>
                  </w:rPr>
                  <m:t xml:space="preserve">  1.4</m:t>
                </m:r>
              </m:e>
            </m:mr>
            <m:mr>
              <m:e>
                <m:r>
                  <w:rPr>
                    <w:rFonts w:ascii="Cambria Math" w:eastAsiaTheme="minorEastAsia" w:hAnsi="Cambria Math" w:cs="Arial"/>
                    <w:sz w:val="24"/>
                    <w:szCs w:val="24"/>
                  </w:rPr>
                  <m:t xml:space="preserve">   </m:t>
                </m:r>
                <m:m>
                  <m:mPr>
                    <m:mcs>
                      <m:mc>
                        <m:mcPr>
                          <m:count m:val="1"/>
                          <m:mcJc m:val="center"/>
                        </m:mcPr>
                      </m:mc>
                    </m:mcs>
                    <m:ctrlPr>
                      <w:rPr>
                        <w:rFonts w:ascii="Cambria Math" w:eastAsiaTheme="minorEastAsia" w:hAnsi="Cambria Math" w:cs="Arial"/>
                        <w:i/>
                        <w:sz w:val="24"/>
                        <w:szCs w:val="24"/>
                      </w:rPr>
                    </m:ctrlPr>
                  </m:mPr>
                  <m:mr>
                    <m:e>
                      <m:r>
                        <w:rPr>
                          <w:rFonts w:ascii="Cambria Math" w:eastAsiaTheme="minorEastAsia" w:hAnsi="Cambria Math" w:cs="Arial"/>
                          <w:sz w:val="24"/>
                          <w:szCs w:val="24"/>
                        </w:rPr>
                        <m:t>1.5</m:t>
                      </m:r>
                    </m:e>
                  </m:mr>
                  <m:mr>
                    <m:e>
                      <m:r>
                        <w:rPr>
                          <w:rFonts w:ascii="Cambria Math" w:eastAsiaTheme="minorEastAsia" w:hAnsi="Cambria Math" w:cs="Arial"/>
                          <w:sz w:val="24"/>
                          <w:szCs w:val="24"/>
                        </w:rPr>
                        <m:t>4.8</m:t>
                      </m:r>
                    </m:e>
                  </m:mr>
                </m:m>
              </m:e>
            </m:mr>
          </m:m>
        </m:oMath>
      </m:oMathPara>
    </w:p>
    <w:p w:rsidR="00D417A9" w:rsidRPr="009D2B83" w:rsidRDefault="00D417A9" w:rsidP="00D417A9">
      <w:pPr>
        <w:jc w:val="center"/>
        <w:rPr>
          <w:rFonts w:ascii="Arial" w:eastAsiaTheme="minorEastAsia" w:hAnsi="Arial" w:cs="Arial"/>
          <w:sz w:val="24"/>
          <w:szCs w:val="24"/>
        </w:rPr>
      </w:pPr>
      <m:oMathPara>
        <m:oMath>
          <m:r>
            <w:rPr>
              <w:rFonts w:ascii="Cambria Math" w:eastAsiaTheme="minorEastAsia" w:hAnsi="Cambria Math" w:cs="Arial"/>
              <w:sz w:val="24"/>
              <w:szCs w:val="24"/>
            </w:rPr>
            <m:t>B=</m:t>
          </m:r>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50.78</m:t>
                </m:r>
              </m:e>
            </m:mr>
            <m:mr>
              <m:e>
                <m:r>
                  <w:rPr>
                    <w:rFonts w:ascii="Cambria Math" w:hAnsi="Cambria Math" w:cs="Arial"/>
                    <w:sz w:val="24"/>
                    <w:szCs w:val="24"/>
                  </w:rPr>
                  <m:t>47.36</m:t>
                </m:r>
              </m:e>
            </m:mr>
            <m:m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91.48</m:t>
                      </m:r>
                    </m:e>
                  </m:mr>
                  <m:mr>
                    <m:e>
                      <m:r>
                        <w:rPr>
                          <w:rFonts w:ascii="Cambria Math" w:hAnsi="Cambria Math" w:cs="Arial"/>
                          <w:sz w:val="24"/>
                          <w:szCs w:val="24"/>
                        </w:rPr>
                        <m:t>98.17</m:t>
                      </m:r>
                    </m:e>
                  </m:mr>
                </m:m>
              </m:e>
            </m:mr>
          </m:m>
        </m:oMath>
      </m:oMathPara>
    </w:p>
    <w:p w:rsidR="00D417A9" w:rsidRPr="009D2B83" w:rsidRDefault="00D417A9" w:rsidP="00D417A9">
      <w:pPr>
        <w:rPr>
          <w:rFonts w:ascii="Arial" w:eastAsiaTheme="minorEastAsia" w:hAnsi="Arial" w:cs="Arial"/>
          <w:sz w:val="24"/>
          <w:szCs w:val="24"/>
        </w:rPr>
      </w:pPr>
      <w:r w:rsidRPr="009D2B83">
        <w:rPr>
          <w:rFonts w:ascii="Arial" w:eastAsiaTheme="minorEastAsia" w:hAnsi="Arial" w:cs="Arial"/>
          <w:sz w:val="24"/>
          <w:szCs w:val="24"/>
        </w:rPr>
        <w:t xml:space="preserve">a.Resolver con Wolfram </w:t>
      </w:r>
    </w:p>
    <w:p w:rsidR="00D417A9" w:rsidRPr="009D2B83" w:rsidRDefault="00D417A9" w:rsidP="00D417A9">
      <w:pPr>
        <w:rPr>
          <w:rFonts w:ascii="Arial" w:eastAsiaTheme="minorEastAsia" w:hAnsi="Arial" w:cs="Arial"/>
          <w:sz w:val="24"/>
          <w:szCs w:val="24"/>
        </w:rPr>
      </w:pPr>
      <w:r w:rsidRPr="009D2B83">
        <w:rPr>
          <w:rFonts w:ascii="Arial" w:eastAsiaTheme="minorEastAsia" w:hAnsi="Arial" w:cs="Arial"/>
          <w:sz w:val="24"/>
          <w:szCs w:val="24"/>
        </w:rPr>
        <w:t xml:space="preserve">b. Cambiar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6</m:t>
            </m:r>
          </m:e>
          <m:sub>
            <m:r>
              <w:rPr>
                <w:rFonts w:ascii="Cambria Math" w:eastAsiaTheme="minorEastAsia" w:hAnsi="Cambria Math" w:cs="Arial"/>
                <w:sz w:val="24"/>
                <w:szCs w:val="24"/>
              </w:rPr>
              <m:t>4,1</m:t>
            </m:r>
          </m:sub>
        </m:sSub>
        <m:r>
          <w:rPr>
            <w:rFonts w:ascii="Cambria Math" w:eastAsiaTheme="minorEastAsia" w:hAnsi="Cambria Math" w:cs="Arial"/>
            <w:sz w:val="24"/>
            <w:szCs w:val="24"/>
          </w:rPr>
          <m:t xml:space="preserve">→6.1 </m:t>
        </m:r>
      </m:oMath>
      <w:r w:rsidRPr="009D2B83">
        <w:rPr>
          <w:rFonts w:ascii="Arial" w:eastAsiaTheme="minorEastAsia" w:hAnsi="Arial" w:cs="Arial"/>
          <w:sz w:val="24"/>
          <w:szCs w:val="24"/>
        </w:rPr>
        <w:t xml:space="preserve"> </w:t>
      </w:r>
    </w:p>
    <w:p w:rsidR="00D417A9" w:rsidRPr="009D2B83" w:rsidRDefault="00D417A9" w:rsidP="00D417A9">
      <w:pPr>
        <w:pStyle w:val="Prrafodelista"/>
        <w:numPr>
          <w:ilvl w:val="0"/>
          <w:numId w:val="6"/>
        </w:numPr>
        <w:rPr>
          <w:rFonts w:ascii="Arial" w:hAnsi="Arial" w:cs="Arial"/>
          <w:sz w:val="24"/>
          <w:szCs w:val="24"/>
        </w:rPr>
      </w:pPr>
      <w:r w:rsidRPr="009D2B83">
        <w:rPr>
          <w:rFonts w:ascii="Arial" w:hAnsi="Arial" w:cs="Arial"/>
          <w:sz w:val="24"/>
          <w:szCs w:val="24"/>
        </w:rPr>
        <w:t>¿Qué pasa con la solución?</w:t>
      </w:r>
    </w:p>
    <w:p w:rsidR="00D417A9" w:rsidRPr="009D2B83" w:rsidRDefault="00D417A9" w:rsidP="00D417A9">
      <w:pPr>
        <w:pStyle w:val="Prrafodelista"/>
        <w:numPr>
          <w:ilvl w:val="0"/>
          <w:numId w:val="6"/>
        </w:numPr>
        <w:rPr>
          <w:rFonts w:ascii="Arial" w:hAnsi="Arial" w:cs="Arial"/>
          <w:sz w:val="24"/>
          <w:szCs w:val="24"/>
        </w:rPr>
      </w:pPr>
      <w:r w:rsidRPr="009D2B83">
        <w:rPr>
          <w:rFonts w:ascii="Arial" w:hAnsi="Arial" w:cs="Arial"/>
          <w:sz w:val="24"/>
          <w:szCs w:val="24"/>
        </w:rPr>
        <w:t>% de cambio</w:t>
      </w:r>
    </w:p>
    <w:p w:rsidR="005D43C9" w:rsidRPr="009D2B83" w:rsidRDefault="00D417A9" w:rsidP="005D43C9">
      <w:pPr>
        <w:rPr>
          <w:rFonts w:ascii="Arial" w:eastAsiaTheme="minorEastAsia" w:hAnsi="Arial" w:cs="Arial"/>
          <w:sz w:val="24"/>
          <w:szCs w:val="24"/>
        </w:rPr>
      </w:pPr>
      <w:r w:rsidRPr="009D2B83">
        <w:rPr>
          <w:rFonts w:ascii="Arial" w:hAnsi="Arial" w:cs="Arial"/>
          <w:sz w:val="24"/>
          <w:szCs w:val="24"/>
        </w:rPr>
        <w:t xml:space="preserve">c. Cambiar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4.7</m:t>
            </m:r>
          </m:e>
          <m:sub>
            <m:r>
              <w:rPr>
                <w:rFonts w:ascii="Cambria Math" w:eastAsiaTheme="minorEastAsia" w:hAnsi="Cambria Math" w:cs="Arial"/>
                <w:sz w:val="24"/>
                <w:szCs w:val="24"/>
              </w:rPr>
              <m:t>2,3</m:t>
            </m:r>
          </m:sub>
        </m:sSub>
        <m:r>
          <w:rPr>
            <w:rFonts w:ascii="Cambria Math" w:eastAsiaTheme="minorEastAsia" w:hAnsi="Cambria Math" w:cs="Arial"/>
            <w:sz w:val="24"/>
            <w:szCs w:val="24"/>
          </w:rPr>
          <m:t>→4.8</m:t>
        </m:r>
      </m:oMath>
    </w:p>
    <w:p w:rsidR="005D43C9" w:rsidRPr="009D2B83" w:rsidRDefault="005D43C9" w:rsidP="005D43C9">
      <w:pPr>
        <w:pStyle w:val="Prrafodelista"/>
        <w:numPr>
          <w:ilvl w:val="0"/>
          <w:numId w:val="6"/>
        </w:numPr>
        <w:rPr>
          <w:rFonts w:ascii="Arial" w:hAnsi="Arial" w:cs="Arial"/>
          <w:sz w:val="24"/>
          <w:szCs w:val="24"/>
        </w:rPr>
      </w:pPr>
      <w:r w:rsidRPr="009D2B83">
        <w:rPr>
          <w:rFonts w:ascii="Arial" w:hAnsi="Arial" w:cs="Arial"/>
          <w:sz w:val="24"/>
          <w:szCs w:val="24"/>
        </w:rPr>
        <w:t>¿Qué pasa con la solución?</w:t>
      </w:r>
    </w:p>
    <w:p w:rsidR="005D43C9" w:rsidRPr="009D2B83" w:rsidRDefault="005D43C9" w:rsidP="005D43C9">
      <w:pPr>
        <w:pStyle w:val="Prrafodelista"/>
        <w:numPr>
          <w:ilvl w:val="0"/>
          <w:numId w:val="6"/>
        </w:numPr>
        <w:rPr>
          <w:rFonts w:ascii="Arial" w:hAnsi="Arial" w:cs="Arial"/>
          <w:sz w:val="24"/>
          <w:szCs w:val="24"/>
        </w:rPr>
      </w:pPr>
      <w:r w:rsidRPr="009D2B83">
        <w:rPr>
          <w:rFonts w:ascii="Arial" w:hAnsi="Arial" w:cs="Arial"/>
          <w:sz w:val="24"/>
          <w:szCs w:val="24"/>
        </w:rPr>
        <w:t>% de cambio</w:t>
      </w:r>
    </w:p>
    <w:p w:rsidR="005D43C9" w:rsidRPr="009D2B83" w:rsidRDefault="005D43C9" w:rsidP="005D43C9">
      <w:pPr>
        <w:rPr>
          <w:rFonts w:ascii="Arial" w:hAnsi="Arial" w:cs="Arial"/>
          <w:sz w:val="24"/>
          <w:szCs w:val="24"/>
        </w:rPr>
      </w:pPr>
      <w:r w:rsidRPr="009D2B83">
        <w:rPr>
          <w:rFonts w:ascii="Arial" w:hAnsi="Arial" w:cs="Arial"/>
          <w:sz w:val="24"/>
          <w:szCs w:val="24"/>
        </w:rPr>
        <w:t xml:space="preserve">c. Cambiar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4.7</m:t>
            </m:r>
          </m:e>
          <m:sub>
            <m:r>
              <w:rPr>
                <w:rFonts w:ascii="Cambria Math" w:eastAsiaTheme="minorEastAsia" w:hAnsi="Cambria Math" w:cs="Arial"/>
                <w:sz w:val="24"/>
                <w:szCs w:val="24"/>
              </w:rPr>
              <m:t>2,3</m:t>
            </m:r>
          </m:sub>
        </m:sSub>
        <m:r>
          <w:rPr>
            <w:rFonts w:ascii="Cambria Math" w:eastAsiaTheme="minorEastAsia" w:hAnsi="Cambria Math" w:cs="Arial"/>
            <w:sz w:val="24"/>
            <w:szCs w:val="24"/>
          </w:rPr>
          <m:t>→4.6</m:t>
        </m:r>
      </m:oMath>
    </w:p>
    <w:p w:rsidR="005D43C9" w:rsidRPr="009D2B83" w:rsidRDefault="005D43C9" w:rsidP="005D43C9">
      <w:pPr>
        <w:pStyle w:val="Prrafodelista"/>
        <w:numPr>
          <w:ilvl w:val="0"/>
          <w:numId w:val="6"/>
        </w:numPr>
        <w:rPr>
          <w:rFonts w:ascii="Arial" w:hAnsi="Arial" w:cs="Arial"/>
          <w:sz w:val="24"/>
          <w:szCs w:val="24"/>
        </w:rPr>
      </w:pPr>
      <w:r w:rsidRPr="009D2B83">
        <w:rPr>
          <w:rFonts w:ascii="Arial" w:hAnsi="Arial" w:cs="Arial"/>
          <w:sz w:val="24"/>
          <w:szCs w:val="24"/>
        </w:rPr>
        <w:t>¿Qué pasa con la solución?</w:t>
      </w:r>
    </w:p>
    <w:p w:rsidR="005D43C9" w:rsidRPr="009D2B83" w:rsidRDefault="005D43C9" w:rsidP="005D43C9">
      <w:pPr>
        <w:pStyle w:val="Prrafodelista"/>
        <w:numPr>
          <w:ilvl w:val="0"/>
          <w:numId w:val="6"/>
        </w:numPr>
        <w:rPr>
          <w:rFonts w:ascii="Arial" w:hAnsi="Arial" w:cs="Arial"/>
          <w:sz w:val="24"/>
          <w:szCs w:val="24"/>
        </w:rPr>
      </w:pPr>
      <w:r w:rsidRPr="009D2B83">
        <w:rPr>
          <w:rFonts w:ascii="Arial" w:hAnsi="Arial" w:cs="Arial"/>
          <w:sz w:val="24"/>
          <w:szCs w:val="24"/>
        </w:rPr>
        <w:t>% de cambio</w:t>
      </w:r>
    </w:p>
    <w:p w:rsidR="005D43C9" w:rsidRPr="009D2B83" w:rsidRDefault="005051F5" w:rsidP="00D417A9">
      <w:pPr>
        <w:rPr>
          <w:rFonts w:ascii="Arial" w:hAnsi="Arial" w:cs="Arial"/>
          <w:sz w:val="24"/>
          <w:szCs w:val="24"/>
        </w:rPr>
      </w:pPr>
      <w:r w:rsidRPr="009D2B83">
        <w:rPr>
          <w:rFonts w:ascii="Arial" w:hAnsi="Arial" w:cs="Arial"/>
          <w:noProof/>
          <w:sz w:val="24"/>
          <w:szCs w:val="24"/>
          <w:lang w:eastAsia="es-CO"/>
        </w:rPr>
        <w:lastRenderedPageBreak/>
        <w:drawing>
          <wp:inline distT="0" distB="0" distL="0" distR="0" wp14:anchorId="0F7594BB" wp14:editId="0BD568F1">
            <wp:extent cx="6858000" cy="7610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136"/>
                    <a:stretch/>
                  </pic:blipFill>
                  <pic:spPr bwMode="auto">
                    <a:xfrm>
                      <a:off x="0" y="0"/>
                      <a:ext cx="6858000" cy="7610475"/>
                    </a:xfrm>
                    <a:prstGeom prst="rect">
                      <a:avLst/>
                    </a:prstGeom>
                    <a:ln>
                      <a:noFill/>
                    </a:ln>
                    <a:extLst>
                      <a:ext uri="{53640926-AAD7-44D8-BBD7-CCE9431645EC}">
                        <a14:shadowObscured xmlns:a14="http://schemas.microsoft.com/office/drawing/2010/main"/>
                      </a:ext>
                    </a:extLst>
                  </pic:spPr>
                </pic:pic>
              </a:graphicData>
            </a:graphic>
          </wp:inline>
        </w:drawing>
      </w:r>
    </w:p>
    <w:sectPr w:rsidR="005D43C9" w:rsidRPr="009D2B83" w:rsidSect="00E97DF0">
      <w:headerReference w:type="default" r:id="rId1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0DDE" w:rsidRDefault="008C0DDE" w:rsidP="005051F5">
      <w:pPr>
        <w:spacing w:after="0" w:line="240" w:lineRule="auto"/>
      </w:pPr>
      <w:r>
        <w:separator/>
      </w:r>
    </w:p>
  </w:endnote>
  <w:endnote w:type="continuationSeparator" w:id="0">
    <w:p w:rsidR="008C0DDE" w:rsidRDefault="008C0DDE" w:rsidP="005051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0DDE" w:rsidRDefault="008C0DDE" w:rsidP="005051F5">
      <w:pPr>
        <w:spacing w:after="0" w:line="240" w:lineRule="auto"/>
      </w:pPr>
      <w:r>
        <w:separator/>
      </w:r>
    </w:p>
  </w:footnote>
  <w:footnote w:type="continuationSeparator" w:id="0">
    <w:p w:rsidR="008C0DDE" w:rsidRDefault="008C0DDE" w:rsidP="005051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1F5" w:rsidRDefault="005051F5">
    <w:pPr>
      <w:pStyle w:val="Encabezado"/>
    </w:pPr>
    <w:r>
      <w:t>Luisa Contreras</w:t>
    </w:r>
  </w:p>
  <w:p w:rsidR="005051F5" w:rsidRDefault="005051F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FA3F1A"/>
    <w:multiLevelType w:val="hybridMultilevel"/>
    <w:tmpl w:val="367A5F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565642"/>
    <w:multiLevelType w:val="hybridMultilevel"/>
    <w:tmpl w:val="B4E8DBE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1998210D"/>
    <w:multiLevelType w:val="hybridMultilevel"/>
    <w:tmpl w:val="6CA8F7E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2350B7B"/>
    <w:multiLevelType w:val="hybridMultilevel"/>
    <w:tmpl w:val="33E437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16C3772"/>
    <w:multiLevelType w:val="hybridMultilevel"/>
    <w:tmpl w:val="BDAE73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6B9054F"/>
    <w:multiLevelType w:val="hybridMultilevel"/>
    <w:tmpl w:val="7F8223C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7DF0"/>
    <w:rsid w:val="002A52C4"/>
    <w:rsid w:val="002B6B5D"/>
    <w:rsid w:val="005051F5"/>
    <w:rsid w:val="00526074"/>
    <w:rsid w:val="005D43C9"/>
    <w:rsid w:val="00875236"/>
    <w:rsid w:val="008C0DDE"/>
    <w:rsid w:val="009D2B83"/>
    <w:rsid w:val="00C40E60"/>
    <w:rsid w:val="00D417A9"/>
    <w:rsid w:val="00DD7248"/>
    <w:rsid w:val="00E97DF0"/>
    <w:rsid w:val="00F0220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FF7CE"/>
  <w15:chartTrackingRefBased/>
  <w15:docId w15:val="{B984E166-6405-4FB0-858E-8A3E2F0F3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97DF0"/>
    <w:rPr>
      <w:color w:val="808080"/>
    </w:rPr>
  </w:style>
  <w:style w:type="paragraph" w:styleId="Prrafodelista">
    <w:name w:val="List Paragraph"/>
    <w:basedOn w:val="Normal"/>
    <w:uiPriority w:val="34"/>
    <w:qFormat/>
    <w:rsid w:val="00E97DF0"/>
    <w:pPr>
      <w:ind w:left="720"/>
      <w:contextualSpacing/>
    </w:pPr>
  </w:style>
  <w:style w:type="paragraph" w:styleId="Encabezado">
    <w:name w:val="header"/>
    <w:basedOn w:val="Normal"/>
    <w:link w:val="EncabezadoCar"/>
    <w:uiPriority w:val="99"/>
    <w:unhideWhenUsed/>
    <w:rsid w:val="005051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51F5"/>
  </w:style>
  <w:style w:type="paragraph" w:styleId="Piedepgina">
    <w:name w:val="footer"/>
    <w:basedOn w:val="Normal"/>
    <w:link w:val="PiedepginaCar"/>
    <w:uiPriority w:val="99"/>
    <w:unhideWhenUsed/>
    <w:rsid w:val="005051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51F5"/>
  </w:style>
  <w:style w:type="character" w:customStyle="1" w:styleId="mwe-math-mathml-inline">
    <w:name w:val="mwe-math-mathml-inline"/>
    <w:basedOn w:val="Fuentedeprrafopredeter"/>
    <w:rsid w:val="009D2B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239890">
      <w:bodyDiv w:val="1"/>
      <w:marLeft w:val="0"/>
      <w:marRight w:val="0"/>
      <w:marTop w:val="0"/>
      <w:marBottom w:val="0"/>
      <w:divBdr>
        <w:top w:val="none" w:sz="0" w:space="0" w:color="auto"/>
        <w:left w:val="none" w:sz="0" w:space="0" w:color="auto"/>
        <w:bottom w:val="none" w:sz="0" w:space="0" w:color="auto"/>
        <w:right w:val="none" w:sz="0" w:space="0" w:color="auto"/>
      </w:divBdr>
    </w:div>
    <w:div w:id="445778229">
      <w:bodyDiv w:val="1"/>
      <w:marLeft w:val="0"/>
      <w:marRight w:val="0"/>
      <w:marTop w:val="0"/>
      <w:marBottom w:val="0"/>
      <w:divBdr>
        <w:top w:val="none" w:sz="0" w:space="0" w:color="auto"/>
        <w:left w:val="none" w:sz="0" w:space="0" w:color="auto"/>
        <w:bottom w:val="none" w:sz="0" w:space="0" w:color="auto"/>
        <w:right w:val="none" w:sz="0" w:space="0" w:color="auto"/>
      </w:divBdr>
    </w:div>
    <w:div w:id="589655424">
      <w:bodyDiv w:val="1"/>
      <w:marLeft w:val="0"/>
      <w:marRight w:val="0"/>
      <w:marTop w:val="0"/>
      <w:marBottom w:val="0"/>
      <w:divBdr>
        <w:top w:val="none" w:sz="0" w:space="0" w:color="auto"/>
        <w:left w:val="none" w:sz="0" w:space="0" w:color="auto"/>
        <w:bottom w:val="none" w:sz="0" w:space="0" w:color="auto"/>
        <w:right w:val="none" w:sz="0" w:space="0" w:color="auto"/>
      </w:divBdr>
    </w:div>
    <w:div w:id="850147922">
      <w:bodyDiv w:val="1"/>
      <w:marLeft w:val="0"/>
      <w:marRight w:val="0"/>
      <w:marTop w:val="0"/>
      <w:marBottom w:val="0"/>
      <w:divBdr>
        <w:top w:val="none" w:sz="0" w:space="0" w:color="auto"/>
        <w:left w:val="none" w:sz="0" w:space="0" w:color="auto"/>
        <w:bottom w:val="none" w:sz="0" w:space="0" w:color="auto"/>
        <w:right w:val="none" w:sz="0" w:space="0" w:color="auto"/>
      </w:divBdr>
    </w:div>
    <w:div w:id="946044396">
      <w:bodyDiv w:val="1"/>
      <w:marLeft w:val="0"/>
      <w:marRight w:val="0"/>
      <w:marTop w:val="0"/>
      <w:marBottom w:val="0"/>
      <w:divBdr>
        <w:top w:val="none" w:sz="0" w:space="0" w:color="auto"/>
        <w:left w:val="none" w:sz="0" w:space="0" w:color="auto"/>
        <w:bottom w:val="none" w:sz="0" w:space="0" w:color="auto"/>
        <w:right w:val="none" w:sz="0" w:space="0" w:color="auto"/>
      </w:divBdr>
    </w:div>
    <w:div w:id="1069963725">
      <w:bodyDiv w:val="1"/>
      <w:marLeft w:val="0"/>
      <w:marRight w:val="0"/>
      <w:marTop w:val="0"/>
      <w:marBottom w:val="0"/>
      <w:divBdr>
        <w:top w:val="none" w:sz="0" w:space="0" w:color="auto"/>
        <w:left w:val="none" w:sz="0" w:space="0" w:color="auto"/>
        <w:bottom w:val="none" w:sz="0" w:space="0" w:color="auto"/>
        <w:right w:val="none" w:sz="0" w:space="0" w:color="auto"/>
      </w:divBdr>
    </w:div>
    <w:div w:id="1073235670">
      <w:bodyDiv w:val="1"/>
      <w:marLeft w:val="0"/>
      <w:marRight w:val="0"/>
      <w:marTop w:val="0"/>
      <w:marBottom w:val="0"/>
      <w:divBdr>
        <w:top w:val="none" w:sz="0" w:space="0" w:color="auto"/>
        <w:left w:val="none" w:sz="0" w:space="0" w:color="auto"/>
        <w:bottom w:val="none" w:sz="0" w:space="0" w:color="auto"/>
        <w:right w:val="none" w:sz="0" w:space="0" w:color="auto"/>
      </w:divBdr>
    </w:div>
    <w:div w:id="211990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9</Pages>
  <Words>954</Words>
  <Characters>5250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Yurani Contreras Vergel</dc:creator>
  <cp:keywords/>
  <dc:description/>
  <cp:lastModifiedBy>Luisa Yurani Contreras Vergel</cp:lastModifiedBy>
  <cp:revision>3</cp:revision>
  <dcterms:created xsi:type="dcterms:W3CDTF">2020-09-15T20:28:00Z</dcterms:created>
  <dcterms:modified xsi:type="dcterms:W3CDTF">2020-09-16T04:33:00Z</dcterms:modified>
</cp:coreProperties>
</file>