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8290" w14:textId="4BB88C52" w:rsidR="000E4F55" w:rsidRDefault="000E4F55" w:rsidP="000E4F55">
      <w:pPr>
        <w:ind w:left="360" w:firstLine="0"/>
        <w:jc w:val="center"/>
        <w:rPr>
          <w:b/>
          <w:bCs/>
        </w:rPr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IV: Pruebas</w:t>
      </w:r>
    </w:p>
    <w:p w14:paraId="27AC1155" w14:textId="2FF0B585" w:rsidR="000E4F55" w:rsidRPr="00D53CFC" w:rsidRDefault="000E4F55" w:rsidP="000E4F55">
      <w:pPr>
        <w:ind w:left="360" w:firstLine="0"/>
        <w:rPr>
          <w:lang w:val="es-419"/>
        </w:rPr>
      </w:pPr>
      <w:r w:rsidRPr="00D53CFC">
        <w:rPr>
          <w:b/>
          <w:bCs/>
          <w:lang w:val="es-419"/>
        </w:rPr>
        <w:t>Herramientas y Procedimientos de Validación</w:t>
      </w:r>
    </w:p>
    <w:p w14:paraId="0F21A48D" w14:textId="77777777" w:rsidR="000E4F55" w:rsidRPr="00D53CFC" w:rsidRDefault="000E4F55" w:rsidP="000E4F55">
      <w:pPr>
        <w:numPr>
          <w:ilvl w:val="1"/>
          <w:numId w:val="1"/>
        </w:numPr>
      </w:pPr>
      <w:proofErr w:type="spellStart"/>
      <w:r w:rsidRPr="00D53CFC">
        <w:t>Herramientas</w:t>
      </w:r>
      <w:proofErr w:type="spellEnd"/>
      <w:r w:rsidRPr="00D53CFC">
        <w:t xml:space="preserve"> de </w:t>
      </w:r>
      <w:proofErr w:type="spellStart"/>
      <w:r w:rsidRPr="00D53CFC">
        <w:t>Pruebas</w:t>
      </w:r>
      <w:proofErr w:type="spellEnd"/>
    </w:p>
    <w:p w14:paraId="18B27151" w14:textId="77777777" w:rsidR="000E4F55" w:rsidRPr="00D53CFC" w:rsidRDefault="000E4F55" w:rsidP="000E4F55">
      <w:pPr>
        <w:numPr>
          <w:ilvl w:val="1"/>
          <w:numId w:val="1"/>
        </w:numPr>
      </w:pPr>
      <w:proofErr w:type="spellStart"/>
      <w:r w:rsidRPr="00D53CFC">
        <w:t>Procedimientos</w:t>
      </w:r>
      <w:proofErr w:type="spellEnd"/>
      <w:r w:rsidRPr="00D53CFC">
        <w:t xml:space="preserve"> y </w:t>
      </w:r>
      <w:proofErr w:type="spellStart"/>
      <w:r w:rsidRPr="00D53CFC">
        <w:t>Flujo</w:t>
      </w:r>
      <w:proofErr w:type="spellEnd"/>
      <w:r w:rsidRPr="00D53CFC">
        <w:t xml:space="preserve"> de </w:t>
      </w:r>
      <w:proofErr w:type="spellStart"/>
      <w:r w:rsidRPr="00D53CFC">
        <w:t>Retroalimentación</w:t>
      </w:r>
      <w:proofErr w:type="spellEnd"/>
    </w:p>
    <w:p w14:paraId="10B1FDD4" w14:textId="77777777" w:rsidR="000E4F55" w:rsidRPr="00D53CFC" w:rsidRDefault="000E4F55" w:rsidP="000E4F55">
      <w:pPr>
        <w:numPr>
          <w:ilvl w:val="2"/>
          <w:numId w:val="1"/>
        </w:numPr>
      </w:pPr>
      <w:proofErr w:type="spellStart"/>
      <w:r w:rsidRPr="00D53CFC">
        <w:t>Procedimientos</w:t>
      </w:r>
      <w:proofErr w:type="spellEnd"/>
      <w:r w:rsidRPr="00D53CFC">
        <w:t xml:space="preserve"> de </w:t>
      </w:r>
      <w:proofErr w:type="spellStart"/>
      <w:r w:rsidRPr="00D53CFC">
        <w:t>Validación</w:t>
      </w:r>
      <w:proofErr w:type="spellEnd"/>
    </w:p>
    <w:p w14:paraId="176379D9" w14:textId="77777777" w:rsidR="000E4F55" w:rsidRPr="00D53CFC" w:rsidRDefault="000E4F55" w:rsidP="000E4F55">
      <w:pPr>
        <w:numPr>
          <w:ilvl w:val="2"/>
          <w:numId w:val="1"/>
        </w:numPr>
      </w:pPr>
      <w:proofErr w:type="spellStart"/>
      <w:r w:rsidRPr="00D53CFC">
        <w:t>Mecanismos</w:t>
      </w:r>
      <w:proofErr w:type="spellEnd"/>
      <w:r w:rsidRPr="00D53CFC">
        <w:t xml:space="preserve"> de </w:t>
      </w:r>
      <w:proofErr w:type="spellStart"/>
      <w:r w:rsidRPr="00D53CFC">
        <w:t>Revisión</w:t>
      </w:r>
      <w:proofErr w:type="spellEnd"/>
      <w:r w:rsidRPr="00D53CFC">
        <w:t xml:space="preserve"> y </w:t>
      </w:r>
      <w:proofErr w:type="spellStart"/>
      <w:r w:rsidRPr="00D53CFC">
        <w:t>Aprobación</w:t>
      </w:r>
      <w:proofErr w:type="spellEnd"/>
    </w:p>
    <w:p w14:paraId="5E46266A" w14:textId="77777777" w:rsidR="000E4F55" w:rsidRPr="00D53CFC" w:rsidRDefault="000E4F55" w:rsidP="000E4F55">
      <w:pPr>
        <w:numPr>
          <w:ilvl w:val="2"/>
          <w:numId w:val="1"/>
        </w:numPr>
      </w:pPr>
      <w:proofErr w:type="spellStart"/>
      <w:r w:rsidRPr="00D53CFC">
        <w:t>Flujo</w:t>
      </w:r>
      <w:proofErr w:type="spellEnd"/>
      <w:r w:rsidRPr="00D53CFC">
        <w:t xml:space="preserve"> de </w:t>
      </w:r>
      <w:proofErr w:type="spellStart"/>
      <w:r w:rsidRPr="00D53CFC">
        <w:t>Retroalimentación</w:t>
      </w:r>
      <w:proofErr w:type="spellEnd"/>
    </w:p>
    <w:p w14:paraId="7CB7B2C7" w14:textId="77777777" w:rsidR="00433C71" w:rsidRDefault="00433C71"/>
    <w:sectPr w:rsidR="0043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748FE"/>
    <w:multiLevelType w:val="multilevel"/>
    <w:tmpl w:val="F626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55"/>
    <w:rsid w:val="000E4F55"/>
    <w:rsid w:val="0043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091C"/>
  <w15:chartTrackingRefBased/>
  <w15:docId w15:val="{0F7068B5-D8CD-456A-B6E7-39A231AF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  <w:ind w:left="288" w:firstLine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F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Melania Osorio Rincon</dc:creator>
  <cp:keywords/>
  <dc:description/>
  <cp:lastModifiedBy>Andrea Melania Osorio Rincon</cp:lastModifiedBy>
  <cp:revision>1</cp:revision>
  <dcterms:created xsi:type="dcterms:W3CDTF">2025-10-19T21:39:00Z</dcterms:created>
  <dcterms:modified xsi:type="dcterms:W3CDTF">2025-10-19T21:39:00Z</dcterms:modified>
</cp:coreProperties>
</file>