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2018FQ3 filed Oct 24, 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2018(Sep-30-2018)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9,977,292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7,980,800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15,037,382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15,001,676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15,000,620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12,124,695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9,282,656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2,833,497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from Nacional Financier - Foreign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110,813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3.8572%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from Nacional Financiera - Domestic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585,680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9.0614%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Dec-21-2018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5908737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1117279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