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E0EC2" w:rsidRPr="007A2A07" w:rsidRDefault="00FE0EC2" w:rsidP="00FE0EC2">
      <w:pPr>
        <w:pStyle w:val="Sinespaciado"/>
        <w:rPr>
          <w:b/>
          <w:sz w:val="24"/>
          <w:szCs w:val="24"/>
        </w:rPr>
      </w:pPr>
      <w:r w:rsidRPr="007A2A07">
        <w:rPr>
          <w:b/>
          <w:sz w:val="24"/>
          <w:szCs w:val="24"/>
        </w:rPr>
        <w:t>¿QUIÉNES SOMOS?</w:t>
      </w: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¡Bienvenidos a Enfermería y Terapias Dharmae!</w:t>
      </w: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Somos una empresa dedicada por y para el bienestar de cuerpo y mente. La multitud de terapias con las que trabajamos nos permite adaptar tu necesidad o problema a la terapia que creamos más adecuada. 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En la medicina occidental estamos acostumbrados a que nuestros profesionales nos vean como ‘partes del cuerpo’ separadas y no relacionadas entre sí. Lo mejor de nuestras terapias alternativas es que conciben el cuerpo y la mente como un todo, donde lo que ocurre en una parte del cuerpo va a repercutir de forma irremediable en otra, y donde nuestros pensamientos, estado de ánimo y el estrés al que estamos sometidos día a día, se ven reflejados en nuestro cuerpo en forma de patologías y molestias. Y esta es justamente nuestra filosofía, es la clave de nuestro éxito.</w:t>
      </w: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Te animamos a que nos consultes tu problema vía e-mail o teléfono. Concertaremos una cita y veremos qué terapia se adapta mejor a tu problema para solucionarlo de la manera más efectiva. </w:t>
      </w: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YÉSSICA RIESCO: Diplomada en Enfermería por la Universidad de Salamanca.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Osteópata Estructural.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Quiromasajista.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Especialista en Homeopatía.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Drenaje Linfático.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Pares Magnéticos.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Reiki (primer nivel)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Kinesiotapping.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MARIA LUISA GONZÁLEZ: Diplomada en Enfermería por la Universidad de Salamanca.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Acupuntura Emocional y Abdominal.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Auriculoterapia.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Facioterapia Vietnamita.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Pares Magnéticos.</w:t>
      </w:r>
    </w:p>
    <w:p w:rsidR="00FE0EC2" w:rsidRDefault="00FE0EC2" w:rsidP="00FE0EC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Terapeuta de Reiki (primer nivel).</w:t>
      </w:r>
    </w:p>
    <w:p w:rsidR="00F80D50" w:rsidRDefault="00FE0EC2"/>
    <w:sectPr w:rsidR="00F80D50" w:rsidSect="00FF44EA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0EC2"/>
    <w:rsid w:val="00FE0EC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D5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Sinespaciado">
    <w:name w:val="No Spacing"/>
    <w:uiPriority w:val="1"/>
    <w:qFormat/>
    <w:rsid w:val="00FE0EC2"/>
    <w:pPr>
      <w:spacing w:after="0"/>
    </w:pPr>
    <w:rPr>
      <w:sz w:val="22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Hernández Fernández</dc:creator>
  <cp:keywords/>
  <cp:lastModifiedBy>Carmen Hernández Fernández</cp:lastModifiedBy>
  <cp:revision>1</cp:revision>
  <dcterms:created xsi:type="dcterms:W3CDTF">2014-01-13T09:03:00Z</dcterms:created>
  <dcterms:modified xsi:type="dcterms:W3CDTF">2014-01-13T09:05:00Z</dcterms:modified>
</cp:coreProperties>
</file>