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proofErr w:type="spellStart"/>
      <w:r>
        <w:t>Id_ubicacion</w:t>
      </w:r>
      <w:proofErr w:type="spellEnd"/>
      <w:r>
        <w:t xml:space="preserve">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</w:t>
      </w:r>
      <w:proofErr w:type="spellStart"/>
      <w:r w:rsidR="001C6264">
        <w:t>id_ubicacion</w:t>
      </w:r>
      <w:proofErr w:type="spellEnd"/>
      <w:r w:rsidR="001C6264">
        <w:t>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id_serie</w:t>
      </w:r>
      <w:proofErr w:type="spellEnd"/>
      <w:r>
        <w:t>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lastRenderedPageBreak/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proofErr w:type="spellStart"/>
      <w:r>
        <w:t>reglas_patrones_periodicidad</w:t>
      </w:r>
      <w:proofErr w:type="spellEnd"/>
      <w:r>
        <w:t xml:space="preserve">-&gt;se divide en 3 </w:t>
      </w:r>
      <w:proofErr w:type="spellStart"/>
      <w:r>
        <w:t>sub-atributos</w:t>
      </w:r>
      <w:proofErr w:type="spellEnd"/>
      <w:r>
        <w:t>. Tenemos “</w:t>
      </w:r>
      <w:proofErr w:type="spellStart"/>
      <w:r>
        <w:t>clase_periodicidad</w:t>
      </w:r>
      <w:proofErr w:type="spellEnd"/>
      <w:r>
        <w:t>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>). Luego contamos con “</w:t>
      </w:r>
      <w:proofErr w:type="spellStart"/>
      <w:r>
        <w:t>intervalo_en_dias_evento</w:t>
      </w:r>
      <w:proofErr w:type="spellEnd"/>
      <w:r>
        <w:t xml:space="preserve">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</w:t>
      </w:r>
      <w:proofErr w:type="spellStart"/>
      <w:r>
        <w:t>intervalo_en_dias_evento</w:t>
      </w:r>
      <w:proofErr w:type="spellEnd"/>
      <w:r>
        <w:t>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</w:t>
      </w:r>
      <w:proofErr w:type="spellStart"/>
      <w:r>
        <w:t>titulo_en_pantalla</w:t>
      </w:r>
      <w:proofErr w:type="spellEnd"/>
      <w:r>
        <w:t>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 xml:space="preserve">Este </w:t>
      </w:r>
      <w:proofErr w:type="spellStart"/>
      <w:r>
        <w:t>modulo</w:t>
      </w:r>
      <w:proofErr w:type="spellEnd"/>
      <w:r>
        <w:t xml:space="preserve">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proofErr w:type="spellStart"/>
      <w:r>
        <w:t>id_tarea:PK</w:t>
      </w:r>
      <w:proofErr w:type="spellEnd"/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 xml:space="preserve">Después de pensar de </w:t>
      </w:r>
      <w:proofErr w:type="spellStart"/>
      <w:r>
        <w:t>que</w:t>
      </w:r>
      <w:proofErr w:type="spellEnd"/>
      <w:r>
        <w:t xml:space="preserve">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</w:t>
      </w:r>
      <w:proofErr w:type="spellStart"/>
      <w:r>
        <w:t>ves</w:t>
      </w:r>
      <w:proofErr w:type="spellEnd"/>
      <w:r>
        <w:t xml:space="preserve">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 xml:space="preserve">, el </w:t>
      </w:r>
      <w:proofErr w:type="spellStart"/>
      <w:r w:rsidR="00F079F3">
        <w:t>cuál</w:t>
      </w:r>
      <w:proofErr w:type="spellEnd"/>
      <w:r w:rsidR="00F079F3">
        <w:t xml:space="preserve">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proofErr w:type="spellStart"/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proofErr w:type="spellEnd"/>
      <w:r w:rsidR="00092A6C">
        <w:t xml:space="preserve"> [</w:t>
      </w:r>
      <w:r w:rsidR="00F354F9">
        <w:t xml:space="preserve">PK], nombre, ciudad, </w:t>
      </w:r>
      <w:proofErr w:type="spellStart"/>
      <w:r w:rsidR="00F354F9">
        <w:t>direccion</w:t>
      </w:r>
      <w:proofErr w:type="spellEnd"/>
      <w:r w:rsidR="00F354F9">
        <w:t>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proofErr w:type="spellStart"/>
      <w:r>
        <w:rPr>
          <w:u w:val="single"/>
        </w:rPr>
        <w:t>id_</w:t>
      </w:r>
      <w:r w:rsidR="00092A6C">
        <w:rPr>
          <w:u w:val="single"/>
        </w:rPr>
        <w:t>serie</w:t>
      </w:r>
      <w:proofErr w:type="spellEnd"/>
      <w:r w:rsidR="00092A6C">
        <w:t xml:space="preserve"> [</w:t>
      </w:r>
      <w:r>
        <w:t xml:space="preserve">PK], </w:t>
      </w:r>
      <w:proofErr w:type="spellStart"/>
      <w:r>
        <w:t>id_usuario_</w:t>
      </w:r>
      <w:r w:rsidR="00092A6C">
        <w:t>propietario</w:t>
      </w:r>
      <w:proofErr w:type="spellEnd"/>
      <w:r w:rsidR="00092A6C">
        <w:t xml:space="preserve"> [</w:t>
      </w:r>
      <w:r>
        <w:t xml:space="preserve">FK], </w:t>
      </w:r>
      <w:proofErr w:type="spellStart"/>
      <w:r>
        <w:t>titulo_serie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clase_periodicidad</w:t>
      </w:r>
      <w:proofErr w:type="spellEnd"/>
      <w:r>
        <w:t xml:space="preserve">, </w:t>
      </w:r>
      <w:proofErr w:type="spellStart"/>
      <w:r>
        <w:t>intervalo_en_dias_evento</w:t>
      </w:r>
      <w:proofErr w:type="spellEnd"/>
      <w:r>
        <w:t xml:space="preserve">, </w:t>
      </w:r>
      <w:proofErr w:type="spellStart"/>
      <w:r>
        <w:t>reserva_dias_especifios_eventos</w:t>
      </w:r>
      <w:proofErr w:type="spellEnd"/>
      <w:r>
        <w:t>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</w:t>
      </w:r>
      <w:proofErr w:type="spellStart"/>
      <w:r w:rsidRPr="00A37457">
        <w:rPr>
          <w:highlight w:val="cyan"/>
        </w:rPr>
        <w:t>reserva_dias_especificos</w:t>
      </w:r>
      <w:proofErr w:type="spellEnd"/>
      <w:r w:rsidRPr="00A37457">
        <w:rPr>
          <w:highlight w:val="cyan"/>
        </w:rPr>
        <w:t>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</w:t>
      </w:r>
      <w:proofErr w:type="spellStart"/>
      <w:r w:rsidR="00A37457" w:rsidRPr="00A37457">
        <w:rPr>
          <w:highlight w:val="cyan"/>
        </w:rPr>
        <w:t>reserva_dias_especificos</w:t>
      </w:r>
      <w:proofErr w:type="spellEnd"/>
      <w:r w:rsidR="00A37457" w:rsidRPr="00A37457">
        <w:rPr>
          <w:highlight w:val="cyan"/>
        </w:rPr>
        <w:t>’ puede ser Nulo debido a que ‘</w:t>
      </w:r>
      <w:proofErr w:type="spellStart"/>
      <w:r w:rsidR="00A37457" w:rsidRPr="00A37457">
        <w:rPr>
          <w:highlight w:val="cyan"/>
        </w:rPr>
        <w:t>clase_periodicidad</w:t>
      </w:r>
      <w:proofErr w:type="spellEnd"/>
      <w:r w:rsidR="00A37457" w:rsidRPr="00A37457">
        <w:rPr>
          <w:highlight w:val="cyan"/>
        </w:rPr>
        <w:t>’ es semanal</w:t>
      </w:r>
      <w:r w:rsidR="00BE7810">
        <w:rPr>
          <w:highlight w:val="cyan"/>
        </w:rPr>
        <w:t xml:space="preserve">, pero si las ocurrencias son semanales, pero por ejemplo con 2 </w:t>
      </w:r>
      <w:proofErr w:type="spellStart"/>
      <w:r w:rsidR="00BE7810">
        <w:rPr>
          <w:highlight w:val="cyan"/>
        </w:rPr>
        <w:t>dias</w:t>
      </w:r>
      <w:proofErr w:type="spellEnd"/>
      <w:r w:rsidR="00BE7810">
        <w:rPr>
          <w:highlight w:val="cyan"/>
        </w:rPr>
        <w:t xml:space="preserve">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 xml:space="preserve">TAREAS (id_tarea[PK], id_usuario_a_cargo[FK], </w:t>
      </w:r>
      <w:r w:rsidR="00B473E0">
        <w:t>id_evento[FK],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</w:t>
      </w:r>
      <w:proofErr w:type="spellStart"/>
      <w:r>
        <w:t>id_ubicacion</w:t>
      </w:r>
      <w:proofErr w:type="spellEnd"/>
      <w:r>
        <w:t xml:space="preserve">[FK], </w:t>
      </w:r>
      <w:proofErr w:type="spellStart"/>
      <w:r>
        <w:t>id_serie</w:t>
      </w:r>
      <w:proofErr w:type="spellEnd"/>
      <w:r>
        <w:t>[FK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C620BC">
      <w:pPr>
        <w:pStyle w:val="Subttulo"/>
      </w:pPr>
      <w:r>
        <w:t>MODELO FÍSICO</w:t>
      </w:r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proofErr w:type="spellStart"/>
            <w:r>
              <w:t>id_ubicacion</w:t>
            </w:r>
            <w:proofErr w:type="spellEnd"/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proofErr w:type="spellStart"/>
            <w:r>
              <w:t>direccion</w:t>
            </w:r>
            <w:proofErr w:type="spellEnd"/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proofErr w:type="spellStart"/>
      <w:r w:rsidRPr="00816AAA">
        <w:rPr>
          <w:b/>
          <w:bCs/>
        </w:rPr>
        <w:lastRenderedPageBreak/>
        <w:t>create</w:t>
      </w:r>
      <w:proofErr w:type="spellEnd"/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</w:r>
      <w:proofErr w:type="spellStart"/>
      <w:r w:rsidRPr="00816AAA">
        <w:t>id_ubicacion</w:t>
      </w:r>
      <w:proofErr w:type="spellEnd"/>
      <w:r w:rsidRPr="00816AAA">
        <w:t xml:space="preserve"> SERIAL </w:t>
      </w:r>
      <w:proofErr w:type="spellStart"/>
      <w:r w:rsidRPr="00816AAA">
        <w:rPr>
          <w:b/>
          <w:bCs/>
        </w:rPr>
        <w:t>primary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key</w:t>
      </w:r>
      <w:proofErr w:type="spellEnd"/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proofErr w:type="spellStart"/>
      <w:r w:rsidRPr="00816AAA">
        <w:rPr>
          <w:b/>
          <w:bCs/>
        </w:rPr>
        <w:t>varchar</w:t>
      </w:r>
      <w:proofErr w:type="spellEnd"/>
      <w:r w:rsidRPr="00816AAA">
        <w:t xml:space="preserve">(60)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 xml:space="preserve">--este atributo no es </w:t>
      </w:r>
      <w:proofErr w:type="spellStart"/>
      <w:r w:rsidRPr="00816AAA">
        <w:t>unico</w:t>
      </w:r>
      <w:proofErr w:type="spellEnd"/>
      <w:r w:rsidRPr="00816AAA">
        <w:t>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</w:r>
      <w:proofErr w:type="spellStart"/>
      <w:r w:rsidRPr="00816AAA">
        <w:t>direccion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varchar</w:t>
      </w:r>
      <w:proofErr w:type="spellEnd"/>
      <w:r w:rsidRPr="00816AAA">
        <w:t xml:space="preserve">(120)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proofErr w:type="spellStart"/>
      <w:r w:rsidRPr="00816AAA">
        <w:rPr>
          <w:b/>
          <w:bCs/>
        </w:rPr>
        <w:t>int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</w:p>
    <w:p w14:paraId="1FFEDAFB" w14:textId="77777777" w:rsidR="00816AAA" w:rsidRPr="00816AAA" w:rsidRDefault="00816AAA" w:rsidP="00816AAA">
      <w:r w:rsidRPr="00816AAA">
        <w:tab/>
        <w:t xml:space="preserve">--poner capacidad </w:t>
      </w:r>
      <w:proofErr w:type="spellStart"/>
      <w:r w:rsidRPr="00816AAA">
        <w:t>not</w:t>
      </w:r>
      <w:proofErr w:type="spellEnd"/>
      <w:r w:rsidRPr="00816AAA">
        <w:t xml:space="preserve"> </w:t>
      </w:r>
      <w:proofErr w:type="spellStart"/>
      <w:r w:rsidRPr="00816AAA">
        <w:t>null</w:t>
      </w:r>
      <w:proofErr w:type="spellEnd"/>
      <w:r w:rsidRPr="00816AAA">
        <w:t xml:space="preserve">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37B1FDF" w:rsidR="00816AAA" w:rsidRDefault="00611CCB" w:rsidP="00253D01">
            <w:proofErr w:type="spellStart"/>
            <w:r>
              <w:t>id_serie</w:t>
            </w:r>
            <w:proofErr w:type="spellEnd"/>
          </w:p>
        </w:tc>
        <w:tc>
          <w:tcPr>
            <w:tcW w:w="4414" w:type="dxa"/>
          </w:tcPr>
          <w:p w14:paraId="310D0204" w14:textId="12586797" w:rsidR="00816AAA" w:rsidRDefault="00816AAA" w:rsidP="00253D01"/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proofErr w:type="spellStart"/>
            <w:r>
              <w:t>Id_usuario_dueño</w:t>
            </w:r>
            <w:proofErr w:type="spellEnd"/>
          </w:p>
        </w:tc>
        <w:tc>
          <w:tcPr>
            <w:tcW w:w="4414" w:type="dxa"/>
          </w:tcPr>
          <w:p w14:paraId="46B1D56C" w14:textId="4D93C3FE" w:rsidR="00816AAA" w:rsidRPr="00A65744" w:rsidRDefault="00816AAA" w:rsidP="00253D01"/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proofErr w:type="spellStart"/>
            <w:r>
              <w:t>titulo_serie</w:t>
            </w:r>
            <w:proofErr w:type="spellEnd"/>
          </w:p>
        </w:tc>
        <w:tc>
          <w:tcPr>
            <w:tcW w:w="4414" w:type="dxa"/>
          </w:tcPr>
          <w:p w14:paraId="0A49D81D" w14:textId="38D2CB27" w:rsidR="00816AAA" w:rsidRDefault="00816AAA" w:rsidP="00253D01"/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proofErr w:type="spellStart"/>
            <w:r>
              <w:t>fecha_inicio</w:t>
            </w:r>
            <w:proofErr w:type="spellEnd"/>
          </w:p>
        </w:tc>
        <w:tc>
          <w:tcPr>
            <w:tcW w:w="4414" w:type="dxa"/>
          </w:tcPr>
          <w:p w14:paraId="11DBD7A3" w14:textId="6EC29D7C" w:rsidR="00816AAA" w:rsidRDefault="00816AAA" w:rsidP="00253D01"/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proofErr w:type="spellStart"/>
            <w:r>
              <w:t>fecha_fin</w:t>
            </w:r>
            <w:proofErr w:type="spellEnd"/>
          </w:p>
        </w:tc>
        <w:tc>
          <w:tcPr>
            <w:tcW w:w="4414" w:type="dxa"/>
          </w:tcPr>
          <w:p w14:paraId="445BE5D4" w14:textId="7DD4E9F5" w:rsidR="00816AAA" w:rsidRDefault="00816AAA" w:rsidP="00253D01"/>
        </w:tc>
      </w:tr>
    </w:tbl>
    <w:p w14:paraId="1D3F31B3" w14:textId="5131F1E7" w:rsidR="006E179A" w:rsidRDefault="006E179A"/>
    <w:p w14:paraId="06F37E09" w14:textId="562185E4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C6264"/>
    <w:rsid w:val="001E4895"/>
    <w:rsid w:val="00243FC6"/>
    <w:rsid w:val="002A7CD8"/>
    <w:rsid w:val="003553C7"/>
    <w:rsid w:val="003A3C81"/>
    <w:rsid w:val="004002CB"/>
    <w:rsid w:val="00441F8E"/>
    <w:rsid w:val="004867E4"/>
    <w:rsid w:val="004C3784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C5E"/>
    <w:rsid w:val="006E179A"/>
    <w:rsid w:val="00704F7A"/>
    <w:rsid w:val="007A3369"/>
    <w:rsid w:val="007B2713"/>
    <w:rsid w:val="007D144E"/>
    <w:rsid w:val="007E0C34"/>
    <w:rsid w:val="00816AAA"/>
    <w:rsid w:val="008E1267"/>
    <w:rsid w:val="008E5F7C"/>
    <w:rsid w:val="0092062F"/>
    <w:rsid w:val="00944338"/>
    <w:rsid w:val="00A37457"/>
    <w:rsid w:val="00A65744"/>
    <w:rsid w:val="00A84435"/>
    <w:rsid w:val="00A861E5"/>
    <w:rsid w:val="00A94F44"/>
    <w:rsid w:val="00AC5C99"/>
    <w:rsid w:val="00B115E1"/>
    <w:rsid w:val="00B473E0"/>
    <w:rsid w:val="00BE7810"/>
    <w:rsid w:val="00C11724"/>
    <w:rsid w:val="00C620BC"/>
    <w:rsid w:val="00C76D2B"/>
    <w:rsid w:val="00D20407"/>
    <w:rsid w:val="00DA7AE6"/>
    <w:rsid w:val="00DE36A3"/>
    <w:rsid w:val="00E231D7"/>
    <w:rsid w:val="00E278A5"/>
    <w:rsid w:val="00EB6A41"/>
    <w:rsid w:val="00EE2028"/>
    <w:rsid w:val="00F079F3"/>
    <w:rsid w:val="00F2332B"/>
    <w:rsid w:val="00F329F9"/>
    <w:rsid w:val="00F354F9"/>
    <w:rsid w:val="00FA463C"/>
    <w:rsid w:val="00FB125B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11</Pages>
  <Words>1080</Words>
  <Characters>5943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42</cp:revision>
  <dcterms:created xsi:type="dcterms:W3CDTF">2026-09-06T00:26:00Z</dcterms:created>
  <dcterms:modified xsi:type="dcterms:W3CDTF">2026-09-11T00:00:00Z</dcterms:modified>
</cp:coreProperties>
</file>