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F7993E3" w:rsidR="00696B50" w:rsidRDefault="00000000">
      <w:pPr>
        <w:spacing w:before="240" w:after="0" w:line="360" w:lineRule="auto"/>
        <w:jc w:val="both"/>
        <w:rPr>
          <w:rFonts w:ascii="Arial" w:eastAsia="Arial" w:hAnsi="Arial" w:cs="Arial"/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40"/>
          <w:szCs w:val="40"/>
        </w:rPr>
        <w:t>Projeto integrador – Documentação técnica</w:t>
      </w:r>
    </w:p>
    <w:p w14:paraId="00000002" w14:textId="77777777" w:rsidR="00696B50" w:rsidRDefault="00000000">
      <w:pPr>
        <w:spacing w:after="0" w:line="360" w:lineRule="auto"/>
        <w:ind w:firstLine="283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Responsável: LUIS DANIEL FARIAS CORDERO</w:t>
      </w:r>
    </w:p>
    <w:p w14:paraId="00000003" w14:textId="77777777" w:rsidR="00696B50" w:rsidRDefault="00000000">
      <w:pPr>
        <w:spacing w:after="0" w:line="360" w:lineRule="auto"/>
        <w:ind w:firstLine="283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Nome do sistema: GestEdu (Gestor Educativo)</w:t>
      </w:r>
    </w:p>
    <w:p w14:paraId="00000004" w14:textId="77777777" w:rsidR="00696B50" w:rsidRDefault="00000000">
      <w:pPr>
        <w:spacing w:line="360" w:lineRule="auto"/>
        <w:ind w:firstLine="283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Versão: 1.0</w:t>
      </w:r>
    </w:p>
    <w:p w14:paraId="00000005" w14:textId="77777777" w:rsidR="00696B50" w:rsidRDefault="00000000">
      <w:pPr>
        <w:pStyle w:val="Ttulo2"/>
        <w:keepNext w:val="0"/>
        <w:keepLines w:val="0"/>
        <w:shd w:val="clear" w:color="auto" w:fill="E2EFD9"/>
        <w:spacing w:before="240" w:after="160" w:line="360" w:lineRule="auto"/>
        <w:ind w:firstLine="283"/>
        <w:jc w:val="both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Apresentação</w:t>
      </w:r>
    </w:p>
    <w:p w14:paraId="00000006" w14:textId="564912C6" w:rsidR="00696B50" w:rsidRDefault="00000000">
      <w:pPr>
        <w:spacing w:before="240" w:line="360" w:lineRule="auto"/>
        <w:ind w:firstLine="283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</w:t>
      </w:r>
      <w:r w:rsidR="0080591C">
        <w:rPr>
          <w:rFonts w:ascii="Arial" w:eastAsia="Arial" w:hAnsi="Arial" w:cs="Arial"/>
          <w:sz w:val="24"/>
          <w:szCs w:val="24"/>
        </w:rPr>
        <w:t xml:space="preserve"> </w:t>
      </w:r>
      <w:r w:rsidR="0080591C" w:rsidRPr="0080591C">
        <w:rPr>
          <w:rFonts w:ascii="Arial" w:eastAsia="Arial" w:hAnsi="Arial" w:cs="Arial"/>
          <w:sz w:val="24"/>
          <w:szCs w:val="24"/>
        </w:rPr>
        <w:t>GestEdu – Gestor Educativo é um sistema desktop destinado a auxiliar uma escola no gerenciamento de informações acadêmicas. A proposta é centralizar o cadastro de alunos, responsáveis, professores, disciplinas e turmas, além de permitir o registro e a consulta de notas trimestrais. Dessa forma, o sistema busca reduzir o uso de controles manuais, melhorar a organização dos dados e facilitar o acompanhamento do desempenho escolar.</w:t>
      </w:r>
    </w:p>
    <w:p w14:paraId="00000007" w14:textId="727AC0A9" w:rsidR="00696B50" w:rsidRDefault="00000000">
      <w:pPr>
        <w:pStyle w:val="Ttulo2"/>
        <w:keepNext w:val="0"/>
        <w:keepLines w:val="0"/>
        <w:shd w:val="clear" w:color="auto" w:fill="E2EFD9"/>
        <w:spacing w:before="240" w:after="160" w:line="360" w:lineRule="auto"/>
        <w:ind w:firstLine="283"/>
        <w:jc w:val="both"/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Descrição do projeto</w:t>
      </w:r>
    </w:p>
    <w:p w14:paraId="57C0CAD1" w14:textId="28B37E4D" w:rsidR="0080591C" w:rsidRDefault="0080591C" w:rsidP="0080591C">
      <w:pPr>
        <w:spacing w:line="360" w:lineRule="auto"/>
        <w:ind w:firstLine="283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0" w:name="_heading=h.lvfl9tg40pyy" w:colFirst="0" w:colLast="0"/>
      <w:bookmarkStart w:id="1" w:name="_heading=h.1za1p9mzkhgt" w:colFirst="0" w:colLast="0"/>
      <w:bookmarkEnd w:id="0"/>
      <w:bookmarkEnd w:id="1"/>
      <w:r w:rsidRPr="0080591C">
        <w:rPr>
          <w:rFonts w:ascii="Arial" w:eastAsia="Arial" w:hAnsi="Arial" w:cs="Arial"/>
          <w:sz w:val="24"/>
          <w:szCs w:val="24"/>
        </w:rPr>
        <w:t>O projeto será desenvolvido em Java, utilizando o MySQL para armazenamento dos dados. Nesta primeira versão, o foco será a criação da estrutura inicial do sistema e de um protótipo funcional de cadastro e consulta de alunos. As demais funcionalidades serão implementadas gradualmente em versões futuras.</w:t>
      </w:r>
    </w:p>
    <w:p w14:paraId="53BA8B81" w14:textId="77777777" w:rsidR="0080591C" w:rsidRPr="0080591C" w:rsidRDefault="0080591C" w:rsidP="0080591C">
      <w:pPr>
        <w:spacing w:line="360" w:lineRule="auto"/>
        <w:ind w:firstLine="283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80591C">
        <w:rPr>
          <w:rFonts w:ascii="Arial" w:eastAsia="Arial" w:hAnsi="Arial" w:cs="Arial"/>
          <w:color w:val="000000"/>
          <w:sz w:val="24"/>
          <w:szCs w:val="24"/>
        </w:rPr>
        <w:t>As principais funcionalidades previstas são:</w:t>
      </w:r>
    </w:p>
    <w:p w14:paraId="3686BF89" w14:textId="77777777" w:rsidR="0080591C" w:rsidRPr="0080591C" w:rsidRDefault="0080591C" w:rsidP="0080591C">
      <w:pPr>
        <w:spacing w:line="360" w:lineRule="auto"/>
        <w:ind w:firstLine="283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80591C">
        <w:rPr>
          <w:rFonts w:ascii="Arial" w:eastAsia="Arial" w:hAnsi="Arial" w:cs="Arial"/>
          <w:color w:val="000000"/>
          <w:sz w:val="24"/>
          <w:szCs w:val="24"/>
        </w:rPr>
        <w:t>•</w:t>
      </w:r>
      <w:r w:rsidRPr="0080591C">
        <w:rPr>
          <w:rFonts w:ascii="Arial" w:eastAsia="Arial" w:hAnsi="Arial" w:cs="Arial"/>
          <w:color w:val="000000"/>
          <w:sz w:val="24"/>
          <w:szCs w:val="24"/>
        </w:rPr>
        <w:tab/>
        <w:t>Cadastro, alteração, consulta e exclusão de alunos;</w:t>
      </w:r>
    </w:p>
    <w:p w14:paraId="6A6EC548" w14:textId="77777777" w:rsidR="0080591C" w:rsidRPr="0080591C" w:rsidRDefault="0080591C" w:rsidP="0080591C">
      <w:pPr>
        <w:spacing w:line="360" w:lineRule="auto"/>
        <w:ind w:firstLine="283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80591C">
        <w:rPr>
          <w:rFonts w:ascii="Arial" w:eastAsia="Arial" w:hAnsi="Arial" w:cs="Arial"/>
          <w:color w:val="000000"/>
          <w:sz w:val="24"/>
          <w:szCs w:val="24"/>
        </w:rPr>
        <w:t>•</w:t>
      </w:r>
      <w:r w:rsidRPr="0080591C">
        <w:rPr>
          <w:rFonts w:ascii="Arial" w:eastAsia="Arial" w:hAnsi="Arial" w:cs="Arial"/>
          <w:color w:val="000000"/>
          <w:sz w:val="24"/>
          <w:szCs w:val="24"/>
        </w:rPr>
        <w:tab/>
        <w:t>Cadastro de responsáveis e associação com alunos;</w:t>
      </w:r>
    </w:p>
    <w:p w14:paraId="3693452E" w14:textId="77777777" w:rsidR="0080591C" w:rsidRPr="0080591C" w:rsidRDefault="0080591C" w:rsidP="0080591C">
      <w:pPr>
        <w:spacing w:line="360" w:lineRule="auto"/>
        <w:ind w:firstLine="283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80591C">
        <w:rPr>
          <w:rFonts w:ascii="Arial" w:eastAsia="Arial" w:hAnsi="Arial" w:cs="Arial"/>
          <w:color w:val="000000"/>
          <w:sz w:val="24"/>
          <w:szCs w:val="24"/>
        </w:rPr>
        <w:t>•</w:t>
      </w:r>
      <w:r w:rsidRPr="0080591C">
        <w:rPr>
          <w:rFonts w:ascii="Arial" w:eastAsia="Arial" w:hAnsi="Arial" w:cs="Arial"/>
          <w:color w:val="000000"/>
          <w:sz w:val="24"/>
          <w:szCs w:val="24"/>
        </w:rPr>
        <w:tab/>
        <w:t>Cadastro de professores e disciplinas;</w:t>
      </w:r>
    </w:p>
    <w:p w14:paraId="4AD1D060" w14:textId="77777777" w:rsidR="0080591C" w:rsidRPr="0080591C" w:rsidRDefault="0080591C" w:rsidP="0080591C">
      <w:pPr>
        <w:spacing w:line="360" w:lineRule="auto"/>
        <w:ind w:firstLine="283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80591C">
        <w:rPr>
          <w:rFonts w:ascii="Arial" w:eastAsia="Arial" w:hAnsi="Arial" w:cs="Arial"/>
          <w:color w:val="000000"/>
          <w:sz w:val="24"/>
          <w:szCs w:val="24"/>
        </w:rPr>
        <w:t>•</w:t>
      </w:r>
      <w:r w:rsidRPr="0080591C">
        <w:rPr>
          <w:rFonts w:ascii="Arial" w:eastAsia="Arial" w:hAnsi="Arial" w:cs="Arial"/>
          <w:color w:val="000000"/>
          <w:sz w:val="24"/>
          <w:szCs w:val="24"/>
        </w:rPr>
        <w:tab/>
        <w:t>Cadastro e organização de turmas;</w:t>
      </w:r>
    </w:p>
    <w:p w14:paraId="6E33C478" w14:textId="77777777" w:rsidR="0080591C" w:rsidRPr="0080591C" w:rsidRDefault="0080591C" w:rsidP="0080591C">
      <w:pPr>
        <w:spacing w:line="360" w:lineRule="auto"/>
        <w:ind w:firstLine="283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80591C">
        <w:rPr>
          <w:rFonts w:ascii="Arial" w:eastAsia="Arial" w:hAnsi="Arial" w:cs="Arial"/>
          <w:color w:val="000000"/>
          <w:sz w:val="24"/>
          <w:szCs w:val="24"/>
        </w:rPr>
        <w:t>•</w:t>
      </w:r>
      <w:r w:rsidRPr="0080591C">
        <w:rPr>
          <w:rFonts w:ascii="Arial" w:eastAsia="Arial" w:hAnsi="Arial" w:cs="Arial"/>
          <w:color w:val="000000"/>
          <w:sz w:val="24"/>
          <w:szCs w:val="24"/>
        </w:rPr>
        <w:tab/>
        <w:t>Registro de notas trimestrais;</w:t>
      </w:r>
    </w:p>
    <w:p w14:paraId="53052861" w14:textId="77777777" w:rsidR="0080591C" w:rsidRPr="0080591C" w:rsidRDefault="0080591C" w:rsidP="0080591C">
      <w:pPr>
        <w:spacing w:line="360" w:lineRule="auto"/>
        <w:ind w:firstLine="283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80591C">
        <w:rPr>
          <w:rFonts w:ascii="Arial" w:eastAsia="Arial" w:hAnsi="Arial" w:cs="Arial"/>
          <w:color w:val="000000"/>
          <w:sz w:val="24"/>
          <w:szCs w:val="24"/>
        </w:rPr>
        <w:t>•</w:t>
      </w:r>
      <w:r w:rsidRPr="0080591C">
        <w:rPr>
          <w:rFonts w:ascii="Arial" w:eastAsia="Arial" w:hAnsi="Arial" w:cs="Arial"/>
          <w:color w:val="000000"/>
          <w:sz w:val="24"/>
          <w:szCs w:val="24"/>
        </w:rPr>
        <w:tab/>
        <w:t>Consulta do desempenho do aluno por disciplina e trimestre;</w:t>
      </w:r>
    </w:p>
    <w:p w14:paraId="07EAE397" w14:textId="77777777" w:rsidR="0080591C" w:rsidRPr="0080591C" w:rsidRDefault="0080591C" w:rsidP="0080591C">
      <w:pPr>
        <w:spacing w:line="360" w:lineRule="auto"/>
        <w:ind w:firstLine="283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80591C">
        <w:rPr>
          <w:rFonts w:ascii="Arial" w:eastAsia="Arial" w:hAnsi="Arial" w:cs="Arial"/>
          <w:color w:val="000000"/>
          <w:sz w:val="24"/>
          <w:szCs w:val="24"/>
        </w:rPr>
        <w:t>•</w:t>
      </w:r>
      <w:r w:rsidRPr="0080591C">
        <w:rPr>
          <w:rFonts w:ascii="Arial" w:eastAsia="Arial" w:hAnsi="Arial" w:cs="Arial"/>
          <w:color w:val="000000"/>
          <w:sz w:val="24"/>
          <w:szCs w:val="24"/>
        </w:rPr>
        <w:tab/>
        <w:t>Cálculo da média anual, conforme a regra definida pela escola;</w:t>
      </w:r>
    </w:p>
    <w:p w14:paraId="0935AA33" w14:textId="5929BCDE" w:rsidR="0080591C" w:rsidRDefault="0080591C" w:rsidP="0080591C">
      <w:pPr>
        <w:spacing w:line="360" w:lineRule="auto"/>
        <w:ind w:firstLine="283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80591C">
        <w:rPr>
          <w:rFonts w:ascii="Arial" w:eastAsia="Arial" w:hAnsi="Arial" w:cs="Arial"/>
          <w:color w:val="000000"/>
          <w:sz w:val="24"/>
          <w:szCs w:val="24"/>
        </w:rPr>
        <w:t>•</w:t>
      </w:r>
      <w:r w:rsidRPr="0080591C">
        <w:rPr>
          <w:rFonts w:ascii="Arial" w:eastAsia="Arial" w:hAnsi="Arial" w:cs="Arial"/>
          <w:color w:val="000000"/>
          <w:sz w:val="24"/>
          <w:szCs w:val="24"/>
        </w:rPr>
        <w:tab/>
        <w:t>Controle de acesso de acordo com o perfil do usuário.</w:t>
      </w:r>
    </w:p>
    <w:p w14:paraId="704A6DEA" w14:textId="77777777" w:rsidR="0080591C" w:rsidRPr="0080591C" w:rsidRDefault="0080591C" w:rsidP="0080591C">
      <w:pPr>
        <w:spacing w:line="360" w:lineRule="auto"/>
        <w:ind w:firstLine="283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C40510B" w14:textId="483F9047" w:rsidR="0080591C" w:rsidRPr="0080591C" w:rsidRDefault="0080591C" w:rsidP="0080591C">
      <w:pPr>
        <w:pStyle w:val="Ttulo2"/>
        <w:keepNext w:val="0"/>
        <w:keepLines w:val="0"/>
        <w:shd w:val="clear" w:color="auto" w:fill="E2EFD9"/>
        <w:spacing w:before="240" w:after="160" w:line="360" w:lineRule="auto"/>
        <w:ind w:firstLine="283"/>
        <w:jc w:val="both"/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Usuarios do Sistema</w:t>
      </w:r>
    </w:p>
    <w:p w14:paraId="35824343" w14:textId="7267900F" w:rsidR="0080591C" w:rsidRPr="0080591C" w:rsidRDefault="0080591C" w:rsidP="0080591C">
      <w:p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•</w:t>
      </w:r>
      <w:r w:rsidRPr="0080591C">
        <w:rPr>
          <w:rFonts w:ascii="Arial" w:eastAsia="Arial" w:hAnsi="Arial" w:cs="Arial"/>
          <w:sz w:val="24"/>
          <w:szCs w:val="24"/>
        </w:rPr>
        <w:tab/>
      </w:r>
      <w:r w:rsidRPr="0080591C">
        <w:rPr>
          <w:rFonts w:ascii="Arial" w:eastAsia="Arial" w:hAnsi="Arial" w:cs="Arial"/>
          <w:b/>
          <w:bCs/>
          <w:sz w:val="24"/>
          <w:szCs w:val="24"/>
        </w:rPr>
        <w:t>Diretor</w:t>
      </w:r>
      <w:r w:rsidRPr="0080591C">
        <w:rPr>
          <w:rFonts w:ascii="Arial" w:eastAsia="Arial" w:hAnsi="Arial" w:cs="Arial"/>
          <w:sz w:val="24"/>
          <w:szCs w:val="24"/>
        </w:rPr>
        <w:t>: Poderá consultar os registros do sistema, acompanhar relatórios e administrar as informações acadêmicas.</w:t>
      </w:r>
    </w:p>
    <w:p w14:paraId="615B2D8A" w14:textId="77777777" w:rsidR="0080591C" w:rsidRPr="0080591C" w:rsidRDefault="0080591C" w:rsidP="0080591C">
      <w:p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•</w:t>
      </w:r>
      <w:r w:rsidRPr="0080591C">
        <w:rPr>
          <w:rFonts w:ascii="Arial" w:eastAsia="Arial" w:hAnsi="Arial" w:cs="Arial"/>
          <w:sz w:val="24"/>
          <w:szCs w:val="24"/>
        </w:rPr>
        <w:tab/>
      </w:r>
      <w:r w:rsidRPr="0080591C">
        <w:rPr>
          <w:rFonts w:ascii="Arial" w:eastAsia="Arial" w:hAnsi="Arial" w:cs="Arial"/>
          <w:b/>
          <w:bCs/>
          <w:sz w:val="24"/>
          <w:szCs w:val="24"/>
        </w:rPr>
        <w:t>Secretário</w:t>
      </w:r>
      <w:r w:rsidRPr="0080591C">
        <w:rPr>
          <w:rFonts w:ascii="Arial" w:eastAsia="Arial" w:hAnsi="Arial" w:cs="Arial"/>
          <w:sz w:val="24"/>
          <w:szCs w:val="24"/>
        </w:rPr>
        <w:t>: Poderá cadastrar e consultar alunos, responsáveis, turmas, matrículas e demais dados administrativos.</w:t>
      </w:r>
    </w:p>
    <w:p w14:paraId="01EEFCED" w14:textId="77777777" w:rsidR="0080591C" w:rsidRPr="0080591C" w:rsidRDefault="0080591C" w:rsidP="0080591C">
      <w:p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•</w:t>
      </w:r>
      <w:r w:rsidRPr="0080591C">
        <w:rPr>
          <w:rFonts w:ascii="Arial" w:eastAsia="Arial" w:hAnsi="Arial" w:cs="Arial"/>
          <w:sz w:val="24"/>
          <w:szCs w:val="24"/>
        </w:rPr>
        <w:tab/>
      </w:r>
      <w:r w:rsidRPr="0080591C">
        <w:rPr>
          <w:rFonts w:ascii="Arial" w:eastAsia="Arial" w:hAnsi="Arial" w:cs="Arial"/>
          <w:b/>
          <w:bCs/>
          <w:sz w:val="24"/>
          <w:szCs w:val="24"/>
        </w:rPr>
        <w:t>Professor</w:t>
      </w:r>
      <w:r w:rsidRPr="0080591C">
        <w:rPr>
          <w:rFonts w:ascii="Arial" w:eastAsia="Arial" w:hAnsi="Arial" w:cs="Arial"/>
          <w:sz w:val="24"/>
          <w:szCs w:val="24"/>
        </w:rPr>
        <w:t>: Poderá consultar suas turmas e registrar ou consultar notas das disciplinas sob sua responsabilidade.</w:t>
      </w:r>
    </w:p>
    <w:p w14:paraId="00000038" w14:textId="19DA4E9A" w:rsidR="00696B50" w:rsidRPr="0080591C" w:rsidRDefault="0080591C" w:rsidP="0080591C">
      <w:p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•</w:t>
      </w:r>
      <w:r w:rsidRPr="0080591C">
        <w:rPr>
          <w:rFonts w:ascii="Arial" w:eastAsia="Arial" w:hAnsi="Arial" w:cs="Arial"/>
          <w:sz w:val="24"/>
          <w:szCs w:val="24"/>
        </w:rPr>
        <w:tab/>
      </w:r>
      <w:r w:rsidRPr="0080591C">
        <w:rPr>
          <w:rFonts w:ascii="Arial" w:eastAsia="Arial" w:hAnsi="Arial" w:cs="Arial"/>
          <w:b/>
          <w:bCs/>
          <w:sz w:val="24"/>
          <w:szCs w:val="24"/>
        </w:rPr>
        <w:t>Estudante</w:t>
      </w:r>
      <w:r w:rsidRPr="0080591C">
        <w:rPr>
          <w:rFonts w:ascii="Arial" w:eastAsia="Arial" w:hAnsi="Arial" w:cs="Arial"/>
          <w:sz w:val="24"/>
          <w:szCs w:val="24"/>
        </w:rPr>
        <w:t>: Poderá consultar suas próprias notas e informações acadêmicas, conforme as permissões definidas.</w:t>
      </w:r>
    </w:p>
    <w:p w14:paraId="00000039" w14:textId="53D8C413" w:rsidR="00696B50" w:rsidRDefault="0080591C">
      <w:pPr>
        <w:pStyle w:val="Ttulo2"/>
        <w:keepNext w:val="0"/>
        <w:keepLines w:val="0"/>
        <w:shd w:val="clear" w:color="auto" w:fill="E2EFD9"/>
        <w:spacing w:before="240" w:after="160" w:line="360" w:lineRule="auto"/>
        <w:ind w:firstLine="283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Necessidades observadas</w:t>
      </w:r>
      <w:r w:rsidR="00CD42FB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</w:t>
      </w:r>
      <w:r w:rsidR="00CD42FB" w:rsidRPr="00CD42FB">
        <w:rPr>
          <w:rFonts w:ascii="Arial" w:eastAsia="Arial" w:hAnsi="Arial" w:cs="Arial"/>
          <w:b/>
          <w:bCs/>
          <w:color w:val="000000"/>
          <w:sz w:val="24"/>
          <w:szCs w:val="24"/>
        </w:rPr>
        <w:t>e regras de negócio</w:t>
      </w:r>
    </w:p>
    <w:p w14:paraId="2758AF7E" w14:textId="519D6821" w:rsidR="0080591C" w:rsidRPr="0080591C" w:rsidRDefault="0080591C" w:rsidP="0080591C">
      <w:pPr>
        <w:pStyle w:val="Prrafodelista"/>
        <w:numPr>
          <w:ilvl w:val="0"/>
          <w:numId w:val="17"/>
        </w:num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Os dados acadêmicos devem ficar centralizados em um banco de dados MySQL.</w:t>
      </w:r>
    </w:p>
    <w:p w14:paraId="10514972" w14:textId="4E8248D1" w:rsidR="0080591C" w:rsidRPr="0080591C" w:rsidRDefault="0080591C" w:rsidP="0080591C">
      <w:pPr>
        <w:pStyle w:val="Prrafodelista"/>
        <w:numPr>
          <w:ilvl w:val="0"/>
          <w:numId w:val="17"/>
        </w:num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Um aluno pode estar associado a uma turma por meio de sua matrícula.</w:t>
      </w:r>
    </w:p>
    <w:p w14:paraId="197B57A2" w14:textId="6B44DA9E" w:rsidR="0080591C" w:rsidRPr="0080591C" w:rsidRDefault="0080591C" w:rsidP="0080591C">
      <w:pPr>
        <w:pStyle w:val="Prrafodelista"/>
        <w:numPr>
          <w:ilvl w:val="0"/>
          <w:numId w:val="17"/>
        </w:num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Um responsável pode estar associado a um ou mais alunos.</w:t>
      </w:r>
    </w:p>
    <w:p w14:paraId="2BDDA4B0" w14:textId="77777777" w:rsidR="0080591C" w:rsidRPr="0080591C" w:rsidRDefault="0080591C" w:rsidP="0080591C">
      <w:pPr>
        <w:pStyle w:val="Prrafodelista"/>
        <w:numPr>
          <w:ilvl w:val="0"/>
          <w:numId w:val="17"/>
        </w:num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Uma turma pode possuir vários alunos.</w:t>
      </w:r>
    </w:p>
    <w:p w14:paraId="7103CEAC" w14:textId="77777777" w:rsidR="0080591C" w:rsidRPr="0080591C" w:rsidRDefault="0080591C" w:rsidP="0080591C">
      <w:pPr>
        <w:pStyle w:val="Prrafodelista"/>
        <w:numPr>
          <w:ilvl w:val="0"/>
          <w:numId w:val="17"/>
        </w:num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Uma disciplina pode ser oferecida em diferentes turmas.</w:t>
      </w:r>
    </w:p>
    <w:p w14:paraId="3A1C9B6A" w14:textId="77777777" w:rsidR="0080591C" w:rsidRPr="0080591C" w:rsidRDefault="0080591C" w:rsidP="0080591C">
      <w:pPr>
        <w:pStyle w:val="Prrafodelista"/>
        <w:numPr>
          <w:ilvl w:val="0"/>
          <w:numId w:val="17"/>
        </w:num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Um professor pode lecionar uma ou mais disciplinas.</w:t>
      </w:r>
    </w:p>
    <w:p w14:paraId="7682FFF4" w14:textId="77777777" w:rsidR="0080591C" w:rsidRPr="0080591C" w:rsidRDefault="0080591C" w:rsidP="0080591C">
      <w:pPr>
        <w:pStyle w:val="Prrafodelista"/>
        <w:numPr>
          <w:ilvl w:val="0"/>
          <w:numId w:val="17"/>
        </w:num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Uma nota trimestral deve estar associada a um aluno, a uma disciplina e a um trimestre.</w:t>
      </w:r>
    </w:p>
    <w:p w14:paraId="1AA23AAA" w14:textId="77777777" w:rsidR="0080591C" w:rsidRPr="0080591C" w:rsidRDefault="0080591C" w:rsidP="0080591C">
      <w:pPr>
        <w:pStyle w:val="Prrafodelista"/>
        <w:numPr>
          <w:ilvl w:val="0"/>
          <w:numId w:val="17"/>
        </w:num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A média anual deverá ser calculada a partir das notas dos três trimestres, conforme a regra definida para o sistema.</w:t>
      </w:r>
    </w:p>
    <w:p w14:paraId="5CB14B85" w14:textId="77777777" w:rsidR="0080591C" w:rsidRPr="0080591C" w:rsidRDefault="0080591C" w:rsidP="0080591C">
      <w:pPr>
        <w:pStyle w:val="Prrafodelista"/>
        <w:numPr>
          <w:ilvl w:val="0"/>
          <w:numId w:val="17"/>
        </w:num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Cada usuário deverá acessar somente as funcionalidades permitidas pelo seu perfil.</w:t>
      </w:r>
    </w:p>
    <w:p w14:paraId="00000043" w14:textId="25EEDD1F" w:rsidR="00696B50" w:rsidRPr="0080591C" w:rsidRDefault="0080591C" w:rsidP="0080591C">
      <w:pPr>
        <w:pStyle w:val="Prrafodelista"/>
        <w:numPr>
          <w:ilvl w:val="0"/>
          <w:numId w:val="17"/>
        </w:numPr>
        <w:spacing w:before="240" w:after="240" w:line="360" w:lineRule="auto"/>
        <w:jc w:val="both"/>
        <w:rPr>
          <w:rFonts w:ascii="Arial" w:eastAsia="Arial" w:hAnsi="Arial" w:cs="Arial"/>
          <w:i/>
          <w:iCs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Os campos obrigatórios deverão ser validados antes do salvamento</w:t>
      </w:r>
      <w:r w:rsidRPr="0080591C">
        <w:rPr>
          <w:rFonts w:ascii="Arial" w:eastAsia="Arial" w:hAnsi="Arial" w:cs="Arial"/>
          <w:i/>
          <w:iCs/>
          <w:sz w:val="24"/>
          <w:szCs w:val="24"/>
        </w:rPr>
        <w:t>.</w:t>
      </w:r>
    </w:p>
    <w:p w14:paraId="00000044" w14:textId="7E203035" w:rsidR="00696B50" w:rsidRDefault="00CD42FB">
      <w:pPr>
        <w:pStyle w:val="Ttulo2"/>
        <w:keepNext w:val="0"/>
        <w:keepLines w:val="0"/>
        <w:shd w:val="clear" w:color="auto" w:fill="E2EFD9"/>
        <w:spacing w:before="240" w:after="160" w:line="360" w:lineRule="auto"/>
        <w:ind w:firstLine="283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Requisitos Fundamentais</w:t>
      </w:r>
    </w:p>
    <w:p w14:paraId="7AFA2B3B" w14:textId="30855DAD" w:rsidR="0080591C" w:rsidRPr="0080591C" w:rsidRDefault="00000000" w:rsidP="0080591C">
      <w:pPr>
        <w:spacing w:before="240" w:after="24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 xml:space="preserve"> </w:t>
      </w:r>
      <w:r w:rsidR="0080591C" w:rsidRPr="0080591C">
        <w:rPr>
          <w:rFonts w:ascii="Arial" w:eastAsia="Arial" w:hAnsi="Arial" w:cs="Arial"/>
          <w:sz w:val="24"/>
          <w:szCs w:val="24"/>
        </w:rPr>
        <w:t>•</w:t>
      </w:r>
      <w:r w:rsidR="0080591C" w:rsidRPr="0080591C">
        <w:rPr>
          <w:rFonts w:ascii="Arial" w:eastAsia="Arial" w:hAnsi="Arial" w:cs="Arial"/>
          <w:sz w:val="24"/>
          <w:szCs w:val="24"/>
        </w:rPr>
        <w:tab/>
      </w:r>
      <w:r w:rsidR="0080591C" w:rsidRPr="0080591C">
        <w:rPr>
          <w:rFonts w:ascii="Arial" w:eastAsia="Arial" w:hAnsi="Arial" w:cs="Arial"/>
          <w:b/>
          <w:bCs/>
          <w:sz w:val="24"/>
          <w:szCs w:val="24"/>
        </w:rPr>
        <w:t>RF001 – Cadastrar alunos</w:t>
      </w:r>
      <w:r w:rsidR="0080591C" w:rsidRPr="0080591C">
        <w:rPr>
          <w:rFonts w:ascii="Arial" w:eastAsia="Arial" w:hAnsi="Arial" w:cs="Arial"/>
          <w:sz w:val="24"/>
          <w:szCs w:val="24"/>
        </w:rPr>
        <w:t>: O sistema deverá permitir o cadastro de alunos, contendo nome, CPF, data de nascimento e demais informações necessárias.</w:t>
      </w:r>
    </w:p>
    <w:p w14:paraId="6A5966F9" w14:textId="77777777" w:rsidR="0080591C" w:rsidRPr="0080591C" w:rsidRDefault="0080591C" w:rsidP="0080591C">
      <w:pPr>
        <w:spacing w:before="240" w:after="24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lastRenderedPageBreak/>
        <w:t>•</w:t>
      </w:r>
      <w:r w:rsidRPr="0080591C">
        <w:rPr>
          <w:rFonts w:ascii="Arial" w:eastAsia="Arial" w:hAnsi="Arial" w:cs="Arial"/>
          <w:sz w:val="24"/>
          <w:szCs w:val="24"/>
        </w:rPr>
        <w:tab/>
      </w:r>
      <w:r w:rsidRPr="0080591C">
        <w:rPr>
          <w:rFonts w:ascii="Arial" w:eastAsia="Arial" w:hAnsi="Arial" w:cs="Arial"/>
          <w:b/>
          <w:bCs/>
          <w:sz w:val="24"/>
          <w:szCs w:val="24"/>
        </w:rPr>
        <w:t>RF002 – Cadastrar responsáveis</w:t>
      </w:r>
      <w:r w:rsidRPr="0080591C">
        <w:rPr>
          <w:rFonts w:ascii="Arial" w:eastAsia="Arial" w:hAnsi="Arial" w:cs="Arial"/>
          <w:sz w:val="24"/>
          <w:szCs w:val="24"/>
        </w:rPr>
        <w:t>: O sistema deverá permitir o cadastro de responsáveis, contendo nome, CPF, telefone, endereço e vínculo com o aluno.</w:t>
      </w:r>
    </w:p>
    <w:p w14:paraId="02D05812" w14:textId="77777777" w:rsidR="0080591C" w:rsidRPr="0080591C" w:rsidRDefault="0080591C" w:rsidP="0080591C">
      <w:pPr>
        <w:spacing w:before="240" w:after="24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•</w:t>
      </w:r>
      <w:r w:rsidRPr="0080591C">
        <w:rPr>
          <w:rFonts w:ascii="Arial" w:eastAsia="Arial" w:hAnsi="Arial" w:cs="Arial"/>
          <w:sz w:val="24"/>
          <w:szCs w:val="24"/>
        </w:rPr>
        <w:tab/>
      </w:r>
      <w:r w:rsidRPr="0080591C">
        <w:rPr>
          <w:rFonts w:ascii="Arial" w:eastAsia="Arial" w:hAnsi="Arial" w:cs="Arial"/>
          <w:b/>
          <w:bCs/>
          <w:sz w:val="24"/>
          <w:szCs w:val="24"/>
        </w:rPr>
        <w:t>RF003 – Cadastrar professores</w:t>
      </w:r>
      <w:r w:rsidRPr="0080591C">
        <w:rPr>
          <w:rFonts w:ascii="Arial" w:eastAsia="Arial" w:hAnsi="Arial" w:cs="Arial"/>
          <w:sz w:val="24"/>
          <w:szCs w:val="24"/>
        </w:rPr>
        <w:t>: O sistema deverá permitir o cadastro de professores, contendo nome, área de atuação e dados de contato.</w:t>
      </w:r>
    </w:p>
    <w:p w14:paraId="0DCF5673" w14:textId="77777777" w:rsidR="0080591C" w:rsidRPr="0080591C" w:rsidRDefault="0080591C" w:rsidP="0080591C">
      <w:pPr>
        <w:spacing w:before="240" w:after="24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•</w:t>
      </w:r>
      <w:r w:rsidRPr="0080591C">
        <w:rPr>
          <w:rFonts w:ascii="Arial" w:eastAsia="Arial" w:hAnsi="Arial" w:cs="Arial"/>
          <w:sz w:val="24"/>
          <w:szCs w:val="24"/>
        </w:rPr>
        <w:tab/>
      </w:r>
      <w:r w:rsidRPr="0080591C">
        <w:rPr>
          <w:rFonts w:ascii="Arial" w:eastAsia="Arial" w:hAnsi="Arial" w:cs="Arial"/>
          <w:b/>
          <w:bCs/>
          <w:sz w:val="24"/>
          <w:szCs w:val="24"/>
        </w:rPr>
        <w:t>RF004 – Cadastrar disciplinas</w:t>
      </w:r>
      <w:r w:rsidRPr="0080591C">
        <w:rPr>
          <w:rFonts w:ascii="Arial" w:eastAsia="Arial" w:hAnsi="Arial" w:cs="Arial"/>
          <w:sz w:val="24"/>
          <w:szCs w:val="24"/>
        </w:rPr>
        <w:t>: O sistema deverá permitir o cadastro das disciplinas oferecidas pela escola.</w:t>
      </w:r>
    </w:p>
    <w:p w14:paraId="66343E30" w14:textId="77777777" w:rsidR="0080591C" w:rsidRPr="0080591C" w:rsidRDefault="0080591C" w:rsidP="0080591C">
      <w:pPr>
        <w:spacing w:before="240" w:after="24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•</w:t>
      </w:r>
      <w:r w:rsidRPr="0080591C">
        <w:rPr>
          <w:rFonts w:ascii="Arial" w:eastAsia="Arial" w:hAnsi="Arial" w:cs="Arial"/>
          <w:sz w:val="24"/>
          <w:szCs w:val="24"/>
        </w:rPr>
        <w:tab/>
      </w:r>
      <w:r w:rsidRPr="0080591C">
        <w:rPr>
          <w:rFonts w:ascii="Arial" w:eastAsia="Arial" w:hAnsi="Arial" w:cs="Arial"/>
          <w:b/>
          <w:bCs/>
          <w:sz w:val="24"/>
          <w:szCs w:val="24"/>
        </w:rPr>
        <w:t>RF005 – Cadastrar turmas</w:t>
      </w:r>
      <w:r w:rsidRPr="0080591C">
        <w:rPr>
          <w:rFonts w:ascii="Arial" w:eastAsia="Arial" w:hAnsi="Arial" w:cs="Arial"/>
          <w:sz w:val="24"/>
          <w:szCs w:val="24"/>
        </w:rPr>
        <w:t>: O sistema deverá permitir o cadastro de turmas, relacionando-as ao ano letivo e à série correspondente.</w:t>
      </w:r>
    </w:p>
    <w:p w14:paraId="7D42A20F" w14:textId="77777777" w:rsidR="0080591C" w:rsidRPr="0080591C" w:rsidRDefault="0080591C" w:rsidP="0080591C">
      <w:pPr>
        <w:spacing w:before="240" w:after="24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•</w:t>
      </w:r>
      <w:r w:rsidRPr="0080591C">
        <w:rPr>
          <w:rFonts w:ascii="Arial" w:eastAsia="Arial" w:hAnsi="Arial" w:cs="Arial"/>
          <w:sz w:val="24"/>
          <w:szCs w:val="24"/>
        </w:rPr>
        <w:tab/>
      </w:r>
      <w:r w:rsidRPr="0080591C">
        <w:rPr>
          <w:rFonts w:ascii="Arial" w:eastAsia="Arial" w:hAnsi="Arial" w:cs="Arial"/>
          <w:b/>
          <w:bCs/>
          <w:sz w:val="24"/>
          <w:szCs w:val="24"/>
        </w:rPr>
        <w:t>RF006 – Registrar matrículas</w:t>
      </w:r>
      <w:r w:rsidRPr="0080591C">
        <w:rPr>
          <w:rFonts w:ascii="Arial" w:eastAsia="Arial" w:hAnsi="Arial" w:cs="Arial"/>
          <w:sz w:val="24"/>
          <w:szCs w:val="24"/>
        </w:rPr>
        <w:t>: O sistema deverá permitir associar um aluno a uma turma e a um ano letivo.</w:t>
      </w:r>
    </w:p>
    <w:p w14:paraId="00500580" w14:textId="77777777" w:rsidR="0080591C" w:rsidRPr="0080591C" w:rsidRDefault="0080591C" w:rsidP="0080591C">
      <w:pPr>
        <w:spacing w:before="240" w:after="24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•</w:t>
      </w:r>
      <w:r w:rsidRPr="0080591C">
        <w:rPr>
          <w:rFonts w:ascii="Arial" w:eastAsia="Arial" w:hAnsi="Arial" w:cs="Arial"/>
          <w:sz w:val="24"/>
          <w:szCs w:val="24"/>
        </w:rPr>
        <w:tab/>
      </w:r>
      <w:r w:rsidRPr="0080591C">
        <w:rPr>
          <w:rFonts w:ascii="Arial" w:eastAsia="Arial" w:hAnsi="Arial" w:cs="Arial"/>
          <w:b/>
          <w:bCs/>
          <w:sz w:val="24"/>
          <w:szCs w:val="24"/>
        </w:rPr>
        <w:t>RF007 – Registrar notas trimestrais</w:t>
      </w:r>
      <w:r w:rsidRPr="0080591C">
        <w:rPr>
          <w:rFonts w:ascii="Arial" w:eastAsia="Arial" w:hAnsi="Arial" w:cs="Arial"/>
          <w:sz w:val="24"/>
          <w:szCs w:val="24"/>
        </w:rPr>
        <w:t>: O sistema deverá permitir que o professor registre notas de um aluno por disciplina e trimestre.</w:t>
      </w:r>
    </w:p>
    <w:p w14:paraId="18EFB048" w14:textId="77777777" w:rsidR="0080591C" w:rsidRPr="0080591C" w:rsidRDefault="0080591C" w:rsidP="0080591C">
      <w:pPr>
        <w:spacing w:before="240" w:after="24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•</w:t>
      </w:r>
      <w:r w:rsidRPr="0080591C">
        <w:rPr>
          <w:rFonts w:ascii="Arial" w:eastAsia="Arial" w:hAnsi="Arial" w:cs="Arial"/>
          <w:sz w:val="24"/>
          <w:szCs w:val="24"/>
        </w:rPr>
        <w:tab/>
      </w:r>
      <w:r w:rsidRPr="0080591C">
        <w:rPr>
          <w:rFonts w:ascii="Arial" w:eastAsia="Arial" w:hAnsi="Arial" w:cs="Arial"/>
          <w:b/>
          <w:bCs/>
          <w:sz w:val="24"/>
          <w:szCs w:val="24"/>
        </w:rPr>
        <w:t>RF008 – Consultar desempenho</w:t>
      </w:r>
      <w:r w:rsidRPr="0080591C">
        <w:rPr>
          <w:rFonts w:ascii="Arial" w:eastAsia="Arial" w:hAnsi="Arial" w:cs="Arial"/>
          <w:sz w:val="24"/>
          <w:szCs w:val="24"/>
        </w:rPr>
        <w:t>: O sistema deverá permitir consultar as notas trimestrais de um aluno organizadas por disciplina e ano letivo.</w:t>
      </w:r>
    </w:p>
    <w:p w14:paraId="3E4A7726" w14:textId="77777777" w:rsidR="0080591C" w:rsidRPr="0080591C" w:rsidRDefault="0080591C" w:rsidP="0080591C">
      <w:pPr>
        <w:spacing w:before="240" w:after="24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•</w:t>
      </w:r>
      <w:r w:rsidRPr="0080591C">
        <w:rPr>
          <w:rFonts w:ascii="Arial" w:eastAsia="Arial" w:hAnsi="Arial" w:cs="Arial"/>
          <w:sz w:val="24"/>
          <w:szCs w:val="24"/>
        </w:rPr>
        <w:tab/>
      </w:r>
      <w:r w:rsidRPr="0080591C">
        <w:rPr>
          <w:rFonts w:ascii="Arial" w:eastAsia="Arial" w:hAnsi="Arial" w:cs="Arial"/>
          <w:b/>
          <w:bCs/>
          <w:sz w:val="24"/>
          <w:szCs w:val="24"/>
        </w:rPr>
        <w:t>RF009 – Calcular média anual</w:t>
      </w:r>
      <w:r w:rsidRPr="0080591C">
        <w:rPr>
          <w:rFonts w:ascii="Arial" w:eastAsia="Arial" w:hAnsi="Arial" w:cs="Arial"/>
          <w:sz w:val="24"/>
          <w:szCs w:val="24"/>
        </w:rPr>
        <w:t>: O sistema deverá calcular a média anual da disciplina a partir das notas dos três trimestres, conforme a regra definida pela escola.</w:t>
      </w:r>
    </w:p>
    <w:p w14:paraId="00000049" w14:textId="6AEFD2FF" w:rsidR="00696B50" w:rsidRDefault="0080591C" w:rsidP="0080591C">
      <w:pPr>
        <w:spacing w:before="240" w:after="24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•</w:t>
      </w:r>
      <w:r w:rsidRPr="0080591C">
        <w:rPr>
          <w:rFonts w:ascii="Arial" w:eastAsia="Arial" w:hAnsi="Arial" w:cs="Arial"/>
          <w:sz w:val="24"/>
          <w:szCs w:val="24"/>
        </w:rPr>
        <w:tab/>
      </w:r>
      <w:r w:rsidRPr="0080591C">
        <w:rPr>
          <w:rFonts w:ascii="Arial" w:eastAsia="Arial" w:hAnsi="Arial" w:cs="Arial"/>
          <w:b/>
          <w:bCs/>
          <w:sz w:val="24"/>
          <w:szCs w:val="24"/>
        </w:rPr>
        <w:t>RF010 – Autenticar usuários</w:t>
      </w:r>
      <w:r w:rsidRPr="0080591C">
        <w:rPr>
          <w:rFonts w:ascii="Arial" w:eastAsia="Arial" w:hAnsi="Arial" w:cs="Arial"/>
          <w:sz w:val="24"/>
          <w:szCs w:val="24"/>
        </w:rPr>
        <w:t>: O sistema deverá permitir o acesso mediante usuário e senha, respeitando o perfil de cada usuário.</w:t>
      </w:r>
      <w:r w:rsidR="00000000" w:rsidRPr="0080591C">
        <w:rPr>
          <w:rFonts w:ascii="Arial" w:eastAsia="Arial" w:hAnsi="Arial" w:cs="Arial"/>
          <w:sz w:val="24"/>
          <w:szCs w:val="24"/>
        </w:rPr>
        <w:t>a manutenção.</w:t>
      </w:r>
    </w:p>
    <w:p w14:paraId="626D8AD2" w14:textId="26F3A5BD" w:rsidR="0080591C" w:rsidRDefault="0080591C" w:rsidP="0080591C">
      <w:pPr>
        <w:pStyle w:val="Ttulo2"/>
        <w:keepNext w:val="0"/>
        <w:keepLines w:val="0"/>
        <w:shd w:val="clear" w:color="auto" w:fill="E2EFD9"/>
        <w:spacing w:before="240" w:after="160" w:line="360" w:lineRule="auto"/>
        <w:ind w:firstLine="283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80591C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Requisitos não </w:t>
      </w:r>
      <w:r w:rsidR="00CD42FB">
        <w:rPr>
          <w:rFonts w:ascii="Arial" w:eastAsia="Arial" w:hAnsi="Arial" w:cs="Arial"/>
          <w:b/>
          <w:bCs/>
          <w:color w:val="000000"/>
          <w:sz w:val="24"/>
          <w:szCs w:val="24"/>
        </w:rPr>
        <w:t>F</w:t>
      </w:r>
      <w:r w:rsidRPr="0080591C">
        <w:rPr>
          <w:rFonts w:ascii="Arial" w:eastAsia="Arial" w:hAnsi="Arial" w:cs="Arial"/>
          <w:b/>
          <w:bCs/>
          <w:color w:val="000000"/>
          <w:sz w:val="24"/>
          <w:szCs w:val="24"/>
        </w:rPr>
        <w:t>uncionais</w:t>
      </w:r>
    </w:p>
    <w:p w14:paraId="67D33A67" w14:textId="77777777" w:rsidR="0080591C" w:rsidRPr="0080591C" w:rsidRDefault="0080591C" w:rsidP="0080591C">
      <w:p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•</w:t>
      </w:r>
      <w:r w:rsidRPr="0080591C">
        <w:rPr>
          <w:rFonts w:ascii="Arial" w:eastAsia="Arial" w:hAnsi="Arial" w:cs="Arial"/>
          <w:sz w:val="24"/>
          <w:szCs w:val="24"/>
        </w:rPr>
        <w:tab/>
      </w:r>
      <w:r w:rsidRPr="0080591C">
        <w:rPr>
          <w:rFonts w:ascii="Arial" w:eastAsia="Arial" w:hAnsi="Arial" w:cs="Arial"/>
          <w:b/>
          <w:bCs/>
          <w:sz w:val="24"/>
          <w:szCs w:val="24"/>
        </w:rPr>
        <w:t>RNF001 – Tecnologia:</w:t>
      </w:r>
      <w:r w:rsidRPr="0080591C">
        <w:rPr>
          <w:rFonts w:ascii="Arial" w:eastAsia="Arial" w:hAnsi="Arial" w:cs="Arial"/>
          <w:sz w:val="24"/>
          <w:szCs w:val="24"/>
        </w:rPr>
        <w:t xml:space="preserve"> O sistema deverá ser desenvolvido em Java e utilizar MySQL como banco de dados.</w:t>
      </w:r>
    </w:p>
    <w:p w14:paraId="2D74624D" w14:textId="77777777" w:rsidR="0080591C" w:rsidRPr="0080591C" w:rsidRDefault="0080591C" w:rsidP="0080591C">
      <w:p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•</w:t>
      </w:r>
      <w:r w:rsidRPr="0080591C">
        <w:rPr>
          <w:rFonts w:ascii="Arial" w:eastAsia="Arial" w:hAnsi="Arial" w:cs="Arial"/>
          <w:sz w:val="24"/>
          <w:szCs w:val="24"/>
        </w:rPr>
        <w:tab/>
      </w:r>
      <w:r w:rsidRPr="0080591C">
        <w:rPr>
          <w:rFonts w:ascii="Arial" w:eastAsia="Arial" w:hAnsi="Arial" w:cs="Arial"/>
          <w:b/>
          <w:bCs/>
          <w:sz w:val="24"/>
          <w:szCs w:val="24"/>
        </w:rPr>
        <w:t>RNF002 – Plataforma</w:t>
      </w:r>
      <w:r w:rsidRPr="0080591C">
        <w:rPr>
          <w:rFonts w:ascii="Arial" w:eastAsia="Arial" w:hAnsi="Arial" w:cs="Arial"/>
          <w:sz w:val="24"/>
          <w:szCs w:val="24"/>
        </w:rPr>
        <w:t>: O sistema deverá funcionar como aplicação desktop para computador ou rede local.</w:t>
      </w:r>
    </w:p>
    <w:p w14:paraId="64EBF87D" w14:textId="77777777" w:rsidR="0080591C" w:rsidRPr="0080591C" w:rsidRDefault="0080591C" w:rsidP="0080591C">
      <w:p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•</w:t>
      </w:r>
      <w:r w:rsidRPr="0080591C">
        <w:rPr>
          <w:rFonts w:ascii="Arial" w:eastAsia="Arial" w:hAnsi="Arial" w:cs="Arial"/>
          <w:sz w:val="24"/>
          <w:szCs w:val="24"/>
        </w:rPr>
        <w:tab/>
      </w:r>
      <w:r w:rsidRPr="0080591C">
        <w:rPr>
          <w:rFonts w:ascii="Arial" w:eastAsia="Arial" w:hAnsi="Arial" w:cs="Arial"/>
          <w:b/>
          <w:bCs/>
          <w:sz w:val="24"/>
          <w:szCs w:val="24"/>
        </w:rPr>
        <w:t>RNF003 – Segurança</w:t>
      </w:r>
      <w:r w:rsidRPr="0080591C">
        <w:rPr>
          <w:rFonts w:ascii="Arial" w:eastAsia="Arial" w:hAnsi="Arial" w:cs="Arial"/>
          <w:sz w:val="24"/>
          <w:szCs w:val="24"/>
        </w:rPr>
        <w:t>: O sistema deverá impedir o acesso de usuários a funcionalidades não autorizadas.</w:t>
      </w:r>
    </w:p>
    <w:p w14:paraId="4BA8CF6B" w14:textId="77777777" w:rsidR="0080591C" w:rsidRPr="0080591C" w:rsidRDefault="0080591C" w:rsidP="0080591C">
      <w:p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lastRenderedPageBreak/>
        <w:t>•</w:t>
      </w:r>
      <w:r w:rsidRPr="0080591C">
        <w:rPr>
          <w:rFonts w:ascii="Arial" w:eastAsia="Arial" w:hAnsi="Arial" w:cs="Arial"/>
          <w:sz w:val="24"/>
          <w:szCs w:val="24"/>
        </w:rPr>
        <w:tab/>
      </w:r>
      <w:r w:rsidRPr="0080591C">
        <w:rPr>
          <w:rFonts w:ascii="Arial" w:eastAsia="Arial" w:hAnsi="Arial" w:cs="Arial"/>
          <w:b/>
          <w:bCs/>
          <w:sz w:val="24"/>
          <w:szCs w:val="24"/>
        </w:rPr>
        <w:t>RNF004 – Integridade dos dados</w:t>
      </w:r>
      <w:r w:rsidRPr="0080591C">
        <w:rPr>
          <w:rFonts w:ascii="Arial" w:eastAsia="Arial" w:hAnsi="Arial" w:cs="Arial"/>
          <w:sz w:val="24"/>
          <w:szCs w:val="24"/>
        </w:rPr>
        <w:t>: O sistema deverá validar campos obrigatórios e preservar os relacionamentos entre os registros.</w:t>
      </w:r>
    </w:p>
    <w:p w14:paraId="262A06F3" w14:textId="77777777" w:rsidR="0080591C" w:rsidRPr="0080591C" w:rsidRDefault="0080591C" w:rsidP="0080591C">
      <w:p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•</w:t>
      </w:r>
      <w:r w:rsidRPr="0080591C">
        <w:rPr>
          <w:rFonts w:ascii="Arial" w:eastAsia="Arial" w:hAnsi="Arial" w:cs="Arial"/>
          <w:sz w:val="24"/>
          <w:szCs w:val="24"/>
        </w:rPr>
        <w:tab/>
      </w:r>
      <w:r w:rsidRPr="0080591C">
        <w:rPr>
          <w:rFonts w:ascii="Arial" w:eastAsia="Arial" w:hAnsi="Arial" w:cs="Arial"/>
          <w:b/>
          <w:bCs/>
          <w:sz w:val="24"/>
          <w:szCs w:val="24"/>
        </w:rPr>
        <w:t>RNF005 – Usabilidade</w:t>
      </w:r>
      <w:r w:rsidRPr="0080591C">
        <w:rPr>
          <w:rFonts w:ascii="Arial" w:eastAsia="Arial" w:hAnsi="Arial" w:cs="Arial"/>
          <w:sz w:val="24"/>
          <w:szCs w:val="24"/>
        </w:rPr>
        <w:t>: A interface deverá ser simples, clara e organizada, facilitando a utilização pelos diferentes perfis.</w:t>
      </w:r>
    </w:p>
    <w:p w14:paraId="35597244" w14:textId="77777777" w:rsidR="0080591C" w:rsidRPr="0080591C" w:rsidRDefault="0080591C" w:rsidP="0080591C">
      <w:p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•</w:t>
      </w:r>
      <w:r w:rsidRPr="0080591C">
        <w:rPr>
          <w:rFonts w:ascii="Arial" w:eastAsia="Arial" w:hAnsi="Arial" w:cs="Arial"/>
          <w:sz w:val="24"/>
          <w:szCs w:val="24"/>
        </w:rPr>
        <w:tab/>
      </w:r>
      <w:r w:rsidRPr="0080591C">
        <w:rPr>
          <w:rFonts w:ascii="Arial" w:eastAsia="Arial" w:hAnsi="Arial" w:cs="Arial"/>
          <w:b/>
          <w:bCs/>
          <w:sz w:val="24"/>
          <w:szCs w:val="24"/>
        </w:rPr>
        <w:t>RNF006 – Manutenibilidade</w:t>
      </w:r>
      <w:r w:rsidRPr="0080591C">
        <w:rPr>
          <w:rFonts w:ascii="Arial" w:eastAsia="Arial" w:hAnsi="Arial" w:cs="Arial"/>
          <w:sz w:val="24"/>
          <w:szCs w:val="24"/>
        </w:rPr>
        <w:t>: O código deverá ser organizado em classes e pacotes, utilizando princípios de orientação a objetos.</w:t>
      </w:r>
    </w:p>
    <w:p w14:paraId="43817A50" w14:textId="77777777" w:rsidR="0080591C" w:rsidRPr="0080591C" w:rsidRDefault="0080591C" w:rsidP="0080591C">
      <w:p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•</w:t>
      </w:r>
      <w:r w:rsidRPr="0080591C">
        <w:rPr>
          <w:rFonts w:ascii="Arial" w:eastAsia="Arial" w:hAnsi="Arial" w:cs="Arial"/>
          <w:sz w:val="24"/>
          <w:szCs w:val="24"/>
        </w:rPr>
        <w:tab/>
      </w:r>
      <w:r w:rsidRPr="0080591C">
        <w:rPr>
          <w:rFonts w:ascii="Arial" w:eastAsia="Arial" w:hAnsi="Arial" w:cs="Arial"/>
          <w:b/>
          <w:bCs/>
          <w:sz w:val="24"/>
          <w:szCs w:val="24"/>
        </w:rPr>
        <w:t>RNF007 – Desempenho</w:t>
      </w:r>
      <w:r w:rsidRPr="0080591C">
        <w:rPr>
          <w:rFonts w:ascii="Arial" w:eastAsia="Arial" w:hAnsi="Arial" w:cs="Arial"/>
          <w:sz w:val="24"/>
          <w:szCs w:val="24"/>
        </w:rPr>
        <w:t>: As operações comuns de cadastro e consulta deverão apresentar tempo de resposta adequado ao uso escolar.</w:t>
      </w:r>
    </w:p>
    <w:p w14:paraId="0D4B00F4" w14:textId="6DB3ECD2" w:rsidR="00CD42FB" w:rsidRDefault="0080591C" w:rsidP="0080591C">
      <w:p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0591C">
        <w:rPr>
          <w:rFonts w:ascii="Arial" w:eastAsia="Arial" w:hAnsi="Arial" w:cs="Arial"/>
          <w:sz w:val="24"/>
          <w:szCs w:val="24"/>
        </w:rPr>
        <w:t>•</w:t>
      </w:r>
      <w:r w:rsidRPr="0080591C">
        <w:rPr>
          <w:rFonts w:ascii="Arial" w:eastAsia="Arial" w:hAnsi="Arial" w:cs="Arial"/>
          <w:sz w:val="24"/>
          <w:szCs w:val="24"/>
        </w:rPr>
        <w:tab/>
      </w:r>
      <w:r w:rsidRPr="0080591C">
        <w:rPr>
          <w:rFonts w:ascii="Arial" w:eastAsia="Arial" w:hAnsi="Arial" w:cs="Arial"/>
          <w:b/>
          <w:bCs/>
          <w:sz w:val="24"/>
          <w:szCs w:val="24"/>
        </w:rPr>
        <w:t>RNF008 – Backup</w:t>
      </w:r>
      <w:r w:rsidRPr="0080591C">
        <w:rPr>
          <w:rFonts w:ascii="Arial" w:eastAsia="Arial" w:hAnsi="Arial" w:cs="Arial"/>
          <w:sz w:val="24"/>
          <w:szCs w:val="24"/>
        </w:rPr>
        <w:t>: O backup automático poderá ser implementado em uma versão futura, após a conclusão das funcionalidades principais.</w:t>
      </w:r>
    </w:p>
    <w:p w14:paraId="36BA26B5" w14:textId="3D5DA245" w:rsidR="00CD42FB" w:rsidRPr="00CD42FB" w:rsidRDefault="00CD42FB" w:rsidP="00CD42FB">
      <w:pPr>
        <w:pStyle w:val="Ttulo2"/>
        <w:keepNext w:val="0"/>
        <w:keepLines w:val="0"/>
        <w:shd w:val="clear" w:color="auto" w:fill="E2EFD9"/>
        <w:spacing w:before="240" w:after="160" w:line="360" w:lineRule="auto"/>
        <w:ind w:firstLine="283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Observações técnicas</w:t>
      </w:r>
    </w:p>
    <w:p w14:paraId="069B4351" w14:textId="171E9A7E" w:rsidR="00CD42FB" w:rsidRPr="0080591C" w:rsidRDefault="00CD42FB" w:rsidP="00CD42FB">
      <w:pPr>
        <w:spacing w:before="240" w:after="240" w:line="360" w:lineRule="auto"/>
        <w:ind w:firstLine="283"/>
        <w:jc w:val="both"/>
        <w:rPr>
          <w:rFonts w:ascii="Arial" w:eastAsia="Arial" w:hAnsi="Arial" w:cs="Arial"/>
          <w:sz w:val="24"/>
          <w:szCs w:val="24"/>
        </w:rPr>
      </w:pPr>
      <w:r w:rsidRPr="00CD42FB">
        <w:rPr>
          <w:rFonts w:ascii="Arial" w:eastAsia="Arial" w:hAnsi="Arial" w:cs="Arial"/>
          <w:sz w:val="24"/>
          <w:szCs w:val="24"/>
        </w:rPr>
        <w:t>A aplicação será desenvolvida no NetBeans, utilizando Java. O banco de dados será implementado no MySQL. A comunicação com o banco poderá utilizar JDBC, com classes DAO responsáveis pelas operações de persistência. O projeto deverá ser organizado em pacotes, separando entidades, acesso a dados e telas.</w:t>
      </w:r>
    </w:p>
    <w:sectPr w:rsidR="00CD42FB" w:rsidRPr="0080591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010C562E-B5F0-404C-80B9-F3AF666C94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9F5C8FE-78BF-4DCC-860B-0D51BB7AF8CF}"/>
    <w:embedBold r:id="rId3" w:fontKey="{924BE2F6-2BFB-489B-98EE-5182EA7865F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4B8364BA-A86B-4FB5-8FFD-3EB3744D5A6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EBA16A7-54E3-403B-8BC1-1C2A3BE795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5D4A"/>
    <w:multiLevelType w:val="multilevel"/>
    <w:tmpl w:val="69B85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18241A"/>
    <w:multiLevelType w:val="multilevel"/>
    <w:tmpl w:val="768C60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781F37"/>
    <w:multiLevelType w:val="multilevel"/>
    <w:tmpl w:val="823E07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6D20DA"/>
    <w:multiLevelType w:val="multilevel"/>
    <w:tmpl w:val="FA02B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2E0804"/>
    <w:multiLevelType w:val="multilevel"/>
    <w:tmpl w:val="72E42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6901AB"/>
    <w:multiLevelType w:val="multilevel"/>
    <w:tmpl w:val="3B348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7327CFA"/>
    <w:multiLevelType w:val="multilevel"/>
    <w:tmpl w:val="CF187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32B516D"/>
    <w:multiLevelType w:val="multilevel"/>
    <w:tmpl w:val="FF30A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63396B"/>
    <w:multiLevelType w:val="multilevel"/>
    <w:tmpl w:val="D67CFA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53E7125"/>
    <w:multiLevelType w:val="multilevel"/>
    <w:tmpl w:val="C1E86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62647BC"/>
    <w:multiLevelType w:val="multilevel"/>
    <w:tmpl w:val="8EE2E9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5CE4F0F"/>
    <w:multiLevelType w:val="multilevel"/>
    <w:tmpl w:val="5B52D2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A5C1D19"/>
    <w:multiLevelType w:val="multilevel"/>
    <w:tmpl w:val="F2D2F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B45152F"/>
    <w:multiLevelType w:val="multilevel"/>
    <w:tmpl w:val="A6C2DB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FF25558"/>
    <w:multiLevelType w:val="hybridMultilevel"/>
    <w:tmpl w:val="3FFAAC3E"/>
    <w:lvl w:ilvl="0" w:tplc="94669CB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0F22A5"/>
    <w:multiLevelType w:val="multilevel"/>
    <w:tmpl w:val="7E260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E0024EB"/>
    <w:multiLevelType w:val="multilevel"/>
    <w:tmpl w:val="F708B1AC"/>
    <w:lvl w:ilvl="0">
      <w:start w:val="2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178128066">
    <w:abstractNumId w:val="1"/>
  </w:num>
  <w:num w:numId="2" w16cid:durableId="2113086300">
    <w:abstractNumId w:val="2"/>
  </w:num>
  <w:num w:numId="3" w16cid:durableId="2130125112">
    <w:abstractNumId w:val="10"/>
  </w:num>
  <w:num w:numId="4" w16cid:durableId="894008018">
    <w:abstractNumId w:val="9"/>
  </w:num>
  <w:num w:numId="5" w16cid:durableId="235238755">
    <w:abstractNumId w:val="4"/>
  </w:num>
  <w:num w:numId="6" w16cid:durableId="53509592">
    <w:abstractNumId w:val="6"/>
  </w:num>
  <w:num w:numId="7" w16cid:durableId="1476143201">
    <w:abstractNumId w:val="8"/>
  </w:num>
  <w:num w:numId="8" w16cid:durableId="792217264">
    <w:abstractNumId w:val="15"/>
  </w:num>
  <w:num w:numId="9" w16cid:durableId="1229027674">
    <w:abstractNumId w:val="0"/>
  </w:num>
  <w:num w:numId="10" w16cid:durableId="1106267865">
    <w:abstractNumId w:val="5"/>
  </w:num>
  <w:num w:numId="11" w16cid:durableId="1782801782">
    <w:abstractNumId w:val="16"/>
  </w:num>
  <w:num w:numId="12" w16cid:durableId="1999535151">
    <w:abstractNumId w:val="12"/>
  </w:num>
  <w:num w:numId="13" w16cid:durableId="1259019810">
    <w:abstractNumId w:val="11"/>
  </w:num>
  <w:num w:numId="14" w16cid:durableId="1561592525">
    <w:abstractNumId w:val="3"/>
  </w:num>
  <w:num w:numId="15" w16cid:durableId="1049455298">
    <w:abstractNumId w:val="13"/>
  </w:num>
  <w:num w:numId="16" w16cid:durableId="1239361594">
    <w:abstractNumId w:val="7"/>
  </w:num>
  <w:num w:numId="17" w16cid:durableId="13055015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B50"/>
    <w:rsid w:val="00696B50"/>
    <w:rsid w:val="00762EBC"/>
    <w:rsid w:val="0080591C"/>
    <w:rsid w:val="00CD4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118816"/>
  <w15:docId w15:val="{D5D83639-7CF6-4B2E-9636-DD4B52A92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es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rrafodelista">
    <w:name w:val="List Paragraph"/>
    <w:basedOn w:val="Normal"/>
    <w:uiPriority w:val="34"/>
    <w:qFormat/>
    <w:rsid w:val="00CB6DEC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E549E9"/>
    <w:rPr>
      <w:color w:val="666666"/>
    </w:rPr>
  </w:style>
  <w:style w:type="character" w:styleId="Refdecomentario">
    <w:name w:val="annotation reference"/>
    <w:basedOn w:val="Fuentedeprrafopredeter"/>
    <w:uiPriority w:val="99"/>
    <w:semiHidden/>
    <w:unhideWhenUsed/>
    <w:rsid w:val="00F533E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533E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533E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33E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33EF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F533EF"/>
    <w:pPr>
      <w:spacing w:after="0" w:line="240" w:lineRule="auto"/>
    </w:pPr>
  </w:style>
  <w:style w:type="character" w:customStyle="1" w:styleId="Ttulo2Car">
    <w:name w:val="Título 2 Car"/>
    <w:basedOn w:val="Fuentedeprrafopredeter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8gYCJXFP/xB4Hd+mMOrjEtUPzA==">CgMxLjAyDmgubHZmbDl0ZzQwcHl5Mg5oLjF6YTFwOW16a2hndDIOaC5yYzF5MGRmM3k4cjUyDmgubmRveHkzbHh2OG13Mg5oLmc1b3J1c296enF1aTIOaC53bXFuaHB2MDJqY24yDmgub3liOWhkeXRvajFlMg5oLmh5NjlhbnJia3c5ODIOaC5rZjF3MjhmMXlkYW4yDmgub2RxcTZ1cXFobnVmMg5oLnowaHh4MnNpZ2NkNDIOaC43bDUzcjVoa3p4ZmUyDmguYjZxYjhleWFud2RpMg5oLjUxejloaGwxNnE4MDIOaC52b3Z4ZzE0cWcwOGI4AHIhMVMyZHVlUzk1bUQ4VGluTjd1NGpsMFBaUUZLemJDbX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788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Henrique Flores</dc:creator>
  <cp:lastModifiedBy>Luis Daniel Farias Cordero</cp:lastModifiedBy>
  <cp:revision>2</cp:revision>
  <dcterms:created xsi:type="dcterms:W3CDTF">2024-03-31T15:42:00Z</dcterms:created>
  <dcterms:modified xsi:type="dcterms:W3CDTF">2026-09-13T03:46:00Z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0x010100393332CEE5C5294F9D2C3CF7CCDACBE5</vt:lpwstr>
  </property>
  <property fmtid="{D5CDD505-2E9C-101B-9397-08002B2CF9AE}" pid="3" name="MediaServiceImageTags">
    <vt:lpwstr/>
  </property>
  <property fmtid="{D5CDD505-2E9C-101B-9397-08002B2CF9AE}" pid="4" name="TaxCatchAll">
    <vt:lpwstr/>
  </property>
</Properties>
</file>