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5DCE4" w:themeColor="text2" w:themeTint="33">
    <v:background id="_x0000_s1025" o:bwmode="white" fillcolor="#d5dce4 [671]" o:targetscreensize="1024,768">
      <v:fill color2="#fff2cc [663]" focus="100%" type="gradientRadial">
        <o:fill v:ext="view" type="gradientCenter"/>
      </v:fill>
    </v:background>
  </w:background>
  <w:body>
    <w:p w14:paraId="6D6D7512" w14:textId="77777777" w:rsidR="00D12548" w:rsidRPr="00D12548" w:rsidRDefault="00D12548" w:rsidP="00D028B3">
      <w:pPr>
        <w:spacing w:after="0" w:line="240" w:lineRule="auto"/>
        <w:ind w:left="708" w:hanging="708"/>
        <w:jc w:val="center"/>
        <w:rPr>
          <w:rFonts w:ascii="Arial Narrow" w:hAnsi="Arial Narrow" w:cs="Arial"/>
          <w:b/>
          <w:sz w:val="24"/>
          <w:szCs w:val="24"/>
        </w:rPr>
      </w:pPr>
      <w:r w:rsidRPr="00D12548">
        <w:rPr>
          <w:rFonts w:ascii="Arial Narrow" w:hAnsi="Arial Narrow" w:cs="Arial"/>
          <w:b/>
          <w:sz w:val="24"/>
          <w:szCs w:val="24"/>
        </w:rPr>
        <w:t>FACULTAD DE INGENIERÍA EN SISTEMAS Y CIENCIAS DE LA COMPUTACIÓN</w:t>
      </w:r>
    </w:p>
    <w:p w14:paraId="1B311985" w14:textId="77777777" w:rsidR="00D12548" w:rsidRPr="00D12548" w:rsidRDefault="00D12548" w:rsidP="00D12548">
      <w:pPr>
        <w:spacing w:after="0" w:line="240" w:lineRule="auto"/>
        <w:jc w:val="center"/>
        <w:rPr>
          <w:rFonts w:ascii="Arial Narrow" w:hAnsi="Arial Narrow" w:cs="Arial"/>
          <w:b/>
          <w:sz w:val="24"/>
          <w:szCs w:val="24"/>
        </w:rPr>
      </w:pPr>
      <w:r w:rsidRPr="00D12548">
        <w:rPr>
          <w:rFonts w:ascii="Arial Narrow" w:hAnsi="Arial Narrow" w:cs="Arial"/>
          <w:b/>
          <w:sz w:val="24"/>
          <w:szCs w:val="24"/>
        </w:rPr>
        <w:t>ESCUELA DE INGENIERÍA EN SISTEMAS Y CIENCIAS DE LA COMPUTACIÓN</w:t>
      </w:r>
    </w:p>
    <w:p w14:paraId="45ACBF09" w14:textId="77777777" w:rsidR="00D12548" w:rsidRPr="00D12548" w:rsidRDefault="00D12548" w:rsidP="00D12548">
      <w:pPr>
        <w:spacing w:after="0" w:line="240" w:lineRule="auto"/>
        <w:jc w:val="center"/>
        <w:rPr>
          <w:rFonts w:ascii="Arial Narrow" w:hAnsi="Arial Narrow" w:cs="Arial"/>
          <w:b/>
          <w:sz w:val="24"/>
          <w:szCs w:val="24"/>
        </w:rPr>
      </w:pPr>
      <w:r w:rsidRPr="00D12548">
        <w:rPr>
          <w:rFonts w:ascii="Arial Narrow" w:hAnsi="Arial Narrow" w:cs="Arial"/>
          <w:b/>
          <w:sz w:val="24"/>
          <w:szCs w:val="24"/>
        </w:rPr>
        <w:t>PLAN VESPERTINO</w:t>
      </w:r>
    </w:p>
    <w:p w14:paraId="0F298D32" w14:textId="77777777" w:rsidR="00D12548" w:rsidRPr="00D12548" w:rsidRDefault="00D12548" w:rsidP="00D12548">
      <w:pPr>
        <w:jc w:val="center"/>
        <w:rPr>
          <w:rFonts w:ascii="Arial Narrow" w:hAnsi="Arial Narrow" w:cs="Arial"/>
          <w:b/>
          <w:sz w:val="24"/>
          <w:szCs w:val="24"/>
        </w:rPr>
      </w:pPr>
    </w:p>
    <w:p w14:paraId="481A713C" w14:textId="77777777" w:rsidR="00D12548" w:rsidRPr="00D12548" w:rsidRDefault="00D12548" w:rsidP="00D12548">
      <w:pPr>
        <w:jc w:val="center"/>
        <w:rPr>
          <w:rFonts w:ascii="Arial Narrow" w:hAnsi="Arial Narrow" w:cs="Arial"/>
          <w:b/>
          <w:sz w:val="24"/>
          <w:szCs w:val="24"/>
        </w:rPr>
      </w:pPr>
    </w:p>
    <w:p w14:paraId="3976DBDF" w14:textId="77777777" w:rsidR="00D12548" w:rsidRPr="00D12548" w:rsidRDefault="00D12548" w:rsidP="00D12548">
      <w:pPr>
        <w:rPr>
          <w:rFonts w:ascii="Arial Narrow" w:hAnsi="Arial Narrow" w:cs="Arial"/>
          <w:b/>
          <w:sz w:val="24"/>
          <w:szCs w:val="24"/>
        </w:rPr>
      </w:pPr>
    </w:p>
    <w:p w14:paraId="1FDDC205" w14:textId="77777777" w:rsidR="00D12548" w:rsidRPr="00D12548" w:rsidRDefault="00D12548" w:rsidP="00D12548">
      <w:pPr>
        <w:rPr>
          <w:rFonts w:ascii="Arial Narrow" w:hAnsi="Arial Narrow" w:cs="Arial"/>
          <w:b/>
          <w:sz w:val="24"/>
          <w:szCs w:val="24"/>
        </w:rPr>
      </w:pPr>
    </w:p>
    <w:p w14:paraId="196902A6" w14:textId="77777777" w:rsidR="00D12548" w:rsidRPr="00D12548" w:rsidRDefault="00D12548" w:rsidP="00D12548">
      <w:pPr>
        <w:jc w:val="center"/>
        <w:rPr>
          <w:rFonts w:ascii="Arial Narrow" w:hAnsi="Arial Narrow" w:cs="Arial"/>
          <w:b/>
          <w:sz w:val="24"/>
          <w:szCs w:val="24"/>
        </w:rPr>
      </w:pPr>
      <w:r w:rsidRPr="00D12548">
        <w:rPr>
          <w:rFonts w:ascii="Arial Narrow" w:hAnsi="Arial Narrow" w:cs="Arial"/>
          <w:b/>
          <w:noProof/>
          <w:sz w:val="24"/>
          <w:szCs w:val="24"/>
          <w:lang w:val="es-GT" w:eastAsia="es-GT"/>
        </w:rPr>
        <w:drawing>
          <wp:anchor distT="0" distB="0" distL="114300" distR="114300" simplePos="0" relativeHeight="251659264" behindDoc="1" locked="0" layoutInCell="1" allowOverlap="1" wp14:anchorId="20F05F76" wp14:editId="408B00B1">
            <wp:simplePos x="0" y="0"/>
            <wp:positionH relativeFrom="margin">
              <wp:align>center</wp:align>
            </wp:positionH>
            <wp:positionV relativeFrom="paragraph">
              <wp:posOffset>143510</wp:posOffset>
            </wp:positionV>
            <wp:extent cx="4140000" cy="4140000"/>
            <wp:effectExtent l="0" t="0" r="0" b="0"/>
            <wp:wrapNone/>
            <wp:docPr id="3"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1 (1).webp"/>
                    <pic:cNvPicPr preferRelativeResize="0"/>
                  </pic:nvPicPr>
                  <pic:blipFill rotWithShape="1">
                    <a:blip r:embed="rId8">
                      <a:lum bright="70000" contrast="-70000"/>
                      <a:extLst>
                        <a:ext uri="{BEBA8EAE-BF5A-486C-A8C5-ECC9F3942E4B}">
                          <a14:imgProps xmlns:a14="http://schemas.microsoft.com/office/drawing/2010/main">
                            <a14:imgLayer r:embed="rId9">
                              <a14:imgEffect>
                                <a14:backgroundRemoval t="15625" b="82617" l="6250" r="92448">
                                  <a14:foregroundMark x1="37500" y1="18848" x2="37500" y2="18848"/>
                                  <a14:foregroundMark x1="89063" y1="36426" x2="89063" y2="36426"/>
                                  <a14:foregroundMark x1="78646" y1="74316" x2="78646" y2="74316"/>
                                  <a14:foregroundMark x1="65885" y1="80078" x2="65885" y2="80078"/>
                                  <a14:foregroundMark x1="92448" y1="52637" x2="92448" y2="52637"/>
                                  <a14:foregroundMark x1="53776" y1="82617" x2="53776" y2="82617"/>
                                  <a14:foregroundMark x1="58464" y1="73242" x2="58464" y2="73242"/>
                                  <a14:foregroundMark x1="50000" y1="42285" x2="50000" y2="42285"/>
                                  <a14:foregroundMark x1="79818" y1="66406" x2="79818" y2="66406"/>
                                  <a14:foregroundMark x1="16406" y1="60156" x2="16406" y2="60156"/>
                                  <a14:foregroundMark x1="13802" y1="53711" x2="13802" y2="53711"/>
                                  <a14:foregroundMark x1="12500" y1="50293" x2="12500" y2="50293"/>
                                  <a14:foregroundMark x1="14714" y1="46484" x2="14714" y2="46484"/>
                                  <a14:foregroundMark x1="15104" y1="43359" x2="15104" y2="43359"/>
                                  <a14:foregroundMark x1="17708" y1="38281" x2="17708" y2="38281"/>
                                  <a14:foregroundMark x1="20703" y1="33691" x2="20703" y2="33691"/>
                                  <a14:foregroundMark x1="23047" y1="31836" x2="23047" y2="31836"/>
                                  <a14:foregroundMark x1="26302" y1="29980" x2="26302" y2="29980"/>
                                  <a14:foregroundMark x1="34766" y1="27148" x2="34766" y2="27148"/>
                                  <a14:foregroundMark x1="34896" y1="23145" x2="34896" y2="23145"/>
                                  <a14:foregroundMark x1="40885" y1="25098" x2="40885" y2="25098"/>
                                  <a14:foregroundMark x1="40104" y1="21680" x2="40104" y2="21680"/>
                                  <a14:foregroundMark x1="43359" y1="21094" x2="43359" y2="21094"/>
                                  <a14:foregroundMark x1="81901" y1="64160" x2="81901" y2="64160"/>
                                  <a14:foregroundMark x1="79427" y1="63672" x2="79427" y2="63672"/>
                                  <a14:foregroundMark x1="50521" y1="30762" x2="50521" y2="30762"/>
                                  <a14:foregroundMark x1="46224" y1="30762" x2="46224" y2="30762"/>
                                  <a14:foregroundMark x1="48177" y1="33691" x2="48177" y2="33691"/>
                                  <a14:foregroundMark x1="39714" y1="36230" x2="39714" y2="36230"/>
                                  <a14:foregroundMark x1="32292" y1="53125" x2="32292" y2="53125"/>
                                  <a14:foregroundMark x1="64193" y1="53223" x2="64193" y2="53223"/>
                                  <a14:foregroundMark x1="74089" y1="59473" x2="74089" y2="59473"/>
                                  <a14:foregroundMark x1="74870" y1="54492" x2="74870" y2="54492"/>
                                  <a14:foregroundMark x1="74219" y1="49805" x2="74219" y2="49805"/>
                                  <a14:foregroundMark x1="73307" y1="43750" x2="73307" y2="43750"/>
                                  <a14:foregroundMark x1="53385" y1="30957" x2="53385" y2="30957"/>
                                  <a14:backgroundMark x1="40755" y1="19824" x2="40755" y2="19824"/>
                                  <a14:backgroundMark x1="41927" y1="21191" x2="41927" y2="21191"/>
                                  <a14:backgroundMark x1="24349" y1="33887" x2="24349" y2="33887"/>
                                  <a14:backgroundMark x1="42969" y1="24219" x2="42969" y2="24219"/>
                                  <a14:backgroundMark x1="42969" y1="24219" x2="42969" y2="24219"/>
                                  <a14:backgroundMark x1="42318" y1="23730" x2="42318" y2="23730"/>
                                  <a14:backgroundMark x1="42318" y1="23730" x2="42318" y2="23730"/>
                                  <a14:backgroundMark x1="77474" y1="67188" x2="77474" y2="67188"/>
                                  <a14:backgroundMark x1="78125" y1="69629" x2="78125" y2="69629"/>
                                  <a14:backgroundMark x1="79427" y1="71094" x2="79427" y2="71094"/>
                                  <a14:backgroundMark x1="83464" y1="72656" x2="83464" y2="72656"/>
                                </a14:backgroundRemoval>
                              </a14:imgEffect>
                              <a14:imgEffect>
                                <a14:sharpenSoften amount="50000"/>
                              </a14:imgEffect>
                              <a14:imgEffect>
                                <a14:saturation sat="0"/>
                              </a14:imgEffect>
                            </a14:imgLayer>
                          </a14:imgProps>
                        </a:ext>
                        <a:ext uri="{28A0092B-C50C-407E-A947-70E740481C1C}">
                          <a14:useLocalDpi xmlns:a14="http://schemas.microsoft.com/office/drawing/2010/main" val="0"/>
                        </a:ext>
                      </a:extLst>
                    </a:blip>
                    <a:srcRect l="6430" t="16073" r="6363" b="16049"/>
                    <a:stretch/>
                  </pic:blipFill>
                  <pic:spPr bwMode="auto">
                    <a:xfrm>
                      <a:off x="0" y="0"/>
                      <a:ext cx="4140000" cy="41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97630F" w14:textId="77777777" w:rsidR="00D12548" w:rsidRPr="00D12548" w:rsidRDefault="00D12548" w:rsidP="00D12548">
      <w:pPr>
        <w:tabs>
          <w:tab w:val="left" w:pos="6255"/>
        </w:tabs>
        <w:rPr>
          <w:rFonts w:ascii="Arial Narrow" w:hAnsi="Arial Narrow" w:cs="Arial"/>
          <w:b/>
          <w:sz w:val="24"/>
          <w:szCs w:val="24"/>
        </w:rPr>
      </w:pPr>
      <w:r w:rsidRPr="00D12548">
        <w:rPr>
          <w:rFonts w:ascii="Arial Narrow" w:hAnsi="Arial Narrow" w:cs="Arial"/>
          <w:b/>
          <w:sz w:val="24"/>
          <w:szCs w:val="24"/>
        </w:rPr>
        <w:tab/>
      </w:r>
    </w:p>
    <w:p w14:paraId="06C01E9A" w14:textId="77777777" w:rsidR="00D12548" w:rsidRPr="00D12548" w:rsidRDefault="00D12548" w:rsidP="00D12548">
      <w:pPr>
        <w:tabs>
          <w:tab w:val="left" w:pos="7440"/>
        </w:tabs>
        <w:rPr>
          <w:rFonts w:ascii="Arial Narrow" w:hAnsi="Arial Narrow" w:cs="Arial"/>
          <w:b/>
          <w:sz w:val="24"/>
          <w:szCs w:val="24"/>
        </w:rPr>
      </w:pPr>
      <w:r w:rsidRPr="00D12548">
        <w:rPr>
          <w:rFonts w:ascii="Arial Narrow" w:hAnsi="Arial Narrow" w:cs="Arial"/>
          <w:b/>
          <w:sz w:val="24"/>
          <w:szCs w:val="24"/>
        </w:rPr>
        <w:tab/>
      </w:r>
    </w:p>
    <w:p w14:paraId="1362C002" w14:textId="77777777" w:rsidR="00D12548" w:rsidRPr="00D12548" w:rsidRDefault="00D12548" w:rsidP="00D12548">
      <w:pPr>
        <w:tabs>
          <w:tab w:val="left" w:pos="6536"/>
        </w:tabs>
        <w:spacing w:after="0" w:line="240" w:lineRule="auto"/>
        <w:rPr>
          <w:rFonts w:ascii="Arial Narrow" w:hAnsi="Arial Narrow" w:cs="Arial"/>
          <w:b/>
          <w:sz w:val="24"/>
          <w:szCs w:val="24"/>
        </w:rPr>
      </w:pPr>
      <w:r w:rsidRPr="00D12548">
        <w:rPr>
          <w:rFonts w:ascii="Arial Narrow" w:hAnsi="Arial Narrow" w:cs="Arial"/>
          <w:b/>
          <w:sz w:val="24"/>
          <w:szCs w:val="24"/>
        </w:rPr>
        <w:tab/>
      </w:r>
    </w:p>
    <w:p w14:paraId="4E6CB9D5" w14:textId="77777777" w:rsidR="00D12548" w:rsidRPr="00D12548" w:rsidRDefault="00D12548" w:rsidP="00D12548">
      <w:pPr>
        <w:spacing w:after="0" w:line="240" w:lineRule="auto"/>
        <w:jc w:val="center"/>
        <w:rPr>
          <w:rFonts w:ascii="Arial Narrow" w:hAnsi="Arial Narrow" w:cs="Arial"/>
          <w:b/>
          <w:sz w:val="24"/>
          <w:szCs w:val="24"/>
        </w:rPr>
      </w:pPr>
    </w:p>
    <w:p w14:paraId="3C22078E" w14:textId="77777777" w:rsidR="00D12548" w:rsidRPr="00D12548" w:rsidRDefault="00D12548" w:rsidP="00D12548">
      <w:pPr>
        <w:spacing w:after="0" w:line="240" w:lineRule="auto"/>
        <w:jc w:val="center"/>
        <w:rPr>
          <w:rFonts w:ascii="Arial Narrow" w:hAnsi="Arial Narrow" w:cs="Arial"/>
          <w:b/>
          <w:sz w:val="24"/>
          <w:szCs w:val="24"/>
        </w:rPr>
      </w:pPr>
    </w:p>
    <w:p w14:paraId="0088B100" w14:textId="77777777" w:rsidR="00D12548" w:rsidRPr="00D12548" w:rsidRDefault="00D12548" w:rsidP="00D12548">
      <w:pPr>
        <w:tabs>
          <w:tab w:val="left" w:pos="7380"/>
        </w:tabs>
        <w:spacing w:after="0" w:line="240" w:lineRule="auto"/>
        <w:rPr>
          <w:rFonts w:ascii="Arial Narrow" w:hAnsi="Arial Narrow" w:cs="Arial"/>
          <w:b/>
          <w:sz w:val="24"/>
          <w:szCs w:val="24"/>
        </w:rPr>
      </w:pPr>
      <w:r w:rsidRPr="00D12548">
        <w:rPr>
          <w:rFonts w:ascii="Arial Narrow" w:hAnsi="Arial Narrow" w:cs="Arial"/>
          <w:b/>
          <w:sz w:val="24"/>
          <w:szCs w:val="24"/>
        </w:rPr>
        <w:tab/>
      </w:r>
    </w:p>
    <w:p w14:paraId="16FAFB62" w14:textId="77777777" w:rsidR="00D12548" w:rsidRPr="00D12548" w:rsidRDefault="00D12548" w:rsidP="00D12548">
      <w:pPr>
        <w:spacing w:after="0" w:line="240" w:lineRule="auto"/>
        <w:jc w:val="center"/>
        <w:rPr>
          <w:rFonts w:ascii="Arial Narrow" w:hAnsi="Arial Narrow" w:cs="Arial"/>
          <w:b/>
          <w:sz w:val="24"/>
          <w:szCs w:val="24"/>
        </w:rPr>
      </w:pPr>
    </w:p>
    <w:p w14:paraId="358AA2CA" w14:textId="77777777" w:rsidR="00D12548" w:rsidRPr="00D12548" w:rsidRDefault="00D12548" w:rsidP="00D12548">
      <w:pPr>
        <w:spacing w:after="0" w:line="240" w:lineRule="auto"/>
        <w:jc w:val="center"/>
        <w:rPr>
          <w:rFonts w:ascii="Arial Narrow" w:hAnsi="Arial Narrow" w:cs="Arial"/>
          <w:b/>
          <w:sz w:val="24"/>
          <w:szCs w:val="24"/>
        </w:rPr>
      </w:pPr>
    </w:p>
    <w:p w14:paraId="2293E99A" w14:textId="77777777" w:rsidR="00D12548" w:rsidRPr="00D12548" w:rsidRDefault="00D12548" w:rsidP="00D12548">
      <w:pPr>
        <w:jc w:val="center"/>
        <w:rPr>
          <w:rFonts w:ascii="Arial Narrow" w:hAnsi="Arial Narrow" w:cs="Arial"/>
          <w:b/>
          <w:sz w:val="36"/>
          <w:szCs w:val="24"/>
        </w:rPr>
      </w:pPr>
      <w:r w:rsidRPr="00D12548">
        <w:rPr>
          <w:rFonts w:ascii="Arial Narrow" w:hAnsi="Arial Narrow" w:cs="Arial"/>
          <w:b/>
          <w:sz w:val="36"/>
          <w:szCs w:val="24"/>
        </w:rPr>
        <w:t>PROYECTO VINO COSTERO</w:t>
      </w:r>
    </w:p>
    <w:p w14:paraId="1F757C62" w14:textId="77777777" w:rsidR="00D12548" w:rsidRPr="00D12548" w:rsidRDefault="00D12548" w:rsidP="00D12548">
      <w:pPr>
        <w:jc w:val="center"/>
        <w:rPr>
          <w:rFonts w:ascii="Arial Narrow" w:hAnsi="Arial Narrow" w:cs="Arial"/>
          <w:b/>
          <w:sz w:val="36"/>
          <w:szCs w:val="24"/>
        </w:rPr>
      </w:pPr>
      <w:r w:rsidRPr="00D12548">
        <w:rPr>
          <w:rFonts w:ascii="Arial Narrow" w:hAnsi="Arial Narrow" w:cs="Arial"/>
          <w:b/>
          <w:sz w:val="36"/>
          <w:szCs w:val="24"/>
        </w:rPr>
        <w:t>GRUPO No.5</w:t>
      </w:r>
    </w:p>
    <w:p w14:paraId="7931815B" w14:textId="77777777" w:rsidR="00D12548" w:rsidRPr="00D12548" w:rsidRDefault="00D12548" w:rsidP="00D12548">
      <w:pPr>
        <w:jc w:val="center"/>
        <w:rPr>
          <w:rFonts w:ascii="Arial Narrow" w:hAnsi="Arial Narrow" w:cs="Arial"/>
          <w:b/>
          <w:sz w:val="24"/>
          <w:szCs w:val="24"/>
        </w:rPr>
      </w:pPr>
    </w:p>
    <w:p w14:paraId="7B3C8461" w14:textId="77777777" w:rsidR="00D12548" w:rsidRPr="00D12548" w:rsidRDefault="00D12548" w:rsidP="00D12548">
      <w:pPr>
        <w:jc w:val="center"/>
        <w:rPr>
          <w:rFonts w:ascii="Arial Narrow" w:hAnsi="Arial Narrow" w:cs="Arial"/>
          <w:b/>
          <w:sz w:val="24"/>
          <w:szCs w:val="24"/>
        </w:rPr>
      </w:pPr>
    </w:p>
    <w:p w14:paraId="5BAF750C" w14:textId="77777777" w:rsidR="00D12548" w:rsidRPr="00D12548" w:rsidRDefault="00D12548" w:rsidP="00D12548">
      <w:pPr>
        <w:jc w:val="center"/>
        <w:rPr>
          <w:rFonts w:ascii="Arial Narrow" w:hAnsi="Arial Narrow" w:cs="Arial"/>
          <w:b/>
          <w:sz w:val="24"/>
          <w:szCs w:val="24"/>
        </w:rPr>
      </w:pPr>
    </w:p>
    <w:p w14:paraId="752A3847" w14:textId="77777777" w:rsidR="00D12548" w:rsidRPr="00D12548" w:rsidRDefault="00D12548" w:rsidP="00D12548">
      <w:pPr>
        <w:jc w:val="center"/>
        <w:rPr>
          <w:rFonts w:ascii="Arial Narrow" w:hAnsi="Arial Narrow" w:cs="Arial"/>
          <w:b/>
          <w:sz w:val="24"/>
          <w:szCs w:val="24"/>
        </w:rPr>
      </w:pPr>
    </w:p>
    <w:p w14:paraId="6FBE03B6" w14:textId="77777777" w:rsidR="00D12548" w:rsidRPr="00D12548" w:rsidRDefault="00D12548" w:rsidP="00D12548">
      <w:pPr>
        <w:rPr>
          <w:rFonts w:ascii="Arial Narrow" w:hAnsi="Arial Narrow" w:cs="Arial"/>
          <w:b/>
          <w:sz w:val="24"/>
          <w:szCs w:val="24"/>
        </w:rPr>
      </w:pPr>
    </w:p>
    <w:p w14:paraId="67A14A23" w14:textId="77777777" w:rsidR="00D12548" w:rsidRDefault="00D12548" w:rsidP="00D12548">
      <w:pPr>
        <w:jc w:val="center"/>
        <w:rPr>
          <w:rFonts w:ascii="Arial Narrow" w:hAnsi="Arial Narrow" w:cs="Arial"/>
          <w:b/>
          <w:sz w:val="24"/>
          <w:szCs w:val="24"/>
        </w:rPr>
      </w:pPr>
    </w:p>
    <w:p w14:paraId="31A605A5" w14:textId="77777777" w:rsidR="00D12548" w:rsidRPr="00D12548" w:rsidRDefault="00D12548" w:rsidP="00D12548">
      <w:pPr>
        <w:jc w:val="center"/>
        <w:rPr>
          <w:rFonts w:ascii="Arial Narrow" w:hAnsi="Arial Narrow" w:cs="Arial"/>
          <w:b/>
          <w:sz w:val="24"/>
          <w:szCs w:val="24"/>
        </w:rPr>
      </w:pPr>
      <w:r w:rsidRPr="00D12548">
        <w:rPr>
          <w:rFonts w:ascii="Arial Narrow" w:hAnsi="Arial Narrow" w:cs="Arial"/>
          <w:b/>
          <w:sz w:val="24"/>
          <w:szCs w:val="24"/>
        </w:rPr>
        <w:t>CURSO DE SEMINARIO DE TECNOLOGIAS</w:t>
      </w:r>
    </w:p>
    <w:p w14:paraId="4933581E" w14:textId="6D485CA0" w:rsidR="00D12548" w:rsidRDefault="00EC733B" w:rsidP="00D12548">
      <w:pPr>
        <w:rPr>
          <w:rFonts w:ascii="Arial Narrow" w:hAnsi="Arial Narrow" w:cs="Arial"/>
          <w:b/>
          <w:sz w:val="24"/>
          <w:szCs w:val="24"/>
        </w:rPr>
      </w:pPr>
      <w:r>
        <w:rPr>
          <w:rFonts w:ascii="Arial Narrow" w:hAnsi="Arial Narrow" w:cs="Arial"/>
          <w:b/>
          <w:sz w:val="24"/>
          <w:szCs w:val="24"/>
        </w:rPr>
        <w:t>Integrantes</w:t>
      </w:r>
    </w:p>
    <w:p w14:paraId="51C8542F" w14:textId="1ADF5761" w:rsidR="00D12548" w:rsidRPr="00D12548" w:rsidRDefault="00D12548" w:rsidP="00D12548">
      <w:pPr>
        <w:rPr>
          <w:rFonts w:ascii="Arial Narrow" w:hAnsi="Arial Narrow" w:cs="Arial"/>
          <w:b/>
          <w:sz w:val="24"/>
          <w:szCs w:val="24"/>
        </w:rPr>
      </w:pPr>
      <w:r>
        <w:rPr>
          <w:rFonts w:ascii="Arial Narrow" w:hAnsi="Arial Narrow" w:cs="Arial"/>
          <w:b/>
          <w:sz w:val="24"/>
          <w:szCs w:val="24"/>
        </w:rPr>
        <w:t>Edwin Estuardo Lezana Raxón</w:t>
      </w:r>
      <w:r w:rsidR="00EC733B">
        <w:rPr>
          <w:rFonts w:ascii="Arial Narrow" w:hAnsi="Arial Narrow" w:cs="Arial"/>
          <w:b/>
          <w:sz w:val="24"/>
          <w:szCs w:val="24"/>
        </w:rPr>
        <w:t xml:space="preserve"> </w:t>
      </w:r>
      <w:r w:rsidR="00EC733B" w:rsidRPr="00D12548">
        <w:rPr>
          <w:rFonts w:ascii="Arial Narrow" w:hAnsi="Arial Narrow" w:cs="Arial"/>
          <w:b/>
          <w:sz w:val="24"/>
          <w:szCs w:val="24"/>
        </w:rPr>
        <w:t>090–18–646</w:t>
      </w:r>
    </w:p>
    <w:p w14:paraId="51DFD6E6" w14:textId="77777777" w:rsidR="00B93B09" w:rsidRPr="00B93B09" w:rsidRDefault="00B93B09" w:rsidP="00B93B09">
      <w:pPr>
        <w:rPr>
          <w:rFonts w:ascii="Arial Narrow" w:hAnsi="Arial Narrow" w:cs="Arial"/>
          <w:b/>
          <w:sz w:val="24"/>
          <w:szCs w:val="24"/>
        </w:rPr>
      </w:pPr>
      <w:r w:rsidRPr="00B93B09">
        <w:rPr>
          <w:rFonts w:ascii="Arial Narrow" w:hAnsi="Arial Narrow" w:cs="Arial"/>
          <w:b/>
          <w:sz w:val="24"/>
          <w:szCs w:val="24"/>
          <w:lang w:val="es-GT"/>
        </w:rPr>
        <w:t>Luis Felipe González Orellana 9490-23-11650 </w:t>
      </w:r>
      <w:r w:rsidRPr="00B93B09">
        <w:rPr>
          <w:rFonts w:ascii="Arial Narrow" w:hAnsi="Arial Narrow" w:cs="Arial"/>
          <w:b/>
          <w:sz w:val="24"/>
          <w:szCs w:val="24"/>
        </w:rPr>
        <w:t> </w:t>
      </w:r>
    </w:p>
    <w:p w14:paraId="1344232E" w14:textId="77777777" w:rsidR="00B93B09" w:rsidRPr="00B93B09" w:rsidRDefault="00B93B09" w:rsidP="00B93B09">
      <w:pPr>
        <w:rPr>
          <w:rFonts w:ascii="Arial Narrow" w:hAnsi="Arial Narrow" w:cs="Arial"/>
          <w:b/>
          <w:sz w:val="24"/>
          <w:szCs w:val="24"/>
        </w:rPr>
      </w:pPr>
      <w:r w:rsidRPr="00B93B09">
        <w:rPr>
          <w:rFonts w:ascii="Arial Narrow" w:hAnsi="Arial Narrow" w:cs="Arial"/>
          <w:b/>
          <w:sz w:val="24"/>
          <w:szCs w:val="24"/>
          <w:lang w:val="es-GT"/>
        </w:rPr>
        <w:t>Kathya Dulce Rocio Ortiz Ruiz 090-19-4895 </w:t>
      </w:r>
      <w:r w:rsidRPr="00B93B09">
        <w:rPr>
          <w:rFonts w:ascii="Arial Narrow" w:hAnsi="Arial Narrow" w:cs="Arial"/>
          <w:b/>
          <w:sz w:val="24"/>
          <w:szCs w:val="24"/>
        </w:rPr>
        <w:t> </w:t>
      </w:r>
    </w:p>
    <w:p w14:paraId="0D526E63" w14:textId="76EFA392" w:rsidR="00D12548" w:rsidRPr="00D12548" w:rsidRDefault="00B93B09" w:rsidP="00D12548">
      <w:pPr>
        <w:rPr>
          <w:rFonts w:ascii="Arial Narrow" w:hAnsi="Arial Narrow" w:cs="Arial"/>
          <w:b/>
          <w:sz w:val="24"/>
          <w:szCs w:val="24"/>
        </w:rPr>
      </w:pPr>
      <w:r w:rsidRPr="00B93B09">
        <w:rPr>
          <w:rFonts w:ascii="Arial Narrow" w:hAnsi="Arial Narrow" w:cs="Arial"/>
          <w:b/>
          <w:sz w:val="24"/>
          <w:szCs w:val="24"/>
          <w:lang w:val="es-GT"/>
        </w:rPr>
        <w:t>Carlos Geovanni González López 090-20-6164</w:t>
      </w:r>
    </w:p>
    <w:p w14:paraId="5C60F6F9" w14:textId="77777777" w:rsidR="00D12548" w:rsidRDefault="00D12548" w:rsidP="00B93B09">
      <w:pPr>
        <w:rPr>
          <w:rFonts w:ascii="Arial Narrow" w:hAnsi="Arial Narrow" w:cs="Arial"/>
          <w:b/>
          <w:sz w:val="24"/>
          <w:szCs w:val="24"/>
        </w:rPr>
      </w:pPr>
    </w:p>
    <w:p w14:paraId="0EEF85C0" w14:textId="77777777" w:rsidR="00D12548" w:rsidRDefault="00D12548" w:rsidP="00D12548">
      <w:pPr>
        <w:jc w:val="center"/>
        <w:rPr>
          <w:rFonts w:ascii="Arial Narrow" w:hAnsi="Arial Narrow" w:cs="Arial"/>
          <w:b/>
          <w:sz w:val="24"/>
          <w:szCs w:val="24"/>
        </w:rPr>
      </w:pPr>
    </w:p>
    <w:p w14:paraId="15EAE1AE" w14:textId="77777777" w:rsidR="00D12548" w:rsidRPr="00D12548" w:rsidRDefault="00D12548" w:rsidP="00D12548">
      <w:pPr>
        <w:jc w:val="center"/>
        <w:rPr>
          <w:rFonts w:ascii="Arial Narrow" w:hAnsi="Arial Narrow" w:cs="Arial"/>
          <w:b/>
          <w:sz w:val="24"/>
          <w:szCs w:val="24"/>
        </w:rPr>
      </w:pPr>
      <w:r w:rsidRPr="00D12548">
        <w:rPr>
          <w:rFonts w:ascii="Arial Narrow" w:hAnsi="Arial Narrow" w:cs="Arial"/>
          <w:b/>
          <w:sz w:val="24"/>
          <w:szCs w:val="24"/>
        </w:rPr>
        <w:t>Guatemala, 1</w:t>
      </w:r>
      <w:r>
        <w:rPr>
          <w:rFonts w:ascii="Arial Narrow" w:hAnsi="Arial Narrow" w:cs="Arial"/>
          <w:b/>
          <w:sz w:val="24"/>
          <w:szCs w:val="24"/>
        </w:rPr>
        <w:t>7</w:t>
      </w:r>
      <w:r w:rsidRPr="00D12548">
        <w:rPr>
          <w:rFonts w:ascii="Arial Narrow" w:hAnsi="Arial Narrow" w:cs="Arial"/>
          <w:b/>
          <w:sz w:val="24"/>
          <w:szCs w:val="24"/>
        </w:rPr>
        <w:t xml:space="preserve"> de octubre de 2,025</w:t>
      </w:r>
    </w:p>
    <w:p w14:paraId="6EE09C43" w14:textId="77777777" w:rsidR="00D12548" w:rsidRDefault="00D12548" w:rsidP="00D12548">
      <w:pPr>
        <w:jc w:val="center"/>
        <w:rPr>
          <w:rFonts w:ascii="Arial Narrow" w:hAnsi="Arial Narrow"/>
          <w:b/>
          <w:sz w:val="24"/>
        </w:rPr>
      </w:pPr>
      <w:r w:rsidRPr="00D12548">
        <w:rPr>
          <w:rFonts w:ascii="Arial Narrow" w:hAnsi="Arial Narrow"/>
          <w:b/>
          <w:sz w:val="24"/>
        </w:rPr>
        <w:lastRenderedPageBreak/>
        <w:t>INDICE</w:t>
      </w:r>
    </w:p>
    <w:p w14:paraId="39D79E31" w14:textId="77777777" w:rsidR="00C20608" w:rsidRDefault="00C20608" w:rsidP="00C20608">
      <w:pPr>
        <w:rPr>
          <w:rFonts w:ascii="Arial Narrow" w:hAnsi="Arial Narrow"/>
          <w:b/>
          <w:sz w:val="24"/>
        </w:rPr>
      </w:pPr>
      <w:r>
        <w:rPr>
          <w:rFonts w:ascii="Arial Narrow" w:hAnsi="Arial Narrow"/>
          <w:b/>
          <w:sz w:val="24"/>
        </w:rPr>
        <w:t xml:space="preserve">Parte </w:t>
      </w:r>
      <w:r w:rsidR="00D5288D">
        <w:rPr>
          <w:rFonts w:ascii="Arial Narrow" w:hAnsi="Arial Narrow"/>
          <w:b/>
          <w:sz w:val="24"/>
        </w:rPr>
        <w:t>Teórica</w:t>
      </w:r>
    </w:p>
    <w:p w14:paraId="1FDC8E5A" w14:textId="77777777" w:rsidR="00D12548" w:rsidRDefault="00B33D3F" w:rsidP="00D12548">
      <w:pPr>
        <w:pStyle w:val="Prrafodelista"/>
        <w:numPr>
          <w:ilvl w:val="0"/>
          <w:numId w:val="1"/>
        </w:numPr>
        <w:ind w:left="0" w:hanging="567"/>
        <w:rPr>
          <w:rFonts w:ascii="Arial Narrow" w:hAnsi="Arial Narrow"/>
          <w:sz w:val="24"/>
        </w:rPr>
      </w:pPr>
      <w:r>
        <w:rPr>
          <w:rFonts w:ascii="Arial Narrow" w:hAnsi="Arial Narrow"/>
          <w:sz w:val="24"/>
        </w:rPr>
        <w:t>Introducción</w:t>
      </w:r>
      <w:r>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t>01</w:t>
      </w:r>
    </w:p>
    <w:p w14:paraId="6B4DD049" w14:textId="77777777" w:rsidR="00D12548" w:rsidRDefault="00B33D3F" w:rsidP="00D12548">
      <w:pPr>
        <w:pStyle w:val="Prrafodelista"/>
        <w:numPr>
          <w:ilvl w:val="0"/>
          <w:numId w:val="1"/>
        </w:numPr>
        <w:ind w:left="0" w:hanging="567"/>
        <w:rPr>
          <w:rFonts w:ascii="Arial Narrow" w:hAnsi="Arial Narrow"/>
          <w:sz w:val="24"/>
        </w:rPr>
      </w:pPr>
      <w:r>
        <w:rPr>
          <w:rFonts w:ascii="Arial Narrow" w:hAnsi="Arial Narrow"/>
          <w:sz w:val="24"/>
        </w:rPr>
        <w:t>Objetivos</w:t>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r>
      <w:r w:rsidR="00D12548">
        <w:rPr>
          <w:rFonts w:ascii="Arial Narrow" w:hAnsi="Arial Narrow"/>
          <w:sz w:val="24"/>
        </w:rPr>
        <w:tab/>
        <w:t>01</w:t>
      </w:r>
    </w:p>
    <w:p w14:paraId="233C6633" w14:textId="77777777" w:rsidR="00752B22" w:rsidRDefault="00B33D3F" w:rsidP="00D12548">
      <w:pPr>
        <w:pStyle w:val="Prrafodelista"/>
        <w:numPr>
          <w:ilvl w:val="0"/>
          <w:numId w:val="1"/>
        </w:numPr>
        <w:ind w:left="0" w:hanging="567"/>
        <w:rPr>
          <w:rFonts w:ascii="Arial Narrow" w:hAnsi="Arial Narrow"/>
          <w:sz w:val="24"/>
        </w:rPr>
      </w:pPr>
      <w:r>
        <w:rPr>
          <w:rFonts w:ascii="Arial Narrow" w:hAnsi="Arial Narrow"/>
          <w:sz w:val="24"/>
        </w:rPr>
        <w:t>Justificación</w:t>
      </w:r>
      <w:r>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t>01</w:t>
      </w:r>
    </w:p>
    <w:p w14:paraId="5F2978BC" w14:textId="77777777" w:rsidR="00752B22" w:rsidRDefault="00B33D3F" w:rsidP="00D12548">
      <w:pPr>
        <w:pStyle w:val="Prrafodelista"/>
        <w:numPr>
          <w:ilvl w:val="0"/>
          <w:numId w:val="1"/>
        </w:numPr>
        <w:ind w:left="0" w:hanging="567"/>
        <w:rPr>
          <w:rFonts w:ascii="Arial Narrow" w:hAnsi="Arial Narrow"/>
          <w:sz w:val="24"/>
        </w:rPr>
      </w:pPr>
      <w:r>
        <w:rPr>
          <w:rFonts w:ascii="Arial Narrow" w:hAnsi="Arial Narrow"/>
          <w:sz w:val="24"/>
        </w:rPr>
        <w:t>Alcance</w:t>
      </w:r>
      <w:r>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t>02</w:t>
      </w:r>
    </w:p>
    <w:p w14:paraId="5509A5B4" w14:textId="77777777" w:rsidR="00752B22" w:rsidRDefault="00B33D3F" w:rsidP="00D12548">
      <w:pPr>
        <w:pStyle w:val="Prrafodelista"/>
        <w:numPr>
          <w:ilvl w:val="0"/>
          <w:numId w:val="1"/>
        </w:numPr>
        <w:ind w:left="0" w:hanging="567"/>
        <w:rPr>
          <w:rFonts w:ascii="Arial Narrow" w:hAnsi="Arial Narrow"/>
          <w:sz w:val="24"/>
        </w:rPr>
      </w:pPr>
      <w:r>
        <w:rPr>
          <w:rFonts w:ascii="Arial Narrow" w:hAnsi="Arial Narrow"/>
          <w:sz w:val="24"/>
        </w:rPr>
        <w:t xml:space="preserve">Misión </w:t>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t>02</w:t>
      </w:r>
    </w:p>
    <w:p w14:paraId="6E26C953" w14:textId="77777777" w:rsidR="00752B22" w:rsidRDefault="00B33D3F" w:rsidP="00D12548">
      <w:pPr>
        <w:pStyle w:val="Prrafodelista"/>
        <w:numPr>
          <w:ilvl w:val="0"/>
          <w:numId w:val="1"/>
        </w:numPr>
        <w:ind w:left="0" w:hanging="567"/>
        <w:rPr>
          <w:rFonts w:ascii="Arial Narrow" w:hAnsi="Arial Narrow"/>
          <w:sz w:val="24"/>
        </w:rPr>
      </w:pPr>
      <w:r>
        <w:rPr>
          <w:rFonts w:ascii="Arial Narrow" w:hAnsi="Arial Narrow"/>
          <w:sz w:val="24"/>
        </w:rPr>
        <w:t>Visión</w:t>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t>02</w:t>
      </w:r>
    </w:p>
    <w:p w14:paraId="6106544F" w14:textId="77777777" w:rsidR="00752B22" w:rsidRDefault="00B33D3F" w:rsidP="00D12548">
      <w:pPr>
        <w:pStyle w:val="Prrafodelista"/>
        <w:numPr>
          <w:ilvl w:val="0"/>
          <w:numId w:val="1"/>
        </w:numPr>
        <w:ind w:left="0" w:hanging="567"/>
        <w:rPr>
          <w:rFonts w:ascii="Arial Narrow" w:hAnsi="Arial Narrow"/>
          <w:sz w:val="24"/>
        </w:rPr>
      </w:pPr>
      <w:r>
        <w:rPr>
          <w:rFonts w:ascii="Arial Narrow" w:hAnsi="Arial Narrow"/>
          <w:sz w:val="24"/>
        </w:rPr>
        <w:t>Valores</w:t>
      </w:r>
      <w:r w:rsidR="00752B22">
        <w:rPr>
          <w:rFonts w:ascii="Arial Narrow" w:hAnsi="Arial Narrow"/>
          <w:sz w:val="24"/>
        </w:rPr>
        <w:tab/>
      </w:r>
      <w:r>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r>
      <w:r w:rsidR="00752B22">
        <w:rPr>
          <w:rFonts w:ascii="Arial Narrow" w:hAnsi="Arial Narrow"/>
          <w:sz w:val="24"/>
        </w:rPr>
        <w:tab/>
        <w:t>02</w:t>
      </w:r>
    </w:p>
    <w:p w14:paraId="4ADD4EEA" w14:textId="77777777" w:rsidR="009606F4" w:rsidRDefault="00B33D3F" w:rsidP="00D12548">
      <w:pPr>
        <w:pStyle w:val="Prrafodelista"/>
        <w:numPr>
          <w:ilvl w:val="0"/>
          <w:numId w:val="1"/>
        </w:numPr>
        <w:ind w:left="0" w:hanging="567"/>
        <w:rPr>
          <w:rFonts w:ascii="Arial Narrow" w:hAnsi="Arial Narrow"/>
          <w:sz w:val="24"/>
        </w:rPr>
      </w:pPr>
      <w:r>
        <w:rPr>
          <w:rFonts w:ascii="Arial Narrow" w:hAnsi="Arial Narrow"/>
          <w:sz w:val="24"/>
        </w:rPr>
        <w:t>Objetivos del Negocio</w:t>
      </w:r>
      <w:r>
        <w:rPr>
          <w:rFonts w:ascii="Arial Narrow" w:hAnsi="Arial Narrow"/>
          <w:sz w:val="24"/>
        </w:rPr>
        <w:tab/>
      </w:r>
      <w:r w:rsidR="009606F4">
        <w:rPr>
          <w:rFonts w:ascii="Arial Narrow" w:hAnsi="Arial Narrow"/>
          <w:sz w:val="24"/>
        </w:rPr>
        <w:tab/>
      </w:r>
      <w:r w:rsidR="009606F4">
        <w:rPr>
          <w:rFonts w:ascii="Arial Narrow" w:hAnsi="Arial Narrow"/>
          <w:sz w:val="24"/>
        </w:rPr>
        <w:tab/>
      </w:r>
      <w:r w:rsidR="009606F4">
        <w:rPr>
          <w:rFonts w:ascii="Arial Narrow" w:hAnsi="Arial Narrow"/>
          <w:sz w:val="24"/>
        </w:rPr>
        <w:tab/>
      </w:r>
      <w:r w:rsidR="009606F4">
        <w:rPr>
          <w:rFonts w:ascii="Arial Narrow" w:hAnsi="Arial Narrow"/>
          <w:sz w:val="24"/>
        </w:rPr>
        <w:tab/>
      </w:r>
      <w:r w:rsidR="009606F4">
        <w:rPr>
          <w:rFonts w:ascii="Arial Narrow" w:hAnsi="Arial Narrow"/>
          <w:sz w:val="24"/>
        </w:rPr>
        <w:tab/>
      </w:r>
      <w:r w:rsidR="009606F4">
        <w:rPr>
          <w:rFonts w:ascii="Arial Narrow" w:hAnsi="Arial Narrow"/>
          <w:sz w:val="24"/>
        </w:rPr>
        <w:tab/>
      </w:r>
      <w:r w:rsidR="009606F4">
        <w:rPr>
          <w:rFonts w:ascii="Arial Narrow" w:hAnsi="Arial Narrow"/>
          <w:sz w:val="24"/>
        </w:rPr>
        <w:tab/>
      </w:r>
      <w:r w:rsidR="009606F4">
        <w:rPr>
          <w:rFonts w:ascii="Arial Narrow" w:hAnsi="Arial Narrow"/>
          <w:sz w:val="24"/>
        </w:rPr>
        <w:tab/>
        <w:t>02</w:t>
      </w:r>
    </w:p>
    <w:p w14:paraId="27293649" w14:textId="77777777" w:rsidR="00C20608" w:rsidRDefault="00B33D3F" w:rsidP="00D12548">
      <w:pPr>
        <w:pStyle w:val="Prrafodelista"/>
        <w:numPr>
          <w:ilvl w:val="0"/>
          <w:numId w:val="1"/>
        </w:numPr>
        <w:ind w:left="0" w:hanging="567"/>
        <w:rPr>
          <w:rFonts w:ascii="Arial Narrow" w:hAnsi="Arial Narrow"/>
          <w:sz w:val="24"/>
        </w:rPr>
      </w:pPr>
      <w:r>
        <w:rPr>
          <w:rFonts w:ascii="Arial Narrow" w:hAnsi="Arial Narrow"/>
          <w:sz w:val="24"/>
        </w:rPr>
        <w:t>Elementos a ser aprobados</w:t>
      </w:r>
      <w:r>
        <w:rPr>
          <w:rFonts w:ascii="Arial Narrow" w:hAnsi="Arial Narrow"/>
          <w:sz w:val="24"/>
        </w:rPr>
        <w:tab/>
      </w:r>
      <w:r w:rsidR="00C20608">
        <w:rPr>
          <w:rFonts w:ascii="Arial Narrow" w:hAnsi="Arial Narrow"/>
          <w:sz w:val="24"/>
        </w:rPr>
        <w:tab/>
      </w:r>
      <w:r w:rsidR="00C20608">
        <w:rPr>
          <w:rFonts w:ascii="Arial Narrow" w:hAnsi="Arial Narrow"/>
          <w:sz w:val="24"/>
        </w:rPr>
        <w:tab/>
      </w:r>
      <w:r w:rsidR="00C20608">
        <w:rPr>
          <w:rFonts w:ascii="Arial Narrow" w:hAnsi="Arial Narrow"/>
          <w:sz w:val="24"/>
        </w:rPr>
        <w:tab/>
      </w:r>
      <w:r w:rsidR="00C20608">
        <w:rPr>
          <w:rFonts w:ascii="Arial Narrow" w:hAnsi="Arial Narrow"/>
          <w:sz w:val="24"/>
        </w:rPr>
        <w:tab/>
      </w:r>
      <w:r w:rsidR="00C20608">
        <w:rPr>
          <w:rFonts w:ascii="Arial Narrow" w:hAnsi="Arial Narrow"/>
          <w:sz w:val="24"/>
        </w:rPr>
        <w:tab/>
      </w:r>
      <w:r w:rsidR="00C20608">
        <w:rPr>
          <w:rFonts w:ascii="Arial Narrow" w:hAnsi="Arial Narrow"/>
          <w:sz w:val="24"/>
        </w:rPr>
        <w:tab/>
      </w:r>
      <w:r w:rsidR="00C20608">
        <w:rPr>
          <w:rFonts w:ascii="Arial Narrow" w:hAnsi="Arial Narrow"/>
          <w:sz w:val="24"/>
        </w:rPr>
        <w:tab/>
        <w:t>02</w:t>
      </w:r>
    </w:p>
    <w:p w14:paraId="731448BC" w14:textId="77777777" w:rsidR="00317425" w:rsidRDefault="00C20608" w:rsidP="00D12548">
      <w:pPr>
        <w:rPr>
          <w:rFonts w:ascii="Arial Narrow" w:hAnsi="Arial Narrow"/>
          <w:sz w:val="24"/>
        </w:rPr>
      </w:pPr>
      <w:r>
        <w:rPr>
          <w:rFonts w:ascii="Arial Narrow" w:hAnsi="Arial Narrow"/>
          <w:sz w:val="24"/>
        </w:rPr>
        <w:t>Parte Documental.</w:t>
      </w:r>
    </w:p>
    <w:p w14:paraId="6C3759AB" w14:textId="77777777" w:rsidR="00B33D3F" w:rsidRDefault="00B33D3F" w:rsidP="00D12548">
      <w:pPr>
        <w:rPr>
          <w:rFonts w:ascii="Arial Narrow" w:hAnsi="Arial Narrow"/>
          <w:sz w:val="24"/>
        </w:rPr>
      </w:pPr>
      <w:r>
        <w:rPr>
          <w:rFonts w:ascii="Arial Narrow" w:hAnsi="Arial Narrow"/>
          <w:sz w:val="24"/>
        </w:rPr>
        <w:t>Fase 1</w:t>
      </w:r>
    </w:p>
    <w:p w14:paraId="2277DB40" w14:textId="77777777" w:rsidR="00B33D3F" w:rsidRDefault="00B33D3F" w:rsidP="00B33D3F">
      <w:pPr>
        <w:pStyle w:val="Prrafodelista"/>
        <w:numPr>
          <w:ilvl w:val="0"/>
          <w:numId w:val="1"/>
        </w:numPr>
        <w:ind w:left="0" w:hanging="567"/>
        <w:rPr>
          <w:rFonts w:ascii="Arial Narrow" w:hAnsi="Arial Narrow"/>
          <w:sz w:val="24"/>
        </w:rPr>
      </w:pPr>
      <w:r w:rsidRPr="00B33D3F">
        <w:rPr>
          <w:rFonts w:ascii="Arial Narrow" w:hAnsi="Arial Narrow"/>
          <w:sz w:val="24"/>
        </w:rPr>
        <w:t>Definición de Requerimientos</w:t>
      </w:r>
      <w:r w:rsidR="00002CC7">
        <w:rPr>
          <w:rFonts w:ascii="Arial Narrow" w:hAnsi="Arial Narrow"/>
          <w:sz w:val="24"/>
        </w:rPr>
        <w:tab/>
      </w:r>
      <w:r w:rsidR="00002CC7">
        <w:rPr>
          <w:rFonts w:ascii="Arial Narrow" w:hAnsi="Arial Narrow"/>
          <w:sz w:val="24"/>
        </w:rPr>
        <w:tab/>
      </w:r>
      <w:r w:rsidR="00002CC7">
        <w:rPr>
          <w:rFonts w:ascii="Arial Narrow" w:hAnsi="Arial Narrow"/>
          <w:sz w:val="24"/>
        </w:rPr>
        <w:tab/>
      </w:r>
      <w:r w:rsidR="00002CC7">
        <w:rPr>
          <w:rFonts w:ascii="Arial Narrow" w:hAnsi="Arial Narrow"/>
          <w:sz w:val="24"/>
        </w:rPr>
        <w:tab/>
      </w:r>
      <w:r w:rsidR="00002CC7">
        <w:rPr>
          <w:rFonts w:ascii="Arial Narrow" w:hAnsi="Arial Narrow"/>
          <w:sz w:val="24"/>
        </w:rPr>
        <w:tab/>
      </w:r>
      <w:r w:rsidR="00002CC7">
        <w:rPr>
          <w:rFonts w:ascii="Arial Narrow" w:hAnsi="Arial Narrow"/>
          <w:sz w:val="24"/>
        </w:rPr>
        <w:tab/>
      </w:r>
      <w:r w:rsidR="00002CC7">
        <w:rPr>
          <w:rFonts w:ascii="Arial Narrow" w:hAnsi="Arial Narrow"/>
          <w:sz w:val="24"/>
        </w:rPr>
        <w:tab/>
      </w:r>
      <w:r w:rsidR="00002CC7">
        <w:rPr>
          <w:rFonts w:ascii="Arial Narrow" w:hAnsi="Arial Narrow"/>
          <w:sz w:val="24"/>
        </w:rPr>
        <w:tab/>
        <w:t>03</w:t>
      </w:r>
    </w:p>
    <w:p w14:paraId="6B22EFE7" w14:textId="77777777" w:rsidR="00002CC7" w:rsidRDefault="005B5644" w:rsidP="00B33D3F">
      <w:pPr>
        <w:pStyle w:val="Prrafodelista"/>
        <w:numPr>
          <w:ilvl w:val="0"/>
          <w:numId w:val="1"/>
        </w:numPr>
        <w:ind w:left="0" w:hanging="567"/>
        <w:rPr>
          <w:rFonts w:ascii="Arial Narrow" w:hAnsi="Arial Narrow"/>
          <w:sz w:val="24"/>
        </w:rPr>
      </w:pPr>
      <w:r>
        <w:rPr>
          <w:rFonts w:ascii="Arial Narrow" w:hAnsi="Arial Narrow"/>
          <w:sz w:val="24"/>
        </w:rPr>
        <w:t>Definición de Arquitectura</w:t>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t>03</w:t>
      </w:r>
    </w:p>
    <w:p w14:paraId="365A5FF6" w14:textId="77777777" w:rsidR="00385C49" w:rsidRDefault="00385C49" w:rsidP="00B33D3F">
      <w:pPr>
        <w:pStyle w:val="Prrafodelista"/>
        <w:numPr>
          <w:ilvl w:val="0"/>
          <w:numId w:val="1"/>
        </w:numPr>
        <w:ind w:left="0" w:hanging="567"/>
        <w:rPr>
          <w:rFonts w:ascii="Arial Narrow" w:hAnsi="Arial Narrow"/>
          <w:sz w:val="24"/>
        </w:rPr>
      </w:pPr>
      <w:r>
        <w:rPr>
          <w:rFonts w:ascii="Arial Narrow" w:hAnsi="Arial Narrow"/>
          <w:sz w:val="24"/>
        </w:rPr>
        <w:t>Definición de Metodología</w:t>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t>04</w:t>
      </w:r>
    </w:p>
    <w:p w14:paraId="442041B3" w14:textId="77777777" w:rsidR="00C70402" w:rsidRPr="00C70402" w:rsidRDefault="00C70402" w:rsidP="00C70402">
      <w:pPr>
        <w:rPr>
          <w:rFonts w:ascii="Arial Narrow" w:hAnsi="Arial Narrow"/>
          <w:sz w:val="24"/>
        </w:rPr>
      </w:pPr>
      <w:r>
        <w:rPr>
          <w:rFonts w:ascii="Arial Narrow" w:hAnsi="Arial Narrow"/>
          <w:sz w:val="24"/>
        </w:rPr>
        <w:t>Fase 2</w:t>
      </w:r>
    </w:p>
    <w:p w14:paraId="248547FF" w14:textId="77777777" w:rsidR="00C70402" w:rsidRDefault="00A13BCE" w:rsidP="00B33D3F">
      <w:pPr>
        <w:pStyle w:val="Prrafodelista"/>
        <w:numPr>
          <w:ilvl w:val="0"/>
          <w:numId w:val="1"/>
        </w:numPr>
        <w:ind w:left="0" w:hanging="567"/>
        <w:rPr>
          <w:rFonts w:ascii="Arial Narrow" w:hAnsi="Arial Narrow"/>
          <w:sz w:val="24"/>
        </w:rPr>
      </w:pPr>
      <w:r>
        <w:rPr>
          <w:rFonts w:ascii="Arial Narrow" w:hAnsi="Arial Narrow"/>
          <w:sz w:val="24"/>
        </w:rPr>
        <w:t>Casos de Uso</w:t>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t>0</w:t>
      </w:r>
      <w:r w:rsidR="0019279D">
        <w:rPr>
          <w:rFonts w:ascii="Arial Narrow" w:hAnsi="Arial Narrow"/>
          <w:sz w:val="24"/>
        </w:rPr>
        <w:t>5</w:t>
      </w:r>
    </w:p>
    <w:p w14:paraId="2827BE8E" w14:textId="77777777" w:rsidR="00A13BCE" w:rsidRDefault="00A13BCE" w:rsidP="00B33D3F">
      <w:pPr>
        <w:pStyle w:val="Prrafodelista"/>
        <w:numPr>
          <w:ilvl w:val="0"/>
          <w:numId w:val="1"/>
        </w:numPr>
        <w:ind w:left="0" w:hanging="567"/>
        <w:rPr>
          <w:rFonts w:ascii="Arial Narrow" w:hAnsi="Arial Narrow"/>
          <w:sz w:val="24"/>
        </w:rPr>
      </w:pPr>
      <w:r>
        <w:rPr>
          <w:rFonts w:ascii="Arial Narrow" w:hAnsi="Arial Narrow"/>
          <w:sz w:val="24"/>
        </w:rPr>
        <w:t>Pre – Inventario</w:t>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t>1</w:t>
      </w:r>
      <w:r w:rsidR="0019279D">
        <w:rPr>
          <w:rFonts w:ascii="Arial Narrow" w:hAnsi="Arial Narrow"/>
          <w:sz w:val="24"/>
        </w:rPr>
        <w:t>5</w:t>
      </w:r>
    </w:p>
    <w:p w14:paraId="17C61AEA" w14:textId="77777777" w:rsidR="0019279D" w:rsidRDefault="0019279D" w:rsidP="00B33D3F">
      <w:pPr>
        <w:pStyle w:val="Prrafodelista"/>
        <w:numPr>
          <w:ilvl w:val="0"/>
          <w:numId w:val="1"/>
        </w:numPr>
        <w:ind w:left="0" w:hanging="567"/>
        <w:rPr>
          <w:rFonts w:ascii="Arial Narrow" w:hAnsi="Arial Narrow"/>
          <w:sz w:val="24"/>
        </w:rPr>
      </w:pPr>
      <w:r>
        <w:rPr>
          <w:rFonts w:ascii="Arial Narrow" w:hAnsi="Arial Narrow"/>
          <w:sz w:val="24"/>
        </w:rPr>
        <w:t>Plan de Pruebas</w:t>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t>19</w:t>
      </w:r>
    </w:p>
    <w:p w14:paraId="260347DE" w14:textId="77777777" w:rsidR="00550618" w:rsidRDefault="00550618" w:rsidP="00550618">
      <w:pPr>
        <w:pStyle w:val="Prrafodelista"/>
        <w:ind w:left="0"/>
        <w:rPr>
          <w:rFonts w:ascii="Arial Narrow" w:hAnsi="Arial Narrow"/>
          <w:sz w:val="24"/>
        </w:rPr>
      </w:pPr>
    </w:p>
    <w:p w14:paraId="66E8E6B7" w14:textId="77777777" w:rsidR="00894E2E" w:rsidRDefault="00894E2E" w:rsidP="00550618">
      <w:pPr>
        <w:pStyle w:val="Prrafodelista"/>
        <w:ind w:left="0"/>
        <w:rPr>
          <w:rFonts w:ascii="Arial Narrow" w:hAnsi="Arial Narrow"/>
          <w:sz w:val="24"/>
        </w:rPr>
      </w:pPr>
      <w:r>
        <w:rPr>
          <w:rFonts w:ascii="Arial Narrow" w:hAnsi="Arial Narrow"/>
          <w:sz w:val="24"/>
        </w:rPr>
        <w:t>Fase 3</w:t>
      </w:r>
    </w:p>
    <w:p w14:paraId="0FE7D6DF" w14:textId="77777777" w:rsidR="00894E2E" w:rsidRDefault="00894E2E" w:rsidP="00550618">
      <w:pPr>
        <w:pStyle w:val="Prrafodelista"/>
        <w:ind w:left="0"/>
        <w:rPr>
          <w:rFonts w:ascii="Arial Narrow" w:hAnsi="Arial Narrow"/>
          <w:sz w:val="24"/>
        </w:rPr>
      </w:pPr>
    </w:p>
    <w:p w14:paraId="4C2ADB10" w14:textId="77777777" w:rsidR="0019279D" w:rsidRPr="00B33D3F" w:rsidRDefault="0019279D" w:rsidP="00B33D3F">
      <w:pPr>
        <w:pStyle w:val="Prrafodelista"/>
        <w:numPr>
          <w:ilvl w:val="0"/>
          <w:numId w:val="1"/>
        </w:numPr>
        <w:ind w:left="0" w:hanging="567"/>
        <w:rPr>
          <w:rFonts w:ascii="Arial Narrow" w:hAnsi="Arial Narrow"/>
          <w:sz w:val="24"/>
        </w:rPr>
      </w:pPr>
    </w:p>
    <w:p w14:paraId="2322DB8B" w14:textId="77777777" w:rsidR="00D12548" w:rsidRDefault="00D12548" w:rsidP="00D12548">
      <w:pPr>
        <w:rPr>
          <w:rFonts w:ascii="Arial Narrow" w:hAnsi="Arial Narrow"/>
          <w:b/>
          <w:sz w:val="24"/>
        </w:rPr>
      </w:pPr>
    </w:p>
    <w:p w14:paraId="0B4D1819" w14:textId="77777777" w:rsidR="00D12548" w:rsidRDefault="00D12548" w:rsidP="00D12548">
      <w:pPr>
        <w:rPr>
          <w:rFonts w:ascii="Arial Narrow" w:hAnsi="Arial Narrow"/>
          <w:b/>
          <w:sz w:val="24"/>
        </w:rPr>
        <w:sectPr w:rsidR="00D12548">
          <w:pgSz w:w="11906" w:h="16838"/>
          <w:pgMar w:top="1417" w:right="1701" w:bottom="1417" w:left="1701" w:header="708" w:footer="708" w:gutter="0"/>
          <w:cols w:space="708"/>
          <w:docGrid w:linePitch="360"/>
        </w:sectPr>
      </w:pPr>
    </w:p>
    <w:p w14:paraId="27A23E31" w14:textId="77777777" w:rsidR="00D12548" w:rsidRDefault="00D12548" w:rsidP="00D12548">
      <w:pPr>
        <w:pStyle w:val="Prrafodelista"/>
        <w:numPr>
          <w:ilvl w:val="0"/>
          <w:numId w:val="2"/>
        </w:numPr>
        <w:ind w:left="0" w:hanging="567"/>
        <w:rPr>
          <w:rFonts w:ascii="Arial Narrow" w:hAnsi="Arial Narrow"/>
          <w:b/>
          <w:sz w:val="24"/>
        </w:rPr>
      </w:pPr>
      <w:r w:rsidRPr="00D12548">
        <w:rPr>
          <w:rFonts w:ascii="Arial Narrow" w:hAnsi="Arial Narrow"/>
          <w:b/>
          <w:sz w:val="24"/>
        </w:rPr>
        <w:lastRenderedPageBreak/>
        <w:t>INTRODUCCION</w:t>
      </w:r>
    </w:p>
    <w:p w14:paraId="16389FBE" w14:textId="77777777" w:rsidR="00D12548" w:rsidRDefault="00592E21" w:rsidP="00592E21">
      <w:pPr>
        <w:jc w:val="both"/>
        <w:rPr>
          <w:rFonts w:ascii="Arial Narrow" w:hAnsi="Arial Narrow"/>
          <w:sz w:val="24"/>
        </w:rPr>
      </w:pPr>
      <w:r>
        <w:rPr>
          <w:rFonts w:ascii="Arial Narrow" w:hAnsi="Arial Narrow"/>
          <w:sz w:val="24"/>
        </w:rPr>
        <w:t>Vino Costero ubicada en la región de Leyda, Chile representa una tradición que logro evolucionar por tres generaciones en la producción de vinos blancos de alta calidad. El crecimiento y proyección internacional exigen una transformación digital que permita optimizar los procesos productivos, administrativos y logísticos del negocio.</w:t>
      </w:r>
    </w:p>
    <w:p w14:paraId="1554E982" w14:textId="77777777" w:rsidR="00592E21" w:rsidRDefault="00592E21" w:rsidP="00592E21">
      <w:pPr>
        <w:jc w:val="both"/>
        <w:rPr>
          <w:rFonts w:ascii="Arial Narrow" w:hAnsi="Arial Narrow"/>
          <w:sz w:val="24"/>
        </w:rPr>
      </w:pPr>
      <w:r>
        <w:rPr>
          <w:rFonts w:ascii="Arial Narrow" w:hAnsi="Arial Narrow"/>
          <w:sz w:val="24"/>
        </w:rPr>
        <w:t>El proyecto Vino Costero esconde en la costa del pacifico surge como la iniciativa estrategia para diseñar e implementar un sistema integral de control y gestión que integre la producción, logística, control de calidad y proyección financiera de recursos materiales y humanos, que permita lograr que las herramientas tecnológicas de código abierto garanticen la eficiencia, trazabilidad, automatización de los procesos internos de Vino Costero.</w:t>
      </w:r>
    </w:p>
    <w:p w14:paraId="758EDD84" w14:textId="77777777" w:rsidR="00592E21" w:rsidRPr="00592E21" w:rsidRDefault="00592E21" w:rsidP="00592E21">
      <w:pPr>
        <w:jc w:val="both"/>
        <w:rPr>
          <w:rFonts w:ascii="Arial Narrow" w:hAnsi="Arial Narrow"/>
          <w:sz w:val="24"/>
        </w:rPr>
      </w:pPr>
      <w:r>
        <w:rPr>
          <w:rFonts w:ascii="Arial Narrow" w:hAnsi="Arial Narrow"/>
          <w:sz w:val="24"/>
        </w:rPr>
        <w:t>Vino Costero busca establecer arquitecturas tecnológicas de última generación con enfoques de calidad, análisis y control de procesos, que logre alinear los objetivos empresariales con la misión, visión del negocio. La implementación de metodologías agiles y herramientas de código abierto logre fortalecer la toma de decisiones, mejorar productivas y asegurar el cumplimento de estándares de calidad internacional que caracterizan a Vino Costero.</w:t>
      </w:r>
    </w:p>
    <w:p w14:paraId="04D50120" w14:textId="77777777" w:rsidR="00D12548" w:rsidRDefault="00D12548" w:rsidP="00D12548">
      <w:pPr>
        <w:pStyle w:val="Prrafodelista"/>
        <w:numPr>
          <w:ilvl w:val="0"/>
          <w:numId w:val="2"/>
        </w:numPr>
        <w:ind w:left="0" w:hanging="567"/>
        <w:rPr>
          <w:rFonts w:ascii="Arial Narrow" w:hAnsi="Arial Narrow"/>
          <w:b/>
          <w:sz w:val="24"/>
        </w:rPr>
      </w:pPr>
      <w:r w:rsidRPr="00D12548">
        <w:rPr>
          <w:rFonts w:ascii="Arial Narrow" w:hAnsi="Arial Narrow"/>
          <w:b/>
          <w:sz w:val="24"/>
        </w:rPr>
        <w:t>OBJETIVOS</w:t>
      </w:r>
    </w:p>
    <w:p w14:paraId="7A98D8F3" w14:textId="77777777" w:rsidR="00592E21" w:rsidRDefault="00592E21" w:rsidP="00592E21">
      <w:pPr>
        <w:rPr>
          <w:rFonts w:ascii="Arial Narrow" w:hAnsi="Arial Narrow"/>
          <w:b/>
          <w:sz w:val="24"/>
        </w:rPr>
      </w:pPr>
      <w:r>
        <w:rPr>
          <w:rFonts w:ascii="Arial Narrow" w:hAnsi="Arial Narrow"/>
          <w:b/>
          <w:sz w:val="24"/>
        </w:rPr>
        <w:t>General</w:t>
      </w:r>
    </w:p>
    <w:p w14:paraId="54C7E88C" w14:textId="77777777" w:rsidR="00592E21" w:rsidRPr="00592E21" w:rsidRDefault="00592E21" w:rsidP="00592E21">
      <w:pPr>
        <w:jc w:val="both"/>
        <w:rPr>
          <w:rFonts w:ascii="Arial Narrow" w:hAnsi="Arial Narrow"/>
          <w:sz w:val="24"/>
        </w:rPr>
      </w:pPr>
      <w:r>
        <w:rPr>
          <w:rFonts w:ascii="Arial Narrow" w:hAnsi="Arial Narrow"/>
          <w:sz w:val="24"/>
        </w:rPr>
        <w:t xml:space="preserve">Diseñar e implementar una solución tecnológica integral para Vino Costero que permita controlar, registrar, modificar y optimizar los procesos de producción, logística, calidad y gestión administrativa de los procesos de producción. </w:t>
      </w:r>
      <w:r w:rsidR="00110F35">
        <w:rPr>
          <w:rFonts w:ascii="Arial Narrow" w:hAnsi="Arial Narrow"/>
          <w:sz w:val="24"/>
        </w:rPr>
        <w:t>Con herramientas de metodologías DevOps de código abierto, contribuyendo a la eficiencia operativa y al fortalecimiento de la proyección del negocio.</w:t>
      </w:r>
    </w:p>
    <w:p w14:paraId="14312FE2" w14:textId="77777777" w:rsidR="00592E21" w:rsidRDefault="00110F35" w:rsidP="00592E21">
      <w:pPr>
        <w:rPr>
          <w:rFonts w:ascii="Arial Narrow" w:hAnsi="Arial Narrow"/>
          <w:b/>
          <w:sz w:val="24"/>
        </w:rPr>
      </w:pPr>
      <w:r>
        <w:rPr>
          <w:rFonts w:ascii="Arial Narrow" w:hAnsi="Arial Narrow"/>
          <w:b/>
          <w:sz w:val="24"/>
        </w:rPr>
        <w:t>Específicos</w:t>
      </w:r>
    </w:p>
    <w:p w14:paraId="3E06AF98" w14:textId="77777777" w:rsidR="00110F35" w:rsidRDefault="00110F35" w:rsidP="00592E21">
      <w:pPr>
        <w:rPr>
          <w:rFonts w:ascii="Arial Narrow" w:hAnsi="Arial Narrow"/>
          <w:sz w:val="24"/>
        </w:rPr>
      </w:pPr>
      <w:r>
        <w:rPr>
          <w:rFonts w:ascii="Arial Narrow" w:hAnsi="Arial Narrow"/>
          <w:sz w:val="24"/>
        </w:rPr>
        <w:t>Analizar los requerimientos funcionales y no funcionales del sistema de control de producción y gestión, que logre describir los procesos clave de la empresa.</w:t>
      </w:r>
    </w:p>
    <w:p w14:paraId="218B206E" w14:textId="77777777" w:rsidR="00110F35" w:rsidRDefault="00927B6B" w:rsidP="00927B6B">
      <w:pPr>
        <w:jc w:val="both"/>
        <w:rPr>
          <w:rFonts w:ascii="Arial Narrow" w:hAnsi="Arial Narrow"/>
          <w:sz w:val="24"/>
        </w:rPr>
      </w:pPr>
      <w:r>
        <w:rPr>
          <w:rFonts w:ascii="Arial Narrow" w:hAnsi="Arial Narrow"/>
          <w:sz w:val="24"/>
        </w:rPr>
        <w:t>Diseñar una arquitectura tecnológica funcional que permita lograr la escalabilidad, seguridad e integración de datos con compatibilidad con plataformas DevOps de código abierto.</w:t>
      </w:r>
    </w:p>
    <w:p w14:paraId="7167D700" w14:textId="77777777" w:rsidR="00927B6B" w:rsidRPr="00110F35" w:rsidRDefault="00927B6B" w:rsidP="00927B6B">
      <w:pPr>
        <w:jc w:val="both"/>
        <w:rPr>
          <w:rFonts w:ascii="Arial Narrow" w:hAnsi="Arial Narrow"/>
          <w:sz w:val="24"/>
        </w:rPr>
      </w:pPr>
      <w:r>
        <w:rPr>
          <w:rFonts w:ascii="Arial Narrow" w:hAnsi="Arial Narrow"/>
          <w:sz w:val="24"/>
        </w:rPr>
        <w:t>Desarrollar un prototipo funcional que permita validar el control de procesos productivos, registro de información crítica y la generación de reportes estratégicos que logren una base para la toma de decisiones gerenciales.</w:t>
      </w:r>
    </w:p>
    <w:p w14:paraId="37B0204C" w14:textId="77777777" w:rsidR="00D12548" w:rsidRDefault="00D12548" w:rsidP="00D12548">
      <w:pPr>
        <w:pStyle w:val="Prrafodelista"/>
        <w:numPr>
          <w:ilvl w:val="0"/>
          <w:numId w:val="2"/>
        </w:numPr>
        <w:ind w:left="0" w:hanging="567"/>
        <w:rPr>
          <w:rFonts w:ascii="Arial Narrow" w:hAnsi="Arial Narrow"/>
          <w:b/>
          <w:sz w:val="24"/>
        </w:rPr>
      </w:pPr>
      <w:r w:rsidRPr="00D12548">
        <w:rPr>
          <w:rFonts w:ascii="Arial Narrow" w:hAnsi="Arial Narrow"/>
          <w:b/>
          <w:sz w:val="24"/>
        </w:rPr>
        <w:t>JUSTIFICACION</w:t>
      </w:r>
    </w:p>
    <w:p w14:paraId="7AD3E2D7" w14:textId="77777777" w:rsidR="00E93935" w:rsidRDefault="00E93935" w:rsidP="00E93935">
      <w:pPr>
        <w:jc w:val="both"/>
        <w:rPr>
          <w:rFonts w:ascii="Arial Narrow" w:hAnsi="Arial Narrow"/>
          <w:sz w:val="24"/>
        </w:rPr>
      </w:pPr>
      <w:r>
        <w:rPr>
          <w:rFonts w:ascii="Arial Narrow" w:hAnsi="Arial Narrow"/>
          <w:sz w:val="24"/>
        </w:rPr>
        <w:t>El desarrollo del proyecto responde ante la necesidad de implementar tecnologías de la información dentro de los procesos internos de la empresa, ante el reto de crecimiento y la necesidad de optimizar la toma de decisiones. En la actualidad Vino Costero carece de un sistema automatizado que permite centralizar la información lo que representa una limitante para alcanzar los niveles de eficiencia y control requeridos en la industria vitivinícola moderna.</w:t>
      </w:r>
    </w:p>
    <w:p w14:paraId="2DB24D24" w14:textId="77777777" w:rsidR="00E93935" w:rsidRDefault="00E93935" w:rsidP="00E93935">
      <w:pPr>
        <w:jc w:val="both"/>
        <w:rPr>
          <w:rFonts w:ascii="Arial Narrow" w:hAnsi="Arial Narrow"/>
          <w:sz w:val="24"/>
        </w:rPr>
        <w:sectPr w:rsidR="00E93935">
          <w:headerReference w:type="default" r:id="rId10"/>
          <w:pgSz w:w="11906" w:h="16838"/>
          <w:pgMar w:top="1417" w:right="1701" w:bottom="1417" w:left="1701" w:header="708" w:footer="708" w:gutter="0"/>
          <w:cols w:space="708"/>
          <w:docGrid w:linePitch="360"/>
        </w:sectPr>
      </w:pPr>
      <w:r>
        <w:rPr>
          <w:rFonts w:ascii="Arial Narrow" w:hAnsi="Arial Narrow"/>
          <w:sz w:val="24"/>
        </w:rPr>
        <w:t xml:space="preserve">La implementación de un sistema permitirá a la empresa garantizar la trazabilidad de los procesos productivos, reducir errores humanos, controlar la calidad del producto final y proyectar financieramente las operaciones. El uso de una plataforma permitirá integrar el desarrollo, las pruebas y la implementación de software de manera continua. </w:t>
      </w:r>
    </w:p>
    <w:p w14:paraId="2C461B72" w14:textId="77777777" w:rsidR="00D12548" w:rsidRDefault="00D12548" w:rsidP="00E90211">
      <w:pPr>
        <w:pStyle w:val="Prrafodelista"/>
        <w:numPr>
          <w:ilvl w:val="0"/>
          <w:numId w:val="2"/>
        </w:numPr>
        <w:ind w:left="0" w:hanging="567"/>
        <w:rPr>
          <w:rFonts w:ascii="Arial Narrow" w:hAnsi="Arial Narrow"/>
          <w:b/>
          <w:sz w:val="24"/>
        </w:rPr>
      </w:pPr>
      <w:r w:rsidRPr="00D12548">
        <w:rPr>
          <w:rFonts w:ascii="Arial Narrow" w:hAnsi="Arial Narrow"/>
          <w:b/>
          <w:sz w:val="24"/>
        </w:rPr>
        <w:lastRenderedPageBreak/>
        <w:t>ALCANCE</w:t>
      </w:r>
    </w:p>
    <w:p w14:paraId="1897B531" w14:textId="77777777" w:rsidR="00E90211" w:rsidRDefault="009606F4" w:rsidP="009606F4">
      <w:pPr>
        <w:jc w:val="both"/>
        <w:rPr>
          <w:rFonts w:ascii="Arial Narrow" w:hAnsi="Arial Narrow"/>
          <w:sz w:val="24"/>
        </w:rPr>
      </w:pPr>
      <w:r>
        <w:rPr>
          <w:rFonts w:ascii="Arial Narrow" w:hAnsi="Arial Narrow"/>
          <w:sz w:val="24"/>
        </w:rPr>
        <w:t>El proyecto Vino Costero contempla el diseño e implementación de un sistema informático integral que abarcara los procesos de producción, control de calidad, gestión de parcelas, logística, contabilidad y marketing.</w:t>
      </w:r>
    </w:p>
    <w:p w14:paraId="0F0EC4F0" w14:textId="77777777" w:rsidR="009606F4" w:rsidRDefault="009606F4" w:rsidP="009606F4">
      <w:pPr>
        <w:jc w:val="both"/>
        <w:rPr>
          <w:rFonts w:ascii="Arial Narrow" w:hAnsi="Arial Narrow"/>
          <w:sz w:val="24"/>
        </w:rPr>
      </w:pPr>
      <w:r>
        <w:rPr>
          <w:rFonts w:ascii="Arial Narrow" w:hAnsi="Arial Narrow"/>
          <w:sz w:val="24"/>
        </w:rPr>
        <w:t>El alcance incluye:</w:t>
      </w:r>
    </w:p>
    <w:p w14:paraId="44A5DE24" w14:textId="77777777" w:rsidR="009606F4" w:rsidRDefault="009606F4" w:rsidP="009606F4">
      <w:pPr>
        <w:pStyle w:val="Prrafodelista"/>
        <w:numPr>
          <w:ilvl w:val="0"/>
          <w:numId w:val="7"/>
        </w:numPr>
        <w:jc w:val="both"/>
        <w:rPr>
          <w:rFonts w:ascii="Arial Narrow" w:hAnsi="Arial Narrow"/>
          <w:sz w:val="24"/>
        </w:rPr>
      </w:pPr>
      <w:r>
        <w:rPr>
          <w:rFonts w:ascii="Arial Narrow" w:hAnsi="Arial Narrow"/>
          <w:sz w:val="24"/>
        </w:rPr>
        <w:t>Desarrollo de un prototipo funcional del sistema con base a los ocho requerimientos.</w:t>
      </w:r>
    </w:p>
    <w:p w14:paraId="2A47D256" w14:textId="77777777" w:rsidR="009606F4" w:rsidRDefault="009606F4" w:rsidP="009606F4">
      <w:pPr>
        <w:pStyle w:val="Prrafodelista"/>
        <w:numPr>
          <w:ilvl w:val="0"/>
          <w:numId w:val="7"/>
        </w:numPr>
        <w:jc w:val="both"/>
        <w:rPr>
          <w:rFonts w:ascii="Arial Narrow" w:hAnsi="Arial Narrow"/>
          <w:sz w:val="24"/>
        </w:rPr>
      </w:pPr>
      <w:r>
        <w:rPr>
          <w:rFonts w:ascii="Arial Narrow" w:hAnsi="Arial Narrow"/>
          <w:sz w:val="24"/>
        </w:rPr>
        <w:t>Definición de la arquitectura tecnológica y modelo de datos.</w:t>
      </w:r>
    </w:p>
    <w:p w14:paraId="205CFD1E" w14:textId="77777777" w:rsidR="009606F4" w:rsidRDefault="009606F4" w:rsidP="009606F4">
      <w:pPr>
        <w:pStyle w:val="Prrafodelista"/>
        <w:numPr>
          <w:ilvl w:val="0"/>
          <w:numId w:val="7"/>
        </w:numPr>
        <w:jc w:val="both"/>
        <w:rPr>
          <w:rFonts w:ascii="Arial Narrow" w:hAnsi="Arial Narrow"/>
          <w:sz w:val="24"/>
        </w:rPr>
      </w:pPr>
      <w:r>
        <w:rPr>
          <w:rFonts w:ascii="Arial Narrow" w:hAnsi="Arial Narrow"/>
          <w:sz w:val="24"/>
        </w:rPr>
        <w:t>Implementación de entornos de desarrollo DevOps de código abierto para gestión del ciclo de vida del software.</w:t>
      </w:r>
    </w:p>
    <w:p w14:paraId="2A673381" w14:textId="77777777" w:rsidR="009606F4" w:rsidRDefault="009606F4" w:rsidP="009606F4">
      <w:pPr>
        <w:pStyle w:val="Prrafodelista"/>
        <w:numPr>
          <w:ilvl w:val="0"/>
          <w:numId w:val="7"/>
        </w:numPr>
        <w:jc w:val="both"/>
        <w:rPr>
          <w:rFonts w:ascii="Arial Narrow" w:hAnsi="Arial Narrow"/>
          <w:sz w:val="24"/>
        </w:rPr>
      </w:pPr>
      <w:r>
        <w:rPr>
          <w:rFonts w:ascii="Arial Narrow" w:hAnsi="Arial Narrow"/>
          <w:sz w:val="24"/>
        </w:rPr>
        <w:t>Creación de plan de pruebas y reporte de validación funcional, que garantice la calidad del sistema ante el despliegue.</w:t>
      </w:r>
    </w:p>
    <w:p w14:paraId="542F99E7" w14:textId="77777777" w:rsidR="009606F4" w:rsidRDefault="009606F4" w:rsidP="009606F4">
      <w:pPr>
        <w:pStyle w:val="Prrafodelista"/>
        <w:numPr>
          <w:ilvl w:val="0"/>
          <w:numId w:val="7"/>
        </w:numPr>
        <w:jc w:val="both"/>
        <w:rPr>
          <w:rFonts w:ascii="Arial Narrow" w:hAnsi="Arial Narrow"/>
          <w:sz w:val="24"/>
        </w:rPr>
      </w:pPr>
      <w:r>
        <w:rPr>
          <w:rFonts w:ascii="Arial Narrow" w:hAnsi="Arial Narrow"/>
          <w:sz w:val="24"/>
        </w:rPr>
        <w:t>Entrega de documentación técnica y ejecutiva para su presentación ante la gerencia de Vino Costero.</w:t>
      </w:r>
    </w:p>
    <w:p w14:paraId="41301C0B" w14:textId="77777777" w:rsidR="009606F4" w:rsidRDefault="009606F4" w:rsidP="009606F4">
      <w:pPr>
        <w:pStyle w:val="Prrafodelista"/>
        <w:jc w:val="both"/>
        <w:rPr>
          <w:rFonts w:ascii="Arial Narrow" w:hAnsi="Arial Narrow"/>
          <w:sz w:val="24"/>
        </w:rPr>
      </w:pPr>
    </w:p>
    <w:p w14:paraId="6DB0A5C3" w14:textId="77777777" w:rsidR="00D12548" w:rsidRDefault="00D12548" w:rsidP="00D12548">
      <w:pPr>
        <w:pStyle w:val="Prrafodelista"/>
        <w:numPr>
          <w:ilvl w:val="0"/>
          <w:numId w:val="2"/>
        </w:numPr>
        <w:ind w:left="0" w:hanging="567"/>
        <w:rPr>
          <w:rFonts w:ascii="Arial Narrow" w:hAnsi="Arial Narrow"/>
          <w:b/>
          <w:sz w:val="24"/>
        </w:rPr>
      </w:pPr>
      <w:r>
        <w:rPr>
          <w:rFonts w:ascii="Arial Narrow" w:hAnsi="Arial Narrow"/>
          <w:b/>
          <w:sz w:val="24"/>
        </w:rPr>
        <w:t>MISION</w:t>
      </w:r>
    </w:p>
    <w:p w14:paraId="2CD42CE4" w14:textId="77777777" w:rsidR="00D12548" w:rsidRPr="00C20608" w:rsidRDefault="00D12548" w:rsidP="00D12548">
      <w:pPr>
        <w:jc w:val="both"/>
        <w:rPr>
          <w:rFonts w:ascii="Arial Narrow" w:hAnsi="Arial Narrow"/>
          <w:sz w:val="24"/>
        </w:rPr>
      </w:pPr>
      <w:r w:rsidRPr="00C20608">
        <w:rPr>
          <w:rFonts w:ascii="Arial Narrow" w:hAnsi="Arial Narrow"/>
          <w:sz w:val="24"/>
        </w:rPr>
        <w:t>Somos una empresa con tradición familiar dedicada a la elaboración de vinos blancos Premium y Súper Premium de alta calidad, canalizando la fortaleza de la familia a nuestros consumidores a través de nuestros productos.</w:t>
      </w:r>
    </w:p>
    <w:p w14:paraId="62CAF4D4" w14:textId="77777777" w:rsidR="00D12548" w:rsidRDefault="00D12548" w:rsidP="00D12548">
      <w:pPr>
        <w:pStyle w:val="Prrafodelista"/>
        <w:numPr>
          <w:ilvl w:val="0"/>
          <w:numId w:val="2"/>
        </w:numPr>
        <w:ind w:left="0" w:hanging="567"/>
        <w:rPr>
          <w:rFonts w:ascii="Arial Narrow" w:hAnsi="Arial Narrow"/>
          <w:b/>
          <w:sz w:val="24"/>
        </w:rPr>
      </w:pPr>
      <w:r>
        <w:rPr>
          <w:rFonts w:ascii="Arial Narrow" w:hAnsi="Arial Narrow"/>
          <w:b/>
          <w:sz w:val="24"/>
        </w:rPr>
        <w:t>VISION</w:t>
      </w:r>
    </w:p>
    <w:p w14:paraId="1F1F463B" w14:textId="77777777" w:rsidR="00D12548" w:rsidRDefault="00D12548" w:rsidP="00D12548">
      <w:pPr>
        <w:pStyle w:val="Prrafodelista"/>
        <w:ind w:left="0"/>
        <w:rPr>
          <w:rFonts w:ascii="Arial Narrow" w:hAnsi="Arial Narrow"/>
          <w:b/>
          <w:sz w:val="24"/>
        </w:rPr>
      </w:pPr>
    </w:p>
    <w:p w14:paraId="0DD5F76A" w14:textId="77777777" w:rsidR="00D12548" w:rsidRPr="00C20608" w:rsidRDefault="00D12548" w:rsidP="00D12548">
      <w:pPr>
        <w:pStyle w:val="Prrafodelista"/>
        <w:ind w:left="0"/>
        <w:jc w:val="both"/>
        <w:rPr>
          <w:rFonts w:ascii="Arial Narrow" w:hAnsi="Arial Narrow"/>
          <w:sz w:val="24"/>
        </w:rPr>
      </w:pPr>
      <w:r w:rsidRPr="00C20608">
        <w:rPr>
          <w:rFonts w:ascii="Arial Narrow" w:hAnsi="Arial Narrow"/>
          <w:sz w:val="24"/>
        </w:rPr>
        <w:t>Ser una viña de renombre mundial, destacando la calidad de nuestros vinos Premium producidos en el fundo Leyda y ser un referente del vino blanco, no solamente en Chile sino a nivel mundial.</w:t>
      </w:r>
    </w:p>
    <w:p w14:paraId="648156E7" w14:textId="77777777" w:rsidR="00592E21" w:rsidRPr="00D12548" w:rsidRDefault="00592E21" w:rsidP="00D12548">
      <w:pPr>
        <w:pStyle w:val="Prrafodelista"/>
        <w:ind w:left="0"/>
        <w:jc w:val="both"/>
        <w:rPr>
          <w:rFonts w:ascii="Arial Narrow" w:hAnsi="Arial Narrow"/>
          <w:b/>
          <w:sz w:val="28"/>
        </w:rPr>
      </w:pPr>
    </w:p>
    <w:p w14:paraId="50EFBB00" w14:textId="77777777" w:rsidR="00D12548" w:rsidRDefault="00592E21" w:rsidP="00D12548">
      <w:pPr>
        <w:pStyle w:val="Prrafodelista"/>
        <w:numPr>
          <w:ilvl w:val="0"/>
          <w:numId w:val="2"/>
        </w:numPr>
        <w:ind w:left="0" w:hanging="567"/>
        <w:rPr>
          <w:rFonts w:ascii="Arial Narrow" w:hAnsi="Arial Narrow"/>
          <w:b/>
          <w:sz w:val="24"/>
        </w:rPr>
      </w:pPr>
      <w:r>
        <w:rPr>
          <w:rFonts w:ascii="Arial Narrow" w:hAnsi="Arial Narrow"/>
          <w:b/>
          <w:sz w:val="24"/>
        </w:rPr>
        <w:t>VALORES</w:t>
      </w:r>
    </w:p>
    <w:p w14:paraId="17E5DC19" w14:textId="77777777" w:rsidR="00C20608" w:rsidRDefault="00C20608" w:rsidP="00C20608">
      <w:pPr>
        <w:pStyle w:val="Prrafodelista"/>
        <w:ind w:left="0"/>
        <w:rPr>
          <w:rFonts w:ascii="Arial Narrow" w:hAnsi="Arial Narrow"/>
          <w:b/>
          <w:sz w:val="24"/>
        </w:rPr>
      </w:pPr>
    </w:p>
    <w:p w14:paraId="6839708A" w14:textId="77777777" w:rsidR="00592E21" w:rsidRDefault="00592E21" w:rsidP="00C20608">
      <w:pPr>
        <w:pStyle w:val="Prrafodelista"/>
        <w:numPr>
          <w:ilvl w:val="0"/>
          <w:numId w:val="8"/>
        </w:numPr>
        <w:rPr>
          <w:rFonts w:ascii="Arial Narrow" w:hAnsi="Arial Narrow"/>
          <w:sz w:val="24"/>
        </w:rPr>
      </w:pPr>
      <w:r w:rsidRPr="00C20608">
        <w:rPr>
          <w:rFonts w:ascii="Arial Narrow" w:hAnsi="Arial Narrow"/>
          <w:sz w:val="24"/>
        </w:rPr>
        <w:t>Calidad</w:t>
      </w:r>
      <w:r w:rsidR="009606F4" w:rsidRPr="00C20608">
        <w:rPr>
          <w:rFonts w:ascii="Arial Narrow" w:hAnsi="Arial Narrow"/>
          <w:sz w:val="24"/>
        </w:rPr>
        <w:t xml:space="preserve">, Vocación, </w:t>
      </w:r>
      <w:r w:rsidRPr="00C20608">
        <w:rPr>
          <w:rFonts w:ascii="Arial Narrow" w:hAnsi="Arial Narrow"/>
          <w:sz w:val="24"/>
        </w:rPr>
        <w:t>Reputación</w:t>
      </w:r>
      <w:r w:rsidR="009606F4" w:rsidRPr="00C20608">
        <w:rPr>
          <w:rFonts w:ascii="Arial Narrow" w:hAnsi="Arial Narrow"/>
          <w:sz w:val="24"/>
        </w:rPr>
        <w:t xml:space="preserve">, </w:t>
      </w:r>
      <w:r w:rsidRPr="00C20608">
        <w:rPr>
          <w:rFonts w:ascii="Arial Narrow" w:hAnsi="Arial Narrow"/>
          <w:sz w:val="24"/>
        </w:rPr>
        <w:t>Integridad</w:t>
      </w:r>
      <w:r w:rsidR="009606F4" w:rsidRPr="00C20608">
        <w:rPr>
          <w:rFonts w:ascii="Arial Narrow" w:hAnsi="Arial Narrow"/>
          <w:sz w:val="24"/>
        </w:rPr>
        <w:t xml:space="preserve">, </w:t>
      </w:r>
      <w:r w:rsidRPr="00C20608">
        <w:rPr>
          <w:rFonts w:ascii="Arial Narrow" w:hAnsi="Arial Narrow"/>
          <w:sz w:val="24"/>
        </w:rPr>
        <w:t>Valentía</w:t>
      </w:r>
    </w:p>
    <w:p w14:paraId="7E9F4694" w14:textId="77777777" w:rsidR="00C20608" w:rsidRPr="00C20608" w:rsidRDefault="00C20608" w:rsidP="00C20608">
      <w:pPr>
        <w:pStyle w:val="Prrafodelista"/>
        <w:rPr>
          <w:rFonts w:ascii="Arial Narrow" w:hAnsi="Arial Narrow"/>
          <w:sz w:val="24"/>
        </w:rPr>
      </w:pPr>
    </w:p>
    <w:p w14:paraId="3F63A3E9" w14:textId="77777777" w:rsidR="00592E21" w:rsidRDefault="00592E21" w:rsidP="00D12548">
      <w:pPr>
        <w:pStyle w:val="Prrafodelista"/>
        <w:numPr>
          <w:ilvl w:val="0"/>
          <w:numId w:val="2"/>
        </w:numPr>
        <w:ind w:left="0" w:hanging="567"/>
        <w:rPr>
          <w:rFonts w:ascii="Arial Narrow" w:hAnsi="Arial Narrow"/>
          <w:b/>
          <w:sz w:val="24"/>
        </w:rPr>
      </w:pPr>
      <w:r>
        <w:rPr>
          <w:rFonts w:ascii="Arial Narrow" w:hAnsi="Arial Narrow"/>
          <w:b/>
          <w:sz w:val="24"/>
        </w:rPr>
        <w:t>OBJETIVOS DEL NEGOCIO</w:t>
      </w:r>
    </w:p>
    <w:p w14:paraId="6C93FD21" w14:textId="77777777" w:rsidR="00592E21" w:rsidRPr="00C20608" w:rsidRDefault="00592E21" w:rsidP="00C20608">
      <w:pPr>
        <w:pStyle w:val="Sinespaciado"/>
        <w:numPr>
          <w:ilvl w:val="0"/>
          <w:numId w:val="4"/>
        </w:numPr>
        <w:rPr>
          <w:rFonts w:ascii="Arial Narrow" w:hAnsi="Arial Narrow"/>
          <w:sz w:val="24"/>
        </w:rPr>
      </w:pPr>
      <w:r w:rsidRPr="00C20608">
        <w:rPr>
          <w:rFonts w:ascii="Arial Narrow" w:hAnsi="Arial Narrow"/>
          <w:sz w:val="24"/>
        </w:rPr>
        <w:t>Producir vinos blancos de alta</w:t>
      </w:r>
    </w:p>
    <w:p w14:paraId="0462D2E1" w14:textId="77777777" w:rsidR="00592E21" w:rsidRPr="00C20608" w:rsidRDefault="00592E21" w:rsidP="00C20608">
      <w:pPr>
        <w:pStyle w:val="Sinespaciado"/>
        <w:numPr>
          <w:ilvl w:val="0"/>
          <w:numId w:val="4"/>
        </w:numPr>
        <w:rPr>
          <w:rFonts w:ascii="Arial Narrow" w:hAnsi="Arial Narrow"/>
          <w:sz w:val="24"/>
        </w:rPr>
      </w:pPr>
      <w:r w:rsidRPr="00C20608">
        <w:rPr>
          <w:rFonts w:ascii="Arial Narrow" w:hAnsi="Arial Narrow"/>
          <w:sz w:val="24"/>
        </w:rPr>
        <w:t>Proyectar una visión de la marca a nivel nacional y mundial en los próximos 8 años.</w:t>
      </w:r>
    </w:p>
    <w:p w14:paraId="5E40A6D4" w14:textId="77777777" w:rsidR="00592E21" w:rsidRDefault="00592E21" w:rsidP="00C20608">
      <w:pPr>
        <w:pStyle w:val="Sinespaciado"/>
        <w:numPr>
          <w:ilvl w:val="0"/>
          <w:numId w:val="4"/>
        </w:numPr>
        <w:rPr>
          <w:rFonts w:ascii="Arial Narrow" w:hAnsi="Arial Narrow"/>
          <w:sz w:val="24"/>
        </w:rPr>
      </w:pPr>
      <w:r w:rsidRPr="00C20608">
        <w:rPr>
          <w:rFonts w:ascii="Arial Narrow" w:hAnsi="Arial Narrow"/>
          <w:sz w:val="24"/>
        </w:rPr>
        <w:t>Embarcar la proyección inicial estimada con un margen del ±5%</w:t>
      </w:r>
    </w:p>
    <w:p w14:paraId="714CE97B" w14:textId="77777777" w:rsidR="00C20608" w:rsidRPr="00C20608" w:rsidRDefault="00C20608" w:rsidP="00C20608">
      <w:pPr>
        <w:pStyle w:val="Sinespaciado"/>
        <w:ind w:left="720"/>
        <w:rPr>
          <w:rFonts w:ascii="Arial Narrow" w:hAnsi="Arial Narrow"/>
          <w:sz w:val="24"/>
        </w:rPr>
      </w:pPr>
    </w:p>
    <w:p w14:paraId="2EA6050D" w14:textId="77777777" w:rsidR="00592E21" w:rsidRDefault="009606F4" w:rsidP="00D12548">
      <w:pPr>
        <w:pStyle w:val="Prrafodelista"/>
        <w:numPr>
          <w:ilvl w:val="0"/>
          <w:numId w:val="2"/>
        </w:numPr>
        <w:ind w:left="0" w:hanging="567"/>
        <w:rPr>
          <w:rFonts w:ascii="Arial Narrow" w:hAnsi="Arial Narrow"/>
          <w:b/>
          <w:sz w:val="24"/>
        </w:rPr>
      </w:pPr>
      <w:r>
        <w:rPr>
          <w:rFonts w:ascii="Arial Narrow" w:hAnsi="Arial Narrow"/>
          <w:b/>
          <w:sz w:val="24"/>
        </w:rPr>
        <w:t>ELEMENTOS A SER APROBADOS</w:t>
      </w:r>
    </w:p>
    <w:p w14:paraId="321C96D2" w14:textId="77777777" w:rsidR="009606F4" w:rsidRDefault="009606F4" w:rsidP="009606F4">
      <w:pPr>
        <w:rPr>
          <w:rFonts w:ascii="Arial Narrow" w:hAnsi="Arial Narrow"/>
          <w:sz w:val="24"/>
        </w:rPr>
      </w:pPr>
      <w:r>
        <w:rPr>
          <w:rFonts w:ascii="Arial Narrow" w:hAnsi="Arial Narrow"/>
          <w:sz w:val="24"/>
        </w:rPr>
        <w:t>Durante el proceso de aseguramiento de la calidad, se evaluarán los siguientes elementos.</w:t>
      </w:r>
    </w:p>
    <w:p w14:paraId="0DD2BAA1" w14:textId="77777777" w:rsidR="009606F4" w:rsidRDefault="00C20608" w:rsidP="009606F4">
      <w:pPr>
        <w:pStyle w:val="Prrafodelista"/>
        <w:numPr>
          <w:ilvl w:val="0"/>
          <w:numId w:val="6"/>
        </w:numPr>
        <w:rPr>
          <w:rFonts w:ascii="Arial Narrow" w:hAnsi="Arial Narrow"/>
          <w:sz w:val="24"/>
        </w:rPr>
      </w:pPr>
      <w:r>
        <w:rPr>
          <w:rFonts w:ascii="Arial Narrow" w:hAnsi="Arial Narrow"/>
          <w:sz w:val="24"/>
        </w:rPr>
        <w:t>Módulo de control de producción.</w:t>
      </w:r>
    </w:p>
    <w:p w14:paraId="684E58C6" w14:textId="77777777" w:rsidR="00C20608" w:rsidRDefault="00C20608" w:rsidP="00C20608">
      <w:pPr>
        <w:pStyle w:val="Prrafodelista"/>
        <w:numPr>
          <w:ilvl w:val="0"/>
          <w:numId w:val="6"/>
        </w:numPr>
        <w:rPr>
          <w:rFonts w:ascii="Arial Narrow" w:hAnsi="Arial Narrow"/>
          <w:sz w:val="24"/>
        </w:rPr>
      </w:pPr>
      <w:r>
        <w:rPr>
          <w:rFonts w:ascii="Arial Narrow" w:hAnsi="Arial Narrow"/>
          <w:sz w:val="24"/>
        </w:rPr>
        <w:t>Módulo de calidad y logístico.</w:t>
      </w:r>
    </w:p>
    <w:p w14:paraId="20B09D2A" w14:textId="77777777" w:rsidR="00C20608" w:rsidRDefault="00C20608" w:rsidP="00C20608">
      <w:pPr>
        <w:pStyle w:val="Prrafodelista"/>
        <w:numPr>
          <w:ilvl w:val="0"/>
          <w:numId w:val="6"/>
        </w:numPr>
        <w:rPr>
          <w:rFonts w:ascii="Arial Narrow" w:hAnsi="Arial Narrow"/>
          <w:sz w:val="24"/>
        </w:rPr>
      </w:pPr>
      <w:r>
        <w:rPr>
          <w:rFonts w:ascii="Arial Narrow" w:hAnsi="Arial Narrow"/>
          <w:sz w:val="24"/>
        </w:rPr>
        <w:t>Modulo administrativo.</w:t>
      </w:r>
    </w:p>
    <w:p w14:paraId="328A2A0D" w14:textId="77777777" w:rsidR="00C20608" w:rsidRDefault="00C20608" w:rsidP="00C20608">
      <w:pPr>
        <w:pStyle w:val="Prrafodelista"/>
        <w:numPr>
          <w:ilvl w:val="0"/>
          <w:numId w:val="6"/>
        </w:numPr>
        <w:rPr>
          <w:rFonts w:ascii="Arial Narrow" w:hAnsi="Arial Narrow"/>
          <w:sz w:val="24"/>
        </w:rPr>
      </w:pPr>
      <w:r>
        <w:rPr>
          <w:rFonts w:ascii="Arial Narrow" w:hAnsi="Arial Narrow"/>
          <w:sz w:val="24"/>
        </w:rPr>
        <w:t>Interfaz de usuario.</w:t>
      </w:r>
    </w:p>
    <w:p w14:paraId="797C0DBC" w14:textId="77777777" w:rsidR="00C20608" w:rsidRDefault="00C20608" w:rsidP="00C20608">
      <w:pPr>
        <w:pStyle w:val="Prrafodelista"/>
        <w:numPr>
          <w:ilvl w:val="0"/>
          <w:numId w:val="6"/>
        </w:numPr>
        <w:rPr>
          <w:rFonts w:ascii="Arial Narrow" w:hAnsi="Arial Narrow"/>
          <w:sz w:val="24"/>
        </w:rPr>
      </w:pPr>
      <w:r>
        <w:rPr>
          <w:rFonts w:ascii="Arial Narrow" w:hAnsi="Arial Narrow"/>
          <w:sz w:val="24"/>
        </w:rPr>
        <w:t>Base de datos.</w:t>
      </w:r>
    </w:p>
    <w:p w14:paraId="2727DD69" w14:textId="77777777" w:rsidR="00C20608" w:rsidRDefault="00C20608" w:rsidP="00C20608">
      <w:pPr>
        <w:pStyle w:val="Prrafodelista"/>
        <w:numPr>
          <w:ilvl w:val="0"/>
          <w:numId w:val="6"/>
        </w:numPr>
        <w:rPr>
          <w:rFonts w:ascii="Arial Narrow" w:hAnsi="Arial Narrow"/>
          <w:sz w:val="24"/>
        </w:rPr>
      </w:pPr>
      <w:r>
        <w:rPr>
          <w:rFonts w:ascii="Arial Narrow" w:hAnsi="Arial Narrow"/>
          <w:sz w:val="24"/>
        </w:rPr>
        <w:t>Integración DevOps.</w:t>
      </w:r>
    </w:p>
    <w:p w14:paraId="3F65BF37" w14:textId="77777777" w:rsidR="00C20608" w:rsidRDefault="00C20608" w:rsidP="00C20608">
      <w:pPr>
        <w:pStyle w:val="Prrafodelista"/>
        <w:numPr>
          <w:ilvl w:val="0"/>
          <w:numId w:val="6"/>
        </w:numPr>
        <w:rPr>
          <w:rFonts w:ascii="Arial Narrow" w:hAnsi="Arial Narrow"/>
          <w:sz w:val="24"/>
        </w:rPr>
        <w:sectPr w:rsidR="00C20608">
          <w:headerReference w:type="default" r:id="rId11"/>
          <w:pgSz w:w="11906" w:h="16838"/>
          <w:pgMar w:top="1417" w:right="1701" w:bottom="1417" w:left="1701" w:header="708" w:footer="708" w:gutter="0"/>
          <w:cols w:space="708"/>
          <w:docGrid w:linePitch="360"/>
        </w:sectPr>
      </w:pPr>
      <w:r>
        <w:rPr>
          <w:rFonts w:ascii="Arial Narrow" w:hAnsi="Arial Narrow"/>
          <w:sz w:val="24"/>
        </w:rPr>
        <w:t>Reporte y análisis del negocio.</w:t>
      </w:r>
    </w:p>
    <w:p w14:paraId="3D65720E" w14:textId="77777777" w:rsidR="00C70402" w:rsidRDefault="00C70402" w:rsidP="00C70402">
      <w:pPr>
        <w:pStyle w:val="Prrafodelista"/>
        <w:ind w:left="0"/>
        <w:jc w:val="center"/>
        <w:rPr>
          <w:rFonts w:ascii="Arial Narrow" w:hAnsi="Arial Narrow"/>
          <w:b/>
          <w:sz w:val="24"/>
        </w:rPr>
      </w:pPr>
      <w:r>
        <w:rPr>
          <w:rFonts w:ascii="Arial Narrow" w:hAnsi="Arial Narrow"/>
          <w:b/>
          <w:sz w:val="24"/>
        </w:rPr>
        <w:lastRenderedPageBreak/>
        <w:t>FASE 1</w:t>
      </w:r>
    </w:p>
    <w:p w14:paraId="77D54B17" w14:textId="77777777" w:rsidR="009606F4" w:rsidRDefault="00002CC7" w:rsidP="00C20608">
      <w:pPr>
        <w:pStyle w:val="Prrafodelista"/>
        <w:numPr>
          <w:ilvl w:val="0"/>
          <w:numId w:val="2"/>
        </w:numPr>
        <w:ind w:left="0" w:hanging="567"/>
        <w:rPr>
          <w:rFonts w:ascii="Arial Narrow" w:hAnsi="Arial Narrow"/>
          <w:b/>
          <w:sz w:val="24"/>
        </w:rPr>
      </w:pPr>
      <w:r w:rsidRPr="005B6893">
        <w:rPr>
          <w:rFonts w:ascii="Arial Narrow" w:hAnsi="Arial Narrow"/>
          <w:b/>
          <w:sz w:val="24"/>
        </w:rPr>
        <w:t>DEFINICIÓN DE REQUERIMEINTOS</w:t>
      </w:r>
    </w:p>
    <w:p w14:paraId="4CAEA08C" w14:textId="77777777" w:rsidR="006C7E8E" w:rsidRDefault="001E57D9" w:rsidP="001E57D9">
      <w:pPr>
        <w:jc w:val="both"/>
        <w:rPr>
          <w:rFonts w:ascii="Arial Narrow" w:hAnsi="Arial Narrow"/>
          <w:sz w:val="24"/>
        </w:rPr>
      </w:pPr>
      <w:r>
        <w:rPr>
          <w:rFonts w:ascii="Arial Narrow" w:hAnsi="Arial Narrow"/>
          <w:sz w:val="24"/>
        </w:rPr>
        <w:t>La definición de requerimientos en la etapa inicial identifica, analizan y documentaran las necesidades funcionales y no funcionales que debe cumplir el sistema a desarrollar. El propósito es establecer que hará el sistema como debe comportarse y que condiciones debe cumplir para satisfacer las expectativas del cliente y los usuarios finales.</w:t>
      </w:r>
    </w:p>
    <w:p w14:paraId="625209FA" w14:textId="77777777" w:rsidR="001E57D9" w:rsidRDefault="001E57D9" w:rsidP="001E57D9">
      <w:pPr>
        <w:jc w:val="both"/>
        <w:rPr>
          <w:rFonts w:ascii="Arial Narrow" w:hAnsi="Arial Narrow"/>
          <w:sz w:val="24"/>
        </w:rPr>
      </w:pPr>
      <w:r>
        <w:rPr>
          <w:rFonts w:ascii="Arial Narrow" w:hAnsi="Arial Narrow"/>
          <w:sz w:val="24"/>
        </w:rPr>
        <w:t>En esta fase, los requerimientos se clasifican en dos tipos principales.</w:t>
      </w:r>
    </w:p>
    <w:p w14:paraId="0055A3FA" w14:textId="77777777" w:rsidR="001E57D9" w:rsidRDefault="001E57D9" w:rsidP="001E57D9">
      <w:pPr>
        <w:pStyle w:val="Prrafodelista"/>
        <w:numPr>
          <w:ilvl w:val="0"/>
          <w:numId w:val="6"/>
        </w:numPr>
        <w:jc w:val="both"/>
        <w:rPr>
          <w:rFonts w:ascii="Arial Narrow" w:hAnsi="Arial Narrow"/>
          <w:sz w:val="24"/>
        </w:rPr>
      </w:pPr>
      <w:r>
        <w:rPr>
          <w:rFonts w:ascii="Arial Narrow" w:hAnsi="Arial Narrow"/>
          <w:sz w:val="24"/>
        </w:rPr>
        <w:t>Requerimientos Funcionales:</w:t>
      </w:r>
    </w:p>
    <w:p w14:paraId="70804D5D" w14:textId="77777777" w:rsidR="001E57D9" w:rsidRDefault="001E57D9" w:rsidP="001E57D9">
      <w:pPr>
        <w:pStyle w:val="Prrafodelista"/>
        <w:numPr>
          <w:ilvl w:val="1"/>
          <w:numId w:val="6"/>
        </w:numPr>
        <w:jc w:val="both"/>
        <w:rPr>
          <w:rFonts w:ascii="Arial Narrow" w:hAnsi="Arial Narrow"/>
          <w:sz w:val="24"/>
        </w:rPr>
      </w:pPr>
      <w:r>
        <w:rPr>
          <w:rFonts w:ascii="Arial Narrow" w:hAnsi="Arial Narrow"/>
          <w:sz w:val="24"/>
        </w:rPr>
        <w:t>Describen las funciones específicas que el sistema debe realizar.</w:t>
      </w:r>
    </w:p>
    <w:p w14:paraId="0524D4B0" w14:textId="77777777" w:rsidR="001E57D9" w:rsidRDefault="001E57D9" w:rsidP="001E57D9">
      <w:pPr>
        <w:pStyle w:val="Prrafodelista"/>
        <w:numPr>
          <w:ilvl w:val="0"/>
          <w:numId w:val="6"/>
        </w:numPr>
        <w:jc w:val="both"/>
        <w:rPr>
          <w:rFonts w:ascii="Arial Narrow" w:hAnsi="Arial Narrow"/>
          <w:sz w:val="24"/>
        </w:rPr>
      </w:pPr>
      <w:r>
        <w:rPr>
          <w:rFonts w:ascii="Arial Narrow" w:hAnsi="Arial Narrow"/>
          <w:sz w:val="24"/>
        </w:rPr>
        <w:t>Requerimientos No funcionales:</w:t>
      </w:r>
    </w:p>
    <w:p w14:paraId="71001503" w14:textId="77777777" w:rsidR="001E57D9" w:rsidRPr="001E57D9" w:rsidRDefault="001E57D9" w:rsidP="001E57D9">
      <w:pPr>
        <w:pStyle w:val="Prrafodelista"/>
        <w:numPr>
          <w:ilvl w:val="1"/>
          <w:numId w:val="6"/>
        </w:numPr>
        <w:jc w:val="both"/>
        <w:rPr>
          <w:rFonts w:ascii="Arial Narrow" w:hAnsi="Arial Narrow"/>
          <w:sz w:val="24"/>
        </w:rPr>
      </w:pPr>
      <w:r>
        <w:rPr>
          <w:rFonts w:ascii="Arial Narrow" w:hAnsi="Arial Narrow"/>
          <w:sz w:val="24"/>
        </w:rPr>
        <w:t>Definen las condiciones o características que el sistema debe cumplir, como la seguridad, rendimiento, confiabilidad o facilidad de uso.</w:t>
      </w:r>
    </w:p>
    <w:tbl>
      <w:tblPr>
        <w:tblStyle w:val="Tabladecuadrcula4"/>
        <w:tblW w:w="0" w:type="auto"/>
        <w:tblLayout w:type="fixed"/>
        <w:tblLook w:val="04A0" w:firstRow="1" w:lastRow="0" w:firstColumn="1" w:lastColumn="0" w:noHBand="0" w:noVBand="1"/>
      </w:tblPr>
      <w:tblGrid>
        <w:gridCol w:w="1223"/>
        <w:gridCol w:w="4553"/>
        <w:gridCol w:w="1397"/>
        <w:gridCol w:w="1321"/>
      </w:tblGrid>
      <w:tr w:rsidR="00002CC7" w:rsidRPr="00002CC7" w14:paraId="597FBD9C" w14:textId="77777777" w:rsidTr="006C7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tcPr>
          <w:p w14:paraId="2B331352" w14:textId="77777777" w:rsidR="00002CC7" w:rsidRPr="00002CC7" w:rsidRDefault="00002CC7" w:rsidP="00002CC7">
            <w:pPr>
              <w:jc w:val="center"/>
              <w:rPr>
                <w:rFonts w:ascii="Arial Narrow" w:hAnsi="Arial Narrow"/>
                <w:sz w:val="24"/>
              </w:rPr>
            </w:pPr>
            <w:r w:rsidRPr="00002CC7">
              <w:rPr>
                <w:rFonts w:ascii="Arial Narrow" w:hAnsi="Arial Narrow"/>
                <w:sz w:val="24"/>
              </w:rPr>
              <w:t>ID</w:t>
            </w:r>
          </w:p>
        </w:tc>
        <w:tc>
          <w:tcPr>
            <w:tcW w:w="4553" w:type="dxa"/>
          </w:tcPr>
          <w:p w14:paraId="6178F4BF" w14:textId="77777777" w:rsidR="00002CC7" w:rsidRPr="00002CC7" w:rsidRDefault="00002CC7" w:rsidP="00002CC7">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rPr>
            </w:pPr>
            <w:r w:rsidRPr="00002CC7">
              <w:rPr>
                <w:rFonts w:ascii="Arial Narrow" w:hAnsi="Arial Narrow"/>
                <w:sz w:val="24"/>
              </w:rPr>
              <w:t>REQUERIMIENTO</w:t>
            </w:r>
          </w:p>
        </w:tc>
        <w:tc>
          <w:tcPr>
            <w:tcW w:w="1397" w:type="dxa"/>
          </w:tcPr>
          <w:p w14:paraId="785239EC" w14:textId="77777777" w:rsidR="00002CC7" w:rsidRPr="00002CC7" w:rsidRDefault="00002CC7" w:rsidP="00002CC7">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rPr>
            </w:pPr>
            <w:r w:rsidRPr="00002CC7">
              <w:rPr>
                <w:rFonts w:ascii="Arial Narrow" w:hAnsi="Arial Narrow"/>
                <w:sz w:val="24"/>
              </w:rPr>
              <w:t>CATEGORIA</w:t>
            </w:r>
          </w:p>
        </w:tc>
        <w:tc>
          <w:tcPr>
            <w:tcW w:w="1321" w:type="dxa"/>
          </w:tcPr>
          <w:p w14:paraId="0584FA37" w14:textId="77777777" w:rsidR="00002CC7" w:rsidRPr="00002CC7" w:rsidRDefault="00002CC7" w:rsidP="00002CC7">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rPr>
            </w:pPr>
            <w:r w:rsidRPr="00002CC7">
              <w:rPr>
                <w:rFonts w:ascii="Arial Narrow" w:hAnsi="Arial Narrow"/>
                <w:sz w:val="24"/>
              </w:rPr>
              <w:t>PRIORIDAD</w:t>
            </w:r>
          </w:p>
        </w:tc>
      </w:tr>
      <w:tr w:rsidR="00002CC7" w:rsidRPr="00002CC7" w14:paraId="0B913170" w14:textId="77777777" w:rsidTr="006C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vAlign w:val="center"/>
          </w:tcPr>
          <w:p w14:paraId="1499FB44" w14:textId="77777777" w:rsidR="00002CC7" w:rsidRPr="005B6893" w:rsidRDefault="00002CC7" w:rsidP="005B6893">
            <w:pPr>
              <w:jc w:val="center"/>
              <w:rPr>
                <w:rFonts w:ascii="Arial Narrow" w:hAnsi="Arial Narrow"/>
                <w:b w:val="0"/>
                <w:sz w:val="24"/>
              </w:rPr>
            </w:pPr>
            <w:r w:rsidRPr="005B6893">
              <w:rPr>
                <w:rFonts w:ascii="Arial Narrow" w:hAnsi="Arial Narrow"/>
                <w:b w:val="0"/>
                <w:sz w:val="24"/>
              </w:rPr>
              <w:t>REQ_C_01</w:t>
            </w:r>
          </w:p>
        </w:tc>
        <w:tc>
          <w:tcPr>
            <w:tcW w:w="4553" w:type="dxa"/>
          </w:tcPr>
          <w:p w14:paraId="72492143" w14:textId="77777777" w:rsidR="00002CC7" w:rsidRPr="005B6893" w:rsidRDefault="005B6893" w:rsidP="005B6893">
            <w:pPr>
              <w:jc w:val="both"/>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El sistema VC deberá controlar la producción de vinos</w:t>
            </w:r>
          </w:p>
        </w:tc>
        <w:tc>
          <w:tcPr>
            <w:tcW w:w="1397" w:type="dxa"/>
            <w:vAlign w:val="center"/>
          </w:tcPr>
          <w:p w14:paraId="7A8E0511" w14:textId="77777777" w:rsidR="00002CC7" w:rsidRPr="005B6893" w:rsidRDefault="005B6893" w:rsidP="006C7E8E">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Funcional</w:t>
            </w:r>
          </w:p>
        </w:tc>
        <w:tc>
          <w:tcPr>
            <w:tcW w:w="1321" w:type="dxa"/>
            <w:vAlign w:val="center"/>
          </w:tcPr>
          <w:p w14:paraId="35655596" w14:textId="77777777" w:rsidR="00002CC7" w:rsidRPr="005B6893" w:rsidRDefault="006C7E8E" w:rsidP="006C7E8E">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Alta</w:t>
            </w:r>
          </w:p>
        </w:tc>
      </w:tr>
      <w:tr w:rsidR="00002CC7" w:rsidRPr="00002CC7" w14:paraId="55F5298F" w14:textId="77777777" w:rsidTr="006C7E8E">
        <w:tc>
          <w:tcPr>
            <w:cnfStyle w:val="001000000000" w:firstRow="0" w:lastRow="0" w:firstColumn="1" w:lastColumn="0" w:oddVBand="0" w:evenVBand="0" w:oddHBand="0" w:evenHBand="0" w:firstRowFirstColumn="0" w:firstRowLastColumn="0" w:lastRowFirstColumn="0" w:lastRowLastColumn="0"/>
            <w:tcW w:w="1223" w:type="dxa"/>
            <w:vAlign w:val="center"/>
          </w:tcPr>
          <w:p w14:paraId="5C225646" w14:textId="77777777" w:rsidR="00002CC7" w:rsidRPr="005B6893" w:rsidRDefault="00002CC7" w:rsidP="005B6893">
            <w:pPr>
              <w:jc w:val="center"/>
              <w:rPr>
                <w:rFonts w:ascii="Arial Narrow" w:hAnsi="Arial Narrow"/>
                <w:b w:val="0"/>
                <w:sz w:val="24"/>
              </w:rPr>
            </w:pPr>
            <w:r w:rsidRPr="005B6893">
              <w:rPr>
                <w:rFonts w:ascii="Arial Narrow" w:hAnsi="Arial Narrow"/>
                <w:b w:val="0"/>
                <w:sz w:val="24"/>
              </w:rPr>
              <w:t>REQ_C_03</w:t>
            </w:r>
          </w:p>
        </w:tc>
        <w:tc>
          <w:tcPr>
            <w:tcW w:w="4553" w:type="dxa"/>
          </w:tcPr>
          <w:p w14:paraId="2C54AB4D" w14:textId="77777777" w:rsidR="00002CC7" w:rsidRPr="005B6893" w:rsidRDefault="005B6893" w:rsidP="005B6893">
            <w:pPr>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El sistema VC deberá registrar las parcelas</w:t>
            </w:r>
          </w:p>
        </w:tc>
        <w:tc>
          <w:tcPr>
            <w:tcW w:w="1397" w:type="dxa"/>
            <w:vAlign w:val="center"/>
          </w:tcPr>
          <w:p w14:paraId="473C63B7" w14:textId="77777777" w:rsidR="00002CC7" w:rsidRPr="005B6893" w:rsidRDefault="005B6893" w:rsidP="006C7E8E">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Funcional</w:t>
            </w:r>
          </w:p>
        </w:tc>
        <w:tc>
          <w:tcPr>
            <w:tcW w:w="1321" w:type="dxa"/>
            <w:vAlign w:val="center"/>
          </w:tcPr>
          <w:p w14:paraId="72CA4CE7" w14:textId="77777777" w:rsidR="00002CC7" w:rsidRPr="005B6893" w:rsidRDefault="006C7E8E" w:rsidP="006C7E8E">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Alta</w:t>
            </w:r>
          </w:p>
        </w:tc>
      </w:tr>
      <w:tr w:rsidR="00002CC7" w:rsidRPr="00002CC7" w14:paraId="751D741E" w14:textId="77777777" w:rsidTr="006C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vAlign w:val="center"/>
          </w:tcPr>
          <w:p w14:paraId="394845AA" w14:textId="77777777" w:rsidR="00002CC7" w:rsidRPr="005B6893" w:rsidRDefault="00002CC7" w:rsidP="005B6893">
            <w:pPr>
              <w:jc w:val="center"/>
              <w:rPr>
                <w:rFonts w:ascii="Arial Narrow" w:hAnsi="Arial Narrow"/>
                <w:b w:val="0"/>
                <w:sz w:val="24"/>
              </w:rPr>
            </w:pPr>
            <w:r w:rsidRPr="005B6893">
              <w:rPr>
                <w:rFonts w:ascii="Arial Narrow" w:hAnsi="Arial Narrow"/>
                <w:b w:val="0"/>
                <w:sz w:val="24"/>
              </w:rPr>
              <w:t>REQ_C_05</w:t>
            </w:r>
          </w:p>
        </w:tc>
        <w:tc>
          <w:tcPr>
            <w:tcW w:w="4553" w:type="dxa"/>
          </w:tcPr>
          <w:p w14:paraId="24A5681F" w14:textId="77777777" w:rsidR="00002CC7" w:rsidRPr="005B6893" w:rsidRDefault="005B6893" w:rsidP="005B6893">
            <w:pPr>
              <w:jc w:val="both"/>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El sistema VC deberá registrar los datos relacionados a la siembra de parcelas</w:t>
            </w:r>
          </w:p>
        </w:tc>
        <w:tc>
          <w:tcPr>
            <w:tcW w:w="1397" w:type="dxa"/>
            <w:vAlign w:val="center"/>
          </w:tcPr>
          <w:p w14:paraId="78982D2C" w14:textId="77777777" w:rsidR="00002CC7" w:rsidRPr="005B6893" w:rsidRDefault="005B6893" w:rsidP="006C7E8E">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Funcional</w:t>
            </w:r>
          </w:p>
        </w:tc>
        <w:tc>
          <w:tcPr>
            <w:tcW w:w="1321" w:type="dxa"/>
            <w:vAlign w:val="center"/>
          </w:tcPr>
          <w:p w14:paraId="0109EEDE" w14:textId="77777777" w:rsidR="00002CC7" w:rsidRPr="005B6893" w:rsidRDefault="006C7E8E" w:rsidP="006C7E8E">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Alta</w:t>
            </w:r>
          </w:p>
        </w:tc>
      </w:tr>
      <w:tr w:rsidR="00002CC7" w:rsidRPr="00002CC7" w14:paraId="7C179071" w14:textId="77777777" w:rsidTr="006C7E8E">
        <w:tc>
          <w:tcPr>
            <w:cnfStyle w:val="001000000000" w:firstRow="0" w:lastRow="0" w:firstColumn="1" w:lastColumn="0" w:oddVBand="0" w:evenVBand="0" w:oddHBand="0" w:evenHBand="0" w:firstRowFirstColumn="0" w:firstRowLastColumn="0" w:lastRowFirstColumn="0" w:lastRowLastColumn="0"/>
            <w:tcW w:w="1223" w:type="dxa"/>
            <w:vAlign w:val="center"/>
          </w:tcPr>
          <w:p w14:paraId="05FC88F5" w14:textId="77777777" w:rsidR="00002CC7" w:rsidRPr="005B6893" w:rsidRDefault="00002CC7" w:rsidP="005B6893">
            <w:pPr>
              <w:jc w:val="center"/>
              <w:rPr>
                <w:rFonts w:ascii="Arial Narrow" w:hAnsi="Arial Narrow"/>
                <w:b w:val="0"/>
                <w:sz w:val="24"/>
              </w:rPr>
            </w:pPr>
            <w:r w:rsidRPr="005B6893">
              <w:rPr>
                <w:rFonts w:ascii="Arial Narrow" w:hAnsi="Arial Narrow"/>
                <w:b w:val="0"/>
                <w:sz w:val="24"/>
              </w:rPr>
              <w:t>REQ_C_07</w:t>
            </w:r>
          </w:p>
        </w:tc>
        <w:tc>
          <w:tcPr>
            <w:tcW w:w="4553" w:type="dxa"/>
          </w:tcPr>
          <w:p w14:paraId="441EC6CA" w14:textId="77777777" w:rsidR="00002CC7" w:rsidRPr="005B6893" w:rsidRDefault="005B6893" w:rsidP="005B6893">
            <w:pPr>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El sistema VC deberá registrar los controles de siembras</w:t>
            </w:r>
          </w:p>
        </w:tc>
        <w:tc>
          <w:tcPr>
            <w:tcW w:w="1397" w:type="dxa"/>
            <w:vAlign w:val="center"/>
          </w:tcPr>
          <w:p w14:paraId="6BBD1E87" w14:textId="77777777" w:rsidR="00002CC7" w:rsidRPr="005B6893" w:rsidRDefault="005B6893" w:rsidP="006C7E8E">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Funcional</w:t>
            </w:r>
          </w:p>
        </w:tc>
        <w:tc>
          <w:tcPr>
            <w:tcW w:w="1321" w:type="dxa"/>
            <w:vAlign w:val="center"/>
          </w:tcPr>
          <w:p w14:paraId="51491781" w14:textId="77777777" w:rsidR="00002CC7" w:rsidRPr="005B6893" w:rsidRDefault="006C7E8E" w:rsidP="006C7E8E">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Alta</w:t>
            </w:r>
          </w:p>
        </w:tc>
      </w:tr>
      <w:tr w:rsidR="00002CC7" w:rsidRPr="00002CC7" w14:paraId="4892263A" w14:textId="77777777" w:rsidTr="006C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vAlign w:val="center"/>
          </w:tcPr>
          <w:p w14:paraId="2F0D446D" w14:textId="77777777" w:rsidR="00002CC7" w:rsidRPr="005B6893" w:rsidRDefault="00002CC7" w:rsidP="005B6893">
            <w:pPr>
              <w:jc w:val="center"/>
              <w:rPr>
                <w:rFonts w:ascii="Arial Narrow" w:hAnsi="Arial Narrow"/>
                <w:b w:val="0"/>
                <w:sz w:val="24"/>
              </w:rPr>
            </w:pPr>
            <w:r w:rsidRPr="005B6893">
              <w:rPr>
                <w:rFonts w:ascii="Arial Narrow" w:hAnsi="Arial Narrow"/>
                <w:b w:val="0"/>
                <w:sz w:val="24"/>
              </w:rPr>
              <w:t>REQ_C_14</w:t>
            </w:r>
          </w:p>
        </w:tc>
        <w:tc>
          <w:tcPr>
            <w:tcW w:w="4553" w:type="dxa"/>
          </w:tcPr>
          <w:p w14:paraId="2B06C95D" w14:textId="77777777" w:rsidR="00002CC7" w:rsidRPr="005B6893" w:rsidRDefault="005B6893" w:rsidP="005B6893">
            <w:pPr>
              <w:jc w:val="both"/>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El sistema VC deberá controlar las fases de producción</w:t>
            </w:r>
          </w:p>
        </w:tc>
        <w:tc>
          <w:tcPr>
            <w:tcW w:w="1397" w:type="dxa"/>
            <w:vAlign w:val="center"/>
          </w:tcPr>
          <w:p w14:paraId="3E67BE5D" w14:textId="77777777" w:rsidR="00002CC7" w:rsidRPr="005B6893" w:rsidRDefault="005B6893" w:rsidP="006C7E8E">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Funcional</w:t>
            </w:r>
          </w:p>
        </w:tc>
        <w:tc>
          <w:tcPr>
            <w:tcW w:w="1321" w:type="dxa"/>
            <w:vAlign w:val="center"/>
          </w:tcPr>
          <w:p w14:paraId="2CFEDDDD" w14:textId="77777777" w:rsidR="00002CC7" w:rsidRPr="005B6893" w:rsidRDefault="006C7E8E" w:rsidP="006C7E8E">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Alta</w:t>
            </w:r>
          </w:p>
        </w:tc>
      </w:tr>
      <w:tr w:rsidR="00002CC7" w:rsidRPr="00002CC7" w14:paraId="50EDEC37" w14:textId="77777777" w:rsidTr="006C7E8E">
        <w:tc>
          <w:tcPr>
            <w:cnfStyle w:val="001000000000" w:firstRow="0" w:lastRow="0" w:firstColumn="1" w:lastColumn="0" w:oddVBand="0" w:evenVBand="0" w:oddHBand="0" w:evenHBand="0" w:firstRowFirstColumn="0" w:firstRowLastColumn="0" w:lastRowFirstColumn="0" w:lastRowLastColumn="0"/>
            <w:tcW w:w="1223" w:type="dxa"/>
            <w:vAlign w:val="center"/>
          </w:tcPr>
          <w:p w14:paraId="29D148BA" w14:textId="77777777" w:rsidR="00002CC7" w:rsidRPr="005B6893" w:rsidRDefault="00002CC7" w:rsidP="005B6893">
            <w:pPr>
              <w:jc w:val="center"/>
              <w:rPr>
                <w:rFonts w:ascii="Arial Narrow" w:hAnsi="Arial Narrow"/>
                <w:b w:val="0"/>
                <w:sz w:val="24"/>
              </w:rPr>
            </w:pPr>
            <w:r w:rsidRPr="005B6893">
              <w:rPr>
                <w:rFonts w:ascii="Arial Narrow" w:hAnsi="Arial Narrow"/>
                <w:b w:val="0"/>
                <w:sz w:val="24"/>
              </w:rPr>
              <w:t>REQ_C_19</w:t>
            </w:r>
          </w:p>
        </w:tc>
        <w:tc>
          <w:tcPr>
            <w:tcW w:w="4553" w:type="dxa"/>
          </w:tcPr>
          <w:p w14:paraId="5CDFD040" w14:textId="77777777" w:rsidR="00002CC7" w:rsidRPr="005B6893" w:rsidRDefault="005B6893" w:rsidP="005B6893">
            <w:pPr>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El sistema VC deberá registrar los datos de catas</w:t>
            </w:r>
          </w:p>
        </w:tc>
        <w:tc>
          <w:tcPr>
            <w:tcW w:w="1397" w:type="dxa"/>
            <w:vAlign w:val="center"/>
          </w:tcPr>
          <w:p w14:paraId="1145086F" w14:textId="77777777" w:rsidR="00002CC7" w:rsidRPr="005B6893" w:rsidRDefault="005B6893" w:rsidP="006C7E8E">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Funcional</w:t>
            </w:r>
          </w:p>
        </w:tc>
        <w:tc>
          <w:tcPr>
            <w:tcW w:w="1321" w:type="dxa"/>
            <w:vAlign w:val="center"/>
          </w:tcPr>
          <w:p w14:paraId="2061545B" w14:textId="77777777" w:rsidR="00002CC7" w:rsidRPr="005B6893" w:rsidRDefault="006C7E8E" w:rsidP="006C7E8E">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Alta</w:t>
            </w:r>
          </w:p>
        </w:tc>
      </w:tr>
      <w:tr w:rsidR="005B6893" w:rsidRPr="00002CC7" w14:paraId="3749806E" w14:textId="77777777" w:rsidTr="006C7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vAlign w:val="center"/>
          </w:tcPr>
          <w:p w14:paraId="00EAD43B" w14:textId="77777777" w:rsidR="005B6893" w:rsidRPr="005B6893" w:rsidRDefault="005B6893" w:rsidP="005B6893">
            <w:pPr>
              <w:jc w:val="center"/>
              <w:rPr>
                <w:rFonts w:ascii="Arial Narrow" w:hAnsi="Arial Narrow"/>
                <w:b w:val="0"/>
                <w:sz w:val="24"/>
              </w:rPr>
            </w:pPr>
            <w:r>
              <w:rPr>
                <w:rFonts w:ascii="Arial Narrow" w:hAnsi="Arial Narrow"/>
                <w:b w:val="0"/>
                <w:sz w:val="24"/>
              </w:rPr>
              <w:t>REQ_C_13</w:t>
            </w:r>
          </w:p>
        </w:tc>
        <w:tc>
          <w:tcPr>
            <w:tcW w:w="4553" w:type="dxa"/>
          </w:tcPr>
          <w:p w14:paraId="4BDC8B3D" w14:textId="77777777" w:rsidR="005B6893" w:rsidRPr="005B6893" w:rsidRDefault="005B6893" w:rsidP="005B6893">
            <w:pPr>
              <w:jc w:val="both"/>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El sistema VC deberá registrar los datos relacionados a la cosecha</w:t>
            </w:r>
          </w:p>
        </w:tc>
        <w:tc>
          <w:tcPr>
            <w:tcW w:w="1397" w:type="dxa"/>
            <w:vAlign w:val="center"/>
          </w:tcPr>
          <w:p w14:paraId="66D678A7" w14:textId="77777777" w:rsidR="005B6893" w:rsidRPr="005B6893" w:rsidRDefault="005B6893" w:rsidP="006C7E8E">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No Funcional</w:t>
            </w:r>
          </w:p>
        </w:tc>
        <w:tc>
          <w:tcPr>
            <w:tcW w:w="1321" w:type="dxa"/>
            <w:vAlign w:val="center"/>
          </w:tcPr>
          <w:p w14:paraId="4CDF8DA3" w14:textId="77777777" w:rsidR="005B6893" w:rsidRPr="005B6893" w:rsidRDefault="006C7E8E" w:rsidP="006C7E8E">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rPr>
            </w:pPr>
            <w:r>
              <w:rPr>
                <w:rFonts w:ascii="Arial Narrow" w:hAnsi="Arial Narrow"/>
                <w:sz w:val="24"/>
              </w:rPr>
              <w:t>Alta</w:t>
            </w:r>
          </w:p>
        </w:tc>
      </w:tr>
      <w:tr w:rsidR="005B6893" w:rsidRPr="00002CC7" w14:paraId="07F7F85F" w14:textId="77777777" w:rsidTr="006C7E8E">
        <w:tc>
          <w:tcPr>
            <w:cnfStyle w:val="001000000000" w:firstRow="0" w:lastRow="0" w:firstColumn="1" w:lastColumn="0" w:oddVBand="0" w:evenVBand="0" w:oddHBand="0" w:evenHBand="0" w:firstRowFirstColumn="0" w:firstRowLastColumn="0" w:lastRowFirstColumn="0" w:lastRowLastColumn="0"/>
            <w:tcW w:w="1223" w:type="dxa"/>
            <w:vAlign w:val="center"/>
          </w:tcPr>
          <w:p w14:paraId="19D0CA1D" w14:textId="77777777" w:rsidR="005B6893" w:rsidRDefault="005B6893" w:rsidP="005B6893">
            <w:pPr>
              <w:jc w:val="center"/>
              <w:rPr>
                <w:rFonts w:ascii="Arial Narrow" w:hAnsi="Arial Narrow"/>
                <w:b w:val="0"/>
                <w:sz w:val="24"/>
              </w:rPr>
            </w:pPr>
            <w:r>
              <w:rPr>
                <w:rFonts w:ascii="Arial Narrow" w:hAnsi="Arial Narrow"/>
                <w:b w:val="0"/>
                <w:sz w:val="24"/>
              </w:rPr>
              <w:t>REQ_C_31</w:t>
            </w:r>
          </w:p>
        </w:tc>
        <w:tc>
          <w:tcPr>
            <w:tcW w:w="4553" w:type="dxa"/>
          </w:tcPr>
          <w:p w14:paraId="79E67F51" w14:textId="77777777" w:rsidR="005B6893" w:rsidRDefault="005B6893" w:rsidP="005B6893">
            <w:pPr>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 xml:space="preserve">El sistema deberá usar tecnología actual para generar los mejores resultados y adaptabilidad </w:t>
            </w:r>
          </w:p>
        </w:tc>
        <w:tc>
          <w:tcPr>
            <w:tcW w:w="1397" w:type="dxa"/>
            <w:vAlign w:val="center"/>
          </w:tcPr>
          <w:p w14:paraId="1AAF3CE4" w14:textId="77777777" w:rsidR="005B6893" w:rsidRDefault="005B6893" w:rsidP="006C7E8E">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No Funcional</w:t>
            </w:r>
          </w:p>
        </w:tc>
        <w:tc>
          <w:tcPr>
            <w:tcW w:w="1321" w:type="dxa"/>
            <w:vAlign w:val="center"/>
          </w:tcPr>
          <w:p w14:paraId="4FBFB10C" w14:textId="77777777" w:rsidR="005B6893" w:rsidRDefault="006C7E8E" w:rsidP="006C7E8E">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Alta</w:t>
            </w:r>
          </w:p>
        </w:tc>
      </w:tr>
    </w:tbl>
    <w:p w14:paraId="4F001446" w14:textId="77777777" w:rsidR="00002CC7" w:rsidRPr="00002CC7" w:rsidRDefault="00002CC7" w:rsidP="00002CC7">
      <w:pPr>
        <w:rPr>
          <w:rFonts w:ascii="Arial Narrow" w:hAnsi="Arial Narrow"/>
          <w:sz w:val="24"/>
        </w:rPr>
      </w:pPr>
    </w:p>
    <w:p w14:paraId="5116B15F" w14:textId="77777777" w:rsidR="00002CC7" w:rsidRPr="0050116A" w:rsidRDefault="005B5644" w:rsidP="00C20608">
      <w:pPr>
        <w:pStyle w:val="Prrafodelista"/>
        <w:numPr>
          <w:ilvl w:val="0"/>
          <w:numId w:val="2"/>
        </w:numPr>
        <w:ind w:left="0" w:hanging="567"/>
        <w:rPr>
          <w:rFonts w:ascii="Arial Narrow" w:hAnsi="Arial Narrow"/>
          <w:b/>
          <w:sz w:val="24"/>
        </w:rPr>
      </w:pPr>
      <w:r>
        <w:rPr>
          <w:rFonts w:ascii="Arial Narrow" w:hAnsi="Arial Narrow"/>
          <w:b/>
          <w:sz w:val="24"/>
        </w:rPr>
        <w:t>DEFINICIÓ</w:t>
      </w:r>
      <w:r w:rsidR="0050116A" w:rsidRPr="0050116A">
        <w:rPr>
          <w:rFonts w:ascii="Arial Narrow" w:hAnsi="Arial Narrow"/>
          <w:b/>
          <w:sz w:val="24"/>
        </w:rPr>
        <w:t>N DE ARQUITECTURA</w:t>
      </w:r>
    </w:p>
    <w:p w14:paraId="6E9F7196" w14:textId="77777777" w:rsidR="00490AF1" w:rsidRPr="00490AF1" w:rsidRDefault="00490AF1" w:rsidP="00490AF1">
      <w:pPr>
        <w:jc w:val="both"/>
        <w:rPr>
          <w:rFonts w:ascii="Arial Narrow" w:hAnsi="Arial Narrow"/>
          <w:sz w:val="24"/>
        </w:rPr>
      </w:pPr>
      <w:r w:rsidRPr="00490AF1">
        <w:rPr>
          <w:rFonts w:ascii="Arial Narrow" w:hAnsi="Arial Narrow"/>
          <w:sz w:val="24"/>
        </w:rPr>
        <w:t>El proyecto utilizará el patrón de arquitectura MVC, que permite separar responsabilidades en tres capas principales, logrando un sistema más organizado, escalable y mantenible.</w:t>
      </w:r>
    </w:p>
    <w:p w14:paraId="75D56CCB" w14:textId="77777777" w:rsidR="00490AF1" w:rsidRPr="00490AF1" w:rsidRDefault="00490AF1" w:rsidP="00490AF1">
      <w:pPr>
        <w:jc w:val="both"/>
        <w:rPr>
          <w:rFonts w:ascii="Arial Narrow" w:hAnsi="Arial Narrow"/>
          <w:sz w:val="24"/>
        </w:rPr>
      </w:pPr>
      <w:r w:rsidRPr="00490AF1">
        <w:rPr>
          <w:rFonts w:ascii="Arial Narrow" w:hAnsi="Arial Narrow"/>
          <w:sz w:val="24"/>
        </w:rPr>
        <w:t>Modelo: administra la lógica de negocio y los datos de la empresa (información de producción, bodegas, parcelas, etc.).</w:t>
      </w:r>
    </w:p>
    <w:p w14:paraId="17BB97C4" w14:textId="77777777" w:rsidR="00490AF1" w:rsidRPr="00490AF1" w:rsidRDefault="00490AF1" w:rsidP="00490AF1">
      <w:pPr>
        <w:jc w:val="both"/>
        <w:rPr>
          <w:rFonts w:ascii="Arial Narrow" w:hAnsi="Arial Narrow"/>
          <w:sz w:val="24"/>
        </w:rPr>
      </w:pPr>
      <w:r w:rsidRPr="00490AF1">
        <w:rPr>
          <w:rFonts w:ascii="Arial Narrow" w:hAnsi="Arial Narrow"/>
          <w:sz w:val="24"/>
        </w:rPr>
        <w:t>Vista: se encarga de la interfaz de usuario, mostrando la información en pantallas claras, reportes y dashboards accesibles desde dispositivos móviles o de escritorio.</w:t>
      </w:r>
    </w:p>
    <w:p w14:paraId="12BA02F6" w14:textId="77777777" w:rsidR="00490AF1" w:rsidRPr="00490AF1" w:rsidRDefault="00490AF1" w:rsidP="00490AF1">
      <w:pPr>
        <w:jc w:val="both"/>
        <w:rPr>
          <w:rFonts w:ascii="Arial Narrow" w:hAnsi="Arial Narrow"/>
          <w:sz w:val="24"/>
        </w:rPr>
      </w:pPr>
      <w:r w:rsidRPr="00490AF1">
        <w:rPr>
          <w:rFonts w:ascii="Arial Narrow" w:hAnsi="Arial Narrow"/>
          <w:sz w:val="24"/>
        </w:rPr>
        <w:t>Controlador: funciona como intermediario, procesando las solicitudes de los usuarios y coordinando la comunicación entre la Vista y el Modelo.</w:t>
      </w:r>
    </w:p>
    <w:p w14:paraId="05105928" w14:textId="77777777" w:rsidR="00490AF1" w:rsidRDefault="00490AF1" w:rsidP="00490AF1">
      <w:pPr>
        <w:jc w:val="both"/>
        <w:rPr>
          <w:rFonts w:ascii="Arial Narrow" w:hAnsi="Arial Narrow"/>
          <w:sz w:val="24"/>
        </w:rPr>
        <w:sectPr w:rsidR="00490AF1">
          <w:headerReference w:type="default" r:id="rId12"/>
          <w:pgSz w:w="11906" w:h="16838"/>
          <w:pgMar w:top="1417" w:right="1701" w:bottom="1417" w:left="1701" w:header="708" w:footer="708" w:gutter="0"/>
          <w:cols w:space="708"/>
          <w:docGrid w:linePitch="360"/>
        </w:sectPr>
      </w:pPr>
    </w:p>
    <w:p w14:paraId="5F391970" w14:textId="0C630BDF" w:rsidR="00490AF1" w:rsidRDefault="00490AF1" w:rsidP="00490AF1">
      <w:pPr>
        <w:jc w:val="both"/>
        <w:rPr>
          <w:rFonts w:ascii="Arial Narrow" w:hAnsi="Arial Narrow"/>
          <w:sz w:val="24"/>
        </w:rPr>
      </w:pPr>
      <w:r w:rsidRPr="00490AF1">
        <w:rPr>
          <w:rFonts w:ascii="Arial Narrow" w:hAnsi="Arial Narrow"/>
          <w:sz w:val="24"/>
        </w:rPr>
        <w:lastRenderedPageBreak/>
        <w:t xml:space="preserve">Esta arquitectura es </w:t>
      </w:r>
      <w:r w:rsidRPr="00A40E50">
        <w:t>conveniente</w:t>
      </w:r>
      <w:r w:rsidRPr="00490AF1">
        <w:rPr>
          <w:rFonts w:ascii="Arial Narrow" w:hAnsi="Arial Narrow"/>
          <w:sz w:val="24"/>
        </w:rPr>
        <w:t xml:space="preserve"> para Vino Costero porque:</w:t>
      </w:r>
    </w:p>
    <w:p w14:paraId="2C91C996" w14:textId="77777777" w:rsidR="00490AF1" w:rsidRDefault="00490AF1" w:rsidP="00490AF1">
      <w:pPr>
        <w:pStyle w:val="Prrafodelista"/>
        <w:numPr>
          <w:ilvl w:val="0"/>
          <w:numId w:val="21"/>
        </w:numPr>
        <w:jc w:val="both"/>
        <w:rPr>
          <w:rFonts w:ascii="Arial Narrow" w:hAnsi="Arial Narrow"/>
          <w:sz w:val="24"/>
        </w:rPr>
      </w:pPr>
      <w:r w:rsidRPr="00490AF1">
        <w:rPr>
          <w:rFonts w:ascii="Arial Narrow" w:hAnsi="Arial Narrow"/>
          <w:sz w:val="24"/>
        </w:rPr>
        <w:t>Organiza y separa responsabilidades, evitando que</w:t>
      </w:r>
      <w:r>
        <w:rPr>
          <w:rFonts w:ascii="Arial Narrow" w:hAnsi="Arial Narrow"/>
          <w:sz w:val="24"/>
        </w:rPr>
        <w:t xml:space="preserve"> todo el código esté mezclado.</w:t>
      </w:r>
    </w:p>
    <w:p w14:paraId="6FEF488B" w14:textId="77777777" w:rsidR="00490AF1" w:rsidRDefault="00490AF1" w:rsidP="00490AF1">
      <w:pPr>
        <w:pStyle w:val="Prrafodelista"/>
        <w:numPr>
          <w:ilvl w:val="0"/>
          <w:numId w:val="21"/>
        </w:numPr>
        <w:jc w:val="both"/>
        <w:rPr>
          <w:rFonts w:ascii="Arial Narrow" w:hAnsi="Arial Narrow"/>
          <w:sz w:val="24"/>
        </w:rPr>
      </w:pPr>
      <w:r w:rsidRPr="00490AF1">
        <w:rPr>
          <w:rFonts w:ascii="Arial Narrow" w:hAnsi="Arial Narrow"/>
          <w:sz w:val="24"/>
        </w:rPr>
        <w:t>Facilita el mantenimiento, ya que cambiar la interfaz no afecta la lógica d</w:t>
      </w:r>
      <w:r>
        <w:rPr>
          <w:rFonts w:ascii="Arial Narrow" w:hAnsi="Arial Narrow"/>
          <w:sz w:val="24"/>
        </w:rPr>
        <w:t>e negocio ni la base de datos.</w:t>
      </w:r>
    </w:p>
    <w:p w14:paraId="49BF0085" w14:textId="77777777" w:rsidR="00490AF1" w:rsidRDefault="00490AF1" w:rsidP="00490AF1">
      <w:pPr>
        <w:pStyle w:val="Prrafodelista"/>
        <w:numPr>
          <w:ilvl w:val="0"/>
          <w:numId w:val="21"/>
        </w:numPr>
        <w:jc w:val="both"/>
        <w:rPr>
          <w:rFonts w:ascii="Arial Narrow" w:hAnsi="Arial Narrow"/>
          <w:sz w:val="24"/>
        </w:rPr>
      </w:pPr>
      <w:r w:rsidRPr="00490AF1">
        <w:rPr>
          <w:rFonts w:ascii="Arial Narrow" w:hAnsi="Arial Narrow"/>
          <w:sz w:val="24"/>
        </w:rPr>
        <w:t>Permite escalar el sistema a futuro, añadiendo nuevos mód</w:t>
      </w:r>
      <w:r>
        <w:rPr>
          <w:rFonts w:ascii="Arial Narrow" w:hAnsi="Arial Narrow"/>
          <w:sz w:val="24"/>
        </w:rPr>
        <w:t>ulos sin rehacer lo existente.</w:t>
      </w:r>
    </w:p>
    <w:p w14:paraId="3F83CA41" w14:textId="77777777" w:rsidR="00490AF1" w:rsidRDefault="00490AF1" w:rsidP="00490AF1">
      <w:pPr>
        <w:pStyle w:val="Prrafodelista"/>
        <w:numPr>
          <w:ilvl w:val="0"/>
          <w:numId w:val="21"/>
        </w:numPr>
        <w:jc w:val="both"/>
        <w:rPr>
          <w:rFonts w:ascii="Arial Narrow" w:hAnsi="Arial Narrow"/>
          <w:sz w:val="24"/>
        </w:rPr>
      </w:pPr>
      <w:r w:rsidRPr="00490AF1">
        <w:rPr>
          <w:rFonts w:ascii="Arial Narrow" w:hAnsi="Arial Narrow"/>
          <w:sz w:val="24"/>
        </w:rPr>
        <w:t>Mejora la calidad y la seguridad, al basarse en un estándar ampliamente usado</w:t>
      </w:r>
      <w:r>
        <w:rPr>
          <w:rFonts w:ascii="Arial Narrow" w:hAnsi="Arial Narrow"/>
          <w:sz w:val="24"/>
        </w:rPr>
        <w:t xml:space="preserve"> en la industria del software.</w:t>
      </w:r>
    </w:p>
    <w:p w14:paraId="3DF2F495" w14:textId="77777777" w:rsidR="00490AF1" w:rsidRDefault="00490AF1" w:rsidP="00490AF1">
      <w:pPr>
        <w:pStyle w:val="Prrafodelista"/>
        <w:numPr>
          <w:ilvl w:val="0"/>
          <w:numId w:val="21"/>
        </w:numPr>
        <w:jc w:val="both"/>
        <w:rPr>
          <w:rFonts w:ascii="Arial Narrow" w:hAnsi="Arial Narrow"/>
          <w:sz w:val="24"/>
        </w:rPr>
      </w:pPr>
      <w:r w:rsidRPr="00490AF1">
        <w:rPr>
          <w:rFonts w:ascii="Arial Narrow" w:hAnsi="Arial Narrow"/>
          <w:sz w:val="24"/>
        </w:rPr>
        <w:t>Da flexibilidad tecnológica, adaptándose a la necesidad de la empresa de crecer y ser competitiva en el mercado internacional.</w:t>
      </w:r>
    </w:p>
    <w:p w14:paraId="2C9DD138" w14:textId="77777777" w:rsidR="00490AF1" w:rsidRDefault="00490AF1" w:rsidP="00490AF1">
      <w:pPr>
        <w:pStyle w:val="Prrafodelista"/>
        <w:jc w:val="both"/>
        <w:rPr>
          <w:rFonts w:ascii="Arial Narrow" w:hAnsi="Arial Narrow"/>
          <w:sz w:val="24"/>
        </w:rPr>
      </w:pPr>
    </w:p>
    <w:p w14:paraId="3D702A0F" w14:textId="77777777" w:rsidR="00490AF1" w:rsidRPr="00490AF1" w:rsidRDefault="00490AF1" w:rsidP="00490AF1">
      <w:pPr>
        <w:pStyle w:val="Prrafodelista"/>
        <w:jc w:val="both"/>
        <w:rPr>
          <w:rFonts w:ascii="Arial Narrow" w:hAnsi="Arial Narrow"/>
          <w:sz w:val="24"/>
        </w:rPr>
      </w:pPr>
    </w:p>
    <w:p w14:paraId="130A5DB0" w14:textId="77777777" w:rsidR="005B5644" w:rsidRPr="005B5644" w:rsidRDefault="005B5644" w:rsidP="005B5644">
      <w:pPr>
        <w:spacing w:after="0"/>
        <w:rPr>
          <w:rFonts w:ascii="Arial Narrow" w:hAnsi="Arial Narrow"/>
          <w:sz w:val="24"/>
          <w:lang w:val="es-GT" w:eastAsia="es-GT"/>
        </w:rPr>
      </w:pPr>
    </w:p>
    <w:p w14:paraId="0FB8F36B" w14:textId="77777777" w:rsidR="005B5644" w:rsidRDefault="005B5644" w:rsidP="00C20608">
      <w:pPr>
        <w:pStyle w:val="Prrafodelista"/>
        <w:numPr>
          <w:ilvl w:val="0"/>
          <w:numId w:val="2"/>
        </w:numPr>
        <w:ind w:left="0" w:hanging="567"/>
        <w:rPr>
          <w:rFonts w:ascii="Arial Narrow" w:hAnsi="Arial Narrow"/>
          <w:b/>
          <w:sz w:val="24"/>
        </w:rPr>
      </w:pPr>
      <w:r w:rsidRPr="005B5644">
        <w:rPr>
          <w:rFonts w:ascii="Arial Narrow" w:hAnsi="Arial Narrow"/>
          <w:b/>
          <w:sz w:val="24"/>
        </w:rPr>
        <w:t>DEFINICIÓN DE METODOLOGÍA</w:t>
      </w:r>
    </w:p>
    <w:p w14:paraId="455F187A" w14:textId="77777777" w:rsidR="005C489F" w:rsidRPr="005C489F" w:rsidRDefault="005C489F" w:rsidP="005C489F">
      <w:pPr>
        <w:pStyle w:val="Sinespaciado"/>
        <w:jc w:val="both"/>
        <w:rPr>
          <w:rFonts w:ascii="Arial Narrow" w:hAnsi="Arial Narrow"/>
          <w:sz w:val="24"/>
        </w:rPr>
      </w:pPr>
      <w:r w:rsidRPr="005C489F">
        <w:rPr>
          <w:rFonts w:ascii="Arial Narrow" w:hAnsi="Arial Narrow"/>
          <w:sz w:val="24"/>
        </w:rPr>
        <w:t>Se adoptará un enfoque iterativo, donde el proyecto se desarrolla en ciclos cortos (iteraciones). Cada iteración entrega un módulo funcional del sistema que puede ser evaluado por los usuarios de Vino Costero, permitiendo:</w:t>
      </w:r>
    </w:p>
    <w:p w14:paraId="6C3ADA88" w14:textId="77777777" w:rsidR="005C489F" w:rsidRDefault="005C489F" w:rsidP="005C489F">
      <w:pPr>
        <w:pStyle w:val="Sinespaciado"/>
        <w:rPr>
          <w:rFonts w:ascii="Arial Narrow" w:hAnsi="Arial Narrow"/>
          <w:sz w:val="24"/>
        </w:rPr>
      </w:pPr>
    </w:p>
    <w:p w14:paraId="28DE87EC" w14:textId="77777777" w:rsidR="005C489F" w:rsidRPr="005C489F" w:rsidRDefault="005C489F" w:rsidP="005C489F">
      <w:pPr>
        <w:pStyle w:val="Sinespaciado"/>
        <w:numPr>
          <w:ilvl w:val="0"/>
          <w:numId w:val="18"/>
        </w:numPr>
        <w:rPr>
          <w:rFonts w:ascii="Arial Narrow" w:hAnsi="Arial Narrow"/>
          <w:sz w:val="24"/>
        </w:rPr>
      </w:pPr>
      <w:r w:rsidRPr="005C489F">
        <w:rPr>
          <w:rFonts w:ascii="Arial Narrow" w:hAnsi="Arial Narrow"/>
          <w:sz w:val="24"/>
        </w:rPr>
        <w:t>Ajustes te</w:t>
      </w:r>
      <w:r>
        <w:rPr>
          <w:rFonts w:ascii="Arial Narrow" w:hAnsi="Arial Narrow"/>
          <w:sz w:val="24"/>
        </w:rPr>
        <w:t>mpranos en los requerimientos.</w:t>
      </w:r>
    </w:p>
    <w:p w14:paraId="7C112D97" w14:textId="77777777" w:rsidR="005C489F" w:rsidRDefault="005C489F" w:rsidP="005C489F">
      <w:pPr>
        <w:pStyle w:val="Sinespaciado"/>
        <w:numPr>
          <w:ilvl w:val="0"/>
          <w:numId w:val="18"/>
        </w:numPr>
        <w:rPr>
          <w:rFonts w:ascii="Arial Narrow" w:hAnsi="Arial Narrow"/>
          <w:sz w:val="24"/>
        </w:rPr>
      </w:pPr>
      <w:r w:rsidRPr="005C489F">
        <w:rPr>
          <w:rFonts w:ascii="Arial Narrow" w:hAnsi="Arial Narrow"/>
          <w:sz w:val="24"/>
        </w:rPr>
        <w:t>Mejo</w:t>
      </w:r>
      <w:r>
        <w:rPr>
          <w:rFonts w:ascii="Arial Narrow" w:hAnsi="Arial Narrow"/>
          <w:sz w:val="24"/>
        </w:rPr>
        <w:t>r control de riesgos y costos.</w:t>
      </w:r>
    </w:p>
    <w:p w14:paraId="3A0EF749" w14:textId="77777777" w:rsidR="005C489F" w:rsidRPr="005C489F" w:rsidRDefault="005C489F" w:rsidP="005C489F">
      <w:pPr>
        <w:pStyle w:val="Sinespaciado"/>
        <w:numPr>
          <w:ilvl w:val="0"/>
          <w:numId w:val="18"/>
        </w:numPr>
        <w:rPr>
          <w:rFonts w:ascii="Arial Narrow" w:hAnsi="Arial Narrow"/>
          <w:sz w:val="24"/>
        </w:rPr>
      </w:pPr>
      <w:r w:rsidRPr="005C489F">
        <w:rPr>
          <w:rFonts w:ascii="Arial Narrow" w:hAnsi="Arial Narrow"/>
          <w:sz w:val="24"/>
        </w:rPr>
        <w:t>Entregas continuas de valor agregado.</w:t>
      </w:r>
    </w:p>
    <w:p w14:paraId="6B31880E" w14:textId="77777777" w:rsidR="005C489F" w:rsidRDefault="005C489F" w:rsidP="005C489F">
      <w:pPr>
        <w:pStyle w:val="Sinespaciado"/>
        <w:rPr>
          <w:rFonts w:ascii="Arial Narrow" w:hAnsi="Arial Narrow"/>
          <w:sz w:val="24"/>
        </w:rPr>
      </w:pPr>
    </w:p>
    <w:p w14:paraId="663D6770" w14:textId="77777777" w:rsidR="005C489F" w:rsidRPr="005C489F" w:rsidRDefault="005C489F" w:rsidP="005C489F">
      <w:pPr>
        <w:pStyle w:val="Sinespaciado"/>
        <w:spacing w:line="360" w:lineRule="auto"/>
        <w:rPr>
          <w:rFonts w:ascii="Arial Narrow" w:hAnsi="Arial Narrow"/>
          <w:sz w:val="24"/>
        </w:rPr>
      </w:pPr>
      <w:r w:rsidRPr="005C489F">
        <w:rPr>
          <w:rFonts w:ascii="Arial Narrow" w:hAnsi="Arial Narrow"/>
          <w:sz w:val="24"/>
        </w:rPr>
        <w:t>Etapas de cada iteración:</w:t>
      </w:r>
    </w:p>
    <w:p w14:paraId="5CB61252" w14:textId="77777777" w:rsidR="005C489F" w:rsidRDefault="005C489F" w:rsidP="005C489F">
      <w:pPr>
        <w:pStyle w:val="Sinespaciado"/>
        <w:numPr>
          <w:ilvl w:val="0"/>
          <w:numId w:val="19"/>
        </w:numPr>
        <w:rPr>
          <w:rFonts w:ascii="Arial Narrow" w:hAnsi="Arial Narrow"/>
          <w:sz w:val="24"/>
        </w:rPr>
      </w:pPr>
      <w:r w:rsidRPr="005C489F">
        <w:rPr>
          <w:rFonts w:ascii="Arial Narrow" w:hAnsi="Arial Narrow"/>
          <w:sz w:val="24"/>
        </w:rPr>
        <w:t xml:space="preserve">Planificación → selección de requerimientos </w:t>
      </w:r>
      <w:r>
        <w:rPr>
          <w:rFonts w:ascii="Arial Narrow" w:hAnsi="Arial Narrow"/>
          <w:sz w:val="24"/>
        </w:rPr>
        <w:t>a desarrollar.</w:t>
      </w:r>
    </w:p>
    <w:p w14:paraId="4FE9BD70" w14:textId="77777777" w:rsidR="005C489F" w:rsidRDefault="005C489F" w:rsidP="005C489F">
      <w:pPr>
        <w:pStyle w:val="Sinespaciado"/>
        <w:numPr>
          <w:ilvl w:val="0"/>
          <w:numId w:val="19"/>
        </w:numPr>
        <w:rPr>
          <w:rFonts w:ascii="Arial Narrow" w:hAnsi="Arial Narrow"/>
          <w:sz w:val="24"/>
        </w:rPr>
      </w:pPr>
      <w:r w:rsidRPr="005C489F">
        <w:rPr>
          <w:rFonts w:ascii="Arial Narrow" w:hAnsi="Arial Narrow"/>
          <w:sz w:val="24"/>
        </w:rPr>
        <w:t>Análisis y diseño → modelado de datos, d</w:t>
      </w:r>
      <w:r>
        <w:rPr>
          <w:rFonts w:ascii="Arial Narrow" w:hAnsi="Arial Narrow"/>
          <w:sz w:val="24"/>
        </w:rPr>
        <w:t>iagramas de clases, flujo MVC.</w:t>
      </w:r>
    </w:p>
    <w:p w14:paraId="55154FDF" w14:textId="77777777" w:rsidR="005C489F" w:rsidRDefault="005C489F" w:rsidP="005C489F">
      <w:pPr>
        <w:pStyle w:val="Sinespaciado"/>
        <w:numPr>
          <w:ilvl w:val="0"/>
          <w:numId w:val="19"/>
        </w:numPr>
        <w:rPr>
          <w:rFonts w:ascii="Arial Narrow" w:hAnsi="Arial Narrow"/>
          <w:sz w:val="24"/>
        </w:rPr>
      </w:pPr>
      <w:r w:rsidRPr="005C489F">
        <w:rPr>
          <w:rFonts w:ascii="Arial Narrow" w:hAnsi="Arial Narrow"/>
          <w:sz w:val="24"/>
        </w:rPr>
        <w:t>Construcción → codificación de co</w:t>
      </w:r>
      <w:r>
        <w:rPr>
          <w:rFonts w:ascii="Arial Narrow" w:hAnsi="Arial Narrow"/>
          <w:sz w:val="24"/>
        </w:rPr>
        <w:t>ntroladores, modelos y vistas.</w:t>
      </w:r>
    </w:p>
    <w:p w14:paraId="2DA60437" w14:textId="77777777" w:rsidR="005C489F" w:rsidRDefault="005C489F" w:rsidP="005C489F">
      <w:pPr>
        <w:pStyle w:val="Sinespaciado"/>
        <w:numPr>
          <w:ilvl w:val="0"/>
          <w:numId w:val="19"/>
        </w:numPr>
        <w:rPr>
          <w:rFonts w:ascii="Arial Narrow" w:hAnsi="Arial Narrow"/>
          <w:sz w:val="24"/>
        </w:rPr>
      </w:pPr>
      <w:r w:rsidRPr="005C489F">
        <w:rPr>
          <w:rFonts w:ascii="Arial Narrow" w:hAnsi="Arial Narrow"/>
          <w:sz w:val="24"/>
        </w:rPr>
        <w:t>Pruebas → unitarias, integra</w:t>
      </w:r>
      <w:r>
        <w:rPr>
          <w:rFonts w:ascii="Arial Narrow" w:hAnsi="Arial Narrow"/>
          <w:sz w:val="24"/>
        </w:rPr>
        <w:t>ción, validación con usuarios.</w:t>
      </w:r>
    </w:p>
    <w:p w14:paraId="54FC8287" w14:textId="77777777" w:rsidR="005C489F" w:rsidRPr="005C489F" w:rsidRDefault="005C489F" w:rsidP="005C489F">
      <w:pPr>
        <w:pStyle w:val="Sinespaciado"/>
        <w:numPr>
          <w:ilvl w:val="0"/>
          <w:numId w:val="19"/>
        </w:numPr>
        <w:rPr>
          <w:rFonts w:ascii="Arial Narrow" w:hAnsi="Arial Narrow"/>
          <w:sz w:val="24"/>
        </w:rPr>
      </w:pPr>
      <w:r w:rsidRPr="005C489F">
        <w:rPr>
          <w:rFonts w:ascii="Arial Narrow" w:hAnsi="Arial Narrow"/>
          <w:sz w:val="24"/>
        </w:rPr>
        <w:t>Entrega → despliegue del incremento.</w:t>
      </w:r>
    </w:p>
    <w:p w14:paraId="762858FF" w14:textId="77777777" w:rsidR="00C42B99" w:rsidRDefault="00C42B99" w:rsidP="005B5644">
      <w:pPr>
        <w:jc w:val="both"/>
        <w:rPr>
          <w:rFonts w:ascii="Arial Narrow" w:hAnsi="Arial Narrow"/>
          <w:sz w:val="24"/>
        </w:rPr>
      </w:pPr>
    </w:p>
    <w:p w14:paraId="04EB1451" w14:textId="77777777" w:rsidR="005C489F" w:rsidRPr="005C489F" w:rsidRDefault="005C489F" w:rsidP="005B5644">
      <w:pPr>
        <w:jc w:val="both"/>
        <w:rPr>
          <w:rFonts w:ascii="Arial Narrow" w:hAnsi="Arial Narrow"/>
          <w:sz w:val="24"/>
        </w:rPr>
      </w:pPr>
      <w:r w:rsidRPr="005C489F">
        <w:rPr>
          <w:rFonts w:ascii="Arial Narrow" w:hAnsi="Arial Narrow"/>
          <w:color w:val="000000"/>
          <w:sz w:val="24"/>
        </w:rPr>
        <w:t>La metodología iterativa brinda a Vino Costero un enfoque de desarrollo flexible, seguro y progresivo, que permite avanzar por etapas, entregar resultados tempranos y ajustar el sistema según las necesidades reales de la empresa. Gracias a este modelo, se asegura que el software final sea de alta calidad, adaptable al crecimiento del negocio y alineado con sus objetivos estratégicos.</w:t>
      </w:r>
      <w:r w:rsidRPr="005C489F">
        <w:rPr>
          <w:rFonts w:ascii="Arial Narrow" w:hAnsi="Arial Narrow"/>
          <w:color w:val="000000"/>
        </w:rPr>
        <w:br/>
      </w:r>
    </w:p>
    <w:p w14:paraId="49772DA2" w14:textId="77777777" w:rsidR="00C42B99" w:rsidRPr="00C42B99" w:rsidRDefault="00C42B99" w:rsidP="005B5644">
      <w:pPr>
        <w:jc w:val="both"/>
        <w:rPr>
          <w:rFonts w:ascii="Arial Narrow" w:hAnsi="Arial Narrow"/>
          <w:b/>
          <w:sz w:val="24"/>
        </w:rPr>
      </w:pPr>
      <w:r w:rsidRPr="00C42B99">
        <w:rPr>
          <w:rFonts w:ascii="Arial Narrow" w:hAnsi="Arial Narrow"/>
          <w:b/>
          <w:sz w:val="24"/>
        </w:rPr>
        <w:t>Fases de la metodología aplicada al proyecto</w:t>
      </w:r>
    </w:p>
    <w:p w14:paraId="7C1E8141" w14:textId="77777777" w:rsidR="00C42B99" w:rsidRPr="00385C49" w:rsidRDefault="00C42B99" w:rsidP="005B5644">
      <w:pPr>
        <w:jc w:val="both"/>
        <w:rPr>
          <w:rFonts w:ascii="Arial Narrow" w:hAnsi="Arial Narrow"/>
          <w:b/>
          <w:sz w:val="24"/>
        </w:rPr>
      </w:pPr>
      <w:r w:rsidRPr="00385C49">
        <w:rPr>
          <w:rFonts w:ascii="Arial Narrow" w:hAnsi="Arial Narrow"/>
          <w:b/>
          <w:sz w:val="24"/>
        </w:rPr>
        <w:t xml:space="preserve">Fase 1: </w:t>
      </w:r>
      <w:r w:rsidR="00385C49" w:rsidRPr="00385C49">
        <w:rPr>
          <w:rFonts w:ascii="Arial Narrow" w:hAnsi="Arial Narrow"/>
          <w:b/>
          <w:sz w:val="24"/>
        </w:rPr>
        <w:t>Análisis</w:t>
      </w:r>
      <w:r w:rsidRPr="00385C49">
        <w:rPr>
          <w:rFonts w:ascii="Arial Narrow" w:hAnsi="Arial Narrow"/>
          <w:b/>
          <w:sz w:val="24"/>
        </w:rPr>
        <w:t xml:space="preserve"> y definición de requerimientos</w:t>
      </w:r>
    </w:p>
    <w:p w14:paraId="39519FE9" w14:textId="77777777" w:rsidR="00385C49" w:rsidRDefault="00385C49" w:rsidP="00385C49">
      <w:pPr>
        <w:pStyle w:val="Prrafodelista"/>
        <w:numPr>
          <w:ilvl w:val="0"/>
          <w:numId w:val="6"/>
        </w:numPr>
        <w:jc w:val="both"/>
        <w:rPr>
          <w:rFonts w:ascii="Arial Narrow" w:hAnsi="Arial Narrow"/>
          <w:sz w:val="24"/>
        </w:rPr>
      </w:pPr>
      <w:r>
        <w:rPr>
          <w:rFonts w:ascii="Arial Narrow" w:hAnsi="Arial Narrow"/>
          <w:sz w:val="24"/>
        </w:rPr>
        <w:t>Identificación de requerimientos funcionales y no funcionales</w:t>
      </w:r>
    </w:p>
    <w:p w14:paraId="0B708CE2" w14:textId="77777777" w:rsidR="00385C49" w:rsidRDefault="00385C49" w:rsidP="00385C49">
      <w:pPr>
        <w:pStyle w:val="Prrafodelista"/>
        <w:numPr>
          <w:ilvl w:val="0"/>
          <w:numId w:val="6"/>
        </w:numPr>
        <w:jc w:val="both"/>
        <w:rPr>
          <w:rFonts w:ascii="Arial Narrow" w:hAnsi="Arial Narrow"/>
          <w:sz w:val="24"/>
        </w:rPr>
      </w:pPr>
      <w:r>
        <w:rPr>
          <w:rFonts w:ascii="Arial Narrow" w:hAnsi="Arial Narrow"/>
          <w:sz w:val="24"/>
        </w:rPr>
        <w:t xml:space="preserve">Validación con los representantes del negocio (catedrático) </w:t>
      </w:r>
    </w:p>
    <w:p w14:paraId="77D96867" w14:textId="77777777" w:rsidR="00385C49" w:rsidRPr="00385C49" w:rsidRDefault="00385C49" w:rsidP="00385C49">
      <w:pPr>
        <w:pStyle w:val="Prrafodelista"/>
        <w:numPr>
          <w:ilvl w:val="0"/>
          <w:numId w:val="6"/>
        </w:numPr>
        <w:jc w:val="both"/>
        <w:rPr>
          <w:rFonts w:ascii="Arial Narrow" w:hAnsi="Arial Narrow"/>
          <w:sz w:val="24"/>
        </w:rPr>
      </w:pPr>
      <w:r>
        <w:rPr>
          <w:rFonts w:ascii="Arial Narrow" w:hAnsi="Arial Narrow"/>
          <w:sz w:val="24"/>
        </w:rPr>
        <w:t xml:space="preserve"> </w:t>
      </w:r>
      <w:r w:rsidR="00EB3CB3">
        <w:rPr>
          <w:rFonts w:ascii="Arial Narrow" w:hAnsi="Arial Narrow"/>
          <w:sz w:val="24"/>
        </w:rPr>
        <w:t>Elaboración del documento de requerimientos aprobados.</w:t>
      </w:r>
    </w:p>
    <w:p w14:paraId="6A87415C" w14:textId="77777777" w:rsidR="00385C49" w:rsidRDefault="00385C49" w:rsidP="005B5644">
      <w:pPr>
        <w:jc w:val="both"/>
        <w:rPr>
          <w:rFonts w:ascii="Arial Narrow" w:hAnsi="Arial Narrow"/>
          <w:sz w:val="24"/>
        </w:rPr>
        <w:sectPr w:rsidR="00385C49">
          <w:headerReference w:type="default" r:id="rId13"/>
          <w:pgSz w:w="11906" w:h="16838"/>
          <w:pgMar w:top="1417" w:right="1701" w:bottom="1417" w:left="1701" w:header="708" w:footer="708" w:gutter="0"/>
          <w:cols w:space="708"/>
          <w:docGrid w:linePitch="360"/>
        </w:sectPr>
      </w:pPr>
    </w:p>
    <w:p w14:paraId="61E34FB2" w14:textId="77777777" w:rsidR="00C42B99" w:rsidRPr="00385C49" w:rsidRDefault="00385C49" w:rsidP="005B5644">
      <w:pPr>
        <w:jc w:val="both"/>
        <w:rPr>
          <w:rFonts w:ascii="Arial Narrow" w:hAnsi="Arial Narrow"/>
          <w:b/>
          <w:sz w:val="24"/>
        </w:rPr>
      </w:pPr>
      <w:r w:rsidRPr="00385C49">
        <w:rPr>
          <w:rFonts w:ascii="Arial Narrow" w:hAnsi="Arial Narrow"/>
          <w:b/>
          <w:sz w:val="24"/>
        </w:rPr>
        <w:lastRenderedPageBreak/>
        <w:t>Fase 2: Diseño de la arquitectura</w:t>
      </w:r>
    </w:p>
    <w:p w14:paraId="6875415E" w14:textId="77777777" w:rsidR="00385C49" w:rsidRDefault="00826B78" w:rsidP="00385C49">
      <w:pPr>
        <w:pStyle w:val="Prrafodelista"/>
        <w:numPr>
          <w:ilvl w:val="0"/>
          <w:numId w:val="6"/>
        </w:numPr>
        <w:jc w:val="both"/>
        <w:rPr>
          <w:rFonts w:ascii="Arial Narrow" w:hAnsi="Arial Narrow"/>
          <w:sz w:val="24"/>
        </w:rPr>
      </w:pPr>
      <w:r>
        <w:rPr>
          <w:rFonts w:ascii="Arial Narrow" w:hAnsi="Arial Narrow"/>
          <w:sz w:val="24"/>
        </w:rPr>
        <w:t>Definición de la arquitectura.</w:t>
      </w:r>
    </w:p>
    <w:p w14:paraId="7559ADF4" w14:textId="77777777" w:rsidR="00826B78" w:rsidRDefault="00826B78" w:rsidP="00385C49">
      <w:pPr>
        <w:pStyle w:val="Prrafodelista"/>
        <w:numPr>
          <w:ilvl w:val="0"/>
          <w:numId w:val="6"/>
        </w:numPr>
        <w:jc w:val="both"/>
        <w:rPr>
          <w:rFonts w:ascii="Arial Narrow" w:hAnsi="Arial Narrow"/>
          <w:sz w:val="24"/>
        </w:rPr>
      </w:pPr>
      <w:r>
        <w:rPr>
          <w:rFonts w:ascii="Arial Narrow" w:hAnsi="Arial Narrow"/>
          <w:sz w:val="24"/>
        </w:rPr>
        <w:t>Diseño de la base de datos y diagramas de componentes.</w:t>
      </w:r>
    </w:p>
    <w:p w14:paraId="0C735EAF" w14:textId="77777777" w:rsidR="00826B78" w:rsidRDefault="00826B78" w:rsidP="00385C49">
      <w:pPr>
        <w:pStyle w:val="Prrafodelista"/>
        <w:numPr>
          <w:ilvl w:val="0"/>
          <w:numId w:val="6"/>
        </w:numPr>
        <w:jc w:val="both"/>
        <w:rPr>
          <w:rFonts w:ascii="Arial Narrow" w:hAnsi="Arial Narrow"/>
          <w:sz w:val="24"/>
        </w:rPr>
      </w:pPr>
      <w:r>
        <w:rPr>
          <w:rFonts w:ascii="Arial Narrow" w:hAnsi="Arial Narrow"/>
          <w:sz w:val="24"/>
        </w:rPr>
        <w:t>Configuración del entorno de desarrollo (Visual Studio Code y Git Hub, Base de datos)</w:t>
      </w:r>
    </w:p>
    <w:p w14:paraId="4104088F" w14:textId="77777777" w:rsidR="00826B78" w:rsidRPr="00826B78" w:rsidRDefault="00826B78" w:rsidP="00826B78">
      <w:pPr>
        <w:jc w:val="both"/>
        <w:rPr>
          <w:rFonts w:ascii="Arial Narrow" w:hAnsi="Arial Narrow"/>
          <w:b/>
          <w:sz w:val="24"/>
        </w:rPr>
      </w:pPr>
      <w:r w:rsidRPr="00826B78">
        <w:rPr>
          <w:rFonts w:ascii="Arial Narrow" w:hAnsi="Arial Narrow"/>
          <w:b/>
          <w:sz w:val="24"/>
        </w:rPr>
        <w:t>Fase 3: Desarrollo incremental</w:t>
      </w:r>
    </w:p>
    <w:p w14:paraId="52C93D80" w14:textId="77777777" w:rsidR="00826B78" w:rsidRDefault="00826B78" w:rsidP="00826B78">
      <w:pPr>
        <w:pStyle w:val="Prrafodelista"/>
        <w:numPr>
          <w:ilvl w:val="0"/>
          <w:numId w:val="6"/>
        </w:numPr>
        <w:jc w:val="both"/>
        <w:rPr>
          <w:rFonts w:ascii="Arial Narrow" w:hAnsi="Arial Narrow"/>
          <w:sz w:val="24"/>
        </w:rPr>
      </w:pPr>
      <w:r>
        <w:rPr>
          <w:rFonts w:ascii="Arial Narrow" w:hAnsi="Arial Narrow"/>
          <w:sz w:val="24"/>
        </w:rPr>
        <w:t>Creación de módulos funcionales priorizados.</w:t>
      </w:r>
    </w:p>
    <w:p w14:paraId="0D493264" w14:textId="77777777" w:rsidR="00826B78" w:rsidRDefault="00826B78" w:rsidP="00826B78">
      <w:pPr>
        <w:pStyle w:val="Prrafodelista"/>
        <w:numPr>
          <w:ilvl w:val="0"/>
          <w:numId w:val="6"/>
        </w:numPr>
        <w:jc w:val="both"/>
        <w:rPr>
          <w:rFonts w:ascii="Arial Narrow" w:hAnsi="Arial Narrow"/>
          <w:sz w:val="24"/>
        </w:rPr>
      </w:pPr>
      <w:r>
        <w:rPr>
          <w:rFonts w:ascii="Arial Narrow" w:hAnsi="Arial Narrow"/>
          <w:sz w:val="24"/>
        </w:rPr>
        <w:t>Uso de ramas de Git para control de versiones.</w:t>
      </w:r>
    </w:p>
    <w:p w14:paraId="4C1EE677" w14:textId="77777777" w:rsidR="00826B78" w:rsidRPr="00826B78" w:rsidRDefault="00826B78" w:rsidP="00826B78">
      <w:pPr>
        <w:pStyle w:val="Prrafodelista"/>
        <w:numPr>
          <w:ilvl w:val="0"/>
          <w:numId w:val="6"/>
        </w:numPr>
        <w:jc w:val="both"/>
        <w:rPr>
          <w:rFonts w:ascii="Arial Narrow" w:hAnsi="Arial Narrow"/>
          <w:sz w:val="24"/>
        </w:rPr>
      </w:pPr>
      <w:r>
        <w:rPr>
          <w:rFonts w:ascii="Arial Narrow" w:hAnsi="Arial Narrow"/>
          <w:sz w:val="24"/>
        </w:rPr>
        <w:t>Compilación e integración automática con GitLab.</w:t>
      </w:r>
    </w:p>
    <w:p w14:paraId="587C4FA7" w14:textId="77777777" w:rsidR="00826B78" w:rsidRPr="00826B78" w:rsidRDefault="00826B78" w:rsidP="00826B78">
      <w:pPr>
        <w:jc w:val="both"/>
        <w:rPr>
          <w:rFonts w:ascii="Arial Narrow" w:hAnsi="Arial Narrow"/>
          <w:b/>
          <w:sz w:val="24"/>
        </w:rPr>
      </w:pPr>
      <w:r w:rsidRPr="00826B78">
        <w:rPr>
          <w:rFonts w:ascii="Arial Narrow" w:hAnsi="Arial Narrow"/>
          <w:b/>
          <w:sz w:val="24"/>
        </w:rPr>
        <w:t>Fase 4: Pruebas y aseguramiento de la calidad</w:t>
      </w:r>
    </w:p>
    <w:p w14:paraId="34088D24" w14:textId="77777777" w:rsidR="00826B78" w:rsidRDefault="00826B78" w:rsidP="00826B78">
      <w:pPr>
        <w:pStyle w:val="Prrafodelista"/>
        <w:numPr>
          <w:ilvl w:val="0"/>
          <w:numId w:val="6"/>
        </w:numPr>
        <w:jc w:val="both"/>
        <w:rPr>
          <w:rFonts w:ascii="Arial Narrow" w:hAnsi="Arial Narrow"/>
          <w:sz w:val="24"/>
        </w:rPr>
      </w:pPr>
      <w:r>
        <w:rPr>
          <w:rFonts w:ascii="Arial Narrow" w:hAnsi="Arial Narrow"/>
          <w:sz w:val="24"/>
        </w:rPr>
        <w:t>Ejecución de pruebas unitarias y de integración.</w:t>
      </w:r>
    </w:p>
    <w:p w14:paraId="471B5EE4" w14:textId="77777777" w:rsidR="00826B78" w:rsidRDefault="00826B78" w:rsidP="00826B78">
      <w:pPr>
        <w:pStyle w:val="Prrafodelista"/>
        <w:numPr>
          <w:ilvl w:val="0"/>
          <w:numId w:val="6"/>
        </w:numPr>
        <w:jc w:val="both"/>
        <w:rPr>
          <w:rFonts w:ascii="Arial Narrow" w:hAnsi="Arial Narrow"/>
          <w:sz w:val="24"/>
        </w:rPr>
      </w:pPr>
      <w:r>
        <w:rPr>
          <w:rFonts w:ascii="Arial Narrow" w:hAnsi="Arial Narrow"/>
          <w:sz w:val="24"/>
        </w:rPr>
        <w:t>Pruebas de interfaz y rendimiento con herramientas de código abierto.</w:t>
      </w:r>
    </w:p>
    <w:p w14:paraId="00142F3E" w14:textId="77777777" w:rsidR="00826B78" w:rsidRDefault="00826B78" w:rsidP="00826B78">
      <w:pPr>
        <w:pStyle w:val="Prrafodelista"/>
        <w:numPr>
          <w:ilvl w:val="0"/>
          <w:numId w:val="6"/>
        </w:numPr>
        <w:jc w:val="both"/>
        <w:rPr>
          <w:rFonts w:ascii="Arial Narrow" w:hAnsi="Arial Narrow"/>
          <w:sz w:val="24"/>
        </w:rPr>
      </w:pPr>
      <w:r>
        <w:rPr>
          <w:rFonts w:ascii="Arial Narrow" w:hAnsi="Arial Narrow"/>
          <w:sz w:val="24"/>
        </w:rPr>
        <w:t>Registro de incidencias en la bitácora de errores.</w:t>
      </w:r>
    </w:p>
    <w:p w14:paraId="21650BE8" w14:textId="77777777" w:rsidR="00826B78" w:rsidRPr="00826B78" w:rsidRDefault="00826B78" w:rsidP="00826B78">
      <w:pPr>
        <w:jc w:val="both"/>
        <w:rPr>
          <w:rFonts w:ascii="Arial Narrow" w:hAnsi="Arial Narrow"/>
          <w:b/>
          <w:sz w:val="24"/>
        </w:rPr>
      </w:pPr>
      <w:r w:rsidRPr="00826B78">
        <w:rPr>
          <w:rFonts w:ascii="Arial Narrow" w:hAnsi="Arial Narrow"/>
          <w:b/>
          <w:sz w:val="24"/>
        </w:rPr>
        <w:t>Fase 5: Despliegue y Retroalimentación</w:t>
      </w:r>
    </w:p>
    <w:p w14:paraId="3C868778" w14:textId="77777777" w:rsidR="00826B78" w:rsidRDefault="008A253B" w:rsidP="00826B78">
      <w:pPr>
        <w:pStyle w:val="Prrafodelista"/>
        <w:numPr>
          <w:ilvl w:val="0"/>
          <w:numId w:val="6"/>
        </w:numPr>
        <w:jc w:val="both"/>
        <w:rPr>
          <w:rFonts w:ascii="Arial Narrow" w:hAnsi="Arial Narrow"/>
          <w:sz w:val="24"/>
        </w:rPr>
      </w:pPr>
      <w:r>
        <w:rPr>
          <w:rFonts w:ascii="Arial Narrow" w:hAnsi="Arial Narrow"/>
          <w:sz w:val="24"/>
        </w:rPr>
        <w:t>Despliegue del prototipo funcional en entorno de pruebas.</w:t>
      </w:r>
    </w:p>
    <w:p w14:paraId="1007D2F3" w14:textId="77777777" w:rsidR="008A253B" w:rsidRDefault="008A253B" w:rsidP="00826B78">
      <w:pPr>
        <w:pStyle w:val="Prrafodelista"/>
        <w:numPr>
          <w:ilvl w:val="0"/>
          <w:numId w:val="6"/>
        </w:numPr>
        <w:jc w:val="both"/>
        <w:rPr>
          <w:rFonts w:ascii="Arial Narrow" w:hAnsi="Arial Narrow"/>
          <w:sz w:val="24"/>
        </w:rPr>
      </w:pPr>
      <w:r>
        <w:rPr>
          <w:rFonts w:ascii="Arial Narrow" w:hAnsi="Arial Narrow"/>
          <w:sz w:val="24"/>
        </w:rPr>
        <w:t>Revisión con los integrantes del proyecto.</w:t>
      </w:r>
    </w:p>
    <w:p w14:paraId="17346B47" w14:textId="77777777" w:rsidR="008A253B" w:rsidRDefault="008A253B" w:rsidP="00826B78">
      <w:pPr>
        <w:pStyle w:val="Prrafodelista"/>
        <w:numPr>
          <w:ilvl w:val="0"/>
          <w:numId w:val="6"/>
        </w:numPr>
        <w:jc w:val="both"/>
        <w:rPr>
          <w:rFonts w:ascii="Arial Narrow" w:hAnsi="Arial Narrow"/>
          <w:sz w:val="24"/>
        </w:rPr>
      </w:pPr>
      <w:r>
        <w:rPr>
          <w:rFonts w:ascii="Arial Narrow" w:hAnsi="Arial Narrow"/>
          <w:sz w:val="24"/>
        </w:rPr>
        <w:t>Ajustes y mejoras para la versión final.</w:t>
      </w:r>
    </w:p>
    <w:p w14:paraId="510442B5" w14:textId="77777777" w:rsidR="00C70402" w:rsidRPr="00826B78" w:rsidRDefault="00C70402" w:rsidP="00C70402">
      <w:pPr>
        <w:pStyle w:val="Prrafodelista"/>
        <w:jc w:val="both"/>
        <w:rPr>
          <w:rFonts w:ascii="Arial Narrow" w:hAnsi="Arial Narrow"/>
          <w:sz w:val="24"/>
        </w:rPr>
      </w:pPr>
    </w:p>
    <w:p w14:paraId="2B7FF146" w14:textId="77777777" w:rsidR="0050116A" w:rsidRDefault="0050116A" w:rsidP="00C70402">
      <w:pPr>
        <w:pStyle w:val="Prrafodelista"/>
        <w:ind w:left="0"/>
        <w:rPr>
          <w:rFonts w:ascii="Arial Narrow" w:hAnsi="Arial Narrow"/>
          <w:b/>
          <w:sz w:val="24"/>
        </w:rPr>
      </w:pPr>
    </w:p>
    <w:p w14:paraId="6657C3E6" w14:textId="77777777" w:rsidR="00EB3CB3" w:rsidRDefault="00EB3CB3" w:rsidP="00EB3CB3">
      <w:pPr>
        <w:pStyle w:val="Prrafodelista"/>
        <w:ind w:left="0"/>
        <w:jc w:val="center"/>
        <w:rPr>
          <w:rFonts w:ascii="Arial Narrow" w:hAnsi="Arial Narrow"/>
          <w:b/>
          <w:sz w:val="24"/>
        </w:rPr>
      </w:pPr>
      <w:r>
        <w:rPr>
          <w:rFonts w:ascii="Arial Narrow" w:hAnsi="Arial Narrow"/>
          <w:b/>
          <w:sz w:val="24"/>
        </w:rPr>
        <w:t>Fase 2</w:t>
      </w:r>
    </w:p>
    <w:p w14:paraId="5003349B" w14:textId="77777777" w:rsidR="00927AD4" w:rsidRPr="00C70402" w:rsidRDefault="00927AD4" w:rsidP="00C70402">
      <w:pPr>
        <w:rPr>
          <w:rFonts w:ascii="Arial Narrow" w:hAnsi="Arial Narrow"/>
          <w:b/>
          <w:sz w:val="24"/>
        </w:rPr>
      </w:pPr>
    </w:p>
    <w:p w14:paraId="26060749" w14:textId="77777777" w:rsidR="00C70402" w:rsidRDefault="00927AD4" w:rsidP="00C20608">
      <w:pPr>
        <w:pStyle w:val="Prrafodelista"/>
        <w:numPr>
          <w:ilvl w:val="0"/>
          <w:numId w:val="2"/>
        </w:numPr>
        <w:ind w:left="0" w:hanging="567"/>
        <w:rPr>
          <w:rFonts w:ascii="Arial Narrow" w:hAnsi="Arial Narrow"/>
          <w:b/>
          <w:sz w:val="24"/>
        </w:rPr>
      </w:pPr>
      <w:r>
        <w:rPr>
          <w:rFonts w:ascii="Arial Narrow" w:hAnsi="Arial Narrow"/>
          <w:b/>
          <w:sz w:val="24"/>
        </w:rPr>
        <w:t>CASOS DE USO</w:t>
      </w:r>
    </w:p>
    <w:p w14:paraId="5052415A" w14:textId="77777777" w:rsidR="005F3E7A" w:rsidRDefault="005F3E7A" w:rsidP="005F3E7A">
      <w:pPr>
        <w:pStyle w:val="Prrafodelista"/>
        <w:ind w:left="0"/>
        <w:rPr>
          <w:rFonts w:ascii="Arial Narrow" w:hAnsi="Arial Narrow"/>
          <w:b/>
          <w:sz w:val="24"/>
        </w:rPr>
      </w:pPr>
    </w:p>
    <w:tbl>
      <w:tblPr>
        <w:tblW w:w="937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80"/>
        <w:gridCol w:w="7191"/>
      </w:tblGrid>
      <w:tr w:rsidR="00927AD4" w:rsidRPr="00927AD4" w14:paraId="74B52068" w14:textId="77777777" w:rsidTr="00507950">
        <w:trPr>
          <w:trHeight w:val="295"/>
        </w:trPr>
        <w:tc>
          <w:tcPr>
            <w:tcW w:w="2180" w:type="dxa"/>
            <w:tcBorders>
              <w:top w:val="single" w:sz="6" w:space="0" w:color="000000"/>
              <w:left w:val="single" w:sz="6" w:space="0" w:color="000000"/>
              <w:bottom w:val="single" w:sz="6" w:space="0" w:color="000000"/>
              <w:right w:val="nil"/>
            </w:tcBorders>
            <w:shd w:val="clear" w:color="auto" w:fill="000000"/>
            <w:hideMark/>
          </w:tcPr>
          <w:p w14:paraId="7EA1FE9F"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Elemento</w:t>
            </w:r>
            <w:r w:rsidRPr="00507950">
              <w:rPr>
                <w:rFonts w:ascii="Arial Narrow" w:eastAsia="Times New Roman" w:hAnsi="Arial Narrow" w:cs="Segoe UI"/>
                <w:color w:val="FFFFFF"/>
                <w:sz w:val="20"/>
                <w:szCs w:val="20"/>
                <w:lang w:val="es-GT" w:eastAsia="es-GT"/>
              </w:rPr>
              <w:t> </w:t>
            </w:r>
          </w:p>
        </w:tc>
        <w:tc>
          <w:tcPr>
            <w:tcW w:w="7191" w:type="dxa"/>
            <w:tcBorders>
              <w:top w:val="single" w:sz="6" w:space="0" w:color="000000"/>
              <w:left w:val="nil"/>
              <w:bottom w:val="single" w:sz="6" w:space="0" w:color="000000"/>
              <w:right w:val="single" w:sz="6" w:space="0" w:color="000000"/>
            </w:tcBorders>
            <w:shd w:val="clear" w:color="auto" w:fill="000000"/>
            <w:hideMark/>
          </w:tcPr>
          <w:p w14:paraId="27B20D4E"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Descripción</w:t>
            </w:r>
            <w:r w:rsidRPr="00507950">
              <w:rPr>
                <w:rFonts w:ascii="Arial Narrow" w:eastAsia="Times New Roman" w:hAnsi="Arial Narrow" w:cs="Segoe UI"/>
                <w:color w:val="FFFFFF"/>
                <w:sz w:val="20"/>
                <w:szCs w:val="20"/>
                <w:lang w:val="es-GT" w:eastAsia="es-GT"/>
              </w:rPr>
              <w:t> </w:t>
            </w:r>
          </w:p>
        </w:tc>
      </w:tr>
      <w:tr w:rsidR="00927AD4" w:rsidRPr="00927AD4" w14:paraId="39FE1523" w14:textId="77777777" w:rsidTr="00507950">
        <w:trPr>
          <w:trHeight w:val="295"/>
        </w:trPr>
        <w:tc>
          <w:tcPr>
            <w:tcW w:w="2180" w:type="dxa"/>
            <w:tcBorders>
              <w:top w:val="single" w:sz="6" w:space="0" w:color="000000"/>
              <w:left w:val="single" w:sz="6" w:space="0" w:color="666666"/>
              <w:bottom w:val="single" w:sz="6" w:space="0" w:color="666666"/>
              <w:right w:val="single" w:sz="6" w:space="0" w:color="666666"/>
            </w:tcBorders>
            <w:shd w:val="clear" w:color="auto" w:fill="CCCCCC"/>
            <w:hideMark/>
          </w:tcPr>
          <w:p w14:paraId="63A92306"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ID del Caso de Uso:</w:t>
            </w:r>
            <w:r w:rsidRPr="00507950">
              <w:rPr>
                <w:rFonts w:ascii="Arial Narrow" w:eastAsia="Times New Roman" w:hAnsi="Arial Narrow" w:cs="Segoe UI"/>
                <w:sz w:val="20"/>
                <w:szCs w:val="20"/>
                <w:lang w:val="es-GT" w:eastAsia="es-GT"/>
              </w:rPr>
              <w:t> </w:t>
            </w:r>
          </w:p>
        </w:tc>
        <w:tc>
          <w:tcPr>
            <w:tcW w:w="7191" w:type="dxa"/>
            <w:tcBorders>
              <w:top w:val="single" w:sz="6" w:space="0" w:color="000000"/>
              <w:left w:val="single" w:sz="6" w:space="0" w:color="666666"/>
              <w:bottom w:val="single" w:sz="6" w:space="0" w:color="666666"/>
              <w:right w:val="single" w:sz="6" w:space="0" w:color="666666"/>
            </w:tcBorders>
            <w:shd w:val="clear" w:color="auto" w:fill="CCCCCC"/>
            <w:hideMark/>
          </w:tcPr>
          <w:p w14:paraId="6AB19716"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CU_01</w:t>
            </w:r>
            <w:r w:rsidRPr="00507950">
              <w:rPr>
                <w:rFonts w:ascii="Arial Narrow" w:eastAsia="Times New Roman" w:hAnsi="Arial Narrow" w:cs="Segoe UI"/>
                <w:sz w:val="20"/>
                <w:szCs w:val="20"/>
                <w:lang w:val="es-GT" w:eastAsia="es-GT"/>
              </w:rPr>
              <w:t> </w:t>
            </w:r>
          </w:p>
        </w:tc>
      </w:tr>
      <w:tr w:rsidR="00927AD4" w:rsidRPr="00927AD4" w14:paraId="12218EB7" w14:textId="77777777" w:rsidTr="00507950">
        <w:trPr>
          <w:trHeight w:val="295"/>
        </w:trPr>
        <w:tc>
          <w:tcPr>
            <w:tcW w:w="2180" w:type="dxa"/>
            <w:tcBorders>
              <w:top w:val="single" w:sz="6" w:space="0" w:color="666666"/>
              <w:left w:val="single" w:sz="6" w:space="0" w:color="666666"/>
              <w:bottom w:val="single" w:sz="6" w:space="0" w:color="666666"/>
              <w:right w:val="single" w:sz="6" w:space="0" w:color="666666"/>
            </w:tcBorders>
            <w:hideMark/>
          </w:tcPr>
          <w:p w14:paraId="637DBA00"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Nombre:</w:t>
            </w:r>
            <w:r w:rsidRPr="00507950">
              <w:rPr>
                <w:rFonts w:ascii="Arial Narrow" w:eastAsia="Times New Roman" w:hAnsi="Arial Narrow" w:cs="Segoe UI"/>
                <w:sz w:val="20"/>
                <w:szCs w:val="20"/>
                <w:lang w:val="es-GT" w:eastAsia="es-GT"/>
              </w:rPr>
              <w:t> </w:t>
            </w:r>
          </w:p>
        </w:tc>
        <w:tc>
          <w:tcPr>
            <w:tcW w:w="7191" w:type="dxa"/>
            <w:tcBorders>
              <w:top w:val="single" w:sz="6" w:space="0" w:color="666666"/>
              <w:left w:val="single" w:sz="6" w:space="0" w:color="666666"/>
              <w:bottom w:val="single" w:sz="6" w:space="0" w:color="666666"/>
              <w:right w:val="single" w:sz="6" w:space="0" w:color="666666"/>
            </w:tcBorders>
            <w:hideMark/>
          </w:tcPr>
          <w:p w14:paraId="69558D7B"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Registrar producción de vinos</w:t>
            </w:r>
            <w:r w:rsidRPr="00507950">
              <w:rPr>
                <w:rFonts w:ascii="Arial Narrow" w:eastAsia="Times New Roman" w:hAnsi="Arial Narrow" w:cs="Segoe UI"/>
                <w:sz w:val="20"/>
                <w:szCs w:val="20"/>
                <w:lang w:val="es-GT" w:eastAsia="es-GT"/>
              </w:rPr>
              <w:t> </w:t>
            </w:r>
          </w:p>
        </w:tc>
      </w:tr>
      <w:tr w:rsidR="00927AD4" w:rsidRPr="00927AD4" w14:paraId="2BEE96E8" w14:textId="77777777" w:rsidTr="00507950">
        <w:trPr>
          <w:trHeight w:val="295"/>
        </w:trPr>
        <w:tc>
          <w:tcPr>
            <w:tcW w:w="2180" w:type="dxa"/>
            <w:tcBorders>
              <w:top w:val="single" w:sz="6" w:space="0" w:color="666666"/>
              <w:left w:val="single" w:sz="6" w:space="0" w:color="666666"/>
              <w:bottom w:val="single" w:sz="6" w:space="0" w:color="666666"/>
              <w:right w:val="single" w:sz="6" w:space="0" w:color="666666"/>
            </w:tcBorders>
            <w:shd w:val="clear" w:color="auto" w:fill="CCCCCC"/>
            <w:hideMark/>
          </w:tcPr>
          <w:p w14:paraId="2C6CAC97"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Actor(es):</w:t>
            </w:r>
            <w:r w:rsidRPr="00507950">
              <w:rPr>
                <w:rFonts w:ascii="Arial Narrow" w:eastAsia="Times New Roman" w:hAnsi="Arial Narrow" w:cs="Segoe UI"/>
                <w:sz w:val="20"/>
                <w:szCs w:val="20"/>
                <w:lang w:val="es-GT" w:eastAsia="es-GT"/>
              </w:rPr>
              <w:t> </w:t>
            </w:r>
          </w:p>
        </w:tc>
        <w:tc>
          <w:tcPr>
            <w:tcW w:w="7191" w:type="dxa"/>
            <w:tcBorders>
              <w:top w:val="single" w:sz="6" w:space="0" w:color="666666"/>
              <w:left w:val="single" w:sz="6" w:space="0" w:color="666666"/>
              <w:bottom w:val="single" w:sz="6" w:space="0" w:color="666666"/>
              <w:right w:val="single" w:sz="6" w:space="0" w:color="666666"/>
            </w:tcBorders>
            <w:shd w:val="clear" w:color="auto" w:fill="CCCCCC"/>
            <w:hideMark/>
          </w:tcPr>
          <w:p w14:paraId="6025F9D7"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Administrador / Enólogo</w:t>
            </w:r>
            <w:r w:rsidRPr="00507950">
              <w:rPr>
                <w:rFonts w:ascii="Arial Narrow" w:eastAsia="Times New Roman" w:hAnsi="Arial Narrow" w:cs="Segoe UI"/>
                <w:sz w:val="20"/>
                <w:szCs w:val="20"/>
                <w:lang w:val="es-GT" w:eastAsia="es-GT"/>
              </w:rPr>
              <w:t> </w:t>
            </w:r>
          </w:p>
        </w:tc>
      </w:tr>
      <w:tr w:rsidR="00927AD4" w:rsidRPr="00927AD4" w14:paraId="5B37A9AA" w14:textId="77777777" w:rsidTr="00507950">
        <w:trPr>
          <w:trHeight w:val="295"/>
        </w:trPr>
        <w:tc>
          <w:tcPr>
            <w:tcW w:w="2180" w:type="dxa"/>
            <w:tcBorders>
              <w:top w:val="single" w:sz="6" w:space="0" w:color="666666"/>
              <w:left w:val="single" w:sz="6" w:space="0" w:color="666666"/>
              <w:bottom w:val="single" w:sz="6" w:space="0" w:color="666666"/>
              <w:right w:val="single" w:sz="6" w:space="0" w:color="666666"/>
            </w:tcBorders>
            <w:hideMark/>
          </w:tcPr>
          <w:p w14:paraId="7B200809"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Descripción:</w:t>
            </w:r>
            <w:r w:rsidRPr="00507950">
              <w:rPr>
                <w:rFonts w:ascii="Arial Narrow" w:eastAsia="Times New Roman" w:hAnsi="Arial Narrow" w:cs="Segoe UI"/>
                <w:sz w:val="20"/>
                <w:szCs w:val="20"/>
                <w:lang w:val="es-GT" w:eastAsia="es-GT"/>
              </w:rPr>
              <w:t> </w:t>
            </w:r>
          </w:p>
        </w:tc>
        <w:tc>
          <w:tcPr>
            <w:tcW w:w="7191" w:type="dxa"/>
            <w:tcBorders>
              <w:top w:val="single" w:sz="6" w:space="0" w:color="666666"/>
              <w:left w:val="single" w:sz="6" w:space="0" w:color="666666"/>
              <w:bottom w:val="single" w:sz="6" w:space="0" w:color="666666"/>
              <w:right w:val="single" w:sz="6" w:space="0" w:color="666666"/>
            </w:tcBorders>
            <w:hideMark/>
          </w:tcPr>
          <w:p w14:paraId="16E14599"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Permite registrar la información de cada lote de vino producido, incluyendo tipo, fecha, cantidad y observaciones.</w:t>
            </w:r>
            <w:r w:rsidRPr="00507950">
              <w:rPr>
                <w:rFonts w:ascii="Arial Narrow" w:eastAsia="Times New Roman" w:hAnsi="Arial Narrow" w:cs="Segoe UI"/>
                <w:sz w:val="20"/>
                <w:szCs w:val="20"/>
                <w:lang w:val="es-GT" w:eastAsia="es-GT"/>
              </w:rPr>
              <w:t> </w:t>
            </w:r>
          </w:p>
        </w:tc>
      </w:tr>
      <w:tr w:rsidR="00927AD4" w:rsidRPr="00927AD4" w14:paraId="26595730" w14:textId="77777777" w:rsidTr="00507950">
        <w:trPr>
          <w:trHeight w:val="295"/>
        </w:trPr>
        <w:tc>
          <w:tcPr>
            <w:tcW w:w="2180" w:type="dxa"/>
            <w:tcBorders>
              <w:top w:val="single" w:sz="6" w:space="0" w:color="666666"/>
              <w:left w:val="single" w:sz="6" w:space="0" w:color="666666"/>
              <w:bottom w:val="single" w:sz="6" w:space="0" w:color="666666"/>
              <w:right w:val="single" w:sz="6" w:space="0" w:color="666666"/>
            </w:tcBorders>
            <w:shd w:val="clear" w:color="auto" w:fill="CCCCCC"/>
            <w:hideMark/>
          </w:tcPr>
          <w:p w14:paraId="0174C99C"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Precondiciones:</w:t>
            </w:r>
            <w:r w:rsidRPr="00507950">
              <w:rPr>
                <w:rFonts w:ascii="Arial Narrow" w:eastAsia="Times New Roman" w:hAnsi="Arial Narrow" w:cs="Segoe UI"/>
                <w:sz w:val="20"/>
                <w:szCs w:val="20"/>
                <w:lang w:val="es-GT" w:eastAsia="es-GT"/>
              </w:rPr>
              <w:t> </w:t>
            </w:r>
          </w:p>
        </w:tc>
        <w:tc>
          <w:tcPr>
            <w:tcW w:w="7191" w:type="dxa"/>
            <w:tcBorders>
              <w:top w:val="single" w:sz="6" w:space="0" w:color="666666"/>
              <w:left w:val="single" w:sz="6" w:space="0" w:color="666666"/>
              <w:bottom w:val="single" w:sz="6" w:space="0" w:color="666666"/>
              <w:right w:val="single" w:sz="6" w:space="0" w:color="666666"/>
            </w:tcBorders>
            <w:shd w:val="clear" w:color="auto" w:fill="CCCCCC"/>
            <w:hideMark/>
          </w:tcPr>
          <w:p w14:paraId="786719E5"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El usuario debe haber iniciado sesión en el sistema y tener acceso al módulo de producción.</w:t>
            </w:r>
            <w:r w:rsidRPr="00507950">
              <w:rPr>
                <w:rFonts w:ascii="Arial Narrow" w:eastAsia="Times New Roman" w:hAnsi="Arial Narrow" w:cs="Segoe UI"/>
                <w:sz w:val="20"/>
                <w:szCs w:val="20"/>
                <w:lang w:val="es-GT" w:eastAsia="es-GT"/>
              </w:rPr>
              <w:t> </w:t>
            </w:r>
          </w:p>
        </w:tc>
      </w:tr>
      <w:tr w:rsidR="00927AD4" w:rsidRPr="00927AD4" w14:paraId="3048F859" w14:textId="77777777" w:rsidTr="00507950">
        <w:trPr>
          <w:trHeight w:val="295"/>
        </w:trPr>
        <w:tc>
          <w:tcPr>
            <w:tcW w:w="2180" w:type="dxa"/>
            <w:tcBorders>
              <w:top w:val="single" w:sz="6" w:space="0" w:color="666666"/>
              <w:left w:val="single" w:sz="6" w:space="0" w:color="666666"/>
              <w:bottom w:val="single" w:sz="6" w:space="0" w:color="666666"/>
              <w:right w:val="single" w:sz="6" w:space="0" w:color="666666"/>
            </w:tcBorders>
            <w:hideMark/>
          </w:tcPr>
          <w:p w14:paraId="4C728828"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Flujo Normal:</w:t>
            </w:r>
            <w:r w:rsidRPr="00507950">
              <w:rPr>
                <w:rFonts w:ascii="Arial Narrow" w:eastAsia="Times New Roman" w:hAnsi="Arial Narrow" w:cs="Segoe UI"/>
                <w:sz w:val="20"/>
                <w:szCs w:val="20"/>
                <w:lang w:val="es-GT" w:eastAsia="es-GT"/>
              </w:rPr>
              <w:t> </w:t>
            </w:r>
          </w:p>
        </w:tc>
        <w:tc>
          <w:tcPr>
            <w:tcW w:w="7191" w:type="dxa"/>
            <w:tcBorders>
              <w:top w:val="single" w:sz="6" w:space="0" w:color="666666"/>
              <w:left w:val="single" w:sz="6" w:space="0" w:color="666666"/>
              <w:bottom w:val="single" w:sz="6" w:space="0" w:color="666666"/>
              <w:right w:val="single" w:sz="6" w:space="0" w:color="666666"/>
            </w:tcBorders>
            <w:hideMark/>
          </w:tcPr>
          <w:p w14:paraId="60DE3774" w14:textId="77777777" w:rsidR="005F3E7A" w:rsidRPr="00507950" w:rsidRDefault="00927AD4" w:rsidP="00927AD4">
            <w:pPr>
              <w:spacing w:after="0" w:line="240" w:lineRule="auto"/>
              <w:textAlignment w:val="baseline"/>
              <w:rPr>
                <w:rFonts w:ascii="Arial Narrow" w:eastAsia="Times New Roman" w:hAnsi="Arial Narrow" w:cs="Segoe UI"/>
                <w:sz w:val="20"/>
                <w:szCs w:val="20"/>
                <w:lang w:eastAsia="es-GT"/>
              </w:rPr>
            </w:pPr>
            <w:r w:rsidRPr="00507950">
              <w:rPr>
                <w:rFonts w:ascii="Arial Narrow" w:eastAsia="Times New Roman" w:hAnsi="Arial Narrow" w:cs="Segoe UI"/>
                <w:sz w:val="20"/>
                <w:szCs w:val="20"/>
                <w:lang w:eastAsia="es-GT"/>
              </w:rPr>
              <w:t>1. El actor ingresa al módulo de producción.</w:t>
            </w:r>
          </w:p>
          <w:p w14:paraId="48023D93" w14:textId="77777777" w:rsidR="005F3E7A" w:rsidRPr="00507950" w:rsidRDefault="00927AD4" w:rsidP="00927AD4">
            <w:pPr>
              <w:spacing w:after="0" w:line="240" w:lineRule="auto"/>
              <w:textAlignment w:val="baseline"/>
              <w:rPr>
                <w:rFonts w:ascii="Arial Narrow" w:eastAsia="Times New Roman" w:hAnsi="Arial Narrow" w:cs="Segoe UI"/>
                <w:sz w:val="20"/>
                <w:szCs w:val="20"/>
                <w:lang w:eastAsia="es-GT"/>
              </w:rPr>
            </w:pPr>
            <w:r w:rsidRPr="00507950">
              <w:rPr>
                <w:rFonts w:ascii="Arial Narrow" w:eastAsia="Times New Roman" w:hAnsi="Arial Narrow" w:cs="Segoe UI"/>
                <w:sz w:val="20"/>
                <w:szCs w:val="20"/>
                <w:lang w:eastAsia="es-GT"/>
              </w:rPr>
              <w:t>2. Completa los campos solicitados.</w:t>
            </w:r>
          </w:p>
          <w:p w14:paraId="1901017A" w14:textId="77777777" w:rsidR="005F3E7A" w:rsidRPr="00507950" w:rsidRDefault="00927AD4" w:rsidP="00927AD4">
            <w:pPr>
              <w:spacing w:after="0" w:line="240" w:lineRule="auto"/>
              <w:textAlignment w:val="baseline"/>
              <w:rPr>
                <w:rFonts w:ascii="Arial Narrow" w:eastAsia="Times New Roman" w:hAnsi="Arial Narrow" w:cs="Segoe UI"/>
                <w:sz w:val="20"/>
                <w:szCs w:val="20"/>
                <w:lang w:eastAsia="es-GT"/>
              </w:rPr>
            </w:pPr>
            <w:r w:rsidRPr="00507950">
              <w:rPr>
                <w:rFonts w:ascii="Arial Narrow" w:eastAsia="Times New Roman" w:hAnsi="Arial Narrow" w:cs="Segoe UI"/>
                <w:sz w:val="20"/>
                <w:szCs w:val="20"/>
                <w:lang w:eastAsia="es-GT"/>
              </w:rPr>
              <w:t>3. Confirma el registro.</w:t>
            </w:r>
          </w:p>
          <w:p w14:paraId="56A26D53"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4. El sistema guarda los datos.</w:t>
            </w:r>
            <w:r w:rsidRPr="00507950">
              <w:rPr>
                <w:rFonts w:ascii="Arial Narrow" w:eastAsia="Times New Roman" w:hAnsi="Arial Narrow" w:cs="Segoe UI"/>
                <w:sz w:val="20"/>
                <w:szCs w:val="20"/>
                <w:lang w:val="es-GT" w:eastAsia="es-GT"/>
              </w:rPr>
              <w:t> </w:t>
            </w:r>
          </w:p>
        </w:tc>
      </w:tr>
      <w:tr w:rsidR="00927AD4" w:rsidRPr="00927AD4" w14:paraId="643F647F" w14:textId="77777777" w:rsidTr="00507950">
        <w:trPr>
          <w:trHeight w:val="295"/>
        </w:trPr>
        <w:tc>
          <w:tcPr>
            <w:tcW w:w="2180" w:type="dxa"/>
            <w:tcBorders>
              <w:top w:val="single" w:sz="6" w:space="0" w:color="666666"/>
              <w:left w:val="single" w:sz="6" w:space="0" w:color="666666"/>
              <w:bottom w:val="single" w:sz="6" w:space="0" w:color="666666"/>
              <w:right w:val="single" w:sz="6" w:space="0" w:color="666666"/>
            </w:tcBorders>
            <w:shd w:val="clear" w:color="auto" w:fill="CCCCCC"/>
            <w:hideMark/>
          </w:tcPr>
          <w:p w14:paraId="7A6C3716"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Flujo Alterno:</w:t>
            </w:r>
            <w:r w:rsidRPr="00507950">
              <w:rPr>
                <w:rFonts w:ascii="Arial Narrow" w:eastAsia="Times New Roman" w:hAnsi="Arial Narrow" w:cs="Segoe UI"/>
                <w:sz w:val="20"/>
                <w:szCs w:val="20"/>
                <w:lang w:val="es-GT" w:eastAsia="es-GT"/>
              </w:rPr>
              <w:t> </w:t>
            </w:r>
          </w:p>
        </w:tc>
        <w:tc>
          <w:tcPr>
            <w:tcW w:w="7191" w:type="dxa"/>
            <w:tcBorders>
              <w:top w:val="single" w:sz="6" w:space="0" w:color="666666"/>
              <w:left w:val="single" w:sz="6" w:space="0" w:color="666666"/>
              <w:bottom w:val="single" w:sz="6" w:space="0" w:color="666666"/>
              <w:right w:val="single" w:sz="6" w:space="0" w:color="666666"/>
            </w:tcBorders>
            <w:shd w:val="clear" w:color="auto" w:fill="CCCCCC"/>
            <w:hideMark/>
          </w:tcPr>
          <w:p w14:paraId="248A2F25"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Si falta un dato obligatorio, el sistema muestra un mensaje de error y solicita completarlo.</w:t>
            </w:r>
            <w:r w:rsidRPr="00507950">
              <w:rPr>
                <w:rFonts w:ascii="Arial Narrow" w:eastAsia="Times New Roman" w:hAnsi="Arial Narrow" w:cs="Segoe UI"/>
                <w:sz w:val="20"/>
                <w:szCs w:val="20"/>
                <w:lang w:val="es-GT" w:eastAsia="es-GT"/>
              </w:rPr>
              <w:t> </w:t>
            </w:r>
          </w:p>
        </w:tc>
      </w:tr>
      <w:tr w:rsidR="00927AD4" w:rsidRPr="00927AD4" w14:paraId="7E081F8C" w14:textId="77777777" w:rsidTr="00507950">
        <w:trPr>
          <w:trHeight w:val="295"/>
        </w:trPr>
        <w:tc>
          <w:tcPr>
            <w:tcW w:w="2180" w:type="dxa"/>
            <w:tcBorders>
              <w:top w:val="single" w:sz="6" w:space="0" w:color="666666"/>
              <w:left w:val="single" w:sz="6" w:space="0" w:color="666666"/>
              <w:bottom w:val="single" w:sz="6" w:space="0" w:color="666666"/>
              <w:right w:val="single" w:sz="6" w:space="0" w:color="666666"/>
            </w:tcBorders>
            <w:hideMark/>
          </w:tcPr>
          <w:p w14:paraId="6EFF55F8"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Pos condiciones:</w:t>
            </w:r>
            <w:r w:rsidRPr="00507950">
              <w:rPr>
                <w:rFonts w:ascii="Arial Narrow" w:eastAsia="Times New Roman" w:hAnsi="Arial Narrow" w:cs="Segoe UI"/>
                <w:sz w:val="20"/>
                <w:szCs w:val="20"/>
                <w:lang w:val="es-GT" w:eastAsia="es-GT"/>
              </w:rPr>
              <w:t> </w:t>
            </w:r>
          </w:p>
        </w:tc>
        <w:tc>
          <w:tcPr>
            <w:tcW w:w="7191" w:type="dxa"/>
            <w:tcBorders>
              <w:top w:val="single" w:sz="6" w:space="0" w:color="666666"/>
              <w:left w:val="single" w:sz="6" w:space="0" w:color="666666"/>
              <w:bottom w:val="single" w:sz="6" w:space="0" w:color="666666"/>
              <w:right w:val="single" w:sz="6" w:space="0" w:color="666666"/>
            </w:tcBorders>
            <w:hideMark/>
          </w:tcPr>
          <w:p w14:paraId="5491F245"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El registro se almacena correctamente en la base de datos y puede ser consultado posteriormente.</w:t>
            </w:r>
            <w:r w:rsidRPr="00507950">
              <w:rPr>
                <w:rFonts w:ascii="Arial Narrow" w:eastAsia="Times New Roman" w:hAnsi="Arial Narrow" w:cs="Segoe UI"/>
                <w:sz w:val="20"/>
                <w:szCs w:val="20"/>
                <w:lang w:val="es-GT" w:eastAsia="es-GT"/>
              </w:rPr>
              <w:t> </w:t>
            </w:r>
          </w:p>
        </w:tc>
      </w:tr>
      <w:tr w:rsidR="00927AD4" w:rsidRPr="00927AD4" w14:paraId="7B0E6EB3" w14:textId="77777777" w:rsidTr="00507950">
        <w:trPr>
          <w:trHeight w:val="295"/>
        </w:trPr>
        <w:tc>
          <w:tcPr>
            <w:tcW w:w="2180" w:type="dxa"/>
            <w:tcBorders>
              <w:top w:val="single" w:sz="6" w:space="0" w:color="666666"/>
              <w:left w:val="single" w:sz="6" w:space="0" w:color="666666"/>
              <w:bottom w:val="single" w:sz="6" w:space="0" w:color="666666"/>
              <w:right w:val="single" w:sz="6" w:space="0" w:color="666666"/>
            </w:tcBorders>
            <w:shd w:val="clear" w:color="auto" w:fill="CCCCCC"/>
            <w:hideMark/>
          </w:tcPr>
          <w:p w14:paraId="18AF3FF0"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Prioridad:</w:t>
            </w:r>
            <w:r w:rsidRPr="00507950">
              <w:rPr>
                <w:rFonts w:ascii="Arial Narrow" w:eastAsia="Times New Roman" w:hAnsi="Arial Narrow" w:cs="Segoe UI"/>
                <w:sz w:val="20"/>
                <w:szCs w:val="20"/>
                <w:lang w:val="es-GT" w:eastAsia="es-GT"/>
              </w:rPr>
              <w:t> </w:t>
            </w:r>
          </w:p>
        </w:tc>
        <w:tc>
          <w:tcPr>
            <w:tcW w:w="7191" w:type="dxa"/>
            <w:tcBorders>
              <w:top w:val="single" w:sz="6" w:space="0" w:color="666666"/>
              <w:left w:val="single" w:sz="6" w:space="0" w:color="666666"/>
              <w:bottom w:val="single" w:sz="6" w:space="0" w:color="666666"/>
              <w:right w:val="single" w:sz="6" w:space="0" w:color="666666"/>
            </w:tcBorders>
            <w:shd w:val="clear" w:color="auto" w:fill="CCCCCC"/>
            <w:hideMark/>
          </w:tcPr>
          <w:p w14:paraId="16349A41" w14:textId="77777777" w:rsidR="00927AD4" w:rsidRPr="00927AD4" w:rsidRDefault="00927AD4" w:rsidP="00927AD4">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sz w:val="20"/>
                <w:szCs w:val="20"/>
                <w:lang w:eastAsia="es-GT"/>
              </w:rPr>
              <w:t>Alta</w:t>
            </w:r>
            <w:r w:rsidRPr="00507950">
              <w:rPr>
                <w:rFonts w:ascii="Arial Narrow" w:eastAsia="Times New Roman" w:hAnsi="Arial Narrow" w:cs="Segoe UI"/>
                <w:sz w:val="20"/>
                <w:szCs w:val="20"/>
                <w:lang w:val="es-GT" w:eastAsia="es-GT"/>
              </w:rPr>
              <w:t> </w:t>
            </w:r>
          </w:p>
        </w:tc>
      </w:tr>
    </w:tbl>
    <w:p w14:paraId="73B9C6FB" w14:textId="77777777" w:rsidR="00927AD4" w:rsidRPr="00507950" w:rsidRDefault="00927AD4" w:rsidP="00927AD4">
      <w:pPr>
        <w:rPr>
          <w:rFonts w:ascii="Arial Narrow" w:hAnsi="Arial Narrow"/>
          <w:b/>
          <w:sz w:val="20"/>
          <w:szCs w:val="20"/>
        </w:rPr>
      </w:pPr>
    </w:p>
    <w:p w14:paraId="39137210" w14:textId="77777777" w:rsidR="005F3E7A" w:rsidRPr="00507950" w:rsidRDefault="005F3E7A" w:rsidP="00927AD4">
      <w:pPr>
        <w:rPr>
          <w:rFonts w:ascii="Arial Narrow" w:hAnsi="Arial Narrow"/>
          <w:b/>
          <w:sz w:val="20"/>
          <w:szCs w:val="20"/>
        </w:rPr>
        <w:sectPr w:rsidR="005F3E7A" w:rsidRPr="00507950">
          <w:headerReference w:type="default" r:id="rId14"/>
          <w:pgSz w:w="11906" w:h="16838"/>
          <w:pgMar w:top="1417" w:right="1701" w:bottom="1417" w:left="1701" w:header="708" w:footer="708" w:gutter="0"/>
          <w:cols w:space="708"/>
          <w:docGrid w:linePitch="360"/>
        </w:sectPr>
      </w:pPr>
    </w:p>
    <w:tbl>
      <w:tblPr>
        <w:tblW w:w="93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7365"/>
      </w:tblGrid>
      <w:tr w:rsidR="005F3E7A" w:rsidRPr="005F3E7A" w14:paraId="5291D1E3" w14:textId="77777777" w:rsidTr="00507950">
        <w:trPr>
          <w:trHeight w:val="275"/>
        </w:trPr>
        <w:tc>
          <w:tcPr>
            <w:tcW w:w="1977" w:type="dxa"/>
            <w:tcBorders>
              <w:top w:val="single" w:sz="6" w:space="0" w:color="000000"/>
              <w:left w:val="single" w:sz="6" w:space="0" w:color="000000"/>
              <w:bottom w:val="single" w:sz="6" w:space="0" w:color="000000"/>
              <w:right w:val="nil"/>
            </w:tcBorders>
            <w:shd w:val="clear" w:color="auto" w:fill="000000"/>
            <w:hideMark/>
          </w:tcPr>
          <w:p w14:paraId="3A0B926D"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lastRenderedPageBreak/>
              <w:t>Elemento</w:t>
            </w:r>
            <w:r w:rsidRPr="00507950">
              <w:rPr>
                <w:rFonts w:ascii="Arial Narrow" w:eastAsia="Times New Roman" w:hAnsi="Arial Narrow" w:cs="Segoe UI"/>
                <w:color w:val="FFFFFF"/>
                <w:sz w:val="20"/>
                <w:szCs w:val="20"/>
                <w:lang w:val="es-GT" w:eastAsia="es-GT"/>
              </w:rPr>
              <w:t> </w:t>
            </w:r>
          </w:p>
        </w:tc>
        <w:tc>
          <w:tcPr>
            <w:tcW w:w="7365" w:type="dxa"/>
            <w:tcBorders>
              <w:top w:val="single" w:sz="6" w:space="0" w:color="000000"/>
              <w:left w:val="nil"/>
              <w:bottom w:val="single" w:sz="6" w:space="0" w:color="000000"/>
              <w:right w:val="single" w:sz="6" w:space="0" w:color="000000"/>
            </w:tcBorders>
            <w:shd w:val="clear" w:color="auto" w:fill="000000"/>
            <w:hideMark/>
          </w:tcPr>
          <w:p w14:paraId="68FD256E"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Descripción</w:t>
            </w:r>
            <w:r w:rsidRPr="00507950">
              <w:rPr>
                <w:rFonts w:ascii="Arial Narrow" w:eastAsia="Times New Roman" w:hAnsi="Arial Narrow" w:cs="Segoe UI"/>
                <w:color w:val="FFFFFF"/>
                <w:sz w:val="20"/>
                <w:szCs w:val="20"/>
                <w:lang w:val="es-GT" w:eastAsia="es-GT"/>
              </w:rPr>
              <w:t> </w:t>
            </w:r>
          </w:p>
        </w:tc>
      </w:tr>
      <w:tr w:rsidR="005F3E7A" w:rsidRPr="005F3E7A" w14:paraId="356BA39D" w14:textId="77777777" w:rsidTr="00507950">
        <w:trPr>
          <w:trHeight w:val="275"/>
        </w:trPr>
        <w:tc>
          <w:tcPr>
            <w:tcW w:w="1977" w:type="dxa"/>
            <w:tcBorders>
              <w:top w:val="single" w:sz="6" w:space="0" w:color="000000"/>
              <w:left w:val="single" w:sz="6" w:space="0" w:color="666666"/>
              <w:bottom w:val="single" w:sz="6" w:space="0" w:color="666666"/>
              <w:right w:val="single" w:sz="6" w:space="0" w:color="666666"/>
            </w:tcBorders>
            <w:shd w:val="clear" w:color="auto" w:fill="CCCCCC"/>
            <w:hideMark/>
          </w:tcPr>
          <w:p w14:paraId="3F2DE501"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ID del Caso de Uso:</w:t>
            </w:r>
            <w:r w:rsidRPr="00507950">
              <w:rPr>
                <w:rFonts w:ascii="Arial Narrow" w:eastAsia="Times New Roman" w:hAnsi="Arial Narrow" w:cs="Segoe UI"/>
                <w:color w:val="000000"/>
                <w:sz w:val="20"/>
                <w:szCs w:val="20"/>
                <w:lang w:val="es-GT" w:eastAsia="es-GT"/>
              </w:rPr>
              <w:t> </w:t>
            </w:r>
          </w:p>
        </w:tc>
        <w:tc>
          <w:tcPr>
            <w:tcW w:w="7365" w:type="dxa"/>
            <w:tcBorders>
              <w:top w:val="single" w:sz="6" w:space="0" w:color="000000"/>
              <w:left w:val="single" w:sz="6" w:space="0" w:color="666666"/>
              <w:bottom w:val="single" w:sz="6" w:space="0" w:color="666666"/>
              <w:right w:val="single" w:sz="6" w:space="0" w:color="666666"/>
            </w:tcBorders>
            <w:shd w:val="clear" w:color="auto" w:fill="CCCCCC"/>
            <w:hideMark/>
          </w:tcPr>
          <w:p w14:paraId="5EB734A6"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CU_02</w:t>
            </w:r>
            <w:r w:rsidRPr="00507950">
              <w:rPr>
                <w:rFonts w:ascii="Arial Narrow" w:eastAsia="Times New Roman" w:hAnsi="Arial Narrow" w:cs="Segoe UI"/>
                <w:color w:val="000000"/>
                <w:sz w:val="20"/>
                <w:szCs w:val="20"/>
                <w:lang w:val="es-GT" w:eastAsia="es-GT"/>
              </w:rPr>
              <w:t> </w:t>
            </w:r>
          </w:p>
        </w:tc>
      </w:tr>
      <w:tr w:rsidR="005F3E7A" w:rsidRPr="005F3E7A" w14:paraId="7A161945"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hideMark/>
          </w:tcPr>
          <w:p w14:paraId="7D7099AB"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Nombre:</w:t>
            </w:r>
            <w:r w:rsidRPr="00507950">
              <w:rPr>
                <w:rFonts w:ascii="Arial Narrow" w:eastAsia="Times New Roman" w:hAnsi="Arial Narrow" w:cs="Segoe UI"/>
                <w:color w:val="000000"/>
                <w:sz w:val="20"/>
                <w:szCs w:val="20"/>
                <w:lang w:val="es-GT" w:eastAsia="es-GT"/>
              </w:rPr>
              <w:t> </w:t>
            </w:r>
          </w:p>
        </w:tc>
        <w:tc>
          <w:tcPr>
            <w:tcW w:w="7365" w:type="dxa"/>
            <w:tcBorders>
              <w:top w:val="single" w:sz="6" w:space="0" w:color="666666"/>
              <w:left w:val="single" w:sz="6" w:space="0" w:color="666666"/>
              <w:bottom w:val="single" w:sz="6" w:space="0" w:color="666666"/>
              <w:right w:val="single" w:sz="6" w:space="0" w:color="666666"/>
            </w:tcBorders>
            <w:hideMark/>
          </w:tcPr>
          <w:p w14:paraId="63C43AF1" w14:textId="77777777" w:rsidR="005F3E7A" w:rsidRPr="005F3E7A" w:rsidRDefault="005F3E7A" w:rsidP="005F3E7A">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Registrar parcela</w:t>
            </w:r>
            <w:r w:rsidRPr="00507950">
              <w:rPr>
                <w:rFonts w:ascii="Arial Narrow" w:eastAsia="Times New Roman" w:hAnsi="Arial Narrow" w:cs="Segoe UI"/>
                <w:color w:val="000000"/>
                <w:sz w:val="20"/>
                <w:szCs w:val="20"/>
                <w:lang w:val="es-GT" w:eastAsia="es-GT"/>
              </w:rPr>
              <w:t> </w:t>
            </w:r>
          </w:p>
        </w:tc>
      </w:tr>
      <w:tr w:rsidR="005F3E7A" w:rsidRPr="005F3E7A" w14:paraId="1895B549"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3CD47795"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Actor(es):</w:t>
            </w:r>
            <w:r w:rsidRPr="00507950">
              <w:rPr>
                <w:rFonts w:ascii="Arial Narrow" w:eastAsia="Times New Roman" w:hAnsi="Arial Narrow" w:cs="Segoe UI"/>
                <w:color w:val="000000"/>
                <w:sz w:val="20"/>
                <w:szCs w:val="20"/>
                <w:lang w:val="es-GT" w:eastAsia="es-GT"/>
              </w:rPr>
              <w:t> </w:t>
            </w:r>
          </w:p>
        </w:tc>
        <w:tc>
          <w:tcPr>
            <w:tcW w:w="7365" w:type="dxa"/>
            <w:tcBorders>
              <w:top w:val="single" w:sz="6" w:space="0" w:color="666666"/>
              <w:left w:val="single" w:sz="6" w:space="0" w:color="666666"/>
              <w:bottom w:val="single" w:sz="6" w:space="0" w:color="666666"/>
              <w:right w:val="single" w:sz="6" w:space="0" w:color="666666"/>
            </w:tcBorders>
            <w:shd w:val="clear" w:color="auto" w:fill="CCCCCC"/>
            <w:hideMark/>
          </w:tcPr>
          <w:p w14:paraId="3DFC715C" w14:textId="77777777" w:rsidR="005F3E7A" w:rsidRPr="005F3E7A" w:rsidRDefault="005F3E7A" w:rsidP="005F3E7A">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Administrador</w:t>
            </w:r>
            <w:r w:rsidRPr="00507950">
              <w:rPr>
                <w:rFonts w:ascii="Arial Narrow" w:eastAsia="Times New Roman" w:hAnsi="Arial Narrow" w:cs="Segoe UI"/>
                <w:color w:val="000000"/>
                <w:sz w:val="20"/>
                <w:szCs w:val="20"/>
                <w:lang w:val="es-GT" w:eastAsia="es-GT"/>
              </w:rPr>
              <w:t> </w:t>
            </w:r>
          </w:p>
        </w:tc>
      </w:tr>
      <w:tr w:rsidR="005F3E7A" w:rsidRPr="005F3E7A" w14:paraId="0B00027F"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hideMark/>
          </w:tcPr>
          <w:p w14:paraId="42586359"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Descripción:</w:t>
            </w:r>
            <w:r w:rsidRPr="00507950">
              <w:rPr>
                <w:rFonts w:ascii="Arial Narrow" w:eastAsia="Times New Roman" w:hAnsi="Arial Narrow" w:cs="Segoe UI"/>
                <w:color w:val="000000"/>
                <w:sz w:val="20"/>
                <w:szCs w:val="20"/>
                <w:lang w:val="es-GT" w:eastAsia="es-GT"/>
              </w:rPr>
              <w:t> </w:t>
            </w:r>
          </w:p>
        </w:tc>
        <w:tc>
          <w:tcPr>
            <w:tcW w:w="7365" w:type="dxa"/>
            <w:tcBorders>
              <w:top w:val="single" w:sz="6" w:space="0" w:color="666666"/>
              <w:left w:val="single" w:sz="6" w:space="0" w:color="666666"/>
              <w:bottom w:val="single" w:sz="6" w:space="0" w:color="666666"/>
              <w:right w:val="single" w:sz="6" w:space="0" w:color="666666"/>
            </w:tcBorders>
            <w:hideMark/>
          </w:tcPr>
          <w:p w14:paraId="53E81F27" w14:textId="77777777" w:rsidR="005F3E7A" w:rsidRPr="005F3E7A" w:rsidRDefault="005F3E7A" w:rsidP="005F3E7A">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Permite registrar nuevas parcelas dentro del sistema, ingresa</w:t>
            </w:r>
            <w:r w:rsidR="00507950">
              <w:rPr>
                <w:rFonts w:ascii="Arial Narrow" w:eastAsia="Times New Roman" w:hAnsi="Arial Narrow" w:cs="Segoe UI"/>
                <w:color w:val="000000"/>
                <w:sz w:val="20"/>
                <w:szCs w:val="20"/>
                <w:lang w:eastAsia="es-GT"/>
              </w:rPr>
              <w:t xml:space="preserve">ndo información como ubicación, </w:t>
            </w:r>
            <w:r w:rsidRPr="00507950">
              <w:rPr>
                <w:rFonts w:ascii="Arial Narrow" w:eastAsia="Times New Roman" w:hAnsi="Arial Narrow" w:cs="Segoe UI"/>
                <w:color w:val="000000"/>
                <w:sz w:val="20"/>
                <w:szCs w:val="20"/>
                <w:lang w:eastAsia="es-GT"/>
              </w:rPr>
              <w:t>superficie, tipo de uva, estado y observaciones generales.</w:t>
            </w:r>
            <w:r w:rsidRPr="00507950">
              <w:rPr>
                <w:rFonts w:ascii="Arial Narrow" w:eastAsia="Times New Roman" w:hAnsi="Arial Narrow" w:cs="Segoe UI"/>
                <w:color w:val="000000"/>
                <w:sz w:val="20"/>
                <w:szCs w:val="20"/>
                <w:lang w:val="es-GT" w:eastAsia="es-GT"/>
              </w:rPr>
              <w:t> </w:t>
            </w:r>
          </w:p>
        </w:tc>
      </w:tr>
      <w:tr w:rsidR="005F3E7A" w:rsidRPr="005F3E7A" w14:paraId="5EE4F923"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1A6C881F"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Precondiciones:</w:t>
            </w:r>
            <w:r w:rsidRPr="00507950">
              <w:rPr>
                <w:rFonts w:ascii="Arial Narrow" w:eastAsia="Times New Roman" w:hAnsi="Arial Narrow" w:cs="Segoe UI"/>
                <w:color w:val="000000"/>
                <w:sz w:val="20"/>
                <w:szCs w:val="20"/>
                <w:lang w:val="es-GT" w:eastAsia="es-GT"/>
              </w:rPr>
              <w:t> </w:t>
            </w:r>
          </w:p>
        </w:tc>
        <w:tc>
          <w:tcPr>
            <w:tcW w:w="7365" w:type="dxa"/>
            <w:tcBorders>
              <w:top w:val="single" w:sz="6" w:space="0" w:color="666666"/>
              <w:left w:val="single" w:sz="6" w:space="0" w:color="666666"/>
              <w:bottom w:val="single" w:sz="6" w:space="0" w:color="666666"/>
              <w:right w:val="single" w:sz="6" w:space="0" w:color="666666"/>
            </w:tcBorders>
            <w:shd w:val="clear" w:color="auto" w:fill="CCCCCC"/>
            <w:hideMark/>
          </w:tcPr>
          <w:p w14:paraId="50AED9C3" w14:textId="77777777" w:rsidR="005F3E7A" w:rsidRPr="005F3E7A" w:rsidRDefault="005F3E7A" w:rsidP="005F3E7A">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El usuario debe haber iniciado sesión con rol de Administrador.</w:t>
            </w:r>
            <w:r w:rsidRPr="00507950">
              <w:rPr>
                <w:rFonts w:ascii="Arial Narrow" w:eastAsia="Times New Roman" w:hAnsi="Arial Narrow" w:cs="Segoe UI"/>
                <w:color w:val="000000"/>
                <w:sz w:val="20"/>
                <w:szCs w:val="20"/>
                <w:lang w:val="es-GT" w:eastAsia="es-GT"/>
              </w:rPr>
              <w:t> </w:t>
            </w:r>
          </w:p>
        </w:tc>
      </w:tr>
      <w:tr w:rsidR="005F3E7A" w:rsidRPr="005F3E7A" w14:paraId="4FC693F7"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hideMark/>
          </w:tcPr>
          <w:p w14:paraId="113691C1"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Normal:</w:t>
            </w:r>
            <w:r w:rsidRPr="00507950">
              <w:rPr>
                <w:rFonts w:ascii="Arial Narrow" w:eastAsia="Times New Roman" w:hAnsi="Arial Narrow" w:cs="Segoe UI"/>
                <w:color w:val="000000"/>
                <w:sz w:val="20"/>
                <w:szCs w:val="20"/>
                <w:lang w:val="es-GT" w:eastAsia="es-GT"/>
              </w:rPr>
              <w:t> </w:t>
            </w:r>
          </w:p>
        </w:tc>
        <w:tc>
          <w:tcPr>
            <w:tcW w:w="7365" w:type="dxa"/>
            <w:tcBorders>
              <w:top w:val="single" w:sz="6" w:space="0" w:color="666666"/>
              <w:left w:val="single" w:sz="6" w:space="0" w:color="666666"/>
              <w:bottom w:val="single" w:sz="6" w:space="0" w:color="666666"/>
              <w:right w:val="single" w:sz="6" w:space="0" w:color="666666"/>
            </w:tcBorders>
            <w:hideMark/>
          </w:tcPr>
          <w:p w14:paraId="75824B03"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1. El actor accede al módulo de parcelas.</w:t>
            </w:r>
            <w:r w:rsidRPr="00507950">
              <w:rPr>
                <w:rFonts w:ascii="Arial Narrow" w:eastAsia="Times New Roman" w:hAnsi="Arial Narrow" w:cs="Segoe UI"/>
                <w:color w:val="000000"/>
                <w:sz w:val="20"/>
                <w:szCs w:val="20"/>
                <w:lang w:val="es-GT" w:eastAsia="es-GT"/>
              </w:rPr>
              <w:t> </w:t>
            </w:r>
          </w:p>
          <w:p w14:paraId="2284B13F"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2. Selecciona la opción “Registrar parcela”.</w:t>
            </w:r>
            <w:r w:rsidRPr="00507950">
              <w:rPr>
                <w:rFonts w:ascii="Arial Narrow" w:eastAsia="Times New Roman" w:hAnsi="Arial Narrow" w:cs="Segoe UI"/>
                <w:color w:val="000000"/>
                <w:sz w:val="20"/>
                <w:szCs w:val="20"/>
                <w:lang w:val="es-GT" w:eastAsia="es-GT"/>
              </w:rPr>
              <w:t> </w:t>
            </w:r>
          </w:p>
          <w:p w14:paraId="57907ACD"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3. Ingresa los datos requeridos (ubicación, área, variedad, etc.).</w:t>
            </w:r>
            <w:r w:rsidRPr="00507950">
              <w:rPr>
                <w:rFonts w:ascii="Arial Narrow" w:eastAsia="Times New Roman" w:hAnsi="Arial Narrow" w:cs="Segoe UI"/>
                <w:color w:val="000000"/>
                <w:sz w:val="20"/>
                <w:szCs w:val="20"/>
                <w:lang w:val="es-GT" w:eastAsia="es-GT"/>
              </w:rPr>
              <w:t> </w:t>
            </w:r>
          </w:p>
          <w:p w14:paraId="5CC3FE29"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4. Confirma el registro.</w:t>
            </w:r>
            <w:r w:rsidRPr="00507950">
              <w:rPr>
                <w:rFonts w:ascii="Arial Narrow" w:eastAsia="Times New Roman" w:hAnsi="Arial Narrow" w:cs="Segoe UI"/>
                <w:color w:val="000000"/>
                <w:sz w:val="20"/>
                <w:szCs w:val="20"/>
                <w:lang w:val="es-GT" w:eastAsia="es-GT"/>
              </w:rPr>
              <w:t> </w:t>
            </w:r>
          </w:p>
          <w:p w14:paraId="65FA561D"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5. El sistema guarda la información en la base de datos.</w:t>
            </w:r>
            <w:r w:rsidRPr="00507950">
              <w:rPr>
                <w:rFonts w:ascii="Arial Narrow" w:eastAsia="Times New Roman" w:hAnsi="Arial Narrow" w:cs="Segoe UI"/>
                <w:color w:val="000000"/>
                <w:sz w:val="20"/>
                <w:szCs w:val="20"/>
                <w:lang w:val="es-GT" w:eastAsia="es-GT"/>
              </w:rPr>
              <w:t> </w:t>
            </w:r>
          </w:p>
        </w:tc>
      </w:tr>
      <w:tr w:rsidR="005F3E7A" w:rsidRPr="005F3E7A" w14:paraId="2A913DCA"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1027471F"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Alterno:</w:t>
            </w:r>
            <w:r w:rsidRPr="00507950">
              <w:rPr>
                <w:rFonts w:ascii="Arial Narrow" w:eastAsia="Times New Roman" w:hAnsi="Arial Narrow" w:cs="Segoe UI"/>
                <w:color w:val="000000"/>
                <w:sz w:val="20"/>
                <w:szCs w:val="20"/>
                <w:lang w:val="es-GT" w:eastAsia="es-GT"/>
              </w:rPr>
              <w:t> </w:t>
            </w:r>
          </w:p>
        </w:tc>
        <w:tc>
          <w:tcPr>
            <w:tcW w:w="7365" w:type="dxa"/>
            <w:tcBorders>
              <w:top w:val="single" w:sz="6" w:space="0" w:color="666666"/>
              <w:left w:val="single" w:sz="6" w:space="0" w:color="666666"/>
              <w:bottom w:val="single" w:sz="6" w:space="0" w:color="666666"/>
              <w:right w:val="single" w:sz="6" w:space="0" w:color="666666"/>
            </w:tcBorders>
            <w:shd w:val="clear" w:color="auto" w:fill="CCCCCC"/>
            <w:hideMark/>
          </w:tcPr>
          <w:p w14:paraId="4DE02250" w14:textId="77777777" w:rsidR="005F3E7A" w:rsidRPr="005F3E7A" w:rsidRDefault="005F3E7A" w:rsidP="005F3E7A">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Si la parcela ya existe, el sistema muestra un mensaje de advertencia y no permite el registro duplicado.</w:t>
            </w:r>
            <w:r w:rsidRPr="00507950">
              <w:rPr>
                <w:rFonts w:ascii="Arial Narrow" w:eastAsia="Times New Roman" w:hAnsi="Arial Narrow" w:cs="Segoe UI"/>
                <w:color w:val="000000"/>
                <w:sz w:val="20"/>
                <w:szCs w:val="20"/>
                <w:lang w:val="es-GT" w:eastAsia="es-GT"/>
              </w:rPr>
              <w:t> </w:t>
            </w:r>
          </w:p>
        </w:tc>
      </w:tr>
      <w:tr w:rsidR="005F3E7A" w:rsidRPr="005F3E7A" w14:paraId="72E28AFC"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hideMark/>
          </w:tcPr>
          <w:p w14:paraId="20FC4959"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sz w:val="20"/>
                <w:szCs w:val="20"/>
                <w:lang w:eastAsia="es-GT"/>
              </w:rPr>
              <w:t>Pos condiciones:</w:t>
            </w:r>
            <w:r w:rsidRPr="00507950">
              <w:rPr>
                <w:rFonts w:ascii="Arial Narrow" w:eastAsia="Times New Roman" w:hAnsi="Arial Narrow" w:cs="Segoe UI"/>
                <w:sz w:val="20"/>
                <w:szCs w:val="20"/>
                <w:lang w:val="es-GT" w:eastAsia="es-GT"/>
              </w:rPr>
              <w:t> </w:t>
            </w:r>
          </w:p>
        </w:tc>
        <w:tc>
          <w:tcPr>
            <w:tcW w:w="7365" w:type="dxa"/>
            <w:tcBorders>
              <w:top w:val="single" w:sz="6" w:space="0" w:color="666666"/>
              <w:left w:val="single" w:sz="6" w:space="0" w:color="666666"/>
              <w:bottom w:val="single" w:sz="6" w:space="0" w:color="666666"/>
              <w:right w:val="single" w:sz="6" w:space="0" w:color="666666"/>
            </w:tcBorders>
            <w:hideMark/>
          </w:tcPr>
          <w:p w14:paraId="0996A271" w14:textId="77777777" w:rsidR="005F3E7A" w:rsidRPr="005F3E7A" w:rsidRDefault="005F3E7A" w:rsidP="005F3E7A">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La parcela queda registrada correctamente y disponible para futuras operaciones de siembra y control.</w:t>
            </w:r>
            <w:r w:rsidRPr="00507950">
              <w:rPr>
                <w:rFonts w:ascii="Arial Narrow" w:eastAsia="Times New Roman" w:hAnsi="Arial Narrow" w:cs="Segoe UI"/>
                <w:color w:val="000000"/>
                <w:sz w:val="20"/>
                <w:szCs w:val="20"/>
                <w:lang w:val="es-GT" w:eastAsia="es-GT"/>
              </w:rPr>
              <w:t> </w:t>
            </w:r>
          </w:p>
        </w:tc>
      </w:tr>
      <w:tr w:rsidR="005F3E7A" w:rsidRPr="005F3E7A" w14:paraId="79B37950"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77FADFC0"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Prioridad:</w:t>
            </w:r>
            <w:r w:rsidRPr="00507950">
              <w:rPr>
                <w:rFonts w:ascii="Arial Narrow" w:eastAsia="Times New Roman" w:hAnsi="Arial Narrow" w:cs="Segoe UI"/>
                <w:color w:val="000000"/>
                <w:sz w:val="20"/>
                <w:szCs w:val="20"/>
                <w:lang w:val="es-GT" w:eastAsia="es-GT"/>
              </w:rPr>
              <w:t> </w:t>
            </w:r>
          </w:p>
        </w:tc>
        <w:tc>
          <w:tcPr>
            <w:tcW w:w="7365" w:type="dxa"/>
            <w:tcBorders>
              <w:top w:val="single" w:sz="6" w:space="0" w:color="666666"/>
              <w:left w:val="single" w:sz="6" w:space="0" w:color="666666"/>
              <w:bottom w:val="single" w:sz="6" w:space="0" w:color="666666"/>
              <w:right w:val="single" w:sz="6" w:space="0" w:color="666666"/>
            </w:tcBorders>
            <w:shd w:val="clear" w:color="auto" w:fill="CCCCCC"/>
            <w:hideMark/>
          </w:tcPr>
          <w:p w14:paraId="6E66D2D7" w14:textId="77777777" w:rsidR="005F3E7A" w:rsidRPr="005F3E7A" w:rsidRDefault="005F3E7A"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Alta</w:t>
            </w:r>
            <w:r w:rsidRPr="00507950">
              <w:rPr>
                <w:rFonts w:ascii="Arial Narrow" w:eastAsia="Times New Roman" w:hAnsi="Arial Narrow" w:cs="Segoe UI"/>
                <w:color w:val="000000"/>
                <w:sz w:val="20"/>
                <w:szCs w:val="20"/>
                <w:lang w:val="es-GT" w:eastAsia="es-GT"/>
              </w:rPr>
              <w:t> </w:t>
            </w:r>
          </w:p>
        </w:tc>
      </w:tr>
    </w:tbl>
    <w:p w14:paraId="7541F1F6" w14:textId="77777777" w:rsidR="005F3E7A" w:rsidRPr="00507950" w:rsidRDefault="005F3E7A" w:rsidP="005F3E7A">
      <w:pPr>
        <w:spacing w:after="0"/>
        <w:rPr>
          <w:rFonts w:ascii="Arial Narrow" w:hAnsi="Arial Narrow"/>
          <w:b/>
          <w:sz w:val="20"/>
          <w:szCs w:val="20"/>
        </w:rPr>
      </w:pPr>
    </w:p>
    <w:tbl>
      <w:tblPr>
        <w:tblW w:w="9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7395"/>
      </w:tblGrid>
      <w:tr w:rsidR="005F3E7A" w:rsidRPr="005F3E7A" w14:paraId="64E01FF4" w14:textId="77777777" w:rsidTr="00507950">
        <w:trPr>
          <w:trHeight w:val="255"/>
        </w:trPr>
        <w:tc>
          <w:tcPr>
            <w:tcW w:w="1977" w:type="dxa"/>
            <w:tcBorders>
              <w:top w:val="single" w:sz="6" w:space="0" w:color="000000"/>
              <w:left w:val="single" w:sz="6" w:space="0" w:color="000000"/>
              <w:bottom w:val="single" w:sz="6" w:space="0" w:color="000000"/>
              <w:right w:val="nil"/>
            </w:tcBorders>
            <w:shd w:val="clear" w:color="auto" w:fill="000000"/>
            <w:hideMark/>
          </w:tcPr>
          <w:p w14:paraId="7DEC6CF7"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Elemento</w:t>
            </w:r>
            <w:r w:rsidRPr="00507950">
              <w:rPr>
                <w:rFonts w:ascii="Arial Narrow" w:eastAsia="Times New Roman" w:hAnsi="Arial Narrow" w:cs="Segoe UI"/>
                <w:color w:val="FFFFFF"/>
                <w:sz w:val="20"/>
                <w:szCs w:val="20"/>
                <w:lang w:val="es-GT" w:eastAsia="es-GT"/>
              </w:rPr>
              <w:t> </w:t>
            </w:r>
          </w:p>
        </w:tc>
        <w:tc>
          <w:tcPr>
            <w:tcW w:w="7395" w:type="dxa"/>
            <w:tcBorders>
              <w:top w:val="single" w:sz="6" w:space="0" w:color="000000"/>
              <w:left w:val="nil"/>
              <w:bottom w:val="single" w:sz="6" w:space="0" w:color="000000"/>
              <w:right w:val="single" w:sz="6" w:space="0" w:color="000000"/>
            </w:tcBorders>
            <w:shd w:val="clear" w:color="auto" w:fill="000000"/>
            <w:hideMark/>
          </w:tcPr>
          <w:p w14:paraId="721D30A5"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Descripción</w:t>
            </w:r>
            <w:r w:rsidRPr="00507950">
              <w:rPr>
                <w:rFonts w:ascii="Arial Narrow" w:eastAsia="Times New Roman" w:hAnsi="Arial Narrow" w:cs="Segoe UI"/>
                <w:color w:val="FFFFFF"/>
                <w:sz w:val="20"/>
                <w:szCs w:val="20"/>
                <w:lang w:val="es-GT" w:eastAsia="es-GT"/>
              </w:rPr>
              <w:t> </w:t>
            </w:r>
          </w:p>
        </w:tc>
      </w:tr>
      <w:tr w:rsidR="005F3E7A" w:rsidRPr="005F3E7A" w14:paraId="15B5C4A4" w14:textId="77777777" w:rsidTr="00507950">
        <w:trPr>
          <w:trHeight w:val="255"/>
        </w:trPr>
        <w:tc>
          <w:tcPr>
            <w:tcW w:w="1977" w:type="dxa"/>
            <w:tcBorders>
              <w:top w:val="single" w:sz="6" w:space="0" w:color="000000"/>
              <w:left w:val="single" w:sz="6" w:space="0" w:color="666666"/>
              <w:bottom w:val="single" w:sz="6" w:space="0" w:color="666666"/>
              <w:right w:val="single" w:sz="6" w:space="0" w:color="666666"/>
            </w:tcBorders>
            <w:shd w:val="clear" w:color="auto" w:fill="CCCCCC"/>
            <w:hideMark/>
          </w:tcPr>
          <w:p w14:paraId="0536B0C8"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ID del Caso de Uso:</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000000"/>
              <w:left w:val="single" w:sz="6" w:space="0" w:color="666666"/>
              <w:bottom w:val="single" w:sz="6" w:space="0" w:color="666666"/>
              <w:right w:val="single" w:sz="6" w:space="0" w:color="666666"/>
            </w:tcBorders>
            <w:shd w:val="clear" w:color="auto" w:fill="CCCCCC"/>
            <w:hideMark/>
          </w:tcPr>
          <w:p w14:paraId="1E2893AB" w14:textId="77777777" w:rsidR="005F3E7A" w:rsidRPr="005F3E7A" w:rsidRDefault="005F3E7A"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CU_03</w:t>
            </w:r>
            <w:r w:rsidRPr="00507950">
              <w:rPr>
                <w:rFonts w:ascii="Arial Narrow" w:eastAsia="Times New Roman" w:hAnsi="Arial Narrow" w:cs="Segoe UI"/>
                <w:color w:val="000000"/>
                <w:sz w:val="20"/>
                <w:szCs w:val="20"/>
                <w:lang w:val="es-GT" w:eastAsia="es-GT"/>
              </w:rPr>
              <w:t> </w:t>
            </w:r>
          </w:p>
        </w:tc>
      </w:tr>
      <w:tr w:rsidR="005F3E7A" w:rsidRPr="005F3E7A" w14:paraId="6E8E63D5" w14:textId="77777777" w:rsidTr="00507950">
        <w:trPr>
          <w:trHeight w:val="255"/>
        </w:trPr>
        <w:tc>
          <w:tcPr>
            <w:tcW w:w="1977" w:type="dxa"/>
            <w:tcBorders>
              <w:top w:val="single" w:sz="6" w:space="0" w:color="666666"/>
              <w:left w:val="single" w:sz="6" w:space="0" w:color="666666"/>
              <w:bottom w:val="single" w:sz="6" w:space="0" w:color="666666"/>
              <w:right w:val="single" w:sz="6" w:space="0" w:color="666666"/>
            </w:tcBorders>
            <w:hideMark/>
          </w:tcPr>
          <w:p w14:paraId="79457FEC"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Nombre:</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666666"/>
              <w:left w:val="single" w:sz="6" w:space="0" w:color="666666"/>
              <w:bottom w:val="single" w:sz="6" w:space="0" w:color="666666"/>
              <w:right w:val="single" w:sz="6" w:space="0" w:color="666666"/>
            </w:tcBorders>
            <w:hideMark/>
          </w:tcPr>
          <w:p w14:paraId="7A497159" w14:textId="77777777" w:rsidR="005F3E7A" w:rsidRPr="005F3E7A" w:rsidRDefault="005F3E7A"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Registrar datos de siembra</w:t>
            </w:r>
            <w:r w:rsidRPr="00507950">
              <w:rPr>
                <w:rFonts w:ascii="Arial Narrow" w:eastAsia="Times New Roman" w:hAnsi="Arial Narrow" w:cs="Segoe UI"/>
                <w:color w:val="000000"/>
                <w:sz w:val="20"/>
                <w:szCs w:val="20"/>
                <w:lang w:val="es-GT" w:eastAsia="es-GT"/>
              </w:rPr>
              <w:t> </w:t>
            </w:r>
          </w:p>
        </w:tc>
      </w:tr>
      <w:tr w:rsidR="005F3E7A" w:rsidRPr="005F3E7A" w14:paraId="2E1DBFDA" w14:textId="77777777" w:rsidTr="00507950">
        <w:trPr>
          <w:trHeight w:val="25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6798CFFF"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Actor(es):</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666666"/>
              <w:left w:val="single" w:sz="6" w:space="0" w:color="666666"/>
              <w:bottom w:val="single" w:sz="6" w:space="0" w:color="666666"/>
              <w:right w:val="single" w:sz="6" w:space="0" w:color="666666"/>
            </w:tcBorders>
            <w:shd w:val="clear" w:color="auto" w:fill="CCCCCC"/>
            <w:hideMark/>
          </w:tcPr>
          <w:p w14:paraId="6C705FF2" w14:textId="77777777" w:rsidR="005F3E7A" w:rsidRPr="005F3E7A" w:rsidRDefault="005F3E7A"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Encargado agrícola</w:t>
            </w:r>
            <w:r w:rsidRPr="00507950">
              <w:rPr>
                <w:rFonts w:ascii="Arial Narrow" w:eastAsia="Times New Roman" w:hAnsi="Arial Narrow" w:cs="Segoe UI"/>
                <w:color w:val="000000"/>
                <w:sz w:val="20"/>
                <w:szCs w:val="20"/>
                <w:lang w:val="es-GT" w:eastAsia="es-GT"/>
              </w:rPr>
              <w:t> </w:t>
            </w:r>
          </w:p>
        </w:tc>
      </w:tr>
      <w:tr w:rsidR="005F3E7A" w:rsidRPr="005F3E7A" w14:paraId="22ADFF4D" w14:textId="77777777" w:rsidTr="00507950">
        <w:trPr>
          <w:trHeight w:val="255"/>
        </w:trPr>
        <w:tc>
          <w:tcPr>
            <w:tcW w:w="1977" w:type="dxa"/>
            <w:tcBorders>
              <w:top w:val="single" w:sz="6" w:space="0" w:color="666666"/>
              <w:left w:val="single" w:sz="6" w:space="0" w:color="666666"/>
              <w:bottom w:val="single" w:sz="6" w:space="0" w:color="666666"/>
              <w:right w:val="single" w:sz="6" w:space="0" w:color="666666"/>
            </w:tcBorders>
            <w:hideMark/>
          </w:tcPr>
          <w:p w14:paraId="4655C844"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Descripción:</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666666"/>
              <w:left w:val="single" w:sz="6" w:space="0" w:color="666666"/>
              <w:bottom w:val="single" w:sz="6" w:space="0" w:color="666666"/>
              <w:right w:val="single" w:sz="6" w:space="0" w:color="666666"/>
            </w:tcBorders>
            <w:hideMark/>
          </w:tcPr>
          <w:p w14:paraId="63F0A9C6" w14:textId="77777777" w:rsidR="005F3E7A" w:rsidRPr="005F3E7A" w:rsidRDefault="005F3E7A"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Permite ingresar información detallada sobre la siembra de cultivos, como fecha de siembra, tipo de semilla, condiciones del suelo y cantidad sembrada por parcela.</w:t>
            </w:r>
            <w:r w:rsidRPr="00507950">
              <w:rPr>
                <w:rFonts w:ascii="Arial Narrow" w:eastAsia="Times New Roman" w:hAnsi="Arial Narrow" w:cs="Segoe UI"/>
                <w:color w:val="000000"/>
                <w:sz w:val="20"/>
                <w:szCs w:val="20"/>
                <w:lang w:val="es-GT" w:eastAsia="es-GT"/>
              </w:rPr>
              <w:t> </w:t>
            </w:r>
          </w:p>
        </w:tc>
      </w:tr>
      <w:tr w:rsidR="005F3E7A" w:rsidRPr="005F3E7A" w14:paraId="27099102" w14:textId="77777777" w:rsidTr="00507950">
        <w:trPr>
          <w:trHeight w:val="25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0827F5CF"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Precondiciones:</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666666"/>
              <w:left w:val="single" w:sz="6" w:space="0" w:color="666666"/>
              <w:bottom w:val="single" w:sz="6" w:space="0" w:color="666666"/>
              <w:right w:val="single" w:sz="6" w:space="0" w:color="666666"/>
            </w:tcBorders>
            <w:shd w:val="clear" w:color="auto" w:fill="CCCCCC"/>
            <w:hideMark/>
          </w:tcPr>
          <w:p w14:paraId="000DA898" w14:textId="77777777" w:rsidR="005F3E7A" w:rsidRPr="005F3E7A" w:rsidRDefault="005F3E7A"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El usuario debe haber iniciado sesión y debe existir al menos una parcela registrada en el sistema.</w:t>
            </w:r>
            <w:r w:rsidRPr="00507950">
              <w:rPr>
                <w:rFonts w:ascii="Arial Narrow" w:eastAsia="Times New Roman" w:hAnsi="Arial Narrow" w:cs="Segoe UI"/>
                <w:color w:val="000000"/>
                <w:sz w:val="20"/>
                <w:szCs w:val="20"/>
                <w:lang w:val="es-GT" w:eastAsia="es-GT"/>
              </w:rPr>
              <w:t> </w:t>
            </w:r>
          </w:p>
        </w:tc>
      </w:tr>
      <w:tr w:rsidR="005F3E7A" w:rsidRPr="005F3E7A" w14:paraId="5172694B" w14:textId="77777777" w:rsidTr="00507950">
        <w:trPr>
          <w:trHeight w:val="255"/>
        </w:trPr>
        <w:tc>
          <w:tcPr>
            <w:tcW w:w="1977" w:type="dxa"/>
            <w:tcBorders>
              <w:top w:val="single" w:sz="6" w:space="0" w:color="666666"/>
              <w:left w:val="single" w:sz="6" w:space="0" w:color="666666"/>
              <w:bottom w:val="single" w:sz="6" w:space="0" w:color="666666"/>
              <w:right w:val="single" w:sz="6" w:space="0" w:color="666666"/>
            </w:tcBorders>
            <w:hideMark/>
          </w:tcPr>
          <w:p w14:paraId="350CBFA3"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Normal:</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666666"/>
              <w:left w:val="single" w:sz="6" w:space="0" w:color="666666"/>
              <w:bottom w:val="single" w:sz="6" w:space="0" w:color="666666"/>
              <w:right w:val="single" w:sz="6" w:space="0" w:color="666666"/>
            </w:tcBorders>
            <w:hideMark/>
          </w:tcPr>
          <w:p w14:paraId="4520A363"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1. El actor accede al módulo de siembras.</w:t>
            </w:r>
            <w:r w:rsidRPr="00507950">
              <w:rPr>
                <w:rFonts w:ascii="Arial Narrow" w:eastAsia="Times New Roman" w:hAnsi="Arial Narrow" w:cs="Segoe UI"/>
                <w:color w:val="000000"/>
                <w:sz w:val="20"/>
                <w:szCs w:val="20"/>
                <w:lang w:val="es-GT" w:eastAsia="es-GT"/>
              </w:rPr>
              <w:t> </w:t>
            </w:r>
          </w:p>
          <w:p w14:paraId="1028D845"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2. Selecciona la parcela correspondiente.</w:t>
            </w:r>
            <w:r w:rsidRPr="00507950">
              <w:rPr>
                <w:rFonts w:ascii="Arial Narrow" w:eastAsia="Times New Roman" w:hAnsi="Arial Narrow" w:cs="Segoe UI"/>
                <w:color w:val="000000"/>
                <w:sz w:val="20"/>
                <w:szCs w:val="20"/>
                <w:lang w:val="es-GT" w:eastAsia="es-GT"/>
              </w:rPr>
              <w:t> </w:t>
            </w:r>
          </w:p>
          <w:p w14:paraId="09FD979A"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3. Ingresa los datos requeridos (fecha, variedad, cantidad, condiciones).</w:t>
            </w:r>
            <w:r w:rsidRPr="00507950">
              <w:rPr>
                <w:rFonts w:ascii="Arial Narrow" w:eastAsia="Times New Roman" w:hAnsi="Arial Narrow" w:cs="Segoe UI"/>
                <w:color w:val="000000"/>
                <w:sz w:val="20"/>
                <w:szCs w:val="20"/>
                <w:lang w:val="es-GT" w:eastAsia="es-GT"/>
              </w:rPr>
              <w:t> </w:t>
            </w:r>
          </w:p>
          <w:p w14:paraId="60AD9BD3"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4. Confirma el registro.</w:t>
            </w:r>
            <w:r w:rsidRPr="00507950">
              <w:rPr>
                <w:rFonts w:ascii="Arial Narrow" w:eastAsia="Times New Roman" w:hAnsi="Arial Narrow" w:cs="Segoe UI"/>
                <w:color w:val="000000"/>
                <w:sz w:val="20"/>
                <w:szCs w:val="20"/>
                <w:lang w:val="es-GT" w:eastAsia="es-GT"/>
              </w:rPr>
              <w:t> </w:t>
            </w:r>
          </w:p>
          <w:p w14:paraId="7F3FE649"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5. El sistema guarda los datos en la base de datos.</w:t>
            </w:r>
            <w:r w:rsidRPr="00507950">
              <w:rPr>
                <w:rFonts w:ascii="Arial Narrow" w:eastAsia="Times New Roman" w:hAnsi="Arial Narrow" w:cs="Segoe UI"/>
                <w:color w:val="000000"/>
                <w:sz w:val="20"/>
                <w:szCs w:val="20"/>
                <w:lang w:val="es-GT" w:eastAsia="es-GT"/>
              </w:rPr>
              <w:t> </w:t>
            </w:r>
          </w:p>
        </w:tc>
      </w:tr>
      <w:tr w:rsidR="005F3E7A" w:rsidRPr="005F3E7A" w14:paraId="3DEA0D1D" w14:textId="77777777" w:rsidTr="00507950">
        <w:trPr>
          <w:trHeight w:val="25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2D3E35F1"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Alterno:</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666666"/>
              <w:left w:val="single" w:sz="6" w:space="0" w:color="666666"/>
              <w:bottom w:val="single" w:sz="6" w:space="0" w:color="666666"/>
              <w:right w:val="single" w:sz="6" w:space="0" w:color="666666"/>
            </w:tcBorders>
            <w:shd w:val="clear" w:color="auto" w:fill="CCCCCC"/>
            <w:hideMark/>
          </w:tcPr>
          <w:p w14:paraId="46A83445"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Si no hay parcelas registradas, el sistema impide continuar e informa al usuario. Si hay campos obligatorios vacíos, muestra mensajes de validación.</w:t>
            </w:r>
            <w:r w:rsidRPr="00507950">
              <w:rPr>
                <w:rFonts w:ascii="Arial Narrow" w:eastAsia="Times New Roman" w:hAnsi="Arial Narrow" w:cs="Segoe UI"/>
                <w:color w:val="000000"/>
                <w:sz w:val="20"/>
                <w:szCs w:val="20"/>
                <w:lang w:val="es-GT" w:eastAsia="es-GT"/>
              </w:rPr>
              <w:t> </w:t>
            </w:r>
          </w:p>
        </w:tc>
      </w:tr>
      <w:tr w:rsidR="005F3E7A" w:rsidRPr="005F3E7A" w14:paraId="304C4F0C" w14:textId="77777777" w:rsidTr="00507950">
        <w:trPr>
          <w:trHeight w:val="255"/>
        </w:trPr>
        <w:tc>
          <w:tcPr>
            <w:tcW w:w="1977" w:type="dxa"/>
            <w:tcBorders>
              <w:top w:val="single" w:sz="6" w:space="0" w:color="666666"/>
              <w:left w:val="single" w:sz="6" w:space="0" w:color="666666"/>
              <w:bottom w:val="single" w:sz="6" w:space="0" w:color="666666"/>
              <w:right w:val="single" w:sz="6" w:space="0" w:color="666666"/>
            </w:tcBorders>
            <w:hideMark/>
          </w:tcPr>
          <w:p w14:paraId="5705E767"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Postcondiciones:</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666666"/>
              <w:left w:val="single" w:sz="6" w:space="0" w:color="666666"/>
              <w:bottom w:val="single" w:sz="6" w:space="0" w:color="666666"/>
              <w:right w:val="single" w:sz="6" w:space="0" w:color="666666"/>
            </w:tcBorders>
            <w:hideMark/>
          </w:tcPr>
          <w:p w14:paraId="188B3A67" w14:textId="77777777" w:rsidR="005F3E7A" w:rsidRPr="005F3E7A" w:rsidRDefault="005F3E7A"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Los datos de la siembra quedan almacenados y pueden ser consultados o modificados posteriormente.</w:t>
            </w:r>
            <w:r w:rsidRPr="00507950">
              <w:rPr>
                <w:rFonts w:ascii="Arial Narrow" w:eastAsia="Times New Roman" w:hAnsi="Arial Narrow" w:cs="Segoe UI"/>
                <w:color w:val="000000"/>
                <w:sz w:val="20"/>
                <w:szCs w:val="20"/>
                <w:lang w:val="es-GT" w:eastAsia="es-GT"/>
              </w:rPr>
              <w:t> </w:t>
            </w:r>
          </w:p>
        </w:tc>
      </w:tr>
      <w:tr w:rsidR="005F3E7A" w:rsidRPr="005F3E7A" w14:paraId="24C582FD" w14:textId="77777777" w:rsidTr="00507950">
        <w:trPr>
          <w:trHeight w:val="25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7A8139BA" w14:textId="77777777" w:rsidR="005F3E7A" w:rsidRPr="005F3E7A" w:rsidRDefault="005F3E7A" w:rsidP="005F3E7A">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Prioridad:</w:t>
            </w:r>
            <w:r w:rsidRPr="00507950">
              <w:rPr>
                <w:rFonts w:ascii="Arial Narrow" w:eastAsia="Times New Roman" w:hAnsi="Arial Narrow" w:cs="Segoe UI"/>
                <w:color w:val="000000"/>
                <w:sz w:val="20"/>
                <w:szCs w:val="20"/>
                <w:lang w:val="es-GT" w:eastAsia="es-GT"/>
              </w:rPr>
              <w:t> </w:t>
            </w:r>
          </w:p>
        </w:tc>
        <w:tc>
          <w:tcPr>
            <w:tcW w:w="7395" w:type="dxa"/>
            <w:tcBorders>
              <w:top w:val="single" w:sz="6" w:space="0" w:color="666666"/>
              <w:left w:val="single" w:sz="6" w:space="0" w:color="666666"/>
              <w:bottom w:val="single" w:sz="6" w:space="0" w:color="666666"/>
              <w:right w:val="single" w:sz="6" w:space="0" w:color="666666"/>
            </w:tcBorders>
            <w:shd w:val="clear" w:color="auto" w:fill="CCCCCC"/>
            <w:hideMark/>
          </w:tcPr>
          <w:p w14:paraId="4A908184" w14:textId="77777777" w:rsidR="005F3E7A" w:rsidRPr="005F3E7A" w:rsidRDefault="005F3E7A"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Alta</w:t>
            </w:r>
            <w:r w:rsidRPr="00507950">
              <w:rPr>
                <w:rFonts w:ascii="Arial Narrow" w:eastAsia="Times New Roman" w:hAnsi="Arial Narrow" w:cs="Segoe UI"/>
                <w:color w:val="000000"/>
                <w:sz w:val="20"/>
                <w:szCs w:val="20"/>
                <w:lang w:val="es-GT" w:eastAsia="es-GT"/>
              </w:rPr>
              <w:t> </w:t>
            </w:r>
          </w:p>
        </w:tc>
      </w:tr>
    </w:tbl>
    <w:p w14:paraId="483EFC2D" w14:textId="77777777" w:rsidR="005F3E7A" w:rsidRPr="00507950" w:rsidRDefault="005F3E7A" w:rsidP="00927AD4">
      <w:pPr>
        <w:rPr>
          <w:rFonts w:ascii="Arial Narrow" w:hAnsi="Arial Narrow"/>
          <w:b/>
          <w:sz w:val="20"/>
          <w:szCs w:val="20"/>
        </w:rPr>
      </w:pPr>
    </w:p>
    <w:tbl>
      <w:tblPr>
        <w:tblW w:w="94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7425"/>
      </w:tblGrid>
      <w:tr w:rsidR="00507950" w:rsidRPr="005F3E7A" w14:paraId="55A39C17" w14:textId="77777777" w:rsidTr="00507950">
        <w:trPr>
          <w:trHeight w:val="475"/>
        </w:trPr>
        <w:tc>
          <w:tcPr>
            <w:tcW w:w="1977" w:type="dxa"/>
            <w:tcBorders>
              <w:top w:val="single" w:sz="6" w:space="0" w:color="000000"/>
              <w:left w:val="single" w:sz="6" w:space="0" w:color="000000"/>
              <w:bottom w:val="single" w:sz="6" w:space="0" w:color="000000"/>
              <w:right w:val="nil"/>
            </w:tcBorders>
            <w:shd w:val="clear" w:color="auto" w:fill="000000"/>
            <w:hideMark/>
          </w:tcPr>
          <w:p w14:paraId="335D2324"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Elemento</w:t>
            </w:r>
            <w:r w:rsidRPr="00507950">
              <w:rPr>
                <w:rFonts w:ascii="Arial Narrow" w:eastAsia="Times New Roman" w:hAnsi="Arial Narrow" w:cs="Segoe UI"/>
                <w:color w:val="FFFFFF"/>
                <w:sz w:val="20"/>
                <w:szCs w:val="20"/>
                <w:lang w:val="es-GT" w:eastAsia="es-GT"/>
              </w:rPr>
              <w:t> </w:t>
            </w:r>
          </w:p>
        </w:tc>
        <w:tc>
          <w:tcPr>
            <w:tcW w:w="7425" w:type="dxa"/>
            <w:tcBorders>
              <w:top w:val="single" w:sz="6" w:space="0" w:color="000000"/>
              <w:left w:val="nil"/>
              <w:bottom w:val="single" w:sz="6" w:space="0" w:color="000000"/>
              <w:right w:val="single" w:sz="6" w:space="0" w:color="000000"/>
            </w:tcBorders>
            <w:shd w:val="clear" w:color="auto" w:fill="000000"/>
            <w:hideMark/>
          </w:tcPr>
          <w:p w14:paraId="1719D8EC"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Descripción</w:t>
            </w:r>
            <w:r w:rsidRPr="00507950">
              <w:rPr>
                <w:rFonts w:ascii="Arial Narrow" w:eastAsia="Times New Roman" w:hAnsi="Arial Narrow" w:cs="Segoe UI"/>
                <w:color w:val="FFFFFF"/>
                <w:sz w:val="20"/>
                <w:szCs w:val="20"/>
                <w:lang w:val="es-GT" w:eastAsia="es-GT"/>
              </w:rPr>
              <w:t> </w:t>
            </w:r>
          </w:p>
        </w:tc>
      </w:tr>
      <w:tr w:rsidR="00507950" w:rsidRPr="005F3E7A" w14:paraId="24320CC1" w14:textId="77777777" w:rsidTr="00507950">
        <w:trPr>
          <w:trHeight w:val="243"/>
        </w:trPr>
        <w:tc>
          <w:tcPr>
            <w:tcW w:w="1977" w:type="dxa"/>
            <w:tcBorders>
              <w:top w:val="single" w:sz="6" w:space="0" w:color="000000"/>
              <w:left w:val="single" w:sz="6" w:space="0" w:color="666666"/>
              <w:bottom w:val="single" w:sz="6" w:space="0" w:color="666666"/>
              <w:right w:val="single" w:sz="6" w:space="0" w:color="666666"/>
            </w:tcBorders>
            <w:shd w:val="clear" w:color="auto" w:fill="CCCCCC"/>
            <w:hideMark/>
          </w:tcPr>
          <w:p w14:paraId="00A80DB4"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ID del Caso de Uso:</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000000"/>
              <w:left w:val="single" w:sz="6" w:space="0" w:color="666666"/>
              <w:bottom w:val="single" w:sz="6" w:space="0" w:color="666666"/>
              <w:right w:val="single" w:sz="6" w:space="0" w:color="666666"/>
            </w:tcBorders>
            <w:shd w:val="clear" w:color="auto" w:fill="CCCCCC"/>
            <w:hideMark/>
          </w:tcPr>
          <w:p w14:paraId="4A2262B8" w14:textId="77777777" w:rsidR="00507950" w:rsidRPr="005F3E7A"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CU_04</w:t>
            </w:r>
          </w:p>
        </w:tc>
      </w:tr>
      <w:tr w:rsidR="00507950" w:rsidRPr="005F3E7A" w14:paraId="49D7BEB7" w14:textId="77777777" w:rsidTr="00507950">
        <w:trPr>
          <w:trHeight w:val="275"/>
        </w:trPr>
        <w:tc>
          <w:tcPr>
            <w:tcW w:w="1977" w:type="dxa"/>
            <w:tcBorders>
              <w:top w:val="single" w:sz="6" w:space="0" w:color="666666"/>
              <w:left w:val="single" w:sz="6" w:space="0" w:color="666666"/>
              <w:bottom w:val="single" w:sz="6" w:space="0" w:color="666666"/>
              <w:right w:val="single" w:sz="6" w:space="0" w:color="666666"/>
            </w:tcBorders>
            <w:hideMark/>
          </w:tcPr>
          <w:p w14:paraId="2F201A3C"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Nombre:</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hideMark/>
          </w:tcPr>
          <w:p w14:paraId="7D9B4CA1" w14:textId="77777777" w:rsidR="00507950" w:rsidRPr="005F3E7A"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Registrar datos relacionados a la siembra de parcelas</w:t>
            </w:r>
            <w:r w:rsidRPr="00507950">
              <w:rPr>
                <w:rFonts w:ascii="Arial Narrow" w:eastAsia="Times New Roman" w:hAnsi="Arial Narrow" w:cs="Segoe UI"/>
                <w:color w:val="000000"/>
                <w:sz w:val="20"/>
                <w:szCs w:val="20"/>
                <w:lang w:val="es-GT" w:eastAsia="es-GT"/>
              </w:rPr>
              <w:t> </w:t>
            </w:r>
          </w:p>
        </w:tc>
      </w:tr>
      <w:tr w:rsidR="00507950" w:rsidRPr="005F3E7A" w14:paraId="5A4A7C76" w14:textId="77777777" w:rsidTr="00507950">
        <w:trPr>
          <w:trHeight w:val="266"/>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74BC40A1"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Actor(es):</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shd w:val="clear" w:color="auto" w:fill="CCCCCC"/>
            <w:hideMark/>
          </w:tcPr>
          <w:p w14:paraId="75084BA2" w14:textId="77777777" w:rsidR="00507950" w:rsidRPr="005F3E7A"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Encargado agrícola</w:t>
            </w:r>
            <w:r w:rsidRPr="00507950">
              <w:rPr>
                <w:rFonts w:ascii="Arial Narrow" w:eastAsia="Times New Roman" w:hAnsi="Arial Narrow" w:cs="Segoe UI"/>
                <w:color w:val="000000"/>
                <w:sz w:val="20"/>
                <w:szCs w:val="20"/>
                <w:lang w:val="es-GT" w:eastAsia="es-GT"/>
              </w:rPr>
              <w:t> </w:t>
            </w:r>
          </w:p>
        </w:tc>
      </w:tr>
      <w:tr w:rsidR="00507950" w:rsidRPr="005F3E7A" w14:paraId="400519F6" w14:textId="77777777" w:rsidTr="00507950">
        <w:trPr>
          <w:trHeight w:val="475"/>
        </w:trPr>
        <w:tc>
          <w:tcPr>
            <w:tcW w:w="1977" w:type="dxa"/>
            <w:tcBorders>
              <w:top w:val="single" w:sz="6" w:space="0" w:color="666666"/>
              <w:left w:val="single" w:sz="6" w:space="0" w:color="666666"/>
              <w:bottom w:val="single" w:sz="6" w:space="0" w:color="666666"/>
              <w:right w:val="single" w:sz="6" w:space="0" w:color="666666"/>
            </w:tcBorders>
            <w:hideMark/>
          </w:tcPr>
          <w:p w14:paraId="7695A962"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Descripción:</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hideMark/>
          </w:tcPr>
          <w:p w14:paraId="669011BB" w14:textId="77777777" w:rsidR="00507950" w:rsidRPr="005F3E7A"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Permite registrar información específica vinculada a la siembra en cada parcela, como tipo de cultivo, preparación del terreno, fecha estimada de cosecha y condiciones iniciales.</w:t>
            </w:r>
            <w:r w:rsidRPr="00507950">
              <w:rPr>
                <w:rFonts w:ascii="Arial Narrow" w:eastAsia="Times New Roman" w:hAnsi="Arial Narrow" w:cs="Segoe UI"/>
                <w:color w:val="000000"/>
                <w:sz w:val="20"/>
                <w:szCs w:val="20"/>
                <w:lang w:val="es-GT" w:eastAsia="es-GT"/>
              </w:rPr>
              <w:t> </w:t>
            </w:r>
          </w:p>
        </w:tc>
      </w:tr>
      <w:tr w:rsidR="00507950" w:rsidRPr="005F3E7A" w14:paraId="1BEA4F28" w14:textId="77777777" w:rsidTr="00507950">
        <w:trPr>
          <w:trHeight w:val="47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1EC1C2D8"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Precondiciones:</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shd w:val="clear" w:color="auto" w:fill="CCCCCC"/>
            <w:hideMark/>
          </w:tcPr>
          <w:p w14:paraId="0A5C8F18" w14:textId="77777777" w:rsidR="00507950" w:rsidRPr="005F3E7A"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La parcela debe estar previamente registrada. El usuario debe tener acceso al módulo de siembra.</w:t>
            </w:r>
            <w:r w:rsidRPr="00507950">
              <w:rPr>
                <w:rFonts w:ascii="Arial Narrow" w:eastAsia="Times New Roman" w:hAnsi="Arial Narrow" w:cs="Segoe UI"/>
                <w:color w:val="000000"/>
                <w:sz w:val="20"/>
                <w:szCs w:val="20"/>
                <w:lang w:val="es-GT" w:eastAsia="es-GT"/>
              </w:rPr>
              <w:t> </w:t>
            </w:r>
          </w:p>
        </w:tc>
      </w:tr>
      <w:tr w:rsidR="00507950" w:rsidRPr="005F3E7A" w14:paraId="0FD442C5" w14:textId="77777777" w:rsidTr="00507950">
        <w:trPr>
          <w:trHeight w:val="475"/>
        </w:trPr>
        <w:tc>
          <w:tcPr>
            <w:tcW w:w="1977" w:type="dxa"/>
            <w:tcBorders>
              <w:top w:val="single" w:sz="6" w:space="0" w:color="666666"/>
              <w:left w:val="single" w:sz="6" w:space="0" w:color="666666"/>
              <w:bottom w:val="single" w:sz="6" w:space="0" w:color="666666"/>
              <w:right w:val="single" w:sz="6" w:space="0" w:color="666666"/>
            </w:tcBorders>
            <w:hideMark/>
          </w:tcPr>
          <w:p w14:paraId="06EB774B"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Normal:</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hideMark/>
          </w:tcPr>
          <w:p w14:paraId="124C2FD9" w14:textId="77777777" w:rsidR="00507950" w:rsidRPr="005F3E7A"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1. El actor accede al módulo de parcelas.2. Selecciona la parcela deseada.3. Inicia el proceso de registro de datos relacionados a la siembra.4. Ingresa los datos requeridos.5. Confirma y guarda el registro.</w:t>
            </w:r>
            <w:r w:rsidRPr="00507950">
              <w:rPr>
                <w:rFonts w:ascii="Arial Narrow" w:eastAsia="Times New Roman" w:hAnsi="Arial Narrow" w:cs="Segoe UI"/>
                <w:color w:val="000000"/>
                <w:sz w:val="20"/>
                <w:szCs w:val="20"/>
                <w:lang w:val="es-GT" w:eastAsia="es-GT"/>
              </w:rPr>
              <w:t> </w:t>
            </w:r>
          </w:p>
        </w:tc>
      </w:tr>
      <w:tr w:rsidR="00507950" w:rsidRPr="005F3E7A" w14:paraId="4E49B507" w14:textId="77777777" w:rsidTr="00507950">
        <w:trPr>
          <w:trHeight w:val="47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5D12361D"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Alterno:</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shd w:val="clear" w:color="auto" w:fill="CCCCCC"/>
            <w:hideMark/>
          </w:tcPr>
          <w:p w14:paraId="1EB2D95E"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Si no hay parcelas registradas, el sistema no permite continuar. Si faltan datos, el sistema muestra advertencias.</w:t>
            </w:r>
            <w:r w:rsidRPr="00507950">
              <w:rPr>
                <w:rFonts w:ascii="Arial Narrow" w:eastAsia="Times New Roman" w:hAnsi="Arial Narrow" w:cs="Segoe UI"/>
                <w:color w:val="000000"/>
                <w:sz w:val="20"/>
                <w:szCs w:val="20"/>
                <w:lang w:val="es-GT" w:eastAsia="es-GT"/>
              </w:rPr>
              <w:t> </w:t>
            </w:r>
          </w:p>
        </w:tc>
      </w:tr>
      <w:tr w:rsidR="00507950" w:rsidRPr="005F3E7A" w14:paraId="798C0159" w14:textId="77777777" w:rsidTr="00507950">
        <w:trPr>
          <w:trHeight w:val="475"/>
        </w:trPr>
        <w:tc>
          <w:tcPr>
            <w:tcW w:w="1977" w:type="dxa"/>
            <w:tcBorders>
              <w:top w:val="single" w:sz="6" w:space="0" w:color="666666"/>
              <w:left w:val="single" w:sz="6" w:space="0" w:color="666666"/>
              <w:bottom w:val="single" w:sz="6" w:space="0" w:color="666666"/>
              <w:right w:val="single" w:sz="6" w:space="0" w:color="666666"/>
            </w:tcBorders>
            <w:hideMark/>
          </w:tcPr>
          <w:p w14:paraId="7CB2AB20"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Postcondiciones:</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hideMark/>
          </w:tcPr>
          <w:p w14:paraId="6D5BE5CE"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Los datos de siembra quedan asociados a la parcela correspondiente y disponibles para futuros controles.</w:t>
            </w:r>
            <w:r w:rsidRPr="00507950">
              <w:rPr>
                <w:rFonts w:ascii="Arial Narrow" w:eastAsia="Times New Roman" w:hAnsi="Arial Narrow" w:cs="Segoe UI"/>
                <w:color w:val="000000"/>
                <w:sz w:val="20"/>
                <w:szCs w:val="20"/>
                <w:lang w:val="es-GT" w:eastAsia="es-GT"/>
              </w:rPr>
              <w:t> </w:t>
            </w:r>
          </w:p>
        </w:tc>
      </w:tr>
      <w:tr w:rsidR="00507950" w:rsidRPr="005F3E7A" w14:paraId="3A8B3DD1" w14:textId="77777777" w:rsidTr="00507950">
        <w:trPr>
          <w:trHeight w:val="47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0B1CBABB"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Prioridad:</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shd w:val="clear" w:color="auto" w:fill="CCCCCC"/>
            <w:hideMark/>
          </w:tcPr>
          <w:p w14:paraId="68345419" w14:textId="77777777" w:rsidR="00507950" w:rsidRPr="005F3E7A" w:rsidRDefault="00507950" w:rsidP="00645C2B">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Alta</w:t>
            </w:r>
            <w:r w:rsidRPr="00507950">
              <w:rPr>
                <w:rFonts w:ascii="Arial Narrow" w:eastAsia="Times New Roman" w:hAnsi="Arial Narrow" w:cs="Segoe UI"/>
                <w:color w:val="000000"/>
                <w:sz w:val="20"/>
                <w:szCs w:val="20"/>
                <w:lang w:val="es-GT" w:eastAsia="es-GT"/>
              </w:rPr>
              <w:t> </w:t>
            </w:r>
          </w:p>
        </w:tc>
      </w:tr>
    </w:tbl>
    <w:p w14:paraId="0ACF42A3" w14:textId="77777777" w:rsidR="005F3E7A" w:rsidRDefault="005F3E7A" w:rsidP="00927AD4">
      <w:pPr>
        <w:rPr>
          <w:rFonts w:ascii="Arial Narrow" w:hAnsi="Arial Narrow"/>
          <w:b/>
          <w:sz w:val="24"/>
        </w:rPr>
        <w:sectPr w:rsidR="005F3E7A">
          <w:headerReference w:type="default" r:id="rId15"/>
          <w:pgSz w:w="11906" w:h="16838"/>
          <w:pgMar w:top="1417" w:right="1701" w:bottom="1417" w:left="1701" w:header="708" w:footer="708" w:gutter="0"/>
          <w:cols w:space="708"/>
          <w:docGrid w:linePitch="360"/>
        </w:sectPr>
      </w:pPr>
    </w:p>
    <w:p w14:paraId="4C3C142C" w14:textId="77777777" w:rsidR="005F3E7A" w:rsidRPr="005F3E7A" w:rsidRDefault="005F3E7A" w:rsidP="00927AD4">
      <w:pPr>
        <w:rPr>
          <w:rFonts w:ascii="Arial Narrow" w:hAnsi="Arial Narrow"/>
          <w:b/>
        </w:rPr>
      </w:pPr>
    </w:p>
    <w:tbl>
      <w:tblPr>
        <w:tblW w:w="93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7"/>
        <w:gridCol w:w="7373"/>
      </w:tblGrid>
      <w:tr w:rsidR="005F3E7A" w:rsidRPr="005F3E7A" w14:paraId="7527C76A" w14:textId="77777777" w:rsidTr="007954B0">
        <w:trPr>
          <w:trHeight w:val="285"/>
        </w:trPr>
        <w:tc>
          <w:tcPr>
            <w:tcW w:w="1967" w:type="dxa"/>
            <w:tcBorders>
              <w:top w:val="single" w:sz="6" w:space="0" w:color="000000"/>
              <w:left w:val="single" w:sz="6" w:space="0" w:color="000000"/>
              <w:bottom w:val="single" w:sz="6" w:space="0" w:color="000000"/>
              <w:right w:val="nil"/>
            </w:tcBorders>
            <w:shd w:val="clear" w:color="auto" w:fill="000000"/>
            <w:hideMark/>
          </w:tcPr>
          <w:p w14:paraId="37DEB53A"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FFFFFF"/>
                <w:sz w:val="20"/>
                <w:lang w:eastAsia="es-GT"/>
              </w:rPr>
              <w:t>Elemento</w:t>
            </w:r>
            <w:r w:rsidRPr="00507950">
              <w:rPr>
                <w:rFonts w:ascii="Arial Narrow" w:eastAsia="Times New Roman" w:hAnsi="Arial Narrow" w:cs="Segoe UI"/>
                <w:color w:val="FFFFFF"/>
                <w:sz w:val="20"/>
                <w:lang w:val="es-GT" w:eastAsia="es-GT"/>
              </w:rPr>
              <w:t> </w:t>
            </w:r>
          </w:p>
        </w:tc>
        <w:tc>
          <w:tcPr>
            <w:tcW w:w="7373" w:type="dxa"/>
            <w:tcBorders>
              <w:top w:val="single" w:sz="6" w:space="0" w:color="000000"/>
              <w:left w:val="nil"/>
              <w:bottom w:val="single" w:sz="6" w:space="0" w:color="000000"/>
              <w:right w:val="single" w:sz="6" w:space="0" w:color="000000"/>
            </w:tcBorders>
            <w:shd w:val="clear" w:color="auto" w:fill="000000"/>
            <w:hideMark/>
          </w:tcPr>
          <w:p w14:paraId="75DB325B"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FFFFFF"/>
                <w:sz w:val="20"/>
                <w:lang w:eastAsia="es-GT"/>
              </w:rPr>
              <w:t>Descripción</w:t>
            </w:r>
            <w:r w:rsidRPr="00507950">
              <w:rPr>
                <w:rFonts w:ascii="Arial Narrow" w:eastAsia="Times New Roman" w:hAnsi="Arial Narrow" w:cs="Segoe UI"/>
                <w:color w:val="FFFFFF"/>
                <w:sz w:val="20"/>
                <w:lang w:val="es-GT" w:eastAsia="es-GT"/>
              </w:rPr>
              <w:t> </w:t>
            </w:r>
          </w:p>
        </w:tc>
      </w:tr>
      <w:tr w:rsidR="005F3E7A" w:rsidRPr="005F3E7A" w14:paraId="77926FDA" w14:textId="77777777" w:rsidTr="007954B0">
        <w:trPr>
          <w:trHeight w:val="285"/>
        </w:trPr>
        <w:tc>
          <w:tcPr>
            <w:tcW w:w="1967" w:type="dxa"/>
            <w:tcBorders>
              <w:top w:val="single" w:sz="6" w:space="0" w:color="000000"/>
              <w:left w:val="single" w:sz="6" w:space="0" w:color="666666"/>
              <w:bottom w:val="single" w:sz="6" w:space="0" w:color="666666"/>
              <w:right w:val="single" w:sz="6" w:space="0" w:color="666666"/>
            </w:tcBorders>
            <w:shd w:val="clear" w:color="auto" w:fill="CCCCCC"/>
            <w:hideMark/>
          </w:tcPr>
          <w:p w14:paraId="121A1F2D"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ID del Caso de Uso:</w:t>
            </w:r>
            <w:r w:rsidRPr="00507950">
              <w:rPr>
                <w:rFonts w:ascii="Arial Narrow" w:eastAsia="Times New Roman" w:hAnsi="Arial Narrow" w:cs="Segoe UI"/>
                <w:color w:val="000000"/>
                <w:sz w:val="20"/>
                <w:lang w:val="es-GT" w:eastAsia="es-GT"/>
              </w:rPr>
              <w:t> </w:t>
            </w:r>
          </w:p>
        </w:tc>
        <w:tc>
          <w:tcPr>
            <w:tcW w:w="7373" w:type="dxa"/>
            <w:tcBorders>
              <w:top w:val="single" w:sz="6" w:space="0" w:color="000000"/>
              <w:left w:val="single" w:sz="6" w:space="0" w:color="666666"/>
              <w:bottom w:val="single" w:sz="6" w:space="0" w:color="666666"/>
              <w:right w:val="single" w:sz="6" w:space="0" w:color="666666"/>
            </w:tcBorders>
            <w:shd w:val="clear" w:color="auto" w:fill="CCCCCC"/>
            <w:hideMark/>
          </w:tcPr>
          <w:p w14:paraId="0F2AC9F5" w14:textId="77777777" w:rsidR="005F3E7A" w:rsidRPr="005F3E7A" w:rsidRDefault="00507950"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CU_05</w:t>
            </w:r>
          </w:p>
        </w:tc>
      </w:tr>
      <w:tr w:rsidR="005F3E7A" w:rsidRPr="005F3E7A" w14:paraId="4A02F1E3" w14:textId="77777777" w:rsidTr="007954B0">
        <w:trPr>
          <w:trHeight w:val="285"/>
        </w:trPr>
        <w:tc>
          <w:tcPr>
            <w:tcW w:w="1967" w:type="dxa"/>
            <w:tcBorders>
              <w:top w:val="single" w:sz="6" w:space="0" w:color="666666"/>
              <w:left w:val="single" w:sz="6" w:space="0" w:color="666666"/>
              <w:bottom w:val="single" w:sz="6" w:space="0" w:color="666666"/>
              <w:right w:val="single" w:sz="6" w:space="0" w:color="666666"/>
            </w:tcBorders>
            <w:hideMark/>
          </w:tcPr>
          <w:p w14:paraId="47D9F2B5"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Nombre:</w:t>
            </w:r>
            <w:r w:rsidRPr="00507950">
              <w:rPr>
                <w:rFonts w:ascii="Arial Narrow" w:eastAsia="Times New Roman" w:hAnsi="Arial Narrow" w:cs="Segoe UI"/>
                <w:color w:val="000000"/>
                <w:sz w:val="20"/>
                <w:lang w:val="es-GT" w:eastAsia="es-GT"/>
              </w:rPr>
              <w:t> </w:t>
            </w:r>
          </w:p>
        </w:tc>
        <w:tc>
          <w:tcPr>
            <w:tcW w:w="7373" w:type="dxa"/>
            <w:tcBorders>
              <w:top w:val="single" w:sz="6" w:space="0" w:color="666666"/>
              <w:left w:val="single" w:sz="6" w:space="0" w:color="666666"/>
              <w:bottom w:val="single" w:sz="6" w:space="0" w:color="666666"/>
              <w:right w:val="single" w:sz="6" w:space="0" w:color="666666"/>
            </w:tcBorders>
            <w:hideMark/>
          </w:tcPr>
          <w:p w14:paraId="0F40F4FB" w14:textId="77777777" w:rsidR="005F3E7A" w:rsidRPr="005F3E7A" w:rsidRDefault="005F3E7A"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Consultar historial de siembras</w:t>
            </w:r>
            <w:r w:rsidRPr="00507950">
              <w:rPr>
                <w:rFonts w:ascii="Arial Narrow" w:eastAsia="Times New Roman" w:hAnsi="Arial Narrow" w:cs="Segoe UI"/>
                <w:color w:val="000000"/>
                <w:sz w:val="20"/>
                <w:lang w:val="es-GT" w:eastAsia="es-GT"/>
              </w:rPr>
              <w:t> </w:t>
            </w:r>
          </w:p>
        </w:tc>
      </w:tr>
      <w:tr w:rsidR="005F3E7A" w:rsidRPr="005F3E7A" w14:paraId="30A37366" w14:textId="77777777" w:rsidTr="007954B0">
        <w:trPr>
          <w:trHeight w:val="285"/>
        </w:trPr>
        <w:tc>
          <w:tcPr>
            <w:tcW w:w="1967" w:type="dxa"/>
            <w:tcBorders>
              <w:top w:val="single" w:sz="6" w:space="0" w:color="666666"/>
              <w:left w:val="single" w:sz="6" w:space="0" w:color="666666"/>
              <w:bottom w:val="single" w:sz="6" w:space="0" w:color="666666"/>
              <w:right w:val="single" w:sz="6" w:space="0" w:color="666666"/>
            </w:tcBorders>
            <w:shd w:val="clear" w:color="auto" w:fill="CCCCCC"/>
            <w:hideMark/>
          </w:tcPr>
          <w:p w14:paraId="6E066DD9"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Actor(es):</w:t>
            </w:r>
            <w:r w:rsidRPr="00507950">
              <w:rPr>
                <w:rFonts w:ascii="Arial Narrow" w:eastAsia="Times New Roman" w:hAnsi="Arial Narrow" w:cs="Segoe UI"/>
                <w:color w:val="000000"/>
                <w:sz w:val="20"/>
                <w:lang w:val="es-GT" w:eastAsia="es-GT"/>
              </w:rPr>
              <w:t> </w:t>
            </w:r>
          </w:p>
        </w:tc>
        <w:tc>
          <w:tcPr>
            <w:tcW w:w="7373" w:type="dxa"/>
            <w:tcBorders>
              <w:top w:val="single" w:sz="6" w:space="0" w:color="666666"/>
              <w:left w:val="single" w:sz="6" w:space="0" w:color="666666"/>
              <w:bottom w:val="single" w:sz="6" w:space="0" w:color="666666"/>
              <w:right w:val="single" w:sz="6" w:space="0" w:color="666666"/>
            </w:tcBorders>
            <w:shd w:val="clear" w:color="auto" w:fill="CCCCCC"/>
            <w:hideMark/>
          </w:tcPr>
          <w:p w14:paraId="07B11C9D" w14:textId="77777777" w:rsidR="005F3E7A" w:rsidRPr="005F3E7A" w:rsidRDefault="005F3E7A"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Administrador / Supervisor</w:t>
            </w:r>
            <w:r w:rsidRPr="00507950">
              <w:rPr>
                <w:rFonts w:ascii="Arial Narrow" w:eastAsia="Times New Roman" w:hAnsi="Arial Narrow" w:cs="Segoe UI"/>
                <w:color w:val="000000"/>
                <w:sz w:val="20"/>
                <w:lang w:val="es-GT" w:eastAsia="es-GT"/>
              </w:rPr>
              <w:t> </w:t>
            </w:r>
          </w:p>
        </w:tc>
      </w:tr>
      <w:tr w:rsidR="005F3E7A" w:rsidRPr="005F3E7A" w14:paraId="4AB37709" w14:textId="77777777" w:rsidTr="007954B0">
        <w:trPr>
          <w:trHeight w:val="285"/>
        </w:trPr>
        <w:tc>
          <w:tcPr>
            <w:tcW w:w="1967" w:type="dxa"/>
            <w:tcBorders>
              <w:top w:val="single" w:sz="6" w:space="0" w:color="666666"/>
              <w:left w:val="single" w:sz="6" w:space="0" w:color="666666"/>
              <w:bottom w:val="single" w:sz="6" w:space="0" w:color="666666"/>
              <w:right w:val="single" w:sz="6" w:space="0" w:color="666666"/>
            </w:tcBorders>
            <w:hideMark/>
          </w:tcPr>
          <w:p w14:paraId="098EEB05"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Descripción:</w:t>
            </w:r>
            <w:r w:rsidRPr="00507950">
              <w:rPr>
                <w:rFonts w:ascii="Arial Narrow" w:eastAsia="Times New Roman" w:hAnsi="Arial Narrow" w:cs="Segoe UI"/>
                <w:color w:val="000000"/>
                <w:sz w:val="20"/>
                <w:lang w:val="es-GT" w:eastAsia="es-GT"/>
              </w:rPr>
              <w:t> </w:t>
            </w:r>
          </w:p>
        </w:tc>
        <w:tc>
          <w:tcPr>
            <w:tcW w:w="7373" w:type="dxa"/>
            <w:tcBorders>
              <w:top w:val="single" w:sz="6" w:space="0" w:color="666666"/>
              <w:left w:val="single" w:sz="6" w:space="0" w:color="666666"/>
              <w:bottom w:val="single" w:sz="6" w:space="0" w:color="666666"/>
              <w:right w:val="single" w:sz="6" w:space="0" w:color="666666"/>
            </w:tcBorders>
            <w:hideMark/>
          </w:tcPr>
          <w:p w14:paraId="4ADAE5EC" w14:textId="77777777" w:rsidR="005F3E7A" w:rsidRPr="005F3E7A" w:rsidRDefault="005F3E7A"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Permite visualizar el historial completo de siembras realizadas por parcela, variedad o fecha, incluyendo información de siembra y controles registrados.</w:t>
            </w:r>
            <w:r w:rsidRPr="00507950">
              <w:rPr>
                <w:rFonts w:ascii="Arial Narrow" w:eastAsia="Times New Roman" w:hAnsi="Arial Narrow" w:cs="Segoe UI"/>
                <w:color w:val="000000"/>
                <w:sz w:val="20"/>
                <w:lang w:val="es-GT" w:eastAsia="es-GT"/>
              </w:rPr>
              <w:t> </w:t>
            </w:r>
          </w:p>
        </w:tc>
      </w:tr>
      <w:tr w:rsidR="005F3E7A" w:rsidRPr="005F3E7A" w14:paraId="0712959C" w14:textId="77777777" w:rsidTr="007954B0">
        <w:trPr>
          <w:trHeight w:val="285"/>
        </w:trPr>
        <w:tc>
          <w:tcPr>
            <w:tcW w:w="1967" w:type="dxa"/>
            <w:tcBorders>
              <w:top w:val="single" w:sz="6" w:space="0" w:color="666666"/>
              <w:left w:val="single" w:sz="6" w:space="0" w:color="666666"/>
              <w:bottom w:val="single" w:sz="6" w:space="0" w:color="666666"/>
              <w:right w:val="single" w:sz="6" w:space="0" w:color="666666"/>
            </w:tcBorders>
            <w:shd w:val="clear" w:color="auto" w:fill="CCCCCC"/>
            <w:hideMark/>
          </w:tcPr>
          <w:p w14:paraId="61EA681D"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Precondiciones:</w:t>
            </w:r>
            <w:r w:rsidRPr="00507950">
              <w:rPr>
                <w:rFonts w:ascii="Arial Narrow" w:eastAsia="Times New Roman" w:hAnsi="Arial Narrow" w:cs="Segoe UI"/>
                <w:color w:val="000000"/>
                <w:sz w:val="20"/>
                <w:lang w:val="es-GT" w:eastAsia="es-GT"/>
              </w:rPr>
              <w:t> </w:t>
            </w:r>
          </w:p>
        </w:tc>
        <w:tc>
          <w:tcPr>
            <w:tcW w:w="7373" w:type="dxa"/>
            <w:tcBorders>
              <w:top w:val="single" w:sz="6" w:space="0" w:color="666666"/>
              <w:left w:val="single" w:sz="6" w:space="0" w:color="666666"/>
              <w:bottom w:val="single" w:sz="6" w:space="0" w:color="666666"/>
              <w:right w:val="single" w:sz="6" w:space="0" w:color="666666"/>
            </w:tcBorders>
            <w:shd w:val="clear" w:color="auto" w:fill="CCCCCC"/>
            <w:hideMark/>
          </w:tcPr>
          <w:p w14:paraId="78A90430" w14:textId="77777777" w:rsidR="005F3E7A" w:rsidRPr="005F3E7A" w:rsidRDefault="005F3E7A"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Deben existir siembras registradas en el sistema. El actor debe contar con los permisos necesarios.</w:t>
            </w:r>
            <w:r w:rsidRPr="00507950">
              <w:rPr>
                <w:rFonts w:ascii="Arial Narrow" w:eastAsia="Times New Roman" w:hAnsi="Arial Narrow" w:cs="Segoe UI"/>
                <w:color w:val="000000"/>
                <w:sz w:val="20"/>
                <w:lang w:val="es-GT" w:eastAsia="es-GT"/>
              </w:rPr>
              <w:t> </w:t>
            </w:r>
          </w:p>
        </w:tc>
      </w:tr>
      <w:tr w:rsidR="005F3E7A" w:rsidRPr="005F3E7A" w14:paraId="6D99F64D" w14:textId="77777777" w:rsidTr="007954B0">
        <w:trPr>
          <w:trHeight w:val="285"/>
        </w:trPr>
        <w:tc>
          <w:tcPr>
            <w:tcW w:w="1967" w:type="dxa"/>
            <w:tcBorders>
              <w:top w:val="single" w:sz="6" w:space="0" w:color="666666"/>
              <w:left w:val="single" w:sz="6" w:space="0" w:color="666666"/>
              <w:bottom w:val="single" w:sz="6" w:space="0" w:color="666666"/>
              <w:right w:val="single" w:sz="6" w:space="0" w:color="666666"/>
            </w:tcBorders>
            <w:hideMark/>
          </w:tcPr>
          <w:p w14:paraId="6F023200"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Flujo Normal:</w:t>
            </w:r>
            <w:r w:rsidRPr="00507950">
              <w:rPr>
                <w:rFonts w:ascii="Arial Narrow" w:eastAsia="Times New Roman" w:hAnsi="Arial Narrow" w:cs="Segoe UI"/>
                <w:color w:val="000000"/>
                <w:sz w:val="20"/>
                <w:lang w:val="es-GT" w:eastAsia="es-GT"/>
              </w:rPr>
              <w:t> </w:t>
            </w:r>
          </w:p>
        </w:tc>
        <w:tc>
          <w:tcPr>
            <w:tcW w:w="7373" w:type="dxa"/>
            <w:tcBorders>
              <w:top w:val="single" w:sz="6" w:space="0" w:color="666666"/>
              <w:left w:val="single" w:sz="6" w:space="0" w:color="666666"/>
              <w:bottom w:val="single" w:sz="6" w:space="0" w:color="666666"/>
              <w:right w:val="single" w:sz="6" w:space="0" w:color="666666"/>
            </w:tcBorders>
            <w:hideMark/>
          </w:tcPr>
          <w:p w14:paraId="424509E9" w14:textId="77777777" w:rsidR="005F3E7A" w:rsidRPr="005F3E7A" w:rsidRDefault="005F3E7A"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1. El actor accede al módulo de historial de siembras.2. Aplica filtros (por parcela, fecha, variedad, etc.).3. Visualiza los registros.4. Puede exportar o imprimir el historial si es necesario.</w:t>
            </w:r>
            <w:r w:rsidRPr="00507950">
              <w:rPr>
                <w:rFonts w:ascii="Arial Narrow" w:eastAsia="Times New Roman" w:hAnsi="Arial Narrow" w:cs="Segoe UI"/>
                <w:color w:val="000000"/>
                <w:sz w:val="20"/>
                <w:lang w:val="es-GT" w:eastAsia="es-GT"/>
              </w:rPr>
              <w:t> </w:t>
            </w:r>
          </w:p>
        </w:tc>
      </w:tr>
      <w:tr w:rsidR="005F3E7A" w:rsidRPr="005F3E7A" w14:paraId="2681D6DB" w14:textId="77777777" w:rsidTr="007954B0">
        <w:trPr>
          <w:trHeight w:val="285"/>
        </w:trPr>
        <w:tc>
          <w:tcPr>
            <w:tcW w:w="1967" w:type="dxa"/>
            <w:tcBorders>
              <w:top w:val="single" w:sz="6" w:space="0" w:color="666666"/>
              <w:left w:val="single" w:sz="6" w:space="0" w:color="666666"/>
              <w:bottom w:val="single" w:sz="6" w:space="0" w:color="666666"/>
              <w:right w:val="single" w:sz="6" w:space="0" w:color="666666"/>
            </w:tcBorders>
            <w:shd w:val="clear" w:color="auto" w:fill="CCCCCC"/>
            <w:hideMark/>
          </w:tcPr>
          <w:p w14:paraId="468ACCD3"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Flujo Alterno:</w:t>
            </w:r>
            <w:r w:rsidRPr="00507950">
              <w:rPr>
                <w:rFonts w:ascii="Arial Narrow" w:eastAsia="Times New Roman" w:hAnsi="Arial Narrow" w:cs="Segoe UI"/>
                <w:color w:val="000000"/>
                <w:sz w:val="20"/>
                <w:lang w:val="es-GT" w:eastAsia="es-GT"/>
              </w:rPr>
              <w:t> </w:t>
            </w:r>
          </w:p>
        </w:tc>
        <w:tc>
          <w:tcPr>
            <w:tcW w:w="7373" w:type="dxa"/>
            <w:tcBorders>
              <w:top w:val="single" w:sz="6" w:space="0" w:color="666666"/>
              <w:left w:val="single" w:sz="6" w:space="0" w:color="666666"/>
              <w:bottom w:val="single" w:sz="6" w:space="0" w:color="666666"/>
              <w:right w:val="single" w:sz="6" w:space="0" w:color="666666"/>
            </w:tcBorders>
            <w:shd w:val="clear" w:color="auto" w:fill="CCCCCC"/>
            <w:hideMark/>
          </w:tcPr>
          <w:p w14:paraId="55E0A75F" w14:textId="77777777" w:rsidR="005F3E7A" w:rsidRPr="005F3E7A" w:rsidRDefault="005F3E7A"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Si no hay siembras registradas, el sistema muestra un mensaje informando que no hay datos disponibles.</w:t>
            </w:r>
            <w:r w:rsidRPr="00507950">
              <w:rPr>
                <w:rFonts w:ascii="Arial Narrow" w:eastAsia="Times New Roman" w:hAnsi="Arial Narrow" w:cs="Segoe UI"/>
                <w:color w:val="000000"/>
                <w:sz w:val="20"/>
                <w:lang w:val="es-GT" w:eastAsia="es-GT"/>
              </w:rPr>
              <w:t> </w:t>
            </w:r>
          </w:p>
        </w:tc>
      </w:tr>
      <w:tr w:rsidR="005F3E7A" w:rsidRPr="005F3E7A" w14:paraId="3D803C8D" w14:textId="77777777" w:rsidTr="007954B0">
        <w:trPr>
          <w:trHeight w:val="285"/>
        </w:trPr>
        <w:tc>
          <w:tcPr>
            <w:tcW w:w="1967" w:type="dxa"/>
            <w:tcBorders>
              <w:top w:val="single" w:sz="6" w:space="0" w:color="666666"/>
              <w:left w:val="single" w:sz="6" w:space="0" w:color="666666"/>
              <w:bottom w:val="single" w:sz="6" w:space="0" w:color="666666"/>
              <w:right w:val="single" w:sz="6" w:space="0" w:color="666666"/>
            </w:tcBorders>
            <w:hideMark/>
          </w:tcPr>
          <w:p w14:paraId="5E1C6640"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Postcondiciones:</w:t>
            </w:r>
            <w:r w:rsidRPr="00507950">
              <w:rPr>
                <w:rFonts w:ascii="Arial Narrow" w:eastAsia="Times New Roman" w:hAnsi="Arial Narrow" w:cs="Segoe UI"/>
                <w:color w:val="000000"/>
                <w:sz w:val="20"/>
                <w:lang w:val="es-GT" w:eastAsia="es-GT"/>
              </w:rPr>
              <w:t> </w:t>
            </w:r>
          </w:p>
        </w:tc>
        <w:tc>
          <w:tcPr>
            <w:tcW w:w="7373" w:type="dxa"/>
            <w:tcBorders>
              <w:top w:val="single" w:sz="6" w:space="0" w:color="666666"/>
              <w:left w:val="single" w:sz="6" w:space="0" w:color="666666"/>
              <w:bottom w:val="single" w:sz="6" w:space="0" w:color="666666"/>
              <w:right w:val="single" w:sz="6" w:space="0" w:color="666666"/>
            </w:tcBorders>
            <w:hideMark/>
          </w:tcPr>
          <w:p w14:paraId="028B852A" w14:textId="77777777" w:rsidR="005F3E7A" w:rsidRPr="005F3E7A" w:rsidRDefault="005F3E7A"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El usuario obtiene acceso a la información histórica de siembras para análisis o seguimiento.</w:t>
            </w:r>
            <w:r w:rsidRPr="00507950">
              <w:rPr>
                <w:rFonts w:ascii="Arial Narrow" w:eastAsia="Times New Roman" w:hAnsi="Arial Narrow" w:cs="Segoe UI"/>
                <w:color w:val="000000"/>
                <w:sz w:val="20"/>
                <w:lang w:val="es-GT" w:eastAsia="es-GT"/>
              </w:rPr>
              <w:t> </w:t>
            </w:r>
          </w:p>
        </w:tc>
      </w:tr>
      <w:tr w:rsidR="005F3E7A" w:rsidRPr="005F3E7A" w14:paraId="070FEEAA" w14:textId="77777777" w:rsidTr="007954B0">
        <w:trPr>
          <w:trHeight w:val="285"/>
        </w:trPr>
        <w:tc>
          <w:tcPr>
            <w:tcW w:w="1967" w:type="dxa"/>
            <w:tcBorders>
              <w:top w:val="single" w:sz="6" w:space="0" w:color="666666"/>
              <w:left w:val="single" w:sz="6" w:space="0" w:color="666666"/>
              <w:bottom w:val="single" w:sz="6" w:space="0" w:color="666666"/>
              <w:right w:val="single" w:sz="6" w:space="0" w:color="666666"/>
            </w:tcBorders>
            <w:shd w:val="clear" w:color="auto" w:fill="CCCCCC"/>
            <w:hideMark/>
          </w:tcPr>
          <w:p w14:paraId="7B9FD213" w14:textId="77777777" w:rsidR="005F3E7A" w:rsidRPr="005F3E7A" w:rsidRDefault="005F3E7A" w:rsidP="005F3E7A">
            <w:pPr>
              <w:spacing w:after="0" w:line="240" w:lineRule="auto"/>
              <w:ind w:firstLine="90"/>
              <w:textAlignment w:val="baseline"/>
              <w:rPr>
                <w:rFonts w:ascii="Arial Narrow" w:eastAsia="Times New Roman" w:hAnsi="Arial Narrow" w:cs="Segoe UI"/>
                <w:sz w:val="20"/>
                <w:lang w:val="es-GT" w:eastAsia="es-GT"/>
              </w:rPr>
            </w:pPr>
            <w:r w:rsidRPr="00507950">
              <w:rPr>
                <w:rFonts w:ascii="Arial Narrow" w:eastAsia="Times New Roman" w:hAnsi="Arial Narrow" w:cs="Segoe UI"/>
                <w:b/>
                <w:bCs/>
                <w:color w:val="000000"/>
                <w:sz w:val="20"/>
                <w:lang w:eastAsia="es-GT"/>
              </w:rPr>
              <w:t>Prioridad:</w:t>
            </w:r>
            <w:r w:rsidRPr="00507950">
              <w:rPr>
                <w:rFonts w:ascii="Arial Narrow" w:eastAsia="Times New Roman" w:hAnsi="Arial Narrow" w:cs="Segoe UI"/>
                <w:color w:val="000000"/>
                <w:sz w:val="20"/>
                <w:lang w:val="es-GT" w:eastAsia="es-GT"/>
              </w:rPr>
              <w:t> </w:t>
            </w:r>
          </w:p>
        </w:tc>
        <w:tc>
          <w:tcPr>
            <w:tcW w:w="7373" w:type="dxa"/>
            <w:tcBorders>
              <w:top w:val="single" w:sz="6" w:space="0" w:color="666666"/>
              <w:left w:val="single" w:sz="6" w:space="0" w:color="666666"/>
              <w:bottom w:val="single" w:sz="6" w:space="0" w:color="666666"/>
              <w:right w:val="single" w:sz="6" w:space="0" w:color="666666"/>
            </w:tcBorders>
            <w:shd w:val="clear" w:color="auto" w:fill="CCCCCC"/>
            <w:hideMark/>
          </w:tcPr>
          <w:p w14:paraId="3D4B267A" w14:textId="77777777" w:rsidR="005F3E7A" w:rsidRPr="005F3E7A" w:rsidRDefault="005F3E7A" w:rsidP="00507950">
            <w:pPr>
              <w:spacing w:after="0" w:line="240" w:lineRule="auto"/>
              <w:textAlignment w:val="baseline"/>
              <w:rPr>
                <w:rFonts w:ascii="Arial Narrow" w:eastAsia="Times New Roman" w:hAnsi="Arial Narrow" w:cs="Segoe UI"/>
                <w:sz w:val="20"/>
                <w:lang w:val="es-GT" w:eastAsia="es-GT"/>
              </w:rPr>
            </w:pPr>
            <w:r w:rsidRPr="00507950">
              <w:rPr>
                <w:rFonts w:ascii="Arial Narrow" w:eastAsia="Times New Roman" w:hAnsi="Arial Narrow" w:cs="Segoe UI"/>
                <w:color w:val="000000"/>
                <w:sz w:val="20"/>
                <w:lang w:eastAsia="es-GT"/>
              </w:rPr>
              <w:t>Alta</w:t>
            </w:r>
            <w:r w:rsidRPr="00507950">
              <w:rPr>
                <w:rFonts w:ascii="Arial Narrow" w:eastAsia="Times New Roman" w:hAnsi="Arial Narrow" w:cs="Segoe UI"/>
                <w:color w:val="000000"/>
                <w:sz w:val="20"/>
                <w:lang w:val="es-GT" w:eastAsia="es-GT"/>
              </w:rPr>
              <w:t> </w:t>
            </w:r>
          </w:p>
        </w:tc>
      </w:tr>
    </w:tbl>
    <w:p w14:paraId="0943A928" w14:textId="77777777" w:rsidR="005F3E7A" w:rsidRDefault="005F3E7A" w:rsidP="00927AD4">
      <w:pPr>
        <w:rPr>
          <w:rFonts w:ascii="Arial Narrow" w:hAnsi="Arial Narrow"/>
          <w:b/>
          <w:sz w:val="24"/>
        </w:rPr>
      </w:pPr>
    </w:p>
    <w:tbl>
      <w:tblPr>
        <w:tblW w:w="937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7"/>
        <w:gridCol w:w="7404"/>
      </w:tblGrid>
      <w:tr w:rsidR="00507950" w:rsidRPr="00507950" w14:paraId="3B070BCB" w14:textId="77777777" w:rsidTr="007954B0">
        <w:trPr>
          <w:trHeight w:val="248"/>
        </w:trPr>
        <w:tc>
          <w:tcPr>
            <w:tcW w:w="1967" w:type="dxa"/>
            <w:tcBorders>
              <w:top w:val="single" w:sz="6" w:space="0" w:color="000000"/>
              <w:left w:val="single" w:sz="6" w:space="0" w:color="000000"/>
              <w:bottom w:val="single" w:sz="6" w:space="0" w:color="000000"/>
              <w:right w:val="nil"/>
            </w:tcBorders>
            <w:shd w:val="clear" w:color="auto" w:fill="000000"/>
            <w:hideMark/>
          </w:tcPr>
          <w:p w14:paraId="03BD1C42"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Elemento</w:t>
            </w:r>
            <w:r w:rsidRPr="00507950">
              <w:rPr>
                <w:rFonts w:ascii="Arial Narrow" w:eastAsia="Times New Roman" w:hAnsi="Arial Narrow" w:cs="Segoe UI"/>
                <w:color w:val="FFFFFF"/>
                <w:sz w:val="20"/>
                <w:szCs w:val="20"/>
                <w:lang w:val="es-GT" w:eastAsia="es-GT"/>
              </w:rPr>
              <w:t> </w:t>
            </w:r>
          </w:p>
        </w:tc>
        <w:tc>
          <w:tcPr>
            <w:tcW w:w="7404" w:type="dxa"/>
            <w:tcBorders>
              <w:top w:val="single" w:sz="6" w:space="0" w:color="000000"/>
              <w:left w:val="nil"/>
              <w:bottom w:val="single" w:sz="6" w:space="0" w:color="000000"/>
              <w:right w:val="single" w:sz="6" w:space="0" w:color="000000"/>
            </w:tcBorders>
            <w:shd w:val="clear" w:color="auto" w:fill="000000"/>
            <w:hideMark/>
          </w:tcPr>
          <w:p w14:paraId="08F1B059"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Descripción</w:t>
            </w:r>
            <w:r w:rsidRPr="00507950">
              <w:rPr>
                <w:rFonts w:ascii="Arial Narrow" w:eastAsia="Times New Roman" w:hAnsi="Arial Narrow" w:cs="Segoe UI"/>
                <w:color w:val="FFFFFF"/>
                <w:sz w:val="20"/>
                <w:szCs w:val="20"/>
                <w:lang w:val="es-GT" w:eastAsia="es-GT"/>
              </w:rPr>
              <w:t> </w:t>
            </w:r>
          </w:p>
        </w:tc>
      </w:tr>
      <w:tr w:rsidR="00507950" w:rsidRPr="00507950" w14:paraId="21A2054F" w14:textId="77777777" w:rsidTr="007954B0">
        <w:trPr>
          <w:trHeight w:val="248"/>
        </w:trPr>
        <w:tc>
          <w:tcPr>
            <w:tcW w:w="1967" w:type="dxa"/>
            <w:tcBorders>
              <w:top w:val="single" w:sz="6" w:space="0" w:color="000000"/>
              <w:left w:val="single" w:sz="6" w:space="0" w:color="666666"/>
              <w:bottom w:val="single" w:sz="6" w:space="0" w:color="666666"/>
              <w:right w:val="single" w:sz="6" w:space="0" w:color="666666"/>
            </w:tcBorders>
            <w:shd w:val="clear" w:color="auto" w:fill="CCCCCC"/>
            <w:hideMark/>
          </w:tcPr>
          <w:p w14:paraId="185C2CD6"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ID del Caso de Uso:</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000000"/>
              <w:left w:val="single" w:sz="6" w:space="0" w:color="666666"/>
              <w:bottom w:val="single" w:sz="6" w:space="0" w:color="666666"/>
              <w:right w:val="single" w:sz="6" w:space="0" w:color="666666"/>
            </w:tcBorders>
            <w:shd w:val="clear" w:color="auto" w:fill="CCCCCC"/>
            <w:hideMark/>
          </w:tcPr>
          <w:p w14:paraId="2330C92A"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Pr>
                <w:rFonts w:ascii="Arial Narrow" w:eastAsia="Times New Roman" w:hAnsi="Arial Narrow" w:cs="Segoe UI"/>
                <w:color w:val="000000"/>
                <w:sz w:val="20"/>
                <w:szCs w:val="20"/>
                <w:lang w:eastAsia="es-GT"/>
              </w:rPr>
              <w:t>CU_06</w:t>
            </w:r>
          </w:p>
        </w:tc>
      </w:tr>
      <w:tr w:rsidR="00507950" w:rsidRPr="00507950" w14:paraId="3A78C288" w14:textId="77777777" w:rsidTr="007954B0">
        <w:trPr>
          <w:trHeight w:val="248"/>
        </w:trPr>
        <w:tc>
          <w:tcPr>
            <w:tcW w:w="1967" w:type="dxa"/>
            <w:tcBorders>
              <w:top w:val="single" w:sz="6" w:space="0" w:color="666666"/>
              <w:left w:val="single" w:sz="6" w:space="0" w:color="666666"/>
              <w:bottom w:val="single" w:sz="6" w:space="0" w:color="666666"/>
              <w:right w:val="single" w:sz="6" w:space="0" w:color="666666"/>
            </w:tcBorders>
            <w:hideMark/>
          </w:tcPr>
          <w:p w14:paraId="5FB27240"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Nombre:</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666666"/>
              <w:left w:val="single" w:sz="6" w:space="0" w:color="666666"/>
              <w:bottom w:val="single" w:sz="6" w:space="0" w:color="666666"/>
              <w:right w:val="single" w:sz="6" w:space="0" w:color="666666"/>
            </w:tcBorders>
            <w:hideMark/>
          </w:tcPr>
          <w:p w14:paraId="5BD5F730"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Registrar datos de catas</w:t>
            </w:r>
            <w:r w:rsidRPr="00507950">
              <w:rPr>
                <w:rFonts w:ascii="Arial Narrow" w:eastAsia="Times New Roman" w:hAnsi="Arial Narrow" w:cs="Segoe UI"/>
                <w:color w:val="000000"/>
                <w:sz w:val="20"/>
                <w:szCs w:val="20"/>
                <w:lang w:val="es-GT" w:eastAsia="es-GT"/>
              </w:rPr>
              <w:t> </w:t>
            </w:r>
          </w:p>
        </w:tc>
      </w:tr>
      <w:tr w:rsidR="00507950" w:rsidRPr="00507950" w14:paraId="710DE8D9" w14:textId="77777777" w:rsidTr="007954B0">
        <w:trPr>
          <w:trHeight w:val="248"/>
        </w:trPr>
        <w:tc>
          <w:tcPr>
            <w:tcW w:w="1967" w:type="dxa"/>
            <w:tcBorders>
              <w:top w:val="single" w:sz="6" w:space="0" w:color="666666"/>
              <w:left w:val="single" w:sz="6" w:space="0" w:color="666666"/>
              <w:bottom w:val="single" w:sz="6" w:space="0" w:color="666666"/>
              <w:right w:val="single" w:sz="6" w:space="0" w:color="666666"/>
            </w:tcBorders>
            <w:shd w:val="clear" w:color="auto" w:fill="CCCCCC"/>
            <w:hideMark/>
          </w:tcPr>
          <w:p w14:paraId="45CBA9EE"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Actor(es):</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666666"/>
              <w:left w:val="single" w:sz="6" w:space="0" w:color="666666"/>
              <w:bottom w:val="single" w:sz="6" w:space="0" w:color="666666"/>
              <w:right w:val="single" w:sz="6" w:space="0" w:color="666666"/>
            </w:tcBorders>
            <w:shd w:val="clear" w:color="auto" w:fill="CCCCCC"/>
            <w:hideMark/>
          </w:tcPr>
          <w:p w14:paraId="3142F717"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Enólogo / Administrador</w:t>
            </w:r>
            <w:r w:rsidRPr="00507950">
              <w:rPr>
                <w:rFonts w:ascii="Arial Narrow" w:eastAsia="Times New Roman" w:hAnsi="Arial Narrow" w:cs="Segoe UI"/>
                <w:color w:val="000000"/>
                <w:sz w:val="20"/>
                <w:szCs w:val="20"/>
                <w:lang w:val="es-GT" w:eastAsia="es-GT"/>
              </w:rPr>
              <w:t> </w:t>
            </w:r>
          </w:p>
        </w:tc>
      </w:tr>
      <w:tr w:rsidR="00507950" w:rsidRPr="00507950" w14:paraId="0F906D55" w14:textId="77777777" w:rsidTr="007954B0">
        <w:trPr>
          <w:trHeight w:val="248"/>
        </w:trPr>
        <w:tc>
          <w:tcPr>
            <w:tcW w:w="1967" w:type="dxa"/>
            <w:tcBorders>
              <w:top w:val="single" w:sz="6" w:space="0" w:color="666666"/>
              <w:left w:val="single" w:sz="6" w:space="0" w:color="666666"/>
              <w:bottom w:val="single" w:sz="6" w:space="0" w:color="666666"/>
              <w:right w:val="single" w:sz="6" w:space="0" w:color="666666"/>
            </w:tcBorders>
            <w:hideMark/>
          </w:tcPr>
          <w:p w14:paraId="3DAAAF37"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Descripción:</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666666"/>
              <w:left w:val="single" w:sz="6" w:space="0" w:color="666666"/>
              <w:bottom w:val="single" w:sz="6" w:space="0" w:color="666666"/>
              <w:right w:val="single" w:sz="6" w:space="0" w:color="666666"/>
            </w:tcBorders>
            <w:hideMark/>
          </w:tcPr>
          <w:p w14:paraId="5810977D"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Permite ingresar información de las catas realizadas a los vinos producidos, incluyendo puntaje, aroma, sabor, color, y observaciones.</w:t>
            </w:r>
            <w:r w:rsidRPr="00507950">
              <w:rPr>
                <w:rFonts w:ascii="Arial Narrow" w:eastAsia="Times New Roman" w:hAnsi="Arial Narrow" w:cs="Segoe UI"/>
                <w:color w:val="000000"/>
                <w:sz w:val="20"/>
                <w:szCs w:val="20"/>
                <w:lang w:val="es-GT" w:eastAsia="es-GT"/>
              </w:rPr>
              <w:t> </w:t>
            </w:r>
          </w:p>
        </w:tc>
      </w:tr>
      <w:tr w:rsidR="00507950" w:rsidRPr="00507950" w14:paraId="7FD134F0" w14:textId="77777777" w:rsidTr="007954B0">
        <w:trPr>
          <w:trHeight w:val="248"/>
        </w:trPr>
        <w:tc>
          <w:tcPr>
            <w:tcW w:w="1967" w:type="dxa"/>
            <w:tcBorders>
              <w:top w:val="single" w:sz="6" w:space="0" w:color="666666"/>
              <w:left w:val="single" w:sz="6" w:space="0" w:color="666666"/>
              <w:bottom w:val="single" w:sz="6" w:space="0" w:color="666666"/>
              <w:right w:val="single" w:sz="6" w:space="0" w:color="666666"/>
            </w:tcBorders>
            <w:shd w:val="clear" w:color="auto" w:fill="CCCCCC"/>
            <w:hideMark/>
          </w:tcPr>
          <w:p w14:paraId="32BEFDF7"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Precondiciones:</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666666"/>
              <w:left w:val="single" w:sz="6" w:space="0" w:color="666666"/>
              <w:bottom w:val="single" w:sz="6" w:space="0" w:color="666666"/>
              <w:right w:val="single" w:sz="6" w:space="0" w:color="666666"/>
            </w:tcBorders>
            <w:shd w:val="clear" w:color="auto" w:fill="CCCCCC"/>
            <w:hideMark/>
          </w:tcPr>
          <w:p w14:paraId="6421CD63"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Debe existir producción registrada de vino. El usuario debe tener acceso al módulo de evaluación de catas.</w:t>
            </w:r>
            <w:r w:rsidRPr="00507950">
              <w:rPr>
                <w:rFonts w:ascii="Arial Narrow" w:eastAsia="Times New Roman" w:hAnsi="Arial Narrow" w:cs="Segoe UI"/>
                <w:color w:val="000000"/>
                <w:sz w:val="20"/>
                <w:szCs w:val="20"/>
                <w:lang w:val="es-GT" w:eastAsia="es-GT"/>
              </w:rPr>
              <w:t> </w:t>
            </w:r>
          </w:p>
        </w:tc>
      </w:tr>
      <w:tr w:rsidR="00507950" w:rsidRPr="00507950" w14:paraId="1D38B879" w14:textId="77777777" w:rsidTr="007954B0">
        <w:trPr>
          <w:trHeight w:val="248"/>
        </w:trPr>
        <w:tc>
          <w:tcPr>
            <w:tcW w:w="1967" w:type="dxa"/>
            <w:tcBorders>
              <w:top w:val="single" w:sz="6" w:space="0" w:color="666666"/>
              <w:left w:val="single" w:sz="6" w:space="0" w:color="666666"/>
              <w:bottom w:val="single" w:sz="6" w:space="0" w:color="666666"/>
              <w:right w:val="single" w:sz="6" w:space="0" w:color="666666"/>
            </w:tcBorders>
            <w:hideMark/>
          </w:tcPr>
          <w:p w14:paraId="17E8E38F"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Normal:</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666666"/>
              <w:left w:val="single" w:sz="6" w:space="0" w:color="666666"/>
              <w:bottom w:val="single" w:sz="6" w:space="0" w:color="666666"/>
              <w:right w:val="single" w:sz="6" w:space="0" w:color="666666"/>
            </w:tcBorders>
            <w:hideMark/>
          </w:tcPr>
          <w:p w14:paraId="5C6EAEE7"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1. El actor accede al módulo de catas.2. Selecciona el lote de vino a evaluar.3. Ingresa los datos sensoriales de la cata.4. Guarda el registro.</w:t>
            </w:r>
            <w:r w:rsidRPr="00507950">
              <w:rPr>
                <w:rFonts w:ascii="Arial Narrow" w:eastAsia="Times New Roman" w:hAnsi="Arial Narrow" w:cs="Segoe UI"/>
                <w:color w:val="000000"/>
                <w:sz w:val="20"/>
                <w:szCs w:val="20"/>
                <w:lang w:val="es-GT" w:eastAsia="es-GT"/>
              </w:rPr>
              <w:t> </w:t>
            </w:r>
          </w:p>
        </w:tc>
      </w:tr>
      <w:tr w:rsidR="00507950" w:rsidRPr="00507950" w14:paraId="568EFD62" w14:textId="77777777" w:rsidTr="007954B0">
        <w:trPr>
          <w:trHeight w:val="248"/>
        </w:trPr>
        <w:tc>
          <w:tcPr>
            <w:tcW w:w="1967" w:type="dxa"/>
            <w:tcBorders>
              <w:top w:val="single" w:sz="6" w:space="0" w:color="666666"/>
              <w:left w:val="single" w:sz="6" w:space="0" w:color="666666"/>
              <w:bottom w:val="single" w:sz="6" w:space="0" w:color="666666"/>
              <w:right w:val="single" w:sz="6" w:space="0" w:color="666666"/>
            </w:tcBorders>
            <w:shd w:val="clear" w:color="auto" w:fill="CCCCCC"/>
            <w:hideMark/>
          </w:tcPr>
          <w:p w14:paraId="2409CAA8"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Alterno:</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666666"/>
              <w:left w:val="single" w:sz="6" w:space="0" w:color="666666"/>
              <w:bottom w:val="single" w:sz="6" w:space="0" w:color="666666"/>
              <w:right w:val="single" w:sz="6" w:space="0" w:color="666666"/>
            </w:tcBorders>
            <w:shd w:val="clear" w:color="auto" w:fill="CCCCCC"/>
            <w:hideMark/>
          </w:tcPr>
          <w:p w14:paraId="26B05A90"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Si no hay producción asociada, el sistema no permite el ingreso. Si falta algún dato obligatorio, muestra error de validación.</w:t>
            </w:r>
            <w:r w:rsidRPr="00507950">
              <w:rPr>
                <w:rFonts w:ascii="Arial Narrow" w:eastAsia="Times New Roman" w:hAnsi="Arial Narrow" w:cs="Segoe UI"/>
                <w:color w:val="000000"/>
                <w:sz w:val="20"/>
                <w:szCs w:val="20"/>
                <w:lang w:val="es-GT" w:eastAsia="es-GT"/>
              </w:rPr>
              <w:t> </w:t>
            </w:r>
          </w:p>
        </w:tc>
      </w:tr>
      <w:tr w:rsidR="00507950" w:rsidRPr="00507950" w14:paraId="31EAF648" w14:textId="77777777" w:rsidTr="007954B0">
        <w:trPr>
          <w:trHeight w:val="248"/>
        </w:trPr>
        <w:tc>
          <w:tcPr>
            <w:tcW w:w="1967" w:type="dxa"/>
            <w:tcBorders>
              <w:top w:val="single" w:sz="6" w:space="0" w:color="666666"/>
              <w:left w:val="single" w:sz="6" w:space="0" w:color="666666"/>
              <w:bottom w:val="single" w:sz="6" w:space="0" w:color="666666"/>
              <w:right w:val="single" w:sz="6" w:space="0" w:color="666666"/>
            </w:tcBorders>
            <w:hideMark/>
          </w:tcPr>
          <w:p w14:paraId="469B85D9"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Postcondiciones:</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666666"/>
              <w:left w:val="single" w:sz="6" w:space="0" w:color="666666"/>
              <w:bottom w:val="single" w:sz="6" w:space="0" w:color="666666"/>
              <w:right w:val="single" w:sz="6" w:space="0" w:color="666666"/>
            </w:tcBorders>
            <w:hideMark/>
          </w:tcPr>
          <w:p w14:paraId="576AA93A"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El resultado de la cata queda asociado al lote de producción correspondiente para consulta futura o trazabilidad.</w:t>
            </w:r>
            <w:r w:rsidRPr="00507950">
              <w:rPr>
                <w:rFonts w:ascii="Arial Narrow" w:eastAsia="Times New Roman" w:hAnsi="Arial Narrow" w:cs="Segoe UI"/>
                <w:color w:val="000000"/>
                <w:sz w:val="20"/>
                <w:szCs w:val="20"/>
                <w:lang w:val="es-GT" w:eastAsia="es-GT"/>
              </w:rPr>
              <w:t> </w:t>
            </w:r>
          </w:p>
        </w:tc>
      </w:tr>
      <w:tr w:rsidR="00507950" w:rsidRPr="00507950" w14:paraId="1C939463" w14:textId="77777777" w:rsidTr="007954B0">
        <w:trPr>
          <w:trHeight w:val="248"/>
        </w:trPr>
        <w:tc>
          <w:tcPr>
            <w:tcW w:w="1967" w:type="dxa"/>
            <w:tcBorders>
              <w:top w:val="single" w:sz="6" w:space="0" w:color="666666"/>
              <w:left w:val="single" w:sz="6" w:space="0" w:color="666666"/>
              <w:bottom w:val="single" w:sz="6" w:space="0" w:color="666666"/>
              <w:right w:val="single" w:sz="6" w:space="0" w:color="666666"/>
            </w:tcBorders>
            <w:shd w:val="clear" w:color="auto" w:fill="CCCCCC"/>
            <w:hideMark/>
          </w:tcPr>
          <w:p w14:paraId="1DF6E453"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Prioridad:</w:t>
            </w:r>
            <w:r w:rsidRPr="00507950">
              <w:rPr>
                <w:rFonts w:ascii="Arial Narrow" w:eastAsia="Times New Roman" w:hAnsi="Arial Narrow" w:cs="Segoe UI"/>
                <w:color w:val="000000"/>
                <w:sz w:val="20"/>
                <w:szCs w:val="20"/>
                <w:lang w:val="es-GT" w:eastAsia="es-GT"/>
              </w:rPr>
              <w:t> </w:t>
            </w:r>
          </w:p>
        </w:tc>
        <w:tc>
          <w:tcPr>
            <w:tcW w:w="7404" w:type="dxa"/>
            <w:tcBorders>
              <w:top w:val="single" w:sz="6" w:space="0" w:color="666666"/>
              <w:left w:val="single" w:sz="6" w:space="0" w:color="666666"/>
              <w:bottom w:val="single" w:sz="6" w:space="0" w:color="666666"/>
              <w:right w:val="single" w:sz="6" w:space="0" w:color="666666"/>
            </w:tcBorders>
            <w:shd w:val="clear" w:color="auto" w:fill="CCCCCC"/>
            <w:hideMark/>
          </w:tcPr>
          <w:p w14:paraId="23A21886"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Alta</w:t>
            </w:r>
            <w:r w:rsidRPr="00507950">
              <w:rPr>
                <w:rFonts w:ascii="Arial Narrow" w:eastAsia="Times New Roman" w:hAnsi="Arial Narrow" w:cs="Segoe UI"/>
                <w:color w:val="000000"/>
                <w:sz w:val="20"/>
                <w:szCs w:val="20"/>
                <w:lang w:val="es-GT" w:eastAsia="es-GT"/>
              </w:rPr>
              <w:t> </w:t>
            </w:r>
          </w:p>
        </w:tc>
      </w:tr>
    </w:tbl>
    <w:p w14:paraId="64B06D48" w14:textId="77777777" w:rsidR="00507950" w:rsidRPr="00507950" w:rsidRDefault="00507950" w:rsidP="00927AD4">
      <w:pPr>
        <w:rPr>
          <w:rFonts w:ascii="Arial Narrow" w:hAnsi="Arial Narrow"/>
          <w:b/>
          <w:sz w:val="20"/>
          <w:szCs w:val="20"/>
        </w:rPr>
      </w:pPr>
    </w:p>
    <w:tbl>
      <w:tblPr>
        <w:tblW w:w="94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7425"/>
      </w:tblGrid>
      <w:tr w:rsidR="00507950" w:rsidRPr="00507950" w14:paraId="23F32CFC" w14:textId="77777777" w:rsidTr="00507950">
        <w:trPr>
          <w:trHeight w:val="476"/>
        </w:trPr>
        <w:tc>
          <w:tcPr>
            <w:tcW w:w="1977" w:type="dxa"/>
            <w:tcBorders>
              <w:top w:val="single" w:sz="6" w:space="0" w:color="000000"/>
              <w:left w:val="single" w:sz="6" w:space="0" w:color="000000"/>
              <w:bottom w:val="single" w:sz="6" w:space="0" w:color="000000"/>
              <w:right w:val="nil"/>
            </w:tcBorders>
            <w:shd w:val="clear" w:color="auto" w:fill="000000"/>
            <w:hideMark/>
          </w:tcPr>
          <w:p w14:paraId="5F5D62C2"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Elemento</w:t>
            </w:r>
            <w:r w:rsidRPr="00507950">
              <w:rPr>
                <w:rFonts w:ascii="Arial Narrow" w:eastAsia="Times New Roman" w:hAnsi="Arial Narrow" w:cs="Segoe UI"/>
                <w:color w:val="FFFFFF"/>
                <w:sz w:val="20"/>
                <w:szCs w:val="20"/>
                <w:lang w:val="es-GT" w:eastAsia="es-GT"/>
              </w:rPr>
              <w:t> </w:t>
            </w:r>
          </w:p>
        </w:tc>
        <w:tc>
          <w:tcPr>
            <w:tcW w:w="7425" w:type="dxa"/>
            <w:tcBorders>
              <w:top w:val="single" w:sz="6" w:space="0" w:color="000000"/>
              <w:left w:val="nil"/>
              <w:bottom w:val="single" w:sz="6" w:space="0" w:color="000000"/>
              <w:right w:val="single" w:sz="6" w:space="0" w:color="000000"/>
            </w:tcBorders>
            <w:shd w:val="clear" w:color="auto" w:fill="000000"/>
            <w:hideMark/>
          </w:tcPr>
          <w:p w14:paraId="1CA29321"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FFFFFF"/>
                <w:sz w:val="20"/>
                <w:szCs w:val="20"/>
                <w:lang w:eastAsia="es-GT"/>
              </w:rPr>
              <w:t>Descripción</w:t>
            </w:r>
            <w:r w:rsidRPr="00507950">
              <w:rPr>
                <w:rFonts w:ascii="Arial Narrow" w:eastAsia="Times New Roman" w:hAnsi="Arial Narrow" w:cs="Segoe UI"/>
                <w:color w:val="FFFFFF"/>
                <w:sz w:val="20"/>
                <w:szCs w:val="20"/>
                <w:lang w:val="es-GT" w:eastAsia="es-GT"/>
              </w:rPr>
              <w:t> </w:t>
            </w:r>
          </w:p>
        </w:tc>
      </w:tr>
      <w:tr w:rsidR="00507950" w:rsidRPr="00507950" w14:paraId="5D1E69EC" w14:textId="77777777" w:rsidTr="00507950">
        <w:trPr>
          <w:trHeight w:val="179"/>
        </w:trPr>
        <w:tc>
          <w:tcPr>
            <w:tcW w:w="1977" w:type="dxa"/>
            <w:tcBorders>
              <w:top w:val="single" w:sz="6" w:space="0" w:color="000000"/>
              <w:left w:val="single" w:sz="6" w:space="0" w:color="666666"/>
              <w:bottom w:val="single" w:sz="6" w:space="0" w:color="666666"/>
              <w:right w:val="single" w:sz="6" w:space="0" w:color="666666"/>
            </w:tcBorders>
            <w:shd w:val="clear" w:color="auto" w:fill="CCCCCC"/>
            <w:hideMark/>
          </w:tcPr>
          <w:p w14:paraId="43118AC6"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ID del Caso de Uso:</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000000"/>
              <w:left w:val="single" w:sz="6" w:space="0" w:color="666666"/>
              <w:bottom w:val="single" w:sz="6" w:space="0" w:color="666666"/>
              <w:right w:val="single" w:sz="6" w:space="0" w:color="666666"/>
            </w:tcBorders>
            <w:shd w:val="clear" w:color="auto" w:fill="CCCCCC"/>
            <w:hideMark/>
          </w:tcPr>
          <w:p w14:paraId="1305B5DC"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Pr>
                <w:rFonts w:ascii="Arial Narrow" w:eastAsia="Times New Roman" w:hAnsi="Arial Narrow" w:cs="Segoe UI"/>
                <w:color w:val="000000"/>
                <w:sz w:val="20"/>
                <w:szCs w:val="20"/>
                <w:lang w:eastAsia="es-GT"/>
              </w:rPr>
              <w:t>CU_07</w:t>
            </w:r>
          </w:p>
        </w:tc>
      </w:tr>
      <w:tr w:rsidR="00507950" w:rsidRPr="00507950" w14:paraId="1FB0B2E7" w14:textId="77777777" w:rsidTr="00507950">
        <w:trPr>
          <w:trHeight w:val="225"/>
        </w:trPr>
        <w:tc>
          <w:tcPr>
            <w:tcW w:w="1977" w:type="dxa"/>
            <w:tcBorders>
              <w:top w:val="single" w:sz="6" w:space="0" w:color="666666"/>
              <w:left w:val="single" w:sz="6" w:space="0" w:color="666666"/>
              <w:bottom w:val="single" w:sz="6" w:space="0" w:color="666666"/>
              <w:right w:val="single" w:sz="6" w:space="0" w:color="666666"/>
            </w:tcBorders>
            <w:hideMark/>
          </w:tcPr>
          <w:p w14:paraId="72D27AFE"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Nombre:</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hideMark/>
          </w:tcPr>
          <w:p w14:paraId="0FC55092"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Controlar fases de producción</w:t>
            </w:r>
            <w:r w:rsidRPr="00507950">
              <w:rPr>
                <w:rFonts w:ascii="Arial Narrow" w:eastAsia="Times New Roman" w:hAnsi="Arial Narrow" w:cs="Segoe UI"/>
                <w:color w:val="000000"/>
                <w:sz w:val="20"/>
                <w:szCs w:val="20"/>
                <w:lang w:val="es-GT" w:eastAsia="es-GT"/>
              </w:rPr>
              <w:t> </w:t>
            </w:r>
          </w:p>
        </w:tc>
      </w:tr>
      <w:tr w:rsidR="00507950" w:rsidRPr="00507950" w14:paraId="372FB91C" w14:textId="77777777" w:rsidTr="00507950">
        <w:trPr>
          <w:trHeight w:val="115"/>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58CC14CB"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Actor(es):</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shd w:val="clear" w:color="auto" w:fill="CCCCCC"/>
            <w:hideMark/>
          </w:tcPr>
          <w:p w14:paraId="28469786"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Enólogo / Administrador</w:t>
            </w:r>
            <w:r w:rsidRPr="00507950">
              <w:rPr>
                <w:rFonts w:ascii="Arial Narrow" w:eastAsia="Times New Roman" w:hAnsi="Arial Narrow" w:cs="Segoe UI"/>
                <w:color w:val="000000"/>
                <w:sz w:val="20"/>
                <w:szCs w:val="20"/>
                <w:lang w:val="es-GT" w:eastAsia="es-GT"/>
              </w:rPr>
              <w:t> </w:t>
            </w:r>
          </w:p>
        </w:tc>
      </w:tr>
      <w:tr w:rsidR="00507950" w:rsidRPr="00507950" w14:paraId="41E276CB" w14:textId="77777777" w:rsidTr="00507950">
        <w:trPr>
          <w:trHeight w:val="476"/>
        </w:trPr>
        <w:tc>
          <w:tcPr>
            <w:tcW w:w="1977" w:type="dxa"/>
            <w:tcBorders>
              <w:top w:val="single" w:sz="6" w:space="0" w:color="666666"/>
              <w:left w:val="single" w:sz="6" w:space="0" w:color="666666"/>
              <w:bottom w:val="single" w:sz="6" w:space="0" w:color="666666"/>
              <w:right w:val="single" w:sz="6" w:space="0" w:color="666666"/>
            </w:tcBorders>
            <w:hideMark/>
          </w:tcPr>
          <w:p w14:paraId="3CDD4150"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Descripción:</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hideMark/>
          </w:tcPr>
          <w:p w14:paraId="0F1F613F"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Permite gestionar y dar seguimiento a las distintas fases de la producción del vino, tales como fermentación, clarificación, maduración y embotellado.</w:t>
            </w:r>
            <w:r w:rsidRPr="00507950">
              <w:rPr>
                <w:rFonts w:ascii="Arial Narrow" w:eastAsia="Times New Roman" w:hAnsi="Arial Narrow" w:cs="Segoe UI"/>
                <w:color w:val="000000"/>
                <w:sz w:val="20"/>
                <w:szCs w:val="20"/>
                <w:lang w:val="es-GT" w:eastAsia="es-GT"/>
              </w:rPr>
              <w:t> </w:t>
            </w:r>
          </w:p>
        </w:tc>
      </w:tr>
      <w:tr w:rsidR="00507950" w:rsidRPr="00507950" w14:paraId="46926468" w14:textId="77777777" w:rsidTr="00507950">
        <w:trPr>
          <w:trHeight w:val="239"/>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27F41979"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Precondiciones:</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shd w:val="clear" w:color="auto" w:fill="CCCCCC"/>
            <w:hideMark/>
          </w:tcPr>
          <w:p w14:paraId="5A81F49F"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Debe existir un lote de producción registrado. El usuario debe tener permisos para modificar fases.</w:t>
            </w:r>
            <w:r w:rsidRPr="00507950">
              <w:rPr>
                <w:rFonts w:ascii="Arial Narrow" w:eastAsia="Times New Roman" w:hAnsi="Arial Narrow" w:cs="Segoe UI"/>
                <w:color w:val="000000"/>
                <w:sz w:val="20"/>
                <w:szCs w:val="20"/>
                <w:lang w:val="es-GT" w:eastAsia="es-GT"/>
              </w:rPr>
              <w:t> </w:t>
            </w:r>
          </w:p>
        </w:tc>
      </w:tr>
      <w:tr w:rsidR="00507950" w:rsidRPr="00507950" w14:paraId="3C89C681" w14:textId="77777777" w:rsidTr="00507950">
        <w:trPr>
          <w:trHeight w:val="476"/>
        </w:trPr>
        <w:tc>
          <w:tcPr>
            <w:tcW w:w="1977" w:type="dxa"/>
            <w:tcBorders>
              <w:top w:val="single" w:sz="6" w:space="0" w:color="666666"/>
              <w:left w:val="single" w:sz="6" w:space="0" w:color="666666"/>
              <w:bottom w:val="single" w:sz="6" w:space="0" w:color="666666"/>
              <w:right w:val="single" w:sz="6" w:space="0" w:color="666666"/>
            </w:tcBorders>
            <w:hideMark/>
          </w:tcPr>
          <w:p w14:paraId="7922D227"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Normal:</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hideMark/>
          </w:tcPr>
          <w:p w14:paraId="47E52358"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1. El actor accede al módulo de producción.2. Selecciona el lote en proceso.3. Visualiza las fases disponibles.4. Actualiza el estado actual del proceso.5. Guarda los cambios.</w:t>
            </w:r>
            <w:r w:rsidRPr="00507950">
              <w:rPr>
                <w:rFonts w:ascii="Arial Narrow" w:eastAsia="Times New Roman" w:hAnsi="Arial Narrow" w:cs="Segoe UI"/>
                <w:color w:val="000000"/>
                <w:sz w:val="20"/>
                <w:szCs w:val="20"/>
                <w:lang w:val="es-GT" w:eastAsia="es-GT"/>
              </w:rPr>
              <w:t> </w:t>
            </w:r>
          </w:p>
        </w:tc>
      </w:tr>
      <w:tr w:rsidR="00507950" w:rsidRPr="00507950" w14:paraId="3CC4870E" w14:textId="77777777" w:rsidTr="00507950">
        <w:trPr>
          <w:trHeight w:val="476"/>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0C910D0C"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Flujo Alterno:</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shd w:val="clear" w:color="auto" w:fill="CCCCCC"/>
            <w:hideMark/>
          </w:tcPr>
          <w:p w14:paraId="33AE3218"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Si no se selecciona un lote válido, el sistema muestra mensaje de error. Si ya se marcó como finalizado, no permite cambios.</w:t>
            </w:r>
            <w:r w:rsidRPr="00507950">
              <w:rPr>
                <w:rFonts w:ascii="Arial Narrow" w:eastAsia="Times New Roman" w:hAnsi="Arial Narrow" w:cs="Segoe UI"/>
                <w:color w:val="000000"/>
                <w:sz w:val="20"/>
                <w:szCs w:val="20"/>
                <w:lang w:val="es-GT" w:eastAsia="es-GT"/>
              </w:rPr>
              <w:t> </w:t>
            </w:r>
          </w:p>
        </w:tc>
      </w:tr>
      <w:tr w:rsidR="00507950" w:rsidRPr="00507950" w14:paraId="2BA31833" w14:textId="77777777" w:rsidTr="00507950">
        <w:trPr>
          <w:trHeight w:val="271"/>
        </w:trPr>
        <w:tc>
          <w:tcPr>
            <w:tcW w:w="1977" w:type="dxa"/>
            <w:tcBorders>
              <w:top w:val="single" w:sz="6" w:space="0" w:color="666666"/>
              <w:left w:val="single" w:sz="6" w:space="0" w:color="666666"/>
              <w:bottom w:val="single" w:sz="6" w:space="0" w:color="666666"/>
              <w:right w:val="single" w:sz="6" w:space="0" w:color="666666"/>
            </w:tcBorders>
            <w:hideMark/>
          </w:tcPr>
          <w:p w14:paraId="5A7DF0BC"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Postcondiciones:</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hideMark/>
          </w:tcPr>
          <w:p w14:paraId="2C895588" w14:textId="77777777" w:rsidR="00507950" w:rsidRPr="00507950" w:rsidRDefault="00507950" w:rsidP="00507950">
            <w:pPr>
              <w:spacing w:after="0" w:line="240" w:lineRule="auto"/>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La producción queda actualizada con la fase correspondiente, disponible para trazabilidad.</w:t>
            </w:r>
            <w:r w:rsidRPr="00507950">
              <w:rPr>
                <w:rFonts w:ascii="Arial Narrow" w:eastAsia="Times New Roman" w:hAnsi="Arial Narrow" w:cs="Segoe UI"/>
                <w:color w:val="000000"/>
                <w:sz w:val="20"/>
                <w:szCs w:val="20"/>
                <w:lang w:val="es-GT" w:eastAsia="es-GT"/>
              </w:rPr>
              <w:t> </w:t>
            </w:r>
          </w:p>
        </w:tc>
      </w:tr>
      <w:tr w:rsidR="00507950" w:rsidRPr="00507950" w14:paraId="284215E2" w14:textId="77777777" w:rsidTr="00507950">
        <w:trPr>
          <w:trHeight w:val="261"/>
        </w:trPr>
        <w:tc>
          <w:tcPr>
            <w:tcW w:w="1977" w:type="dxa"/>
            <w:tcBorders>
              <w:top w:val="single" w:sz="6" w:space="0" w:color="666666"/>
              <w:left w:val="single" w:sz="6" w:space="0" w:color="666666"/>
              <w:bottom w:val="single" w:sz="6" w:space="0" w:color="666666"/>
              <w:right w:val="single" w:sz="6" w:space="0" w:color="666666"/>
            </w:tcBorders>
            <w:shd w:val="clear" w:color="auto" w:fill="CCCCCC"/>
            <w:hideMark/>
          </w:tcPr>
          <w:p w14:paraId="2AE4358B"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b/>
                <w:bCs/>
                <w:color w:val="000000"/>
                <w:sz w:val="20"/>
                <w:szCs w:val="20"/>
                <w:lang w:eastAsia="es-GT"/>
              </w:rPr>
              <w:t>Prioridad:</w:t>
            </w:r>
            <w:r w:rsidRPr="00507950">
              <w:rPr>
                <w:rFonts w:ascii="Arial Narrow" w:eastAsia="Times New Roman" w:hAnsi="Arial Narrow" w:cs="Segoe UI"/>
                <w:color w:val="000000"/>
                <w:sz w:val="20"/>
                <w:szCs w:val="20"/>
                <w:lang w:val="es-GT" w:eastAsia="es-GT"/>
              </w:rPr>
              <w:t> </w:t>
            </w:r>
          </w:p>
        </w:tc>
        <w:tc>
          <w:tcPr>
            <w:tcW w:w="7425" w:type="dxa"/>
            <w:tcBorders>
              <w:top w:val="single" w:sz="6" w:space="0" w:color="666666"/>
              <w:left w:val="single" w:sz="6" w:space="0" w:color="666666"/>
              <w:bottom w:val="single" w:sz="6" w:space="0" w:color="666666"/>
              <w:right w:val="single" w:sz="6" w:space="0" w:color="666666"/>
            </w:tcBorders>
            <w:shd w:val="clear" w:color="auto" w:fill="CCCCCC"/>
            <w:hideMark/>
          </w:tcPr>
          <w:p w14:paraId="0FE6E73F" w14:textId="77777777" w:rsidR="00507950" w:rsidRPr="00507950" w:rsidRDefault="00507950" w:rsidP="00507950">
            <w:pPr>
              <w:spacing w:after="0" w:line="240" w:lineRule="auto"/>
              <w:ind w:firstLine="90"/>
              <w:textAlignment w:val="baseline"/>
              <w:rPr>
                <w:rFonts w:ascii="Arial Narrow" w:eastAsia="Times New Roman" w:hAnsi="Arial Narrow" w:cs="Segoe UI"/>
                <w:sz w:val="20"/>
                <w:szCs w:val="20"/>
                <w:lang w:val="es-GT" w:eastAsia="es-GT"/>
              </w:rPr>
            </w:pPr>
            <w:r w:rsidRPr="00507950">
              <w:rPr>
                <w:rFonts w:ascii="Arial Narrow" w:eastAsia="Times New Roman" w:hAnsi="Arial Narrow" w:cs="Segoe UI"/>
                <w:color w:val="000000"/>
                <w:sz w:val="20"/>
                <w:szCs w:val="20"/>
                <w:lang w:eastAsia="es-GT"/>
              </w:rPr>
              <w:t>Alta</w:t>
            </w:r>
            <w:r w:rsidRPr="00507950">
              <w:rPr>
                <w:rFonts w:ascii="Arial Narrow" w:eastAsia="Times New Roman" w:hAnsi="Arial Narrow" w:cs="Segoe UI"/>
                <w:color w:val="000000"/>
                <w:sz w:val="20"/>
                <w:szCs w:val="20"/>
                <w:lang w:val="es-GT" w:eastAsia="es-GT"/>
              </w:rPr>
              <w:t> </w:t>
            </w:r>
          </w:p>
        </w:tc>
      </w:tr>
    </w:tbl>
    <w:p w14:paraId="0A4E4936" w14:textId="77777777" w:rsidR="00507950" w:rsidRDefault="00507950" w:rsidP="00927AD4">
      <w:pPr>
        <w:rPr>
          <w:rFonts w:ascii="Arial Narrow" w:hAnsi="Arial Narrow"/>
          <w:b/>
          <w:sz w:val="24"/>
        </w:rPr>
      </w:pPr>
    </w:p>
    <w:p w14:paraId="785B4261" w14:textId="77777777" w:rsidR="00507950" w:rsidRDefault="00507950" w:rsidP="00927AD4">
      <w:pPr>
        <w:rPr>
          <w:rFonts w:ascii="Arial Narrow" w:hAnsi="Arial Narrow"/>
          <w:b/>
          <w:sz w:val="24"/>
        </w:rPr>
        <w:sectPr w:rsidR="00507950">
          <w:headerReference w:type="default" r:id="rId16"/>
          <w:pgSz w:w="11906" w:h="16838"/>
          <w:pgMar w:top="1417" w:right="1701" w:bottom="1417" w:left="1701" w:header="708" w:footer="708" w:gutter="0"/>
          <w:cols w:space="708"/>
          <w:docGrid w:linePitch="360"/>
        </w:sectPr>
      </w:pPr>
    </w:p>
    <w:tbl>
      <w:tblPr>
        <w:tblW w:w="94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752"/>
      </w:tblGrid>
      <w:tr w:rsidR="00AB2B65" w:rsidRPr="00AB2B65" w14:paraId="4EC616D5" w14:textId="77777777" w:rsidTr="00AB2B65">
        <w:trPr>
          <w:trHeight w:val="297"/>
        </w:trPr>
        <w:tc>
          <w:tcPr>
            <w:tcW w:w="1693" w:type="dxa"/>
            <w:tcBorders>
              <w:top w:val="single" w:sz="6" w:space="0" w:color="000000"/>
              <w:left w:val="single" w:sz="6" w:space="0" w:color="000000"/>
              <w:bottom w:val="single" w:sz="6" w:space="0" w:color="000000"/>
              <w:right w:val="nil"/>
            </w:tcBorders>
            <w:shd w:val="clear" w:color="auto" w:fill="000000"/>
            <w:hideMark/>
          </w:tcPr>
          <w:p w14:paraId="600E720E"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FFFFFF"/>
                <w:sz w:val="20"/>
                <w:lang w:eastAsia="es-GT"/>
              </w:rPr>
              <w:lastRenderedPageBreak/>
              <w:t>Elemento</w:t>
            </w:r>
            <w:r w:rsidRPr="00AB2B65">
              <w:rPr>
                <w:rFonts w:ascii="Arial Narrow" w:eastAsia="Times New Roman" w:hAnsi="Arial Narrow" w:cs="Segoe UI"/>
                <w:color w:val="FFFFFF"/>
                <w:sz w:val="20"/>
                <w:lang w:val="es-GT" w:eastAsia="es-GT"/>
              </w:rPr>
              <w:t> </w:t>
            </w:r>
          </w:p>
        </w:tc>
        <w:tc>
          <w:tcPr>
            <w:tcW w:w="7752" w:type="dxa"/>
            <w:tcBorders>
              <w:top w:val="single" w:sz="6" w:space="0" w:color="000000"/>
              <w:left w:val="nil"/>
              <w:bottom w:val="single" w:sz="6" w:space="0" w:color="000000"/>
              <w:right w:val="single" w:sz="6" w:space="0" w:color="000000"/>
            </w:tcBorders>
            <w:shd w:val="clear" w:color="auto" w:fill="000000"/>
            <w:hideMark/>
          </w:tcPr>
          <w:p w14:paraId="253A75CE"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FFFFFF"/>
                <w:sz w:val="20"/>
                <w:lang w:eastAsia="es-GT"/>
              </w:rPr>
              <w:t>Descripción</w:t>
            </w:r>
            <w:r w:rsidRPr="00AB2B65">
              <w:rPr>
                <w:rFonts w:ascii="Arial Narrow" w:eastAsia="Times New Roman" w:hAnsi="Arial Narrow" w:cs="Segoe UI"/>
                <w:color w:val="FFFFFF"/>
                <w:sz w:val="20"/>
                <w:lang w:val="es-GT" w:eastAsia="es-GT"/>
              </w:rPr>
              <w:t> </w:t>
            </w:r>
          </w:p>
        </w:tc>
      </w:tr>
      <w:tr w:rsidR="00AB2B65" w:rsidRPr="00AB2B65" w14:paraId="6514D5B1" w14:textId="77777777" w:rsidTr="00AB2B65">
        <w:trPr>
          <w:trHeight w:val="297"/>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2066CFA9"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ID del Caso de Uso:</w:t>
            </w:r>
            <w:r w:rsidRPr="00AB2B65">
              <w:rPr>
                <w:rFonts w:ascii="Arial Narrow" w:eastAsia="Times New Roman" w:hAnsi="Arial Narrow" w:cs="Segoe UI"/>
                <w:color w:val="000000"/>
                <w:sz w:val="20"/>
                <w:lang w:val="es-GT" w:eastAsia="es-GT"/>
              </w:rPr>
              <w:t> </w:t>
            </w:r>
          </w:p>
        </w:tc>
        <w:tc>
          <w:tcPr>
            <w:tcW w:w="7752" w:type="dxa"/>
            <w:tcBorders>
              <w:top w:val="single" w:sz="6" w:space="0" w:color="000000"/>
              <w:left w:val="single" w:sz="6" w:space="0" w:color="666666"/>
              <w:bottom w:val="single" w:sz="6" w:space="0" w:color="666666"/>
              <w:right w:val="single" w:sz="6" w:space="0" w:color="666666"/>
            </w:tcBorders>
            <w:shd w:val="clear" w:color="auto" w:fill="CCCCCC"/>
            <w:hideMark/>
          </w:tcPr>
          <w:p w14:paraId="2339378D"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lang w:eastAsia="es-GT"/>
              </w:rPr>
              <w:t>CU_08</w:t>
            </w:r>
          </w:p>
        </w:tc>
      </w:tr>
      <w:tr w:rsidR="00AB2B65" w:rsidRPr="00AB2B65" w14:paraId="2E3B3265" w14:textId="77777777" w:rsidTr="00AB2B65">
        <w:trPr>
          <w:trHeight w:val="297"/>
        </w:trPr>
        <w:tc>
          <w:tcPr>
            <w:tcW w:w="1693" w:type="dxa"/>
            <w:tcBorders>
              <w:top w:val="single" w:sz="6" w:space="0" w:color="666666"/>
              <w:left w:val="single" w:sz="6" w:space="0" w:color="666666"/>
              <w:bottom w:val="single" w:sz="6" w:space="0" w:color="666666"/>
              <w:right w:val="single" w:sz="6" w:space="0" w:color="666666"/>
            </w:tcBorders>
            <w:hideMark/>
          </w:tcPr>
          <w:p w14:paraId="6B56CD5A"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Nombre:</w:t>
            </w:r>
            <w:r w:rsidRPr="00AB2B65">
              <w:rPr>
                <w:rFonts w:ascii="Arial Narrow" w:eastAsia="Times New Roman" w:hAnsi="Arial Narrow" w:cs="Segoe UI"/>
                <w:color w:val="000000"/>
                <w:sz w:val="20"/>
                <w:lang w:val="es-GT" w:eastAsia="es-GT"/>
              </w:rPr>
              <w:t> </w:t>
            </w:r>
          </w:p>
        </w:tc>
        <w:tc>
          <w:tcPr>
            <w:tcW w:w="7752" w:type="dxa"/>
            <w:tcBorders>
              <w:top w:val="single" w:sz="6" w:space="0" w:color="666666"/>
              <w:left w:val="single" w:sz="6" w:space="0" w:color="666666"/>
              <w:bottom w:val="single" w:sz="6" w:space="0" w:color="666666"/>
              <w:right w:val="single" w:sz="6" w:space="0" w:color="666666"/>
            </w:tcBorders>
            <w:hideMark/>
          </w:tcPr>
          <w:p w14:paraId="7C10DEAB"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Consultar historial de producción</w:t>
            </w:r>
            <w:r w:rsidRPr="00AB2B65">
              <w:rPr>
                <w:rFonts w:ascii="Arial Narrow" w:eastAsia="Times New Roman" w:hAnsi="Arial Narrow" w:cs="Segoe UI"/>
                <w:color w:val="000000"/>
                <w:sz w:val="20"/>
                <w:lang w:val="es-GT" w:eastAsia="es-GT"/>
              </w:rPr>
              <w:t> </w:t>
            </w:r>
          </w:p>
        </w:tc>
      </w:tr>
      <w:tr w:rsidR="00AB2B65" w:rsidRPr="00AB2B65" w14:paraId="67AA872D" w14:textId="77777777" w:rsidTr="00AB2B65">
        <w:trPr>
          <w:trHeight w:val="297"/>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3009124D"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Actor(es):</w:t>
            </w:r>
            <w:r w:rsidRPr="00AB2B65">
              <w:rPr>
                <w:rFonts w:ascii="Arial Narrow" w:eastAsia="Times New Roman" w:hAnsi="Arial Narrow" w:cs="Segoe UI"/>
                <w:color w:val="000000"/>
                <w:sz w:val="20"/>
                <w:lang w:val="es-GT" w:eastAsia="es-GT"/>
              </w:rPr>
              <w:t> </w:t>
            </w:r>
          </w:p>
        </w:tc>
        <w:tc>
          <w:tcPr>
            <w:tcW w:w="7752" w:type="dxa"/>
            <w:tcBorders>
              <w:top w:val="single" w:sz="6" w:space="0" w:color="666666"/>
              <w:left w:val="single" w:sz="6" w:space="0" w:color="666666"/>
              <w:bottom w:val="single" w:sz="6" w:space="0" w:color="666666"/>
              <w:right w:val="single" w:sz="6" w:space="0" w:color="666666"/>
            </w:tcBorders>
            <w:shd w:val="clear" w:color="auto" w:fill="CCCCCC"/>
            <w:hideMark/>
          </w:tcPr>
          <w:p w14:paraId="670FE3FE"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Administrador / Supervisor</w:t>
            </w:r>
            <w:r w:rsidRPr="00AB2B65">
              <w:rPr>
                <w:rFonts w:ascii="Arial Narrow" w:eastAsia="Times New Roman" w:hAnsi="Arial Narrow" w:cs="Segoe UI"/>
                <w:color w:val="000000"/>
                <w:sz w:val="20"/>
                <w:lang w:val="es-GT" w:eastAsia="es-GT"/>
              </w:rPr>
              <w:t> </w:t>
            </w:r>
          </w:p>
        </w:tc>
      </w:tr>
      <w:tr w:rsidR="00AB2B65" w:rsidRPr="00AB2B65" w14:paraId="6AB5F02B" w14:textId="77777777" w:rsidTr="00AB2B65">
        <w:trPr>
          <w:trHeight w:val="297"/>
        </w:trPr>
        <w:tc>
          <w:tcPr>
            <w:tcW w:w="1693" w:type="dxa"/>
            <w:tcBorders>
              <w:top w:val="single" w:sz="6" w:space="0" w:color="666666"/>
              <w:left w:val="single" w:sz="6" w:space="0" w:color="666666"/>
              <w:bottom w:val="single" w:sz="6" w:space="0" w:color="666666"/>
              <w:right w:val="single" w:sz="6" w:space="0" w:color="666666"/>
            </w:tcBorders>
            <w:hideMark/>
          </w:tcPr>
          <w:p w14:paraId="1410A583"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Descripción:</w:t>
            </w:r>
            <w:r w:rsidRPr="00AB2B65">
              <w:rPr>
                <w:rFonts w:ascii="Arial Narrow" w:eastAsia="Times New Roman" w:hAnsi="Arial Narrow" w:cs="Segoe UI"/>
                <w:color w:val="000000"/>
                <w:sz w:val="20"/>
                <w:lang w:val="es-GT" w:eastAsia="es-GT"/>
              </w:rPr>
              <w:t> </w:t>
            </w:r>
          </w:p>
        </w:tc>
        <w:tc>
          <w:tcPr>
            <w:tcW w:w="7752" w:type="dxa"/>
            <w:tcBorders>
              <w:top w:val="single" w:sz="6" w:space="0" w:color="666666"/>
              <w:left w:val="single" w:sz="6" w:space="0" w:color="666666"/>
              <w:bottom w:val="single" w:sz="6" w:space="0" w:color="666666"/>
              <w:right w:val="single" w:sz="6" w:space="0" w:color="666666"/>
            </w:tcBorders>
            <w:hideMark/>
          </w:tcPr>
          <w:p w14:paraId="5DAA5619"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Permite visualizar el historial completo de producciones realizadas, filtrando por tipo de vino, fecha, estado o lote.</w:t>
            </w:r>
            <w:r w:rsidRPr="00AB2B65">
              <w:rPr>
                <w:rFonts w:ascii="Arial Narrow" w:eastAsia="Times New Roman" w:hAnsi="Arial Narrow" w:cs="Segoe UI"/>
                <w:color w:val="000000"/>
                <w:sz w:val="20"/>
                <w:lang w:val="es-GT" w:eastAsia="es-GT"/>
              </w:rPr>
              <w:t> </w:t>
            </w:r>
          </w:p>
        </w:tc>
      </w:tr>
      <w:tr w:rsidR="00AB2B65" w:rsidRPr="00AB2B65" w14:paraId="079C628C" w14:textId="77777777" w:rsidTr="00AB2B65">
        <w:trPr>
          <w:trHeight w:val="297"/>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60CBA1D2"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Precondiciones:</w:t>
            </w:r>
            <w:r w:rsidRPr="00AB2B65">
              <w:rPr>
                <w:rFonts w:ascii="Arial Narrow" w:eastAsia="Times New Roman" w:hAnsi="Arial Narrow" w:cs="Segoe UI"/>
                <w:color w:val="000000"/>
                <w:sz w:val="20"/>
                <w:lang w:val="es-GT" w:eastAsia="es-GT"/>
              </w:rPr>
              <w:t> </w:t>
            </w:r>
          </w:p>
        </w:tc>
        <w:tc>
          <w:tcPr>
            <w:tcW w:w="7752" w:type="dxa"/>
            <w:tcBorders>
              <w:top w:val="single" w:sz="6" w:space="0" w:color="666666"/>
              <w:left w:val="single" w:sz="6" w:space="0" w:color="666666"/>
              <w:bottom w:val="single" w:sz="6" w:space="0" w:color="666666"/>
              <w:right w:val="single" w:sz="6" w:space="0" w:color="666666"/>
            </w:tcBorders>
            <w:shd w:val="clear" w:color="auto" w:fill="CCCCCC"/>
            <w:hideMark/>
          </w:tcPr>
          <w:p w14:paraId="7F0BED52"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Deben existir producciones registradas.</w:t>
            </w:r>
            <w:r w:rsidRPr="00AB2B65">
              <w:rPr>
                <w:rFonts w:ascii="Arial Narrow" w:eastAsia="Times New Roman" w:hAnsi="Arial Narrow" w:cs="Segoe UI"/>
                <w:color w:val="000000"/>
                <w:sz w:val="20"/>
                <w:lang w:val="es-GT" w:eastAsia="es-GT"/>
              </w:rPr>
              <w:t> </w:t>
            </w:r>
          </w:p>
        </w:tc>
      </w:tr>
      <w:tr w:rsidR="00AB2B65" w:rsidRPr="00AB2B65" w14:paraId="0368233D" w14:textId="77777777" w:rsidTr="00AB2B65">
        <w:trPr>
          <w:trHeight w:val="297"/>
        </w:trPr>
        <w:tc>
          <w:tcPr>
            <w:tcW w:w="1693" w:type="dxa"/>
            <w:tcBorders>
              <w:top w:val="single" w:sz="6" w:space="0" w:color="666666"/>
              <w:left w:val="single" w:sz="6" w:space="0" w:color="666666"/>
              <w:bottom w:val="single" w:sz="6" w:space="0" w:color="666666"/>
              <w:right w:val="single" w:sz="6" w:space="0" w:color="666666"/>
            </w:tcBorders>
            <w:hideMark/>
          </w:tcPr>
          <w:p w14:paraId="157D3CCD"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Flujo Normal:</w:t>
            </w:r>
            <w:r w:rsidRPr="00AB2B65">
              <w:rPr>
                <w:rFonts w:ascii="Arial Narrow" w:eastAsia="Times New Roman" w:hAnsi="Arial Narrow" w:cs="Segoe UI"/>
                <w:color w:val="000000"/>
                <w:sz w:val="20"/>
                <w:lang w:val="es-GT" w:eastAsia="es-GT"/>
              </w:rPr>
              <w:t> </w:t>
            </w:r>
          </w:p>
        </w:tc>
        <w:tc>
          <w:tcPr>
            <w:tcW w:w="7752" w:type="dxa"/>
            <w:tcBorders>
              <w:top w:val="single" w:sz="6" w:space="0" w:color="666666"/>
              <w:left w:val="single" w:sz="6" w:space="0" w:color="666666"/>
              <w:bottom w:val="single" w:sz="6" w:space="0" w:color="666666"/>
              <w:right w:val="single" w:sz="6" w:space="0" w:color="666666"/>
            </w:tcBorders>
            <w:hideMark/>
          </w:tcPr>
          <w:p w14:paraId="009230D6"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1. El actor accede al módulo de historial de producción.2. Aplica los filtros deseados.3. Visualiza los registros en pantalla.4. Puede exportar el historial si lo desea.</w:t>
            </w:r>
            <w:r w:rsidRPr="00AB2B65">
              <w:rPr>
                <w:rFonts w:ascii="Arial Narrow" w:eastAsia="Times New Roman" w:hAnsi="Arial Narrow" w:cs="Segoe UI"/>
                <w:color w:val="000000"/>
                <w:sz w:val="20"/>
                <w:lang w:val="es-GT" w:eastAsia="es-GT"/>
              </w:rPr>
              <w:t> </w:t>
            </w:r>
          </w:p>
        </w:tc>
      </w:tr>
      <w:tr w:rsidR="00AB2B65" w:rsidRPr="00AB2B65" w14:paraId="381FE336" w14:textId="77777777" w:rsidTr="00AB2B65">
        <w:trPr>
          <w:trHeight w:val="297"/>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4D1C960E"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Flujo Alterno:</w:t>
            </w:r>
            <w:r w:rsidRPr="00AB2B65">
              <w:rPr>
                <w:rFonts w:ascii="Arial Narrow" w:eastAsia="Times New Roman" w:hAnsi="Arial Narrow" w:cs="Segoe UI"/>
                <w:color w:val="000000"/>
                <w:sz w:val="20"/>
                <w:lang w:val="es-GT" w:eastAsia="es-GT"/>
              </w:rPr>
              <w:t> </w:t>
            </w:r>
          </w:p>
        </w:tc>
        <w:tc>
          <w:tcPr>
            <w:tcW w:w="7752" w:type="dxa"/>
            <w:tcBorders>
              <w:top w:val="single" w:sz="6" w:space="0" w:color="666666"/>
              <w:left w:val="single" w:sz="6" w:space="0" w:color="666666"/>
              <w:bottom w:val="single" w:sz="6" w:space="0" w:color="666666"/>
              <w:right w:val="single" w:sz="6" w:space="0" w:color="666666"/>
            </w:tcBorders>
            <w:shd w:val="clear" w:color="auto" w:fill="CCCCCC"/>
            <w:hideMark/>
          </w:tcPr>
          <w:p w14:paraId="5CB57394"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Si no hay registros, el sistema informa que no existen producciones históricas.</w:t>
            </w:r>
            <w:r w:rsidRPr="00AB2B65">
              <w:rPr>
                <w:rFonts w:ascii="Arial Narrow" w:eastAsia="Times New Roman" w:hAnsi="Arial Narrow" w:cs="Segoe UI"/>
                <w:color w:val="000000"/>
                <w:sz w:val="20"/>
                <w:lang w:val="es-GT" w:eastAsia="es-GT"/>
              </w:rPr>
              <w:t> </w:t>
            </w:r>
          </w:p>
        </w:tc>
      </w:tr>
      <w:tr w:rsidR="00AB2B65" w:rsidRPr="00AB2B65" w14:paraId="60F08463" w14:textId="77777777" w:rsidTr="00AB2B65">
        <w:trPr>
          <w:trHeight w:val="297"/>
        </w:trPr>
        <w:tc>
          <w:tcPr>
            <w:tcW w:w="1693" w:type="dxa"/>
            <w:tcBorders>
              <w:top w:val="single" w:sz="6" w:space="0" w:color="666666"/>
              <w:left w:val="single" w:sz="6" w:space="0" w:color="666666"/>
              <w:bottom w:val="single" w:sz="6" w:space="0" w:color="666666"/>
              <w:right w:val="single" w:sz="6" w:space="0" w:color="666666"/>
            </w:tcBorders>
            <w:hideMark/>
          </w:tcPr>
          <w:p w14:paraId="3A5C5E6B"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Postcondiciones:</w:t>
            </w:r>
            <w:r w:rsidRPr="00AB2B65">
              <w:rPr>
                <w:rFonts w:ascii="Arial Narrow" w:eastAsia="Times New Roman" w:hAnsi="Arial Narrow" w:cs="Segoe UI"/>
                <w:color w:val="000000"/>
                <w:sz w:val="20"/>
                <w:lang w:val="es-GT" w:eastAsia="es-GT"/>
              </w:rPr>
              <w:t> </w:t>
            </w:r>
          </w:p>
        </w:tc>
        <w:tc>
          <w:tcPr>
            <w:tcW w:w="7752" w:type="dxa"/>
            <w:tcBorders>
              <w:top w:val="single" w:sz="6" w:space="0" w:color="666666"/>
              <w:left w:val="single" w:sz="6" w:space="0" w:color="666666"/>
              <w:bottom w:val="single" w:sz="6" w:space="0" w:color="666666"/>
              <w:right w:val="single" w:sz="6" w:space="0" w:color="666666"/>
            </w:tcBorders>
            <w:hideMark/>
          </w:tcPr>
          <w:p w14:paraId="049EF382"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El usuario accede a información útil para análisis, informes o seguimiento del proceso productivo.</w:t>
            </w:r>
            <w:r w:rsidRPr="00AB2B65">
              <w:rPr>
                <w:rFonts w:ascii="Arial Narrow" w:eastAsia="Times New Roman" w:hAnsi="Arial Narrow" w:cs="Segoe UI"/>
                <w:color w:val="000000"/>
                <w:sz w:val="20"/>
                <w:lang w:val="es-GT" w:eastAsia="es-GT"/>
              </w:rPr>
              <w:t> </w:t>
            </w:r>
          </w:p>
        </w:tc>
      </w:tr>
      <w:tr w:rsidR="00AB2B65" w:rsidRPr="00AB2B65" w14:paraId="109D8FDC" w14:textId="77777777" w:rsidTr="00AB2B65">
        <w:trPr>
          <w:trHeight w:val="297"/>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613B2B8"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Prioridad:</w:t>
            </w:r>
            <w:r w:rsidRPr="00AB2B65">
              <w:rPr>
                <w:rFonts w:ascii="Arial Narrow" w:eastAsia="Times New Roman" w:hAnsi="Arial Narrow" w:cs="Segoe UI"/>
                <w:color w:val="000000"/>
                <w:sz w:val="20"/>
                <w:lang w:val="es-GT" w:eastAsia="es-GT"/>
              </w:rPr>
              <w:t> </w:t>
            </w:r>
          </w:p>
        </w:tc>
        <w:tc>
          <w:tcPr>
            <w:tcW w:w="7752" w:type="dxa"/>
            <w:tcBorders>
              <w:top w:val="single" w:sz="6" w:space="0" w:color="666666"/>
              <w:left w:val="single" w:sz="6" w:space="0" w:color="666666"/>
              <w:bottom w:val="single" w:sz="6" w:space="0" w:color="666666"/>
              <w:right w:val="single" w:sz="6" w:space="0" w:color="666666"/>
            </w:tcBorders>
            <w:shd w:val="clear" w:color="auto" w:fill="CCCCCC"/>
            <w:hideMark/>
          </w:tcPr>
          <w:p w14:paraId="3CBBEDC6"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Alta</w:t>
            </w:r>
            <w:r w:rsidRPr="00AB2B65">
              <w:rPr>
                <w:rFonts w:ascii="Arial Narrow" w:eastAsia="Times New Roman" w:hAnsi="Arial Narrow" w:cs="Segoe UI"/>
                <w:color w:val="000000"/>
                <w:sz w:val="20"/>
                <w:lang w:val="es-GT" w:eastAsia="es-GT"/>
              </w:rPr>
              <w:t> </w:t>
            </w:r>
          </w:p>
        </w:tc>
      </w:tr>
    </w:tbl>
    <w:p w14:paraId="07A4B6FA" w14:textId="77777777" w:rsidR="005F3E7A" w:rsidRDefault="005F3E7A" w:rsidP="00927AD4">
      <w:pPr>
        <w:rPr>
          <w:rFonts w:ascii="Arial Narrow" w:hAnsi="Arial Narrow"/>
          <w:b/>
          <w:sz w:val="24"/>
        </w:rPr>
      </w:pPr>
    </w:p>
    <w:p w14:paraId="550C564F" w14:textId="77777777" w:rsidR="007954B0" w:rsidRDefault="007954B0" w:rsidP="00927AD4">
      <w:pPr>
        <w:rPr>
          <w:rFonts w:ascii="Arial Narrow" w:hAnsi="Arial Narrow"/>
          <w:b/>
          <w:sz w:val="24"/>
        </w:rPr>
      </w:pPr>
    </w:p>
    <w:tbl>
      <w:tblPr>
        <w:tblW w:w="94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769"/>
      </w:tblGrid>
      <w:tr w:rsidR="00AB2B65" w:rsidRPr="00AB2B65" w14:paraId="27489B01" w14:textId="77777777" w:rsidTr="00AB2B65">
        <w:trPr>
          <w:trHeight w:val="269"/>
        </w:trPr>
        <w:tc>
          <w:tcPr>
            <w:tcW w:w="1693" w:type="dxa"/>
            <w:tcBorders>
              <w:top w:val="single" w:sz="6" w:space="0" w:color="000000"/>
              <w:left w:val="single" w:sz="6" w:space="0" w:color="000000"/>
              <w:bottom w:val="single" w:sz="6" w:space="0" w:color="000000"/>
              <w:right w:val="nil"/>
            </w:tcBorders>
            <w:shd w:val="clear" w:color="auto" w:fill="000000"/>
            <w:hideMark/>
          </w:tcPr>
          <w:p w14:paraId="5557E519"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FFFFFF"/>
                <w:sz w:val="20"/>
                <w:lang w:eastAsia="es-GT"/>
              </w:rPr>
              <w:t>Elemento</w:t>
            </w:r>
            <w:r w:rsidRPr="00AB2B65">
              <w:rPr>
                <w:rFonts w:ascii="Arial Narrow" w:eastAsia="Times New Roman" w:hAnsi="Arial Narrow" w:cs="Segoe UI"/>
                <w:color w:val="FFFFFF"/>
                <w:sz w:val="20"/>
                <w:lang w:val="es-GT" w:eastAsia="es-GT"/>
              </w:rPr>
              <w:t> </w:t>
            </w:r>
          </w:p>
        </w:tc>
        <w:tc>
          <w:tcPr>
            <w:tcW w:w="7769" w:type="dxa"/>
            <w:tcBorders>
              <w:top w:val="single" w:sz="6" w:space="0" w:color="000000"/>
              <w:left w:val="nil"/>
              <w:bottom w:val="single" w:sz="6" w:space="0" w:color="000000"/>
              <w:right w:val="single" w:sz="6" w:space="0" w:color="000000"/>
            </w:tcBorders>
            <w:shd w:val="clear" w:color="auto" w:fill="000000"/>
            <w:hideMark/>
          </w:tcPr>
          <w:p w14:paraId="27FCC61A"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FFFFFF"/>
                <w:sz w:val="20"/>
                <w:lang w:eastAsia="es-GT"/>
              </w:rPr>
              <w:t>Descripción</w:t>
            </w:r>
            <w:r w:rsidRPr="00AB2B65">
              <w:rPr>
                <w:rFonts w:ascii="Arial Narrow" w:eastAsia="Times New Roman" w:hAnsi="Arial Narrow" w:cs="Segoe UI"/>
                <w:color w:val="FFFFFF"/>
                <w:sz w:val="20"/>
                <w:lang w:val="es-GT" w:eastAsia="es-GT"/>
              </w:rPr>
              <w:t> </w:t>
            </w:r>
          </w:p>
        </w:tc>
      </w:tr>
      <w:tr w:rsidR="00AB2B65" w:rsidRPr="00AB2B65" w14:paraId="7C68348C" w14:textId="77777777" w:rsidTr="00AB2B65">
        <w:trPr>
          <w:trHeight w:val="269"/>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276F3AC0"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ID del Caso de Uso:</w:t>
            </w:r>
            <w:r w:rsidRPr="00AB2B65">
              <w:rPr>
                <w:rFonts w:ascii="Arial Narrow" w:eastAsia="Times New Roman" w:hAnsi="Arial Narrow" w:cs="Segoe UI"/>
                <w:color w:val="000000"/>
                <w:sz w:val="20"/>
                <w:lang w:val="es-GT" w:eastAsia="es-GT"/>
              </w:rPr>
              <w:t> </w:t>
            </w:r>
          </w:p>
        </w:tc>
        <w:tc>
          <w:tcPr>
            <w:tcW w:w="7769" w:type="dxa"/>
            <w:tcBorders>
              <w:top w:val="single" w:sz="6" w:space="0" w:color="000000"/>
              <w:left w:val="single" w:sz="6" w:space="0" w:color="666666"/>
              <w:bottom w:val="single" w:sz="6" w:space="0" w:color="666666"/>
              <w:right w:val="single" w:sz="6" w:space="0" w:color="666666"/>
            </w:tcBorders>
            <w:shd w:val="clear" w:color="auto" w:fill="CCCCCC"/>
            <w:hideMark/>
          </w:tcPr>
          <w:p w14:paraId="712D92DE"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lang w:eastAsia="es-GT"/>
              </w:rPr>
              <w:t>CU_09</w:t>
            </w:r>
          </w:p>
        </w:tc>
      </w:tr>
      <w:tr w:rsidR="00AB2B65" w:rsidRPr="00AB2B65" w14:paraId="71DFFE8E" w14:textId="77777777" w:rsidTr="00AB2B65">
        <w:trPr>
          <w:trHeight w:val="269"/>
        </w:trPr>
        <w:tc>
          <w:tcPr>
            <w:tcW w:w="1693" w:type="dxa"/>
            <w:tcBorders>
              <w:top w:val="single" w:sz="6" w:space="0" w:color="666666"/>
              <w:left w:val="single" w:sz="6" w:space="0" w:color="666666"/>
              <w:bottom w:val="single" w:sz="6" w:space="0" w:color="666666"/>
              <w:right w:val="single" w:sz="6" w:space="0" w:color="666666"/>
            </w:tcBorders>
            <w:hideMark/>
          </w:tcPr>
          <w:p w14:paraId="44B4E043"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Nombre:</w:t>
            </w:r>
            <w:r w:rsidRPr="00AB2B65">
              <w:rPr>
                <w:rFonts w:ascii="Arial Narrow" w:eastAsia="Times New Roman" w:hAnsi="Arial Narrow" w:cs="Segoe UI"/>
                <w:color w:val="000000"/>
                <w:sz w:val="20"/>
                <w:lang w:val="es-GT" w:eastAsia="es-GT"/>
              </w:rPr>
              <w:t> </w:t>
            </w:r>
          </w:p>
        </w:tc>
        <w:tc>
          <w:tcPr>
            <w:tcW w:w="7769" w:type="dxa"/>
            <w:tcBorders>
              <w:top w:val="single" w:sz="6" w:space="0" w:color="666666"/>
              <w:left w:val="single" w:sz="6" w:space="0" w:color="666666"/>
              <w:bottom w:val="single" w:sz="6" w:space="0" w:color="666666"/>
              <w:right w:val="single" w:sz="6" w:space="0" w:color="666666"/>
            </w:tcBorders>
            <w:hideMark/>
          </w:tcPr>
          <w:p w14:paraId="6A0C387D"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Consultar resultados de catas</w:t>
            </w:r>
            <w:r w:rsidRPr="00AB2B65">
              <w:rPr>
                <w:rFonts w:ascii="Arial Narrow" w:eastAsia="Times New Roman" w:hAnsi="Arial Narrow" w:cs="Segoe UI"/>
                <w:color w:val="000000"/>
                <w:sz w:val="20"/>
                <w:lang w:val="es-GT" w:eastAsia="es-GT"/>
              </w:rPr>
              <w:t> </w:t>
            </w:r>
          </w:p>
        </w:tc>
      </w:tr>
      <w:tr w:rsidR="00AB2B65" w:rsidRPr="00AB2B65" w14:paraId="06861C90" w14:textId="77777777" w:rsidTr="00AB2B65">
        <w:trPr>
          <w:trHeight w:val="269"/>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3935840C"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Actor(es):</w:t>
            </w:r>
            <w:r w:rsidRPr="00AB2B65">
              <w:rPr>
                <w:rFonts w:ascii="Arial Narrow" w:eastAsia="Times New Roman" w:hAnsi="Arial Narrow" w:cs="Segoe UI"/>
                <w:color w:val="000000"/>
                <w:sz w:val="20"/>
                <w:lang w:val="es-GT" w:eastAsia="es-GT"/>
              </w:rPr>
              <w:t> </w:t>
            </w:r>
          </w:p>
        </w:tc>
        <w:tc>
          <w:tcPr>
            <w:tcW w:w="7769" w:type="dxa"/>
            <w:tcBorders>
              <w:top w:val="single" w:sz="6" w:space="0" w:color="666666"/>
              <w:left w:val="single" w:sz="6" w:space="0" w:color="666666"/>
              <w:bottom w:val="single" w:sz="6" w:space="0" w:color="666666"/>
              <w:right w:val="single" w:sz="6" w:space="0" w:color="666666"/>
            </w:tcBorders>
            <w:shd w:val="clear" w:color="auto" w:fill="CCCCCC"/>
            <w:hideMark/>
          </w:tcPr>
          <w:p w14:paraId="5517A0F1"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Administrador / Enólogo</w:t>
            </w:r>
            <w:r w:rsidRPr="00AB2B65">
              <w:rPr>
                <w:rFonts w:ascii="Arial Narrow" w:eastAsia="Times New Roman" w:hAnsi="Arial Narrow" w:cs="Segoe UI"/>
                <w:color w:val="000000"/>
                <w:sz w:val="20"/>
                <w:lang w:val="es-GT" w:eastAsia="es-GT"/>
              </w:rPr>
              <w:t> </w:t>
            </w:r>
          </w:p>
        </w:tc>
      </w:tr>
      <w:tr w:rsidR="00AB2B65" w:rsidRPr="00AB2B65" w14:paraId="140F6E8C" w14:textId="77777777" w:rsidTr="00AB2B65">
        <w:trPr>
          <w:trHeight w:val="269"/>
        </w:trPr>
        <w:tc>
          <w:tcPr>
            <w:tcW w:w="1693" w:type="dxa"/>
            <w:tcBorders>
              <w:top w:val="single" w:sz="6" w:space="0" w:color="666666"/>
              <w:left w:val="single" w:sz="6" w:space="0" w:color="666666"/>
              <w:bottom w:val="single" w:sz="6" w:space="0" w:color="666666"/>
              <w:right w:val="single" w:sz="6" w:space="0" w:color="666666"/>
            </w:tcBorders>
            <w:hideMark/>
          </w:tcPr>
          <w:p w14:paraId="62028013"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Descripción:</w:t>
            </w:r>
            <w:r w:rsidRPr="00AB2B65">
              <w:rPr>
                <w:rFonts w:ascii="Arial Narrow" w:eastAsia="Times New Roman" w:hAnsi="Arial Narrow" w:cs="Segoe UI"/>
                <w:color w:val="000000"/>
                <w:sz w:val="20"/>
                <w:lang w:val="es-GT" w:eastAsia="es-GT"/>
              </w:rPr>
              <w:t> </w:t>
            </w:r>
          </w:p>
        </w:tc>
        <w:tc>
          <w:tcPr>
            <w:tcW w:w="7769" w:type="dxa"/>
            <w:tcBorders>
              <w:top w:val="single" w:sz="6" w:space="0" w:color="666666"/>
              <w:left w:val="single" w:sz="6" w:space="0" w:color="666666"/>
              <w:bottom w:val="single" w:sz="6" w:space="0" w:color="666666"/>
              <w:right w:val="single" w:sz="6" w:space="0" w:color="666666"/>
            </w:tcBorders>
            <w:hideMark/>
          </w:tcPr>
          <w:p w14:paraId="14F848D9"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Permite visualizar los resultados sensoriales registrados durante las catas de vinos, con acceso a puntajes y observaciones por lote.</w:t>
            </w:r>
            <w:r w:rsidRPr="00AB2B65">
              <w:rPr>
                <w:rFonts w:ascii="Arial Narrow" w:eastAsia="Times New Roman" w:hAnsi="Arial Narrow" w:cs="Segoe UI"/>
                <w:color w:val="000000"/>
                <w:sz w:val="20"/>
                <w:lang w:val="es-GT" w:eastAsia="es-GT"/>
              </w:rPr>
              <w:t> </w:t>
            </w:r>
          </w:p>
        </w:tc>
      </w:tr>
      <w:tr w:rsidR="00AB2B65" w:rsidRPr="00AB2B65" w14:paraId="45785BAB" w14:textId="77777777" w:rsidTr="00AB2B65">
        <w:trPr>
          <w:trHeight w:val="269"/>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2F10AFCD"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Precondiciones:</w:t>
            </w:r>
            <w:r w:rsidRPr="00AB2B65">
              <w:rPr>
                <w:rFonts w:ascii="Arial Narrow" w:eastAsia="Times New Roman" w:hAnsi="Arial Narrow" w:cs="Segoe UI"/>
                <w:color w:val="000000"/>
                <w:sz w:val="20"/>
                <w:lang w:val="es-GT" w:eastAsia="es-GT"/>
              </w:rPr>
              <w:t> </w:t>
            </w:r>
          </w:p>
        </w:tc>
        <w:tc>
          <w:tcPr>
            <w:tcW w:w="7769" w:type="dxa"/>
            <w:tcBorders>
              <w:top w:val="single" w:sz="6" w:space="0" w:color="666666"/>
              <w:left w:val="single" w:sz="6" w:space="0" w:color="666666"/>
              <w:bottom w:val="single" w:sz="6" w:space="0" w:color="666666"/>
              <w:right w:val="single" w:sz="6" w:space="0" w:color="666666"/>
            </w:tcBorders>
            <w:shd w:val="clear" w:color="auto" w:fill="CCCCCC"/>
            <w:hideMark/>
          </w:tcPr>
          <w:p w14:paraId="2E351521"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Deben existir datos de catas previamente registrados.</w:t>
            </w:r>
            <w:r w:rsidRPr="00AB2B65">
              <w:rPr>
                <w:rFonts w:ascii="Arial Narrow" w:eastAsia="Times New Roman" w:hAnsi="Arial Narrow" w:cs="Segoe UI"/>
                <w:color w:val="000000"/>
                <w:sz w:val="20"/>
                <w:lang w:val="es-GT" w:eastAsia="es-GT"/>
              </w:rPr>
              <w:t> </w:t>
            </w:r>
          </w:p>
        </w:tc>
      </w:tr>
      <w:tr w:rsidR="00AB2B65" w:rsidRPr="00AB2B65" w14:paraId="76053D4E" w14:textId="77777777" w:rsidTr="00AB2B65">
        <w:trPr>
          <w:trHeight w:val="269"/>
        </w:trPr>
        <w:tc>
          <w:tcPr>
            <w:tcW w:w="1693" w:type="dxa"/>
            <w:tcBorders>
              <w:top w:val="single" w:sz="6" w:space="0" w:color="666666"/>
              <w:left w:val="single" w:sz="6" w:space="0" w:color="666666"/>
              <w:bottom w:val="single" w:sz="6" w:space="0" w:color="666666"/>
              <w:right w:val="single" w:sz="6" w:space="0" w:color="666666"/>
            </w:tcBorders>
            <w:hideMark/>
          </w:tcPr>
          <w:p w14:paraId="3561904E"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Flujo Normal:</w:t>
            </w:r>
            <w:r w:rsidRPr="00AB2B65">
              <w:rPr>
                <w:rFonts w:ascii="Arial Narrow" w:eastAsia="Times New Roman" w:hAnsi="Arial Narrow" w:cs="Segoe UI"/>
                <w:color w:val="000000"/>
                <w:sz w:val="20"/>
                <w:lang w:val="es-GT" w:eastAsia="es-GT"/>
              </w:rPr>
              <w:t> </w:t>
            </w:r>
          </w:p>
        </w:tc>
        <w:tc>
          <w:tcPr>
            <w:tcW w:w="7769" w:type="dxa"/>
            <w:tcBorders>
              <w:top w:val="single" w:sz="6" w:space="0" w:color="666666"/>
              <w:left w:val="single" w:sz="6" w:space="0" w:color="666666"/>
              <w:bottom w:val="single" w:sz="6" w:space="0" w:color="666666"/>
              <w:right w:val="single" w:sz="6" w:space="0" w:color="666666"/>
            </w:tcBorders>
            <w:hideMark/>
          </w:tcPr>
          <w:p w14:paraId="7AE9CA5D"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1. El actor accede al módulo de catas.2. Selecciona un lote de vino.3. Visualiza los resultados registrados.4. Puede descargar o imprimir el informe de cata.</w:t>
            </w:r>
            <w:r w:rsidRPr="00AB2B65">
              <w:rPr>
                <w:rFonts w:ascii="Arial Narrow" w:eastAsia="Times New Roman" w:hAnsi="Arial Narrow" w:cs="Segoe UI"/>
                <w:color w:val="000000"/>
                <w:sz w:val="20"/>
                <w:lang w:val="es-GT" w:eastAsia="es-GT"/>
              </w:rPr>
              <w:t> </w:t>
            </w:r>
          </w:p>
        </w:tc>
      </w:tr>
      <w:tr w:rsidR="00AB2B65" w:rsidRPr="00AB2B65" w14:paraId="1BDF4F58" w14:textId="77777777" w:rsidTr="00AB2B65">
        <w:trPr>
          <w:trHeight w:val="269"/>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420DCC5A"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Flujo Alterno:</w:t>
            </w:r>
            <w:r w:rsidRPr="00AB2B65">
              <w:rPr>
                <w:rFonts w:ascii="Arial Narrow" w:eastAsia="Times New Roman" w:hAnsi="Arial Narrow" w:cs="Segoe UI"/>
                <w:color w:val="000000"/>
                <w:sz w:val="20"/>
                <w:lang w:val="es-GT" w:eastAsia="es-GT"/>
              </w:rPr>
              <w:t> </w:t>
            </w:r>
          </w:p>
        </w:tc>
        <w:tc>
          <w:tcPr>
            <w:tcW w:w="7769" w:type="dxa"/>
            <w:tcBorders>
              <w:top w:val="single" w:sz="6" w:space="0" w:color="666666"/>
              <w:left w:val="single" w:sz="6" w:space="0" w:color="666666"/>
              <w:bottom w:val="single" w:sz="6" w:space="0" w:color="666666"/>
              <w:right w:val="single" w:sz="6" w:space="0" w:color="666666"/>
            </w:tcBorders>
            <w:shd w:val="clear" w:color="auto" w:fill="CCCCCC"/>
            <w:hideMark/>
          </w:tcPr>
          <w:p w14:paraId="26656BA5"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Si el lote no tiene catas asociadas, el sistema informa que no hay datos disponibles.</w:t>
            </w:r>
            <w:r w:rsidRPr="00AB2B65">
              <w:rPr>
                <w:rFonts w:ascii="Arial Narrow" w:eastAsia="Times New Roman" w:hAnsi="Arial Narrow" w:cs="Segoe UI"/>
                <w:color w:val="000000"/>
                <w:sz w:val="20"/>
                <w:lang w:val="es-GT" w:eastAsia="es-GT"/>
              </w:rPr>
              <w:t> </w:t>
            </w:r>
          </w:p>
        </w:tc>
      </w:tr>
      <w:tr w:rsidR="00AB2B65" w:rsidRPr="00AB2B65" w14:paraId="560E8999" w14:textId="77777777" w:rsidTr="00AB2B65">
        <w:trPr>
          <w:trHeight w:val="269"/>
        </w:trPr>
        <w:tc>
          <w:tcPr>
            <w:tcW w:w="1693" w:type="dxa"/>
            <w:tcBorders>
              <w:top w:val="single" w:sz="6" w:space="0" w:color="666666"/>
              <w:left w:val="single" w:sz="6" w:space="0" w:color="666666"/>
              <w:bottom w:val="single" w:sz="6" w:space="0" w:color="666666"/>
              <w:right w:val="single" w:sz="6" w:space="0" w:color="666666"/>
            </w:tcBorders>
            <w:hideMark/>
          </w:tcPr>
          <w:p w14:paraId="60F3917F"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Postcondiciones:</w:t>
            </w:r>
            <w:r w:rsidRPr="00AB2B65">
              <w:rPr>
                <w:rFonts w:ascii="Arial Narrow" w:eastAsia="Times New Roman" w:hAnsi="Arial Narrow" w:cs="Segoe UI"/>
                <w:color w:val="000000"/>
                <w:sz w:val="20"/>
                <w:lang w:val="es-GT" w:eastAsia="es-GT"/>
              </w:rPr>
              <w:t> </w:t>
            </w:r>
          </w:p>
        </w:tc>
        <w:tc>
          <w:tcPr>
            <w:tcW w:w="7769" w:type="dxa"/>
            <w:tcBorders>
              <w:top w:val="single" w:sz="6" w:space="0" w:color="666666"/>
              <w:left w:val="single" w:sz="6" w:space="0" w:color="666666"/>
              <w:bottom w:val="single" w:sz="6" w:space="0" w:color="666666"/>
              <w:right w:val="single" w:sz="6" w:space="0" w:color="666666"/>
            </w:tcBorders>
            <w:hideMark/>
          </w:tcPr>
          <w:p w14:paraId="7B21AD9E"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El resultado de la cata se presenta de forma clara para toma de decisiones, control de calidad o marketing.</w:t>
            </w:r>
            <w:r w:rsidRPr="00AB2B65">
              <w:rPr>
                <w:rFonts w:ascii="Arial Narrow" w:eastAsia="Times New Roman" w:hAnsi="Arial Narrow" w:cs="Segoe UI"/>
                <w:color w:val="000000"/>
                <w:sz w:val="20"/>
                <w:lang w:val="es-GT" w:eastAsia="es-GT"/>
              </w:rPr>
              <w:t> </w:t>
            </w:r>
          </w:p>
        </w:tc>
      </w:tr>
      <w:tr w:rsidR="00AB2B65" w:rsidRPr="00AB2B65" w14:paraId="78BF1E9B" w14:textId="77777777" w:rsidTr="00AB2B65">
        <w:trPr>
          <w:trHeight w:val="269"/>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6C18E86" w14:textId="77777777" w:rsidR="00AB2B65" w:rsidRPr="00AB2B65" w:rsidRDefault="00AB2B65" w:rsidP="00AB2B65">
            <w:pPr>
              <w:spacing w:after="0" w:line="240" w:lineRule="auto"/>
              <w:ind w:firstLine="90"/>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b/>
                <w:bCs/>
                <w:color w:val="000000"/>
                <w:sz w:val="20"/>
                <w:lang w:eastAsia="es-GT"/>
              </w:rPr>
              <w:t>Prioridad:</w:t>
            </w:r>
            <w:r w:rsidRPr="00AB2B65">
              <w:rPr>
                <w:rFonts w:ascii="Arial Narrow" w:eastAsia="Times New Roman" w:hAnsi="Arial Narrow" w:cs="Segoe UI"/>
                <w:color w:val="000000"/>
                <w:sz w:val="20"/>
                <w:lang w:val="es-GT" w:eastAsia="es-GT"/>
              </w:rPr>
              <w:t> </w:t>
            </w:r>
          </w:p>
        </w:tc>
        <w:tc>
          <w:tcPr>
            <w:tcW w:w="7769" w:type="dxa"/>
            <w:tcBorders>
              <w:top w:val="single" w:sz="6" w:space="0" w:color="666666"/>
              <w:left w:val="single" w:sz="6" w:space="0" w:color="666666"/>
              <w:bottom w:val="single" w:sz="6" w:space="0" w:color="666666"/>
              <w:right w:val="single" w:sz="6" w:space="0" w:color="666666"/>
            </w:tcBorders>
            <w:shd w:val="clear" w:color="auto" w:fill="CCCCCC"/>
            <w:hideMark/>
          </w:tcPr>
          <w:p w14:paraId="4A855949" w14:textId="77777777" w:rsidR="00AB2B65" w:rsidRPr="00AB2B65" w:rsidRDefault="00AB2B65" w:rsidP="00AB2B65">
            <w:pPr>
              <w:spacing w:after="0" w:line="240" w:lineRule="auto"/>
              <w:textAlignment w:val="baseline"/>
              <w:rPr>
                <w:rFonts w:ascii="Arial Narrow" w:eastAsia="Times New Roman" w:hAnsi="Arial Narrow" w:cs="Segoe UI"/>
                <w:sz w:val="20"/>
                <w:szCs w:val="18"/>
                <w:lang w:val="es-GT" w:eastAsia="es-GT"/>
              </w:rPr>
            </w:pPr>
            <w:r w:rsidRPr="00AB2B65">
              <w:rPr>
                <w:rFonts w:ascii="Arial Narrow" w:eastAsia="Times New Roman" w:hAnsi="Arial Narrow" w:cs="Segoe UI"/>
                <w:color w:val="000000"/>
                <w:sz w:val="20"/>
                <w:lang w:eastAsia="es-GT"/>
              </w:rPr>
              <w:t>Alta</w:t>
            </w:r>
            <w:r w:rsidRPr="00AB2B65">
              <w:rPr>
                <w:rFonts w:ascii="Arial Narrow" w:eastAsia="Times New Roman" w:hAnsi="Arial Narrow" w:cs="Segoe UI"/>
                <w:color w:val="000000"/>
                <w:sz w:val="20"/>
                <w:lang w:val="es-GT" w:eastAsia="es-GT"/>
              </w:rPr>
              <w:t> </w:t>
            </w:r>
          </w:p>
        </w:tc>
      </w:tr>
    </w:tbl>
    <w:p w14:paraId="57061F63" w14:textId="77777777" w:rsidR="00AB2B65" w:rsidRDefault="00AB2B65" w:rsidP="00927AD4">
      <w:pPr>
        <w:rPr>
          <w:rFonts w:ascii="Arial Narrow" w:hAnsi="Arial Narrow"/>
          <w:b/>
          <w:sz w:val="24"/>
        </w:rPr>
      </w:pPr>
    </w:p>
    <w:p w14:paraId="20EEF534" w14:textId="77777777" w:rsidR="007954B0" w:rsidRDefault="007954B0" w:rsidP="00927AD4">
      <w:pPr>
        <w:rPr>
          <w:rFonts w:ascii="Arial Narrow" w:hAnsi="Arial Narrow"/>
          <w:b/>
          <w:sz w:val="24"/>
        </w:rPr>
      </w:pPr>
    </w:p>
    <w:tbl>
      <w:tblPr>
        <w:tblW w:w="94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783"/>
      </w:tblGrid>
      <w:tr w:rsidR="007954B0" w:rsidRPr="007954B0" w14:paraId="59DCF01C" w14:textId="77777777" w:rsidTr="007954B0">
        <w:trPr>
          <w:trHeight w:val="288"/>
        </w:trPr>
        <w:tc>
          <w:tcPr>
            <w:tcW w:w="1693" w:type="dxa"/>
            <w:tcBorders>
              <w:top w:val="single" w:sz="6" w:space="0" w:color="000000"/>
              <w:left w:val="single" w:sz="6" w:space="0" w:color="000000"/>
              <w:bottom w:val="single" w:sz="6" w:space="0" w:color="000000"/>
              <w:right w:val="nil"/>
            </w:tcBorders>
            <w:shd w:val="clear" w:color="auto" w:fill="000000"/>
            <w:hideMark/>
          </w:tcPr>
          <w:p w14:paraId="0A41965F"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FFFFFF"/>
                <w:sz w:val="20"/>
                <w:lang w:eastAsia="es-GT"/>
              </w:rPr>
              <w:t>Elemento</w:t>
            </w:r>
            <w:r w:rsidRPr="007954B0">
              <w:rPr>
                <w:rFonts w:ascii="Arial Narrow" w:eastAsia="Times New Roman" w:hAnsi="Arial Narrow" w:cs="Segoe UI"/>
                <w:color w:val="FFFFFF"/>
                <w:sz w:val="20"/>
                <w:lang w:val="es-GT" w:eastAsia="es-GT"/>
              </w:rPr>
              <w:t> </w:t>
            </w:r>
          </w:p>
        </w:tc>
        <w:tc>
          <w:tcPr>
            <w:tcW w:w="7783" w:type="dxa"/>
            <w:tcBorders>
              <w:top w:val="single" w:sz="6" w:space="0" w:color="000000"/>
              <w:left w:val="nil"/>
              <w:bottom w:val="single" w:sz="6" w:space="0" w:color="000000"/>
              <w:right w:val="single" w:sz="6" w:space="0" w:color="000000"/>
            </w:tcBorders>
            <w:shd w:val="clear" w:color="auto" w:fill="000000"/>
            <w:hideMark/>
          </w:tcPr>
          <w:p w14:paraId="1132831F"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FFFFFF"/>
                <w:sz w:val="20"/>
                <w:lang w:eastAsia="es-GT"/>
              </w:rPr>
              <w:t>Descripción</w:t>
            </w:r>
            <w:r w:rsidRPr="007954B0">
              <w:rPr>
                <w:rFonts w:ascii="Arial Narrow" w:eastAsia="Times New Roman" w:hAnsi="Arial Narrow" w:cs="Segoe UI"/>
                <w:color w:val="FFFFFF"/>
                <w:sz w:val="20"/>
                <w:lang w:val="es-GT" w:eastAsia="es-GT"/>
              </w:rPr>
              <w:t> </w:t>
            </w:r>
          </w:p>
        </w:tc>
      </w:tr>
      <w:tr w:rsidR="007954B0" w:rsidRPr="007954B0" w14:paraId="380E234E" w14:textId="77777777" w:rsidTr="007954B0">
        <w:trPr>
          <w:trHeight w:val="288"/>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0BF456B0"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ID del Caso de Uso:</w:t>
            </w:r>
            <w:r w:rsidRPr="007954B0">
              <w:rPr>
                <w:rFonts w:ascii="Arial Narrow" w:eastAsia="Times New Roman" w:hAnsi="Arial Narrow" w:cs="Segoe UI"/>
                <w:color w:val="000000"/>
                <w:sz w:val="20"/>
                <w:lang w:val="es-GT" w:eastAsia="es-GT"/>
              </w:rPr>
              <w:t> </w:t>
            </w:r>
          </w:p>
        </w:tc>
        <w:tc>
          <w:tcPr>
            <w:tcW w:w="7783" w:type="dxa"/>
            <w:tcBorders>
              <w:top w:val="single" w:sz="6" w:space="0" w:color="000000"/>
              <w:left w:val="single" w:sz="6" w:space="0" w:color="666666"/>
              <w:bottom w:val="single" w:sz="6" w:space="0" w:color="666666"/>
              <w:right w:val="single" w:sz="6" w:space="0" w:color="666666"/>
            </w:tcBorders>
            <w:shd w:val="clear" w:color="auto" w:fill="CCCCCC"/>
            <w:hideMark/>
          </w:tcPr>
          <w:p w14:paraId="37AE62B9"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lang w:eastAsia="es-GT"/>
              </w:rPr>
              <w:t>CU_10</w:t>
            </w:r>
          </w:p>
        </w:tc>
      </w:tr>
      <w:tr w:rsidR="007954B0" w:rsidRPr="007954B0" w14:paraId="05C8C27B" w14:textId="77777777" w:rsidTr="007954B0">
        <w:trPr>
          <w:trHeight w:val="288"/>
        </w:trPr>
        <w:tc>
          <w:tcPr>
            <w:tcW w:w="1693" w:type="dxa"/>
            <w:tcBorders>
              <w:top w:val="single" w:sz="6" w:space="0" w:color="666666"/>
              <w:left w:val="single" w:sz="6" w:space="0" w:color="666666"/>
              <w:bottom w:val="single" w:sz="6" w:space="0" w:color="666666"/>
              <w:right w:val="single" w:sz="6" w:space="0" w:color="666666"/>
            </w:tcBorders>
            <w:hideMark/>
          </w:tcPr>
          <w:p w14:paraId="116D47D9"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Nombre:</w:t>
            </w:r>
            <w:r w:rsidRPr="007954B0">
              <w:rPr>
                <w:rFonts w:ascii="Arial Narrow" w:eastAsia="Times New Roman" w:hAnsi="Arial Narrow" w:cs="Segoe UI"/>
                <w:color w:val="000000"/>
                <w:sz w:val="20"/>
                <w:lang w:val="es-GT" w:eastAsia="es-GT"/>
              </w:rPr>
              <w:t> </w:t>
            </w:r>
          </w:p>
        </w:tc>
        <w:tc>
          <w:tcPr>
            <w:tcW w:w="7783" w:type="dxa"/>
            <w:tcBorders>
              <w:top w:val="single" w:sz="6" w:space="0" w:color="666666"/>
              <w:left w:val="single" w:sz="6" w:space="0" w:color="666666"/>
              <w:bottom w:val="single" w:sz="6" w:space="0" w:color="666666"/>
              <w:right w:val="single" w:sz="6" w:space="0" w:color="666666"/>
            </w:tcBorders>
            <w:hideMark/>
          </w:tcPr>
          <w:p w14:paraId="286A0183"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lang w:eastAsia="es-GT"/>
              </w:rPr>
              <w:t>Modificar datos de siembra</w:t>
            </w:r>
            <w:r w:rsidRPr="007954B0">
              <w:rPr>
                <w:rFonts w:ascii="Arial Narrow" w:eastAsia="Times New Roman" w:hAnsi="Arial Narrow" w:cs="Segoe UI"/>
                <w:color w:val="000000"/>
                <w:sz w:val="20"/>
                <w:lang w:val="es-GT" w:eastAsia="es-GT"/>
              </w:rPr>
              <w:t> </w:t>
            </w:r>
          </w:p>
        </w:tc>
      </w:tr>
      <w:tr w:rsidR="007954B0" w:rsidRPr="007954B0" w14:paraId="20819A58" w14:textId="77777777" w:rsidTr="007954B0">
        <w:trPr>
          <w:trHeight w:val="288"/>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1D98B88"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Actor(es):</w:t>
            </w:r>
            <w:r w:rsidRPr="007954B0">
              <w:rPr>
                <w:rFonts w:ascii="Arial Narrow" w:eastAsia="Times New Roman" w:hAnsi="Arial Narrow" w:cs="Segoe UI"/>
                <w:color w:val="000000"/>
                <w:sz w:val="20"/>
                <w:lang w:val="es-GT" w:eastAsia="es-GT"/>
              </w:rPr>
              <w:t> </w:t>
            </w:r>
          </w:p>
        </w:tc>
        <w:tc>
          <w:tcPr>
            <w:tcW w:w="7783" w:type="dxa"/>
            <w:tcBorders>
              <w:top w:val="single" w:sz="6" w:space="0" w:color="666666"/>
              <w:left w:val="single" w:sz="6" w:space="0" w:color="666666"/>
              <w:bottom w:val="single" w:sz="6" w:space="0" w:color="666666"/>
              <w:right w:val="single" w:sz="6" w:space="0" w:color="666666"/>
            </w:tcBorders>
            <w:shd w:val="clear" w:color="auto" w:fill="CCCCCC"/>
            <w:hideMark/>
          </w:tcPr>
          <w:p w14:paraId="11CA7F48"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lang w:eastAsia="es-GT"/>
              </w:rPr>
              <w:t>Encargado agrícola</w:t>
            </w:r>
            <w:r w:rsidRPr="007954B0">
              <w:rPr>
                <w:rFonts w:ascii="Arial Narrow" w:eastAsia="Times New Roman" w:hAnsi="Arial Narrow" w:cs="Segoe UI"/>
                <w:color w:val="000000"/>
                <w:sz w:val="20"/>
                <w:lang w:val="es-GT" w:eastAsia="es-GT"/>
              </w:rPr>
              <w:t> </w:t>
            </w:r>
          </w:p>
        </w:tc>
      </w:tr>
      <w:tr w:rsidR="007954B0" w:rsidRPr="007954B0" w14:paraId="65209A2A" w14:textId="77777777" w:rsidTr="007954B0">
        <w:trPr>
          <w:trHeight w:val="288"/>
        </w:trPr>
        <w:tc>
          <w:tcPr>
            <w:tcW w:w="1693" w:type="dxa"/>
            <w:tcBorders>
              <w:top w:val="single" w:sz="6" w:space="0" w:color="666666"/>
              <w:left w:val="single" w:sz="6" w:space="0" w:color="666666"/>
              <w:bottom w:val="single" w:sz="6" w:space="0" w:color="666666"/>
              <w:right w:val="single" w:sz="6" w:space="0" w:color="666666"/>
            </w:tcBorders>
            <w:hideMark/>
          </w:tcPr>
          <w:p w14:paraId="270ADA64"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Descripción:</w:t>
            </w:r>
            <w:r w:rsidRPr="007954B0">
              <w:rPr>
                <w:rFonts w:ascii="Arial Narrow" w:eastAsia="Times New Roman" w:hAnsi="Arial Narrow" w:cs="Segoe UI"/>
                <w:color w:val="000000"/>
                <w:sz w:val="20"/>
                <w:lang w:val="es-GT" w:eastAsia="es-GT"/>
              </w:rPr>
              <w:t> </w:t>
            </w:r>
          </w:p>
        </w:tc>
        <w:tc>
          <w:tcPr>
            <w:tcW w:w="7783" w:type="dxa"/>
            <w:tcBorders>
              <w:top w:val="single" w:sz="6" w:space="0" w:color="666666"/>
              <w:left w:val="single" w:sz="6" w:space="0" w:color="666666"/>
              <w:bottom w:val="single" w:sz="6" w:space="0" w:color="666666"/>
              <w:right w:val="single" w:sz="6" w:space="0" w:color="666666"/>
            </w:tcBorders>
            <w:hideMark/>
          </w:tcPr>
          <w:p w14:paraId="6668FF8C"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lang w:eastAsia="es-GT"/>
              </w:rPr>
              <w:t>Permite corregir o actualizar información previamente registrada sobre una siembra específica, como fecha, variedad, cantidad o condiciones del terreno.</w:t>
            </w:r>
            <w:r w:rsidRPr="007954B0">
              <w:rPr>
                <w:rFonts w:ascii="Arial Narrow" w:eastAsia="Times New Roman" w:hAnsi="Arial Narrow" w:cs="Segoe UI"/>
                <w:color w:val="000000"/>
                <w:sz w:val="20"/>
                <w:lang w:val="es-GT" w:eastAsia="es-GT"/>
              </w:rPr>
              <w:t> </w:t>
            </w:r>
          </w:p>
        </w:tc>
      </w:tr>
      <w:tr w:rsidR="007954B0" w:rsidRPr="007954B0" w14:paraId="26FC875F" w14:textId="77777777" w:rsidTr="007954B0">
        <w:trPr>
          <w:trHeight w:val="288"/>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2EC72436"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Precondiciones:</w:t>
            </w:r>
            <w:r w:rsidRPr="007954B0">
              <w:rPr>
                <w:rFonts w:ascii="Arial Narrow" w:eastAsia="Times New Roman" w:hAnsi="Arial Narrow" w:cs="Segoe UI"/>
                <w:color w:val="000000"/>
                <w:sz w:val="20"/>
                <w:lang w:val="es-GT" w:eastAsia="es-GT"/>
              </w:rPr>
              <w:t> </w:t>
            </w:r>
          </w:p>
        </w:tc>
        <w:tc>
          <w:tcPr>
            <w:tcW w:w="7783" w:type="dxa"/>
            <w:tcBorders>
              <w:top w:val="single" w:sz="6" w:space="0" w:color="666666"/>
              <w:left w:val="single" w:sz="6" w:space="0" w:color="666666"/>
              <w:bottom w:val="single" w:sz="6" w:space="0" w:color="666666"/>
              <w:right w:val="single" w:sz="6" w:space="0" w:color="666666"/>
            </w:tcBorders>
            <w:shd w:val="clear" w:color="auto" w:fill="CCCCCC"/>
            <w:hideMark/>
          </w:tcPr>
          <w:p w14:paraId="28C4F520"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lang w:eastAsia="es-GT"/>
              </w:rPr>
              <w:t>Debe existir una siembra registrada. El actor debe tener acceso al módulo de siembras.</w:t>
            </w:r>
            <w:r w:rsidRPr="007954B0">
              <w:rPr>
                <w:rFonts w:ascii="Arial Narrow" w:eastAsia="Times New Roman" w:hAnsi="Arial Narrow" w:cs="Segoe UI"/>
                <w:color w:val="000000"/>
                <w:sz w:val="20"/>
                <w:lang w:val="es-GT" w:eastAsia="es-GT"/>
              </w:rPr>
              <w:t> </w:t>
            </w:r>
          </w:p>
        </w:tc>
      </w:tr>
      <w:tr w:rsidR="007954B0" w:rsidRPr="007954B0" w14:paraId="6A886FC6" w14:textId="77777777" w:rsidTr="007954B0">
        <w:trPr>
          <w:trHeight w:val="288"/>
        </w:trPr>
        <w:tc>
          <w:tcPr>
            <w:tcW w:w="1693" w:type="dxa"/>
            <w:tcBorders>
              <w:top w:val="single" w:sz="6" w:space="0" w:color="666666"/>
              <w:left w:val="single" w:sz="6" w:space="0" w:color="666666"/>
              <w:bottom w:val="single" w:sz="6" w:space="0" w:color="666666"/>
              <w:right w:val="single" w:sz="6" w:space="0" w:color="666666"/>
            </w:tcBorders>
            <w:hideMark/>
          </w:tcPr>
          <w:p w14:paraId="40E20A93"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Flujo Normal:</w:t>
            </w:r>
            <w:r w:rsidRPr="007954B0">
              <w:rPr>
                <w:rFonts w:ascii="Arial Narrow" w:eastAsia="Times New Roman" w:hAnsi="Arial Narrow" w:cs="Segoe UI"/>
                <w:color w:val="000000"/>
                <w:sz w:val="20"/>
                <w:lang w:val="es-GT" w:eastAsia="es-GT"/>
              </w:rPr>
              <w:t> </w:t>
            </w:r>
          </w:p>
        </w:tc>
        <w:tc>
          <w:tcPr>
            <w:tcW w:w="7783" w:type="dxa"/>
            <w:tcBorders>
              <w:top w:val="single" w:sz="6" w:space="0" w:color="666666"/>
              <w:left w:val="single" w:sz="6" w:space="0" w:color="666666"/>
              <w:bottom w:val="single" w:sz="6" w:space="0" w:color="666666"/>
              <w:right w:val="single" w:sz="6" w:space="0" w:color="666666"/>
            </w:tcBorders>
            <w:hideMark/>
          </w:tcPr>
          <w:p w14:paraId="3ABC72AF"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lang w:eastAsia="es-GT"/>
              </w:rPr>
              <w:t>1. El actor accede al módulo de siembras.2. Busca la siembra que desea modificar.3. Realiza los cambios necesarios.4. Guarda la actualización.</w:t>
            </w:r>
            <w:r w:rsidRPr="007954B0">
              <w:rPr>
                <w:rFonts w:ascii="Arial Narrow" w:eastAsia="Times New Roman" w:hAnsi="Arial Narrow" w:cs="Segoe UI"/>
                <w:color w:val="000000"/>
                <w:sz w:val="20"/>
                <w:lang w:val="es-GT" w:eastAsia="es-GT"/>
              </w:rPr>
              <w:t> </w:t>
            </w:r>
          </w:p>
        </w:tc>
      </w:tr>
      <w:tr w:rsidR="007954B0" w:rsidRPr="007954B0" w14:paraId="0AEF79C5" w14:textId="77777777" w:rsidTr="007954B0">
        <w:trPr>
          <w:trHeight w:val="288"/>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F34F4B8"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Flujo Alterno:</w:t>
            </w:r>
            <w:r w:rsidRPr="007954B0">
              <w:rPr>
                <w:rFonts w:ascii="Arial Narrow" w:eastAsia="Times New Roman" w:hAnsi="Arial Narrow" w:cs="Segoe UI"/>
                <w:color w:val="000000"/>
                <w:sz w:val="20"/>
                <w:lang w:val="es-GT" w:eastAsia="es-GT"/>
              </w:rPr>
              <w:t> </w:t>
            </w:r>
          </w:p>
        </w:tc>
        <w:tc>
          <w:tcPr>
            <w:tcW w:w="7783" w:type="dxa"/>
            <w:tcBorders>
              <w:top w:val="single" w:sz="6" w:space="0" w:color="666666"/>
              <w:left w:val="single" w:sz="6" w:space="0" w:color="666666"/>
              <w:bottom w:val="single" w:sz="6" w:space="0" w:color="666666"/>
              <w:right w:val="single" w:sz="6" w:space="0" w:color="666666"/>
            </w:tcBorders>
            <w:shd w:val="clear" w:color="auto" w:fill="CCCCCC"/>
            <w:hideMark/>
          </w:tcPr>
          <w:p w14:paraId="7D9CFEFF"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lang w:eastAsia="es-GT"/>
              </w:rPr>
              <w:t>Si la siembra no existe, el sistema muestra error. Si falta algún campo obligatorio, se genera un mensaje de validación.</w:t>
            </w:r>
            <w:r w:rsidRPr="007954B0">
              <w:rPr>
                <w:rFonts w:ascii="Arial Narrow" w:eastAsia="Times New Roman" w:hAnsi="Arial Narrow" w:cs="Segoe UI"/>
                <w:color w:val="000000"/>
                <w:sz w:val="20"/>
                <w:lang w:val="es-GT" w:eastAsia="es-GT"/>
              </w:rPr>
              <w:t> </w:t>
            </w:r>
          </w:p>
        </w:tc>
      </w:tr>
      <w:tr w:rsidR="007954B0" w:rsidRPr="007954B0" w14:paraId="74EB9F44" w14:textId="77777777" w:rsidTr="007954B0">
        <w:trPr>
          <w:trHeight w:val="288"/>
        </w:trPr>
        <w:tc>
          <w:tcPr>
            <w:tcW w:w="1693" w:type="dxa"/>
            <w:tcBorders>
              <w:top w:val="single" w:sz="6" w:space="0" w:color="666666"/>
              <w:left w:val="single" w:sz="6" w:space="0" w:color="666666"/>
              <w:bottom w:val="single" w:sz="6" w:space="0" w:color="666666"/>
              <w:right w:val="single" w:sz="6" w:space="0" w:color="666666"/>
            </w:tcBorders>
            <w:hideMark/>
          </w:tcPr>
          <w:p w14:paraId="201F3B3B"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Postcondiciones:</w:t>
            </w:r>
            <w:r w:rsidRPr="007954B0">
              <w:rPr>
                <w:rFonts w:ascii="Arial Narrow" w:eastAsia="Times New Roman" w:hAnsi="Arial Narrow" w:cs="Segoe UI"/>
                <w:color w:val="000000"/>
                <w:sz w:val="20"/>
                <w:lang w:val="es-GT" w:eastAsia="es-GT"/>
              </w:rPr>
              <w:t> </w:t>
            </w:r>
          </w:p>
        </w:tc>
        <w:tc>
          <w:tcPr>
            <w:tcW w:w="7783" w:type="dxa"/>
            <w:tcBorders>
              <w:top w:val="single" w:sz="6" w:space="0" w:color="666666"/>
              <w:left w:val="single" w:sz="6" w:space="0" w:color="666666"/>
              <w:bottom w:val="single" w:sz="6" w:space="0" w:color="666666"/>
              <w:right w:val="single" w:sz="6" w:space="0" w:color="666666"/>
            </w:tcBorders>
            <w:hideMark/>
          </w:tcPr>
          <w:p w14:paraId="693016E8"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lang w:eastAsia="es-GT"/>
              </w:rPr>
              <w:t>La información de la siembra queda actualizada en el sistema.</w:t>
            </w:r>
            <w:r w:rsidRPr="007954B0">
              <w:rPr>
                <w:rFonts w:ascii="Arial Narrow" w:eastAsia="Times New Roman" w:hAnsi="Arial Narrow" w:cs="Segoe UI"/>
                <w:color w:val="000000"/>
                <w:sz w:val="20"/>
                <w:lang w:val="es-GT" w:eastAsia="es-GT"/>
              </w:rPr>
              <w:t> </w:t>
            </w:r>
          </w:p>
        </w:tc>
      </w:tr>
      <w:tr w:rsidR="007954B0" w:rsidRPr="007954B0" w14:paraId="5CD1A8B8" w14:textId="77777777" w:rsidTr="007954B0">
        <w:trPr>
          <w:trHeight w:val="288"/>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E49DD81"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lang w:eastAsia="es-GT"/>
              </w:rPr>
              <w:t>Prioridad:</w:t>
            </w:r>
            <w:r w:rsidRPr="007954B0">
              <w:rPr>
                <w:rFonts w:ascii="Arial Narrow" w:eastAsia="Times New Roman" w:hAnsi="Arial Narrow" w:cs="Segoe UI"/>
                <w:color w:val="000000"/>
                <w:sz w:val="20"/>
                <w:lang w:val="es-GT" w:eastAsia="es-GT"/>
              </w:rPr>
              <w:t> </w:t>
            </w:r>
          </w:p>
        </w:tc>
        <w:tc>
          <w:tcPr>
            <w:tcW w:w="7783" w:type="dxa"/>
            <w:tcBorders>
              <w:top w:val="single" w:sz="6" w:space="0" w:color="666666"/>
              <w:left w:val="single" w:sz="6" w:space="0" w:color="666666"/>
              <w:bottom w:val="single" w:sz="6" w:space="0" w:color="666666"/>
              <w:right w:val="single" w:sz="6" w:space="0" w:color="666666"/>
            </w:tcBorders>
            <w:shd w:val="clear" w:color="auto" w:fill="CCCCCC"/>
            <w:hideMark/>
          </w:tcPr>
          <w:p w14:paraId="42C3639F"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lang w:eastAsia="es-GT"/>
              </w:rPr>
              <w:t>Media</w:t>
            </w:r>
            <w:r w:rsidRPr="007954B0">
              <w:rPr>
                <w:rFonts w:ascii="Arial Narrow" w:eastAsia="Times New Roman" w:hAnsi="Arial Narrow" w:cs="Segoe UI"/>
                <w:color w:val="000000"/>
                <w:sz w:val="20"/>
                <w:lang w:val="es-GT" w:eastAsia="es-GT"/>
              </w:rPr>
              <w:t> </w:t>
            </w:r>
          </w:p>
        </w:tc>
      </w:tr>
    </w:tbl>
    <w:p w14:paraId="72429280" w14:textId="77777777" w:rsidR="007954B0" w:rsidRDefault="007954B0" w:rsidP="00927AD4">
      <w:pPr>
        <w:rPr>
          <w:rFonts w:ascii="Arial Narrow" w:hAnsi="Arial Narrow"/>
          <w:b/>
          <w:sz w:val="24"/>
        </w:rPr>
      </w:pPr>
    </w:p>
    <w:p w14:paraId="7EFB3BC5" w14:textId="77777777" w:rsidR="00AB2B65" w:rsidRDefault="00AB2B65" w:rsidP="00927AD4">
      <w:pPr>
        <w:rPr>
          <w:rFonts w:ascii="Arial Narrow" w:hAnsi="Arial Narrow"/>
          <w:b/>
          <w:sz w:val="24"/>
        </w:rPr>
      </w:pPr>
    </w:p>
    <w:p w14:paraId="0730FDC4" w14:textId="77777777" w:rsidR="007954B0" w:rsidRDefault="007954B0" w:rsidP="00927AD4">
      <w:pPr>
        <w:rPr>
          <w:rFonts w:ascii="Arial Narrow" w:hAnsi="Arial Narrow"/>
          <w:b/>
          <w:sz w:val="24"/>
        </w:rPr>
        <w:sectPr w:rsidR="007954B0">
          <w:headerReference w:type="default" r:id="rId17"/>
          <w:pgSz w:w="11906" w:h="16838"/>
          <w:pgMar w:top="1417" w:right="1701" w:bottom="1417" w:left="1701" w:header="708" w:footer="708" w:gutter="0"/>
          <w:cols w:space="708"/>
          <w:docGrid w:linePitch="360"/>
        </w:sectPr>
      </w:pPr>
    </w:p>
    <w:tbl>
      <w:tblPr>
        <w:tblW w:w="9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663"/>
      </w:tblGrid>
      <w:tr w:rsidR="007954B0" w:rsidRPr="007954B0" w14:paraId="2DC6EDD2" w14:textId="77777777" w:rsidTr="007954B0">
        <w:trPr>
          <w:trHeight w:val="282"/>
        </w:trPr>
        <w:tc>
          <w:tcPr>
            <w:tcW w:w="1693" w:type="dxa"/>
            <w:tcBorders>
              <w:top w:val="single" w:sz="6" w:space="0" w:color="000000"/>
              <w:left w:val="single" w:sz="6" w:space="0" w:color="000000"/>
              <w:bottom w:val="single" w:sz="6" w:space="0" w:color="000000"/>
              <w:right w:val="nil"/>
            </w:tcBorders>
            <w:shd w:val="clear" w:color="auto" w:fill="000000"/>
            <w:hideMark/>
          </w:tcPr>
          <w:p w14:paraId="7D83EBCA"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FFFFFF"/>
                <w:sz w:val="20"/>
                <w:szCs w:val="20"/>
                <w:lang w:eastAsia="es-GT"/>
              </w:rPr>
              <w:lastRenderedPageBreak/>
              <w:t>Elemento</w:t>
            </w:r>
            <w:r w:rsidRPr="007954B0">
              <w:rPr>
                <w:rFonts w:ascii="Arial Narrow" w:eastAsia="Times New Roman" w:hAnsi="Arial Narrow" w:cs="Segoe UI"/>
                <w:color w:val="FFFFFF"/>
                <w:sz w:val="20"/>
                <w:szCs w:val="20"/>
                <w:lang w:val="es-GT" w:eastAsia="es-GT"/>
              </w:rPr>
              <w:t> </w:t>
            </w:r>
          </w:p>
        </w:tc>
        <w:tc>
          <w:tcPr>
            <w:tcW w:w="7663" w:type="dxa"/>
            <w:tcBorders>
              <w:top w:val="single" w:sz="6" w:space="0" w:color="000000"/>
              <w:left w:val="nil"/>
              <w:bottom w:val="single" w:sz="6" w:space="0" w:color="000000"/>
              <w:right w:val="single" w:sz="6" w:space="0" w:color="000000"/>
            </w:tcBorders>
            <w:shd w:val="clear" w:color="auto" w:fill="000000"/>
            <w:hideMark/>
          </w:tcPr>
          <w:p w14:paraId="48F9AF4D"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FFFFFF"/>
                <w:sz w:val="20"/>
                <w:szCs w:val="20"/>
                <w:lang w:eastAsia="es-GT"/>
              </w:rPr>
              <w:t>Descripción</w:t>
            </w:r>
            <w:r w:rsidRPr="007954B0">
              <w:rPr>
                <w:rFonts w:ascii="Arial Narrow" w:eastAsia="Times New Roman" w:hAnsi="Arial Narrow" w:cs="Segoe UI"/>
                <w:color w:val="FFFFFF"/>
                <w:sz w:val="20"/>
                <w:szCs w:val="20"/>
                <w:lang w:val="es-GT" w:eastAsia="es-GT"/>
              </w:rPr>
              <w:t> </w:t>
            </w:r>
          </w:p>
        </w:tc>
      </w:tr>
      <w:tr w:rsidR="007954B0" w:rsidRPr="007954B0" w14:paraId="4D8CF555" w14:textId="77777777" w:rsidTr="007954B0">
        <w:trPr>
          <w:trHeight w:val="282"/>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439E6AC1"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ID del Caso de Uso:</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000000"/>
              <w:left w:val="single" w:sz="6" w:space="0" w:color="666666"/>
              <w:bottom w:val="single" w:sz="6" w:space="0" w:color="666666"/>
              <w:right w:val="single" w:sz="6" w:space="0" w:color="666666"/>
            </w:tcBorders>
            <w:shd w:val="clear" w:color="auto" w:fill="CCCCCC"/>
            <w:hideMark/>
          </w:tcPr>
          <w:p w14:paraId="2F72434F"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CU_11</w:t>
            </w:r>
          </w:p>
        </w:tc>
      </w:tr>
      <w:tr w:rsidR="007954B0" w:rsidRPr="007954B0" w14:paraId="15201007" w14:textId="77777777" w:rsidTr="007954B0">
        <w:trPr>
          <w:trHeight w:val="282"/>
        </w:trPr>
        <w:tc>
          <w:tcPr>
            <w:tcW w:w="1693" w:type="dxa"/>
            <w:tcBorders>
              <w:top w:val="single" w:sz="6" w:space="0" w:color="666666"/>
              <w:left w:val="single" w:sz="6" w:space="0" w:color="666666"/>
              <w:bottom w:val="single" w:sz="6" w:space="0" w:color="666666"/>
              <w:right w:val="single" w:sz="6" w:space="0" w:color="666666"/>
            </w:tcBorders>
            <w:hideMark/>
          </w:tcPr>
          <w:p w14:paraId="33AC8A3B"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Nombre:</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hideMark/>
          </w:tcPr>
          <w:p w14:paraId="7D3FD6CA"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Modificar control de siembra</w:t>
            </w:r>
            <w:r w:rsidRPr="007954B0">
              <w:rPr>
                <w:rFonts w:ascii="Arial Narrow" w:eastAsia="Times New Roman" w:hAnsi="Arial Narrow" w:cs="Segoe UI"/>
                <w:color w:val="000000"/>
                <w:sz w:val="20"/>
                <w:szCs w:val="20"/>
                <w:lang w:val="es-GT" w:eastAsia="es-GT"/>
              </w:rPr>
              <w:t> </w:t>
            </w:r>
          </w:p>
        </w:tc>
      </w:tr>
      <w:tr w:rsidR="007954B0" w:rsidRPr="007954B0" w14:paraId="50FEE914" w14:textId="77777777" w:rsidTr="007954B0">
        <w:trPr>
          <w:trHeight w:val="282"/>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A138DC6"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Actor(es):</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shd w:val="clear" w:color="auto" w:fill="CCCCCC"/>
            <w:hideMark/>
          </w:tcPr>
          <w:p w14:paraId="2B32A55F"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Encargado agrícola / Supervisor</w:t>
            </w:r>
            <w:r w:rsidRPr="007954B0">
              <w:rPr>
                <w:rFonts w:ascii="Arial Narrow" w:eastAsia="Times New Roman" w:hAnsi="Arial Narrow" w:cs="Segoe UI"/>
                <w:color w:val="000000"/>
                <w:sz w:val="20"/>
                <w:szCs w:val="20"/>
                <w:lang w:val="es-GT" w:eastAsia="es-GT"/>
              </w:rPr>
              <w:t> </w:t>
            </w:r>
          </w:p>
        </w:tc>
      </w:tr>
      <w:tr w:rsidR="007954B0" w:rsidRPr="007954B0" w14:paraId="3BA61E71" w14:textId="77777777" w:rsidTr="007954B0">
        <w:trPr>
          <w:trHeight w:val="282"/>
        </w:trPr>
        <w:tc>
          <w:tcPr>
            <w:tcW w:w="1693" w:type="dxa"/>
            <w:tcBorders>
              <w:top w:val="single" w:sz="6" w:space="0" w:color="666666"/>
              <w:left w:val="single" w:sz="6" w:space="0" w:color="666666"/>
              <w:bottom w:val="single" w:sz="6" w:space="0" w:color="666666"/>
              <w:right w:val="single" w:sz="6" w:space="0" w:color="666666"/>
            </w:tcBorders>
            <w:hideMark/>
          </w:tcPr>
          <w:p w14:paraId="5E408D9D"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Descripción:</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hideMark/>
          </w:tcPr>
          <w:p w14:paraId="6D85A8B5"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Permite editar registros de control agrícola previamente ingresados, como observaciones de riego, fertilización o seguimiento del estado del cultivo.</w:t>
            </w:r>
            <w:r w:rsidRPr="007954B0">
              <w:rPr>
                <w:rFonts w:ascii="Arial Narrow" w:eastAsia="Times New Roman" w:hAnsi="Arial Narrow" w:cs="Segoe UI"/>
                <w:color w:val="000000"/>
                <w:sz w:val="20"/>
                <w:szCs w:val="20"/>
                <w:lang w:val="es-GT" w:eastAsia="es-GT"/>
              </w:rPr>
              <w:t> </w:t>
            </w:r>
          </w:p>
        </w:tc>
      </w:tr>
      <w:tr w:rsidR="007954B0" w:rsidRPr="007954B0" w14:paraId="17B6A1C9" w14:textId="77777777" w:rsidTr="007954B0">
        <w:trPr>
          <w:trHeight w:val="282"/>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6EEAA419"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Precondiciones:</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shd w:val="clear" w:color="auto" w:fill="CCCCCC"/>
            <w:hideMark/>
          </w:tcPr>
          <w:p w14:paraId="3AA64520"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Debe existir un control de siembra previamente registrado. El usuario debe estar autorizado.</w:t>
            </w:r>
            <w:r w:rsidRPr="007954B0">
              <w:rPr>
                <w:rFonts w:ascii="Arial Narrow" w:eastAsia="Times New Roman" w:hAnsi="Arial Narrow" w:cs="Segoe UI"/>
                <w:color w:val="000000"/>
                <w:sz w:val="20"/>
                <w:szCs w:val="20"/>
                <w:lang w:val="es-GT" w:eastAsia="es-GT"/>
              </w:rPr>
              <w:t> </w:t>
            </w:r>
          </w:p>
        </w:tc>
      </w:tr>
      <w:tr w:rsidR="007954B0" w:rsidRPr="007954B0" w14:paraId="751A4BF5" w14:textId="77777777" w:rsidTr="007954B0">
        <w:trPr>
          <w:trHeight w:val="282"/>
        </w:trPr>
        <w:tc>
          <w:tcPr>
            <w:tcW w:w="1693" w:type="dxa"/>
            <w:tcBorders>
              <w:top w:val="single" w:sz="6" w:space="0" w:color="666666"/>
              <w:left w:val="single" w:sz="6" w:space="0" w:color="666666"/>
              <w:bottom w:val="single" w:sz="6" w:space="0" w:color="666666"/>
              <w:right w:val="single" w:sz="6" w:space="0" w:color="666666"/>
            </w:tcBorders>
            <w:hideMark/>
          </w:tcPr>
          <w:p w14:paraId="54696898"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Flujo Normal:</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hideMark/>
          </w:tcPr>
          <w:p w14:paraId="6ADE817B"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1. El actor accede al historial de controles.2. Selecciona el registro que desea modificar.3. Edita los campos necesarios.4. Guarda los cambios.</w:t>
            </w:r>
            <w:r w:rsidRPr="007954B0">
              <w:rPr>
                <w:rFonts w:ascii="Arial Narrow" w:eastAsia="Times New Roman" w:hAnsi="Arial Narrow" w:cs="Segoe UI"/>
                <w:color w:val="000000"/>
                <w:sz w:val="20"/>
                <w:szCs w:val="20"/>
                <w:lang w:val="es-GT" w:eastAsia="es-GT"/>
              </w:rPr>
              <w:t> </w:t>
            </w:r>
          </w:p>
        </w:tc>
      </w:tr>
      <w:tr w:rsidR="007954B0" w:rsidRPr="007954B0" w14:paraId="5E623F1B" w14:textId="77777777" w:rsidTr="007954B0">
        <w:trPr>
          <w:trHeight w:val="282"/>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CE0F503"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Flujo Alterno:</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shd w:val="clear" w:color="auto" w:fill="CCCCCC"/>
            <w:hideMark/>
          </w:tcPr>
          <w:p w14:paraId="2D242312"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Si no hay controles registrados, el sistema informa que no hay datos disponibles. Si hay errores en el formulario, se bloquea la actualización.</w:t>
            </w:r>
            <w:r w:rsidRPr="007954B0">
              <w:rPr>
                <w:rFonts w:ascii="Arial Narrow" w:eastAsia="Times New Roman" w:hAnsi="Arial Narrow" w:cs="Segoe UI"/>
                <w:color w:val="000000"/>
                <w:sz w:val="20"/>
                <w:szCs w:val="20"/>
                <w:lang w:val="es-GT" w:eastAsia="es-GT"/>
              </w:rPr>
              <w:t> </w:t>
            </w:r>
          </w:p>
        </w:tc>
      </w:tr>
      <w:tr w:rsidR="007954B0" w:rsidRPr="007954B0" w14:paraId="4BB178F0" w14:textId="77777777" w:rsidTr="007954B0">
        <w:trPr>
          <w:trHeight w:val="282"/>
        </w:trPr>
        <w:tc>
          <w:tcPr>
            <w:tcW w:w="1693" w:type="dxa"/>
            <w:tcBorders>
              <w:top w:val="single" w:sz="6" w:space="0" w:color="666666"/>
              <w:left w:val="single" w:sz="6" w:space="0" w:color="666666"/>
              <w:bottom w:val="single" w:sz="6" w:space="0" w:color="666666"/>
              <w:right w:val="single" w:sz="6" w:space="0" w:color="666666"/>
            </w:tcBorders>
            <w:hideMark/>
          </w:tcPr>
          <w:p w14:paraId="7A1BD947"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Postcondiciones:</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hideMark/>
          </w:tcPr>
          <w:p w14:paraId="196B7D45"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El control de siembra actualizado queda almacenado correctamente y reemplaza la versión anterior.</w:t>
            </w:r>
            <w:r w:rsidRPr="007954B0">
              <w:rPr>
                <w:rFonts w:ascii="Arial Narrow" w:eastAsia="Times New Roman" w:hAnsi="Arial Narrow" w:cs="Segoe UI"/>
                <w:color w:val="000000"/>
                <w:sz w:val="20"/>
                <w:szCs w:val="20"/>
                <w:lang w:val="es-GT" w:eastAsia="es-GT"/>
              </w:rPr>
              <w:t> </w:t>
            </w:r>
          </w:p>
        </w:tc>
      </w:tr>
      <w:tr w:rsidR="007954B0" w:rsidRPr="007954B0" w14:paraId="1FF0A3FE" w14:textId="77777777" w:rsidTr="007954B0">
        <w:trPr>
          <w:trHeight w:val="282"/>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727963DB"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Prioridad:</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shd w:val="clear" w:color="auto" w:fill="CCCCCC"/>
            <w:hideMark/>
          </w:tcPr>
          <w:p w14:paraId="35F8AC24"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Media</w:t>
            </w:r>
            <w:r w:rsidRPr="007954B0">
              <w:rPr>
                <w:rFonts w:ascii="Arial Narrow" w:eastAsia="Times New Roman" w:hAnsi="Arial Narrow" w:cs="Segoe UI"/>
                <w:color w:val="000000"/>
                <w:sz w:val="20"/>
                <w:szCs w:val="20"/>
                <w:lang w:val="es-GT" w:eastAsia="es-GT"/>
              </w:rPr>
              <w:t> </w:t>
            </w:r>
          </w:p>
        </w:tc>
      </w:tr>
    </w:tbl>
    <w:p w14:paraId="6DD0029D" w14:textId="77777777" w:rsidR="005F3E7A" w:rsidRPr="007954B0" w:rsidRDefault="005F3E7A" w:rsidP="00927AD4">
      <w:pPr>
        <w:rPr>
          <w:rFonts w:ascii="Arial Narrow" w:hAnsi="Arial Narrow"/>
          <w:b/>
          <w:sz w:val="20"/>
          <w:szCs w:val="20"/>
        </w:rPr>
      </w:pPr>
    </w:p>
    <w:tbl>
      <w:tblPr>
        <w:tblW w:w="9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663"/>
      </w:tblGrid>
      <w:tr w:rsidR="007954B0" w:rsidRPr="007954B0" w14:paraId="7DB2E682" w14:textId="77777777" w:rsidTr="007954B0">
        <w:trPr>
          <w:trHeight w:val="284"/>
        </w:trPr>
        <w:tc>
          <w:tcPr>
            <w:tcW w:w="1693" w:type="dxa"/>
            <w:tcBorders>
              <w:top w:val="single" w:sz="6" w:space="0" w:color="000000"/>
              <w:left w:val="single" w:sz="6" w:space="0" w:color="000000"/>
              <w:bottom w:val="single" w:sz="6" w:space="0" w:color="000000"/>
              <w:right w:val="nil"/>
            </w:tcBorders>
            <w:shd w:val="clear" w:color="auto" w:fill="000000"/>
            <w:hideMark/>
          </w:tcPr>
          <w:p w14:paraId="60013BD7"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FFFFFF"/>
                <w:sz w:val="20"/>
                <w:szCs w:val="20"/>
                <w:lang w:eastAsia="es-GT"/>
              </w:rPr>
              <w:t>Elemento</w:t>
            </w:r>
            <w:r w:rsidRPr="007954B0">
              <w:rPr>
                <w:rFonts w:ascii="Arial Narrow" w:eastAsia="Times New Roman" w:hAnsi="Arial Narrow" w:cs="Segoe UI"/>
                <w:color w:val="FFFFFF"/>
                <w:sz w:val="20"/>
                <w:szCs w:val="20"/>
                <w:lang w:val="es-GT" w:eastAsia="es-GT"/>
              </w:rPr>
              <w:t> </w:t>
            </w:r>
          </w:p>
        </w:tc>
        <w:tc>
          <w:tcPr>
            <w:tcW w:w="7663" w:type="dxa"/>
            <w:tcBorders>
              <w:top w:val="single" w:sz="6" w:space="0" w:color="000000"/>
              <w:left w:val="nil"/>
              <w:bottom w:val="single" w:sz="6" w:space="0" w:color="000000"/>
              <w:right w:val="single" w:sz="6" w:space="0" w:color="000000"/>
            </w:tcBorders>
            <w:shd w:val="clear" w:color="auto" w:fill="000000"/>
            <w:hideMark/>
          </w:tcPr>
          <w:p w14:paraId="2A619C38"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FFFFFF"/>
                <w:sz w:val="20"/>
                <w:szCs w:val="20"/>
                <w:lang w:eastAsia="es-GT"/>
              </w:rPr>
              <w:t>Descripción</w:t>
            </w:r>
            <w:r w:rsidRPr="007954B0">
              <w:rPr>
                <w:rFonts w:ascii="Arial Narrow" w:eastAsia="Times New Roman" w:hAnsi="Arial Narrow" w:cs="Segoe UI"/>
                <w:color w:val="FFFFFF"/>
                <w:sz w:val="20"/>
                <w:szCs w:val="20"/>
                <w:lang w:val="es-GT" w:eastAsia="es-GT"/>
              </w:rPr>
              <w:t> </w:t>
            </w:r>
          </w:p>
        </w:tc>
      </w:tr>
      <w:tr w:rsidR="007954B0" w:rsidRPr="007954B0" w14:paraId="28C50C74" w14:textId="77777777" w:rsidTr="007954B0">
        <w:trPr>
          <w:trHeight w:val="284"/>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53420515"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ID</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000000"/>
              <w:left w:val="single" w:sz="6" w:space="0" w:color="666666"/>
              <w:bottom w:val="single" w:sz="6" w:space="0" w:color="666666"/>
              <w:right w:val="single" w:sz="6" w:space="0" w:color="666666"/>
            </w:tcBorders>
            <w:shd w:val="clear" w:color="auto" w:fill="CCCCCC"/>
            <w:hideMark/>
          </w:tcPr>
          <w:p w14:paraId="26C9DA36"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Pr>
                <w:rFonts w:ascii="Arial Narrow" w:eastAsia="Times New Roman" w:hAnsi="Arial Narrow" w:cs="Segoe UI"/>
                <w:color w:val="000000"/>
                <w:sz w:val="20"/>
                <w:szCs w:val="20"/>
                <w:lang w:eastAsia="es-GT"/>
              </w:rPr>
              <w:t>CU_12</w:t>
            </w:r>
          </w:p>
        </w:tc>
      </w:tr>
      <w:tr w:rsidR="007954B0" w:rsidRPr="007954B0" w14:paraId="66A526A2"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hideMark/>
          </w:tcPr>
          <w:p w14:paraId="2A7B98E1"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Nombre</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hideMark/>
          </w:tcPr>
          <w:p w14:paraId="62A4C84D"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Controlar Fase de Producción</w:t>
            </w:r>
            <w:r w:rsidRPr="007954B0">
              <w:rPr>
                <w:rFonts w:ascii="Arial Narrow" w:eastAsia="Times New Roman" w:hAnsi="Arial Narrow" w:cs="Segoe UI"/>
                <w:color w:val="000000"/>
                <w:sz w:val="20"/>
                <w:szCs w:val="20"/>
                <w:lang w:val="es-GT" w:eastAsia="es-GT"/>
              </w:rPr>
              <w:t> </w:t>
            </w:r>
          </w:p>
        </w:tc>
      </w:tr>
      <w:tr w:rsidR="007954B0" w:rsidRPr="007954B0" w14:paraId="61C91F40"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68C80DEF"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Actor</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shd w:val="clear" w:color="auto" w:fill="CCCCCC"/>
            <w:hideMark/>
          </w:tcPr>
          <w:p w14:paraId="5DCB780B"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Administrador</w:t>
            </w:r>
            <w:r w:rsidRPr="007954B0">
              <w:rPr>
                <w:rFonts w:ascii="Arial Narrow" w:eastAsia="Times New Roman" w:hAnsi="Arial Narrow" w:cs="Segoe UI"/>
                <w:color w:val="000000"/>
                <w:sz w:val="20"/>
                <w:szCs w:val="20"/>
                <w:lang w:val="es-GT" w:eastAsia="es-GT"/>
              </w:rPr>
              <w:t> </w:t>
            </w:r>
          </w:p>
        </w:tc>
      </w:tr>
      <w:tr w:rsidR="007954B0" w:rsidRPr="007954B0" w14:paraId="4D9EE6DA"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hideMark/>
          </w:tcPr>
          <w:p w14:paraId="7BC0D19C"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Descripción</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hideMark/>
          </w:tcPr>
          <w:p w14:paraId="2F363513"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Permite gestionar y dar seguimiento a las distintas fases de la producción del vino, tales como fermentación, clarificación, maduración y embotellado.</w:t>
            </w:r>
            <w:r w:rsidRPr="007954B0">
              <w:rPr>
                <w:rFonts w:ascii="Arial Narrow" w:eastAsia="Times New Roman" w:hAnsi="Arial Narrow" w:cs="Segoe UI"/>
                <w:color w:val="000000"/>
                <w:sz w:val="20"/>
                <w:szCs w:val="20"/>
                <w:lang w:val="es-GT" w:eastAsia="es-GT"/>
              </w:rPr>
              <w:t> </w:t>
            </w:r>
          </w:p>
        </w:tc>
      </w:tr>
      <w:tr w:rsidR="007954B0" w:rsidRPr="007954B0" w14:paraId="1F088B70"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640B27F0"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Pre Condiciones</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shd w:val="clear" w:color="auto" w:fill="CCCCCC"/>
            <w:hideMark/>
          </w:tcPr>
          <w:p w14:paraId="1B080DDD"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Debe existir un lote de producción registrado. El usuario debe tener permisos para modificar fases.</w:t>
            </w:r>
            <w:r w:rsidRPr="007954B0">
              <w:rPr>
                <w:rFonts w:ascii="Arial Narrow" w:eastAsia="Times New Roman" w:hAnsi="Arial Narrow" w:cs="Segoe UI"/>
                <w:color w:val="000000"/>
                <w:sz w:val="20"/>
                <w:szCs w:val="20"/>
                <w:lang w:val="es-GT" w:eastAsia="es-GT"/>
              </w:rPr>
              <w:t> </w:t>
            </w:r>
          </w:p>
        </w:tc>
      </w:tr>
      <w:tr w:rsidR="007954B0" w:rsidRPr="007954B0" w14:paraId="4882D0B6"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hideMark/>
          </w:tcPr>
          <w:p w14:paraId="25DA0B5A"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Flujo Normal</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hideMark/>
          </w:tcPr>
          <w:p w14:paraId="38F22FFF"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El actor accede al módulo de producción.</w:t>
            </w:r>
            <w:r w:rsidRPr="007954B0">
              <w:rPr>
                <w:rFonts w:ascii="Arial Narrow" w:eastAsia="Times New Roman" w:hAnsi="Arial Narrow" w:cs="Segoe UI"/>
                <w:color w:val="000000"/>
                <w:sz w:val="20"/>
                <w:szCs w:val="20"/>
                <w:lang w:val="es-GT" w:eastAsia="es-GT"/>
              </w:rPr>
              <w:t> </w:t>
            </w:r>
          </w:p>
          <w:p w14:paraId="3E281B3C"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Selecciona el lote en proceso.</w:t>
            </w:r>
            <w:r w:rsidRPr="007954B0">
              <w:rPr>
                <w:rFonts w:ascii="Arial Narrow" w:eastAsia="Times New Roman" w:hAnsi="Arial Narrow" w:cs="Segoe UI"/>
                <w:color w:val="000000"/>
                <w:sz w:val="20"/>
                <w:szCs w:val="20"/>
                <w:lang w:val="es-GT" w:eastAsia="es-GT"/>
              </w:rPr>
              <w:t> </w:t>
            </w:r>
          </w:p>
          <w:p w14:paraId="23A99F38"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Visualiza las fases disponibles.</w:t>
            </w:r>
            <w:r w:rsidRPr="007954B0">
              <w:rPr>
                <w:rFonts w:ascii="Arial Narrow" w:eastAsia="Times New Roman" w:hAnsi="Arial Narrow" w:cs="Segoe UI"/>
                <w:color w:val="000000"/>
                <w:sz w:val="20"/>
                <w:szCs w:val="20"/>
                <w:lang w:val="es-GT" w:eastAsia="es-GT"/>
              </w:rPr>
              <w:t> </w:t>
            </w:r>
          </w:p>
          <w:p w14:paraId="3D4DF9B1"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Actualiza el estado actual del proceso.</w:t>
            </w:r>
            <w:r w:rsidRPr="007954B0">
              <w:rPr>
                <w:rFonts w:ascii="Arial Narrow" w:eastAsia="Times New Roman" w:hAnsi="Arial Narrow" w:cs="Segoe UI"/>
                <w:color w:val="000000"/>
                <w:sz w:val="20"/>
                <w:szCs w:val="20"/>
                <w:lang w:val="es-GT" w:eastAsia="es-GT"/>
              </w:rPr>
              <w:t> </w:t>
            </w:r>
          </w:p>
          <w:p w14:paraId="7370C6AD"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Guarda los cambios.</w:t>
            </w:r>
            <w:r w:rsidRPr="007954B0">
              <w:rPr>
                <w:rFonts w:ascii="Arial Narrow" w:eastAsia="Times New Roman" w:hAnsi="Arial Narrow" w:cs="Segoe UI"/>
                <w:color w:val="000000"/>
                <w:sz w:val="20"/>
                <w:szCs w:val="20"/>
                <w:lang w:val="es-GT" w:eastAsia="es-GT"/>
              </w:rPr>
              <w:t> </w:t>
            </w:r>
          </w:p>
        </w:tc>
      </w:tr>
      <w:tr w:rsidR="007954B0" w:rsidRPr="007954B0" w14:paraId="0A039699"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5D8DA551"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Flujo Alterno</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shd w:val="clear" w:color="auto" w:fill="CCCCCC"/>
            <w:hideMark/>
          </w:tcPr>
          <w:p w14:paraId="1E0BEE0B"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Si no se selecciona un lote válido, el sistema muestra un mensaje de error.</w:t>
            </w:r>
            <w:r w:rsidRPr="007954B0">
              <w:rPr>
                <w:rFonts w:ascii="Arial Narrow" w:eastAsia="Times New Roman" w:hAnsi="Arial Narrow" w:cs="Segoe UI"/>
                <w:color w:val="000000"/>
                <w:sz w:val="20"/>
                <w:szCs w:val="20"/>
                <w:lang w:val="es-GT" w:eastAsia="es-GT"/>
              </w:rPr>
              <w:t> </w:t>
            </w:r>
          </w:p>
          <w:p w14:paraId="4AB7D8C3"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Si ya se marcó como finalizado, no permite cambios.</w:t>
            </w:r>
            <w:r w:rsidRPr="007954B0">
              <w:rPr>
                <w:rFonts w:ascii="Arial Narrow" w:eastAsia="Times New Roman" w:hAnsi="Arial Narrow" w:cs="Segoe UI"/>
                <w:color w:val="000000"/>
                <w:sz w:val="20"/>
                <w:szCs w:val="20"/>
                <w:lang w:val="es-GT" w:eastAsia="es-GT"/>
              </w:rPr>
              <w:t> </w:t>
            </w:r>
          </w:p>
        </w:tc>
      </w:tr>
      <w:tr w:rsidR="007954B0" w:rsidRPr="007954B0" w14:paraId="4E66B13D"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hideMark/>
          </w:tcPr>
          <w:p w14:paraId="46B51252"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Post condiciones</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hideMark/>
          </w:tcPr>
          <w:p w14:paraId="2B8CAA1C"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La producción queda actualizada con la fase correspondiente, disponible para trazabilidad.</w:t>
            </w:r>
            <w:r w:rsidRPr="007954B0">
              <w:rPr>
                <w:rFonts w:ascii="Arial Narrow" w:eastAsia="Times New Roman" w:hAnsi="Arial Narrow" w:cs="Segoe UI"/>
                <w:color w:val="000000"/>
                <w:sz w:val="20"/>
                <w:szCs w:val="20"/>
                <w:lang w:val="es-GT" w:eastAsia="es-GT"/>
              </w:rPr>
              <w:t> </w:t>
            </w:r>
          </w:p>
        </w:tc>
      </w:tr>
      <w:tr w:rsidR="007954B0" w:rsidRPr="007954B0" w14:paraId="2D224BCC"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54AA4C6C"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b/>
                <w:bCs/>
                <w:color w:val="000000"/>
                <w:sz w:val="20"/>
                <w:szCs w:val="20"/>
                <w:lang w:eastAsia="es-GT"/>
              </w:rPr>
              <w:t>Prioridad</w:t>
            </w:r>
            <w:r w:rsidRPr="007954B0">
              <w:rPr>
                <w:rFonts w:ascii="Arial Narrow" w:eastAsia="Times New Roman" w:hAnsi="Arial Narrow" w:cs="Segoe UI"/>
                <w:color w:val="000000"/>
                <w:sz w:val="20"/>
                <w:szCs w:val="20"/>
                <w:lang w:val="es-GT" w:eastAsia="es-GT"/>
              </w:rPr>
              <w:t> </w:t>
            </w:r>
          </w:p>
        </w:tc>
        <w:tc>
          <w:tcPr>
            <w:tcW w:w="7663" w:type="dxa"/>
            <w:tcBorders>
              <w:top w:val="single" w:sz="6" w:space="0" w:color="666666"/>
              <w:left w:val="single" w:sz="6" w:space="0" w:color="666666"/>
              <w:bottom w:val="single" w:sz="6" w:space="0" w:color="666666"/>
              <w:right w:val="single" w:sz="6" w:space="0" w:color="666666"/>
            </w:tcBorders>
            <w:shd w:val="clear" w:color="auto" w:fill="CCCCCC"/>
            <w:hideMark/>
          </w:tcPr>
          <w:p w14:paraId="2442AE37"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20"/>
                <w:lang w:val="es-GT" w:eastAsia="es-GT"/>
              </w:rPr>
            </w:pPr>
            <w:r w:rsidRPr="007954B0">
              <w:rPr>
                <w:rFonts w:ascii="Arial Narrow" w:eastAsia="Times New Roman" w:hAnsi="Arial Narrow" w:cs="Segoe UI"/>
                <w:color w:val="000000"/>
                <w:sz w:val="20"/>
                <w:szCs w:val="20"/>
                <w:lang w:eastAsia="es-GT"/>
              </w:rPr>
              <w:t>Alta</w:t>
            </w:r>
            <w:r w:rsidRPr="007954B0">
              <w:rPr>
                <w:rFonts w:ascii="Arial Narrow" w:eastAsia="Times New Roman" w:hAnsi="Arial Narrow" w:cs="Segoe UI"/>
                <w:color w:val="000000"/>
                <w:sz w:val="20"/>
                <w:szCs w:val="20"/>
                <w:lang w:val="es-GT" w:eastAsia="es-GT"/>
              </w:rPr>
              <w:t> </w:t>
            </w:r>
          </w:p>
        </w:tc>
      </w:tr>
    </w:tbl>
    <w:p w14:paraId="17C2A675" w14:textId="77777777" w:rsidR="007954B0" w:rsidRDefault="007954B0" w:rsidP="00927AD4">
      <w:pPr>
        <w:rPr>
          <w:rFonts w:ascii="Arial Narrow" w:hAnsi="Arial Narrow"/>
          <w:b/>
          <w:sz w:val="24"/>
        </w:rPr>
      </w:pPr>
    </w:p>
    <w:tbl>
      <w:tblPr>
        <w:tblW w:w="93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649"/>
      </w:tblGrid>
      <w:tr w:rsidR="007954B0" w:rsidRPr="007954B0" w14:paraId="66EE9E2E" w14:textId="77777777" w:rsidTr="007954B0">
        <w:trPr>
          <w:trHeight w:val="284"/>
        </w:trPr>
        <w:tc>
          <w:tcPr>
            <w:tcW w:w="1693" w:type="dxa"/>
            <w:tcBorders>
              <w:top w:val="single" w:sz="6" w:space="0" w:color="000000"/>
              <w:left w:val="single" w:sz="6" w:space="0" w:color="000000"/>
              <w:bottom w:val="single" w:sz="6" w:space="0" w:color="000000"/>
              <w:right w:val="nil"/>
            </w:tcBorders>
            <w:shd w:val="clear" w:color="auto" w:fill="000000"/>
            <w:hideMark/>
          </w:tcPr>
          <w:p w14:paraId="217885B6"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FFFFFF"/>
                <w:sz w:val="20"/>
                <w:szCs w:val="24"/>
                <w:lang w:eastAsia="es-GT"/>
              </w:rPr>
              <w:t>Elemento</w:t>
            </w:r>
            <w:r w:rsidRPr="007954B0">
              <w:rPr>
                <w:rFonts w:ascii="Arial Narrow" w:eastAsia="Times New Roman" w:hAnsi="Arial Narrow" w:cs="Segoe UI"/>
                <w:color w:val="FFFFFF"/>
                <w:sz w:val="20"/>
                <w:szCs w:val="24"/>
                <w:lang w:val="es-GT" w:eastAsia="es-GT"/>
              </w:rPr>
              <w:t> </w:t>
            </w:r>
          </w:p>
        </w:tc>
        <w:tc>
          <w:tcPr>
            <w:tcW w:w="7649" w:type="dxa"/>
            <w:tcBorders>
              <w:top w:val="single" w:sz="6" w:space="0" w:color="000000"/>
              <w:left w:val="nil"/>
              <w:bottom w:val="single" w:sz="6" w:space="0" w:color="000000"/>
              <w:right w:val="single" w:sz="6" w:space="0" w:color="000000"/>
            </w:tcBorders>
            <w:shd w:val="clear" w:color="auto" w:fill="000000"/>
            <w:hideMark/>
          </w:tcPr>
          <w:p w14:paraId="27AE5B3B"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FFFFFF"/>
                <w:sz w:val="20"/>
                <w:szCs w:val="24"/>
                <w:lang w:eastAsia="es-GT"/>
              </w:rPr>
              <w:t>Descripción</w:t>
            </w:r>
            <w:r w:rsidRPr="007954B0">
              <w:rPr>
                <w:rFonts w:ascii="Arial Narrow" w:eastAsia="Times New Roman" w:hAnsi="Arial Narrow" w:cs="Segoe UI"/>
                <w:color w:val="FFFFFF"/>
                <w:sz w:val="20"/>
                <w:szCs w:val="24"/>
                <w:lang w:val="es-GT" w:eastAsia="es-GT"/>
              </w:rPr>
              <w:t> </w:t>
            </w:r>
          </w:p>
        </w:tc>
      </w:tr>
      <w:tr w:rsidR="007954B0" w:rsidRPr="007954B0" w14:paraId="441D20DC" w14:textId="77777777" w:rsidTr="007954B0">
        <w:trPr>
          <w:trHeight w:val="284"/>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6B3729F1"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ID</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000000"/>
              <w:left w:val="single" w:sz="6" w:space="0" w:color="666666"/>
              <w:bottom w:val="single" w:sz="6" w:space="0" w:color="666666"/>
              <w:right w:val="single" w:sz="6" w:space="0" w:color="666666"/>
            </w:tcBorders>
            <w:shd w:val="clear" w:color="auto" w:fill="CCCCCC"/>
            <w:hideMark/>
          </w:tcPr>
          <w:p w14:paraId="3E50FD95" w14:textId="77777777" w:rsidR="007954B0" w:rsidRPr="007954B0" w:rsidRDefault="007200F6" w:rsidP="007954B0">
            <w:pPr>
              <w:spacing w:after="0" w:line="240" w:lineRule="auto"/>
              <w:ind w:firstLine="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CU_13</w:t>
            </w:r>
          </w:p>
        </w:tc>
      </w:tr>
      <w:tr w:rsidR="007954B0" w:rsidRPr="007954B0" w14:paraId="2671C936"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hideMark/>
          </w:tcPr>
          <w:p w14:paraId="2C8268B2"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Nombre</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666666"/>
              <w:left w:val="single" w:sz="6" w:space="0" w:color="666666"/>
              <w:bottom w:val="single" w:sz="6" w:space="0" w:color="666666"/>
              <w:right w:val="single" w:sz="6" w:space="0" w:color="666666"/>
            </w:tcBorders>
            <w:hideMark/>
          </w:tcPr>
          <w:p w14:paraId="21F7472A"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Registrar datos de catas</w:t>
            </w:r>
            <w:r w:rsidRPr="007954B0">
              <w:rPr>
                <w:rFonts w:ascii="Arial Narrow" w:eastAsia="Times New Roman" w:hAnsi="Arial Narrow" w:cs="Segoe UI"/>
                <w:color w:val="000000"/>
                <w:sz w:val="20"/>
                <w:szCs w:val="24"/>
                <w:lang w:val="es-GT" w:eastAsia="es-GT"/>
              </w:rPr>
              <w:t> </w:t>
            </w:r>
          </w:p>
        </w:tc>
      </w:tr>
      <w:tr w:rsidR="007954B0" w:rsidRPr="007954B0" w14:paraId="7ADEDB00"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7640E3DF"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Actor</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666666"/>
              <w:left w:val="single" w:sz="6" w:space="0" w:color="666666"/>
              <w:bottom w:val="single" w:sz="6" w:space="0" w:color="666666"/>
              <w:right w:val="single" w:sz="6" w:space="0" w:color="666666"/>
            </w:tcBorders>
            <w:shd w:val="clear" w:color="auto" w:fill="CCCCCC"/>
            <w:hideMark/>
          </w:tcPr>
          <w:p w14:paraId="3272D840"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Administrador</w:t>
            </w:r>
            <w:r w:rsidRPr="007954B0">
              <w:rPr>
                <w:rFonts w:ascii="Arial Narrow" w:eastAsia="Times New Roman" w:hAnsi="Arial Narrow" w:cs="Segoe UI"/>
                <w:color w:val="000000"/>
                <w:sz w:val="20"/>
                <w:szCs w:val="24"/>
                <w:lang w:val="es-GT" w:eastAsia="es-GT"/>
              </w:rPr>
              <w:t> </w:t>
            </w:r>
          </w:p>
        </w:tc>
      </w:tr>
      <w:tr w:rsidR="007954B0" w:rsidRPr="007954B0" w14:paraId="28919AAC"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hideMark/>
          </w:tcPr>
          <w:p w14:paraId="52848157"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Descripción</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666666"/>
              <w:left w:val="single" w:sz="6" w:space="0" w:color="666666"/>
              <w:bottom w:val="single" w:sz="6" w:space="0" w:color="666666"/>
              <w:right w:val="single" w:sz="6" w:space="0" w:color="666666"/>
            </w:tcBorders>
            <w:hideMark/>
          </w:tcPr>
          <w:p w14:paraId="4062C7A3"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Permite ingresar información de las catas realizadas a los vinos producidos, incluyendo puntaje, aroma, sabor, color y observaciones</w:t>
            </w:r>
            <w:r w:rsidRPr="007954B0">
              <w:rPr>
                <w:rFonts w:ascii="Arial Narrow" w:eastAsia="Times New Roman" w:hAnsi="Arial Narrow" w:cs="Segoe UI"/>
                <w:color w:val="000000"/>
                <w:sz w:val="20"/>
                <w:szCs w:val="24"/>
                <w:lang w:val="es-GT" w:eastAsia="es-GT"/>
              </w:rPr>
              <w:t> </w:t>
            </w:r>
          </w:p>
        </w:tc>
      </w:tr>
      <w:tr w:rsidR="007954B0" w:rsidRPr="007954B0" w14:paraId="5FF20D31"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74E785E2"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Pre Condiciones</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666666"/>
              <w:left w:val="single" w:sz="6" w:space="0" w:color="666666"/>
              <w:bottom w:val="single" w:sz="6" w:space="0" w:color="666666"/>
              <w:right w:val="single" w:sz="6" w:space="0" w:color="666666"/>
            </w:tcBorders>
            <w:shd w:val="clear" w:color="auto" w:fill="CCCCCC"/>
            <w:hideMark/>
          </w:tcPr>
          <w:p w14:paraId="7108214A"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Debe existir producción registrada de vino. El usuario debe tener acceso al módulo de evaluación de catas.</w:t>
            </w:r>
            <w:r w:rsidRPr="007954B0">
              <w:rPr>
                <w:rFonts w:ascii="Arial Narrow" w:eastAsia="Times New Roman" w:hAnsi="Arial Narrow" w:cs="Segoe UI"/>
                <w:color w:val="000000"/>
                <w:sz w:val="20"/>
                <w:szCs w:val="24"/>
                <w:lang w:val="es-GT" w:eastAsia="es-GT"/>
              </w:rPr>
              <w:t> </w:t>
            </w:r>
          </w:p>
        </w:tc>
      </w:tr>
      <w:tr w:rsidR="007954B0" w:rsidRPr="007954B0" w14:paraId="3F281317"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hideMark/>
          </w:tcPr>
          <w:p w14:paraId="63F0EDA3"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Flujo Normal</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666666"/>
              <w:left w:val="single" w:sz="6" w:space="0" w:color="666666"/>
              <w:bottom w:val="single" w:sz="6" w:space="0" w:color="666666"/>
              <w:right w:val="single" w:sz="6" w:space="0" w:color="666666"/>
            </w:tcBorders>
            <w:hideMark/>
          </w:tcPr>
          <w:p w14:paraId="2CD96214"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El actor accede al módulo de catas.</w:t>
            </w:r>
            <w:r w:rsidRPr="007954B0">
              <w:rPr>
                <w:rFonts w:ascii="Arial Narrow" w:eastAsia="Times New Roman" w:hAnsi="Arial Narrow" w:cs="Segoe UI"/>
                <w:color w:val="000000"/>
                <w:sz w:val="20"/>
                <w:szCs w:val="24"/>
                <w:lang w:val="es-GT" w:eastAsia="es-GT"/>
              </w:rPr>
              <w:t> </w:t>
            </w:r>
          </w:p>
          <w:p w14:paraId="2A946745"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Selecciona el lote de vino a evaluar.</w:t>
            </w:r>
            <w:r w:rsidRPr="007954B0">
              <w:rPr>
                <w:rFonts w:ascii="Arial Narrow" w:eastAsia="Times New Roman" w:hAnsi="Arial Narrow" w:cs="Segoe UI"/>
                <w:color w:val="000000"/>
                <w:sz w:val="20"/>
                <w:szCs w:val="24"/>
                <w:lang w:val="es-GT" w:eastAsia="es-GT"/>
              </w:rPr>
              <w:t> </w:t>
            </w:r>
          </w:p>
          <w:p w14:paraId="1A4A78EB"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Ingresa los datos sensoriales de la cata.</w:t>
            </w:r>
            <w:r w:rsidRPr="007954B0">
              <w:rPr>
                <w:rFonts w:ascii="Arial Narrow" w:eastAsia="Times New Roman" w:hAnsi="Arial Narrow" w:cs="Segoe UI"/>
                <w:color w:val="000000"/>
                <w:sz w:val="20"/>
                <w:szCs w:val="24"/>
                <w:lang w:val="es-GT" w:eastAsia="es-GT"/>
              </w:rPr>
              <w:t> </w:t>
            </w:r>
          </w:p>
          <w:p w14:paraId="360D8159"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Guarda el registro.</w:t>
            </w:r>
            <w:r w:rsidRPr="007954B0">
              <w:rPr>
                <w:rFonts w:ascii="Arial Narrow" w:eastAsia="Times New Roman" w:hAnsi="Arial Narrow" w:cs="Segoe UI"/>
                <w:color w:val="000000"/>
                <w:sz w:val="20"/>
                <w:szCs w:val="24"/>
                <w:lang w:val="es-GT" w:eastAsia="es-GT"/>
              </w:rPr>
              <w:t> </w:t>
            </w:r>
          </w:p>
        </w:tc>
      </w:tr>
      <w:tr w:rsidR="007954B0" w:rsidRPr="007954B0" w14:paraId="347639C5"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7F713870"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Flujo Alterno</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666666"/>
              <w:left w:val="single" w:sz="6" w:space="0" w:color="666666"/>
              <w:bottom w:val="single" w:sz="6" w:space="0" w:color="666666"/>
              <w:right w:val="single" w:sz="6" w:space="0" w:color="666666"/>
            </w:tcBorders>
            <w:shd w:val="clear" w:color="auto" w:fill="CCCCCC"/>
            <w:hideMark/>
          </w:tcPr>
          <w:p w14:paraId="358F0DC9"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Si no hay producción asociada, el sistema no permite el ingreso.</w:t>
            </w:r>
            <w:r w:rsidRPr="007954B0">
              <w:rPr>
                <w:rFonts w:ascii="Arial Narrow" w:eastAsia="Times New Roman" w:hAnsi="Arial Narrow" w:cs="Segoe UI"/>
                <w:color w:val="000000"/>
                <w:sz w:val="20"/>
                <w:szCs w:val="24"/>
                <w:lang w:val="es-GT" w:eastAsia="es-GT"/>
              </w:rPr>
              <w:t> </w:t>
            </w:r>
          </w:p>
          <w:p w14:paraId="4C109D7A"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Si falta algún dato obligatorio, muestra error de validación.</w:t>
            </w:r>
            <w:r w:rsidRPr="007954B0">
              <w:rPr>
                <w:rFonts w:ascii="Arial Narrow" w:eastAsia="Times New Roman" w:hAnsi="Arial Narrow" w:cs="Segoe UI"/>
                <w:color w:val="000000"/>
                <w:sz w:val="20"/>
                <w:szCs w:val="24"/>
                <w:lang w:val="es-GT" w:eastAsia="es-GT"/>
              </w:rPr>
              <w:t> </w:t>
            </w:r>
          </w:p>
        </w:tc>
      </w:tr>
      <w:tr w:rsidR="007954B0" w:rsidRPr="007954B0" w14:paraId="302032F1"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hideMark/>
          </w:tcPr>
          <w:p w14:paraId="36931C59"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Post condiciones</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666666"/>
              <w:left w:val="single" w:sz="6" w:space="0" w:color="666666"/>
              <w:bottom w:val="single" w:sz="6" w:space="0" w:color="666666"/>
              <w:right w:val="single" w:sz="6" w:space="0" w:color="666666"/>
            </w:tcBorders>
            <w:hideMark/>
          </w:tcPr>
          <w:p w14:paraId="44B35DBF" w14:textId="77777777" w:rsidR="007954B0" w:rsidRPr="007954B0" w:rsidRDefault="007954B0" w:rsidP="007954B0">
            <w:pPr>
              <w:spacing w:after="0" w:line="240" w:lineRule="auto"/>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El resultado de la cata queda asociado al lote de producción correspondiente para consulta futura o trazabilidad.</w:t>
            </w:r>
            <w:r w:rsidRPr="007954B0">
              <w:rPr>
                <w:rFonts w:ascii="Arial Narrow" w:eastAsia="Times New Roman" w:hAnsi="Arial Narrow" w:cs="Segoe UI"/>
                <w:color w:val="000000"/>
                <w:sz w:val="20"/>
                <w:szCs w:val="24"/>
                <w:lang w:val="es-GT" w:eastAsia="es-GT"/>
              </w:rPr>
              <w:t> </w:t>
            </w:r>
          </w:p>
        </w:tc>
      </w:tr>
      <w:tr w:rsidR="007954B0" w:rsidRPr="007954B0" w14:paraId="2789ED5F" w14:textId="77777777" w:rsidTr="007954B0">
        <w:trPr>
          <w:trHeight w:val="284"/>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5E4F1720"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b/>
                <w:bCs/>
                <w:color w:val="000000"/>
                <w:sz w:val="20"/>
                <w:szCs w:val="24"/>
                <w:lang w:eastAsia="es-GT"/>
              </w:rPr>
              <w:t>Prioridad</w:t>
            </w:r>
            <w:r w:rsidRPr="007954B0">
              <w:rPr>
                <w:rFonts w:ascii="Arial Narrow" w:eastAsia="Times New Roman" w:hAnsi="Arial Narrow" w:cs="Segoe UI"/>
                <w:color w:val="000000"/>
                <w:sz w:val="20"/>
                <w:szCs w:val="24"/>
                <w:lang w:val="es-GT" w:eastAsia="es-GT"/>
              </w:rPr>
              <w:t> </w:t>
            </w:r>
          </w:p>
        </w:tc>
        <w:tc>
          <w:tcPr>
            <w:tcW w:w="7649" w:type="dxa"/>
            <w:tcBorders>
              <w:top w:val="single" w:sz="6" w:space="0" w:color="666666"/>
              <w:left w:val="single" w:sz="6" w:space="0" w:color="666666"/>
              <w:bottom w:val="single" w:sz="6" w:space="0" w:color="666666"/>
              <w:right w:val="single" w:sz="6" w:space="0" w:color="666666"/>
            </w:tcBorders>
            <w:shd w:val="clear" w:color="auto" w:fill="CCCCCC"/>
            <w:hideMark/>
          </w:tcPr>
          <w:p w14:paraId="1B36FCB8" w14:textId="77777777" w:rsidR="007954B0" w:rsidRPr="007954B0" w:rsidRDefault="007954B0" w:rsidP="007954B0">
            <w:pPr>
              <w:spacing w:after="0" w:line="240" w:lineRule="auto"/>
              <w:ind w:firstLine="90"/>
              <w:textAlignment w:val="baseline"/>
              <w:rPr>
                <w:rFonts w:ascii="Arial Narrow" w:eastAsia="Times New Roman" w:hAnsi="Arial Narrow" w:cs="Segoe UI"/>
                <w:sz w:val="20"/>
                <w:szCs w:val="18"/>
                <w:lang w:val="es-GT" w:eastAsia="es-GT"/>
              </w:rPr>
            </w:pPr>
            <w:r w:rsidRPr="007954B0">
              <w:rPr>
                <w:rFonts w:ascii="Arial Narrow" w:eastAsia="Times New Roman" w:hAnsi="Arial Narrow" w:cs="Segoe UI"/>
                <w:color w:val="000000"/>
                <w:sz w:val="20"/>
                <w:szCs w:val="24"/>
                <w:lang w:eastAsia="es-GT"/>
              </w:rPr>
              <w:t>Alta</w:t>
            </w:r>
            <w:r w:rsidRPr="007954B0">
              <w:rPr>
                <w:rFonts w:ascii="Arial Narrow" w:eastAsia="Times New Roman" w:hAnsi="Arial Narrow" w:cs="Segoe UI"/>
                <w:color w:val="000000"/>
                <w:sz w:val="20"/>
                <w:szCs w:val="24"/>
                <w:lang w:val="es-GT" w:eastAsia="es-GT"/>
              </w:rPr>
              <w:t> </w:t>
            </w:r>
          </w:p>
        </w:tc>
      </w:tr>
    </w:tbl>
    <w:p w14:paraId="716416C6" w14:textId="77777777" w:rsidR="007200F6" w:rsidRDefault="007200F6" w:rsidP="00927AD4">
      <w:pPr>
        <w:rPr>
          <w:rFonts w:ascii="Arial Narrow" w:hAnsi="Arial Narrow"/>
          <w:b/>
          <w:sz w:val="24"/>
        </w:rPr>
        <w:sectPr w:rsidR="007200F6">
          <w:headerReference w:type="default" r:id="rId18"/>
          <w:pgSz w:w="11906" w:h="16838"/>
          <w:pgMar w:top="1417" w:right="1701" w:bottom="1417" w:left="1701" w:header="708" w:footer="708" w:gutter="0"/>
          <w:cols w:space="708"/>
          <w:docGrid w:linePitch="360"/>
        </w:sectPr>
      </w:pPr>
    </w:p>
    <w:tbl>
      <w:tblPr>
        <w:tblW w:w="934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648"/>
      </w:tblGrid>
      <w:tr w:rsidR="007200F6" w:rsidRPr="007200F6" w14:paraId="578D7597" w14:textId="77777777" w:rsidTr="007200F6">
        <w:trPr>
          <w:trHeight w:val="290"/>
        </w:trPr>
        <w:tc>
          <w:tcPr>
            <w:tcW w:w="1693" w:type="dxa"/>
            <w:tcBorders>
              <w:top w:val="single" w:sz="6" w:space="0" w:color="000000"/>
              <w:left w:val="single" w:sz="6" w:space="0" w:color="000000"/>
              <w:bottom w:val="single" w:sz="6" w:space="0" w:color="000000"/>
              <w:right w:val="nil"/>
            </w:tcBorders>
            <w:shd w:val="clear" w:color="auto" w:fill="000000"/>
            <w:hideMark/>
          </w:tcPr>
          <w:p w14:paraId="27CA8BCA"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FFFFFF"/>
                <w:sz w:val="20"/>
                <w:szCs w:val="20"/>
                <w:lang w:eastAsia="es-GT"/>
              </w:rPr>
              <w:lastRenderedPageBreak/>
              <w:t>Elemento</w:t>
            </w:r>
            <w:r w:rsidRPr="007200F6">
              <w:rPr>
                <w:rFonts w:ascii="Arial Narrow" w:eastAsia="Times New Roman" w:hAnsi="Arial Narrow" w:cs="Segoe UI"/>
                <w:color w:val="FFFFFF"/>
                <w:sz w:val="20"/>
                <w:szCs w:val="20"/>
                <w:lang w:val="es-GT" w:eastAsia="es-GT"/>
              </w:rPr>
              <w:t> </w:t>
            </w:r>
          </w:p>
        </w:tc>
        <w:tc>
          <w:tcPr>
            <w:tcW w:w="7648" w:type="dxa"/>
            <w:tcBorders>
              <w:top w:val="single" w:sz="6" w:space="0" w:color="000000"/>
              <w:left w:val="nil"/>
              <w:bottom w:val="single" w:sz="6" w:space="0" w:color="000000"/>
              <w:right w:val="single" w:sz="6" w:space="0" w:color="000000"/>
            </w:tcBorders>
            <w:shd w:val="clear" w:color="auto" w:fill="000000"/>
            <w:hideMark/>
          </w:tcPr>
          <w:p w14:paraId="2061808D"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FFFFFF"/>
                <w:sz w:val="20"/>
                <w:szCs w:val="20"/>
                <w:lang w:eastAsia="es-GT"/>
              </w:rPr>
              <w:t>Descripción</w:t>
            </w:r>
            <w:r w:rsidRPr="007200F6">
              <w:rPr>
                <w:rFonts w:ascii="Arial Narrow" w:eastAsia="Times New Roman" w:hAnsi="Arial Narrow" w:cs="Segoe UI"/>
                <w:color w:val="FFFFFF"/>
                <w:sz w:val="20"/>
                <w:szCs w:val="20"/>
                <w:lang w:val="es-GT" w:eastAsia="es-GT"/>
              </w:rPr>
              <w:t> </w:t>
            </w:r>
          </w:p>
        </w:tc>
      </w:tr>
      <w:tr w:rsidR="007200F6" w:rsidRPr="007200F6" w14:paraId="5182441C" w14:textId="77777777" w:rsidTr="007200F6">
        <w:trPr>
          <w:trHeight w:val="290"/>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68E50FEC"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ID</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000000"/>
              <w:left w:val="single" w:sz="6" w:space="0" w:color="666666"/>
              <w:bottom w:val="single" w:sz="6" w:space="0" w:color="666666"/>
              <w:right w:val="single" w:sz="6" w:space="0" w:color="666666"/>
            </w:tcBorders>
            <w:shd w:val="clear" w:color="auto" w:fill="CCCCCC"/>
            <w:hideMark/>
          </w:tcPr>
          <w:p w14:paraId="36A0CA6B"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CU_14</w:t>
            </w:r>
          </w:p>
        </w:tc>
      </w:tr>
      <w:tr w:rsidR="007200F6" w:rsidRPr="007200F6" w14:paraId="43064188"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hideMark/>
          </w:tcPr>
          <w:p w14:paraId="0D7BCCD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Nombre</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666666"/>
              <w:left w:val="single" w:sz="6" w:space="0" w:color="666666"/>
              <w:bottom w:val="single" w:sz="6" w:space="0" w:color="666666"/>
              <w:right w:val="single" w:sz="6" w:space="0" w:color="666666"/>
            </w:tcBorders>
            <w:hideMark/>
          </w:tcPr>
          <w:p w14:paraId="616D8EA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Validar compatibilidad tecnológica</w:t>
            </w:r>
            <w:r w:rsidRPr="007200F6">
              <w:rPr>
                <w:rFonts w:ascii="Arial Narrow" w:eastAsia="Times New Roman" w:hAnsi="Arial Narrow" w:cs="Segoe UI"/>
                <w:color w:val="000000"/>
                <w:sz w:val="20"/>
                <w:szCs w:val="20"/>
                <w:lang w:val="es-GT" w:eastAsia="es-GT"/>
              </w:rPr>
              <w:t> </w:t>
            </w:r>
          </w:p>
        </w:tc>
      </w:tr>
      <w:tr w:rsidR="007200F6" w:rsidRPr="007200F6" w14:paraId="5B479CC8"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620CE65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Actor</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666666"/>
              <w:left w:val="single" w:sz="6" w:space="0" w:color="666666"/>
              <w:bottom w:val="single" w:sz="6" w:space="0" w:color="666666"/>
              <w:right w:val="single" w:sz="6" w:space="0" w:color="666666"/>
            </w:tcBorders>
            <w:shd w:val="clear" w:color="auto" w:fill="CCCCCC"/>
            <w:hideMark/>
          </w:tcPr>
          <w:p w14:paraId="23ED223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Desarrollador / Responsable técnico</w:t>
            </w:r>
            <w:r w:rsidRPr="007200F6">
              <w:rPr>
                <w:rFonts w:ascii="Arial Narrow" w:eastAsia="Times New Roman" w:hAnsi="Arial Narrow" w:cs="Segoe UI"/>
                <w:color w:val="000000"/>
                <w:sz w:val="20"/>
                <w:szCs w:val="20"/>
                <w:lang w:val="es-GT" w:eastAsia="es-GT"/>
              </w:rPr>
              <w:t> </w:t>
            </w:r>
          </w:p>
        </w:tc>
      </w:tr>
      <w:tr w:rsidR="007200F6" w:rsidRPr="007200F6" w14:paraId="36F98DBE"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hideMark/>
          </w:tcPr>
          <w:p w14:paraId="655692F3"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Descripción</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666666"/>
              <w:left w:val="single" w:sz="6" w:space="0" w:color="666666"/>
              <w:bottom w:val="single" w:sz="6" w:space="0" w:color="666666"/>
              <w:right w:val="single" w:sz="6" w:space="0" w:color="666666"/>
            </w:tcBorders>
            <w:hideMark/>
          </w:tcPr>
          <w:p w14:paraId="45505C81"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Permite verificar que el sistema utiliza tecnologías actuales compatibles con navegadores modernos, dispositivos móviles y estándares de desarrollo.</w:t>
            </w:r>
            <w:r w:rsidRPr="007200F6">
              <w:rPr>
                <w:rFonts w:ascii="Arial Narrow" w:eastAsia="Times New Roman" w:hAnsi="Arial Narrow" w:cs="Segoe UI"/>
                <w:color w:val="000000"/>
                <w:sz w:val="20"/>
                <w:szCs w:val="20"/>
                <w:lang w:val="es-GT" w:eastAsia="es-GT"/>
              </w:rPr>
              <w:t> </w:t>
            </w:r>
          </w:p>
        </w:tc>
      </w:tr>
      <w:tr w:rsidR="007200F6" w:rsidRPr="007200F6" w14:paraId="21B3AE0A"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1EBF7370"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Pre Condiciones</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666666"/>
              <w:left w:val="single" w:sz="6" w:space="0" w:color="666666"/>
              <w:bottom w:val="single" w:sz="6" w:space="0" w:color="666666"/>
              <w:right w:val="single" w:sz="6" w:space="0" w:color="666666"/>
            </w:tcBorders>
            <w:shd w:val="clear" w:color="auto" w:fill="CCCCCC"/>
            <w:hideMark/>
          </w:tcPr>
          <w:p w14:paraId="31BC591E"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El sistema debe estar desplegado en entorno de pruebas.</w:t>
            </w:r>
            <w:r w:rsidRPr="007200F6">
              <w:rPr>
                <w:rFonts w:ascii="Arial Narrow" w:eastAsia="Times New Roman" w:hAnsi="Arial Narrow" w:cs="Segoe UI"/>
                <w:color w:val="000000"/>
                <w:sz w:val="20"/>
                <w:szCs w:val="20"/>
                <w:lang w:val="es-GT" w:eastAsia="es-GT"/>
              </w:rPr>
              <w:t> </w:t>
            </w:r>
          </w:p>
        </w:tc>
      </w:tr>
      <w:tr w:rsidR="007200F6" w:rsidRPr="007200F6" w14:paraId="3959A4AE"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hideMark/>
          </w:tcPr>
          <w:p w14:paraId="05287CD2"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Flujo Normal</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666666"/>
              <w:left w:val="single" w:sz="6" w:space="0" w:color="666666"/>
              <w:bottom w:val="single" w:sz="6" w:space="0" w:color="666666"/>
              <w:right w:val="single" w:sz="6" w:space="0" w:color="666666"/>
            </w:tcBorders>
            <w:hideMark/>
          </w:tcPr>
          <w:p w14:paraId="7D4926D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El actor accede al sistema desde distintos navegadores.</w:t>
            </w:r>
            <w:r w:rsidRPr="007200F6">
              <w:rPr>
                <w:rFonts w:ascii="Arial Narrow" w:eastAsia="Times New Roman" w:hAnsi="Arial Narrow" w:cs="Segoe UI"/>
                <w:color w:val="000000"/>
                <w:sz w:val="20"/>
                <w:szCs w:val="20"/>
                <w:lang w:val="es-GT" w:eastAsia="es-GT"/>
              </w:rPr>
              <w:t> </w:t>
            </w:r>
          </w:p>
          <w:p w14:paraId="7A63891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Verifica tiempos de carga, compatibilidad y estabilidad.</w:t>
            </w:r>
            <w:r w:rsidRPr="007200F6">
              <w:rPr>
                <w:rFonts w:ascii="Arial Narrow" w:eastAsia="Times New Roman" w:hAnsi="Arial Narrow" w:cs="Segoe UI"/>
                <w:color w:val="000000"/>
                <w:sz w:val="20"/>
                <w:szCs w:val="20"/>
                <w:lang w:val="es-GT" w:eastAsia="es-GT"/>
              </w:rPr>
              <w:t> </w:t>
            </w:r>
          </w:p>
          <w:p w14:paraId="578F8E7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Documenta los resultados.</w:t>
            </w:r>
            <w:r w:rsidRPr="007200F6">
              <w:rPr>
                <w:rFonts w:ascii="Arial Narrow" w:eastAsia="Times New Roman" w:hAnsi="Arial Narrow" w:cs="Segoe UI"/>
                <w:color w:val="000000"/>
                <w:sz w:val="20"/>
                <w:szCs w:val="20"/>
                <w:lang w:val="es-GT" w:eastAsia="es-GT"/>
              </w:rPr>
              <w:t> </w:t>
            </w:r>
          </w:p>
        </w:tc>
      </w:tr>
      <w:tr w:rsidR="007200F6" w:rsidRPr="007200F6" w14:paraId="691767AE"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3F0F7031"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Flujo Alterno</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666666"/>
              <w:left w:val="single" w:sz="6" w:space="0" w:color="666666"/>
              <w:bottom w:val="single" w:sz="6" w:space="0" w:color="666666"/>
              <w:right w:val="single" w:sz="6" w:space="0" w:color="666666"/>
            </w:tcBorders>
            <w:shd w:val="clear" w:color="auto" w:fill="CCCCCC"/>
            <w:hideMark/>
          </w:tcPr>
          <w:p w14:paraId="4E4FDE7E"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Si el navegador no es compatible, se muestra un mensaje de advertencia.</w:t>
            </w:r>
            <w:r w:rsidRPr="007200F6">
              <w:rPr>
                <w:rFonts w:ascii="Arial Narrow" w:eastAsia="Times New Roman" w:hAnsi="Arial Narrow" w:cs="Segoe UI"/>
                <w:color w:val="000000"/>
                <w:sz w:val="20"/>
                <w:szCs w:val="20"/>
                <w:lang w:val="es-GT" w:eastAsia="es-GT"/>
              </w:rPr>
              <w:t> </w:t>
            </w:r>
          </w:p>
        </w:tc>
      </w:tr>
      <w:tr w:rsidR="007200F6" w:rsidRPr="007200F6" w14:paraId="03712C18"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hideMark/>
          </w:tcPr>
          <w:p w14:paraId="41F16B3B"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Post condiciones</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666666"/>
              <w:left w:val="single" w:sz="6" w:space="0" w:color="666666"/>
              <w:bottom w:val="single" w:sz="6" w:space="0" w:color="666666"/>
              <w:right w:val="single" w:sz="6" w:space="0" w:color="666666"/>
            </w:tcBorders>
            <w:hideMark/>
          </w:tcPr>
          <w:p w14:paraId="65AB9B4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Se valida que el sistema cumple con estándares tecnológicos actuales.</w:t>
            </w:r>
            <w:r w:rsidRPr="007200F6">
              <w:rPr>
                <w:rFonts w:ascii="Arial Narrow" w:eastAsia="Times New Roman" w:hAnsi="Arial Narrow" w:cs="Segoe UI"/>
                <w:color w:val="000000"/>
                <w:sz w:val="20"/>
                <w:szCs w:val="20"/>
                <w:lang w:val="es-GT" w:eastAsia="es-GT"/>
              </w:rPr>
              <w:t> </w:t>
            </w:r>
          </w:p>
        </w:tc>
      </w:tr>
      <w:tr w:rsidR="007200F6" w:rsidRPr="007200F6" w14:paraId="328CED17"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27B54FC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Prioridad</w:t>
            </w:r>
            <w:r w:rsidRPr="007200F6">
              <w:rPr>
                <w:rFonts w:ascii="Arial Narrow" w:eastAsia="Times New Roman" w:hAnsi="Arial Narrow" w:cs="Segoe UI"/>
                <w:color w:val="000000"/>
                <w:sz w:val="20"/>
                <w:szCs w:val="20"/>
                <w:lang w:val="es-GT" w:eastAsia="es-GT"/>
              </w:rPr>
              <w:t> </w:t>
            </w:r>
          </w:p>
        </w:tc>
        <w:tc>
          <w:tcPr>
            <w:tcW w:w="7648" w:type="dxa"/>
            <w:tcBorders>
              <w:top w:val="single" w:sz="6" w:space="0" w:color="666666"/>
              <w:left w:val="single" w:sz="6" w:space="0" w:color="666666"/>
              <w:bottom w:val="single" w:sz="6" w:space="0" w:color="666666"/>
              <w:right w:val="single" w:sz="6" w:space="0" w:color="666666"/>
            </w:tcBorders>
            <w:shd w:val="clear" w:color="auto" w:fill="CCCCCC"/>
            <w:hideMark/>
          </w:tcPr>
          <w:p w14:paraId="71C1CAC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Alta</w:t>
            </w:r>
            <w:r w:rsidRPr="007200F6">
              <w:rPr>
                <w:rFonts w:ascii="Arial Narrow" w:eastAsia="Times New Roman" w:hAnsi="Arial Narrow" w:cs="Segoe UI"/>
                <w:color w:val="000000"/>
                <w:sz w:val="20"/>
                <w:szCs w:val="20"/>
                <w:lang w:val="es-GT" w:eastAsia="es-GT"/>
              </w:rPr>
              <w:t> </w:t>
            </w:r>
          </w:p>
        </w:tc>
      </w:tr>
    </w:tbl>
    <w:p w14:paraId="63705934" w14:textId="77777777" w:rsidR="007954B0" w:rsidRDefault="007954B0" w:rsidP="00927AD4">
      <w:pPr>
        <w:rPr>
          <w:rFonts w:ascii="Arial Narrow" w:hAnsi="Arial Narrow"/>
          <w:b/>
          <w:sz w:val="20"/>
          <w:szCs w:val="20"/>
        </w:rPr>
      </w:pPr>
    </w:p>
    <w:p w14:paraId="681B1587" w14:textId="77777777" w:rsidR="007200F6" w:rsidRPr="007200F6" w:rsidRDefault="007200F6" w:rsidP="00927AD4">
      <w:pPr>
        <w:rPr>
          <w:rFonts w:ascii="Arial Narrow" w:hAnsi="Arial Narrow"/>
          <w:b/>
          <w:sz w:val="20"/>
          <w:szCs w:val="20"/>
        </w:rPr>
      </w:pPr>
    </w:p>
    <w:tbl>
      <w:tblPr>
        <w:tblW w:w="9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679"/>
      </w:tblGrid>
      <w:tr w:rsidR="007200F6" w:rsidRPr="007200F6" w14:paraId="52876F7A" w14:textId="77777777" w:rsidTr="007200F6">
        <w:trPr>
          <w:trHeight w:val="275"/>
        </w:trPr>
        <w:tc>
          <w:tcPr>
            <w:tcW w:w="1693" w:type="dxa"/>
            <w:tcBorders>
              <w:top w:val="single" w:sz="6" w:space="0" w:color="000000"/>
              <w:left w:val="single" w:sz="6" w:space="0" w:color="000000"/>
              <w:bottom w:val="single" w:sz="6" w:space="0" w:color="000000"/>
              <w:right w:val="nil"/>
            </w:tcBorders>
            <w:shd w:val="clear" w:color="auto" w:fill="000000"/>
            <w:hideMark/>
          </w:tcPr>
          <w:p w14:paraId="7215BC9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FFFFFF"/>
                <w:sz w:val="20"/>
                <w:szCs w:val="20"/>
                <w:lang w:eastAsia="es-GT"/>
              </w:rPr>
              <w:t>Elemento</w:t>
            </w:r>
            <w:r w:rsidRPr="007200F6">
              <w:rPr>
                <w:rFonts w:ascii="Arial Narrow" w:eastAsia="Times New Roman" w:hAnsi="Arial Narrow" w:cs="Segoe UI"/>
                <w:color w:val="FFFFFF"/>
                <w:sz w:val="20"/>
                <w:szCs w:val="20"/>
                <w:lang w:val="es-GT" w:eastAsia="es-GT"/>
              </w:rPr>
              <w:t> </w:t>
            </w:r>
          </w:p>
        </w:tc>
        <w:tc>
          <w:tcPr>
            <w:tcW w:w="7679" w:type="dxa"/>
            <w:tcBorders>
              <w:top w:val="single" w:sz="6" w:space="0" w:color="000000"/>
              <w:left w:val="nil"/>
              <w:bottom w:val="single" w:sz="6" w:space="0" w:color="000000"/>
              <w:right w:val="single" w:sz="6" w:space="0" w:color="000000"/>
            </w:tcBorders>
            <w:shd w:val="clear" w:color="auto" w:fill="000000"/>
            <w:hideMark/>
          </w:tcPr>
          <w:p w14:paraId="46F22522"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FFFFFF"/>
                <w:sz w:val="20"/>
                <w:szCs w:val="20"/>
                <w:lang w:eastAsia="es-GT"/>
              </w:rPr>
              <w:t>Descripción</w:t>
            </w:r>
            <w:r w:rsidRPr="007200F6">
              <w:rPr>
                <w:rFonts w:ascii="Arial Narrow" w:eastAsia="Times New Roman" w:hAnsi="Arial Narrow" w:cs="Segoe UI"/>
                <w:color w:val="FFFFFF"/>
                <w:sz w:val="20"/>
                <w:szCs w:val="20"/>
                <w:lang w:val="es-GT" w:eastAsia="es-GT"/>
              </w:rPr>
              <w:t> </w:t>
            </w:r>
          </w:p>
        </w:tc>
      </w:tr>
      <w:tr w:rsidR="007200F6" w:rsidRPr="007200F6" w14:paraId="6296D4CF" w14:textId="77777777" w:rsidTr="007200F6">
        <w:trPr>
          <w:trHeight w:val="275"/>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30CC8B4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ID</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000000"/>
              <w:left w:val="single" w:sz="6" w:space="0" w:color="666666"/>
              <w:bottom w:val="single" w:sz="6" w:space="0" w:color="666666"/>
              <w:right w:val="single" w:sz="6" w:space="0" w:color="666666"/>
            </w:tcBorders>
            <w:shd w:val="clear" w:color="auto" w:fill="CCCCCC"/>
            <w:hideMark/>
          </w:tcPr>
          <w:p w14:paraId="3207716B"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CU_15</w:t>
            </w:r>
          </w:p>
        </w:tc>
      </w:tr>
      <w:tr w:rsidR="007200F6" w:rsidRPr="007200F6" w14:paraId="2963A15D" w14:textId="77777777" w:rsidTr="007200F6">
        <w:trPr>
          <w:trHeight w:val="275"/>
        </w:trPr>
        <w:tc>
          <w:tcPr>
            <w:tcW w:w="1693" w:type="dxa"/>
            <w:tcBorders>
              <w:top w:val="single" w:sz="6" w:space="0" w:color="666666"/>
              <w:left w:val="single" w:sz="6" w:space="0" w:color="666666"/>
              <w:bottom w:val="single" w:sz="6" w:space="0" w:color="666666"/>
              <w:right w:val="single" w:sz="6" w:space="0" w:color="666666"/>
            </w:tcBorders>
            <w:hideMark/>
          </w:tcPr>
          <w:p w14:paraId="4F6EF93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Nombre</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666666"/>
              <w:left w:val="single" w:sz="6" w:space="0" w:color="666666"/>
              <w:bottom w:val="single" w:sz="6" w:space="0" w:color="666666"/>
              <w:right w:val="single" w:sz="6" w:space="0" w:color="666666"/>
            </w:tcBorders>
            <w:hideMark/>
          </w:tcPr>
          <w:p w14:paraId="6F5BA206"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Verificar responsividad en dispositivos móviles</w:t>
            </w:r>
            <w:r w:rsidRPr="007200F6">
              <w:rPr>
                <w:rFonts w:ascii="Arial Narrow" w:eastAsia="Times New Roman" w:hAnsi="Arial Narrow" w:cs="Segoe UI"/>
                <w:color w:val="000000"/>
                <w:sz w:val="20"/>
                <w:szCs w:val="20"/>
                <w:lang w:val="es-GT" w:eastAsia="es-GT"/>
              </w:rPr>
              <w:t> </w:t>
            </w:r>
          </w:p>
        </w:tc>
      </w:tr>
      <w:tr w:rsidR="007200F6" w:rsidRPr="007200F6" w14:paraId="550F4375" w14:textId="77777777" w:rsidTr="007200F6">
        <w:trPr>
          <w:trHeight w:val="275"/>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6E3236E3"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Actor</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666666"/>
              <w:left w:val="single" w:sz="6" w:space="0" w:color="666666"/>
              <w:bottom w:val="single" w:sz="6" w:space="0" w:color="666666"/>
              <w:right w:val="single" w:sz="6" w:space="0" w:color="666666"/>
            </w:tcBorders>
            <w:shd w:val="clear" w:color="auto" w:fill="CCCCCC"/>
            <w:hideMark/>
          </w:tcPr>
          <w:p w14:paraId="177094F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Responsable de UX / Tester</w:t>
            </w:r>
            <w:r w:rsidRPr="007200F6">
              <w:rPr>
                <w:rFonts w:ascii="Arial Narrow" w:eastAsia="Times New Roman" w:hAnsi="Arial Narrow" w:cs="Segoe UI"/>
                <w:color w:val="000000"/>
                <w:sz w:val="20"/>
                <w:szCs w:val="20"/>
                <w:lang w:val="es-GT" w:eastAsia="es-GT"/>
              </w:rPr>
              <w:t> </w:t>
            </w:r>
          </w:p>
        </w:tc>
      </w:tr>
      <w:tr w:rsidR="007200F6" w:rsidRPr="007200F6" w14:paraId="0AA1F4C8" w14:textId="77777777" w:rsidTr="007200F6">
        <w:trPr>
          <w:trHeight w:val="275"/>
        </w:trPr>
        <w:tc>
          <w:tcPr>
            <w:tcW w:w="1693" w:type="dxa"/>
            <w:tcBorders>
              <w:top w:val="single" w:sz="6" w:space="0" w:color="666666"/>
              <w:left w:val="single" w:sz="6" w:space="0" w:color="666666"/>
              <w:bottom w:val="single" w:sz="6" w:space="0" w:color="666666"/>
              <w:right w:val="single" w:sz="6" w:space="0" w:color="666666"/>
            </w:tcBorders>
            <w:hideMark/>
          </w:tcPr>
          <w:p w14:paraId="459BD22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Descripción</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666666"/>
              <w:left w:val="single" w:sz="6" w:space="0" w:color="666666"/>
              <w:bottom w:val="single" w:sz="6" w:space="0" w:color="666666"/>
              <w:right w:val="single" w:sz="6" w:space="0" w:color="666666"/>
            </w:tcBorders>
            <w:hideMark/>
          </w:tcPr>
          <w:p w14:paraId="05D9ABD6"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Permite comprobar que el sistema se adapta correctamente a distintos tamaños de pantalla y dispositivos móviles.</w:t>
            </w:r>
            <w:r w:rsidRPr="007200F6">
              <w:rPr>
                <w:rFonts w:ascii="Arial Narrow" w:eastAsia="Times New Roman" w:hAnsi="Arial Narrow" w:cs="Segoe UI"/>
                <w:color w:val="000000"/>
                <w:sz w:val="20"/>
                <w:szCs w:val="20"/>
                <w:lang w:val="es-GT" w:eastAsia="es-GT"/>
              </w:rPr>
              <w:t> </w:t>
            </w:r>
          </w:p>
        </w:tc>
      </w:tr>
      <w:tr w:rsidR="007200F6" w:rsidRPr="007200F6" w14:paraId="18ABAD83" w14:textId="77777777" w:rsidTr="007200F6">
        <w:trPr>
          <w:trHeight w:val="275"/>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2384D70"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Pre Condiciones</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666666"/>
              <w:left w:val="single" w:sz="6" w:space="0" w:color="666666"/>
              <w:bottom w:val="single" w:sz="6" w:space="0" w:color="666666"/>
              <w:right w:val="single" w:sz="6" w:space="0" w:color="666666"/>
            </w:tcBorders>
            <w:shd w:val="clear" w:color="auto" w:fill="CCCCCC"/>
            <w:hideMark/>
          </w:tcPr>
          <w:p w14:paraId="44FF7EAE"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El sistema debe estar desplegado en entorno web.</w:t>
            </w:r>
            <w:r w:rsidRPr="007200F6">
              <w:rPr>
                <w:rFonts w:ascii="Arial Narrow" w:eastAsia="Times New Roman" w:hAnsi="Arial Narrow" w:cs="Segoe UI"/>
                <w:color w:val="000000"/>
                <w:sz w:val="20"/>
                <w:szCs w:val="20"/>
                <w:lang w:val="es-GT" w:eastAsia="es-GT"/>
              </w:rPr>
              <w:t> </w:t>
            </w:r>
          </w:p>
        </w:tc>
      </w:tr>
      <w:tr w:rsidR="007200F6" w:rsidRPr="007200F6" w14:paraId="50FA1331" w14:textId="77777777" w:rsidTr="007200F6">
        <w:trPr>
          <w:trHeight w:val="275"/>
        </w:trPr>
        <w:tc>
          <w:tcPr>
            <w:tcW w:w="1693" w:type="dxa"/>
            <w:tcBorders>
              <w:top w:val="single" w:sz="6" w:space="0" w:color="666666"/>
              <w:left w:val="single" w:sz="6" w:space="0" w:color="666666"/>
              <w:bottom w:val="single" w:sz="6" w:space="0" w:color="666666"/>
              <w:right w:val="single" w:sz="6" w:space="0" w:color="666666"/>
            </w:tcBorders>
            <w:hideMark/>
          </w:tcPr>
          <w:p w14:paraId="0D2C2BF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Flujo Normal</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666666"/>
              <w:left w:val="single" w:sz="6" w:space="0" w:color="666666"/>
              <w:bottom w:val="single" w:sz="6" w:space="0" w:color="666666"/>
              <w:right w:val="single" w:sz="6" w:space="0" w:color="666666"/>
            </w:tcBorders>
            <w:hideMark/>
          </w:tcPr>
          <w:p w14:paraId="729F977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El actor accede al sistema desde un dispositivo móvil.</w:t>
            </w:r>
            <w:r w:rsidRPr="007200F6">
              <w:rPr>
                <w:rFonts w:ascii="Arial Narrow" w:eastAsia="Times New Roman" w:hAnsi="Arial Narrow" w:cs="Segoe UI"/>
                <w:color w:val="000000"/>
                <w:sz w:val="20"/>
                <w:szCs w:val="20"/>
                <w:lang w:val="es-GT" w:eastAsia="es-GT"/>
              </w:rPr>
              <w:t> </w:t>
            </w:r>
          </w:p>
          <w:p w14:paraId="6F82B048"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Navega por los módulos principales.</w:t>
            </w:r>
            <w:r w:rsidRPr="007200F6">
              <w:rPr>
                <w:rFonts w:ascii="Arial Narrow" w:eastAsia="Times New Roman" w:hAnsi="Arial Narrow" w:cs="Segoe UI"/>
                <w:color w:val="000000"/>
                <w:sz w:val="20"/>
                <w:szCs w:val="20"/>
                <w:lang w:val="es-GT" w:eastAsia="es-GT"/>
              </w:rPr>
              <w:t> </w:t>
            </w:r>
          </w:p>
          <w:p w14:paraId="03B1A45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Verifica que los elementos se ajusten correctamente.</w:t>
            </w:r>
            <w:r w:rsidRPr="007200F6">
              <w:rPr>
                <w:rFonts w:ascii="Arial Narrow" w:eastAsia="Times New Roman" w:hAnsi="Arial Narrow" w:cs="Segoe UI"/>
                <w:color w:val="000000"/>
                <w:sz w:val="20"/>
                <w:szCs w:val="20"/>
                <w:lang w:val="es-GT" w:eastAsia="es-GT"/>
              </w:rPr>
              <w:t> </w:t>
            </w:r>
          </w:p>
        </w:tc>
      </w:tr>
      <w:tr w:rsidR="007200F6" w:rsidRPr="007200F6" w14:paraId="267D7187" w14:textId="77777777" w:rsidTr="007200F6">
        <w:trPr>
          <w:trHeight w:val="275"/>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24BF0F20"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Flujo Alterno</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666666"/>
              <w:left w:val="single" w:sz="6" w:space="0" w:color="666666"/>
              <w:bottom w:val="single" w:sz="6" w:space="0" w:color="666666"/>
              <w:right w:val="single" w:sz="6" w:space="0" w:color="666666"/>
            </w:tcBorders>
            <w:shd w:val="clear" w:color="auto" w:fill="CCCCCC"/>
            <w:hideMark/>
          </w:tcPr>
          <w:p w14:paraId="50B40DAC"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Si hay problemas de visualización, se documentan para corrección.</w:t>
            </w:r>
            <w:r w:rsidRPr="007200F6">
              <w:rPr>
                <w:rFonts w:ascii="Arial Narrow" w:eastAsia="Times New Roman" w:hAnsi="Arial Narrow" w:cs="Segoe UI"/>
                <w:color w:val="000000"/>
                <w:sz w:val="20"/>
                <w:szCs w:val="20"/>
                <w:lang w:val="es-GT" w:eastAsia="es-GT"/>
              </w:rPr>
              <w:t> </w:t>
            </w:r>
          </w:p>
        </w:tc>
      </w:tr>
      <w:tr w:rsidR="007200F6" w:rsidRPr="007200F6" w14:paraId="311B03B7" w14:textId="77777777" w:rsidTr="007200F6">
        <w:trPr>
          <w:trHeight w:val="275"/>
        </w:trPr>
        <w:tc>
          <w:tcPr>
            <w:tcW w:w="1693" w:type="dxa"/>
            <w:tcBorders>
              <w:top w:val="single" w:sz="6" w:space="0" w:color="666666"/>
              <w:left w:val="single" w:sz="6" w:space="0" w:color="666666"/>
              <w:bottom w:val="single" w:sz="6" w:space="0" w:color="666666"/>
              <w:right w:val="single" w:sz="6" w:space="0" w:color="666666"/>
            </w:tcBorders>
            <w:hideMark/>
          </w:tcPr>
          <w:p w14:paraId="35790D0E"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Post condiciones</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666666"/>
              <w:left w:val="single" w:sz="6" w:space="0" w:color="666666"/>
              <w:bottom w:val="single" w:sz="6" w:space="0" w:color="666666"/>
              <w:right w:val="single" w:sz="6" w:space="0" w:color="666666"/>
            </w:tcBorders>
            <w:hideMark/>
          </w:tcPr>
          <w:p w14:paraId="7FF690B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Se confirma que el sistema es responsivo y accesible desde móviles.</w:t>
            </w:r>
            <w:r w:rsidRPr="007200F6">
              <w:rPr>
                <w:rFonts w:ascii="Arial Narrow" w:eastAsia="Times New Roman" w:hAnsi="Arial Narrow" w:cs="Segoe UI"/>
                <w:color w:val="000000"/>
                <w:sz w:val="20"/>
                <w:szCs w:val="20"/>
                <w:lang w:val="es-GT" w:eastAsia="es-GT"/>
              </w:rPr>
              <w:t> </w:t>
            </w:r>
          </w:p>
        </w:tc>
      </w:tr>
      <w:tr w:rsidR="007200F6" w:rsidRPr="007200F6" w14:paraId="0C380D49" w14:textId="77777777" w:rsidTr="007200F6">
        <w:trPr>
          <w:trHeight w:val="275"/>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746A5CB8"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Prioridad</w:t>
            </w:r>
            <w:r w:rsidRPr="007200F6">
              <w:rPr>
                <w:rFonts w:ascii="Arial Narrow" w:eastAsia="Times New Roman" w:hAnsi="Arial Narrow" w:cs="Segoe UI"/>
                <w:color w:val="000000"/>
                <w:sz w:val="20"/>
                <w:szCs w:val="20"/>
                <w:lang w:val="es-GT" w:eastAsia="es-GT"/>
              </w:rPr>
              <w:t> </w:t>
            </w:r>
          </w:p>
        </w:tc>
        <w:tc>
          <w:tcPr>
            <w:tcW w:w="7679" w:type="dxa"/>
            <w:tcBorders>
              <w:top w:val="single" w:sz="6" w:space="0" w:color="666666"/>
              <w:left w:val="single" w:sz="6" w:space="0" w:color="666666"/>
              <w:bottom w:val="single" w:sz="6" w:space="0" w:color="666666"/>
              <w:right w:val="single" w:sz="6" w:space="0" w:color="666666"/>
            </w:tcBorders>
            <w:shd w:val="clear" w:color="auto" w:fill="CCCCCC"/>
            <w:hideMark/>
          </w:tcPr>
          <w:p w14:paraId="2F73E57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Alta</w:t>
            </w:r>
            <w:r w:rsidRPr="007200F6">
              <w:rPr>
                <w:rFonts w:ascii="Arial Narrow" w:eastAsia="Times New Roman" w:hAnsi="Arial Narrow" w:cs="Segoe UI"/>
                <w:color w:val="000000"/>
                <w:sz w:val="20"/>
                <w:szCs w:val="20"/>
                <w:lang w:val="es-GT" w:eastAsia="es-GT"/>
              </w:rPr>
              <w:t> </w:t>
            </w:r>
          </w:p>
        </w:tc>
      </w:tr>
    </w:tbl>
    <w:p w14:paraId="5D625C52" w14:textId="77777777" w:rsidR="007200F6" w:rsidRDefault="007200F6" w:rsidP="00927AD4">
      <w:pPr>
        <w:rPr>
          <w:rFonts w:ascii="Arial Narrow" w:hAnsi="Arial Narrow"/>
          <w:b/>
          <w:sz w:val="24"/>
        </w:rPr>
      </w:pPr>
    </w:p>
    <w:p w14:paraId="217C957A" w14:textId="77777777" w:rsidR="007200F6" w:rsidRDefault="007200F6" w:rsidP="00927AD4">
      <w:pPr>
        <w:rPr>
          <w:rFonts w:ascii="Arial Narrow" w:hAnsi="Arial Narrow"/>
          <w:b/>
          <w:sz w:val="24"/>
        </w:rPr>
      </w:pPr>
    </w:p>
    <w:tbl>
      <w:tblPr>
        <w:tblW w:w="9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2"/>
        <w:gridCol w:w="7480"/>
      </w:tblGrid>
      <w:tr w:rsidR="007200F6" w:rsidRPr="007200F6" w14:paraId="3CC54190" w14:textId="77777777" w:rsidTr="007200F6">
        <w:trPr>
          <w:trHeight w:val="284"/>
        </w:trPr>
        <w:tc>
          <w:tcPr>
            <w:tcW w:w="1892" w:type="dxa"/>
            <w:tcBorders>
              <w:top w:val="single" w:sz="6" w:space="0" w:color="000000"/>
              <w:left w:val="single" w:sz="6" w:space="0" w:color="000000"/>
              <w:bottom w:val="single" w:sz="6" w:space="0" w:color="000000"/>
              <w:right w:val="nil"/>
            </w:tcBorders>
            <w:shd w:val="clear" w:color="auto" w:fill="000000"/>
            <w:hideMark/>
          </w:tcPr>
          <w:p w14:paraId="437F1B13"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FFFFFF"/>
                <w:sz w:val="20"/>
                <w:szCs w:val="24"/>
                <w:lang w:eastAsia="es-GT"/>
              </w:rPr>
              <w:t>Elemento</w:t>
            </w:r>
            <w:r w:rsidRPr="007200F6">
              <w:rPr>
                <w:rFonts w:ascii="Arial Narrow" w:eastAsia="Times New Roman" w:hAnsi="Arial Narrow" w:cs="Segoe UI"/>
                <w:color w:val="FFFFFF"/>
                <w:sz w:val="20"/>
                <w:szCs w:val="24"/>
                <w:lang w:val="es-GT" w:eastAsia="es-GT"/>
              </w:rPr>
              <w:t> </w:t>
            </w:r>
          </w:p>
        </w:tc>
        <w:tc>
          <w:tcPr>
            <w:tcW w:w="7480" w:type="dxa"/>
            <w:tcBorders>
              <w:top w:val="single" w:sz="6" w:space="0" w:color="000000"/>
              <w:left w:val="nil"/>
              <w:bottom w:val="single" w:sz="6" w:space="0" w:color="000000"/>
              <w:right w:val="single" w:sz="6" w:space="0" w:color="000000"/>
            </w:tcBorders>
            <w:shd w:val="clear" w:color="auto" w:fill="000000"/>
            <w:hideMark/>
          </w:tcPr>
          <w:p w14:paraId="7E3E72C1"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FFFFFF"/>
                <w:sz w:val="20"/>
                <w:szCs w:val="24"/>
                <w:lang w:eastAsia="es-GT"/>
              </w:rPr>
              <w:t>Descripción</w:t>
            </w:r>
            <w:r w:rsidRPr="007200F6">
              <w:rPr>
                <w:rFonts w:ascii="Arial Narrow" w:eastAsia="Times New Roman" w:hAnsi="Arial Narrow" w:cs="Segoe UI"/>
                <w:color w:val="FFFFFF"/>
                <w:sz w:val="20"/>
                <w:szCs w:val="24"/>
                <w:lang w:val="es-GT" w:eastAsia="es-GT"/>
              </w:rPr>
              <w:t> </w:t>
            </w:r>
          </w:p>
        </w:tc>
      </w:tr>
      <w:tr w:rsidR="007200F6" w:rsidRPr="007200F6" w14:paraId="6D343EF2" w14:textId="77777777" w:rsidTr="007200F6">
        <w:trPr>
          <w:trHeight w:val="284"/>
        </w:trPr>
        <w:tc>
          <w:tcPr>
            <w:tcW w:w="1892" w:type="dxa"/>
            <w:tcBorders>
              <w:top w:val="single" w:sz="6" w:space="0" w:color="000000"/>
              <w:left w:val="single" w:sz="6" w:space="0" w:color="666666"/>
              <w:bottom w:val="single" w:sz="6" w:space="0" w:color="666666"/>
              <w:right w:val="single" w:sz="6" w:space="0" w:color="666666"/>
            </w:tcBorders>
            <w:shd w:val="clear" w:color="auto" w:fill="CCCCCC"/>
            <w:hideMark/>
          </w:tcPr>
          <w:p w14:paraId="7670F711"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ID</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000000"/>
              <w:left w:val="single" w:sz="6" w:space="0" w:color="666666"/>
              <w:bottom w:val="single" w:sz="6" w:space="0" w:color="666666"/>
              <w:right w:val="single" w:sz="6" w:space="0" w:color="666666"/>
            </w:tcBorders>
            <w:shd w:val="clear" w:color="auto" w:fill="CCCCCC"/>
            <w:hideMark/>
          </w:tcPr>
          <w:p w14:paraId="66C34B7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CU_16</w:t>
            </w:r>
          </w:p>
        </w:tc>
      </w:tr>
      <w:tr w:rsidR="007200F6" w:rsidRPr="007200F6" w14:paraId="3F464155" w14:textId="77777777" w:rsidTr="007200F6">
        <w:trPr>
          <w:trHeight w:val="284"/>
        </w:trPr>
        <w:tc>
          <w:tcPr>
            <w:tcW w:w="1892" w:type="dxa"/>
            <w:tcBorders>
              <w:top w:val="single" w:sz="6" w:space="0" w:color="666666"/>
              <w:left w:val="single" w:sz="6" w:space="0" w:color="666666"/>
              <w:bottom w:val="single" w:sz="6" w:space="0" w:color="666666"/>
              <w:right w:val="single" w:sz="6" w:space="0" w:color="666666"/>
            </w:tcBorders>
            <w:hideMark/>
          </w:tcPr>
          <w:p w14:paraId="085FB4C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Nombre</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666666"/>
              <w:left w:val="single" w:sz="6" w:space="0" w:color="666666"/>
              <w:bottom w:val="single" w:sz="6" w:space="0" w:color="666666"/>
              <w:right w:val="single" w:sz="6" w:space="0" w:color="666666"/>
            </w:tcBorders>
            <w:hideMark/>
          </w:tcPr>
          <w:p w14:paraId="5AA6779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Consultar historial de producción</w:t>
            </w:r>
            <w:r w:rsidRPr="007200F6">
              <w:rPr>
                <w:rFonts w:ascii="Arial Narrow" w:eastAsia="Times New Roman" w:hAnsi="Arial Narrow" w:cs="Segoe UI"/>
                <w:color w:val="000000"/>
                <w:sz w:val="20"/>
                <w:szCs w:val="24"/>
                <w:lang w:val="es-GT" w:eastAsia="es-GT"/>
              </w:rPr>
              <w:t> </w:t>
            </w:r>
          </w:p>
        </w:tc>
      </w:tr>
      <w:tr w:rsidR="007200F6" w:rsidRPr="007200F6" w14:paraId="68454D2E" w14:textId="77777777" w:rsidTr="007200F6">
        <w:trPr>
          <w:trHeight w:val="284"/>
        </w:trPr>
        <w:tc>
          <w:tcPr>
            <w:tcW w:w="1892" w:type="dxa"/>
            <w:tcBorders>
              <w:top w:val="single" w:sz="6" w:space="0" w:color="666666"/>
              <w:left w:val="single" w:sz="6" w:space="0" w:color="666666"/>
              <w:bottom w:val="single" w:sz="6" w:space="0" w:color="666666"/>
              <w:right w:val="single" w:sz="6" w:space="0" w:color="666666"/>
            </w:tcBorders>
            <w:shd w:val="clear" w:color="auto" w:fill="CCCCCC"/>
            <w:hideMark/>
          </w:tcPr>
          <w:p w14:paraId="0545282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Actor</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666666"/>
              <w:left w:val="single" w:sz="6" w:space="0" w:color="666666"/>
              <w:bottom w:val="single" w:sz="6" w:space="0" w:color="666666"/>
              <w:right w:val="single" w:sz="6" w:space="0" w:color="666666"/>
            </w:tcBorders>
            <w:shd w:val="clear" w:color="auto" w:fill="CCCCCC"/>
            <w:hideMark/>
          </w:tcPr>
          <w:p w14:paraId="49233F6E"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Administrador / Supervisor</w:t>
            </w:r>
            <w:r w:rsidRPr="007200F6">
              <w:rPr>
                <w:rFonts w:ascii="Arial Narrow" w:eastAsia="Times New Roman" w:hAnsi="Arial Narrow" w:cs="Segoe UI"/>
                <w:color w:val="000000"/>
                <w:sz w:val="20"/>
                <w:szCs w:val="24"/>
                <w:lang w:val="es-GT" w:eastAsia="es-GT"/>
              </w:rPr>
              <w:t> </w:t>
            </w:r>
          </w:p>
        </w:tc>
      </w:tr>
      <w:tr w:rsidR="007200F6" w:rsidRPr="007200F6" w14:paraId="61F3B6C1" w14:textId="77777777" w:rsidTr="007200F6">
        <w:trPr>
          <w:trHeight w:val="284"/>
        </w:trPr>
        <w:tc>
          <w:tcPr>
            <w:tcW w:w="1892" w:type="dxa"/>
            <w:tcBorders>
              <w:top w:val="single" w:sz="6" w:space="0" w:color="666666"/>
              <w:left w:val="single" w:sz="6" w:space="0" w:color="666666"/>
              <w:bottom w:val="single" w:sz="6" w:space="0" w:color="666666"/>
              <w:right w:val="single" w:sz="6" w:space="0" w:color="666666"/>
            </w:tcBorders>
            <w:hideMark/>
          </w:tcPr>
          <w:p w14:paraId="45AEBEF8"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Descripción</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666666"/>
              <w:left w:val="single" w:sz="6" w:space="0" w:color="666666"/>
              <w:bottom w:val="single" w:sz="6" w:space="0" w:color="666666"/>
              <w:right w:val="single" w:sz="6" w:space="0" w:color="666666"/>
            </w:tcBorders>
            <w:hideMark/>
          </w:tcPr>
          <w:p w14:paraId="5BE1011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Permite visualizar el historial completo de producciones realizadas, filtrando por tipo de vino, fecha, estado o lote.</w:t>
            </w:r>
            <w:r w:rsidRPr="007200F6">
              <w:rPr>
                <w:rFonts w:ascii="Arial Narrow" w:eastAsia="Times New Roman" w:hAnsi="Arial Narrow" w:cs="Segoe UI"/>
                <w:color w:val="000000"/>
                <w:sz w:val="20"/>
                <w:szCs w:val="24"/>
                <w:lang w:val="es-GT" w:eastAsia="es-GT"/>
              </w:rPr>
              <w:t> </w:t>
            </w:r>
          </w:p>
        </w:tc>
      </w:tr>
      <w:tr w:rsidR="007200F6" w:rsidRPr="007200F6" w14:paraId="3D494E47" w14:textId="77777777" w:rsidTr="007200F6">
        <w:trPr>
          <w:trHeight w:val="284"/>
        </w:trPr>
        <w:tc>
          <w:tcPr>
            <w:tcW w:w="1892" w:type="dxa"/>
            <w:tcBorders>
              <w:top w:val="single" w:sz="6" w:space="0" w:color="666666"/>
              <w:left w:val="single" w:sz="6" w:space="0" w:color="666666"/>
              <w:bottom w:val="single" w:sz="6" w:space="0" w:color="666666"/>
              <w:right w:val="single" w:sz="6" w:space="0" w:color="666666"/>
            </w:tcBorders>
            <w:shd w:val="clear" w:color="auto" w:fill="CCCCCC"/>
            <w:hideMark/>
          </w:tcPr>
          <w:p w14:paraId="5DB6FD6D"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Pre Condiciones</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666666"/>
              <w:left w:val="single" w:sz="6" w:space="0" w:color="666666"/>
              <w:bottom w:val="single" w:sz="6" w:space="0" w:color="666666"/>
              <w:right w:val="single" w:sz="6" w:space="0" w:color="666666"/>
            </w:tcBorders>
            <w:shd w:val="clear" w:color="auto" w:fill="CCCCCC"/>
            <w:hideMark/>
          </w:tcPr>
          <w:p w14:paraId="50252D5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Deben existir producciones registradas.</w:t>
            </w:r>
            <w:r w:rsidRPr="007200F6">
              <w:rPr>
                <w:rFonts w:ascii="Arial Narrow" w:eastAsia="Times New Roman" w:hAnsi="Arial Narrow" w:cs="Segoe UI"/>
                <w:color w:val="000000"/>
                <w:sz w:val="20"/>
                <w:szCs w:val="24"/>
                <w:lang w:val="es-GT" w:eastAsia="es-GT"/>
              </w:rPr>
              <w:t> </w:t>
            </w:r>
          </w:p>
        </w:tc>
      </w:tr>
      <w:tr w:rsidR="007200F6" w:rsidRPr="007200F6" w14:paraId="559E1402" w14:textId="77777777" w:rsidTr="007200F6">
        <w:trPr>
          <w:trHeight w:val="284"/>
        </w:trPr>
        <w:tc>
          <w:tcPr>
            <w:tcW w:w="1892" w:type="dxa"/>
            <w:tcBorders>
              <w:top w:val="single" w:sz="6" w:space="0" w:color="666666"/>
              <w:left w:val="single" w:sz="6" w:space="0" w:color="666666"/>
              <w:bottom w:val="single" w:sz="6" w:space="0" w:color="666666"/>
              <w:right w:val="single" w:sz="6" w:space="0" w:color="666666"/>
            </w:tcBorders>
            <w:hideMark/>
          </w:tcPr>
          <w:p w14:paraId="404CD44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Flujo Normal</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666666"/>
              <w:left w:val="single" w:sz="6" w:space="0" w:color="666666"/>
              <w:bottom w:val="single" w:sz="6" w:space="0" w:color="666666"/>
              <w:right w:val="single" w:sz="6" w:space="0" w:color="666666"/>
            </w:tcBorders>
            <w:hideMark/>
          </w:tcPr>
          <w:p w14:paraId="5E799E5C"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El actor accede al módulo de historial de producción.</w:t>
            </w:r>
            <w:r w:rsidRPr="007200F6">
              <w:rPr>
                <w:rFonts w:ascii="Arial Narrow" w:eastAsia="Times New Roman" w:hAnsi="Arial Narrow" w:cs="Segoe UI"/>
                <w:color w:val="000000"/>
                <w:sz w:val="20"/>
                <w:szCs w:val="24"/>
                <w:lang w:val="es-GT" w:eastAsia="es-GT"/>
              </w:rPr>
              <w:t> </w:t>
            </w:r>
          </w:p>
          <w:p w14:paraId="7ABD0A1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Aplica los filtros deseados.</w:t>
            </w:r>
            <w:r w:rsidRPr="007200F6">
              <w:rPr>
                <w:rFonts w:ascii="Arial Narrow" w:eastAsia="Times New Roman" w:hAnsi="Arial Narrow" w:cs="Segoe UI"/>
                <w:color w:val="000000"/>
                <w:sz w:val="20"/>
                <w:szCs w:val="24"/>
                <w:lang w:val="es-GT" w:eastAsia="es-GT"/>
              </w:rPr>
              <w:t> </w:t>
            </w:r>
          </w:p>
          <w:p w14:paraId="4138BF9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Visualiza los registros en pantalla.</w:t>
            </w:r>
            <w:r w:rsidRPr="007200F6">
              <w:rPr>
                <w:rFonts w:ascii="Arial Narrow" w:eastAsia="Times New Roman" w:hAnsi="Arial Narrow" w:cs="Segoe UI"/>
                <w:color w:val="000000"/>
                <w:sz w:val="20"/>
                <w:szCs w:val="24"/>
                <w:lang w:val="es-GT" w:eastAsia="es-GT"/>
              </w:rPr>
              <w:t> </w:t>
            </w:r>
          </w:p>
          <w:p w14:paraId="391AD65A"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Puede exportar el historial si lo desea.</w:t>
            </w:r>
            <w:r w:rsidRPr="007200F6">
              <w:rPr>
                <w:rFonts w:ascii="Arial Narrow" w:eastAsia="Times New Roman" w:hAnsi="Arial Narrow" w:cs="Segoe UI"/>
                <w:color w:val="000000"/>
                <w:sz w:val="20"/>
                <w:szCs w:val="24"/>
                <w:lang w:val="es-GT" w:eastAsia="es-GT"/>
              </w:rPr>
              <w:t> </w:t>
            </w:r>
          </w:p>
        </w:tc>
      </w:tr>
      <w:tr w:rsidR="007200F6" w:rsidRPr="007200F6" w14:paraId="442378DB" w14:textId="77777777" w:rsidTr="007200F6">
        <w:trPr>
          <w:trHeight w:val="284"/>
        </w:trPr>
        <w:tc>
          <w:tcPr>
            <w:tcW w:w="1892" w:type="dxa"/>
            <w:tcBorders>
              <w:top w:val="single" w:sz="6" w:space="0" w:color="666666"/>
              <w:left w:val="single" w:sz="6" w:space="0" w:color="666666"/>
              <w:bottom w:val="single" w:sz="6" w:space="0" w:color="666666"/>
              <w:right w:val="single" w:sz="6" w:space="0" w:color="666666"/>
            </w:tcBorders>
            <w:shd w:val="clear" w:color="auto" w:fill="CCCCCC"/>
            <w:hideMark/>
          </w:tcPr>
          <w:p w14:paraId="2C727E5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Flujo Alterno</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666666"/>
              <w:left w:val="single" w:sz="6" w:space="0" w:color="666666"/>
              <w:bottom w:val="single" w:sz="6" w:space="0" w:color="666666"/>
              <w:right w:val="single" w:sz="6" w:space="0" w:color="666666"/>
            </w:tcBorders>
            <w:shd w:val="clear" w:color="auto" w:fill="CCCCCC"/>
            <w:hideMark/>
          </w:tcPr>
          <w:p w14:paraId="3F65EC3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Si no hay registros, el sistema informa que no existen producciones históricas.</w:t>
            </w:r>
            <w:r w:rsidRPr="007200F6">
              <w:rPr>
                <w:rFonts w:ascii="Arial Narrow" w:eastAsia="Times New Roman" w:hAnsi="Arial Narrow" w:cs="Segoe UI"/>
                <w:color w:val="000000"/>
                <w:sz w:val="20"/>
                <w:szCs w:val="24"/>
                <w:lang w:val="es-GT" w:eastAsia="es-GT"/>
              </w:rPr>
              <w:t> </w:t>
            </w:r>
          </w:p>
        </w:tc>
      </w:tr>
      <w:tr w:rsidR="007200F6" w:rsidRPr="007200F6" w14:paraId="728E188A" w14:textId="77777777" w:rsidTr="007200F6">
        <w:trPr>
          <w:trHeight w:val="284"/>
        </w:trPr>
        <w:tc>
          <w:tcPr>
            <w:tcW w:w="1892" w:type="dxa"/>
            <w:tcBorders>
              <w:top w:val="single" w:sz="6" w:space="0" w:color="666666"/>
              <w:left w:val="single" w:sz="6" w:space="0" w:color="666666"/>
              <w:bottom w:val="single" w:sz="6" w:space="0" w:color="666666"/>
              <w:right w:val="single" w:sz="6" w:space="0" w:color="666666"/>
            </w:tcBorders>
            <w:hideMark/>
          </w:tcPr>
          <w:p w14:paraId="1FE04DF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Post condiciones</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666666"/>
              <w:left w:val="single" w:sz="6" w:space="0" w:color="666666"/>
              <w:bottom w:val="single" w:sz="6" w:space="0" w:color="666666"/>
              <w:right w:val="single" w:sz="6" w:space="0" w:color="666666"/>
            </w:tcBorders>
            <w:hideMark/>
          </w:tcPr>
          <w:p w14:paraId="7B1BBF7D"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El usuario accede a información útil para análisis, informes o seguimiento del proceso productivo.</w:t>
            </w:r>
            <w:r w:rsidRPr="007200F6">
              <w:rPr>
                <w:rFonts w:ascii="Arial Narrow" w:eastAsia="Times New Roman" w:hAnsi="Arial Narrow" w:cs="Segoe UI"/>
                <w:color w:val="000000"/>
                <w:sz w:val="20"/>
                <w:szCs w:val="24"/>
                <w:lang w:val="es-GT" w:eastAsia="es-GT"/>
              </w:rPr>
              <w:t> </w:t>
            </w:r>
          </w:p>
        </w:tc>
      </w:tr>
      <w:tr w:rsidR="007200F6" w:rsidRPr="007200F6" w14:paraId="03AFCFE6" w14:textId="77777777" w:rsidTr="007200F6">
        <w:trPr>
          <w:trHeight w:val="284"/>
        </w:trPr>
        <w:tc>
          <w:tcPr>
            <w:tcW w:w="1892" w:type="dxa"/>
            <w:tcBorders>
              <w:top w:val="single" w:sz="6" w:space="0" w:color="666666"/>
              <w:left w:val="single" w:sz="6" w:space="0" w:color="666666"/>
              <w:bottom w:val="single" w:sz="6" w:space="0" w:color="666666"/>
              <w:right w:val="single" w:sz="6" w:space="0" w:color="666666"/>
            </w:tcBorders>
            <w:shd w:val="clear" w:color="auto" w:fill="CCCCCC"/>
            <w:hideMark/>
          </w:tcPr>
          <w:p w14:paraId="5050695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b/>
                <w:bCs/>
                <w:color w:val="000000"/>
                <w:sz w:val="20"/>
                <w:szCs w:val="24"/>
                <w:lang w:eastAsia="es-GT"/>
              </w:rPr>
              <w:t>Prioridad</w:t>
            </w:r>
            <w:r w:rsidRPr="007200F6">
              <w:rPr>
                <w:rFonts w:ascii="Arial Narrow" w:eastAsia="Times New Roman" w:hAnsi="Arial Narrow" w:cs="Segoe UI"/>
                <w:color w:val="000000"/>
                <w:sz w:val="20"/>
                <w:szCs w:val="24"/>
                <w:lang w:val="es-GT" w:eastAsia="es-GT"/>
              </w:rPr>
              <w:t> </w:t>
            </w:r>
          </w:p>
        </w:tc>
        <w:tc>
          <w:tcPr>
            <w:tcW w:w="7480" w:type="dxa"/>
            <w:tcBorders>
              <w:top w:val="single" w:sz="6" w:space="0" w:color="666666"/>
              <w:left w:val="single" w:sz="6" w:space="0" w:color="666666"/>
              <w:bottom w:val="single" w:sz="6" w:space="0" w:color="666666"/>
              <w:right w:val="single" w:sz="6" w:space="0" w:color="666666"/>
            </w:tcBorders>
            <w:shd w:val="clear" w:color="auto" w:fill="CCCCCC"/>
            <w:hideMark/>
          </w:tcPr>
          <w:p w14:paraId="37E5BDD1"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18"/>
                <w:lang w:val="es-GT" w:eastAsia="es-GT"/>
              </w:rPr>
            </w:pPr>
            <w:r w:rsidRPr="007200F6">
              <w:rPr>
                <w:rFonts w:ascii="Arial Narrow" w:eastAsia="Times New Roman" w:hAnsi="Arial Narrow" w:cs="Segoe UI"/>
                <w:color w:val="000000"/>
                <w:sz w:val="20"/>
                <w:szCs w:val="24"/>
                <w:lang w:eastAsia="es-GT"/>
              </w:rPr>
              <w:t>Alta</w:t>
            </w:r>
            <w:r w:rsidRPr="007200F6">
              <w:rPr>
                <w:rFonts w:ascii="Arial Narrow" w:eastAsia="Times New Roman" w:hAnsi="Arial Narrow" w:cs="Segoe UI"/>
                <w:color w:val="000000"/>
                <w:sz w:val="20"/>
                <w:szCs w:val="24"/>
                <w:lang w:val="es-GT" w:eastAsia="es-GT"/>
              </w:rPr>
              <w:t> </w:t>
            </w:r>
          </w:p>
        </w:tc>
      </w:tr>
    </w:tbl>
    <w:p w14:paraId="0AC75D49" w14:textId="77777777" w:rsidR="007200F6" w:rsidRDefault="007200F6" w:rsidP="00927AD4">
      <w:pPr>
        <w:rPr>
          <w:rFonts w:ascii="Arial Narrow" w:hAnsi="Arial Narrow"/>
          <w:b/>
          <w:sz w:val="24"/>
        </w:rPr>
        <w:sectPr w:rsidR="007200F6">
          <w:headerReference w:type="default" r:id="rId19"/>
          <w:pgSz w:w="11906" w:h="16838"/>
          <w:pgMar w:top="1417" w:right="1701" w:bottom="1417" w:left="1701" w:header="708" w:footer="708" w:gutter="0"/>
          <w:cols w:space="708"/>
          <w:docGrid w:linePitch="360"/>
        </w:sectPr>
      </w:pPr>
    </w:p>
    <w:tbl>
      <w:tblPr>
        <w:tblW w:w="94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7708"/>
      </w:tblGrid>
      <w:tr w:rsidR="007200F6" w:rsidRPr="007200F6" w14:paraId="0D252FBB" w14:textId="77777777" w:rsidTr="007200F6">
        <w:trPr>
          <w:trHeight w:val="290"/>
        </w:trPr>
        <w:tc>
          <w:tcPr>
            <w:tcW w:w="1693" w:type="dxa"/>
            <w:tcBorders>
              <w:top w:val="single" w:sz="6" w:space="0" w:color="000000"/>
              <w:left w:val="single" w:sz="6" w:space="0" w:color="000000"/>
              <w:bottom w:val="single" w:sz="6" w:space="0" w:color="000000"/>
              <w:right w:val="nil"/>
            </w:tcBorders>
            <w:shd w:val="clear" w:color="auto" w:fill="000000"/>
            <w:hideMark/>
          </w:tcPr>
          <w:p w14:paraId="1D526BE0"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FFFFFF"/>
                <w:sz w:val="20"/>
                <w:szCs w:val="20"/>
                <w:lang w:eastAsia="es-GT"/>
              </w:rPr>
              <w:lastRenderedPageBreak/>
              <w:t>Elemento</w:t>
            </w:r>
            <w:r w:rsidRPr="007200F6">
              <w:rPr>
                <w:rFonts w:ascii="Arial Narrow" w:eastAsia="Times New Roman" w:hAnsi="Arial Narrow" w:cs="Segoe UI"/>
                <w:color w:val="FFFFFF"/>
                <w:sz w:val="20"/>
                <w:szCs w:val="20"/>
                <w:lang w:val="es-GT" w:eastAsia="es-GT"/>
              </w:rPr>
              <w:t> </w:t>
            </w:r>
          </w:p>
        </w:tc>
        <w:tc>
          <w:tcPr>
            <w:tcW w:w="7708" w:type="dxa"/>
            <w:tcBorders>
              <w:top w:val="single" w:sz="6" w:space="0" w:color="000000"/>
              <w:left w:val="nil"/>
              <w:bottom w:val="single" w:sz="6" w:space="0" w:color="000000"/>
              <w:right w:val="single" w:sz="6" w:space="0" w:color="000000"/>
            </w:tcBorders>
            <w:shd w:val="clear" w:color="auto" w:fill="000000"/>
            <w:hideMark/>
          </w:tcPr>
          <w:p w14:paraId="7E01263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FFFFFF"/>
                <w:sz w:val="20"/>
                <w:szCs w:val="20"/>
                <w:lang w:eastAsia="es-GT"/>
              </w:rPr>
              <w:t>Descripción</w:t>
            </w:r>
            <w:r w:rsidRPr="007200F6">
              <w:rPr>
                <w:rFonts w:ascii="Arial Narrow" w:eastAsia="Times New Roman" w:hAnsi="Arial Narrow" w:cs="Segoe UI"/>
                <w:color w:val="FFFFFF"/>
                <w:sz w:val="20"/>
                <w:szCs w:val="20"/>
                <w:lang w:val="es-GT" w:eastAsia="es-GT"/>
              </w:rPr>
              <w:t> </w:t>
            </w:r>
          </w:p>
        </w:tc>
      </w:tr>
      <w:tr w:rsidR="007200F6" w:rsidRPr="007200F6" w14:paraId="7D970943" w14:textId="77777777" w:rsidTr="007200F6">
        <w:trPr>
          <w:trHeight w:val="290"/>
        </w:trPr>
        <w:tc>
          <w:tcPr>
            <w:tcW w:w="1693" w:type="dxa"/>
            <w:tcBorders>
              <w:top w:val="single" w:sz="6" w:space="0" w:color="000000"/>
              <w:left w:val="single" w:sz="6" w:space="0" w:color="666666"/>
              <w:bottom w:val="single" w:sz="6" w:space="0" w:color="666666"/>
              <w:right w:val="single" w:sz="6" w:space="0" w:color="666666"/>
            </w:tcBorders>
            <w:shd w:val="clear" w:color="auto" w:fill="CCCCCC"/>
            <w:hideMark/>
          </w:tcPr>
          <w:p w14:paraId="66A4E1B0"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ID</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000000"/>
              <w:left w:val="single" w:sz="6" w:space="0" w:color="666666"/>
              <w:bottom w:val="single" w:sz="6" w:space="0" w:color="666666"/>
              <w:right w:val="single" w:sz="6" w:space="0" w:color="666666"/>
            </w:tcBorders>
            <w:shd w:val="clear" w:color="auto" w:fill="CCCCCC"/>
            <w:hideMark/>
          </w:tcPr>
          <w:p w14:paraId="5E730516"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Pr>
                <w:rFonts w:ascii="Arial Narrow" w:eastAsia="Times New Roman" w:hAnsi="Arial Narrow" w:cs="Segoe UI"/>
                <w:color w:val="000000"/>
                <w:sz w:val="20"/>
                <w:szCs w:val="20"/>
                <w:lang w:eastAsia="es-GT"/>
              </w:rPr>
              <w:t>CU_17</w:t>
            </w:r>
          </w:p>
        </w:tc>
      </w:tr>
      <w:tr w:rsidR="007200F6" w:rsidRPr="007200F6" w14:paraId="53DA87A4"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hideMark/>
          </w:tcPr>
          <w:p w14:paraId="264B3B3D"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Nombre</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666666"/>
              <w:left w:val="single" w:sz="6" w:space="0" w:color="666666"/>
              <w:bottom w:val="single" w:sz="6" w:space="0" w:color="666666"/>
              <w:right w:val="single" w:sz="6" w:space="0" w:color="666666"/>
            </w:tcBorders>
            <w:hideMark/>
          </w:tcPr>
          <w:p w14:paraId="2F2C5C3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Consultar Resultado de catas</w:t>
            </w:r>
            <w:r w:rsidRPr="007200F6">
              <w:rPr>
                <w:rFonts w:ascii="Arial Narrow" w:eastAsia="Times New Roman" w:hAnsi="Arial Narrow" w:cs="Segoe UI"/>
                <w:color w:val="000000"/>
                <w:sz w:val="20"/>
                <w:szCs w:val="20"/>
                <w:lang w:val="es-GT" w:eastAsia="es-GT"/>
              </w:rPr>
              <w:t> </w:t>
            </w:r>
          </w:p>
        </w:tc>
      </w:tr>
      <w:tr w:rsidR="007200F6" w:rsidRPr="007200F6" w14:paraId="56B7D90B"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01927A5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Actor</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666666"/>
              <w:left w:val="single" w:sz="6" w:space="0" w:color="666666"/>
              <w:bottom w:val="single" w:sz="6" w:space="0" w:color="666666"/>
              <w:right w:val="single" w:sz="6" w:space="0" w:color="666666"/>
            </w:tcBorders>
            <w:shd w:val="clear" w:color="auto" w:fill="CCCCCC"/>
            <w:hideMark/>
          </w:tcPr>
          <w:p w14:paraId="6B6D2F2E"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Administrador</w:t>
            </w:r>
            <w:r w:rsidRPr="007200F6">
              <w:rPr>
                <w:rFonts w:ascii="Arial Narrow" w:eastAsia="Times New Roman" w:hAnsi="Arial Narrow" w:cs="Segoe UI"/>
                <w:color w:val="000000"/>
                <w:sz w:val="20"/>
                <w:szCs w:val="20"/>
                <w:lang w:val="es-GT" w:eastAsia="es-GT"/>
              </w:rPr>
              <w:t> </w:t>
            </w:r>
          </w:p>
        </w:tc>
      </w:tr>
      <w:tr w:rsidR="007200F6" w:rsidRPr="007200F6" w14:paraId="0522ECB0"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hideMark/>
          </w:tcPr>
          <w:p w14:paraId="660E5E93"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Descripción</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666666"/>
              <w:left w:val="single" w:sz="6" w:space="0" w:color="666666"/>
              <w:bottom w:val="single" w:sz="6" w:space="0" w:color="666666"/>
              <w:right w:val="single" w:sz="6" w:space="0" w:color="666666"/>
            </w:tcBorders>
            <w:hideMark/>
          </w:tcPr>
          <w:p w14:paraId="504F169A"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Permite visualizar los resultados sensoriales registrados durante las catas de vinos, con acceso a puntajes y observaciones por lote.</w:t>
            </w:r>
            <w:r w:rsidRPr="007200F6">
              <w:rPr>
                <w:rFonts w:ascii="Arial Narrow" w:eastAsia="Times New Roman" w:hAnsi="Arial Narrow" w:cs="Segoe UI"/>
                <w:color w:val="000000"/>
                <w:sz w:val="20"/>
                <w:szCs w:val="20"/>
                <w:lang w:val="es-GT" w:eastAsia="es-GT"/>
              </w:rPr>
              <w:t> </w:t>
            </w:r>
          </w:p>
        </w:tc>
      </w:tr>
      <w:tr w:rsidR="007200F6" w:rsidRPr="007200F6" w14:paraId="224FA0F6"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27DECE2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Pre Condiciones</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666666"/>
              <w:left w:val="single" w:sz="6" w:space="0" w:color="666666"/>
              <w:bottom w:val="single" w:sz="6" w:space="0" w:color="666666"/>
              <w:right w:val="single" w:sz="6" w:space="0" w:color="666666"/>
            </w:tcBorders>
            <w:shd w:val="clear" w:color="auto" w:fill="CCCCCC"/>
            <w:hideMark/>
          </w:tcPr>
          <w:p w14:paraId="29970961"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Deben existir datos de catas previamente registrados.</w:t>
            </w:r>
            <w:r w:rsidRPr="007200F6">
              <w:rPr>
                <w:rFonts w:ascii="Arial Narrow" w:eastAsia="Times New Roman" w:hAnsi="Arial Narrow" w:cs="Segoe UI"/>
                <w:color w:val="000000"/>
                <w:sz w:val="20"/>
                <w:szCs w:val="20"/>
                <w:lang w:val="es-GT" w:eastAsia="es-GT"/>
              </w:rPr>
              <w:t> </w:t>
            </w:r>
          </w:p>
        </w:tc>
      </w:tr>
      <w:tr w:rsidR="007200F6" w:rsidRPr="007200F6" w14:paraId="4224AD49"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hideMark/>
          </w:tcPr>
          <w:p w14:paraId="63DEC53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Flujo Normal</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666666"/>
              <w:left w:val="single" w:sz="6" w:space="0" w:color="666666"/>
              <w:bottom w:val="single" w:sz="6" w:space="0" w:color="666666"/>
              <w:right w:val="single" w:sz="6" w:space="0" w:color="666666"/>
            </w:tcBorders>
            <w:hideMark/>
          </w:tcPr>
          <w:p w14:paraId="7440FCF6"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El actor accede al módulo de catas.</w:t>
            </w:r>
            <w:r w:rsidRPr="007200F6">
              <w:rPr>
                <w:rFonts w:ascii="Arial Narrow" w:eastAsia="Times New Roman" w:hAnsi="Arial Narrow" w:cs="Segoe UI"/>
                <w:color w:val="000000"/>
                <w:sz w:val="20"/>
                <w:szCs w:val="20"/>
                <w:lang w:val="es-GT" w:eastAsia="es-GT"/>
              </w:rPr>
              <w:t> </w:t>
            </w:r>
          </w:p>
          <w:p w14:paraId="7C3560BA"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Selecciona un lote de vino.</w:t>
            </w:r>
            <w:r w:rsidRPr="007200F6">
              <w:rPr>
                <w:rFonts w:ascii="Arial Narrow" w:eastAsia="Times New Roman" w:hAnsi="Arial Narrow" w:cs="Segoe UI"/>
                <w:color w:val="000000"/>
                <w:sz w:val="20"/>
                <w:szCs w:val="20"/>
                <w:lang w:val="es-GT" w:eastAsia="es-GT"/>
              </w:rPr>
              <w:t> </w:t>
            </w:r>
          </w:p>
          <w:p w14:paraId="26CCA70C"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Visualiza los resultados registrados.</w:t>
            </w:r>
            <w:r w:rsidRPr="007200F6">
              <w:rPr>
                <w:rFonts w:ascii="Arial Narrow" w:eastAsia="Times New Roman" w:hAnsi="Arial Narrow" w:cs="Segoe UI"/>
                <w:color w:val="000000"/>
                <w:sz w:val="20"/>
                <w:szCs w:val="20"/>
                <w:lang w:val="es-GT" w:eastAsia="es-GT"/>
              </w:rPr>
              <w:t> </w:t>
            </w:r>
          </w:p>
          <w:p w14:paraId="14314B5B"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Puede descargar o imprimir el informe de cata.</w:t>
            </w:r>
            <w:r w:rsidRPr="007200F6">
              <w:rPr>
                <w:rFonts w:ascii="Arial Narrow" w:eastAsia="Times New Roman" w:hAnsi="Arial Narrow" w:cs="Segoe UI"/>
                <w:color w:val="000000"/>
                <w:sz w:val="20"/>
                <w:szCs w:val="20"/>
                <w:lang w:val="es-GT" w:eastAsia="es-GT"/>
              </w:rPr>
              <w:t> </w:t>
            </w:r>
          </w:p>
        </w:tc>
      </w:tr>
      <w:tr w:rsidR="007200F6" w:rsidRPr="007200F6" w14:paraId="77217F8D"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1418B173"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Flujo Alterno</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666666"/>
              <w:left w:val="single" w:sz="6" w:space="0" w:color="666666"/>
              <w:bottom w:val="single" w:sz="6" w:space="0" w:color="666666"/>
              <w:right w:val="single" w:sz="6" w:space="0" w:color="666666"/>
            </w:tcBorders>
            <w:shd w:val="clear" w:color="auto" w:fill="CCCCCC"/>
            <w:hideMark/>
          </w:tcPr>
          <w:p w14:paraId="125C39C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Si el lote no tiene catas asociadas, el sistema informa que no hay datos disponibles.</w:t>
            </w:r>
            <w:r w:rsidRPr="007200F6">
              <w:rPr>
                <w:rFonts w:ascii="Arial Narrow" w:eastAsia="Times New Roman" w:hAnsi="Arial Narrow" w:cs="Segoe UI"/>
                <w:color w:val="000000"/>
                <w:sz w:val="20"/>
                <w:szCs w:val="20"/>
                <w:lang w:val="es-GT" w:eastAsia="es-GT"/>
              </w:rPr>
              <w:t> </w:t>
            </w:r>
          </w:p>
        </w:tc>
      </w:tr>
      <w:tr w:rsidR="007200F6" w:rsidRPr="007200F6" w14:paraId="1FC3E397"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hideMark/>
          </w:tcPr>
          <w:p w14:paraId="5B27328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Post condiciones</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666666"/>
              <w:left w:val="single" w:sz="6" w:space="0" w:color="666666"/>
              <w:bottom w:val="single" w:sz="6" w:space="0" w:color="666666"/>
              <w:right w:val="single" w:sz="6" w:space="0" w:color="666666"/>
            </w:tcBorders>
            <w:hideMark/>
          </w:tcPr>
          <w:p w14:paraId="09C9DA2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El resultado de la cata se presenta de forma clara para toma de decisiones, control de calidad o marketing.</w:t>
            </w:r>
            <w:r w:rsidRPr="007200F6">
              <w:rPr>
                <w:rFonts w:ascii="Arial Narrow" w:eastAsia="Times New Roman" w:hAnsi="Arial Narrow" w:cs="Segoe UI"/>
                <w:color w:val="000000"/>
                <w:sz w:val="20"/>
                <w:szCs w:val="20"/>
                <w:lang w:val="es-GT" w:eastAsia="es-GT"/>
              </w:rPr>
              <w:t> </w:t>
            </w:r>
          </w:p>
        </w:tc>
      </w:tr>
      <w:tr w:rsidR="007200F6" w:rsidRPr="007200F6" w14:paraId="2E93E347" w14:textId="77777777" w:rsidTr="007200F6">
        <w:trPr>
          <w:trHeight w:val="290"/>
        </w:trPr>
        <w:tc>
          <w:tcPr>
            <w:tcW w:w="1693" w:type="dxa"/>
            <w:tcBorders>
              <w:top w:val="single" w:sz="6" w:space="0" w:color="666666"/>
              <w:left w:val="single" w:sz="6" w:space="0" w:color="666666"/>
              <w:bottom w:val="single" w:sz="6" w:space="0" w:color="666666"/>
              <w:right w:val="single" w:sz="6" w:space="0" w:color="666666"/>
            </w:tcBorders>
            <w:shd w:val="clear" w:color="auto" w:fill="CCCCCC"/>
            <w:hideMark/>
          </w:tcPr>
          <w:p w14:paraId="38FED94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Prioridad</w:t>
            </w:r>
            <w:r w:rsidRPr="007200F6">
              <w:rPr>
                <w:rFonts w:ascii="Arial Narrow" w:eastAsia="Times New Roman" w:hAnsi="Arial Narrow" w:cs="Segoe UI"/>
                <w:color w:val="000000"/>
                <w:sz w:val="20"/>
                <w:szCs w:val="20"/>
                <w:lang w:val="es-GT" w:eastAsia="es-GT"/>
              </w:rPr>
              <w:t> </w:t>
            </w:r>
          </w:p>
        </w:tc>
        <w:tc>
          <w:tcPr>
            <w:tcW w:w="7708" w:type="dxa"/>
            <w:tcBorders>
              <w:top w:val="single" w:sz="6" w:space="0" w:color="666666"/>
              <w:left w:val="single" w:sz="6" w:space="0" w:color="666666"/>
              <w:bottom w:val="single" w:sz="6" w:space="0" w:color="666666"/>
              <w:right w:val="single" w:sz="6" w:space="0" w:color="666666"/>
            </w:tcBorders>
            <w:shd w:val="clear" w:color="auto" w:fill="CCCCCC"/>
            <w:hideMark/>
          </w:tcPr>
          <w:p w14:paraId="23E1F580"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Alta</w:t>
            </w:r>
            <w:r w:rsidRPr="007200F6">
              <w:rPr>
                <w:rFonts w:ascii="Arial Narrow" w:eastAsia="Times New Roman" w:hAnsi="Arial Narrow" w:cs="Segoe UI"/>
                <w:color w:val="000000"/>
                <w:sz w:val="20"/>
                <w:szCs w:val="20"/>
                <w:lang w:val="es-GT" w:eastAsia="es-GT"/>
              </w:rPr>
              <w:t> </w:t>
            </w:r>
          </w:p>
        </w:tc>
      </w:tr>
    </w:tbl>
    <w:p w14:paraId="7A82E1F9" w14:textId="77777777" w:rsidR="007200F6" w:rsidRDefault="007200F6" w:rsidP="00927AD4">
      <w:pPr>
        <w:rPr>
          <w:rFonts w:ascii="Arial Narrow" w:hAnsi="Arial Narrow"/>
          <w:b/>
          <w:sz w:val="20"/>
          <w:szCs w:val="20"/>
        </w:rPr>
      </w:pPr>
    </w:p>
    <w:p w14:paraId="0A23FCBB" w14:textId="77777777" w:rsidR="00645C2B" w:rsidRPr="007200F6" w:rsidRDefault="00645C2B" w:rsidP="00927AD4">
      <w:pPr>
        <w:rPr>
          <w:rFonts w:ascii="Arial Narrow" w:hAnsi="Arial Narrow"/>
          <w:b/>
          <w:sz w:val="20"/>
          <w:szCs w:val="20"/>
        </w:rPr>
      </w:pPr>
    </w:p>
    <w:tbl>
      <w:tblPr>
        <w:tblW w:w="9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3"/>
        <w:gridCol w:w="7559"/>
      </w:tblGrid>
      <w:tr w:rsidR="007200F6" w:rsidRPr="007200F6" w14:paraId="66C023F7" w14:textId="77777777" w:rsidTr="007200F6">
        <w:trPr>
          <w:trHeight w:val="272"/>
        </w:trPr>
        <w:tc>
          <w:tcPr>
            <w:tcW w:w="1873" w:type="dxa"/>
            <w:tcBorders>
              <w:top w:val="single" w:sz="6" w:space="0" w:color="000000"/>
              <w:left w:val="single" w:sz="6" w:space="0" w:color="000000"/>
              <w:bottom w:val="single" w:sz="6" w:space="0" w:color="000000"/>
              <w:right w:val="nil"/>
            </w:tcBorders>
            <w:shd w:val="clear" w:color="auto" w:fill="000000"/>
            <w:hideMark/>
          </w:tcPr>
          <w:p w14:paraId="21A33B5F"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FFFFFF"/>
                <w:sz w:val="20"/>
                <w:szCs w:val="20"/>
                <w:lang w:eastAsia="es-GT"/>
              </w:rPr>
              <w:t>Elemento</w:t>
            </w:r>
            <w:r w:rsidRPr="007200F6">
              <w:rPr>
                <w:rFonts w:ascii="Arial Narrow" w:eastAsia="Times New Roman" w:hAnsi="Arial Narrow" w:cs="Segoe UI"/>
                <w:color w:val="FFFFFF"/>
                <w:sz w:val="20"/>
                <w:szCs w:val="20"/>
                <w:lang w:val="es-GT" w:eastAsia="es-GT"/>
              </w:rPr>
              <w:t> </w:t>
            </w:r>
          </w:p>
        </w:tc>
        <w:tc>
          <w:tcPr>
            <w:tcW w:w="7559" w:type="dxa"/>
            <w:tcBorders>
              <w:top w:val="single" w:sz="6" w:space="0" w:color="000000"/>
              <w:left w:val="nil"/>
              <w:bottom w:val="single" w:sz="6" w:space="0" w:color="000000"/>
              <w:right w:val="single" w:sz="6" w:space="0" w:color="000000"/>
            </w:tcBorders>
            <w:shd w:val="clear" w:color="auto" w:fill="000000"/>
            <w:hideMark/>
          </w:tcPr>
          <w:p w14:paraId="0E297026"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FFFFFF"/>
                <w:sz w:val="20"/>
                <w:szCs w:val="20"/>
                <w:lang w:eastAsia="es-GT"/>
              </w:rPr>
              <w:t>Descripción</w:t>
            </w:r>
            <w:r w:rsidRPr="007200F6">
              <w:rPr>
                <w:rFonts w:ascii="Arial Narrow" w:eastAsia="Times New Roman" w:hAnsi="Arial Narrow" w:cs="Segoe UI"/>
                <w:color w:val="FFFFFF"/>
                <w:sz w:val="20"/>
                <w:szCs w:val="20"/>
                <w:lang w:val="es-GT" w:eastAsia="es-GT"/>
              </w:rPr>
              <w:t> </w:t>
            </w:r>
          </w:p>
        </w:tc>
      </w:tr>
      <w:tr w:rsidR="007200F6" w:rsidRPr="007200F6" w14:paraId="59534DD3" w14:textId="77777777" w:rsidTr="007200F6">
        <w:trPr>
          <w:trHeight w:val="272"/>
        </w:trPr>
        <w:tc>
          <w:tcPr>
            <w:tcW w:w="1873" w:type="dxa"/>
            <w:tcBorders>
              <w:top w:val="single" w:sz="6" w:space="0" w:color="000000"/>
              <w:left w:val="single" w:sz="6" w:space="0" w:color="666666"/>
              <w:bottom w:val="single" w:sz="6" w:space="0" w:color="666666"/>
              <w:right w:val="single" w:sz="6" w:space="0" w:color="666666"/>
            </w:tcBorders>
            <w:shd w:val="clear" w:color="auto" w:fill="CCCCCC"/>
            <w:hideMark/>
          </w:tcPr>
          <w:p w14:paraId="7430A37A"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ID</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000000"/>
              <w:left w:val="single" w:sz="6" w:space="0" w:color="666666"/>
              <w:bottom w:val="single" w:sz="6" w:space="0" w:color="666666"/>
              <w:right w:val="single" w:sz="6" w:space="0" w:color="666666"/>
            </w:tcBorders>
            <w:shd w:val="clear" w:color="auto" w:fill="CCCCCC"/>
            <w:hideMark/>
          </w:tcPr>
          <w:p w14:paraId="08FC7CFB"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Pr>
                <w:rFonts w:ascii="Arial Narrow" w:eastAsia="Times New Roman" w:hAnsi="Arial Narrow" w:cs="Segoe UI"/>
                <w:color w:val="000000"/>
                <w:sz w:val="20"/>
                <w:szCs w:val="20"/>
                <w:lang w:eastAsia="es-GT"/>
              </w:rPr>
              <w:t>CU_18</w:t>
            </w:r>
          </w:p>
        </w:tc>
      </w:tr>
      <w:tr w:rsidR="007200F6" w:rsidRPr="007200F6" w14:paraId="73770AD3" w14:textId="77777777" w:rsidTr="007200F6">
        <w:trPr>
          <w:trHeight w:val="272"/>
        </w:trPr>
        <w:tc>
          <w:tcPr>
            <w:tcW w:w="1873" w:type="dxa"/>
            <w:tcBorders>
              <w:top w:val="single" w:sz="6" w:space="0" w:color="666666"/>
              <w:left w:val="single" w:sz="6" w:space="0" w:color="666666"/>
              <w:bottom w:val="single" w:sz="6" w:space="0" w:color="666666"/>
              <w:right w:val="single" w:sz="6" w:space="0" w:color="666666"/>
            </w:tcBorders>
            <w:hideMark/>
          </w:tcPr>
          <w:p w14:paraId="6BDD6AAC"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Nombre</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666666"/>
              <w:left w:val="single" w:sz="6" w:space="0" w:color="666666"/>
              <w:bottom w:val="single" w:sz="6" w:space="0" w:color="666666"/>
              <w:right w:val="single" w:sz="6" w:space="0" w:color="666666"/>
            </w:tcBorders>
            <w:hideMark/>
          </w:tcPr>
          <w:p w14:paraId="28522C3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Generar reporte de trazabilidad</w:t>
            </w:r>
            <w:r w:rsidRPr="007200F6">
              <w:rPr>
                <w:rFonts w:ascii="Arial Narrow" w:eastAsia="Times New Roman" w:hAnsi="Arial Narrow" w:cs="Segoe UI"/>
                <w:color w:val="000000"/>
                <w:sz w:val="20"/>
                <w:szCs w:val="20"/>
                <w:lang w:val="es-GT" w:eastAsia="es-GT"/>
              </w:rPr>
              <w:t> </w:t>
            </w:r>
          </w:p>
        </w:tc>
      </w:tr>
      <w:tr w:rsidR="007200F6" w:rsidRPr="007200F6" w14:paraId="4152D61C" w14:textId="77777777" w:rsidTr="007200F6">
        <w:trPr>
          <w:trHeight w:val="272"/>
        </w:trPr>
        <w:tc>
          <w:tcPr>
            <w:tcW w:w="1873" w:type="dxa"/>
            <w:tcBorders>
              <w:top w:val="single" w:sz="6" w:space="0" w:color="666666"/>
              <w:left w:val="single" w:sz="6" w:space="0" w:color="666666"/>
              <w:bottom w:val="single" w:sz="6" w:space="0" w:color="666666"/>
              <w:right w:val="single" w:sz="6" w:space="0" w:color="666666"/>
            </w:tcBorders>
            <w:shd w:val="clear" w:color="auto" w:fill="CCCCCC"/>
            <w:hideMark/>
          </w:tcPr>
          <w:p w14:paraId="38E7407B"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Actor</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666666"/>
              <w:left w:val="single" w:sz="6" w:space="0" w:color="666666"/>
              <w:bottom w:val="single" w:sz="6" w:space="0" w:color="666666"/>
              <w:right w:val="single" w:sz="6" w:space="0" w:color="666666"/>
            </w:tcBorders>
            <w:shd w:val="clear" w:color="auto" w:fill="CCCCCC"/>
            <w:hideMark/>
          </w:tcPr>
          <w:p w14:paraId="1AA18408"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Administrador</w:t>
            </w:r>
            <w:r w:rsidRPr="007200F6">
              <w:rPr>
                <w:rFonts w:ascii="Arial Narrow" w:eastAsia="Times New Roman" w:hAnsi="Arial Narrow" w:cs="Segoe UI"/>
                <w:color w:val="000000"/>
                <w:sz w:val="20"/>
                <w:szCs w:val="20"/>
                <w:lang w:val="es-GT" w:eastAsia="es-GT"/>
              </w:rPr>
              <w:t> </w:t>
            </w:r>
          </w:p>
        </w:tc>
      </w:tr>
      <w:tr w:rsidR="007200F6" w:rsidRPr="007200F6" w14:paraId="323033F5" w14:textId="77777777" w:rsidTr="007200F6">
        <w:trPr>
          <w:trHeight w:val="272"/>
        </w:trPr>
        <w:tc>
          <w:tcPr>
            <w:tcW w:w="1873" w:type="dxa"/>
            <w:tcBorders>
              <w:top w:val="single" w:sz="6" w:space="0" w:color="666666"/>
              <w:left w:val="single" w:sz="6" w:space="0" w:color="666666"/>
              <w:bottom w:val="single" w:sz="6" w:space="0" w:color="666666"/>
              <w:right w:val="single" w:sz="6" w:space="0" w:color="666666"/>
            </w:tcBorders>
            <w:hideMark/>
          </w:tcPr>
          <w:p w14:paraId="21ECDAA6"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Descripción</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666666"/>
              <w:left w:val="single" w:sz="6" w:space="0" w:color="666666"/>
              <w:bottom w:val="single" w:sz="6" w:space="0" w:color="666666"/>
              <w:right w:val="single" w:sz="6" w:space="0" w:color="666666"/>
            </w:tcBorders>
            <w:hideMark/>
          </w:tcPr>
          <w:p w14:paraId="168CCA0E"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Permite generar reportes que vinculan datos de siembra, producción y cata para garantizar trazabilidad completa del vino.</w:t>
            </w:r>
            <w:r w:rsidRPr="007200F6">
              <w:rPr>
                <w:rFonts w:ascii="Arial Narrow" w:eastAsia="Times New Roman" w:hAnsi="Arial Narrow" w:cs="Segoe UI"/>
                <w:color w:val="000000"/>
                <w:sz w:val="20"/>
                <w:szCs w:val="20"/>
                <w:lang w:val="es-GT" w:eastAsia="es-GT"/>
              </w:rPr>
              <w:t> </w:t>
            </w:r>
          </w:p>
        </w:tc>
      </w:tr>
      <w:tr w:rsidR="007200F6" w:rsidRPr="007200F6" w14:paraId="03A53317" w14:textId="77777777" w:rsidTr="007200F6">
        <w:trPr>
          <w:trHeight w:val="272"/>
        </w:trPr>
        <w:tc>
          <w:tcPr>
            <w:tcW w:w="1873" w:type="dxa"/>
            <w:tcBorders>
              <w:top w:val="single" w:sz="6" w:space="0" w:color="666666"/>
              <w:left w:val="single" w:sz="6" w:space="0" w:color="666666"/>
              <w:bottom w:val="single" w:sz="6" w:space="0" w:color="666666"/>
              <w:right w:val="single" w:sz="6" w:space="0" w:color="666666"/>
            </w:tcBorders>
            <w:shd w:val="clear" w:color="auto" w:fill="CCCCCC"/>
            <w:hideMark/>
          </w:tcPr>
          <w:p w14:paraId="7E4612AB"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Pre Condiciones</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666666"/>
              <w:left w:val="single" w:sz="6" w:space="0" w:color="666666"/>
              <w:bottom w:val="single" w:sz="6" w:space="0" w:color="666666"/>
              <w:right w:val="single" w:sz="6" w:space="0" w:color="666666"/>
            </w:tcBorders>
            <w:shd w:val="clear" w:color="auto" w:fill="CCCCCC"/>
            <w:hideMark/>
          </w:tcPr>
          <w:p w14:paraId="61473410"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Deben existir registros completos en cada módulo.</w:t>
            </w:r>
            <w:r w:rsidRPr="007200F6">
              <w:rPr>
                <w:rFonts w:ascii="Arial Narrow" w:eastAsia="Times New Roman" w:hAnsi="Arial Narrow" w:cs="Segoe UI"/>
                <w:color w:val="000000"/>
                <w:sz w:val="20"/>
                <w:szCs w:val="20"/>
                <w:lang w:val="es-GT" w:eastAsia="es-GT"/>
              </w:rPr>
              <w:t> </w:t>
            </w:r>
          </w:p>
        </w:tc>
      </w:tr>
      <w:tr w:rsidR="007200F6" w:rsidRPr="007200F6" w14:paraId="5BAD2393" w14:textId="77777777" w:rsidTr="007200F6">
        <w:trPr>
          <w:trHeight w:val="272"/>
        </w:trPr>
        <w:tc>
          <w:tcPr>
            <w:tcW w:w="1873" w:type="dxa"/>
            <w:tcBorders>
              <w:top w:val="single" w:sz="6" w:space="0" w:color="666666"/>
              <w:left w:val="single" w:sz="6" w:space="0" w:color="666666"/>
              <w:bottom w:val="single" w:sz="6" w:space="0" w:color="666666"/>
              <w:right w:val="single" w:sz="6" w:space="0" w:color="666666"/>
            </w:tcBorders>
            <w:hideMark/>
          </w:tcPr>
          <w:p w14:paraId="73A5B4B2"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Flujo Normal</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666666"/>
              <w:left w:val="single" w:sz="6" w:space="0" w:color="666666"/>
              <w:bottom w:val="single" w:sz="6" w:space="0" w:color="666666"/>
              <w:right w:val="single" w:sz="6" w:space="0" w:color="666666"/>
            </w:tcBorders>
            <w:hideMark/>
          </w:tcPr>
          <w:p w14:paraId="37120B79"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El actor accede al módulo de reportes.</w:t>
            </w:r>
            <w:r w:rsidRPr="007200F6">
              <w:rPr>
                <w:rFonts w:ascii="Arial Narrow" w:eastAsia="Times New Roman" w:hAnsi="Arial Narrow" w:cs="Segoe UI"/>
                <w:color w:val="000000"/>
                <w:sz w:val="20"/>
                <w:szCs w:val="20"/>
                <w:lang w:val="es-GT" w:eastAsia="es-GT"/>
              </w:rPr>
              <w:t> </w:t>
            </w:r>
          </w:p>
          <w:p w14:paraId="4A4EEFB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Selecciona “Reporte de trazabilidad”.</w:t>
            </w:r>
            <w:r w:rsidRPr="007200F6">
              <w:rPr>
                <w:rFonts w:ascii="Arial Narrow" w:eastAsia="Times New Roman" w:hAnsi="Arial Narrow" w:cs="Segoe UI"/>
                <w:color w:val="000000"/>
                <w:sz w:val="20"/>
                <w:szCs w:val="20"/>
                <w:lang w:val="es-GT" w:eastAsia="es-GT"/>
              </w:rPr>
              <w:t> </w:t>
            </w:r>
          </w:p>
          <w:p w14:paraId="514EC8EC"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Filtra por lote o fecha.</w:t>
            </w:r>
            <w:r w:rsidRPr="007200F6">
              <w:rPr>
                <w:rFonts w:ascii="Arial Narrow" w:eastAsia="Times New Roman" w:hAnsi="Arial Narrow" w:cs="Segoe UI"/>
                <w:color w:val="000000"/>
                <w:sz w:val="20"/>
                <w:szCs w:val="20"/>
                <w:lang w:val="es-GT" w:eastAsia="es-GT"/>
              </w:rPr>
              <w:t> </w:t>
            </w:r>
          </w:p>
          <w:p w14:paraId="567EDB3A"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Genera y exporta el reporte.</w:t>
            </w:r>
            <w:r w:rsidRPr="007200F6">
              <w:rPr>
                <w:rFonts w:ascii="Arial Narrow" w:eastAsia="Times New Roman" w:hAnsi="Arial Narrow" w:cs="Segoe UI"/>
                <w:color w:val="000000"/>
                <w:sz w:val="20"/>
                <w:szCs w:val="20"/>
                <w:lang w:val="es-GT" w:eastAsia="es-GT"/>
              </w:rPr>
              <w:t> </w:t>
            </w:r>
          </w:p>
        </w:tc>
      </w:tr>
      <w:tr w:rsidR="007200F6" w:rsidRPr="007200F6" w14:paraId="4D4C2F4F" w14:textId="77777777" w:rsidTr="007200F6">
        <w:trPr>
          <w:trHeight w:val="272"/>
        </w:trPr>
        <w:tc>
          <w:tcPr>
            <w:tcW w:w="1873" w:type="dxa"/>
            <w:tcBorders>
              <w:top w:val="single" w:sz="6" w:space="0" w:color="666666"/>
              <w:left w:val="single" w:sz="6" w:space="0" w:color="666666"/>
              <w:bottom w:val="single" w:sz="6" w:space="0" w:color="666666"/>
              <w:right w:val="single" w:sz="6" w:space="0" w:color="666666"/>
            </w:tcBorders>
            <w:shd w:val="clear" w:color="auto" w:fill="CCCCCC"/>
            <w:hideMark/>
          </w:tcPr>
          <w:p w14:paraId="1C3AA0A3"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Flujo Alterno</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666666"/>
              <w:left w:val="single" w:sz="6" w:space="0" w:color="666666"/>
              <w:bottom w:val="single" w:sz="6" w:space="0" w:color="666666"/>
              <w:right w:val="single" w:sz="6" w:space="0" w:color="666666"/>
            </w:tcBorders>
            <w:shd w:val="clear" w:color="auto" w:fill="CCCCCC"/>
            <w:hideMark/>
          </w:tcPr>
          <w:p w14:paraId="103145B7"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Si falta información en algún módulo, el sistema muestra advertencia.</w:t>
            </w:r>
            <w:r w:rsidRPr="007200F6">
              <w:rPr>
                <w:rFonts w:ascii="Arial Narrow" w:eastAsia="Times New Roman" w:hAnsi="Arial Narrow" w:cs="Segoe UI"/>
                <w:color w:val="000000"/>
                <w:sz w:val="20"/>
                <w:szCs w:val="20"/>
                <w:lang w:val="es-GT" w:eastAsia="es-GT"/>
              </w:rPr>
              <w:t> </w:t>
            </w:r>
          </w:p>
        </w:tc>
      </w:tr>
      <w:tr w:rsidR="007200F6" w:rsidRPr="007200F6" w14:paraId="6C49B3FF" w14:textId="77777777" w:rsidTr="007200F6">
        <w:trPr>
          <w:trHeight w:val="272"/>
        </w:trPr>
        <w:tc>
          <w:tcPr>
            <w:tcW w:w="1873" w:type="dxa"/>
            <w:tcBorders>
              <w:top w:val="single" w:sz="6" w:space="0" w:color="666666"/>
              <w:left w:val="single" w:sz="6" w:space="0" w:color="666666"/>
              <w:bottom w:val="single" w:sz="6" w:space="0" w:color="666666"/>
              <w:right w:val="single" w:sz="6" w:space="0" w:color="666666"/>
            </w:tcBorders>
            <w:hideMark/>
          </w:tcPr>
          <w:p w14:paraId="7EBFBB84"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Post condiciones</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666666"/>
              <w:left w:val="single" w:sz="6" w:space="0" w:color="666666"/>
              <w:bottom w:val="single" w:sz="6" w:space="0" w:color="666666"/>
              <w:right w:val="single" w:sz="6" w:space="0" w:color="666666"/>
            </w:tcBorders>
            <w:hideMark/>
          </w:tcPr>
          <w:p w14:paraId="1C89C4A5"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Se obtiene un reporte consolidado para auditoría o control de calidad.</w:t>
            </w:r>
            <w:r w:rsidRPr="007200F6">
              <w:rPr>
                <w:rFonts w:ascii="Arial Narrow" w:eastAsia="Times New Roman" w:hAnsi="Arial Narrow" w:cs="Segoe UI"/>
                <w:color w:val="000000"/>
                <w:sz w:val="20"/>
                <w:szCs w:val="20"/>
                <w:lang w:val="es-GT" w:eastAsia="es-GT"/>
              </w:rPr>
              <w:t> </w:t>
            </w:r>
          </w:p>
        </w:tc>
      </w:tr>
      <w:tr w:rsidR="007200F6" w:rsidRPr="007200F6" w14:paraId="3ADD6CB8" w14:textId="77777777" w:rsidTr="007200F6">
        <w:trPr>
          <w:trHeight w:val="272"/>
        </w:trPr>
        <w:tc>
          <w:tcPr>
            <w:tcW w:w="1873" w:type="dxa"/>
            <w:tcBorders>
              <w:top w:val="single" w:sz="6" w:space="0" w:color="666666"/>
              <w:left w:val="single" w:sz="6" w:space="0" w:color="666666"/>
              <w:bottom w:val="single" w:sz="6" w:space="0" w:color="666666"/>
              <w:right w:val="single" w:sz="6" w:space="0" w:color="666666"/>
            </w:tcBorders>
            <w:shd w:val="clear" w:color="auto" w:fill="CCCCCC"/>
            <w:hideMark/>
          </w:tcPr>
          <w:p w14:paraId="628B3778"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b/>
                <w:bCs/>
                <w:color w:val="000000"/>
                <w:sz w:val="20"/>
                <w:szCs w:val="20"/>
                <w:lang w:eastAsia="es-GT"/>
              </w:rPr>
              <w:t>Prioridad</w:t>
            </w:r>
            <w:r w:rsidRPr="007200F6">
              <w:rPr>
                <w:rFonts w:ascii="Arial Narrow" w:eastAsia="Times New Roman" w:hAnsi="Arial Narrow" w:cs="Segoe UI"/>
                <w:color w:val="000000"/>
                <w:sz w:val="20"/>
                <w:szCs w:val="20"/>
                <w:lang w:val="es-GT" w:eastAsia="es-GT"/>
              </w:rPr>
              <w:t> </w:t>
            </w:r>
          </w:p>
        </w:tc>
        <w:tc>
          <w:tcPr>
            <w:tcW w:w="7559" w:type="dxa"/>
            <w:tcBorders>
              <w:top w:val="single" w:sz="6" w:space="0" w:color="666666"/>
              <w:left w:val="single" w:sz="6" w:space="0" w:color="666666"/>
              <w:bottom w:val="single" w:sz="6" w:space="0" w:color="666666"/>
              <w:right w:val="single" w:sz="6" w:space="0" w:color="666666"/>
            </w:tcBorders>
            <w:shd w:val="clear" w:color="auto" w:fill="CCCCCC"/>
            <w:hideMark/>
          </w:tcPr>
          <w:p w14:paraId="11DBDDEC" w14:textId="77777777" w:rsidR="007200F6" w:rsidRPr="007200F6" w:rsidRDefault="007200F6" w:rsidP="007200F6">
            <w:pPr>
              <w:spacing w:after="0" w:line="240" w:lineRule="auto"/>
              <w:ind w:firstLine="90"/>
              <w:textAlignment w:val="baseline"/>
              <w:rPr>
                <w:rFonts w:ascii="Arial Narrow" w:eastAsia="Times New Roman" w:hAnsi="Arial Narrow" w:cs="Segoe UI"/>
                <w:sz w:val="20"/>
                <w:szCs w:val="20"/>
                <w:lang w:val="es-GT" w:eastAsia="es-GT"/>
              </w:rPr>
            </w:pPr>
            <w:r w:rsidRPr="007200F6">
              <w:rPr>
                <w:rFonts w:ascii="Arial Narrow" w:eastAsia="Times New Roman" w:hAnsi="Arial Narrow" w:cs="Segoe UI"/>
                <w:color w:val="000000"/>
                <w:sz w:val="20"/>
                <w:szCs w:val="20"/>
                <w:lang w:eastAsia="es-GT"/>
              </w:rPr>
              <w:t>Alta</w:t>
            </w:r>
            <w:r w:rsidRPr="007200F6">
              <w:rPr>
                <w:rFonts w:ascii="Arial Narrow" w:eastAsia="Times New Roman" w:hAnsi="Arial Narrow" w:cs="Segoe UI"/>
                <w:color w:val="000000"/>
                <w:sz w:val="20"/>
                <w:szCs w:val="20"/>
                <w:lang w:val="es-GT" w:eastAsia="es-GT"/>
              </w:rPr>
              <w:t> </w:t>
            </w:r>
          </w:p>
        </w:tc>
      </w:tr>
    </w:tbl>
    <w:p w14:paraId="5BA09B58" w14:textId="77777777" w:rsidR="007200F6" w:rsidRDefault="007200F6" w:rsidP="00927AD4">
      <w:pPr>
        <w:rPr>
          <w:rFonts w:ascii="Arial Narrow" w:hAnsi="Arial Narrow"/>
          <w:b/>
          <w:sz w:val="24"/>
        </w:rPr>
      </w:pPr>
    </w:p>
    <w:p w14:paraId="3B746A44" w14:textId="77777777" w:rsidR="00645C2B" w:rsidRDefault="00645C2B" w:rsidP="00927AD4">
      <w:pPr>
        <w:rPr>
          <w:rFonts w:ascii="Arial Narrow" w:hAnsi="Arial Narrow"/>
          <w:b/>
          <w:sz w:val="24"/>
        </w:rPr>
      </w:pPr>
    </w:p>
    <w:tbl>
      <w:tblPr>
        <w:tblW w:w="9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597"/>
      </w:tblGrid>
      <w:tr w:rsidR="00990861" w:rsidRPr="00990861" w14:paraId="4BE6AF0A" w14:textId="77777777" w:rsidTr="00645C2B">
        <w:trPr>
          <w:trHeight w:val="288"/>
        </w:trPr>
        <w:tc>
          <w:tcPr>
            <w:tcW w:w="1835" w:type="dxa"/>
            <w:tcBorders>
              <w:top w:val="single" w:sz="6" w:space="0" w:color="000000"/>
              <w:left w:val="single" w:sz="6" w:space="0" w:color="000000"/>
              <w:bottom w:val="single" w:sz="6" w:space="0" w:color="000000"/>
              <w:right w:val="nil"/>
            </w:tcBorders>
            <w:shd w:val="clear" w:color="auto" w:fill="000000"/>
            <w:hideMark/>
          </w:tcPr>
          <w:p w14:paraId="7C1D90BC"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Elemento</w:t>
            </w:r>
            <w:r w:rsidRPr="00645C2B">
              <w:rPr>
                <w:rFonts w:ascii="Arial Narrow" w:eastAsia="Times New Roman" w:hAnsi="Arial Narrow" w:cs="Segoe UI"/>
                <w:color w:val="FFFFFF"/>
                <w:sz w:val="20"/>
                <w:szCs w:val="24"/>
                <w:lang w:val="es-GT" w:eastAsia="es-GT"/>
              </w:rPr>
              <w:t> </w:t>
            </w:r>
          </w:p>
        </w:tc>
        <w:tc>
          <w:tcPr>
            <w:tcW w:w="7597" w:type="dxa"/>
            <w:tcBorders>
              <w:top w:val="single" w:sz="6" w:space="0" w:color="000000"/>
              <w:left w:val="nil"/>
              <w:bottom w:val="single" w:sz="6" w:space="0" w:color="000000"/>
              <w:right w:val="single" w:sz="6" w:space="0" w:color="000000"/>
            </w:tcBorders>
            <w:shd w:val="clear" w:color="auto" w:fill="000000"/>
            <w:hideMark/>
          </w:tcPr>
          <w:p w14:paraId="15467AEE"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990861" w:rsidRPr="00990861" w14:paraId="265E68EE" w14:textId="77777777" w:rsidTr="00645C2B">
        <w:trPr>
          <w:trHeight w:val="288"/>
        </w:trPr>
        <w:tc>
          <w:tcPr>
            <w:tcW w:w="1835" w:type="dxa"/>
            <w:tcBorders>
              <w:top w:val="single" w:sz="6" w:space="0" w:color="000000"/>
              <w:left w:val="single" w:sz="6" w:space="0" w:color="666666"/>
              <w:bottom w:val="single" w:sz="6" w:space="0" w:color="666666"/>
              <w:right w:val="single" w:sz="6" w:space="0" w:color="666666"/>
            </w:tcBorders>
            <w:shd w:val="clear" w:color="auto" w:fill="CCCCCC"/>
            <w:hideMark/>
          </w:tcPr>
          <w:p w14:paraId="6BD5DD69"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000000"/>
              <w:left w:val="single" w:sz="6" w:space="0" w:color="666666"/>
              <w:bottom w:val="single" w:sz="6" w:space="0" w:color="666666"/>
              <w:right w:val="single" w:sz="6" w:space="0" w:color="666666"/>
            </w:tcBorders>
            <w:shd w:val="clear" w:color="auto" w:fill="CCCCCC"/>
            <w:hideMark/>
          </w:tcPr>
          <w:p w14:paraId="069BE9A1" w14:textId="77777777" w:rsidR="00990861" w:rsidRPr="00990861" w:rsidRDefault="00645C2B" w:rsidP="00990861">
            <w:pPr>
              <w:spacing w:after="0" w:line="240" w:lineRule="auto"/>
              <w:ind w:firstLine="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CU_19</w:t>
            </w:r>
          </w:p>
        </w:tc>
      </w:tr>
      <w:tr w:rsidR="00990861" w:rsidRPr="00990861" w14:paraId="6A508508" w14:textId="77777777" w:rsidTr="00645C2B">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0EEC4915"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hideMark/>
          </w:tcPr>
          <w:p w14:paraId="19BC5D35"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Registrar observaciones técnicas</w:t>
            </w:r>
            <w:r w:rsidRPr="00645C2B">
              <w:rPr>
                <w:rFonts w:ascii="Arial Narrow" w:eastAsia="Times New Roman" w:hAnsi="Arial Narrow" w:cs="Segoe UI"/>
                <w:color w:val="000000"/>
                <w:sz w:val="20"/>
                <w:szCs w:val="24"/>
                <w:lang w:val="es-GT" w:eastAsia="es-GT"/>
              </w:rPr>
              <w:t> </w:t>
            </w:r>
          </w:p>
        </w:tc>
      </w:tr>
      <w:tr w:rsidR="00990861" w:rsidRPr="00990861" w14:paraId="764FE74F" w14:textId="77777777" w:rsidTr="00645C2B">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2E0C6863"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hideMark/>
          </w:tcPr>
          <w:p w14:paraId="2D0D67B2"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Supervisor / Técnico Agrícola</w:t>
            </w:r>
            <w:r w:rsidRPr="00645C2B">
              <w:rPr>
                <w:rFonts w:ascii="Arial Narrow" w:eastAsia="Times New Roman" w:hAnsi="Arial Narrow" w:cs="Segoe UI"/>
                <w:color w:val="000000"/>
                <w:sz w:val="20"/>
                <w:szCs w:val="24"/>
                <w:lang w:val="es-GT" w:eastAsia="es-GT"/>
              </w:rPr>
              <w:t> </w:t>
            </w:r>
          </w:p>
        </w:tc>
      </w:tr>
      <w:tr w:rsidR="00990861" w:rsidRPr="00990861" w14:paraId="7337DF5B" w14:textId="77777777" w:rsidTr="00645C2B">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7269C51F"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hideMark/>
          </w:tcPr>
          <w:p w14:paraId="5EBC272D"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Permite ingresar observaciones técnicas durante visitas de campo o controles de calidad.</w:t>
            </w:r>
            <w:r w:rsidRPr="00645C2B">
              <w:rPr>
                <w:rFonts w:ascii="Arial Narrow" w:eastAsia="Times New Roman" w:hAnsi="Arial Narrow" w:cs="Segoe UI"/>
                <w:color w:val="000000"/>
                <w:sz w:val="20"/>
                <w:szCs w:val="24"/>
                <w:lang w:val="es-GT" w:eastAsia="es-GT"/>
              </w:rPr>
              <w:t> </w:t>
            </w:r>
          </w:p>
        </w:tc>
      </w:tr>
      <w:tr w:rsidR="00990861" w:rsidRPr="00990861" w14:paraId="1F6D1786" w14:textId="77777777" w:rsidTr="00645C2B">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4180A97C"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hideMark/>
          </w:tcPr>
          <w:p w14:paraId="7FF2C499"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El usuario debe tener acceso al módulo de observaciones.</w:t>
            </w:r>
            <w:r w:rsidRPr="00645C2B">
              <w:rPr>
                <w:rFonts w:ascii="Arial Narrow" w:eastAsia="Times New Roman" w:hAnsi="Arial Narrow" w:cs="Segoe UI"/>
                <w:color w:val="000000"/>
                <w:sz w:val="20"/>
                <w:szCs w:val="24"/>
                <w:lang w:val="es-GT" w:eastAsia="es-GT"/>
              </w:rPr>
              <w:t> </w:t>
            </w:r>
          </w:p>
        </w:tc>
      </w:tr>
      <w:tr w:rsidR="00990861" w:rsidRPr="00990861" w14:paraId="550D5587" w14:textId="77777777" w:rsidTr="00645C2B">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372C1F8F"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hideMark/>
          </w:tcPr>
          <w:p w14:paraId="32C38D69"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El actor accede al módulo de observaciones.</w:t>
            </w:r>
            <w:r w:rsidRPr="00645C2B">
              <w:rPr>
                <w:rFonts w:ascii="Arial Narrow" w:eastAsia="Times New Roman" w:hAnsi="Arial Narrow" w:cs="Segoe UI"/>
                <w:color w:val="000000"/>
                <w:sz w:val="20"/>
                <w:szCs w:val="24"/>
                <w:lang w:val="es-GT" w:eastAsia="es-GT"/>
              </w:rPr>
              <w:t> </w:t>
            </w:r>
          </w:p>
          <w:p w14:paraId="1314D488"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Selecciona el lote o parcela.</w:t>
            </w:r>
            <w:r w:rsidRPr="00645C2B">
              <w:rPr>
                <w:rFonts w:ascii="Arial Narrow" w:eastAsia="Times New Roman" w:hAnsi="Arial Narrow" w:cs="Segoe UI"/>
                <w:color w:val="000000"/>
                <w:sz w:val="20"/>
                <w:szCs w:val="24"/>
                <w:lang w:val="es-GT" w:eastAsia="es-GT"/>
              </w:rPr>
              <w:t> </w:t>
            </w:r>
          </w:p>
          <w:p w14:paraId="212A21A7"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Ingresa la observación.</w:t>
            </w:r>
            <w:r w:rsidRPr="00645C2B">
              <w:rPr>
                <w:rFonts w:ascii="Arial Narrow" w:eastAsia="Times New Roman" w:hAnsi="Arial Narrow" w:cs="Segoe UI"/>
                <w:color w:val="000000"/>
                <w:sz w:val="20"/>
                <w:szCs w:val="24"/>
                <w:lang w:val="es-GT" w:eastAsia="es-GT"/>
              </w:rPr>
              <w:t> </w:t>
            </w:r>
          </w:p>
          <w:p w14:paraId="6859B8A4"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Guarda el registro.</w:t>
            </w:r>
            <w:r w:rsidRPr="00645C2B">
              <w:rPr>
                <w:rFonts w:ascii="Arial Narrow" w:eastAsia="Times New Roman" w:hAnsi="Arial Narrow" w:cs="Segoe UI"/>
                <w:color w:val="000000"/>
                <w:sz w:val="20"/>
                <w:szCs w:val="24"/>
                <w:lang w:val="es-GT" w:eastAsia="es-GT"/>
              </w:rPr>
              <w:t> </w:t>
            </w:r>
          </w:p>
        </w:tc>
      </w:tr>
      <w:tr w:rsidR="00990861" w:rsidRPr="00990861" w14:paraId="5DF38A49" w14:textId="77777777" w:rsidTr="00645C2B">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7B96EFBC"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hideMark/>
          </w:tcPr>
          <w:p w14:paraId="6877FB60"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Si no se selecciona un elemento válido, el sistema muestra error.</w:t>
            </w:r>
            <w:r w:rsidRPr="00645C2B">
              <w:rPr>
                <w:rFonts w:ascii="Arial Narrow" w:eastAsia="Times New Roman" w:hAnsi="Arial Narrow" w:cs="Segoe UI"/>
                <w:color w:val="000000"/>
                <w:sz w:val="20"/>
                <w:szCs w:val="24"/>
                <w:lang w:val="es-GT" w:eastAsia="es-GT"/>
              </w:rPr>
              <w:t> </w:t>
            </w:r>
          </w:p>
        </w:tc>
      </w:tr>
      <w:tr w:rsidR="00990861" w:rsidRPr="00990861" w14:paraId="758A20E6" w14:textId="77777777" w:rsidTr="00645C2B">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630CE863"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hideMark/>
          </w:tcPr>
          <w:p w14:paraId="013BFDF4"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Las observaciones quedan registradas y disponibles para análisis.</w:t>
            </w:r>
            <w:r w:rsidRPr="00645C2B">
              <w:rPr>
                <w:rFonts w:ascii="Arial Narrow" w:eastAsia="Times New Roman" w:hAnsi="Arial Narrow" w:cs="Segoe UI"/>
                <w:color w:val="000000"/>
                <w:sz w:val="20"/>
                <w:szCs w:val="24"/>
                <w:lang w:val="es-GT" w:eastAsia="es-GT"/>
              </w:rPr>
              <w:t> </w:t>
            </w:r>
          </w:p>
        </w:tc>
      </w:tr>
      <w:tr w:rsidR="00990861" w:rsidRPr="00990861" w14:paraId="15000818" w14:textId="77777777" w:rsidTr="00645C2B">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4F1D1EA7"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hideMark/>
          </w:tcPr>
          <w:p w14:paraId="2B2DBEDE" w14:textId="77777777" w:rsidR="00990861" w:rsidRPr="00990861" w:rsidRDefault="00990861" w:rsidP="00990861">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Alta</w:t>
            </w:r>
            <w:r w:rsidRPr="00645C2B">
              <w:rPr>
                <w:rFonts w:ascii="Arial Narrow" w:eastAsia="Times New Roman" w:hAnsi="Arial Narrow" w:cs="Segoe UI"/>
                <w:color w:val="000000"/>
                <w:sz w:val="20"/>
                <w:szCs w:val="24"/>
                <w:lang w:val="es-GT" w:eastAsia="es-GT"/>
              </w:rPr>
              <w:t> </w:t>
            </w:r>
          </w:p>
        </w:tc>
      </w:tr>
    </w:tbl>
    <w:p w14:paraId="3D433219" w14:textId="77777777" w:rsidR="00645C2B" w:rsidRDefault="00645C2B" w:rsidP="00927AD4">
      <w:pPr>
        <w:rPr>
          <w:rFonts w:ascii="Arial Narrow" w:hAnsi="Arial Narrow"/>
          <w:b/>
          <w:sz w:val="24"/>
        </w:rPr>
        <w:sectPr w:rsidR="00645C2B">
          <w:headerReference w:type="default" r:id="rId20"/>
          <w:pgSz w:w="11906" w:h="16838"/>
          <w:pgMar w:top="1417" w:right="1701" w:bottom="1417" w:left="1701" w:header="708" w:footer="708" w:gutter="0"/>
          <w:cols w:space="708"/>
          <w:docGrid w:linePitch="360"/>
        </w:sectPr>
      </w:pPr>
    </w:p>
    <w:tbl>
      <w:tblPr>
        <w:tblW w:w="94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596"/>
      </w:tblGrid>
      <w:tr w:rsidR="00645C2B" w:rsidRPr="00645C2B" w14:paraId="0A218AE7" w14:textId="77777777" w:rsidTr="00645C2B">
        <w:trPr>
          <w:trHeight w:val="279"/>
        </w:trPr>
        <w:tc>
          <w:tcPr>
            <w:tcW w:w="1835" w:type="dxa"/>
            <w:tcBorders>
              <w:top w:val="single" w:sz="6" w:space="0" w:color="000000"/>
              <w:left w:val="single" w:sz="6" w:space="0" w:color="000000"/>
              <w:bottom w:val="single" w:sz="6" w:space="0" w:color="000000"/>
              <w:right w:val="nil"/>
            </w:tcBorders>
            <w:shd w:val="clear" w:color="auto" w:fill="000000"/>
            <w:hideMark/>
          </w:tcPr>
          <w:p w14:paraId="55E5B775"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FFFFFF"/>
                <w:sz w:val="20"/>
                <w:szCs w:val="20"/>
                <w:lang w:eastAsia="es-GT"/>
              </w:rPr>
              <w:lastRenderedPageBreak/>
              <w:t>Elemento</w:t>
            </w:r>
            <w:r w:rsidRPr="00645C2B">
              <w:rPr>
                <w:rFonts w:ascii="Arial Narrow" w:eastAsia="Times New Roman" w:hAnsi="Arial Narrow" w:cs="Segoe UI"/>
                <w:color w:val="FFFFFF"/>
                <w:sz w:val="20"/>
                <w:szCs w:val="20"/>
                <w:lang w:val="es-GT" w:eastAsia="es-GT"/>
              </w:rPr>
              <w:t> </w:t>
            </w:r>
          </w:p>
        </w:tc>
        <w:tc>
          <w:tcPr>
            <w:tcW w:w="7596" w:type="dxa"/>
            <w:tcBorders>
              <w:top w:val="single" w:sz="6" w:space="0" w:color="000000"/>
              <w:left w:val="nil"/>
              <w:bottom w:val="single" w:sz="6" w:space="0" w:color="000000"/>
              <w:right w:val="single" w:sz="6" w:space="0" w:color="000000"/>
            </w:tcBorders>
            <w:shd w:val="clear" w:color="auto" w:fill="000000"/>
            <w:hideMark/>
          </w:tcPr>
          <w:p w14:paraId="68BBDD31"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FFFFFF"/>
                <w:sz w:val="20"/>
                <w:szCs w:val="20"/>
                <w:lang w:eastAsia="es-GT"/>
              </w:rPr>
              <w:t>Descripción</w:t>
            </w:r>
            <w:r w:rsidRPr="00645C2B">
              <w:rPr>
                <w:rFonts w:ascii="Arial Narrow" w:eastAsia="Times New Roman" w:hAnsi="Arial Narrow" w:cs="Segoe UI"/>
                <w:color w:val="FFFFFF"/>
                <w:sz w:val="20"/>
                <w:szCs w:val="20"/>
                <w:lang w:val="es-GT" w:eastAsia="es-GT"/>
              </w:rPr>
              <w:t> </w:t>
            </w:r>
          </w:p>
        </w:tc>
      </w:tr>
      <w:tr w:rsidR="00645C2B" w:rsidRPr="00645C2B" w14:paraId="4180BCCE" w14:textId="77777777" w:rsidTr="00645C2B">
        <w:trPr>
          <w:trHeight w:val="279"/>
        </w:trPr>
        <w:tc>
          <w:tcPr>
            <w:tcW w:w="1835" w:type="dxa"/>
            <w:tcBorders>
              <w:top w:val="single" w:sz="6" w:space="0" w:color="000000"/>
              <w:left w:val="single" w:sz="6" w:space="0" w:color="666666"/>
              <w:bottom w:val="single" w:sz="6" w:space="0" w:color="666666"/>
              <w:right w:val="single" w:sz="6" w:space="0" w:color="666666"/>
            </w:tcBorders>
            <w:shd w:val="clear" w:color="auto" w:fill="CCCCCC"/>
            <w:hideMark/>
          </w:tcPr>
          <w:p w14:paraId="43DA7B30"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ID</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000000"/>
              <w:left w:val="single" w:sz="6" w:space="0" w:color="666666"/>
              <w:bottom w:val="single" w:sz="6" w:space="0" w:color="666666"/>
              <w:right w:val="single" w:sz="6" w:space="0" w:color="666666"/>
            </w:tcBorders>
            <w:shd w:val="clear" w:color="auto" w:fill="CCCCCC"/>
            <w:hideMark/>
          </w:tcPr>
          <w:p w14:paraId="2FB4ADEA"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CU_20</w:t>
            </w:r>
          </w:p>
        </w:tc>
      </w:tr>
      <w:tr w:rsidR="00645C2B" w:rsidRPr="00645C2B" w14:paraId="188823C9" w14:textId="77777777" w:rsidTr="00645C2B">
        <w:trPr>
          <w:trHeight w:val="279"/>
        </w:trPr>
        <w:tc>
          <w:tcPr>
            <w:tcW w:w="1835" w:type="dxa"/>
            <w:tcBorders>
              <w:top w:val="single" w:sz="6" w:space="0" w:color="666666"/>
              <w:left w:val="single" w:sz="6" w:space="0" w:color="666666"/>
              <w:bottom w:val="single" w:sz="6" w:space="0" w:color="666666"/>
              <w:right w:val="single" w:sz="6" w:space="0" w:color="666666"/>
            </w:tcBorders>
            <w:hideMark/>
          </w:tcPr>
          <w:p w14:paraId="02D7F9AA"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Nombre</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666666"/>
              <w:left w:val="single" w:sz="6" w:space="0" w:color="666666"/>
              <w:bottom w:val="single" w:sz="6" w:space="0" w:color="666666"/>
              <w:right w:val="single" w:sz="6" w:space="0" w:color="666666"/>
            </w:tcBorders>
            <w:hideMark/>
          </w:tcPr>
          <w:p w14:paraId="3291A588"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Exportar datos para análisis externos</w:t>
            </w:r>
            <w:r w:rsidRPr="00645C2B">
              <w:rPr>
                <w:rFonts w:ascii="Arial Narrow" w:eastAsia="Times New Roman" w:hAnsi="Arial Narrow" w:cs="Segoe UI"/>
                <w:color w:val="000000"/>
                <w:sz w:val="20"/>
                <w:szCs w:val="20"/>
                <w:lang w:val="es-GT" w:eastAsia="es-GT"/>
              </w:rPr>
              <w:t> </w:t>
            </w:r>
          </w:p>
        </w:tc>
      </w:tr>
      <w:tr w:rsidR="00645C2B" w:rsidRPr="00645C2B" w14:paraId="6915E659" w14:textId="77777777" w:rsidTr="00645C2B">
        <w:trPr>
          <w:trHeight w:val="279"/>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39D1842D"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Actor</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666666"/>
              <w:left w:val="single" w:sz="6" w:space="0" w:color="666666"/>
              <w:bottom w:val="single" w:sz="6" w:space="0" w:color="666666"/>
              <w:right w:val="single" w:sz="6" w:space="0" w:color="666666"/>
            </w:tcBorders>
            <w:shd w:val="clear" w:color="auto" w:fill="CCCCCC"/>
            <w:hideMark/>
          </w:tcPr>
          <w:p w14:paraId="35C887FE"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Consultor / Analista</w:t>
            </w:r>
            <w:r w:rsidRPr="00645C2B">
              <w:rPr>
                <w:rFonts w:ascii="Arial Narrow" w:eastAsia="Times New Roman" w:hAnsi="Arial Narrow" w:cs="Segoe UI"/>
                <w:color w:val="000000"/>
                <w:sz w:val="20"/>
                <w:szCs w:val="20"/>
                <w:lang w:val="es-GT" w:eastAsia="es-GT"/>
              </w:rPr>
              <w:t> </w:t>
            </w:r>
          </w:p>
        </w:tc>
      </w:tr>
      <w:tr w:rsidR="00645C2B" w:rsidRPr="00645C2B" w14:paraId="6446F538" w14:textId="77777777" w:rsidTr="00645C2B">
        <w:trPr>
          <w:trHeight w:val="279"/>
        </w:trPr>
        <w:tc>
          <w:tcPr>
            <w:tcW w:w="1835" w:type="dxa"/>
            <w:tcBorders>
              <w:top w:val="single" w:sz="6" w:space="0" w:color="666666"/>
              <w:left w:val="single" w:sz="6" w:space="0" w:color="666666"/>
              <w:bottom w:val="single" w:sz="6" w:space="0" w:color="666666"/>
              <w:right w:val="single" w:sz="6" w:space="0" w:color="666666"/>
            </w:tcBorders>
            <w:hideMark/>
          </w:tcPr>
          <w:p w14:paraId="0832E4B0"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Descripción</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666666"/>
              <w:left w:val="single" w:sz="6" w:space="0" w:color="666666"/>
              <w:bottom w:val="single" w:sz="6" w:space="0" w:color="666666"/>
              <w:right w:val="single" w:sz="6" w:space="0" w:color="666666"/>
            </w:tcBorders>
            <w:hideMark/>
          </w:tcPr>
          <w:p w14:paraId="237BED2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Permite exportar datos de producción, siembra y cata en formatos compatibles para análisis estadístico o técnico.</w:t>
            </w:r>
            <w:r w:rsidRPr="00645C2B">
              <w:rPr>
                <w:rFonts w:ascii="Arial Narrow" w:eastAsia="Times New Roman" w:hAnsi="Arial Narrow" w:cs="Segoe UI"/>
                <w:color w:val="000000"/>
                <w:sz w:val="20"/>
                <w:szCs w:val="20"/>
                <w:lang w:val="es-GT" w:eastAsia="es-GT"/>
              </w:rPr>
              <w:t> </w:t>
            </w:r>
          </w:p>
        </w:tc>
      </w:tr>
      <w:tr w:rsidR="00645C2B" w:rsidRPr="00645C2B" w14:paraId="0338A9A7" w14:textId="77777777" w:rsidTr="00645C2B">
        <w:trPr>
          <w:trHeight w:val="279"/>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113A5AA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Pre Condiciones</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666666"/>
              <w:left w:val="single" w:sz="6" w:space="0" w:color="666666"/>
              <w:bottom w:val="single" w:sz="6" w:space="0" w:color="666666"/>
              <w:right w:val="single" w:sz="6" w:space="0" w:color="666666"/>
            </w:tcBorders>
            <w:shd w:val="clear" w:color="auto" w:fill="CCCCCC"/>
            <w:hideMark/>
          </w:tcPr>
          <w:p w14:paraId="06B5B04A"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El usuario debe tener permisos de exportación.</w:t>
            </w:r>
            <w:r w:rsidRPr="00645C2B">
              <w:rPr>
                <w:rFonts w:ascii="Arial Narrow" w:eastAsia="Times New Roman" w:hAnsi="Arial Narrow" w:cs="Segoe UI"/>
                <w:color w:val="000000"/>
                <w:sz w:val="20"/>
                <w:szCs w:val="20"/>
                <w:lang w:val="es-GT" w:eastAsia="es-GT"/>
              </w:rPr>
              <w:t> </w:t>
            </w:r>
          </w:p>
        </w:tc>
      </w:tr>
      <w:tr w:rsidR="00645C2B" w:rsidRPr="00645C2B" w14:paraId="7304C72F" w14:textId="77777777" w:rsidTr="00645C2B">
        <w:trPr>
          <w:trHeight w:val="279"/>
        </w:trPr>
        <w:tc>
          <w:tcPr>
            <w:tcW w:w="1835" w:type="dxa"/>
            <w:tcBorders>
              <w:top w:val="single" w:sz="6" w:space="0" w:color="666666"/>
              <w:left w:val="single" w:sz="6" w:space="0" w:color="666666"/>
              <w:bottom w:val="single" w:sz="6" w:space="0" w:color="666666"/>
              <w:right w:val="single" w:sz="6" w:space="0" w:color="666666"/>
            </w:tcBorders>
            <w:hideMark/>
          </w:tcPr>
          <w:p w14:paraId="2FD129E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Flujo Normal</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666666"/>
              <w:left w:val="single" w:sz="6" w:space="0" w:color="666666"/>
              <w:bottom w:val="single" w:sz="6" w:space="0" w:color="666666"/>
              <w:right w:val="single" w:sz="6" w:space="0" w:color="666666"/>
            </w:tcBorders>
            <w:hideMark/>
          </w:tcPr>
          <w:p w14:paraId="06428D7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El actor accede al módulo de exportación.</w:t>
            </w:r>
            <w:r w:rsidRPr="00645C2B">
              <w:rPr>
                <w:rFonts w:ascii="Arial Narrow" w:eastAsia="Times New Roman" w:hAnsi="Arial Narrow" w:cs="Segoe UI"/>
                <w:color w:val="000000"/>
                <w:sz w:val="20"/>
                <w:szCs w:val="20"/>
                <w:lang w:val="es-GT" w:eastAsia="es-GT"/>
              </w:rPr>
              <w:t> </w:t>
            </w:r>
          </w:p>
          <w:p w14:paraId="423AF92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Selecciona el tipo de datos.</w:t>
            </w:r>
            <w:r w:rsidRPr="00645C2B">
              <w:rPr>
                <w:rFonts w:ascii="Arial Narrow" w:eastAsia="Times New Roman" w:hAnsi="Arial Narrow" w:cs="Segoe UI"/>
                <w:color w:val="000000"/>
                <w:sz w:val="20"/>
                <w:szCs w:val="20"/>
                <w:lang w:val="es-GT" w:eastAsia="es-GT"/>
              </w:rPr>
              <w:t> </w:t>
            </w:r>
          </w:p>
          <w:p w14:paraId="6B7654D1"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Define el formato (CSV, Excel, etc.).</w:t>
            </w:r>
            <w:r w:rsidRPr="00645C2B">
              <w:rPr>
                <w:rFonts w:ascii="Arial Narrow" w:eastAsia="Times New Roman" w:hAnsi="Arial Narrow" w:cs="Segoe UI"/>
                <w:color w:val="000000"/>
                <w:sz w:val="20"/>
                <w:szCs w:val="20"/>
                <w:lang w:val="es-GT" w:eastAsia="es-GT"/>
              </w:rPr>
              <w:t> </w:t>
            </w:r>
          </w:p>
          <w:p w14:paraId="35A0C07A"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Descarga el archivo</w:t>
            </w:r>
            <w:r w:rsidRPr="00645C2B">
              <w:rPr>
                <w:rFonts w:ascii="Arial Narrow" w:eastAsia="Times New Roman" w:hAnsi="Arial Narrow" w:cs="Segoe UI"/>
                <w:color w:val="000000"/>
                <w:sz w:val="20"/>
                <w:szCs w:val="20"/>
                <w:lang w:val="es-GT" w:eastAsia="es-GT"/>
              </w:rPr>
              <w:t> </w:t>
            </w:r>
          </w:p>
        </w:tc>
      </w:tr>
      <w:tr w:rsidR="00645C2B" w:rsidRPr="00645C2B" w14:paraId="1675A526" w14:textId="77777777" w:rsidTr="00645C2B">
        <w:trPr>
          <w:trHeight w:val="279"/>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195A3F20"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Flujo Alterno</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666666"/>
              <w:left w:val="single" w:sz="6" w:space="0" w:color="666666"/>
              <w:bottom w:val="single" w:sz="6" w:space="0" w:color="666666"/>
              <w:right w:val="single" w:sz="6" w:space="0" w:color="666666"/>
            </w:tcBorders>
            <w:shd w:val="clear" w:color="auto" w:fill="CCCCCC"/>
            <w:hideMark/>
          </w:tcPr>
          <w:p w14:paraId="36347B94"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Si no hay datos disponibles, el sistema muestra advertencia.</w:t>
            </w:r>
            <w:r w:rsidRPr="00645C2B">
              <w:rPr>
                <w:rFonts w:ascii="Arial Narrow" w:eastAsia="Times New Roman" w:hAnsi="Arial Narrow" w:cs="Segoe UI"/>
                <w:color w:val="000000"/>
                <w:sz w:val="20"/>
                <w:szCs w:val="20"/>
                <w:lang w:val="es-GT" w:eastAsia="es-GT"/>
              </w:rPr>
              <w:t> </w:t>
            </w:r>
          </w:p>
        </w:tc>
      </w:tr>
      <w:tr w:rsidR="00645C2B" w:rsidRPr="00645C2B" w14:paraId="026EE563" w14:textId="77777777" w:rsidTr="00645C2B">
        <w:trPr>
          <w:trHeight w:val="279"/>
        </w:trPr>
        <w:tc>
          <w:tcPr>
            <w:tcW w:w="1835" w:type="dxa"/>
            <w:tcBorders>
              <w:top w:val="single" w:sz="6" w:space="0" w:color="666666"/>
              <w:left w:val="single" w:sz="6" w:space="0" w:color="666666"/>
              <w:bottom w:val="single" w:sz="6" w:space="0" w:color="666666"/>
              <w:right w:val="single" w:sz="6" w:space="0" w:color="666666"/>
            </w:tcBorders>
            <w:hideMark/>
          </w:tcPr>
          <w:p w14:paraId="3A4D681D"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Post condiciones</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666666"/>
              <w:left w:val="single" w:sz="6" w:space="0" w:color="666666"/>
              <w:bottom w:val="single" w:sz="6" w:space="0" w:color="666666"/>
              <w:right w:val="single" w:sz="6" w:space="0" w:color="666666"/>
            </w:tcBorders>
            <w:hideMark/>
          </w:tcPr>
          <w:p w14:paraId="469FFB0C"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El archivo queda disponible para análisis externo.</w:t>
            </w:r>
            <w:r w:rsidRPr="00645C2B">
              <w:rPr>
                <w:rFonts w:ascii="Arial Narrow" w:eastAsia="Times New Roman" w:hAnsi="Arial Narrow" w:cs="Segoe UI"/>
                <w:color w:val="000000"/>
                <w:sz w:val="20"/>
                <w:szCs w:val="20"/>
                <w:lang w:val="es-GT" w:eastAsia="es-GT"/>
              </w:rPr>
              <w:t> </w:t>
            </w:r>
          </w:p>
        </w:tc>
      </w:tr>
      <w:tr w:rsidR="00645C2B" w:rsidRPr="00645C2B" w14:paraId="5E540065" w14:textId="77777777" w:rsidTr="00645C2B">
        <w:trPr>
          <w:trHeight w:val="279"/>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7362BB43"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Prioridad</w:t>
            </w:r>
            <w:r w:rsidRPr="00645C2B">
              <w:rPr>
                <w:rFonts w:ascii="Arial Narrow" w:eastAsia="Times New Roman" w:hAnsi="Arial Narrow" w:cs="Segoe UI"/>
                <w:color w:val="000000"/>
                <w:sz w:val="20"/>
                <w:szCs w:val="20"/>
                <w:lang w:val="es-GT" w:eastAsia="es-GT"/>
              </w:rPr>
              <w:t> </w:t>
            </w:r>
          </w:p>
        </w:tc>
        <w:tc>
          <w:tcPr>
            <w:tcW w:w="7596" w:type="dxa"/>
            <w:tcBorders>
              <w:top w:val="single" w:sz="6" w:space="0" w:color="666666"/>
              <w:left w:val="single" w:sz="6" w:space="0" w:color="666666"/>
              <w:bottom w:val="single" w:sz="6" w:space="0" w:color="666666"/>
              <w:right w:val="single" w:sz="6" w:space="0" w:color="666666"/>
            </w:tcBorders>
            <w:shd w:val="clear" w:color="auto" w:fill="CCCCCC"/>
            <w:hideMark/>
          </w:tcPr>
          <w:p w14:paraId="2DB6F14E"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Alta</w:t>
            </w:r>
            <w:r w:rsidRPr="00645C2B">
              <w:rPr>
                <w:rFonts w:ascii="Arial Narrow" w:eastAsia="Times New Roman" w:hAnsi="Arial Narrow" w:cs="Segoe UI"/>
                <w:color w:val="000000"/>
                <w:sz w:val="20"/>
                <w:szCs w:val="20"/>
                <w:lang w:val="es-GT" w:eastAsia="es-GT"/>
              </w:rPr>
              <w:t> </w:t>
            </w:r>
          </w:p>
        </w:tc>
      </w:tr>
    </w:tbl>
    <w:p w14:paraId="57A01255" w14:textId="77777777" w:rsidR="00990861" w:rsidRDefault="00990861" w:rsidP="00927AD4">
      <w:pPr>
        <w:rPr>
          <w:rFonts w:ascii="Arial Narrow" w:hAnsi="Arial Narrow"/>
          <w:b/>
          <w:sz w:val="20"/>
          <w:szCs w:val="20"/>
        </w:rPr>
      </w:pPr>
    </w:p>
    <w:p w14:paraId="32EC3972" w14:textId="77777777" w:rsidR="00645C2B" w:rsidRPr="00645C2B" w:rsidRDefault="00645C2B" w:rsidP="00927AD4">
      <w:pPr>
        <w:rPr>
          <w:rFonts w:ascii="Arial Narrow" w:hAnsi="Arial Narrow"/>
          <w:b/>
          <w:sz w:val="20"/>
          <w:szCs w:val="20"/>
        </w:rPr>
      </w:pPr>
    </w:p>
    <w:tbl>
      <w:tblPr>
        <w:tblW w:w="94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582"/>
      </w:tblGrid>
      <w:tr w:rsidR="00645C2B" w:rsidRPr="00645C2B" w14:paraId="2661021C" w14:textId="77777777" w:rsidTr="00645C2B">
        <w:trPr>
          <w:trHeight w:val="278"/>
        </w:trPr>
        <w:tc>
          <w:tcPr>
            <w:tcW w:w="1835" w:type="dxa"/>
            <w:tcBorders>
              <w:top w:val="single" w:sz="6" w:space="0" w:color="000000"/>
              <w:left w:val="single" w:sz="6" w:space="0" w:color="000000"/>
              <w:bottom w:val="single" w:sz="6" w:space="0" w:color="000000"/>
              <w:right w:val="nil"/>
            </w:tcBorders>
            <w:shd w:val="clear" w:color="auto" w:fill="000000"/>
            <w:hideMark/>
          </w:tcPr>
          <w:p w14:paraId="2B6499D7"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FFFFFF"/>
                <w:sz w:val="20"/>
                <w:szCs w:val="20"/>
                <w:lang w:eastAsia="es-GT"/>
              </w:rPr>
              <w:t>Elemento</w:t>
            </w:r>
            <w:r w:rsidRPr="00645C2B">
              <w:rPr>
                <w:rFonts w:ascii="Arial Narrow" w:eastAsia="Times New Roman" w:hAnsi="Arial Narrow" w:cs="Segoe UI"/>
                <w:color w:val="FFFFFF"/>
                <w:sz w:val="20"/>
                <w:szCs w:val="20"/>
                <w:lang w:val="es-GT" w:eastAsia="es-GT"/>
              </w:rPr>
              <w:t> </w:t>
            </w:r>
          </w:p>
        </w:tc>
        <w:tc>
          <w:tcPr>
            <w:tcW w:w="7582" w:type="dxa"/>
            <w:tcBorders>
              <w:top w:val="single" w:sz="6" w:space="0" w:color="000000"/>
              <w:left w:val="nil"/>
              <w:bottom w:val="single" w:sz="6" w:space="0" w:color="000000"/>
              <w:right w:val="single" w:sz="6" w:space="0" w:color="000000"/>
            </w:tcBorders>
            <w:shd w:val="clear" w:color="auto" w:fill="000000"/>
            <w:hideMark/>
          </w:tcPr>
          <w:p w14:paraId="4D6E9543"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FFFFFF"/>
                <w:sz w:val="20"/>
                <w:szCs w:val="20"/>
                <w:lang w:eastAsia="es-GT"/>
              </w:rPr>
              <w:t>Descripción</w:t>
            </w:r>
            <w:r w:rsidRPr="00645C2B">
              <w:rPr>
                <w:rFonts w:ascii="Arial Narrow" w:eastAsia="Times New Roman" w:hAnsi="Arial Narrow" w:cs="Segoe UI"/>
                <w:color w:val="FFFFFF"/>
                <w:sz w:val="20"/>
                <w:szCs w:val="20"/>
                <w:lang w:val="es-GT" w:eastAsia="es-GT"/>
              </w:rPr>
              <w:t> </w:t>
            </w:r>
          </w:p>
        </w:tc>
      </w:tr>
      <w:tr w:rsidR="00645C2B" w:rsidRPr="00645C2B" w14:paraId="47CF6D2F" w14:textId="77777777" w:rsidTr="00645C2B">
        <w:trPr>
          <w:trHeight w:val="278"/>
        </w:trPr>
        <w:tc>
          <w:tcPr>
            <w:tcW w:w="1835" w:type="dxa"/>
            <w:tcBorders>
              <w:top w:val="single" w:sz="6" w:space="0" w:color="000000"/>
              <w:left w:val="single" w:sz="6" w:space="0" w:color="666666"/>
              <w:bottom w:val="single" w:sz="6" w:space="0" w:color="666666"/>
              <w:right w:val="single" w:sz="6" w:space="0" w:color="666666"/>
            </w:tcBorders>
            <w:shd w:val="clear" w:color="auto" w:fill="CCCCCC"/>
            <w:hideMark/>
          </w:tcPr>
          <w:p w14:paraId="729AACA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ID</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000000"/>
              <w:left w:val="single" w:sz="6" w:space="0" w:color="666666"/>
              <w:bottom w:val="single" w:sz="6" w:space="0" w:color="666666"/>
              <w:right w:val="single" w:sz="6" w:space="0" w:color="666666"/>
            </w:tcBorders>
            <w:shd w:val="clear" w:color="auto" w:fill="CCCCCC"/>
            <w:hideMark/>
          </w:tcPr>
          <w:p w14:paraId="32DF9E7A"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CU_21</w:t>
            </w:r>
          </w:p>
        </w:tc>
      </w:tr>
      <w:tr w:rsidR="00645C2B" w:rsidRPr="00645C2B" w14:paraId="6215237A" w14:textId="77777777" w:rsidTr="00645C2B">
        <w:trPr>
          <w:trHeight w:val="278"/>
        </w:trPr>
        <w:tc>
          <w:tcPr>
            <w:tcW w:w="1835" w:type="dxa"/>
            <w:tcBorders>
              <w:top w:val="single" w:sz="6" w:space="0" w:color="666666"/>
              <w:left w:val="single" w:sz="6" w:space="0" w:color="666666"/>
              <w:bottom w:val="single" w:sz="6" w:space="0" w:color="666666"/>
              <w:right w:val="single" w:sz="6" w:space="0" w:color="666666"/>
            </w:tcBorders>
            <w:hideMark/>
          </w:tcPr>
          <w:p w14:paraId="7B9C8D1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Nombre</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666666"/>
              <w:left w:val="single" w:sz="6" w:space="0" w:color="666666"/>
              <w:bottom w:val="single" w:sz="6" w:space="0" w:color="666666"/>
              <w:right w:val="single" w:sz="6" w:space="0" w:color="666666"/>
            </w:tcBorders>
            <w:hideMark/>
          </w:tcPr>
          <w:p w14:paraId="3FDED16D"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Validar compatibilidad con sistemas externos</w:t>
            </w:r>
            <w:r w:rsidRPr="00645C2B">
              <w:rPr>
                <w:rFonts w:ascii="Arial Narrow" w:eastAsia="Times New Roman" w:hAnsi="Arial Narrow" w:cs="Segoe UI"/>
                <w:color w:val="000000"/>
                <w:sz w:val="20"/>
                <w:szCs w:val="20"/>
                <w:lang w:val="es-GT" w:eastAsia="es-GT"/>
              </w:rPr>
              <w:t> </w:t>
            </w:r>
          </w:p>
        </w:tc>
      </w:tr>
      <w:tr w:rsidR="00645C2B" w:rsidRPr="00645C2B" w14:paraId="2523BCDA" w14:textId="77777777" w:rsidTr="00645C2B">
        <w:trPr>
          <w:trHeight w:val="27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5FFEFA33"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Actor</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666666"/>
              <w:left w:val="single" w:sz="6" w:space="0" w:color="666666"/>
              <w:bottom w:val="single" w:sz="6" w:space="0" w:color="666666"/>
              <w:right w:val="single" w:sz="6" w:space="0" w:color="666666"/>
            </w:tcBorders>
            <w:shd w:val="clear" w:color="auto" w:fill="CCCCCC"/>
            <w:hideMark/>
          </w:tcPr>
          <w:p w14:paraId="53D17288"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Integrador de sistemas / Consultor Técnico</w:t>
            </w:r>
            <w:r w:rsidRPr="00645C2B">
              <w:rPr>
                <w:rFonts w:ascii="Arial Narrow" w:eastAsia="Times New Roman" w:hAnsi="Arial Narrow" w:cs="Segoe UI"/>
                <w:color w:val="000000"/>
                <w:sz w:val="20"/>
                <w:szCs w:val="20"/>
                <w:lang w:val="es-GT" w:eastAsia="es-GT"/>
              </w:rPr>
              <w:t> </w:t>
            </w:r>
          </w:p>
        </w:tc>
      </w:tr>
      <w:tr w:rsidR="00645C2B" w:rsidRPr="00645C2B" w14:paraId="1ECC5DB4" w14:textId="77777777" w:rsidTr="00645C2B">
        <w:trPr>
          <w:trHeight w:val="278"/>
        </w:trPr>
        <w:tc>
          <w:tcPr>
            <w:tcW w:w="1835" w:type="dxa"/>
            <w:tcBorders>
              <w:top w:val="single" w:sz="6" w:space="0" w:color="666666"/>
              <w:left w:val="single" w:sz="6" w:space="0" w:color="666666"/>
              <w:bottom w:val="single" w:sz="6" w:space="0" w:color="666666"/>
              <w:right w:val="single" w:sz="6" w:space="0" w:color="666666"/>
            </w:tcBorders>
            <w:hideMark/>
          </w:tcPr>
          <w:p w14:paraId="6710AAD2"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Descripción</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666666"/>
              <w:left w:val="single" w:sz="6" w:space="0" w:color="666666"/>
              <w:bottom w:val="single" w:sz="6" w:space="0" w:color="666666"/>
              <w:right w:val="single" w:sz="6" w:space="0" w:color="666666"/>
            </w:tcBorders>
            <w:hideMark/>
          </w:tcPr>
          <w:p w14:paraId="057619E7"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Permite validar que el sistema VC puede interpretar con otras plataformas (ERP, BI, sensores), garantizando adaptabilidad tecnológica.</w:t>
            </w:r>
            <w:r w:rsidRPr="00645C2B">
              <w:rPr>
                <w:rFonts w:ascii="Arial Narrow" w:eastAsia="Times New Roman" w:hAnsi="Arial Narrow" w:cs="Segoe UI"/>
                <w:color w:val="000000"/>
                <w:sz w:val="20"/>
                <w:szCs w:val="20"/>
                <w:lang w:val="es-GT" w:eastAsia="es-GT"/>
              </w:rPr>
              <w:t> </w:t>
            </w:r>
          </w:p>
        </w:tc>
      </w:tr>
      <w:tr w:rsidR="00645C2B" w:rsidRPr="00645C2B" w14:paraId="42D4CC0D" w14:textId="77777777" w:rsidTr="00645C2B">
        <w:trPr>
          <w:trHeight w:val="27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2133915E"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Pre Condiciones</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666666"/>
              <w:left w:val="single" w:sz="6" w:space="0" w:color="666666"/>
              <w:bottom w:val="single" w:sz="6" w:space="0" w:color="666666"/>
              <w:right w:val="single" w:sz="6" w:space="0" w:color="666666"/>
            </w:tcBorders>
            <w:shd w:val="clear" w:color="auto" w:fill="CCCCCC"/>
            <w:hideMark/>
          </w:tcPr>
          <w:p w14:paraId="525C87DB"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El sistema debe estar desplegado en entorno de pruebas.</w:t>
            </w:r>
            <w:r w:rsidRPr="00645C2B">
              <w:rPr>
                <w:rFonts w:ascii="Arial Narrow" w:eastAsia="Times New Roman" w:hAnsi="Arial Narrow" w:cs="Segoe UI"/>
                <w:color w:val="000000"/>
                <w:sz w:val="20"/>
                <w:szCs w:val="20"/>
                <w:lang w:val="es-GT" w:eastAsia="es-GT"/>
              </w:rPr>
              <w:t> </w:t>
            </w:r>
          </w:p>
        </w:tc>
      </w:tr>
      <w:tr w:rsidR="00645C2B" w:rsidRPr="00645C2B" w14:paraId="7915AF23" w14:textId="77777777" w:rsidTr="00645C2B">
        <w:trPr>
          <w:trHeight w:val="278"/>
        </w:trPr>
        <w:tc>
          <w:tcPr>
            <w:tcW w:w="1835" w:type="dxa"/>
            <w:tcBorders>
              <w:top w:val="single" w:sz="6" w:space="0" w:color="666666"/>
              <w:left w:val="single" w:sz="6" w:space="0" w:color="666666"/>
              <w:bottom w:val="single" w:sz="6" w:space="0" w:color="666666"/>
              <w:right w:val="single" w:sz="6" w:space="0" w:color="666666"/>
            </w:tcBorders>
            <w:hideMark/>
          </w:tcPr>
          <w:p w14:paraId="78A4F359"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Flujo Normal</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666666"/>
              <w:left w:val="single" w:sz="6" w:space="0" w:color="666666"/>
              <w:bottom w:val="single" w:sz="6" w:space="0" w:color="666666"/>
              <w:right w:val="single" w:sz="6" w:space="0" w:color="666666"/>
            </w:tcBorders>
            <w:hideMark/>
          </w:tcPr>
          <w:p w14:paraId="6B189B5C"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El actor accede al módulo de integración.</w:t>
            </w:r>
            <w:r w:rsidRPr="00645C2B">
              <w:rPr>
                <w:rFonts w:ascii="Arial Narrow" w:eastAsia="Times New Roman" w:hAnsi="Arial Narrow" w:cs="Segoe UI"/>
                <w:color w:val="000000"/>
                <w:sz w:val="20"/>
                <w:szCs w:val="20"/>
                <w:lang w:val="es-GT" w:eastAsia="es-GT"/>
              </w:rPr>
              <w:t> </w:t>
            </w:r>
          </w:p>
          <w:p w14:paraId="2A0D0658"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Configura conexión con sistema externo.</w:t>
            </w:r>
            <w:r w:rsidRPr="00645C2B">
              <w:rPr>
                <w:rFonts w:ascii="Arial Narrow" w:eastAsia="Times New Roman" w:hAnsi="Arial Narrow" w:cs="Segoe UI"/>
                <w:color w:val="000000"/>
                <w:sz w:val="20"/>
                <w:szCs w:val="20"/>
                <w:lang w:val="es-GT" w:eastAsia="es-GT"/>
              </w:rPr>
              <w:t> </w:t>
            </w:r>
          </w:p>
          <w:p w14:paraId="50B9236D"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Realiza pruebas de sincronización.</w:t>
            </w:r>
            <w:r w:rsidRPr="00645C2B">
              <w:rPr>
                <w:rFonts w:ascii="Arial Narrow" w:eastAsia="Times New Roman" w:hAnsi="Arial Narrow" w:cs="Segoe UI"/>
                <w:color w:val="000000"/>
                <w:sz w:val="20"/>
                <w:szCs w:val="20"/>
                <w:lang w:val="es-GT" w:eastAsia="es-GT"/>
              </w:rPr>
              <w:t> </w:t>
            </w:r>
          </w:p>
          <w:p w14:paraId="6990F50C"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Documentar resultados.</w:t>
            </w:r>
            <w:r w:rsidRPr="00645C2B">
              <w:rPr>
                <w:rFonts w:ascii="Arial Narrow" w:eastAsia="Times New Roman" w:hAnsi="Arial Narrow" w:cs="Segoe UI"/>
                <w:color w:val="000000"/>
                <w:sz w:val="20"/>
                <w:szCs w:val="20"/>
                <w:lang w:val="es-GT" w:eastAsia="es-GT"/>
              </w:rPr>
              <w:t> </w:t>
            </w:r>
          </w:p>
        </w:tc>
      </w:tr>
      <w:tr w:rsidR="00645C2B" w:rsidRPr="00645C2B" w14:paraId="2EDB8D17" w14:textId="77777777" w:rsidTr="00645C2B">
        <w:trPr>
          <w:trHeight w:val="27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4FECD37D"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Flujo Alterno</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666666"/>
              <w:left w:val="single" w:sz="6" w:space="0" w:color="666666"/>
              <w:bottom w:val="single" w:sz="6" w:space="0" w:color="666666"/>
              <w:right w:val="single" w:sz="6" w:space="0" w:color="666666"/>
            </w:tcBorders>
            <w:shd w:val="clear" w:color="auto" w:fill="CCCCCC"/>
            <w:hideMark/>
          </w:tcPr>
          <w:p w14:paraId="4B7A5354"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Si hay incompatibilidad, se genera reporte técnico.</w:t>
            </w:r>
            <w:r w:rsidRPr="00645C2B">
              <w:rPr>
                <w:rFonts w:ascii="Arial Narrow" w:eastAsia="Times New Roman" w:hAnsi="Arial Narrow" w:cs="Segoe UI"/>
                <w:color w:val="000000"/>
                <w:sz w:val="20"/>
                <w:szCs w:val="20"/>
                <w:lang w:val="es-GT" w:eastAsia="es-GT"/>
              </w:rPr>
              <w:t> </w:t>
            </w:r>
          </w:p>
        </w:tc>
      </w:tr>
      <w:tr w:rsidR="00645C2B" w:rsidRPr="00645C2B" w14:paraId="0EE05C9A" w14:textId="77777777" w:rsidTr="00645C2B">
        <w:trPr>
          <w:trHeight w:val="278"/>
        </w:trPr>
        <w:tc>
          <w:tcPr>
            <w:tcW w:w="1835" w:type="dxa"/>
            <w:tcBorders>
              <w:top w:val="single" w:sz="6" w:space="0" w:color="666666"/>
              <w:left w:val="single" w:sz="6" w:space="0" w:color="666666"/>
              <w:bottom w:val="single" w:sz="6" w:space="0" w:color="666666"/>
              <w:right w:val="single" w:sz="6" w:space="0" w:color="666666"/>
            </w:tcBorders>
            <w:hideMark/>
          </w:tcPr>
          <w:p w14:paraId="37C08173"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Post condiciones</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666666"/>
              <w:left w:val="single" w:sz="6" w:space="0" w:color="666666"/>
              <w:bottom w:val="single" w:sz="6" w:space="0" w:color="666666"/>
              <w:right w:val="single" w:sz="6" w:space="0" w:color="666666"/>
            </w:tcBorders>
            <w:hideMark/>
          </w:tcPr>
          <w:p w14:paraId="6F32E74D"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Se valida la interoperabilidad y se ajustan parámetros si es necesario.</w:t>
            </w:r>
            <w:r w:rsidRPr="00645C2B">
              <w:rPr>
                <w:rFonts w:ascii="Arial Narrow" w:eastAsia="Times New Roman" w:hAnsi="Arial Narrow" w:cs="Segoe UI"/>
                <w:color w:val="000000"/>
                <w:sz w:val="20"/>
                <w:szCs w:val="20"/>
                <w:lang w:val="es-GT" w:eastAsia="es-GT"/>
              </w:rPr>
              <w:t> </w:t>
            </w:r>
          </w:p>
        </w:tc>
      </w:tr>
      <w:tr w:rsidR="00645C2B" w:rsidRPr="00645C2B" w14:paraId="60B154DC" w14:textId="77777777" w:rsidTr="00645C2B">
        <w:trPr>
          <w:trHeight w:val="27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504D3B83"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Prioridad</w:t>
            </w:r>
            <w:r w:rsidRPr="00645C2B">
              <w:rPr>
                <w:rFonts w:ascii="Arial Narrow" w:eastAsia="Times New Roman" w:hAnsi="Arial Narrow" w:cs="Segoe UI"/>
                <w:color w:val="000000"/>
                <w:sz w:val="20"/>
                <w:szCs w:val="20"/>
                <w:lang w:val="es-GT" w:eastAsia="es-GT"/>
              </w:rPr>
              <w:t> </w:t>
            </w:r>
          </w:p>
        </w:tc>
        <w:tc>
          <w:tcPr>
            <w:tcW w:w="7582" w:type="dxa"/>
            <w:tcBorders>
              <w:top w:val="single" w:sz="6" w:space="0" w:color="666666"/>
              <w:left w:val="single" w:sz="6" w:space="0" w:color="666666"/>
              <w:bottom w:val="single" w:sz="6" w:space="0" w:color="666666"/>
              <w:right w:val="single" w:sz="6" w:space="0" w:color="666666"/>
            </w:tcBorders>
            <w:shd w:val="clear" w:color="auto" w:fill="CCCCCC"/>
            <w:hideMark/>
          </w:tcPr>
          <w:p w14:paraId="3DF0F9F1"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Alta</w:t>
            </w:r>
            <w:r w:rsidRPr="00645C2B">
              <w:rPr>
                <w:rFonts w:ascii="Arial Narrow" w:eastAsia="Times New Roman" w:hAnsi="Arial Narrow" w:cs="Segoe UI"/>
                <w:color w:val="000000"/>
                <w:sz w:val="20"/>
                <w:szCs w:val="20"/>
                <w:lang w:val="es-GT" w:eastAsia="es-GT"/>
              </w:rPr>
              <w:t> </w:t>
            </w:r>
          </w:p>
        </w:tc>
      </w:tr>
    </w:tbl>
    <w:p w14:paraId="0E11729D" w14:textId="77777777" w:rsidR="00645C2B" w:rsidRDefault="00645C2B" w:rsidP="00927AD4">
      <w:pPr>
        <w:rPr>
          <w:rFonts w:ascii="Arial Narrow" w:hAnsi="Arial Narrow"/>
          <w:b/>
          <w:sz w:val="20"/>
          <w:szCs w:val="20"/>
        </w:rPr>
      </w:pPr>
    </w:p>
    <w:p w14:paraId="4E6699B8" w14:textId="77777777" w:rsidR="00645C2B" w:rsidRPr="00645C2B" w:rsidRDefault="00645C2B" w:rsidP="00927AD4">
      <w:pPr>
        <w:rPr>
          <w:rFonts w:ascii="Arial Narrow" w:hAnsi="Arial Narrow"/>
          <w:b/>
          <w:sz w:val="20"/>
          <w:szCs w:val="20"/>
        </w:rPr>
      </w:pPr>
    </w:p>
    <w:tbl>
      <w:tblPr>
        <w:tblW w:w="93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7"/>
        <w:gridCol w:w="7509"/>
      </w:tblGrid>
      <w:tr w:rsidR="00645C2B" w:rsidRPr="00645C2B" w14:paraId="6FC0ACF5" w14:textId="77777777" w:rsidTr="00681117">
        <w:trPr>
          <w:trHeight w:val="267"/>
        </w:trPr>
        <w:tc>
          <w:tcPr>
            <w:tcW w:w="1817" w:type="dxa"/>
            <w:tcBorders>
              <w:top w:val="single" w:sz="6" w:space="0" w:color="000000"/>
              <w:left w:val="single" w:sz="6" w:space="0" w:color="000000"/>
              <w:bottom w:val="single" w:sz="6" w:space="0" w:color="000000"/>
              <w:right w:val="nil"/>
            </w:tcBorders>
            <w:shd w:val="clear" w:color="auto" w:fill="000000"/>
            <w:hideMark/>
          </w:tcPr>
          <w:p w14:paraId="512419E2" w14:textId="77777777" w:rsidR="00645C2B" w:rsidRPr="00645C2B" w:rsidRDefault="00645C2B" w:rsidP="00645C2B">
            <w:pPr>
              <w:spacing w:after="0" w:line="240" w:lineRule="auto"/>
              <w:jc w:val="center"/>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FFFFFF"/>
                <w:sz w:val="20"/>
                <w:szCs w:val="20"/>
                <w:lang w:eastAsia="es-GT"/>
              </w:rPr>
              <w:t>Elemento</w:t>
            </w:r>
          </w:p>
        </w:tc>
        <w:tc>
          <w:tcPr>
            <w:tcW w:w="7509" w:type="dxa"/>
            <w:tcBorders>
              <w:top w:val="single" w:sz="6" w:space="0" w:color="000000"/>
              <w:left w:val="nil"/>
              <w:bottom w:val="single" w:sz="6" w:space="0" w:color="000000"/>
              <w:right w:val="single" w:sz="6" w:space="0" w:color="000000"/>
            </w:tcBorders>
            <w:shd w:val="clear" w:color="auto" w:fill="000000"/>
            <w:hideMark/>
          </w:tcPr>
          <w:p w14:paraId="7101DE79"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FFFFFF"/>
                <w:sz w:val="20"/>
                <w:szCs w:val="20"/>
                <w:lang w:eastAsia="es-GT"/>
              </w:rPr>
              <w:t>Descripción</w:t>
            </w:r>
            <w:r w:rsidRPr="00645C2B">
              <w:rPr>
                <w:rFonts w:ascii="Arial Narrow" w:eastAsia="Times New Roman" w:hAnsi="Arial Narrow" w:cs="Segoe UI"/>
                <w:color w:val="FFFFFF"/>
                <w:sz w:val="20"/>
                <w:szCs w:val="20"/>
                <w:lang w:val="es-GT" w:eastAsia="es-GT"/>
              </w:rPr>
              <w:t> </w:t>
            </w:r>
          </w:p>
        </w:tc>
      </w:tr>
      <w:tr w:rsidR="00645C2B" w:rsidRPr="00645C2B" w14:paraId="59E952AB" w14:textId="77777777" w:rsidTr="00681117">
        <w:trPr>
          <w:trHeight w:val="267"/>
        </w:trPr>
        <w:tc>
          <w:tcPr>
            <w:tcW w:w="1817" w:type="dxa"/>
            <w:tcBorders>
              <w:top w:val="single" w:sz="6" w:space="0" w:color="000000"/>
              <w:left w:val="single" w:sz="6" w:space="0" w:color="666666"/>
              <w:bottom w:val="single" w:sz="6" w:space="0" w:color="666666"/>
              <w:right w:val="single" w:sz="6" w:space="0" w:color="666666"/>
            </w:tcBorders>
            <w:shd w:val="clear" w:color="auto" w:fill="CCCCCC"/>
            <w:hideMark/>
          </w:tcPr>
          <w:p w14:paraId="4DB82D83"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ID</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000000"/>
              <w:left w:val="single" w:sz="6" w:space="0" w:color="666666"/>
              <w:bottom w:val="single" w:sz="6" w:space="0" w:color="666666"/>
              <w:right w:val="single" w:sz="6" w:space="0" w:color="666666"/>
            </w:tcBorders>
            <w:shd w:val="clear" w:color="auto" w:fill="CCCCCC"/>
            <w:hideMark/>
          </w:tcPr>
          <w:p w14:paraId="2DB6D3D5"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CU_22</w:t>
            </w:r>
          </w:p>
        </w:tc>
      </w:tr>
      <w:tr w:rsidR="00645C2B" w:rsidRPr="00645C2B" w14:paraId="61C9438C" w14:textId="77777777" w:rsidTr="00681117">
        <w:trPr>
          <w:trHeight w:val="267"/>
        </w:trPr>
        <w:tc>
          <w:tcPr>
            <w:tcW w:w="1817" w:type="dxa"/>
            <w:tcBorders>
              <w:top w:val="single" w:sz="6" w:space="0" w:color="666666"/>
              <w:left w:val="single" w:sz="6" w:space="0" w:color="666666"/>
              <w:bottom w:val="single" w:sz="6" w:space="0" w:color="666666"/>
              <w:right w:val="single" w:sz="6" w:space="0" w:color="666666"/>
            </w:tcBorders>
            <w:hideMark/>
          </w:tcPr>
          <w:p w14:paraId="67153E1D"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Nombre</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666666"/>
              <w:left w:val="single" w:sz="6" w:space="0" w:color="666666"/>
              <w:bottom w:val="single" w:sz="6" w:space="0" w:color="666666"/>
              <w:right w:val="single" w:sz="6" w:space="0" w:color="666666"/>
            </w:tcBorders>
            <w:hideMark/>
          </w:tcPr>
          <w:p w14:paraId="34FCD021"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Actualizar fase de producción desde el dispositivo móvil</w:t>
            </w:r>
            <w:r w:rsidRPr="00645C2B">
              <w:rPr>
                <w:rFonts w:ascii="Arial Narrow" w:eastAsia="Times New Roman" w:hAnsi="Arial Narrow" w:cs="Segoe UI"/>
                <w:color w:val="000000"/>
                <w:sz w:val="20"/>
                <w:szCs w:val="20"/>
                <w:lang w:val="es-GT" w:eastAsia="es-GT"/>
              </w:rPr>
              <w:t> </w:t>
            </w:r>
          </w:p>
        </w:tc>
      </w:tr>
      <w:tr w:rsidR="00645C2B" w:rsidRPr="00645C2B" w14:paraId="0200250D" w14:textId="77777777" w:rsidTr="00681117">
        <w:trPr>
          <w:trHeight w:val="267"/>
        </w:trPr>
        <w:tc>
          <w:tcPr>
            <w:tcW w:w="1817" w:type="dxa"/>
            <w:tcBorders>
              <w:top w:val="single" w:sz="6" w:space="0" w:color="666666"/>
              <w:left w:val="single" w:sz="6" w:space="0" w:color="666666"/>
              <w:bottom w:val="single" w:sz="6" w:space="0" w:color="666666"/>
              <w:right w:val="single" w:sz="6" w:space="0" w:color="666666"/>
            </w:tcBorders>
            <w:shd w:val="clear" w:color="auto" w:fill="CCCCCC"/>
            <w:hideMark/>
          </w:tcPr>
          <w:p w14:paraId="01314F98"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Actor</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666666"/>
              <w:left w:val="single" w:sz="6" w:space="0" w:color="666666"/>
              <w:bottom w:val="single" w:sz="6" w:space="0" w:color="666666"/>
              <w:right w:val="single" w:sz="6" w:space="0" w:color="666666"/>
            </w:tcBorders>
            <w:shd w:val="clear" w:color="auto" w:fill="CCCCCC"/>
            <w:hideMark/>
          </w:tcPr>
          <w:p w14:paraId="5BC725C0"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Responsable de producción / Técnico de bodega</w:t>
            </w:r>
            <w:r w:rsidRPr="00645C2B">
              <w:rPr>
                <w:rFonts w:ascii="Arial Narrow" w:eastAsia="Times New Roman" w:hAnsi="Arial Narrow" w:cs="Segoe UI"/>
                <w:color w:val="000000"/>
                <w:sz w:val="20"/>
                <w:szCs w:val="20"/>
                <w:lang w:val="es-GT" w:eastAsia="es-GT"/>
              </w:rPr>
              <w:t> </w:t>
            </w:r>
          </w:p>
        </w:tc>
      </w:tr>
      <w:tr w:rsidR="00645C2B" w:rsidRPr="00645C2B" w14:paraId="1A0F6E2F" w14:textId="77777777" w:rsidTr="00681117">
        <w:trPr>
          <w:trHeight w:val="267"/>
        </w:trPr>
        <w:tc>
          <w:tcPr>
            <w:tcW w:w="1817" w:type="dxa"/>
            <w:tcBorders>
              <w:top w:val="single" w:sz="6" w:space="0" w:color="666666"/>
              <w:left w:val="single" w:sz="6" w:space="0" w:color="666666"/>
              <w:bottom w:val="single" w:sz="6" w:space="0" w:color="666666"/>
              <w:right w:val="single" w:sz="6" w:space="0" w:color="666666"/>
            </w:tcBorders>
            <w:hideMark/>
          </w:tcPr>
          <w:p w14:paraId="5A9A0AA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Descripción</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666666"/>
              <w:left w:val="single" w:sz="6" w:space="0" w:color="666666"/>
              <w:bottom w:val="single" w:sz="6" w:space="0" w:color="666666"/>
              <w:right w:val="single" w:sz="6" w:space="0" w:color="666666"/>
            </w:tcBorders>
            <w:hideMark/>
          </w:tcPr>
          <w:p w14:paraId="6298C6CC"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Permite al responsable de producción actualizar el estado de una fase directamente desde un dispositivo móvil, facilitando el control en campo o en bodega.</w:t>
            </w:r>
            <w:r w:rsidRPr="00645C2B">
              <w:rPr>
                <w:rFonts w:ascii="Arial Narrow" w:eastAsia="Times New Roman" w:hAnsi="Arial Narrow" w:cs="Segoe UI"/>
                <w:color w:val="000000"/>
                <w:sz w:val="20"/>
                <w:szCs w:val="20"/>
                <w:lang w:val="es-GT" w:eastAsia="es-GT"/>
              </w:rPr>
              <w:t> </w:t>
            </w:r>
          </w:p>
        </w:tc>
      </w:tr>
      <w:tr w:rsidR="00645C2B" w:rsidRPr="00645C2B" w14:paraId="58856C18" w14:textId="77777777" w:rsidTr="00681117">
        <w:trPr>
          <w:trHeight w:val="267"/>
        </w:trPr>
        <w:tc>
          <w:tcPr>
            <w:tcW w:w="1817" w:type="dxa"/>
            <w:tcBorders>
              <w:top w:val="single" w:sz="6" w:space="0" w:color="666666"/>
              <w:left w:val="single" w:sz="6" w:space="0" w:color="666666"/>
              <w:bottom w:val="single" w:sz="6" w:space="0" w:color="666666"/>
              <w:right w:val="single" w:sz="6" w:space="0" w:color="666666"/>
            </w:tcBorders>
            <w:shd w:val="clear" w:color="auto" w:fill="CCCCCC"/>
            <w:hideMark/>
          </w:tcPr>
          <w:p w14:paraId="5D02AE08"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Pre Condiciones</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666666"/>
              <w:left w:val="single" w:sz="6" w:space="0" w:color="666666"/>
              <w:bottom w:val="single" w:sz="6" w:space="0" w:color="666666"/>
              <w:right w:val="single" w:sz="6" w:space="0" w:color="666666"/>
            </w:tcBorders>
            <w:shd w:val="clear" w:color="auto" w:fill="CCCCCC"/>
            <w:hideMark/>
          </w:tcPr>
          <w:p w14:paraId="4ADB4225"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El usuario debe tener acceso al sistema desde un dispositivo móvil y contar con permisos para modificar fases.</w:t>
            </w:r>
            <w:r w:rsidRPr="00645C2B">
              <w:rPr>
                <w:rFonts w:ascii="Arial Narrow" w:eastAsia="Times New Roman" w:hAnsi="Arial Narrow" w:cs="Segoe UI"/>
                <w:color w:val="000000"/>
                <w:sz w:val="20"/>
                <w:szCs w:val="20"/>
                <w:lang w:val="es-GT" w:eastAsia="es-GT"/>
              </w:rPr>
              <w:t> </w:t>
            </w:r>
          </w:p>
        </w:tc>
      </w:tr>
      <w:tr w:rsidR="00645C2B" w:rsidRPr="00645C2B" w14:paraId="33CE9A95" w14:textId="77777777" w:rsidTr="00681117">
        <w:trPr>
          <w:trHeight w:val="267"/>
        </w:trPr>
        <w:tc>
          <w:tcPr>
            <w:tcW w:w="1817" w:type="dxa"/>
            <w:tcBorders>
              <w:top w:val="single" w:sz="6" w:space="0" w:color="666666"/>
              <w:left w:val="single" w:sz="6" w:space="0" w:color="666666"/>
              <w:bottom w:val="single" w:sz="6" w:space="0" w:color="666666"/>
              <w:right w:val="single" w:sz="6" w:space="0" w:color="666666"/>
            </w:tcBorders>
            <w:hideMark/>
          </w:tcPr>
          <w:p w14:paraId="1190A8B7"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Flujo Normal</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666666"/>
              <w:left w:val="single" w:sz="6" w:space="0" w:color="666666"/>
              <w:bottom w:val="single" w:sz="6" w:space="0" w:color="666666"/>
              <w:right w:val="single" w:sz="6" w:space="0" w:color="666666"/>
            </w:tcBorders>
            <w:hideMark/>
          </w:tcPr>
          <w:p w14:paraId="75A53FB5" w14:textId="77777777" w:rsidR="00645C2B" w:rsidRPr="00645C2B" w:rsidRDefault="00645C2B" w:rsidP="00645C2B">
            <w:pPr>
              <w:spacing w:after="0" w:line="240" w:lineRule="auto"/>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El actor accede al sistema desde su móvil.</w:t>
            </w:r>
            <w:r w:rsidRPr="00645C2B">
              <w:rPr>
                <w:rFonts w:ascii="Arial Narrow" w:eastAsia="Times New Roman" w:hAnsi="Arial Narrow" w:cs="Segoe UI"/>
                <w:color w:val="000000"/>
                <w:sz w:val="20"/>
                <w:szCs w:val="20"/>
                <w:lang w:val="es-GT" w:eastAsia="es-GT"/>
              </w:rPr>
              <w:t> </w:t>
            </w:r>
          </w:p>
          <w:p w14:paraId="5F89EAAE" w14:textId="77777777" w:rsidR="00645C2B" w:rsidRPr="00645C2B" w:rsidRDefault="00645C2B" w:rsidP="00645C2B">
            <w:pPr>
              <w:spacing w:after="0" w:line="240" w:lineRule="auto"/>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Selecciona el lote en proceso.</w:t>
            </w:r>
            <w:r w:rsidRPr="00645C2B">
              <w:rPr>
                <w:rFonts w:ascii="Arial Narrow" w:eastAsia="Times New Roman" w:hAnsi="Arial Narrow" w:cs="Segoe UI"/>
                <w:color w:val="000000"/>
                <w:sz w:val="20"/>
                <w:szCs w:val="20"/>
                <w:lang w:val="es-GT" w:eastAsia="es-GT"/>
              </w:rPr>
              <w:t> </w:t>
            </w:r>
          </w:p>
          <w:p w14:paraId="48FCECA7"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Actualiza la fase actual.</w:t>
            </w:r>
            <w:r w:rsidRPr="00645C2B">
              <w:rPr>
                <w:rFonts w:ascii="Arial Narrow" w:eastAsia="Times New Roman" w:hAnsi="Arial Narrow" w:cs="Segoe UI"/>
                <w:color w:val="000000"/>
                <w:sz w:val="20"/>
                <w:szCs w:val="20"/>
                <w:lang w:val="es-GT" w:eastAsia="es-GT"/>
              </w:rPr>
              <w:t> </w:t>
            </w:r>
          </w:p>
          <w:p w14:paraId="2A0F9B89"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Confirma y guarda los cambios.</w:t>
            </w:r>
            <w:r w:rsidRPr="00645C2B">
              <w:rPr>
                <w:rFonts w:ascii="Arial Narrow" w:eastAsia="Times New Roman" w:hAnsi="Arial Narrow" w:cs="Segoe UI"/>
                <w:color w:val="000000"/>
                <w:sz w:val="20"/>
                <w:szCs w:val="20"/>
                <w:lang w:val="es-GT" w:eastAsia="es-GT"/>
              </w:rPr>
              <w:t> </w:t>
            </w:r>
          </w:p>
        </w:tc>
      </w:tr>
      <w:tr w:rsidR="00645C2B" w:rsidRPr="00645C2B" w14:paraId="79E9EB92" w14:textId="77777777" w:rsidTr="00681117">
        <w:trPr>
          <w:trHeight w:val="267"/>
        </w:trPr>
        <w:tc>
          <w:tcPr>
            <w:tcW w:w="1817" w:type="dxa"/>
            <w:tcBorders>
              <w:top w:val="single" w:sz="6" w:space="0" w:color="666666"/>
              <w:left w:val="single" w:sz="6" w:space="0" w:color="666666"/>
              <w:bottom w:val="single" w:sz="6" w:space="0" w:color="666666"/>
              <w:right w:val="single" w:sz="6" w:space="0" w:color="666666"/>
            </w:tcBorders>
            <w:shd w:val="clear" w:color="auto" w:fill="CCCCCC"/>
            <w:hideMark/>
          </w:tcPr>
          <w:p w14:paraId="180D085E"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Flujo Alterno</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666666"/>
              <w:left w:val="single" w:sz="6" w:space="0" w:color="666666"/>
              <w:bottom w:val="single" w:sz="6" w:space="0" w:color="666666"/>
              <w:right w:val="single" w:sz="6" w:space="0" w:color="666666"/>
            </w:tcBorders>
            <w:shd w:val="clear" w:color="auto" w:fill="CCCCCC"/>
            <w:hideMark/>
          </w:tcPr>
          <w:p w14:paraId="4706C781"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Si el lote ya está finalizado, el sistema bloquea la edición.</w:t>
            </w:r>
            <w:r w:rsidRPr="00645C2B">
              <w:rPr>
                <w:rFonts w:ascii="Arial Narrow" w:eastAsia="Times New Roman" w:hAnsi="Arial Narrow" w:cs="Segoe UI"/>
                <w:color w:val="000000"/>
                <w:sz w:val="20"/>
                <w:szCs w:val="20"/>
                <w:lang w:val="es-GT" w:eastAsia="es-GT"/>
              </w:rPr>
              <w:t> </w:t>
            </w:r>
          </w:p>
          <w:p w14:paraId="6A207308"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Si hay problemas de conexión, se guarda como pendiente.</w:t>
            </w:r>
            <w:r w:rsidRPr="00645C2B">
              <w:rPr>
                <w:rFonts w:ascii="Arial Narrow" w:eastAsia="Times New Roman" w:hAnsi="Arial Narrow" w:cs="Segoe UI"/>
                <w:color w:val="000000"/>
                <w:sz w:val="20"/>
                <w:szCs w:val="20"/>
                <w:lang w:val="es-GT" w:eastAsia="es-GT"/>
              </w:rPr>
              <w:t> </w:t>
            </w:r>
          </w:p>
        </w:tc>
      </w:tr>
      <w:tr w:rsidR="00645C2B" w:rsidRPr="00645C2B" w14:paraId="786436CF" w14:textId="77777777" w:rsidTr="00681117">
        <w:trPr>
          <w:trHeight w:val="267"/>
        </w:trPr>
        <w:tc>
          <w:tcPr>
            <w:tcW w:w="1817" w:type="dxa"/>
            <w:tcBorders>
              <w:top w:val="single" w:sz="6" w:space="0" w:color="666666"/>
              <w:left w:val="single" w:sz="6" w:space="0" w:color="666666"/>
              <w:bottom w:val="single" w:sz="6" w:space="0" w:color="666666"/>
              <w:right w:val="single" w:sz="6" w:space="0" w:color="666666"/>
            </w:tcBorders>
            <w:hideMark/>
          </w:tcPr>
          <w:p w14:paraId="1DFF2EEF"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Post condiciones</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666666"/>
              <w:left w:val="single" w:sz="6" w:space="0" w:color="666666"/>
              <w:bottom w:val="single" w:sz="6" w:space="0" w:color="666666"/>
              <w:right w:val="single" w:sz="6" w:space="0" w:color="666666"/>
            </w:tcBorders>
            <w:hideMark/>
          </w:tcPr>
          <w:p w14:paraId="61B85A11"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La fase queda actualizada y sincronizada con el sistema central.</w:t>
            </w:r>
            <w:r w:rsidRPr="00645C2B">
              <w:rPr>
                <w:rFonts w:ascii="Arial Narrow" w:eastAsia="Times New Roman" w:hAnsi="Arial Narrow" w:cs="Segoe UI"/>
                <w:color w:val="000000"/>
                <w:sz w:val="20"/>
                <w:szCs w:val="20"/>
                <w:lang w:val="es-GT" w:eastAsia="es-GT"/>
              </w:rPr>
              <w:t> </w:t>
            </w:r>
          </w:p>
        </w:tc>
      </w:tr>
      <w:tr w:rsidR="00645C2B" w:rsidRPr="00645C2B" w14:paraId="29B876E3" w14:textId="77777777" w:rsidTr="00681117">
        <w:trPr>
          <w:trHeight w:val="267"/>
        </w:trPr>
        <w:tc>
          <w:tcPr>
            <w:tcW w:w="1817" w:type="dxa"/>
            <w:tcBorders>
              <w:top w:val="single" w:sz="6" w:space="0" w:color="666666"/>
              <w:left w:val="single" w:sz="6" w:space="0" w:color="666666"/>
              <w:bottom w:val="single" w:sz="6" w:space="0" w:color="666666"/>
              <w:right w:val="single" w:sz="6" w:space="0" w:color="666666"/>
            </w:tcBorders>
            <w:shd w:val="clear" w:color="auto" w:fill="CCCCCC"/>
            <w:hideMark/>
          </w:tcPr>
          <w:p w14:paraId="37978DF9"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b/>
                <w:bCs/>
                <w:color w:val="000000"/>
                <w:sz w:val="20"/>
                <w:szCs w:val="20"/>
                <w:lang w:eastAsia="es-GT"/>
              </w:rPr>
              <w:t>Prioridad</w:t>
            </w:r>
            <w:r w:rsidRPr="00645C2B">
              <w:rPr>
                <w:rFonts w:ascii="Arial Narrow" w:eastAsia="Times New Roman" w:hAnsi="Arial Narrow" w:cs="Segoe UI"/>
                <w:color w:val="000000"/>
                <w:sz w:val="20"/>
                <w:szCs w:val="20"/>
                <w:lang w:val="es-GT" w:eastAsia="es-GT"/>
              </w:rPr>
              <w:t> </w:t>
            </w:r>
          </w:p>
        </w:tc>
        <w:tc>
          <w:tcPr>
            <w:tcW w:w="7509" w:type="dxa"/>
            <w:tcBorders>
              <w:top w:val="single" w:sz="6" w:space="0" w:color="666666"/>
              <w:left w:val="single" w:sz="6" w:space="0" w:color="666666"/>
              <w:bottom w:val="single" w:sz="6" w:space="0" w:color="666666"/>
              <w:right w:val="single" w:sz="6" w:space="0" w:color="666666"/>
            </w:tcBorders>
            <w:shd w:val="clear" w:color="auto" w:fill="CCCCCC"/>
            <w:hideMark/>
          </w:tcPr>
          <w:p w14:paraId="4C2E5D27"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20"/>
                <w:lang w:val="es-GT" w:eastAsia="es-GT"/>
              </w:rPr>
            </w:pPr>
            <w:r w:rsidRPr="00645C2B">
              <w:rPr>
                <w:rFonts w:ascii="Arial Narrow" w:eastAsia="Times New Roman" w:hAnsi="Arial Narrow" w:cs="Segoe UI"/>
                <w:color w:val="000000"/>
                <w:sz w:val="20"/>
                <w:szCs w:val="20"/>
                <w:lang w:eastAsia="es-GT"/>
              </w:rPr>
              <w:t>Alta</w:t>
            </w:r>
            <w:r w:rsidRPr="00645C2B">
              <w:rPr>
                <w:rFonts w:ascii="Arial Narrow" w:eastAsia="Times New Roman" w:hAnsi="Arial Narrow" w:cs="Segoe UI"/>
                <w:color w:val="000000"/>
                <w:sz w:val="20"/>
                <w:szCs w:val="20"/>
                <w:lang w:val="es-GT" w:eastAsia="es-GT"/>
              </w:rPr>
              <w:t> </w:t>
            </w:r>
          </w:p>
        </w:tc>
      </w:tr>
    </w:tbl>
    <w:p w14:paraId="24B5B483" w14:textId="77777777" w:rsidR="00645C2B" w:rsidRDefault="00645C2B" w:rsidP="00927AD4">
      <w:pPr>
        <w:rPr>
          <w:rFonts w:ascii="Arial Narrow" w:hAnsi="Arial Narrow"/>
          <w:b/>
          <w:sz w:val="24"/>
        </w:rPr>
        <w:sectPr w:rsidR="00645C2B">
          <w:headerReference w:type="default" r:id="rId21"/>
          <w:pgSz w:w="11906" w:h="16838"/>
          <w:pgMar w:top="1417" w:right="1701" w:bottom="1417" w:left="1701" w:header="708" w:footer="708" w:gutter="0"/>
          <w:cols w:space="708"/>
          <w:docGrid w:linePitch="360"/>
        </w:sectPr>
      </w:pPr>
    </w:p>
    <w:tbl>
      <w:tblPr>
        <w:tblW w:w="92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9"/>
        <w:gridCol w:w="7467"/>
      </w:tblGrid>
      <w:tr w:rsidR="00645C2B" w:rsidRPr="00645C2B" w14:paraId="0E20440A" w14:textId="77777777" w:rsidTr="00681117">
        <w:trPr>
          <w:trHeight w:val="307"/>
        </w:trPr>
        <w:tc>
          <w:tcPr>
            <w:tcW w:w="1829" w:type="dxa"/>
            <w:tcBorders>
              <w:top w:val="single" w:sz="6" w:space="0" w:color="000000"/>
              <w:left w:val="single" w:sz="6" w:space="0" w:color="000000"/>
              <w:bottom w:val="single" w:sz="6" w:space="0" w:color="000000"/>
              <w:right w:val="nil"/>
            </w:tcBorders>
            <w:shd w:val="clear" w:color="auto" w:fill="000000"/>
            <w:hideMark/>
          </w:tcPr>
          <w:p w14:paraId="69DADB75"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lastRenderedPageBreak/>
              <w:t>Elemento</w:t>
            </w:r>
            <w:r w:rsidRPr="00645C2B">
              <w:rPr>
                <w:rFonts w:ascii="Arial Narrow" w:eastAsia="Times New Roman" w:hAnsi="Arial Narrow" w:cs="Segoe UI"/>
                <w:color w:val="FFFFFF"/>
                <w:sz w:val="20"/>
                <w:szCs w:val="24"/>
                <w:lang w:val="es-GT" w:eastAsia="es-GT"/>
              </w:rPr>
              <w:t> </w:t>
            </w:r>
          </w:p>
        </w:tc>
        <w:tc>
          <w:tcPr>
            <w:tcW w:w="7467" w:type="dxa"/>
            <w:tcBorders>
              <w:top w:val="single" w:sz="6" w:space="0" w:color="000000"/>
              <w:left w:val="nil"/>
              <w:bottom w:val="single" w:sz="6" w:space="0" w:color="000000"/>
              <w:right w:val="single" w:sz="6" w:space="0" w:color="000000"/>
            </w:tcBorders>
            <w:shd w:val="clear" w:color="auto" w:fill="000000"/>
            <w:hideMark/>
          </w:tcPr>
          <w:p w14:paraId="0C21F77E"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645C2B" w:rsidRPr="00645C2B" w14:paraId="66A9BBCC" w14:textId="77777777" w:rsidTr="00681117">
        <w:trPr>
          <w:trHeight w:val="307"/>
        </w:trPr>
        <w:tc>
          <w:tcPr>
            <w:tcW w:w="1829" w:type="dxa"/>
            <w:tcBorders>
              <w:top w:val="single" w:sz="6" w:space="0" w:color="000000"/>
              <w:left w:val="single" w:sz="6" w:space="0" w:color="666666"/>
              <w:bottom w:val="single" w:sz="6" w:space="0" w:color="666666"/>
              <w:right w:val="single" w:sz="6" w:space="0" w:color="666666"/>
            </w:tcBorders>
            <w:shd w:val="clear" w:color="auto" w:fill="CCCCCC"/>
            <w:hideMark/>
          </w:tcPr>
          <w:p w14:paraId="06DEEE01"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467" w:type="dxa"/>
            <w:tcBorders>
              <w:top w:val="single" w:sz="6" w:space="0" w:color="000000"/>
              <w:left w:val="single" w:sz="6" w:space="0" w:color="666666"/>
              <w:bottom w:val="single" w:sz="6" w:space="0" w:color="666666"/>
              <w:right w:val="single" w:sz="6" w:space="0" w:color="666666"/>
            </w:tcBorders>
            <w:shd w:val="clear" w:color="auto" w:fill="CCCCCC"/>
            <w:hideMark/>
          </w:tcPr>
          <w:p w14:paraId="315D62F2" w14:textId="77777777" w:rsidR="00645C2B" w:rsidRPr="00645C2B" w:rsidRDefault="00645C2B" w:rsidP="00645C2B">
            <w:pPr>
              <w:spacing w:after="0" w:line="240" w:lineRule="auto"/>
              <w:ind w:left="-90" w:hanging="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 xml:space="preserve"> </w:t>
            </w: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CU_23</w:t>
            </w:r>
          </w:p>
        </w:tc>
      </w:tr>
      <w:tr w:rsidR="00645C2B" w:rsidRPr="00645C2B" w14:paraId="21388552" w14:textId="77777777" w:rsidTr="00681117">
        <w:trPr>
          <w:trHeight w:val="307"/>
        </w:trPr>
        <w:tc>
          <w:tcPr>
            <w:tcW w:w="1829" w:type="dxa"/>
            <w:tcBorders>
              <w:top w:val="single" w:sz="6" w:space="0" w:color="666666"/>
              <w:left w:val="single" w:sz="6" w:space="0" w:color="666666"/>
              <w:bottom w:val="single" w:sz="6" w:space="0" w:color="666666"/>
              <w:right w:val="single" w:sz="6" w:space="0" w:color="666666"/>
            </w:tcBorders>
            <w:hideMark/>
          </w:tcPr>
          <w:p w14:paraId="189671CE"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467" w:type="dxa"/>
            <w:tcBorders>
              <w:top w:val="single" w:sz="6" w:space="0" w:color="666666"/>
              <w:left w:val="single" w:sz="6" w:space="0" w:color="666666"/>
              <w:bottom w:val="single" w:sz="6" w:space="0" w:color="666666"/>
              <w:right w:val="single" w:sz="6" w:space="0" w:color="666666"/>
            </w:tcBorders>
            <w:hideMark/>
          </w:tcPr>
          <w:p w14:paraId="5E98A681" w14:textId="77777777" w:rsidR="00645C2B" w:rsidRPr="00645C2B" w:rsidRDefault="00645C2B" w:rsidP="00645C2B">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Verificar el diseño responsivo de la pagina</w:t>
            </w:r>
            <w:r w:rsidRPr="00645C2B">
              <w:rPr>
                <w:rFonts w:ascii="Arial Narrow" w:eastAsia="Times New Roman" w:hAnsi="Arial Narrow" w:cs="Segoe UI"/>
                <w:color w:val="000000"/>
                <w:sz w:val="20"/>
                <w:szCs w:val="24"/>
                <w:lang w:val="es-GT" w:eastAsia="es-GT"/>
              </w:rPr>
              <w:t> </w:t>
            </w:r>
          </w:p>
        </w:tc>
      </w:tr>
      <w:tr w:rsidR="00645C2B" w:rsidRPr="00645C2B" w14:paraId="5158526F" w14:textId="77777777" w:rsidTr="00681117">
        <w:trPr>
          <w:trHeight w:val="307"/>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105F6831"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r>
              <w:rPr>
                <w:rFonts w:ascii="Arial Narrow" w:eastAsia="Times New Roman" w:hAnsi="Arial Narrow" w:cs="Segoe UI"/>
                <w:color w:val="000000"/>
                <w:sz w:val="20"/>
                <w:szCs w:val="24"/>
                <w:lang w:val="es-GT" w:eastAsia="es-GT"/>
              </w:rPr>
              <w:t xml:space="preserve"> </w:t>
            </w:r>
          </w:p>
        </w:tc>
        <w:tc>
          <w:tcPr>
            <w:tcW w:w="7467" w:type="dxa"/>
            <w:tcBorders>
              <w:top w:val="single" w:sz="6" w:space="0" w:color="666666"/>
              <w:left w:val="single" w:sz="6" w:space="0" w:color="666666"/>
              <w:bottom w:val="single" w:sz="6" w:space="0" w:color="666666"/>
              <w:right w:val="single" w:sz="6" w:space="0" w:color="666666"/>
            </w:tcBorders>
            <w:shd w:val="clear" w:color="auto" w:fill="CCCCCC"/>
            <w:hideMark/>
          </w:tcPr>
          <w:p w14:paraId="372CEBA1" w14:textId="77777777" w:rsidR="00645C2B" w:rsidRPr="00645C2B" w:rsidRDefault="00645C2B" w:rsidP="00645C2B">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Responsable de UX / Tester de campo</w:t>
            </w:r>
            <w:r w:rsidRPr="00645C2B">
              <w:rPr>
                <w:rFonts w:ascii="Arial Narrow" w:eastAsia="Times New Roman" w:hAnsi="Arial Narrow" w:cs="Segoe UI"/>
                <w:color w:val="000000"/>
                <w:sz w:val="20"/>
                <w:szCs w:val="24"/>
                <w:lang w:val="es-GT" w:eastAsia="es-GT"/>
              </w:rPr>
              <w:t> </w:t>
            </w:r>
          </w:p>
        </w:tc>
      </w:tr>
      <w:tr w:rsidR="00645C2B" w:rsidRPr="00645C2B" w14:paraId="537FC796" w14:textId="77777777" w:rsidTr="00681117">
        <w:trPr>
          <w:trHeight w:val="307"/>
        </w:trPr>
        <w:tc>
          <w:tcPr>
            <w:tcW w:w="1829" w:type="dxa"/>
            <w:tcBorders>
              <w:top w:val="single" w:sz="6" w:space="0" w:color="666666"/>
              <w:left w:val="single" w:sz="6" w:space="0" w:color="666666"/>
              <w:bottom w:val="single" w:sz="6" w:space="0" w:color="666666"/>
              <w:right w:val="single" w:sz="6" w:space="0" w:color="666666"/>
            </w:tcBorders>
            <w:hideMark/>
          </w:tcPr>
          <w:p w14:paraId="445F4916"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467" w:type="dxa"/>
            <w:tcBorders>
              <w:top w:val="single" w:sz="6" w:space="0" w:color="666666"/>
              <w:left w:val="single" w:sz="6" w:space="0" w:color="666666"/>
              <w:bottom w:val="single" w:sz="6" w:space="0" w:color="666666"/>
              <w:right w:val="single" w:sz="6" w:space="0" w:color="666666"/>
            </w:tcBorders>
            <w:hideMark/>
          </w:tcPr>
          <w:p w14:paraId="1683A5E4" w14:textId="77777777" w:rsidR="00645C2B" w:rsidRPr="00645C2B" w:rsidRDefault="00645C2B" w:rsidP="00645C2B">
            <w:pPr>
              <w:spacing w:after="0" w:line="240" w:lineRule="auto"/>
              <w:jc w:val="both"/>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 xml:space="preserve">Permite validar que el sistema se adapta correctamente a pantallas de Tablet, especialmente </w:t>
            </w: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en entornos agrícolas o de producción.</w:t>
            </w:r>
            <w:r w:rsidRPr="00645C2B">
              <w:rPr>
                <w:rFonts w:ascii="Arial Narrow" w:eastAsia="Times New Roman" w:hAnsi="Arial Narrow" w:cs="Segoe UI"/>
                <w:color w:val="000000"/>
                <w:sz w:val="20"/>
                <w:szCs w:val="24"/>
                <w:lang w:val="es-GT" w:eastAsia="es-GT"/>
              </w:rPr>
              <w:t> </w:t>
            </w:r>
          </w:p>
        </w:tc>
      </w:tr>
      <w:tr w:rsidR="00645C2B" w:rsidRPr="00645C2B" w14:paraId="0336F33E" w14:textId="77777777" w:rsidTr="00681117">
        <w:trPr>
          <w:trHeight w:val="307"/>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6818A254"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467" w:type="dxa"/>
            <w:tcBorders>
              <w:top w:val="single" w:sz="6" w:space="0" w:color="666666"/>
              <w:left w:val="single" w:sz="6" w:space="0" w:color="666666"/>
              <w:bottom w:val="single" w:sz="6" w:space="0" w:color="666666"/>
              <w:right w:val="single" w:sz="6" w:space="0" w:color="666666"/>
            </w:tcBorders>
            <w:shd w:val="clear" w:color="auto" w:fill="CCCCCC"/>
            <w:hideMark/>
          </w:tcPr>
          <w:p w14:paraId="14184C61" w14:textId="77777777" w:rsidR="00645C2B" w:rsidRPr="00645C2B" w:rsidRDefault="00645C2B" w:rsidP="00645C2B">
            <w:pPr>
              <w:spacing w:after="0" w:line="240" w:lineRule="auto"/>
              <w:ind w:left="-90" w:hanging="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El sistema debe estar desplegado y accesible desde Tablet.</w:t>
            </w:r>
            <w:r w:rsidRPr="00645C2B">
              <w:rPr>
                <w:rFonts w:ascii="Arial Narrow" w:eastAsia="Times New Roman" w:hAnsi="Arial Narrow" w:cs="Segoe UI"/>
                <w:color w:val="000000"/>
                <w:sz w:val="20"/>
                <w:szCs w:val="24"/>
                <w:lang w:val="es-GT" w:eastAsia="es-GT"/>
              </w:rPr>
              <w:t> </w:t>
            </w:r>
          </w:p>
        </w:tc>
      </w:tr>
      <w:tr w:rsidR="00645C2B" w:rsidRPr="00645C2B" w14:paraId="3D847BBD" w14:textId="77777777" w:rsidTr="00681117">
        <w:trPr>
          <w:trHeight w:val="307"/>
        </w:trPr>
        <w:tc>
          <w:tcPr>
            <w:tcW w:w="1829" w:type="dxa"/>
            <w:tcBorders>
              <w:top w:val="single" w:sz="6" w:space="0" w:color="666666"/>
              <w:left w:val="single" w:sz="6" w:space="0" w:color="666666"/>
              <w:bottom w:val="single" w:sz="6" w:space="0" w:color="666666"/>
              <w:right w:val="single" w:sz="6" w:space="0" w:color="666666"/>
            </w:tcBorders>
            <w:hideMark/>
          </w:tcPr>
          <w:p w14:paraId="6E1E485E"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467" w:type="dxa"/>
            <w:tcBorders>
              <w:top w:val="single" w:sz="6" w:space="0" w:color="666666"/>
              <w:left w:val="single" w:sz="6" w:space="0" w:color="666666"/>
              <w:bottom w:val="single" w:sz="6" w:space="0" w:color="666666"/>
              <w:right w:val="single" w:sz="6" w:space="0" w:color="666666"/>
            </w:tcBorders>
            <w:hideMark/>
          </w:tcPr>
          <w:p w14:paraId="1ACB3CDB" w14:textId="77777777" w:rsidR="00645C2B" w:rsidRPr="00645C2B" w:rsidRDefault="00D23077" w:rsidP="00645C2B">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00645C2B" w:rsidRPr="00645C2B">
              <w:rPr>
                <w:rFonts w:ascii="Arial Narrow" w:eastAsia="Times New Roman" w:hAnsi="Arial Narrow" w:cs="Segoe UI"/>
                <w:color w:val="000000"/>
                <w:sz w:val="20"/>
                <w:szCs w:val="24"/>
                <w:lang w:eastAsia="es-GT"/>
              </w:rPr>
              <w:t>El actor accede al sistema desde una Tablet.</w:t>
            </w:r>
            <w:r w:rsidR="00645C2B" w:rsidRPr="00645C2B">
              <w:rPr>
                <w:rFonts w:ascii="Arial Narrow" w:eastAsia="Times New Roman" w:hAnsi="Arial Narrow" w:cs="Segoe UI"/>
                <w:color w:val="000000"/>
                <w:sz w:val="20"/>
                <w:szCs w:val="24"/>
                <w:lang w:val="es-GT" w:eastAsia="es-GT"/>
              </w:rPr>
              <w:t> </w:t>
            </w:r>
          </w:p>
          <w:p w14:paraId="01EA6DF6" w14:textId="77777777" w:rsidR="00645C2B" w:rsidRPr="00645C2B" w:rsidRDefault="00D23077" w:rsidP="00645C2B">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00645C2B" w:rsidRPr="00645C2B">
              <w:rPr>
                <w:rFonts w:ascii="Arial Narrow" w:eastAsia="Times New Roman" w:hAnsi="Arial Narrow" w:cs="Segoe UI"/>
                <w:color w:val="000000"/>
                <w:sz w:val="20"/>
                <w:szCs w:val="24"/>
                <w:lang w:eastAsia="es-GT"/>
              </w:rPr>
              <w:t>Navega por los módulos principales.</w:t>
            </w:r>
            <w:r w:rsidR="00645C2B" w:rsidRPr="00645C2B">
              <w:rPr>
                <w:rFonts w:ascii="Arial Narrow" w:eastAsia="Times New Roman" w:hAnsi="Arial Narrow" w:cs="Segoe UI"/>
                <w:color w:val="000000"/>
                <w:sz w:val="20"/>
                <w:szCs w:val="24"/>
                <w:lang w:val="es-GT" w:eastAsia="es-GT"/>
              </w:rPr>
              <w:t> </w:t>
            </w:r>
          </w:p>
          <w:p w14:paraId="19892606" w14:textId="77777777" w:rsidR="00645C2B" w:rsidRPr="00645C2B" w:rsidRDefault="00D23077" w:rsidP="00645C2B">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00645C2B" w:rsidRPr="00645C2B">
              <w:rPr>
                <w:rFonts w:ascii="Arial Narrow" w:eastAsia="Times New Roman" w:hAnsi="Arial Narrow" w:cs="Segoe UI"/>
                <w:color w:val="000000"/>
                <w:sz w:val="20"/>
                <w:szCs w:val="24"/>
                <w:lang w:eastAsia="es-GT"/>
              </w:rPr>
              <w:t>Verifica que los elementos se ajusten correctamente.</w:t>
            </w:r>
            <w:r w:rsidR="00645C2B" w:rsidRPr="00645C2B">
              <w:rPr>
                <w:rFonts w:ascii="Arial Narrow" w:eastAsia="Times New Roman" w:hAnsi="Arial Narrow" w:cs="Segoe UI"/>
                <w:color w:val="000000"/>
                <w:sz w:val="20"/>
                <w:szCs w:val="24"/>
                <w:lang w:val="es-GT" w:eastAsia="es-GT"/>
              </w:rPr>
              <w:t> </w:t>
            </w:r>
          </w:p>
        </w:tc>
      </w:tr>
      <w:tr w:rsidR="00645C2B" w:rsidRPr="00645C2B" w14:paraId="7C8B74A7" w14:textId="77777777" w:rsidTr="00681117">
        <w:trPr>
          <w:trHeight w:val="307"/>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1E8BDE0D"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467" w:type="dxa"/>
            <w:tcBorders>
              <w:top w:val="single" w:sz="6" w:space="0" w:color="666666"/>
              <w:left w:val="single" w:sz="6" w:space="0" w:color="666666"/>
              <w:bottom w:val="single" w:sz="6" w:space="0" w:color="666666"/>
              <w:right w:val="single" w:sz="6" w:space="0" w:color="666666"/>
            </w:tcBorders>
            <w:shd w:val="clear" w:color="auto" w:fill="CCCCCC"/>
            <w:hideMark/>
          </w:tcPr>
          <w:p w14:paraId="76D24AC6" w14:textId="77777777" w:rsidR="00645C2B" w:rsidRPr="00645C2B" w:rsidRDefault="00645C2B" w:rsidP="00645C2B">
            <w:pPr>
              <w:spacing w:after="0" w:line="240" w:lineRule="auto"/>
              <w:ind w:left="-90" w:hanging="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Si hay problemas de visualización, se documentan para corrección.</w:t>
            </w:r>
            <w:r w:rsidRPr="00645C2B">
              <w:rPr>
                <w:rFonts w:ascii="Arial Narrow" w:eastAsia="Times New Roman" w:hAnsi="Arial Narrow" w:cs="Segoe UI"/>
                <w:color w:val="000000"/>
                <w:sz w:val="20"/>
                <w:szCs w:val="24"/>
                <w:lang w:val="es-GT" w:eastAsia="es-GT"/>
              </w:rPr>
              <w:t> </w:t>
            </w:r>
          </w:p>
        </w:tc>
      </w:tr>
      <w:tr w:rsidR="00645C2B" w:rsidRPr="00645C2B" w14:paraId="16E65716" w14:textId="77777777" w:rsidTr="00681117">
        <w:trPr>
          <w:trHeight w:val="307"/>
        </w:trPr>
        <w:tc>
          <w:tcPr>
            <w:tcW w:w="1829" w:type="dxa"/>
            <w:tcBorders>
              <w:top w:val="single" w:sz="6" w:space="0" w:color="666666"/>
              <w:left w:val="single" w:sz="6" w:space="0" w:color="666666"/>
              <w:bottom w:val="single" w:sz="6" w:space="0" w:color="666666"/>
              <w:right w:val="single" w:sz="6" w:space="0" w:color="666666"/>
            </w:tcBorders>
            <w:hideMark/>
          </w:tcPr>
          <w:p w14:paraId="0D072C13"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467" w:type="dxa"/>
            <w:tcBorders>
              <w:top w:val="single" w:sz="6" w:space="0" w:color="666666"/>
              <w:left w:val="single" w:sz="6" w:space="0" w:color="666666"/>
              <w:bottom w:val="single" w:sz="6" w:space="0" w:color="666666"/>
              <w:right w:val="single" w:sz="6" w:space="0" w:color="666666"/>
            </w:tcBorders>
            <w:hideMark/>
          </w:tcPr>
          <w:p w14:paraId="67327CB0" w14:textId="77777777" w:rsidR="00645C2B" w:rsidRPr="00645C2B" w:rsidRDefault="00D23077" w:rsidP="00645C2B">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00645C2B" w:rsidRPr="00645C2B">
              <w:rPr>
                <w:rFonts w:ascii="Arial Narrow" w:eastAsia="Times New Roman" w:hAnsi="Arial Narrow" w:cs="Segoe UI"/>
                <w:color w:val="000000"/>
                <w:sz w:val="20"/>
                <w:szCs w:val="24"/>
                <w:lang w:eastAsia="es-GT"/>
              </w:rPr>
              <w:t>Se confirma que el sistema es responsivo en pantallas intermedias.</w:t>
            </w:r>
            <w:r w:rsidR="00645C2B" w:rsidRPr="00645C2B">
              <w:rPr>
                <w:rFonts w:ascii="Arial Narrow" w:eastAsia="Times New Roman" w:hAnsi="Arial Narrow" w:cs="Segoe UI"/>
                <w:color w:val="000000"/>
                <w:sz w:val="20"/>
                <w:szCs w:val="24"/>
                <w:lang w:val="es-GT" w:eastAsia="es-GT"/>
              </w:rPr>
              <w:t> </w:t>
            </w:r>
          </w:p>
        </w:tc>
      </w:tr>
      <w:tr w:rsidR="00645C2B" w:rsidRPr="00645C2B" w14:paraId="00116F55" w14:textId="77777777" w:rsidTr="00681117">
        <w:trPr>
          <w:trHeight w:val="307"/>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1DA7B718" w14:textId="77777777" w:rsidR="00645C2B" w:rsidRPr="00645C2B" w:rsidRDefault="00645C2B" w:rsidP="00645C2B">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467" w:type="dxa"/>
            <w:tcBorders>
              <w:top w:val="single" w:sz="6" w:space="0" w:color="666666"/>
              <w:left w:val="single" w:sz="6" w:space="0" w:color="666666"/>
              <w:bottom w:val="single" w:sz="6" w:space="0" w:color="666666"/>
              <w:right w:val="single" w:sz="6" w:space="0" w:color="666666"/>
            </w:tcBorders>
            <w:shd w:val="clear" w:color="auto" w:fill="CCCCCC"/>
            <w:hideMark/>
          </w:tcPr>
          <w:p w14:paraId="4627CDDD" w14:textId="77777777" w:rsidR="00645C2B" w:rsidRPr="00645C2B" w:rsidRDefault="00D23077" w:rsidP="00645C2B">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Alta</w:t>
            </w:r>
            <w:r w:rsidR="00645C2B" w:rsidRPr="00645C2B">
              <w:rPr>
                <w:rFonts w:ascii="Arial Narrow" w:eastAsia="Times New Roman" w:hAnsi="Arial Narrow" w:cs="Segoe UI"/>
                <w:color w:val="000000"/>
                <w:sz w:val="20"/>
                <w:szCs w:val="24"/>
                <w:lang w:val="es-GT" w:eastAsia="es-GT"/>
              </w:rPr>
              <w:t> </w:t>
            </w:r>
          </w:p>
        </w:tc>
      </w:tr>
    </w:tbl>
    <w:p w14:paraId="37E8AD67" w14:textId="77777777" w:rsidR="00645C2B" w:rsidRDefault="00645C2B" w:rsidP="00927AD4">
      <w:pPr>
        <w:rPr>
          <w:rFonts w:ascii="Arial Narrow" w:hAnsi="Arial Narrow"/>
          <w:b/>
          <w:sz w:val="24"/>
        </w:rPr>
      </w:pPr>
    </w:p>
    <w:p w14:paraId="7451119F" w14:textId="77777777" w:rsidR="00681117" w:rsidRDefault="00681117" w:rsidP="00927AD4">
      <w:pPr>
        <w:rPr>
          <w:rFonts w:ascii="Arial Narrow" w:hAnsi="Arial Narrow"/>
          <w:b/>
          <w:sz w:val="24"/>
        </w:rPr>
      </w:pPr>
    </w:p>
    <w:tbl>
      <w:tblPr>
        <w:tblW w:w="929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9"/>
        <w:gridCol w:w="7468"/>
      </w:tblGrid>
      <w:tr w:rsidR="0044525E" w:rsidRPr="00645C2B" w14:paraId="5CD3F1B7" w14:textId="77777777" w:rsidTr="00681117">
        <w:trPr>
          <w:trHeight w:val="270"/>
        </w:trPr>
        <w:tc>
          <w:tcPr>
            <w:tcW w:w="1829" w:type="dxa"/>
            <w:tcBorders>
              <w:top w:val="single" w:sz="6" w:space="0" w:color="000000"/>
              <w:left w:val="single" w:sz="6" w:space="0" w:color="000000"/>
              <w:bottom w:val="single" w:sz="6" w:space="0" w:color="000000"/>
              <w:right w:val="nil"/>
            </w:tcBorders>
            <w:shd w:val="clear" w:color="auto" w:fill="000000"/>
            <w:hideMark/>
          </w:tcPr>
          <w:p w14:paraId="651DF9FE"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Elemento</w:t>
            </w:r>
            <w:r w:rsidRPr="00645C2B">
              <w:rPr>
                <w:rFonts w:ascii="Arial Narrow" w:eastAsia="Times New Roman" w:hAnsi="Arial Narrow" w:cs="Segoe UI"/>
                <w:color w:val="FFFFFF"/>
                <w:sz w:val="20"/>
                <w:szCs w:val="24"/>
                <w:lang w:val="es-GT" w:eastAsia="es-GT"/>
              </w:rPr>
              <w:t> </w:t>
            </w:r>
          </w:p>
        </w:tc>
        <w:tc>
          <w:tcPr>
            <w:tcW w:w="7468" w:type="dxa"/>
            <w:tcBorders>
              <w:top w:val="single" w:sz="6" w:space="0" w:color="000000"/>
              <w:left w:val="nil"/>
              <w:bottom w:val="single" w:sz="6" w:space="0" w:color="000000"/>
              <w:right w:val="single" w:sz="6" w:space="0" w:color="000000"/>
            </w:tcBorders>
            <w:shd w:val="clear" w:color="auto" w:fill="000000"/>
            <w:hideMark/>
          </w:tcPr>
          <w:p w14:paraId="4A0C8194"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44525E" w:rsidRPr="00645C2B" w14:paraId="21D59E1D" w14:textId="77777777" w:rsidTr="00681117">
        <w:trPr>
          <w:trHeight w:val="270"/>
        </w:trPr>
        <w:tc>
          <w:tcPr>
            <w:tcW w:w="1829" w:type="dxa"/>
            <w:tcBorders>
              <w:top w:val="single" w:sz="6" w:space="0" w:color="000000"/>
              <w:left w:val="single" w:sz="6" w:space="0" w:color="666666"/>
              <w:bottom w:val="single" w:sz="6" w:space="0" w:color="666666"/>
              <w:right w:val="single" w:sz="6" w:space="0" w:color="666666"/>
            </w:tcBorders>
            <w:shd w:val="clear" w:color="auto" w:fill="CCCCCC"/>
            <w:hideMark/>
          </w:tcPr>
          <w:p w14:paraId="49ECE959"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000000"/>
              <w:left w:val="single" w:sz="6" w:space="0" w:color="666666"/>
              <w:bottom w:val="single" w:sz="6" w:space="0" w:color="666666"/>
              <w:right w:val="single" w:sz="6" w:space="0" w:color="666666"/>
            </w:tcBorders>
            <w:shd w:val="clear" w:color="auto" w:fill="CCCCCC"/>
            <w:hideMark/>
          </w:tcPr>
          <w:p w14:paraId="20C0DC71" w14:textId="77777777" w:rsidR="0044525E" w:rsidRPr="00645C2B" w:rsidRDefault="0044525E" w:rsidP="0081211E">
            <w:pPr>
              <w:spacing w:after="0" w:line="240" w:lineRule="auto"/>
              <w:ind w:left="-90" w:hanging="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 xml:space="preserve"> </w:t>
            </w:r>
            <w:r>
              <w:rPr>
                <w:rFonts w:ascii="Arial Narrow" w:eastAsia="Times New Roman" w:hAnsi="Arial Narrow" w:cs="Segoe UI"/>
                <w:color w:val="000000"/>
                <w:sz w:val="20"/>
                <w:szCs w:val="24"/>
                <w:lang w:eastAsia="es-GT"/>
              </w:rPr>
              <w:t xml:space="preserve">    CU_24</w:t>
            </w:r>
          </w:p>
        </w:tc>
      </w:tr>
      <w:tr w:rsidR="0044525E" w:rsidRPr="00645C2B" w14:paraId="51F8A669" w14:textId="77777777" w:rsidTr="00681117">
        <w:trPr>
          <w:trHeight w:val="270"/>
        </w:trPr>
        <w:tc>
          <w:tcPr>
            <w:tcW w:w="1829" w:type="dxa"/>
            <w:tcBorders>
              <w:top w:val="single" w:sz="6" w:space="0" w:color="666666"/>
              <w:left w:val="single" w:sz="6" w:space="0" w:color="666666"/>
              <w:bottom w:val="single" w:sz="6" w:space="0" w:color="666666"/>
              <w:right w:val="single" w:sz="6" w:space="0" w:color="666666"/>
            </w:tcBorders>
            <w:hideMark/>
          </w:tcPr>
          <w:p w14:paraId="1B1F87D1"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hideMark/>
          </w:tcPr>
          <w:p w14:paraId="23AA2921" w14:textId="77777777" w:rsidR="0044525E" w:rsidRPr="00645C2B" w:rsidRDefault="0044525E" w:rsidP="0044525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Actualizar desde dispositivo móvil</w:t>
            </w:r>
          </w:p>
        </w:tc>
      </w:tr>
      <w:tr w:rsidR="0044525E" w:rsidRPr="00645C2B" w14:paraId="1E7AC38F" w14:textId="77777777" w:rsidTr="00681117">
        <w:trPr>
          <w:trHeight w:val="270"/>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4B14F8AA"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r>
              <w:rPr>
                <w:rFonts w:ascii="Arial Narrow" w:eastAsia="Times New Roman" w:hAnsi="Arial Narrow" w:cs="Segoe UI"/>
                <w:color w:val="000000"/>
                <w:sz w:val="20"/>
                <w:szCs w:val="24"/>
                <w:lang w:val="es-GT" w:eastAsia="es-GT"/>
              </w:rPr>
              <w:t xml:space="preserve"> </w:t>
            </w:r>
          </w:p>
        </w:tc>
        <w:tc>
          <w:tcPr>
            <w:tcW w:w="7468" w:type="dxa"/>
            <w:tcBorders>
              <w:top w:val="single" w:sz="6" w:space="0" w:color="666666"/>
              <w:left w:val="single" w:sz="6" w:space="0" w:color="666666"/>
              <w:bottom w:val="single" w:sz="6" w:space="0" w:color="666666"/>
              <w:right w:val="single" w:sz="6" w:space="0" w:color="666666"/>
            </w:tcBorders>
            <w:shd w:val="clear" w:color="auto" w:fill="CCCCCC"/>
            <w:hideMark/>
          </w:tcPr>
          <w:p w14:paraId="7E946885" w14:textId="77777777" w:rsidR="0044525E" w:rsidRPr="00645C2B" w:rsidRDefault="0044525E" w:rsidP="0044525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Programador / Cliente</w:t>
            </w:r>
            <w:r w:rsidRPr="00645C2B">
              <w:rPr>
                <w:rFonts w:ascii="Arial Narrow" w:eastAsia="Times New Roman" w:hAnsi="Arial Narrow" w:cs="Segoe UI"/>
                <w:color w:val="000000"/>
                <w:sz w:val="20"/>
                <w:szCs w:val="24"/>
                <w:lang w:val="es-GT" w:eastAsia="es-GT"/>
              </w:rPr>
              <w:t> </w:t>
            </w:r>
          </w:p>
        </w:tc>
      </w:tr>
      <w:tr w:rsidR="0044525E" w:rsidRPr="00645C2B" w14:paraId="24EEA15F" w14:textId="77777777" w:rsidTr="00681117">
        <w:trPr>
          <w:trHeight w:val="270"/>
        </w:trPr>
        <w:tc>
          <w:tcPr>
            <w:tcW w:w="1829" w:type="dxa"/>
            <w:tcBorders>
              <w:top w:val="single" w:sz="6" w:space="0" w:color="666666"/>
              <w:left w:val="single" w:sz="6" w:space="0" w:color="666666"/>
              <w:bottom w:val="single" w:sz="6" w:space="0" w:color="666666"/>
              <w:right w:val="single" w:sz="6" w:space="0" w:color="666666"/>
            </w:tcBorders>
            <w:hideMark/>
          </w:tcPr>
          <w:p w14:paraId="66AD078F"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hideMark/>
          </w:tcPr>
          <w:p w14:paraId="1707E526" w14:textId="77777777" w:rsidR="0044525E" w:rsidRPr="00645C2B" w:rsidRDefault="0044525E" w:rsidP="0044525E">
            <w:pPr>
              <w:spacing w:after="0" w:line="240" w:lineRule="auto"/>
              <w:jc w:val="both"/>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Validar el funcionamiento real en dispositivos móviles y ordenadores</w:t>
            </w:r>
            <w:r w:rsidRPr="00645C2B">
              <w:rPr>
                <w:rFonts w:ascii="Arial Narrow" w:eastAsia="Times New Roman" w:hAnsi="Arial Narrow" w:cs="Segoe UI"/>
                <w:color w:val="000000"/>
                <w:sz w:val="20"/>
                <w:szCs w:val="24"/>
                <w:lang w:val="es-GT" w:eastAsia="es-GT"/>
              </w:rPr>
              <w:t> </w:t>
            </w:r>
          </w:p>
        </w:tc>
      </w:tr>
      <w:tr w:rsidR="0044525E" w:rsidRPr="00645C2B" w14:paraId="19B4C918" w14:textId="77777777" w:rsidTr="00681117">
        <w:trPr>
          <w:trHeight w:val="270"/>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71B186AF"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shd w:val="clear" w:color="auto" w:fill="CCCCCC"/>
            <w:hideMark/>
          </w:tcPr>
          <w:p w14:paraId="4288EB39" w14:textId="77777777" w:rsidR="0044525E" w:rsidRPr="00645C2B" w:rsidRDefault="0044525E" w:rsidP="0044525E">
            <w:pPr>
              <w:spacing w:after="0" w:line="240" w:lineRule="auto"/>
              <w:ind w:left="-90" w:hanging="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 xml:space="preserve">El sistema debe estar desplegado y accesible desde </w:t>
            </w:r>
            <w:r>
              <w:rPr>
                <w:rFonts w:ascii="Arial Narrow" w:eastAsia="Times New Roman" w:hAnsi="Arial Narrow" w:cs="Segoe UI"/>
                <w:color w:val="000000"/>
                <w:sz w:val="20"/>
                <w:szCs w:val="24"/>
                <w:lang w:eastAsia="es-GT"/>
              </w:rPr>
              <w:t>dispositivos inteligentes</w:t>
            </w:r>
            <w:r w:rsidRPr="00645C2B">
              <w:rPr>
                <w:rFonts w:ascii="Arial Narrow" w:eastAsia="Times New Roman" w:hAnsi="Arial Narrow" w:cs="Segoe UI"/>
                <w:color w:val="000000"/>
                <w:sz w:val="20"/>
                <w:szCs w:val="24"/>
                <w:lang w:eastAsia="es-GT"/>
              </w:rPr>
              <w:t>.</w:t>
            </w:r>
            <w:r w:rsidRPr="00645C2B">
              <w:rPr>
                <w:rFonts w:ascii="Arial Narrow" w:eastAsia="Times New Roman" w:hAnsi="Arial Narrow" w:cs="Segoe UI"/>
                <w:color w:val="000000"/>
                <w:sz w:val="20"/>
                <w:szCs w:val="24"/>
                <w:lang w:val="es-GT" w:eastAsia="es-GT"/>
              </w:rPr>
              <w:t> </w:t>
            </w:r>
          </w:p>
        </w:tc>
      </w:tr>
      <w:tr w:rsidR="0044525E" w:rsidRPr="00645C2B" w14:paraId="4C0CE46E" w14:textId="77777777" w:rsidTr="00681117">
        <w:trPr>
          <w:trHeight w:val="270"/>
        </w:trPr>
        <w:tc>
          <w:tcPr>
            <w:tcW w:w="1829" w:type="dxa"/>
            <w:tcBorders>
              <w:top w:val="single" w:sz="6" w:space="0" w:color="666666"/>
              <w:left w:val="single" w:sz="6" w:space="0" w:color="666666"/>
              <w:bottom w:val="single" w:sz="6" w:space="0" w:color="666666"/>
              <w:right w:val="single" w:sz="6" w:space="0" w:color="666666"/>
            </w:tcBorders>
            <w:hideMark/>
          </w:tcPr>
          <w:p w14:paraId="479359F6"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hideMark/>
          </w:tcPr>
          <w:p w14:paraId="7AEF0DB4" w14:textId="77777777" w:rsidR="0044525E" w:rsidRPr="00645C2B" w:rsidRDefault="0044525E"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El A</w:t>
            </w:r>
            <w:r w:rsidRPr="00645C2B">
              <w:rPr>
                <w:rFonts w:ascii="Arial Narrow" w:eastAsia="Times New Roman" w:hAnsi="Arial Narrow" w:cs="Segoe UI"/>
                <w:color w:val="000000"/>
                <w:sz w:val="20"/>
                <w:szCs w:val="24"/>
                <w:lang w:eastAsia="es-GT"/>
              </w:rPr>
              <w:t>ccede al sistema desde un dispositivo.</w:t>
            </w:r>
            <w:r w:rsidRPr="00645C2B">
              <w:rPr>
                <w:rFonts w:ascii="Arial Narrow" w:eastAsia="Times New Roman" w:hAnsi="Arial Narrow" w:cs="Segoe UI"/>
                <w:color w:val="000000"/>
                <w:sz w:val="20"/>
                <w:szCs w:val="24"/>
                <w:lang w:val="es-GT" w:eastAsia="es-GT"/>
              </w:rPr>
              <w:t> </w:t>
            </w:r>
          </w:p>
          <w:p w14:paraId="3FED9C57" w14:textId="77777777" w:rsidR="0044525E" w:rsidRPr="00645C2B" w:rsidRDefault="0044525E"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Navega por los módulos.</w:t>
            </w:r>
            <w:r w:rsidRPr="00645C2B">
              <w:rPr>
                <w:rFonts w:ascii="Arial Narrow" w:eastAsia="Times New Roman" w:hAnsi="Arial Narrow" w:cs="Segoe UI"/>
                <w:color w:val="000000"/>
                <w:sz w:val="20"/>
                <w:szCs w:val="24"/>
                <w:lang w:val="es-GT" w:eastAsia="es-GT"/>
              </w:rPr>
              <w:t> </w:t>
            </w:r>
          </w:p>
          <w:p w14:paraId="19938974" w14:textId="77777777" w:rsidR="0044525E" w:rsidRPr="00645C2B" w:rsidRDefault="0044525E"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Verifica que los elementos se ajusten correctamente.</w:t>
            </w:r>
            <w:r w:rsidRPr="00645C2B">
              <w:rPr>
                <w:rFonts w:ascii="Arial Narrow" w:eastAsia="Times New Roman" w:hAnsi="Arial Narrow" w:cs="Segoe UI"/>
                <w:color w:val="000000"/>
                <w:sz w:val="20"/>
                <w:szCs w:val="24"/>
                <w:lang w:val="es-GT" w:eastAsia="es-GT"/>
              </w:rPr>
              <w:t> </w:t>
            </w:r>
          </w:p>
        </w:tc>
      </w:tr>
      <w:tr w:rsidR="0044525E" w:rsidRPr="00645C2B" w14:paraId="257FFB40" w14:textId="77777777" w:rsidTr="00681117">
        <w:trPr>
          <w:trHeight w:val="270"/>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25A44021"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shd w:val="clear" w:color="auto" w:fill="CCCCCC"/>
            <w:hideMark/>
          </w:tcPr>
          <w:p w14:paraId="293D089B" w14:textId="77777777" w:rsidR="0044525E" w:rsidRPr="00645C2B" w:rsidRDefault="0044525E"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Si hay problemas de visualización</w:t>
            </w:r>
            <w:r>
              <w:rPr>
                <w:rFonts w:ascii="Arial Narrow" w:eastAsia="Times New Roman" w:hAnsi="Arial Narrow" w:cs="Segoe UI"/>
                <w:color w:val="000000"/>
                <w:sz w:val="20"/>
                <w:szCs w:val="24"/>
                <w:lang w:eastAsia="es-GT"/>
              </w:rPr>
              <w:t>, rendimiento</w:t>
            </w:r>
            <w:r w:rsidRPr="00645C2B">
              <w:rPr>
                <w:rFonts w:ascii="Arial Narrow" w:eastAsia="Times New Roman" w:hAnsi="Arial Narrow" w:cs="Segoe UI"/>
                <w:color w:val="000000"/>
                <w:sz w:val="20"/>
                <w:szCs w:val="24"/>
                <w:lang w:eastAsia="es-GT"/>
              </w:rPr>
              <w:t>, se documentan para corrección.</w:t>
            </w:r>
            <w:r w:rsidRPr="00645C2B">
              <w:rPr>
                <w:rFonts w:ascii="Arial Narrow" w:eastAsia="Times New Roman" w:hAnsi="Arial Narrow" w:cs="Segoe UI"/>
                <w:color w:val="000000"/>
                <w:sz w:val="20"/>
                <w:szCs w:val="24"/>
                <w:lang w:val="es-GT" w:eastAsia="es-GT"/>
              </w:rPr>
              <w:t> </w:t>
            </w:r>
          </w:p>
        </w:tc>
      </w:tr>
      <w:tr w:rsidR="0044525E" w:rsidRPr="00645C2B" w14:paraId="026915EA" w14:textId="77777777" w:rsidTr="00681117">
        <w:trPr>
          <w:trHeight w:val="270"/>
        </w:trPr>
        <w:tc>
          <w:tcPr>
            <w:tcW w:w="1829" w:type="dxa"/>
            <w:tcBorders>
              <w:top w:val="single" w:sz="6" w:space="0" w:color="666666"/>
              <w:left w:val="single" w:sz="6" w:space="0" w:color="666666"/>
              <w:bottom w:val="single" w:sz="6" w:space="0" w:color="666666"/>
              <w:right w:val="single" w:sz="6" w:space="0" w:color="666666"/>
            </w:tcBorders>
            <w:hideMark/>
          </w:tcPr>
          <w:p w14:paraId="39D69107"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hideMark/>
          </w:tcPr>
          <w:p w14:paraId="77869E05" w14:textId="77777777" w:rsidR="0044525E" w:rsidRPr="00645C2B" w:rsidRDefault="0044525E"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Pr="00645C2B">
              <w:rPr>
                <w:rFonts w:ascii="Arial Narrow" w:eastAsia="Times New Roman" w:hAnsi="Arial Narrow" w:cs="Segoe UI"/>
                <w:color w:val="000000"/>
                <w:sz w:val="20"/>
                <w:szCs w:val="24"/>
                <w:lang w:eastAsia="es-GT"/>
              </w:rPr>
              <w:t>Se confirma que el sistema es responsivo en pantallas intermedias.</w:t>
            </w:r>
            <w:r w:rsidRPr="00645C2B">
              <w:rPr>
                <w:rFonts w:ascii="Arial Narrow" w:eastAsia="Times New Roman" w:hAnsi="Arial Narrow" w:cs="Segoe UI"/>
                <w:color w:val="000000"/>
                <w:sz w:val="20"/>
                <w:szCs w:val="24"/>
                <w:lang w:val="es-GT" w:eastAsia="es-GT"/>
              </w:rPr>
              <w:t> </w:t>
            </w:r>
          </w:p>
        </w:tc>
      </w:tr>
      <w:tr w:rsidR="0044525E" w:rsidRPr="00645C2B" w14:paraId="54F69D1B" w14:textId="77777777" w:rsidTr="00681117">
        <w:trPr>
          <w:trHeight w:val="270"/>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147A5B4C" w14:textId="77777777" w:rsidR="0044525E" w:rsidRPr="00645C2B" w:rsidRDefault="0044525E"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shd w:val="clear" w:color="auto" w:fill="CCCCCC"/>
            <w:hideMark/>
          </w:tcPr>
          <w:p w14:paraId="350D294F" w14:textId="77777777" w:rsidR="0044525E" w:rsidRPr="00645C2B" w:rsidRDefault="0044525E"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Alta</w:t>
            </w:r>
            <w:r w:rsidRPr="00645C2B">
              <w:rPr>
                <w:rFonts w:ascii="Arial Narrow" w:eastAsia="Times New Roman" w:hAnsi="Arial Narrow" w:cs="Segoe UI"/>
                <w:color w:val="000000"/>
                <w:sz w:val="20"/>
                <w:szCs w:val="24"/>
                <w:lang w:val="es-GT" w:eastAsia="es-GT"/>
              </w:rPr>
              <w:t> </w:t>
            </w:r>
          </w:p>
        </w:tc>
      </w:tr>
    </w:tbl>
    <w:p w14:paraId="13F5F3BF" w14:textId="77777777" w:rsidR="0044525E" w:rsidRDefault="0044525E" w:rsidP="00927AD4">
      <w:pPr>
        <w:rPr>
          <w:rFonts w:ascii="Arial Narrow" w:hAnsi="Arial Narrow"/>
          <w:b/>
          <w:sz w:val="24"/>
        </w:rPr>
      </w:pPr>
    </w:p>
    <w:p w14:paraId="5D949F2E" w14:textId="77777777" w:rsidR="00681117" w:rsidRDefault="00681117" w:rsidP="00927AD4">
      <w:pPr>
        <w:rPr>
          <w:rFonts w:ascii="Arial Narrow" w:hAnsi="Arial Narrow"/>
          <w:b/>
          <w:sz w:val="24"/>
        </w:rPr>
      </w:pPr>
    </w:p>
    <w:tbl>
      <w:tblPr>
        <w:tblW w:w="929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9"/>
        <w:gridCol w:w="7468"/>
      </w:tblGrid>
      <w:tr w:rsidR="008224C4" w:rsidRPr="00645C2B" w14:paraId="599A2350" w14:textId="77777777" w:rsidTr="00681117">
        <w:trPr>
          <w:trHeight w:val="300"/>
        </w:trPr>
        <w:tc>
          <w:tcPr>
            <w:tcW w:w="1829" w:type="dxa"/>
            <w:tcBorders>
              <w:top w:val="single" w:sz="6" w:space="0" w:color="000000"/>
              <w:left w:val="single" w:sz="6" w:space="0" w:color="000000"/>
              <w:bottom w:val="single" w:sz="6" w:space="0" w:color="000000"/>
              <w:right w:val="nil"/>
            </w:tcBorders>
            <w:shd w:val="clear" w:color="auto" w:fill="000000"/>
            <w:hideMark/>
          </w:tcPr>
          <w:p w14:paraId="29AB9BC7"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Elemento</w:t>
            </w:r>
            <w:r w:rsidRPr="00645C2B">
              <w:rPr>
                <w:rFonts w:ascii="Arial Narrow" w:eastAsia="Times New Roman" w:hAnsi="Arial Narrow" w:cs="Segoe UI"/>
                <w:color w:val="FFFFFF"/>
                <w:sz w:val="20"/>
                <w:szCs w:val="24"/>
                <w:lang w:val="es-GT" w:eastAsia="es-GT"/>
              </w:rPr>
              <w:t> </w:t>
            </w:r>
          </w:p>
        </w:tc>
        <w:tc>
          <w:tcPr>
            <w:tcW w:w="7468" w:type="dxa"/>
            <w:tcBorders>
              <w:top w:val="single" w:sz="6" w:space="0" w:color="000000"/>
              <w:left w:val="nil"/>
              <w:bottom w:val="single" w:sz="6" w:space="0" w:color="000000"/>
              <w:right w:val="single" w:sz="6" w:space="0" w:color="000000"/>
            </w:tcBorders>
            <w:shd w:val="clear" w:color="auto" w:fill="000000"/>
            <w:hideMark/>
          </w:tcPr>
          <w:p w14:paraId="3783E2A2"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8224C4" w:rsidRPr="00645C2B" w14:paraId="3AEBE9CB" w14:textId="77777777" w:rsidTr="00681117">
        <w:trPr>
          <w:trHeight w:val="300"/>
        </w:trPr>
        <w:tc>
          <w:tcPr>
            <w:tcW w:w="1829" w:type="dxa"/>
            <w:tcBorders>
              <w:top w:val="single" w:sz="6" w:space="0" w:color="000000"/>
              <w:left w:val="single" w:sz="6" w:space="0" w:color="666666"/>
              <w:bottom w:val="single" w:sz="6" w:space="0" w:color="666666"/>
              <w:right w:val="single" w:sz="6" w:space="0" w:color="666666"/>
            </w:tcBorders>
            <w:shd w:val="clear" w:color="auto" w:fill="CCCCCC"/>
            <w:hideMark/>
          </w:tcPr>
          <w:p w14:paraId="09499253"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000000"/>
              <w:left w:val="single" w:sz="6" w:space="0" w:color="666666"/>
              <w:bottom w:val="single" w:sz="6" w:space="0" w:color="666666"/>
              <w:right w:val="single" w:sz="6" w:space="0" w:color="666666"/>
            </w:tcBorders>
            <w:shd w:val="clear" w:color="auto" w:fill="CCCCCC"/>
            <w:hideMark/>
          </w:tcPr>
          <w:p w14:paraId="667F40F5" w14:textId="77777777" w:rsidR="008224C4" w:rsidRPr="00645C2B" w:rsidRDefault="008224C4" w:rsidP="0081211E">
            <w:pPr>
              <w:spacing w:after="0" w:line="240" w:lineRule="auto"/>
              <w:ind w:left="-90" w:hanging="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color w:val="000000"/>
                <w:sz w:val="20"/>
                <w:szCs w:val="24"/>
                <w:lang w:eastAsia="es-GT"/>
              </w:rPr>
              <w:t xml:space="preserve"> </w:t>
            </w:r>
            <w:r>
              <w:rPr>
                <w:rFonts w:ascii="Arial Narrow" w:eastAsia="Times New Roman" w:hAnsi="Arial Narrow" w:cs="Segoe UI"/>
                <w:color w:val="000000"/>
                <w:sz w:val="20"/>
                <w:szCs w:val="24"/>
                <w:lang w:eastAsia="es-GT"/>
              </w:rPr>
              <w:t xml:space="preserve">    CU_25</w:t>
            </w:r>
          </w:p>
        </w:tc>
      </w:tr>
      <w:tr w:rsidR="008224C4" w:rsidRPr="00645C2B" w14:paraId="443D6357" w14:textId="77777777" w:rsidTr="00681117">
        <w:trPr>
          <w:trHeight w:val="300"/>
        </w:trPr>
        <w:tc>
          <w:tcPr>
            <w:tcW w:w="1829" w:type="dxa"/>
            <w:tcBorders>
              <w:top w:val="single" w:sz="6" w:space="0" w:color="666666"/>
              <w:left w:val="single" w:sz="6" w:space="0" w:color="666666"/>
              <w:bottom w:val="single" w:sz="6" w:space="0" w:color="666666"/>
              <w:right w:val="single" w:sz="6" w:space="0" w:color="666666"/>
            </w:tcBorders>
            <w:hideMark/>
          </w:tcPr>
          <w:p w14:paraId="0774F514"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hideMark/>
          </w:tcPr>
          <w:p w14:paraId="2CEABC0F" w14:textId="77777777" w:rsidR="008224C4" w:rsidRPr="00645C2B" w:rsidRDefault="008224C4" w:rsidP="008224C4">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Generar Reporte de Producción</w:t>
            </w:r>
          </w:p>
        </w:tc>
      </w:tr>
      <w:tr w:rsidR="008224C4" w:rsidRPr="00645C2B" w14:paraId="40BFE0C7" w14:textId="77777777" w:rsidTr="00681117">
        <w:trPr>
          <w:trHeight w:val="300"/>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0218DCEC"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r>
              <w:rPr>
                <w:rFonts w:ascii="Arial Narrow" w:eastAsia="Times New Roman" w:hAnsi="Arial Narrow" w:cs="Segoe UI"/>
                <w:color w:val="000000"/>
                <w:sz w:val="20"/>
                <w:szCs w:val="24"/>
                <w:lang w:val="es-GT" w:eastAsia="es-GT"/>
              </w:rPr>
              <w:t xml:space="preserve"> </w:t>
            </w:r>
          </w:p>
        </w:tc>
        <w:tc>
          <w:tcPr>
            <w:tcW w:w="7468" w:type="dxa"/>
            <w:tcBorders>
              <w:top w:val="single" w:sz="6" w:space="0" w:color="666666"/>
              <w:left w:val="single" w:sz="6" w:space="0" w:color="666666"/>
              <w:bottom w:val="single" w:sz="6" w:space="0" w:color="666666"/>
              <w:right w:val="single" w:sz="6" w:space="0" w:color="666666"/>
            </w:tcBorders>
            <w:shd w:val="clear" w:color="auto" w:fill="CCCCCC"/>
            <w:hideMark/>
          </w:tcPr>
          <w:p w14:paraId="0EDFF4D2" w14:textId="77777777" w:rsidR="008224C4" w:rsidRPr="00645C2B" w:rsidRDefault="008224C4" w:rsidP="008224C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Administrador / enólogo</w:t>
            </w:r>
          </w:p>
        </w:tc>
      </w:tr>
      <w:tr w:rsidR="008224C4" w:rsidRPr="00645C2B" w14:paraId="0DE584E5" w14:textId="77777777" w:rsidTr="00681117">
        <w:trPr>
          <w:trHeight w:val="300"/>
        </w:trPr>
        <w:tc>
          <w:tcPr>
            <w:tcW w:w="1829" w:type="dxa"/>
            <w:tcBorders>
              <w:top w:val="single" w:sz="6" w:space="0" w:color="666666"/>
              <w:left w:val="single" w:sz="6" w:space="0" w:color="666666"/>
              <w:bottom w:val="single" w:sz="6" w:space="0" w:color="666666"/>
              <w:right w:val="single" w:sz="6" w:space="0" w:color="666666"/>
            </w:tcBorders>
            <w:hideMark/>
          </w:tcPr>
          <w:p w14:paraId="1C1EFD86"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hideMark/>
          </w:tcPr>
          <w:p w14:paraId="6BF0BF3D" w14:textId="77777777" w:rsidR="008224C4" w:rsidRPr="00645C2B" w:rsidRDefault="008224C4" w:rsidP="008224C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Generar reportes detallados de la producción, con la opción de exportarlos en distintos formatos.</w:t>
            </w:r>
          </w:p>
        </w:tc>
      </w:tr>
      <w:tr w:rsidR="008224C4" w:rsidRPr="00645C2B" w14:paraId="4AC70582" w14:textId="77777777" w:rsidTr="00681117">
        <w:trPr>
          <w:trHeight w:val="300"/>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3927F0E0"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shd w:val="clear" w:color="auto" w:fill="CCCCCC"/>
          </w:tcPr>
          <w:p w14:paraId="4C50973E" w14:textId="77777777" w:rsidR="008224C4" w:rsidRPr="00645C2B" w:rsidRDefault="008224C4" w:rsidP="008224C4">
            <w:pPr>
              <w:tabs>
                <w:tab w:val="left" w:pos="1020"/>
              </w:tabs>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Debe existir producciones registradas, el usuario debe tener permisos de acceso al módulo de reportes</w:t>
            </w:r>
          </w:p>
        </w:tc>
      </w:tr>
      <w:tr w:rsidR="008224C4" w:rsidRPr="00645C2B" w14:paraId="039636BC" w14:textId="77777777" w:rsidTr="00681117">
        <w:trPr>
          <w:trHeight w:val="300"/>
        </w:trPr>
        <w:tc>
          <w:tcPr>
            <w:tcW w:w="1829" w:type="dxa"/>
            <w:tcBorders>
              <w:top w:val="single" w:sz="6" w:space="0" w:color="666666"/>
              <w:left w:val="single" w:sz="6" w:space="0" w:color="666666"/>
              <w:bottom w:val="single" w:sz="6" w:space="0" w:color="666666"/>
              <w:right w:val="single" w:sz="6" w:space="0" w:color="666666"/>
            </w:tcBorders>
            <w:hideMark/>
          </w:tcPr>
          <w:p w14:paraId="502B19DA"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hideMark/>
          </w:tcPr>
          <w:p w14:paraId="208BA0EE" w14:textId="77777777" w:rsidR="008224C4" w:rsidRDefault="008224C4" w:rsidP="0081211E">
            <w:pPr>
              <w:spacing w:after="0" w:line="240" w:lineRule="auto"/>
              <w:ind w:left="-90" w:hanging="90"/>
              <w:textAlignment w:val="baseline"/>
              <w:rPr>
                <w:rFonts w:ascii="Arial Narrow" w:eastAsia="Times New Roman" w:hAnsi="Arial Narrow" w:cs="Segoe UI"/>
                <w:color w:val="000000"/>
                <w:sz w:val="20"/>
                <w:szCs w:val="24"/>
                <w:lang w:eastAsia="es-GT"/>
              </w:rPr>
            </w:pPr>
            <w:r>
              <w:rPr>
                <w:rFonts w:ascii="Arial Narrow" w:eastAsia="Times New Roman" w:hAnsi="Arial Narrow" w:cs="Segoe UI"/>
                <w:color w:val="000000"/>
                <w:sz w:val="20"/>
                <w:szCs w:val="24"/>
                <w:lang w:eastAsia="es-GT"/>
              </w:rPr>
              <w:t xml:space="preserve">     El actor accede al módulo de reportes</w:t>
            </w:r>
          </w:p>
          <w:p w14:paraId="27A9910C" w14:textId="77777777" w:rsidR="008224C4" w:rsidRDefault="008224C4" w:rsidP="0081211E">
            <w:pPr>
              <w:spacing w:after="0" w:line="240" w:lineRule="auto"/>
              <w:ind w:left="-90" w:hanging="90"/>
              <w:textAlignment w:val="baseline"/>
              <w:rPr>
                <w:rFonts w:ascii="Arial Narrow" w:eastAsia="Times New Roman" w:hAnsi="Arial Narrow" w:cs="Segoe UI"/>
                <w:color w:val="000000"/>
                <w:sz w:val="20"/>
                <w:szCs w:val="24"/>
                <w:lang w:eastAsia="es-GT"/>
              </w:rPr>
            </w:pPr>
            <w:r>
              <w:rPr>
                <w:rFonts w:ascii="Arial Narrow" w:eastAsia="Times New Roman" w:hAnsi="Arial Narrow" w:cs="Segoe UI"/>
                <w:color w:val="000000"/>
                <w:sz w:val="20"/>
                <w:szCs w:val="24"/>
                <w:lang w:eastAsia="es-GT"/>
              </w:rPr>
              <w:t xml:space="preserve">     Seleccionar la opción generar reporte</w:t>
            </w:r>
          </w:p>
          <w:p w14:paraId="2F2E30E2" w14:textId="77777777" w:rsidR="008224C4" w:rsidRDefault="008224C4"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Definir filtros de búsqueda</w:t>
            </w:r>
          </w:p>
          <w:p w14:paraId="1A16186F" w14:textId="77777777" w:rsidR="008224C4" w:rsidRDefault="008224C4"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Generar reporte</w:t>
            </w:r>
          </w:p>
          <w:p w14:paraId="5CB414FE" w14:textId="77777777" w:rsidR="008224C4" w:rsidRPr="00645C2B" w:rsidRDefault="008224C4"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El sistema muestra el resultado y permite exportalo en formatos definidos.</w:t>
            </w:r>
          </w:p>
        </w:tc>
      </w:tr>
      <w:tr w:rsidR="008224C4" w:rsidRPr="00645C2B" w14:paraId="1551D17D" w14:textId="77777777" w:rsidTr="00681117">
        <w:trPr>
          <w:trHeight w:val="300"/>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34BE7156"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shd w:val="clear" w:color="auto" w:fill="CCCCCC"/>
          </w:tcPr>
          <w:p w14:paraId="090EBC13" w14:textId="77777777" w:rsidR="008224C4" w:rsidRPr="00645C2B" w:rsidRDefault="008224C4"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w:t>
            </w:r>
            <w:r w:rsidR="008C1EED">
              <w:rPr>
                <w:rFonts w:ascii="Arial Narrow" w:eastAsia="Times New Roman" w:hAnsi="Arial Narrow" w:cs="Segoe UI"/>
                <w:sz w:val="20"/>
                <w:szCs w:val="18"/>
                <w:lang w:val="es-GT" w:eastAsia="es-GT"/>
              </w:rPr>
              <w:t xml:space="preserve">   Si no existen registros de producción, el sistema muestra el mensaje informando que no hay        d  datos disponibles</w:t>
            </w:r>
          </w:p>
        </w:tc>
      </w:tr>
      <w:tr w:rsidR="008224C4" w:rsidRPr="00645C2B" w14:paraId="66586AEA" w14:textId="77777777" w:rsidTr="00681117">
        <w:trPr>
          <w:trHeight w:val="300"/>
        </w:trPr>
        <w:tc>
          <w:tcPr>
            <w:tcW w:w="1829" w:type="dxa"/>
            <w:tcBorders>
              <w:top w:val="single" w:sz="6" w:space="0" w:color="666666"/>
              <w:left w:val="single" w:sz="6" w:space="0" w:color="666666"/>
              <w:bottom w:val="single" w:sz="6" w:space="0" w:color="666666"/>
              <w:right w:val="single" w:sz="6" w:space="0" w:color="666666"/>
            </w:tcBorders>
            <w:hideMark/>
          </w:tcPr>
          <w:p w14:paraId="7EDE5ECE"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hideMark/>
          </w:tcPr>
          <w:p w14:paraId="33E80018" w14:textId="77777777" w:rsidR="008224C4" w:rsidRPr="00645C2B" w:rsidRDefault="008224C4" w:rsidP="008C1EED">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w:t>
            </w:r>
            <w:r w:rsidR="008C1EED">
              <w:rPr>
                <w:rFonts w:ascii="Arial Narrow" w:eastAsia="Times New Roman" w:hAnsi="Arial Narrow" w:cs="Segoe UI"/>
                <w:color w:val="000000"/>
                <w:sz w:val="20"/>
                <w:szCs w:val="24"/>
                <w:lang w:eastAsia="es-GT"/>
              </w:rPr>
              <w:t xml:space="preserve"> El usuario obtiene un reporte de producción útil para el control y toma de decisiones</w:t>
            </w:r>
          </w:p>
        </w:tc>
      </w:tr>
      <w:tr w:rsidR="008224C4" w:rsidRPr="00645C2B" w14:paraId="3EDC3BB6" w14:textId="77777777" w:rsidTr="00681117">
        <w:trPr>
          <w:trHeight w:val="300"/>
        </w:trPr>
        <w:tc>
          <w:tcPr>
            <w:tcW w:w="1829" w:type="dxa"/>
            <w:tcBorders>
              <w:top w:val="single" w:sz="6" w:space="0" w:color="666666"/>
              <w:left w:val="single" w:sz="6" w:space="0" w:color="666666"/>
              <w:bottom w:val="single" w:sz="6" w:space="0" w:color="666666"/>
              <w:right w:val="single" w:sz="6" w:space="0" w:color="666666"/>
            </w:tcBorders>
            <w:shd w:val="clear" w:color="auto" w:fill="CCCCCC"/>
            <w:hideMark/>
          </w:tcPr>
          <w:p w14:paraId="690A76CF" w14:textId="77777777" w:rsidR="008224C4" w:rsidRPr="00645C2B" w:rsidRDefault="008224C4"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468" w:type="dxa"/>
            <w:tcBorders>
              <w:top w:val="single" w:sz="6" w:space="0" w:color="666666"/>
              <w:left w:val="single" w:sz="6" w:space="0" w:color="666666"/>
              <w:bottom w:val="single" w:sz="6" w:space="0" w:color="666666"/>
              <w:right w:val="single" w:sz="6" w:space="0" w:color="666666"/>
            </w:tcBorders>
            <w:shd w:val="clear" w:color="auto" w:fill="CCCCCC"/>
            <w:hideMark/>
          </w:tcPr>
          <w:p w14:paraId="517CE14E" w14:textId="77777777" w:rsidR="008224C4" w:rsidRPr="00645C2B" w:rsidRDefault="008224C4" w:rsidP="0081211E">
            <w:pPr>
              <w:spacing w:after="0" w:line="240" w:lineRule="auto"/>
              <w:ind w:left="-90" w:hanging="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 xml:space="preserve">     Alta</w:t>
            </w:r>
            <w:r w:rsidRPr="00645C2B">
              <w:rPr>
                <w:rFonts w:ascii="Arial Narrow" w:eastAsia="Times New Roman" w:hAnsi="Arial Narrow" w:cs="Segoe UI"/>
                <w:color w:val="000000"/>
                <w:sz w:val="20"/>
                <w:szCs w:val="24"/>
                <w:lang w:val="es-GT" w:eastAsia="es-GT"/>
              </w:rPr>
              <w:t> </w:t>
            </w:r>
          </w:p>
        </w:tc>
      </w:tr>
    </w:tbl>
    <w:p w14:paraId="21EB8ECF" w14:textId="77777777" w:rsidR="00681117" w:rsidRDefault="00681117" w:rsidP="00927AD4">
      <w:pPr>
        <w:rPr>
          <w:rFonts w:ascii="Arial Narrow" w:hAnsi="Arial Narrow"/>
          <w:b/>
          <w:sz w:val="24"/>
        </w:rPr>
        <w:sectPr w:rsidR="00681117">
          <w:headerReference w:type="default" r:id="rId22"/>
          <w:pgSz w:w="11906" w:h="16838"/>
          <w:pgMar w:top="1417" w:right="1701" w:bottom="1417" w:left="1701" w:header="708" w:footer="708" w:gutter="0"/>
          <w:cols w:space="708"/>
          <w:docGrid w:linePitch="360"/>
        </w:sectPr>
      </w:pPr>
    </w:p>
    <w:tbl>
      <w:tblPr>
        <w:tblW w:w="9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597"/>
      </w:tblGrid>
      <w:tr w:rsidR="00681117" w:rsidRPr="00990861" w14:paraId="50CCCDFB" w14:textId="77777777" w:rsidTr="0081211E">
        <w:trPr>
          <w:trHeight w:val="288"/>
        </w:trPr>
        <w:tc>
          <w:tcPr>
            <w:tcW w:w="1835" w:type="dxa"/>
            <w:tcBorders>
              <w:top w:val="single" w:sz="6" w:space="0" w:color="000000"/>
              <w:left w:val="single" w:sz="6" w:space="0" w:color="000000"/>
              <w:bottom w:val="single" w:sz="6" w:space="0" w:color="000000"/>
              <w:right w:val="nil"/>
            </w:tcBorders>
            <w:shd w:val="clear" w:color="auto" w:fill="000000"/>
            <w:hideMark/>
          </w:tcPr>
          <w:p w14:paraId="64D25EEF"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lastRenderedPageBreak/>
              <w:t>Elemento</w:t>
            </w:r>
            <w:r w:rsidRPr="00645C2B">
              <w:rPr>
                <w:rFonts w:ascii="Arial Narrow" w:eastAsia="Times New Roman" w:hAnsi="Arial Narrow" w:cs="Segoe UI"/>
                <w:color w:val="FFFFFF"/>
                <w:sz w:val="20"/>
                <w:szCs w:val="24"/>
                <w:lang w:val="es-GT" w:eastAsia="es-GT"/>
              </w:rPr>
              <w:t> </w:t>
            </w:r>
          </w:p>
        </w:tc>
        <w:tc>
          <w:tcPr>
            <w:tcW w:w="7597" w:type="dxa"/>
            <w:tcBorders>
              <w:top w:val="single" w:sz="6" w:space="0" w:color="000000"/>
              <w:left w:val="nil"/>
              <w:bottom w:val="single" w:sz="6" w:space="0" w:color="000000"/>
              <w:right w:val="single" w:sz="6" w:space="0" w:color="000000"/>
            </w:tcBorders>
            <w:shd w:val="clear" w:color="auto" w:fill="000000"/>
            <w:hideMark/>
          </w:tcPr>
          <w:p w14:paraId="7590D874"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681117" w:rsidRPr="00990861" w14:paraId="47A761A5" w14:textId="77777777" w:rsidTr="0081211E">
        <w:trPr>
          <w:trHeight w:val="288"/>
        </w:trPr>
        <w:tc>
          <w:tcPr>
            <w:tcW w:w="1835" w:type="dxa"/>
            <w:tcBorders>
              <w:top w:val="single" w:sz="6" w:space="0" w:color="000000"/>
              <w:left w:val="single" w:sz="6" w:space="0" w:color="666666"/>
              <w:bottom w:val="single" w:sz="6" w:space="0" w:color="666666"/>
              <w:right w:val="single" w:sz="6" w:space="0" w:color="666666"/>
            </w:tcBorders>
            <w:shd w:val="clear" w:color="auto" w:fill="CCCCCC"/>
            <w:hideMark/>
          </w:tcPr>
          <w:p w14:paraId="5C06E921"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000000"/>
              <w:left w:val="single" w:sz="6" w:space="0" w:color="666666"/>
              <w:bottom w:val="single" w:sz="6" w:space="0" w:color="666666"/>
              <w:right w:val="single" w:sz="6" w:space="0" w:color="666666"/>
            </w:tcBorders>
            <w:shd w:val="clear" w:color="auto" w:fill="CCCCCC"/>
            <w:hideMark/>
          </w:tcPr>
          <w:p w14:paraId="102A73C1"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CU_26</w:t>
            </w:r>
          </w:p>
        </w:tc>
      </w:tr>
      <w:tr w:rsidR="00681117" w:rsidRPr="00990861" w14:paraId="4D60873E" w14:textId="77777777" w:rsidTr="00681117">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7B59C90F"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3E8347A6"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Registrar incidencias en la producción</w:t>
            </w:r>
          </w:p>
        </w:tc>
      </w:tr>
      <w:tr w:rsidR="00681117" w:rsidRPr="00990861" w14:paraId="16EC8301" w14:textId="77777777" w:rsidTr="00681117">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0B312A7F"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7837FCDC"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Enólogo / Técnico de bodega</w:t>
            </w:r>
          </w:p>
        </w:tc>
      </w:tr>
      <w:tr w:rsidR="00681117" w:rsidRPr="00990861" w14:paraId="44EC1D2F" w14:textId="77777777" w:rsidTr="00681117">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0A6A733E"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30D3B5A4"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Registrar incidencias ocurridos durante las distintas fase de la producción.</w:t>
            </w:r>
          </w:p>
        </w:tc>
      </w:tr>
      <w:tr w:rsidR="00681117" w:rsidRPr="00990861" w14:paraId="02AEAD0F" w14:textId="77777777" w:rsidTr="00681117">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31286E4A"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771BDB08"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Debe existir un lote de producción activo. El usuario debe tener permisos para registrar incidencias.</w:t>
            </w:r>
          </w:p>
        </w:tc>
      </w:tr>
      <w:tr w:rsidR="00681117" w:rsidRPr="00990861" w14:paraId="03D16CA6" w14:textId="77777777" w:rsidTr="00681117">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0231C257"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49F92553" w14:textId="77777777" w:rsidR="00681117"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El actor accede al módulo correspondiente</w:t>
            </w:r>
          </w:p>
          <w:p w14:paraId="7619C7F2" w14:textId="77777777" w:rsidR="00681117"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Seleccionar el lote correspondiente</w:t>
            </w:r>
          </w:p>
          <w:p w14:paraId="56188F91" w14:textId="77777777" w:rsidR="00681117"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Ingresar los datos de la incidencia (fecha, tipo, descripción, acción correctiva)</w:t>
            </w:r>
          </w:p>
          <w:p w14:paraId="074882DF"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Guardar registro</w:t>
            </w:r>
          </w:p>
        </w:tc>
      </w:tr>
      <w:tr w:rsidR="00681117" w:rsidRPr="00990861" w14:paraId="389CE496" w14:textId="77777777" w:rsidTr="00681117">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1441C24C"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39C7949C"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Si el lote no está activo el sistema deberá mostrar un mensaje de error.</w:t>
            </w:r>
          </w:p>
        </w:tc>
      </w:tr>
      <w:tr w:rsidR="00681117" w:rsidRPr="00990861" w14:paraId="0CE92614" w14:textId="77777777" w:rsidTr="00681117">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75FA2601"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1890FA90"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La incidencia queda registrada y asociada al lote correspondiente para seguimiento</w:t>
            </w:r>
          </w:p>
        </w:tc>
      </w:tr>
      <w:tr w:rsidR="00681117" w:rsidRPr="00990861" w14:paraId="0941EDCE" w14:textId="77777777" w:rsidTr="00681117">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676696D8"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65B5C48B"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Media</w:t>
            </w:r>
          </w:p>
        </w:tc>
      </w:tr>
    </w:tbl>
    <w:p w14:paraId="414C9B21" w14:textId="77777777" w:rsidR="008C1EED" w:rsidRDefault="008C1EED" w:rsidP="00927AD4">
      <w:pPr>
        <w:rPr>
          <w:rFonts w:ascii="Arial Narrow" w:hAnsi="Arial Narrow"/>
          <w:b/>
          <w:sz w:val="24"/>
        </w:rPr>
      </w:pPr>
    </w:p>
    <w:p w14:paraId="32E809AB" w14:textId="77777777" w:rsidR="00387600" w:rsidRDefault="00387600" w:rsidP="00927AD4">
      <w:pPr>
        <w:rPr>
          <w:rFonts w:ascii="Arial Narrow" w:hAnsi="Arial Narrow"/>
          <w:b/>
          <w:sz w:val="24"/>
        </w:rPr>
      </w:pPr>
    </w:p>
    <w:tbl>
      <w:tblPr>
        <w:tblW w:w="9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597"/>
      </w:tblGrid>
      <w:tr w:rsidR="00681117" w:rsidRPr="00990861" w14:paraId="4323A34F" w14:textId="77777777" w:rsidTr="0081211E">
        <w:trPr>
          <w:trHeight w:val="288"/>
        </w:trPr>
        <w:tc>
          <w:tcPr>
            <w:tcW w:w="1835" w:type="dxa"/>
            <w:tcBorders>
              <w:top w:val="single" w:sz="6" w:space="0" w:color="000000"/>
              <w:left w:val="single" w:sz="6" w:space="0" w:color="000000"/>
              <w:bottom w:val="single" w:sz="6" w:space="0" w:color="000000"/>
              <w:right w:val="nil"/>
            </w:tcBorders>
            <w:shd w:val="clear" w:color="auto" w:fill="000000"/>
            <w:hideMark/>
          </w:tcPr>
          <w:p w14:paraId="0AC7C64F"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Elemento</w:t>
            </w:r>
            <w:r w:rsidRPr="00645C2B">
              <w:rPr>
                <w:rFonts w:ascii="Arial Narrow" w:eastAsia="Times New Roman" w:hAnsi="Arial Narrow" w:cs="Segoe UI"/>
                <w:color w:val="FFFFFF"/>
                <w:sz w:val="20"/>
                <w:szCs w:val="24"/>
                <w:lang w:val="es-GT" w:eastAsia="es-GT"/>
              </w:rPr>
              <w:t> </w:t>
            </w:r>
          </w:p>
        </w:tc>
        <w:tc>
          <w:tcPr>
            <w:tcW w:w="7597" w:type="dxa"/>
            <w:tcBorders>
              <w:top w:val="single" w:sz="6" w:space="0" w:color="000000"/>
              <w:left w:val="nil"/>
              <w:bottom w:val="single" w:sz="6" w:space="0" w:color="000000"/>
              <w:right w:val="single" w:sz="6" w:space="0" w:color="000000"/>
            </w:tcBorders>
            <w:shd w:val="clear" w:color="auto" w:fill="000000"/>
            <w:hideMark/>
          </w:tcPr>
          <w:p w14:paraId="2D0F685E"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681117" w:rsidRPr="00990861" w14:paraId="00DE0395" w14:textId="77777777" w:rsidTr="0081211E">
        <w:trPr>
          <w:trHeight w:val="288"/>
        </w:trPr>
        <w:tc>
          <w:tcPr>
            <w:tcW w:w="1835" w:type="dxa"/>
            <w:tcBorders>
              <w:top w:val="single" w:sz="6" w:space="0" w:color="000000"/>
              <w:left w:val="single" w:sz="6" w:space="0" w:color="666666"/>
              <w:bottom w:val="single" w:sz="6" w:space="0" w:color="666666"/>
              <w:right w:val="single" w:sz="6" w:space="0" w:color="666666"/>
            </w:tcBorders>
            <w:shd w:val="clear" w:color="auto" w:fill="CCCCCC"/>
            <w:hideMark/>
          </w:tcPr>
          <w:p w14:paraId="493CDA47"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000000"/>
              <w:left w:val="single" w:sz="6" w:space="0" w:color="666666"/>
              <w:bottom w:val="single" w:sz="6" w:space="0" w:color="666666"/>
              <w:right w:val="single" w:sz="6" w:space="0" w:color="666666"/>
            </w:tcBorders>
            <w:shd w:val="clear" w:color="auto" w:fill="CCCCCC"/>
            <w:hideMark/>
          </w:tcPr>
          <w:p w14:paraId="3E8EA1B2"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CU_27</w:t>
            </w:r>
          </w:p>
        </w:tc>
      </w:tr>
      <w:tr w:rsidR="00681117" w:rsidRPr="00990861" w14:paraId="3FDF70C9" w14:textId="77777777" w:rsidTr="0081211E">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603C1D67"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7D40F40C" w14:textId="77777777" w:rsidR="00681117" w:rsidRPr="00990861" w:rsidRDefault="00681117" w:rsidP="0081211E">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Consultar trazabilidad completa del vino</w:t>
            </w:r>
          </w:p>
        </w:tc>
      </w:tr>
      <w:tr w:rsidR="00681117" w:rsidRPr="00990861" w14:paraId="129CB2F5" w14:textId="77777777" w:rsidTr="0081211E">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79F6B5BE"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08A73B5A" w14:textId="77777777" w:rsidR="00681117" w:rsidRPr="00990861" w:rsidRDefault="00681117" w:rsidP="00681117">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Administrador / supervisor de calidad</w:t>
            </w:r>
          </w:p>
        </w:tc>
      </w:tr>
      <w:tr w:rsidR="00681117" w:rsidRPr="00990861" w14:paraId="378D6CFE" w14:textId="77777777" w:rsidTr="0081211E">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208A0A84"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6AC2358E" w14:textId="77777777" w:rsidR="00681117" w:rsidRPr="00990861" w:rsidRDefault="00681117" w:rsidP="00681117">
            <w:pPr>
              <w:spacing w:after="0" w:line="240" w:lineRule="auto"/>
              <w:jc w:val="both"/>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Visualizar la trazabilidad completa de un lote de vino, desde la siembra y controles agrícolas hasta la                                                              producción, fases y resultados de cata</w:t>
            </w:r>
          </w:p>
        </w:tc>
      </w:tr>
      <w:tr w:rsidR="00681117" w:rsidRPr="00990861" w14:paraId="6DB47C51" w14:textId="77777777" w:rsidTr="0081211E">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479B0F09"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229CA00B" w14:textId="77777777" w:rsidR="00681117" w:rsidRPr="00990861" w:rsidRDefault="00681117" w:rsidP="0081211E">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Debe exigir registros vinculados en los módulos de siembra, producción y cata</w:t>
            </w:r>
          </w:p>
        </w:tc>
      </w:tr>
      <w:tr w:rsidR="00681117" w:rsidRPr="00990861" w14:paraId="5216BAEE" w14:textId="77777777" w:rsidTr="0081211E">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401223B7"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12F0F9BA" w14:textId="77777777" w:rsidR="00681117" w:rsidRDefault="0081211E" w:rsidP="0081211E">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El actor accede al módulo de trazabilidad</w:t>
            </w:r>
          </w:p>
          <w:p w14:paraId="41A90AAB" w14:textId="77777777" w:rsidR="0081211E" w:rsidRDefault="0081211E" w:rsidP="0081211E">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Seleccionar el lote o tipo de vino</w:t>
            </w:r>
          </w:p>
          <w:p w14:paraId="0D0B2182" w14:textId="77777777" w:rsidR="0081211E" w:rsidRDefault="0081211E" w:rsidP="0081211E">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El sistema muestra la trazabilidad con vínculos entre fases</w:t>
            </w:r>
          </w:p>
          <w:p w14:paraId="7F113477" w14:textId="77777777" w:rsidR="0081211E" w:rsidRPr="00990861" w:rsidRDefault="0081211E" w:rsidP="0081211E">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El actor puede exportar la información.</w:t>
            </w:r>
          </w:p>
        </w:tc>
      </w:tr>
      <w:tr w:rsidR="00681117" w:rsidRPr="00990861" w14:paraId="6C3740B6" w14:textId="77777777" w:rsidTr="0081211E">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4D0E267C"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32E73DB6" w14:textId="77777777" w:rsidR="00681117" w:rsidRPr="00990861" w:rsidRDefault="00387600" w:rsidP="0081211E">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Si falta información los módulos del sistema muestran una advertencia indicando los datos incompletos.</w:t>
            </w:r>
          </w:p>
        </w:tc>
      </w:tr>
      <w:tr w:rsidR="00681117" w:rsidRPr="00990861" w14:paraId="57659A14" w14:textId="77777777" w:rsidTr="0081211E">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1EBA7EE7"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73A33643" w14:textId="77777777" w:rsidR="00681117" w:rsidRPr="00990861" w:rsidRDefault="00387600" w:rsidP="00387600">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El usuario obtiene una visión integral del proceso para el auditorio control de calidad. </w:t>
            </w:r>
          </w:p>
        </w:tc>
      </w:tr>
      <w:tr w:rsidR="00681117" w:rsidRPr="00990861" w14:paraId="456B7B1D" w14:textId="77777777" w:rsidTr="0081211E">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6FD4E746" w14:textId="77777777" w:rsidR="00681117" w:rsidRPr="00990861" w:rsidRDefault="00681117" w:rsidP="0081211E">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55B96BDA" w14:textId="77777777" w:rsidR="00681117" w:rsidRPr="00990861" w:rsidRDefault="00387600" w:rsidP="0081211E">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Alta </w:t>
            </w:r>
          </w:p>
        </w:tc>
      </w:tr>
    </w:tbl>
    <w:p w14:paraId="475ED71C" w14:textId="77777777" w:rsidR="00681117" w:rsidRDefault="00681117" w:rsidP="00927AD4">
      <w:pPr>
        <w:rPr>
          <w:rFonts w:ascii="Arial Narrow" w:hAnsi="Arial Narrow"/>
          <w:b/>
          <w:sz w:val="24"/>
        </w:rPr>
      </w:pPr>
    </w:p>
    <w:p w14:paraId="1C6F2344" w14:textId="77777777" w:rsidR="00387600" w:rsidRDefault="00387600" w:rsidP="00927AD4">
      <w:pPr>
        <w:rPr>
          <w:rFonts w:ascii="Arial Narrow" w:hAnsi="Arial Narrow"/>
          <w:b/>
          <w:sz w:val="24"/>
        </w:rPr>
      </w:pPr>
    </w:p>
    <w:tbl>
      <w:tblPr>
        <w:tblW w:w="9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597"/>
      </w:tblGrid>
      <w:tr w:rsidR="00387600" w:rsidRPr="00990861" w14:paraId="6164AC98" w14:textId="77777777" w:rsidTr="00AC6AB4">
        <w:trPr>
          <w:trHeight w:val="288"/>
        </w:trPr>
        <w:tc>
          <w:tcPr>
            <w:tcW w:w="1835" w:type="dxa"/>
            <w:tcBorders>
              <w:top w:val="single" w:sz="6" w:space="0" w:color="000000"/>
              <w:left w:val="single" w:sz="6" w:space="0" w:color="000000"/>
              <w:bottom w:val="single" w:sz="6" w:space="0" w:color="000000"/>
              <w:right w:val="nil"/>
            </w:tcBorders>
            <w:shd w:val="clear" w:color="auto" w:fill="000000"/>
            <w:hideMark/>
          </w:tcPr>
          <w:p w14:paraId="6EA8B63A"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Elemento</w:t>
            </w:r>
            <w:r w:rsidRPr="00645C2B">
              <w:rPr>
                <w:rFonts w:ascii="Arial Narrow" w:eastAsia="Times New Roman" w:hAnsi="Arial Narrow" w:cs="Segoe UI"/>
                <w:color w:val="FFFFFF"/>
                <w:sz w:val="20"/>
                <w:szCs w:val="24"/>
                <w:lang w:val="es-GT" w:eastAsia="es-GT"/>
              </w:rPr>
              <w:t> </w:t>
            </w:r>
          </w:p>
        </w:tc>
        <w:tc>
          <w:tcPr>
            <w:tcW w:w="7597" w:type="dxa"/>
            <w:tcBorders>
              <w:top w:val="single" w:sz="6" w:space="0" w:color="000000"/>
              <w:left w:val="nil"/>
              <w:bottom w:val="single" w:sz="6" w:space="0" w:color="000000"/>
              <w:right w:val="single" w:sz="6" w:space="0" w:color="000000"/>
            </w:tcBorders>
            <w:shd w:val="clear" w:color="auto" w:fill="000000"/>
            <w:hideMark/>
          </w:tcPr>
          <w:p w14:paraId="5963B6B2"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387600" w:rsidRPr="00990861" w14:paraId="642E1017" w14:textId="77777777" w:rsidTr="00AC6AB4">
        <w:trPr>
          <w:trHeight w:val="288"/>
        </w:trPr>
        <w:tc>
          <w:tcPr>
            <w:tcW w:w="1835" w:type="dxa"/>
            <w:tcBorders>
              <w:top w:val="single" w:sz="6" w:space="0" w:color="000000"/>
              <w:left w:val="single" w:sz="6" w:space="0" w:color="666666"/>
              <w:bottom w:val="single" w:sz="6" w:space="0" w:color="666666"/>
              <w:right w:val="single" w:sz="6" w:space="0" w:color="666666"/>
            </w:tcBorders>
            <w:shd w:val="clear" w:color="auto" w:fill="CCCCCC"/>
            <w:hideMark/>
          </w:tcPr>
          <w:p w14:paraId="6E3E2C91"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000000"/>
              <w:left w:val="single" w:sz="6" w:space="0" w:color="666666"/>
              <w:bottom w:val="single" w:sz="6" w:space="0" w:color="666666"/>
              <w:right w:val="single" w:sz="6" w:space="0" w:color="666666"/>
            </w:tcBorders>
            <w:shd w:val="clear" w:color="auto" w:fill="CCCCCC"/>
            <w:hideMark/>
          </w:tcPr>
          <w:p w14:paraId="62409F59"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CU_28</w:t>
            </w:r>
          </w:p>
        </w:tc>
      </w:tr>
      <w:tr w:rsidR="00387600" w:rsidRPr="00990861" w14:paraId="276249BB"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562C3EBC"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7A6FA037" w14:textId="77777777" w:rsidR="00387600" w:rsidRPr="00990861" w:rsidRDefault="0087726E"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Validar integridad de datos entre módulos</w:t>
            </w:r>
          </w:p>
        </w:tc>
      </w:tr>
      <w:tr w:rsidR="00387600" w:rsidRPr="00990861" w14:paraId="219616F3"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00B34635"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7899065D" w14:textId="77777777" w:rsidR="00387600" w:rsidRPr="00990861" w:rsidRDefault="0087726E"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Desarrollador / Administrador del sistema</w:t>
            </w:r>
          </w:p>
        </w:tc>
      </w:tr>
      <w:tr w:rsidR="00387600" w:rsidRPr="00990861" w14:paraId="67AD2388"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15FB1C5B"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5D7B8BC0" w14:textId="77777777" w:rsidR="00387600" w:rsidRPr="00990861" w:rsidRDefault="0087726E" w:rsidP="00AC6AB4">
            <w:pPr>
              <w:spacing w:after="0" w:line="240" w:lineRule="auto"/>
              <w:jc w:val="both"/>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Verificar que los datos almacenados en los módulos de siembra, producción y cata estén correctamente relacionados, garantizando coherencia e integridad del sistema.</w:t>
            </w:r>
          </w:p>
        </w:tc>
      </w:tr>
      <w:tr w:rsidR="00387600" w:rsidRPr="00990861" w14:paraId="40967A02"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78390FFD"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40275937" w14:textId="77777777" w:rsidR="00387600" w:rsidRPr="00990861" w:rsidRDefault="0087726E"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El sistema accede al módulo de administración del sistema</w:t>
            </w:r>
          </w:p>
        </w:tc>
      </w:tr>
      <w:tr w:rsidR="00387600" w:rsidRPr="00990861" w14:paraId="324F43CF"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67D36F33"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355DD484" w14:textId="77777777" w:rsidR="0087726E" w:rsidRPr="0087726E" w:rsidRDefault="0087726E" w:rsidP="0087726E">
            <w:pPr>
              <w:pStyle w:val="Sinespaciado"/>
              <w:rPr>
                <w:rFonts w:ascii="Arial Narrow" w:hAnsi="Arial Narrow"/>
                <w:sz w:val="20"/>
                <w:szCs w:val="20"/>
              </w:rPr>
            </w:pPr>
            <w:r w:rsidRPr="0087726E">
              <w:rPr>
                <w:rFonts w:ascii="Arial Narrow" w:eastAsia="Times New Roman" w:hAnsi="Arial Narrow" w:cs="Segoe UI"/>
                <w:sz w:val="20"/>
                <w:szCs w:val="20"/>
                <w:lang w:val="es-GT" w:eastAsia="es-GT"/>
              </w:rPr>
              <w:t xml:space="preserve"> </w:t>
            </w:r>
            <w:r w:rsidRPr="0087726E">
              <w:rPr>
                <w:rFonts w:ascii="Arial Narrow" w:hAnsi="Arial Narrow"/>
                <w:sz w:val="20"/>
                <w:szCs w:val="20"/>
              </w:rPr>
              <w:t>El actor accede al módulo de administración del sistema.</w:t>
            </w:r>
          </w:p>
          <w:p w14:paraId="6BAE8F63" w14:textId="77777777" w:rsidR="0087726E" w:rsidRPr="0087726E" w:rsidRDefault="0087726E" w:rsidP="0087726E">
            <w:pPr>
              <w:pStyle w:val="Sinespaciado"/>
              <w:rPr>
                <w:rFonts w:ascii="Arial Narrow" w:eastAsia="Times New Roman" w:hAnsi="Arial Narrow" w:cs="Times New Roman"/>
                <w:sz w:val="20"/>
                <w:szCs w:val="20"/>
                <w:lang w:val="es-GT" w:eastAsia="es-GT"/>
              </w:rPr>
            </w:pPr>
            <w:r>
              <w:rPr>
                <w:rFonts w:ascii="Arial Narrow" w:eastAsia="Times New Roman" w:hAnsi="Arial Narrow" w:cs="Times New Roman"/>
                <w:sz w:val="20"/>
                <w:szCs w:val="20"/>
                <w:lang w:val="es-GT" w:eastAsia="es-GT"/>
              </w:rPr>
              <w:t xml:space="preserve"> </w:t>
            </w:r>
            <w:r w:rsidRPr="0087726E">
              <w:rPr>
                <w:rFonts w:ascii="Arial Narrow" w:eastAsia="Times New Roman" w:hAnsi="Arial Narrow" w:cs="Times New Roman"/>
                <w:sz w:val="20"/>
                <w:szCs w:val="20"/>
                <w:lang w:val="es-GT" w:eastAsia="es-GT"/>
              </w:rPr>
              <w:t>Selecciona la opción “Validar integridad de datos”.</w:t>
            </w:r>
          </w:p>
          <w:p w14:paraId="22BFB517" w14:textId="77777777" w:rsidR="0087726E" w:rsidRPr="0087726E" w:rsidRDefault="0087726E" w:rsidP="0087726E">
            <w:pPr>
              <w:pStyle w:val="Sinespaciado"/>
              <w:rPr>
                <w:rFonts w:ascii="Arial Narrow" w:eastAsia="Times New Roman" w:hAnsi="Arial Narrow" w:cs="Times New Roman"/>
                <w:sz w:val="20"/>
                <w:szCs w:val="20"/>
                <w:lang w:val="es-GT" w:eastAsia="es-GT"/>
              </w:rPr>
            </w:pPr>
            <w:r>
              <w:rPr>
                <w:rFonts w:ascii="Arial Narrow" w:eastAsia="Times New Roman" w:hAnsi="Arial Narrow" w:cs="Times New Roman"/>
                <w:sz w:val="20"/>
                <w:szCs w:val="20"/>
                <w:lang w:val="es-GT" w:eastAsia="es-GT"/>
              </w:rPr>
              <w:t xml:space="preserve"> </w:t>
            </w:r>
            <w:r w:rsidRPr="0087726E">
              <w:rPr>
                <w:rFonts w:ascii="Arial Narrow" w:eastAsia="Times New Roman" w:hAnsi="Arial Narrow" w:cs="Times New Roman"/>
                <w:sz w:val="20"/>
                <w:szCs w:val="20"/>
                <w:lang w:val="es-GT" w:eastAsia="es-GT"/>
              </w:rPr>
              <w:t>El sistema realiza la verificación automática.</w:t>
            </w:r>
          </w:p>
          <w:p w14:paraId="2F92EB07" w14:textId="77777777" w:rsidR="00387600" w:rsidRPr="0087726E" w:rsidRDefault="0087726E" w:rsidP="0087726E">
            <w:pPr>
              <w:pStyle w:val="Sinespaciado"/>
              <w:rPr>
                <w:rFonts w:ascii="Arial Narrow" w:eastAsia="Times New Roman" w:hAnsi="Arial Narrow" w:cs="Times New Roman"/>
                <w:sz w:val="20"/>
                <w:szCs w:val="20"/>
                <w:lang w:val="es-GT" w:eastAsia="es-GT"/>
              </w:rPr>
            </w:pPr>
            <w:r>
              <w:rPr>
                <w:rFonts w:ascii="Arial Narrow" w:eastAsia="Times New Roman" w:hAnsi="Arial Narrow" w:cs="Times New Roman"/>
                <w:sz w:val="20"/>
                <w:szCs w:val="20"/>
                <w:lang w:val="es-GT" w:eastAsia="es-GT"/>
              </w:rPr>
              <w:t xml:space="preserve"> </w:t>
            </w:r>
            <w:r w:rsidRPr="0087726E">
              <w:rPr>
                <w:rFonts w:ascii="Arial Narrow" w:eastAsia="Times New Roman" w:hAnsi="Arial Narrow" w:cs="Times New Roman"/>
                <w:sz w:val="20"/>
                <w:szCs w:val="20"/>
                <w:lang w:val="es-GT" w:eastAsia="es-GT"/>
              </w:rPr>
              <w:t>Muestra un reporte con inconsistencias encontradas.</w:t>
            </w:r>
          </w:p>
        </w:tc>
      </w:tr>
      <w:tr w:rsidR="00387600" w:rsidRPr="00990861" w14:paraId="42719242"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25E934FE"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7EA2B11D" w14:textId="77777777" w:rsidR="00387600" w:rsidRPr="00990861" w:rsidRDefault="0087726E"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Si no hay datos suficientes el sistema muestra mensaje indicando que no se puede ejecutar la validación</w:t>
            </w:r>
          </w:p>
        </w:tc>
      </w:tr>
      <w:tr w:rsidR="00387600" w:rsidRPr="00990861" w14:paraId="776D1576"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1A04B709"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41EE8B91" w14:textId="77777777" w:rsidR="00387600" w:rsidRPr="00990861" w:rsidRDefault="0087726E"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Se garantiza la consistencia y trazabilidad de la información registrada.</w:t>
            </w:r>
          </w:p>
        </w:tc>
      </w:tr>
      <w:tr w:rsidR="00387600" w:rsidRPr="00990861" w14:paraId="7E19E272"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2EDD3D44" w14:textId="77777777" w:rsidR="00387600" w:rsidRPr="00990861" w:rsidRDefault="0038760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788414AB" w14:textId="77777777" w:rsidR="00387600" w:rsidRPr="00990861" w:rsidRDefault="002D029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Alta</w:t>
            </w:r>
          </w:p>
        </w:tc>
      </w:tr>
    </w:tbl>
    <w:p w14:paraId="42113935" w14:textId="77777777" w:rsidR="00C1772B" w:rsidRDefault="00C1772B" w:rsidP="00927AD4">
      <w:pPr>
        <w:rPr>
          <w:rFonts w:ascii="Arial Narrow" w:hAnsi="Arial Narrow"/>
          <w:b/>
          <w:sz w:val="24"/>
        </w:rPr>
        <w:sectPr w:rsidR="00C1772B">
          <w:headerReference w:type="default" r:id="rId23"/>
          <w:pgSz w:w="11906" w:h="16838"/>
          <w:pgMar w:top="1417" w:right="1701" w:bottom="1417" w:left="1701" w:header="708" w:footer="708" w:gutter="0"/>
          <w:cols w:space="708"/>
          <w:docGrid w:linePitch="360"/>
        </w:sectPr>
      </w:pPr>
    </w:p>
    <w:tbl>
      <w:tblPr>
        <w:tblW w:w="9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597"/>
      </w:tblGrid>
      <w:tr w:rsidR="0087726E" w:rsidRPr="00990861" w14:paraId="495F1D88" w14:textId="77777777" w:rsidTr="00AC6AB4">
        <w:trPr>
          <w:trHeight w:val="288"/>
        </w:trPr>
        <w:tc>
          <w:tcPr>
            <w:tcW w:w="1835" w:type="dxa"/>
            <w:tcBorders>
              <w:top w:val="single" w:sz="6" w:space="0" w:color="000000"/>
              <w:left w:val="single" w:sz="6" w:space="0" w:color="000000"/>
              <w:bottom w:val="single" w:sz="6" w:space="0" w:color="000000"/>
              <w:right w:val="nil"/>
            </w:tcBorders>
            <w:shd w:val="clear" w:color="auto" w:fill="000000"/>
            <w:hideMark/>
          </w:tcPr>
          <w:p w14:paraId="29CC8198"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lastRenderedPageBreak/>
              <w:t>Elemento</w:t>
            </w:r>
            <w:r w:rsidRPr="00645C2B">
              <w:rPr>
                <w:rFonts w:ascii="Arial Narrow" w:eastAsia="Times New Roman" w:hAnsi="Arial Narrow" w:cs="Segoe UI"/>
                <w:color w:val="FFFFFF"/>
                <w:sz w:val="20"/>
                <w:szCs w:val="24"/>
                <w:lang w:val="es-GT" w:eastAsia="es-GT"/>
              </w:rPr>
              <w:t> </w:t>
            </w:r>
          </w:p>
        </w:tc>
        <w:tc>
          <w:tcPr>
            <w:tcW w:w="7597" w:type="dxa"/>
            <w:tcBorders>
              <w:top w:val="single" w:sz="6" w:space="0" w:color="000000"/>
              <w:left w:val="nil"/>
              <w:bottom w:val="single" w:sz="6" w:space="0" w:color="000000"/>
              <w:right w:val="single" w:sz="6" w:space="0" w:color="000000"/>
            </w:tcBorders>
            <w:shd w:val="clear" w:color="auto" w:fill="000000"/>
            <w:hideMark/>
          </w:tcPr>
          <w:p w14:paraId="259467CE"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87726E" w:rsidRPr="00990861" w14:paraId="0E0D655B" w14:textId="77777777" w:rsidTr="00AC6AB4">
        <w:trPr>
          <w:trHeight w:val="288"/>
        </w:trPr>
        <w:tc>
          <w:tcPr>
            <w:tcW w:w="1835" w:type="dxa"/>
            <w:tcBorders>
              <w:top w:val="single" w:sz="6" w:space="0" w:color="000000"/>
              <w:left w:val="single" w:sz="6" w:space="0" w:color="666666"/>
              <w:bottom w:val="single" w:sz="6" w:space="0" w:color="666666"/>
              <w:right w:val="single" w:sz="6" w:space="0" w:color="666666"/>
            </w:tcBorders>
            <w:shd w:val="clear" w:color="auto" w:fill="CCCCCC"/>
            <w:hideMark/>
          </w:tcPr>
          <w:p w14:paraId="60FCC01F"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000000"/>
              <w:left w:val="single" w:sz="6" w:space="0" w:color="666666"/>
              <w:bottom w:val="single" w:sz="6" w:space="0" w:color="666666"/>
              <w:right w:val="single" w:sz="6" w:space="0" w:color="666666"/>
            </w:tcBorders>
            <w:shd w:val="clear" w:color="auto" w:fill="CCCCCC"/>
            <w:hideMark/>
          </w:tcPr>
          <w:p w14:paraId="5B635DAC" w14:textId="77777777" w:rsidR="0087726E" w:rsidRPr="00990861" w:rsidRDefault="002D0290" w:rsidP="00AC6AB4">
            <w:pPr>
              <w:spacing w:after="0" w:line="240" w:lineRule="auto"/>
              <w:ind w:firstLine="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CU_29</w:t>
            </w:r>
          </w:p>
        </w:tc>
      </w:tr>
      <w:tr w:rsidR="0087726E" w:rsidRPr="00990861" w14:paraId="1B55877A"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32F60DAE"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247799D7" w14:textId="77777777" w:rsidR="0087726E" w:rsidRPr="00990861" w:rsidRDefault="002D029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Registrar mantenimiento de parcelas</w:t>
            </w:r>
          </w:p>
        </w:tc>
      </w:tr>
      <w:tr w:rsidR="0087726E" w:rsidRPr="00990861" w14:paraId="5188F92A"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3B3B19E7"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655D90CD" w14:textId="77777777" w:rsidR="0087726E" w:rsidRPr="00990861" w:rsidRDefault="002D029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Encargado agrícola / supervisor de campo</w:t>
            </w:r>
          </w:p>
        </w:tc>
      </w:tr>
      <w:tr w:rsidR="0087726E" w:rsidRPr="00990861" w14:paraId="1483B502"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0ECBA14B"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34F77657" w14:textId="77777777" w:rsidR="0087726E" w:rsidRPr="00990861" w:rsidRDefault="002D0290" w:rsidP="00AC6AB4">
            <w:pPr>
              <w:spacing w:after="0" w:line="240" w:lineRule="auto"/>
              <w:jc w:val="both"/>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Registrar las actividades de mantenimiento realizadas en las parcelas como limpieza, poda, fertilización o instalación de riego.</w:t>
            </w:r>
          </w:p>
        </w:tc>
      </w:tr>
      <w:tr w:rsidR="0087726E" w:rsidRPr="00990861" w14:paraId="515B112B"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1BC3D98E"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437DEF88" w14:textId="77777777" w:rsidR="0087726E" w:rsidRPr="00990861" w:rsidRDefault="002D029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Debe existir una parcela registrada. El usuario debe tener permisos en el módulo agrícola</w:t>
            </w:r>
          </w:p>
        </w:tc>
      </w:tr>
      <w:tr w:rsidR="0087726E" w:rsidRPr="00990861" w14:paraId="42849AAE"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2DAE7384"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18926114" w14:textId="77777777" w:rsidR="002D0290" w:rsidRPr="002D0290" w:rsidRDefault="002D0290" w:rsidP="002D0290">
            <w:pPr>
              <w:pStyle w:val="Sinespaciado"/>
              <w:rPr>
                <w:rFonts w:ascii="Arial Narrow" w:hAnsi="Arial Narrow"/>
                <w:sz w:val="20"/>
                <w:szCs w:val="20"/>
                <w:lang w:val="es-GT" w:eastAsia="es-GT"/>
              </w:rPr>
            </w:pPr>
            <w:r w:rsidRPr="002D0290">
              <w:rPr>
                <w:rFonts w:ascii="Arial Narrow" w:hAnsi="Arial Narrow"/>
                <w:sz w:val="20"/>
                <w:szCs w:val="20"/>
                <w:lang w:val="es-GT" w:eastAsia="es-GT"/>
              </w:rPr>
              <w:t>El actor accede al módulo de parcelas.</w:t>
            </w:r>
          </w:p>
          <w:p w14:paraId="42A2F2BD" w14:textId="77777777" w:rsidR="002D0290" w:rsidRPr="002D0290" w:rsidRDefault="002D0290" w:rsidP="002D0290">
            <w:pPr>
              <w:pStyle w:val="Sinespaciado"/>
              <w:rPr>
                <w:rFonts w:ascii="Arial Narrow" w:hAnsi="Arial Narrow"/>
                <w:sz w:val="20"/>
                <w:szCs w:val="20"/>
                <w:lang w:val="es-GT" w:eastAsia="es-GT"/>
              </w:rPr>
            </w:pPr>
            <w:r w:rsidRPr="002D0290">
              <w:rPr>
                <w:rFonts w:ascii="Arial Narrow" w:hAnsi="Arial Narrow"/>
                <w:sz w:val="20"/>
                <w:szCs w:val="20"/>
                <w:lang w:val="es-GT" w:eastAsia="es-GT"/>
              </w:rPr>
              <w:t>Selecciona la parcela correspondiente.</w:t>
            </w:r>
          </w:p>
          <w:p w14:paraId="00471887" w14:textId="77777777" w:rsidR="0087726E" w:rsidRPr="002D0290" w:rsidRDefault="002D0290" w:rsidP="002D0290">
            <w:pPr>
              <w:pStyle w:val="Sinespaciado"/>
              <w:rPr>
                <w:rFonts w:ascii="Arial Narrow" w:hAnsi="Arial Narrow"/>
                <w:sz w:val="20"/>
                <w:szCs w:val="20"/>
                <w:lang w:val="es-GT" w:eastAsia="es-GT"/>
              </w:rPr>
            </w:pPr>
            <w:r w:rsidRPr="002D0290">
              <w:rPr>
                <w:rFonts w:ascii="Arial Narrow" w:hAnsi="Arial Narrow"/>
                <w:sz w:val="20"/>
                <w:szCs w:val="20"/>
                <w:lang w:val="es-GT" w:eastAsia="es-GT"/>
              </w:rPr>
              <w:t>Ingresa los datos de mantenimiento (tipo, fecha, responsable, observaciones).</w:t>
            </w:r>
          </w:p>
        </w:tc>
      </w:tr>
      <w:tr w:rsidR="0087726E" w:rsidRPr="00990861" w14:paraId="3989CB68"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742EE26C"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45B12FF6" w14:textId="77777777" w:rsidR="0087726E" w:rsidRPr="00990861" w:rsidRDefault="002D029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Si la parcela no existe o el formulario está incompleto, el sistema muestra un mensaje de error.</w:t>
            </w:r>
          </w:p>
        </w:tc>
      </w:tr>
      <w:tr w:rsidR="0087726E" w:rsidRPr="00990861" w14:paraId="764B99F4"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764D22DB"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083F0FBE" w14:textId="77777777" w:rsidR="0087726E" w:rsidRPr="00990861" w:rsidRDefault="002D029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El mantenimiento queda registrado y disponible para consulta en el historial de la parcela.</w:t>
            </w:r>
          </w:p>
        </w:tc>
      </w:tr>
      <w:tr w:rsidR="0087726E" w:rsidRPr="00990861" w14:paraId="3CB42A19"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4D5E0CBE" w14:textId="77777777" w:rsidR="0087726E" w:rsidRPr="00990861" w:rsidRDefault="0087726E"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2C1BAC77" w14:textId="77777777" w:rsidR="0087726E" w:rsidRPr="00990861" w:rsidRDefault="002D029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Media</w:t>
            </w:r>
            <w:r w:rsidR="0087726E">
              <w:rPr>
                <w:rFonts w:ascii="Arial Narrow" w:eastAsia="Times New Roman" w:hAnsi="Arial Narrow" w:cs="Segoe UI"/>
                <w:sz w:val="20"/>
                <w:szCs w:val="18"/>
                <w:lang w:val="es-GT" w:eastAsia="es-GT"/>
              </w:rPr>
              <w:t xml:space="preserve"> </w:t>
            </w:r>
          </w:p>
        </w:tc>
      </w:tr>
    </w:tbl>
    <w:p w14:paraId="66BFC4E4" w14:textId="77777777" w:rsidR="00387600" w:rsidRDefault="00387600" w:rsidP="00927AD4">
      <w:pPr>
        <w:rPr>
          <w:rFonts w:ascii="Arial Narrow" w:hAnsi="Arial Narrow"/>
          <w:b/>
          <w:sz w:val="24"/>
        </w:rPr>
      </w:pPr>
    </w:p>
    <w:tbl>
      <w:tblPr>
        <w:tblW w:w="94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597"/>
      </w:tblGrid>
      <w:tr w:rsidR="00D574F0" w:rsidRPr="00990861" w14:paraId="71D4C698" w14:textId="77777777" w:rsidTr="00AC6AB4">
        <w:trPr>
          <w:trHeight w:val="288"/>
        </w:trPr>
        <w:tc>
          <w:tcPr>
            <w:tcW w:w="1835" w:type="dxa"/>
            <w:tcBorders>
              <w:top w:val="single" w:sz="6" w:space="0" w:color="000000"/>
              <w:left w:val="single" w:sz="6" w:space="0" w:color="000000"/>
              <w:bottom w:val="single" w:sz="6" w:space="0" w:color="000000"/>
              <w:right w:val="nil"/>
            </w:tcBorders>
            <w:shd w:val="clear" w:color="auto" w:fill="000000"/>
            <w:hideMark/>
          </w:tcPr>
          <w:p w14:paraId="65F1476D"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Elemento</w:t>
            </w:r>
            <w:r w:rsidRPr="00645C2B">
              <w:rPr>
                <w:rFonts w:ascii="Arial Narrow" w:eastAsia="Times New Roman" w:hAnsi="Arial Narrow" w:cs="Segoe UI"/>
                <w:color w:val="FFFFFF"/>
                <w:sz w:val="20"/>
                <w:szCs w:val="24"/>
                <w:lang w:val="es-GT" w:eastAsia="es-GT"/>
              </w:rPr>
              <w:t> </w:t>
            </w:r>
          </w:p>
        </w:tc>
        <w:tc>
          <w:tcPr>
            <w:tcW w:w="7597" w:type="dxa"/>
            <w:tcBorders>
              <w:top w:val="single" w:sz="6" w:space="0" w:color="000000"/>
              <w:left w:val="nil"/>
              <w:bottom w:val="single" w:sz="6" w:space="0" w:color="000000"/>
              <w:right w:val="single" w:sz="6" w:space="0" w:color="000000"/>
            </w:tcBorders>
            <w:shd w:val="clear" w:color="auto" w:fill="000000"/>
            <w:hideMark/>
          </w:tcPr>
          <w:p w14:paraId="744E1050"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FFFFFF"/>
                <w:sz w:val="20"/>
                <w:szCs w:val="24"/>
                <w:lang w:eastAsia="es-GT"/>
              </w:rPr>
              <w:t>Descripción</w:t>
            </w:r>
            <w:r w:rsidRPr="00645C2B">
              <w:rPr>
                <w:rFonts w:ascii="Arial Narrow" w:eastAsia="Times New Roman" w:hAnsi="Arial Narrow" w:cs="Segoe UI"/>
                <w:color w:val="FFFFFF"/>
                <w:sz w:val="20"/>
                <w:szCs w:val="24"/>
                <w:lang w:val="es-GT" w:eastAsia="es-GT"/>
              </w:rPr>
              <w:t> </w:t>
            </w:r>
          </w:p>
        </w:tc>
      </w:tr>
      <w:tr w:rsidR="00D574F0" w:rsidRPr="00990861" w14:paraId="65C62F88" w14:textId="77777777" w:rsidTr="00AC6AB4">
        <w:trPr>
          <w:trHeight w:val="288"/>
        </w:trPr>
        <w:tc>
          <w:tcPr>
            <w:tcW w:w="1835" w:type="dxa"/>
            <w:tcBorders>
              <w:top w:val="single" w:sz="6" w:space="0" w:color="000000"/>
              <w:left w:val="single" w:sz="6" w:space="0" w:color="666666"/>
              <w:bottom w:val="single" w:sz="6" w:space="0" w:color="666666"/>
              <w:right w:val="single" w:sz="6" w:space="0" w:color="666666"/>
            </w:tcBorders>
            <w:shd w:val="clear" w:color="auto" w:fill="CCCCCC"/>
            <w:hideMark/>
          </w:tcPr>
          <w:p w14:paraId="0AD3A70A"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ID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000000"/>
              <w:left w:val="single" w:sz="6" w:space="0" w:color="666666"/>
              <w:bottom w:val="single" w:sz="6" w:space="0" w:color="666666"/>
              <w:right w:val="single" w:sz="6" w:space="0" w:color="666666"/>
            </w:tcBorders>
            <w:shd w:val="clear" w:color="auto" w:fill="CCCCCC"/>
            <w:hideMark/>
          </w:tcPr>
          <w:p w14:paraId="74BBDACF"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Pr>
                <w:rFonts w:ascii="Arial Narrow" w:eastAsia="Times New Roman" w:hAnsi="Arial Narrow" w:cs="Segoe UI"/>
                <w:color w:val="000000"/>
                <w:sz w:val="20"/>
                <w:szCs w:val="24"/>
                <w:lang w:eastAsia="es-GT"/>
              </w:rPr>
              <w:t>CU_30</w:t>
            </w:r>
          </w:p>
        </w:tc>
      </w:tr>
      <w:tr w:rsidR="00D574F0" w:rsidRPr="00990861" w14:paraId="2E79B741"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7F1A69D1"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Nombre</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335A68F8" w14:textId="77777777" w:rsidR="00D574F0" w:rsidRPr="00990861" w:rsidRDefault="00D574F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Monitorear condiciones ambientales</w:t>
            </w:r>
          </w:p>
        </w:tc>
      </w:tr>
      <w:tr w:rsidR="00D574F0" w:rsidRPr="00990861" w14:paraId="2197774F"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0E780531"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Actor</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2D6BF4B4" w14:textId="77777777" w:rsidR="00D574F0" w:rsidRPr="00990861" w:rsidRDefault="00D574F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Supervisor agrícola / sistemas de sensores</w:t>
            </w:r>
          </w:p>
        </w:tc>
      </w:tr>
      <w:tr w:rsidR="00D574F0" w:rsidRPr="00990861" w14:paraId="6035F7F4"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4AC8C3FA"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Descripción</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13132317" w14:textId="77777777" w:rsidR="00D574F0" w:rsidRPr="00990861" w:rsidRDefault="00D574F0" w:rsidP="00AC6AB4">
            <w:pPr>
              <w:spacing w:after="0" w:line="240" w:lineRule="auto"/>
              <w:jc w:val="both"/>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Registrar o importar datos de sensores para analizar el impacto en las siembras y producción.</w:t>
            </w:r>
          </w:p>
        </w:tc>
      </w:tr>
      <w:tr w:rsidR="00D574F0" w:rsidRPr="00990861" w14:paraId="75395D29"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11763A3D"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Pre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7FA4ED87" w14:textId="77777777" w:rsidR="00D574F0" w:rsidRPr="00990861" w:rsidRDefault="00D574F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Debe existir una parcela activa y sensores configurados con acceso a los datos diarios.</w:t>
            </w:r>
          </w:p>
        </w:tc>
      </w:tr>
      <w:tr w:rsidR="00D574F0" w:rsidRPr="00990861" w14:paraId="79AD21F5"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34B7D752"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Normal</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0BCC2E26" w14:textId="77777777" w:rsidR="00D574F0" w:rsidRPr="00D574F0" w:rsidRDefault="00D574F0" w:rsidP="00D574F0">
            <w:pPr>
              <w:pStyle w:val="Sinespaciado"/>
              <w:rPr>
                <w:rFonts w:ascii="Arial Narrow" w:hAnsi="Arial Narrow"/>
                <w:sz w:val="20"/>
              </w:rPr>
            </w:pPr>
            <w:r w:rsidRPr="00D574F0">
              <w:rPr>
                <w:rFonts w:ascii="Arial Narrow" w:hAnsi="Arial Narrow"/>
                <w:sz w:val="20"/>
              </w:rPr>
              <w:t>El actor accede al módulo ambiental.</w:t>
            </w:r>
          </w:p>
          <w:p w14:paraId="3313149D" w14:textId="77777777" w:rsidR="00D574F0" w:rsidRPr="00D574F0" w:rsidRDefault="00D574F0" w:rsidP="00D574F0">
            <w:pPr>
              <w:pStyle w:val="Sinespaciado"/>
              <w:rPr>
                <w:rFonts w:ascii="Arial Narrow" w:hAnsi="Arial Narrow"/>
                <w:sz w:val="20"/>
              </w:rPr>
            </w:pPr>
            <w:r w:rsidRPr="00D574F0">
              <w:rPr>
                <w:rFonts w:ascii="Arial Narrow" w:hAnsi="Arial Narrow"/>
                <w:sz w:val="20"/>
              </w:rPr>
              <w:t>Selecciona la parcela o zona.</w:t>
            </w:r>
          </w:p>
          <w:p w14:paraId="7E0A9656" w14:textId="77777777" w:rsidR="00D574F0" w:rsidRPr="00D574F0" w:rsidRDefault="00D574F0" w:rsidP="00D574F0">
            <w:pPr>
              <w:pStyle w:val="Sinespaciado"/>
              <w:rPr>
                <w:rFonts w:ascii="Arial Narrow" w:hAnsi="Arial Narrow"/>
                <w:sz w:val="20"/>
              </w:rPr>
            </w:pPr>
            <w:r w:rsidRPr="00D574F0">
              <w:rPr>
                <w:rFonts w:ascii="Arial Narrow" w:hAnsi="Arial Narrow"/>
                <w:sz w:val="20"/>
              </w:rPr>
              <w:t>Ingresa o importa los datos de los sensores.</w:t>
            </w:r>
          </w:p>
          <w:p w14:paraId="77365022" w14:textId="77777777" w:rsidR="00D574F0" w:rsidRPr="00D574F0" w:rsidRDefault="00D574F0" w:rsidP="00D574F0">
            <w:pPr>
              <w:pStyle w:val="Sinespaciado"/>
              <w:rPr>
                <w:rFonts w:ascii="Arial Narrow" w:hAnsi="Arial Narrow"/>
                <w:sz w:val="20"/>
              </w:rPr>
            </w:pPr>
            <w:r w:rsidRPr="00D574F0">
              <w:rPr>
                <w:rFonts w:ascii="Arial Narrow" w:hAnsi="Arial Narrow"/>
                <w:sz w:val="20"/>
              </w:rPr>
              <w:t>El sistema guarda los registros y genera gráficos de tendencias.</w:t>
            </w:r>
          </w:p>
        </w:tc>
      </w:tr>
      <w:tr w:rsidR="00D574F0" w:rsidRPr="00990861" w14:paraId="5F55AE4B"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01FCACB8"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Flujo Alterno</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557AB3EF" w14:textId="77777777" w:rsidR="00D574F0" w:rsidRPr="00990861" w:rsidRDefault="00D574F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Si no hay conexión con sensores o los datos son inválidos, se muestra advertencia</w:t>
            </w:r>
          </w:p>
        </w:tc>
      </w:tr>
      <w:tr w:rsidR="00D574F0" w:rsidRPr="00990861" w14:paraId="36CB674E"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hideMark/>
          </w:tcPr>
          <w:p w14:paraId="750C5540"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Post condiciones</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tcPr>
          <w:p w14:paraId="752F6891" w14:textId="77777777" w:rsidR="00D574F0" w:rsidRPr="00990861" w:rsidRDefault="00D574F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 Las condiciones quedan registrada para su análisis en la trazabilidad del vino</w:t>
            </w:r>
          </w:p>
        </w:tc>
      </w:tr>
      <w:tr w:rsidR="00D574F0" w:rsidRPr="00990861" w14:paraId="026CB145" w14:textId="77777777" w:rsidTr="00AC6AB4">
        <w:trPr>
          <w:trHeight w:val="288"/>
        </w:trPr>
        <w:tc>
          <w:tcPr>
            <w:tcW w:w="1835" w:type="dxa"/>
            <w:tcBorders>
              <w:top w:val="single" w:sz="6" w:space="0" w:color="666666"/>
              <w:left w:val="single" w:sz="6" w:space="0" w:color="666666"/>
              <w:bottom w:val="single" w:sz="6" w:space="0" w:color="666666"/>
              <w:right w:val="single" w:sz="6" w:space="0" w:color="666666"/>
            </w:tcBorders>
            <w:shd w:val="clear" w:color="auto" w:fill="CCCCCC"/>
            <w:hideMark/>
          </w:tcPr>
          <w:p w14:paraId="3446F314" w14:textId="77777777" w:rsidR="00D574F0" w:rsidRPr="00990861" w:rsidRDefault="00D574F0" w:rsidP="00AC6AB4">
            <w:pPr>
              <w:spacing w:after="0" w:line="240" w:lineRule="auto"/>
              <w:ind w:firstLine="90"/>
              <w:textAlignment w:val="baseline"/>
              <w:rPr>
                <w:rFonts w:ascii="Arial Narrow" w:eastAsia="Times New Roman" w:hAnsi="Arial Narrow" w:cs="Segoe UI"/>
                <w:sz w:val="20"/>
                <w:szCs w:val="18"/>
                <w:lang w:val="es-GT" w:eastAsia="es-GT"/>
              </w:rPr>
            </w:pPr>
            <w:r w:rsidRPr="00645C2B">
              <w:rPr>
                <w:rFonts w:ascii="Arial Narrow" w:eastAsia="Times New Roman" w:hAnsi="Arial Narrow" w:cs="Segoe UI"/>
                <w:b/>
                <w:bCs/>
                <w:color w:val="000000"/>
                <w:sz w:val="20"/>
                <w:szCs w:val="24"/>
                <w:lang w:eastAsia="es-GT"/>
              </w:rPr>
              <w:t>Prioridad</w:t>
            </w:r>
            <w:r w:rsidRPr="00645C2B">
              <w:rPr>
                <w:rFonts w:ascii="Arial Narrow" w:eastAsia="Times New Roman" w:hAnsi="Arial Narrow" w:cs="Segoe UI"/>
                <w:color w:val="000000"/>
                <w:sz w:val="20"/>
                <w:szCs w:val="24"/>
                <w:lang w:val="es-GT" w:eastAsia="es-GT"/>
              </w:rPr>
              <w:t> </w:t>
            </w:r>
          </w:p>
        </w:tc>
        <w:tc>
          <w:tcPr>
            <w:tcW w:w="7597" w:type="dxa"/>
            <w:tcBorders>
              <w:top w:val="single" w:sz="6" w:space="0" w:color="666666"/>
              <w:left w:val="single" w:sz="6" w:space="0" w:color="666666"/>
              <w:bottom w:val="single" w:sz="6" w:space="0" w:color="666666"/>
              <w:right w:val="single" w:sz="6" w:space="0" w:color="666666"/>
            </w:tcBorders>
            <w:shd w:val="clear" w:color="auto" w:fill="CCCCCC"/>
          </w:tcPr>
          <w:p w14:paraId="20E814A5" w14:textId="77777777" w:rsidR="00D574F0" w:rsidRPr="00990861" w:rsidRDefault="00D574F0" w:rsidP="00AC6AB4">
            <w:pPr>
              <w:spacing w:after="0" w:line="240" w:lineRule="auto"/>
              <w:textAlignment w:val="baseline"/>
              <w:rPr>
                <w:rFonts w:ascii="Arial Narrow" w:eastAsia="Times New Roman" w:hAnsi="Arial Narrow" w:cs="Segoe UI"/>
                <w:sz w:val="20"/>
                <w:szCs w:val="18"/>
                <w:lang w:val="es-GT" w:eastAsia="es-GT"/>
              </w:rPr>
            </w:pPr>
            <w:r>
              <w:rPr>
                <w:rFonts w:ascii="Arial Narrow" w:eastAsia="Times New Roman" w:hAnsi="Arial Narrow" w:cs="Segoe UI"/>
                <w:sz w:val="20"/>
                <w:szCs w:val="18"/>
                <w:lang w:val="es-GT" w:eastAsia="es-GT"/>
              </w:rPr>
              <w:t xml:space="preserve">Media </w:t>
            </w:r>
          </w:p>
        </w:tc>
      </w:tr>
    </w:tbl>
    <w:p w14:paraId="1ED967CE" w14:textId="77777777" w:rsidR="00D574F0" w:rsidRDefault="00D574F0" w:rsidP="00927AD4">
      <w:pPr>
        <w:rPr>
          <w:rFonts w:ascii="Arial Narrow" w:hAnsi="Arial Narrow"/>
          <w:b/>
          <w:sz w:val="24"/>
        </w:rPr>
      </w:pPr>
    </w:p>
    <w:p w14:paraId="1570051C" w14:textId="77777777" w:rsidR="00A6517D" w:rsidRPr="00927AD4" w:rsidRDefault="00A6517D" w:rsidP="00927AD4">
      <w:pPr>
        <w:rPr>
          <w:rFonts w:ascii="Arial Narrow" w:hAnsi="Arial Narrow"/>
          <w:b/>
          <w:sz w:val="24"/>
        </w:rPr>
      </w:pPr>
    </w:p>
    <w:p w14:paraId="29F5A7AC" w14:textId="5209A025" w:rsidR="00A6517D" w:rsidRDefault="00595F5E" w:rsidP="007D00F4">
      <w:pPr>
        <w:pStyle w:val="Prrafodelista"/>
        <w:numPr>
          <w:ilvl w:val="0"/>
          <w:numId w:val="2"/>
        </w:numPr>
        <w:ind w:left="0" w:hanging="567"/>
        <w:rPr>
          <w:rFonts w:ascii="Arial Narrow" w:hAnsi="Arial Narrow"/>
          <w:b/>
          <w:sz w:val="24"/>
        </w:rPr>
      </w:pPr>
      <w:r>
        <w:rPr>
          <w:rFonts w:ascii="Arial Narrow" w:hAnsi="Arial Narrow"/>
          <w:b/>
          <w:sz w:val="24"/>
        </w:rPr>
        <w:t>CASOS DE PRUEBA</w:t>
      </w:r>
    </w:p>
    <w:tbl>
      <w:tblPr>
        <w:tblStyle w:val="Tabladecuadrcula4"/>
        <w:tblW w:w="9924" w:type="dxa"/>
        <w:tblInd w:w="-431" w:type="dxa"/>
        <w:tblLook w:val="04A0" w:firstRow="1" w:lastRow="0" w:firstColumn="1" w:lastColumn="0" w:noHBand="0" w:noVBand="1"/>
      </w:tblPr>
      <w:tblGrid>
        <w:gridCol w:w="852"/>
        <w:gridCol w:w="2268"/>
        <w:gridCol w:w="1984"/>
        <w:gridCol w:w="1418"/>
        <w:gridCol w:w="2268"/>
        <w:gridCol w:w="1134"/>
      </w:tblGrid>
      <w:tr w:rsidR="00595F5E" w:rsidRPr="00595F5E" w14:paraId="6AD7EFA1" w14:textId="77777777" w:rsidTr="00595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3714AB4F"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ID</w:t>
            </w:r>
          </w:p>
        </w:tc>
        <w:tc>
          <w:tcPr>
            <w:tcW w:w="2268" w:type="dxa"/>
            <w:vAlign w:val="center"/>
            <w:hideMark/>
          </w:tcPr>
          <w:p w14:paraId="2EFCCBA5"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Caso de Uso Asociado</w:t>
            </w:r>
          </w:p>
        </w:tc>
        <w:tc>
          <w:tcPr>
            <w:tcW w:w="1984" w:type="dxa"/>
            <w:hideMark/>
          </w:tcPr>
          <w:p w14:paraId="331D3988"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Descripción de la Prueba</w:t>
            </w:r>
          </w:p>
        </w:tc>
        <w:tc>
          <w:tcPr>
            <w:tcW w:w="1418" w:type="dxa"/>
            <w:vAlign w:val="center"/>
            <w:hideMark/>
          </w:tcPr>
          <w:p w14:paraId="0334DFEA" w14:textId="77777777" w:rsidR="00595F5E" w:rsidRPr="00595F5E" w:rsidRDefault="00595F5E" w:rsidP="00595F5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Tipo de Prueba</w:t>
            </w:r>
          </w:p>
        </w:tc>
        <w:tc>
          <w:tcPr>
            <w:tcW w:w="2268" w:type="dxa"/>
            <w:hideMark/>
          </w:tcPr>
          <w:p w14:paraId="1E7ECEC1"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Resultado Esperado</w:t>
            </w:r>
          </w:p>
        </w:tc>
        <w:tc>
          <w:tcPr>
            <w:tcW w:w="1134" w:type="dxa"/>
            <w:vAlign w:val="center"/>
            <w:hideMark/>
          </w:tcPr>
          <w:p w14:paraId="01CE852E" w14:textId="77777777" w:rsidR="00595F5E" w:rsidRPr="00595F5E" w:rsidRDefault="00595F5E" w:rsidP="00595F5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Prioridad</w:t>
            </w:r>
          </w:p>
        </w:tc>
      </w:tr>
      <w:tr w:rsidR="00595F5E" w:rsidRPr="00595F5E" w14:paraId="5F898C48"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7910DCFD"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P-001</w:t>
            </w:r>
          </w:p>
        </w:tc>
        <w:tc>
          <w:tcPr>
            <w:tcW w:w="2268" w:type="dxa"/>
            <w:vAlign w:val="center"/>
            <w:hideMark/>
          </w:tcPr>
          <w:p w14:paraId="16FABD3D"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CU_01 Registrar producción de vinos</w:t>
            </w:r>
          </w:p>
        </w:tc>
        <w:tc>
          <w:tcPr>
            <w:tcW w:w="1984" w:type="dxa"/>
            <w:hideMark/>
          </w:tcPr>
          <w:p w14:paraId="2C3A9338"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el usuario pueda crear un registro de producción de vino con datos válidos.</w:t>
            </w:r>
          </w:p>
        </w:tc>
        <w:tc>
          <w:tcPr>
            <w:tcW w:w="1418" w:type="dxa"/>
            <w:vAlign w:val="center"/>
            <w:hideMark/>
          </w:tcPr>
          <w:p w14:paraId="5E2E9ED0"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3D8F78BD"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sistema guarda el registro de producción en la base de datos y muestra confirmación.</w:t>
            </w:r>
          </w:p>
        </w:tc>
        <w:tc>
          <w:tcPr>
            <w:tcW w:w="1134" w:type="dxa"/>
            <w:vAlign w:val="center"/>
            <w:hideMark/>
          </w:tcPr>
          <w:p w14:paraId="4417C912"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6D6C1A97"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3AD790B4"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P-002</w:t>
            </w:r>
          </w:p>
        </w:tc>
        <w:tc>
          <w:tcPr>
            <w:tcW w:w="2268" w:type="dxa"/>
            <w:vAlign w:val="center"/>
            <w:hideMark/>
          </w:tcPr>
          <w:p w14:paraId="7AD72E77"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CU_01 Registrar producción de vinos</w:t>
            </w:r>
          </w:p>
        </w:tc>
        <w:tc>
          <w:tcPr>
            <w:tcW w:w="1984" w:type="dxa"/>
            <w:hideMark/>
          </w:tcPr>
          <w:p w14:paraId="2C1E8CB5"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el usuario pueda editar los datos de un registro de producción existente.</w:t>
            </w:r>
          </w:p>
        </w:tc>
        <w:tc>
          <w:tcPr>
            <w:tcW w:w="1418" w:type="dxa"/>
            <w:vAlign w:val="center"/>
            <w:hideMark/>
          </w:tcPr>
          <w:p w14:paraId="2B08D0CD"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0C3F022C"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Los cambios se actualizan correctamente en la base de datos.</w:t>
            </w:r>
          </w:p>
        </w:tc>
        <w:tc>
          <w:tcPr>
            <w:tcW w:w="1134" w:type="dxa"/>
            <w:vAlign w:val="center"/>
            <w:hideMark/>
          </w:tcPr>
          <w:p w14:paraId="68430037"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5BD230B1"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6745002C"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lastRenderedPageBreak/>
              <w:t>P-003</w:t>
            </w:r>
          </w:p>
        </w:tc>
        <w:tc>
          <w:tcPr>
            <w:tcW w:w="2268" w:type="dxa"/>
            <w:vAlign w:val="center"/>
            <w:hideMark/>
          </w:tcPr>
          <w:p w14:paraId="5D2498C9"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CU_02 Registrar parcela</w:t>
            </w:r>
          </w:p>
        </w:tc>
        <w:tc>
          <w:tcPr>
            <w:tcW w:w="1984" w:type="dxa"/>
            <w:hideMark/>
          </w:tcPr>
          <w:p w14:paraId="60063A13"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se registre una nueva parcela con datos válidos.</w:t>
            </w:r>
          </w:p>
        </w:tc>
        <w:tc>
          <w:tcPr>
            <w:tcW w:w="1418" w:type="dxa"/>
            <w:vAlign w:val="center"/>
            <w:hideMark/>
          </w:tcPr>
          <w:p w14:paraId="69EEC9AF"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08BC362A"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La parcela se almacena correctamente en la base de datos.</w:t>
            </w:r>
          </w:p>
        </w:tc>
        <w:tc>
          <w:tcPr>
            <w:tcW w:w="1134" w:type="dxa"/>
            <w:vAlign w:val="center"/>
            <w:hideMark/>
          </w:tcPr>
          <w:p w14:paraId="377698D7"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325F492C"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29A2E62C"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P-004</w:t>
            </w:r>
          </w:p>
        </w:tc>
        <w:tc>
          <w:tcPr>
            <w:tcW w:w="2268" w:type="dxa"/>
            <w:vAlign w:val="center"/>
            <w:hideMark/>
          </w:tcPr>
          <w:p w14:paraId="6964E0BA"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CU_02 Registrar parcela</w:t>
            </w:r>
          </w:p>
        </w:tc>
        <w:tc>
          <w:tcPr>
            <w:tcW w:w="1984" w:type="dxa"/>
            <w:hideMark/>
          </w:tcPr>
          <w:p w14:paraId="5E0E28FE"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no se pueda registrar una parcela sin completar los campos obligatorios.</w:t>
            </w:r>
          </w:p>
        </w:tc>
        <w:tc>
          <w:tcPr>
            <w:tcW w:w="1418" w:type="dxa"/>
            <w:vAlign w:val="center"/>
            <w:hideMark/>
          </w:tcPr>
          <w:p w14:paraId="604787EA"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33360E93"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muestra un mensaje de error y no se guarda la parcela.</w:t>
            </w:r>
          </w:p>
        </w:tc>
        <w:tc>
          <w:tcPr>
            <w:tcW w:w="1134" w:type="dxa"/>
            <w:vAlign w:val="center"/>
            <w:hideMark/>
          </w:tcPr>
          <w:p w14:paraId="3BD9ECD4"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251F3669"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0C86F3C1"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P-005</w:t>
            </w:r>
          </w:p>
        </w:tc>
        <w:tc>
          <w:tcPr>
            <w:tcW w:w="2268" w:type="dxa"/>
            <w:vAlign w:val="center"/>
            <w:hideMark/>
          </w:tcPr>
          <w:p w14:paraId="3041F3A1"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CU_03 Registrar siembra</w:t>
            </w:r>
          </w:p>
        </w:tc>
        <w:tc>
          <w:tcPr>
            <w:tcW w:w="1984" w:type="dxa"/>
            <w:hideMark/>
          </w:tcPr>
          <w:p w14:paraId="6D2C2A06"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se pueda registrar correctamente la fecha y variedad de una siembra.</w:t>
            </w:r>
          </w:p>
        </w:tc>
        <w:tc>
          <w:tcPr>
            <w:tcW w:w="1418" w:type="dxa"/>
            <w:vAlign w:val="center"/>
            <w:hideMark/>
          </w:tcPr>
          <w:p w14:paraId="52550D68"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23F037E8"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La siembra se guarda correctamente en la base de datos.</w:t>
            </w:r>
          </w:p>
        </w:tc>
        <w:tc>
          <w:tcPr>
            <w:tcW w:w="1134" w:type="dxa"/>
            <w:vAlign w:val="center"/>
            <w:hideMark/>
          </w:tcPr>
          <w:p w14:paraId="519D930D"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02BC834D"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39772812"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P-006</w:t>
            </w:r>
          </w:p>
        </w:tc>
        <w:tc>
          <w:tcPr>
            <w:tcW w:w="2268" w:type="dxa"/>
            <w:vAlign w:val="center"/>
            <w:hideMark/>
          </w:tcPr>
          <w:p w14:paraId="2B4910C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CU_03 Registrar siembra</w:t>
            </w:r>
          </w:p>
        </w:tc>
        <w:tc>
          <w:tcPr>
            <w:tcW w:w="1984" w:type="dxa"/>
            <w:hideMark/>
          </w:tcPr>
          <w:p w14:paraId="2D15A51F"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el sistema no acepte fechas de siembra inválidas.</w:t>
            </w:r>
          </w:p>
        </w:tc>
        <w:tc>
          <w:tcPr>
            <w:tcW w:w="1418" w:type="dxa"/>
            <w:vAlign w:val="center"/>
            <w:hideMark/>
          </w:tcPr>
          <w:p w14:paraId="326C4F49"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002A5FC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muestra un error y no se guarda el registro.</w:t>
            </w:r>
          </w:p>
        </w:tc>
        <w:tc>
          <w:tcPr>
            <w:tcW w:w="1134" w:type="dxa"/>
            <w:vAlign w:val="center"/>
            <w:hideMark/>
          </w:tcPr>
          <w:p w14:paraId="74A8972D"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4F8E0EBF"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1505DCB2"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P-007</w:t>
            </w:r>
          </w:p>
        </w:tc>
        <w:tc>
          <w:tcPr>
            <w:tcW w:w="2268" w:type="dxa"/>
            <w:vAlign w:val="center"/>
            <w:hideMark/>
          </w:tcPr>
          <w:p w14:paraId="1CF0433A"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CU_04 Registrar control de catas</w:t>
            </w:r>
          </w:p>
        </w:tc>
        <w:tc>
          <w:tcPr>
            <w:tcW w:w="1984" w:type="dxa"/>
            <w:hideMark/>
          </w:tcPr>
          <w:p w14:paraId="484FD924"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el usuario pueda registrar correctamente los datos sensoriales de una cata.</w:t>
            </w:r>
          </w:p>
        </w:tc>
        <w:tc>
          <w:tcPr>
            <w:tcW w:w="1418" w:type="dxa"/>
            <w:vAlign w:val="center"/>
            <w:hideMark/>
          </w:tcPr>
          <w:p w14:paraId="3A4A2873"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49FE8C9B"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control se guarda correctamente en la base de datos.</w:t>
            </w:r>
          </w:p>
        </w:tc>
        <w:tc>
          <w:tcPr>
            <w:tcW w:w="1134" w:type="dxa"/>
            <w:vAlign w:val="center"/>
            <w:hideMark/>
          </w:tcPr>
          <w:p w14:paraId="4565056D"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5EBCDAD9"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17D8A1A9"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P-008</w:t>
            </w:r>
          </w:p>
        </w:tc>
        <w:tc>
          <w:tcPr>
            <w:tcW w:w="2268" w:type="dxa"/>
            <w:vAlign w:val="center"/>
            <w:hideMark/>
          </w:tcPr>
          <w:p w14:paraId="6CBE95ED"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CU_04 Registrar control de catas</w:t>
            </w:r>
          </w:p>
        </w:tc>
        <w:tc>
          <w:tcPr>
            <w:tcW w:w="1984" w:type="dxa"/>
            <w:hideMark/>
          </w:tcPr>
          <w:p w14:paraId="668A948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no se permita registrar controles duplicados en la misma fecha.</w:t>
            </w:r>
          </w:p>
        </w:tc>
        <w:tc>
          <w:tcPr>
            <w:tcW w:w="1418" w:type="dxa"/>
            <w:vAlign w:val="center"/>
            <w:hideMark/>
          </w:tcPr>
          <w:p w14:paraId="6D7069B0"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0C9367B2"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muestra mensaje de error y el registro no se guarda.</w:t>
            </w:r>
          </w:p>
        </w:tc>
        <w:tc>
          <w:tcPr>
            <w:tcW w:w="1134" w:type="dxa"/>
            <w:vAlign w:val="center"/>
            <w:hideMark/>
          </w:tcPr>
          <w:p w14:paraId="0DFDDABA"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250C9C04"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0E24A967"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P-009</w:t>
            </w:r>
          </w:p>
        </w:tc>
        <w:tc>
          <w:tcPr>
            <w:tcW w:w="2268" w:type="dxa"/>
            <w:vAlign w:val="center"/>
            <w:hideMark/>
          </w:tcPr>
          <w:p w14:paraId="2F837D7B"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CU_05 Cambiar fase de producción</w:t>
            </w:r>
          </w:p>
        </w:tc>
        <w:tc>
          <w:tcPr>
            <w:tcW w:w="1984" w:type="dxa"/>
            <w:hideMark/>
          </w:tcPr>
          <w:p w14:paraId="62719FD6"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se pueda cambiar la fase del lote de “cosecha” a “fermentación”.</w:t>
            </w:r>
          </w:p>
        </w:tc>
        <w:tc>
          <w:tcPr>
            <w:tcW w:w="1418" w:type="dxa"/>
            <w:vAlign w:val="center"/>
            <w:hideMark/>
          </w:tcPr>
          <w:p w14:paraId="3C0DD1DF"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79393EE3"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estado del lote se actualiza correctamente.</w:t>
            </w:r>
          </w:p>
        </w:tc>
        <w:tc>
          <w:tcPr>
            <w:tcW w:w="1134" w:type="dxa"/>
            <w:vAlign w:val="center"/>
            <w:hideMark/>
          </w:tcPr>
          <w:p w14:paraId="242E735E"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4C88EE36"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6FCA0823"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P-010</w:t>
            </w:r>
          </w:p>
        </w:tc>
        <w:tc>
          <w:tcPr>
            <w:tcW w:w="2268" w:type="dxa"/>
            <w:vAlign w:val="center"/>
            <w:hideMark/>
          </w:tcPr>
          <w:p w14:paraId="34A719E1"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CU_05 Cambiar fase de producción</w:t>
            </w:r>
          </w:p>
        </w:tc>
        <w:tc>
          <w:tcPr>
            <w:tcW w:w="1984" w:type="dxa"/>
            <w:hideMark/>
          </w:tcPr>
          <w:p w14:paraId="0998ADA0"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el sistema no permita saltar fases de producción.</w:t>
            </w:r>
          </w:p>
        </w:tc>
        <w:tc>
          <w:tcPr>
            <w:tcW w:w="1418" w:type="dxa"/>
            <w:vAlign w:val="center"/>
            <w:hideMark/>
          </w:tcPr>
          <w:p w14:paraId="41498148"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3BF17CCD"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muestra mensaje de error y no se cambia la fase.</w:t>
            </w:r>
          </w:p>
        </w:tc>
        <w:tc>
          <w:tcPr>
            <w:tcW w:w="1134" w:type="dxa"/>
            <w:vAlign w:val="center"/>
            <w:hideMark/>
          </w:tcPr>
          <w:p w14:paraId="3A4D8F8D"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10C1FE91"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3C276D3A"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lastRenderedPageBreak/>
              <w:t>P-011</w:t>
            </w:r>
          </w:p>
        </w:tc>
        <w:tc>
          <w:tcPr>
            <w:tcW w:w="2268" w:type="dxa"/>
            <w:vAlign w:val="center"/>
            <w:hideMark/>
          </w:tcPr>
          <w:p w14:paraId="4F961B38"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CU_06 Registrar cata</w:t>
            </w:r>
          </w:p>
        </w:tc>
        <w:tc>
          <w:tcPr>
            <w:tcW w:w="1984" w:type="dxa"/>
            <w:hideMark/>
          </w:tcPr>
          <w:p w14:paraId="4C9F0251"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se registre una cata con puntaje válido (0–100).</w:t>
            </w:r>
          </w:p>
        </w:tc>
        <w:tc>
          <w:tcPr>
            <w:tcW w:w="1418" w:type="dxa"/>
            <w:vAlign w:val="center"/>
            <w:hideMark/>
          </w:tcPr>
          <w:p w14:paraId="0B28C880"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36A09FA2"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La cata se asocia correctamente al lote.</w:t>
            </w:r>
          </w:p>
        </w:tc>
        <w:tc>
          <w:tcPr>
            <w:tcW w:w="1134" w:type="dxa"/>
            <w:vAlign w:val="center"/>
            <w:hideMark/>
          </w:tcPr>
          <w:p w14:paraId="4B18C81E"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3E1A4958"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7D4FC814"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P-012</w:t>
            </w:r>
          </w:p>
        </w:tc>
        <w:tc>
          <w:tcPr>
            <w:tcW w:w="2268" w:type="dxa"/>
            <w:vAlign w:val="center"/>
            <w:hideMark/>
          </w:tcPr>
          <w:p w14:paraId="78BBAB70"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CU_06 Registrar cata</w:t>
            </w:r>
          </w:p>
        </w:tc>
        <w:tc>
          <w:tcPr>
            <w:tcW w:w="1984" w:type="dxa"/>
            <w:hideMark/>
          </w:tcPr>
          <w:p w14:paraId="52ACD169"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el sistema no acepte puntajes mayores a 100.</w:t>
            </w:r>
          </w:p>
        </w:tc>
        <w:tc>
          <w:tcPr>
            <w:tcW w:w="1418" w:type="dxa"/>
            <w:vAlign w:val="center"/>
            <w:hideMark/>
          </w:tcPr>
          <w:p w14:paraId="4AEA8E5F"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2364BB90"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muestra error y no se guarda la cata.</w:t>
            </w:r>
          </w:p>
        </w:tc>
        <w:tc>
          <w:tcPr>
            <w:tcW w:w="1134" w:type="dxa"/>
            <w:vAlign w:val="center"/>
            <w:hideMark/>
          </w:tcPr>
          <w:p w14:paraId="6A7C501D"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52D7CB39"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117C8286"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P-013</w:t>
            </w:r>
          </w:p>
        </w:tc>
        <w:tc>
          <w:tcPr>
            <w:tcW w:w="2268" w:type="dxa"/>
            <w:vAlign w:val="center"/>
            <w:hideMark/>
          </w:tcPr>
          <w:p w14:paraId="70A80214"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CU_07 Evaluar rendimiento del sistema</w:t>
            </w:r>
          </w:p>
        </w:tc>
        <w:tc>
          <w:tcPr>
            <w:tcW w:w="1984" w:type="dxa"/>
            <w:hideMark/>
          </w:tcPr>
          <w:p w14:paraId="7864AA54"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Evaluar el tiempo de respuesta con 30 usuarios simultáneos consultando lotes.</w:t>
            </w:r>
          </w:p>
        </w:tc>
        <w:tc>
          <w:tcPr>
            <w:tcW w:w="1418" w:type="dxa"/>
            <w:vAlign w:val="center"/>
            <w:hideMark/>
          </w:tcPr>
          <w:p w14:paraId="48E75C77"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Rendimiento</w:t>
            </w:r>
          </w:p>
        </w:tc>
        <w:tc>
          <w:tcPr>
            <w:tcW w:w="2268" w:type="dxa"/>
            <w:hideMark/>
          </w:tcPr>
          <w:p w14:paraId="6ED3161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tiempo de respuesta es menor o igual a 2 segundos, sin fallos.</w:t>
            </w:r>
          </w:p>
        </w:tc>
        <w:tc>
          <w:tcPr>
            <w:tcW w:w="1134" w:type="dxa"/>
            <w:vAlign w:val="center"/>
            <w:hideMark/>
          </w:tcPr>
          <w:p w14:paraId="33049BBF"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5DE08516"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3B9C2592"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P-014</w:t>
            </w:r>
          </w:p>
        </w:tc>
        <w:tc>
          <w:tcPr>
            <w:tcW w:w="2268" w:type="dxa"/>
            <w:vAlign w:val="center"/>
            <w:hideMark/>
          </w:tcPr>
          <w:p w14:paraId="705A2009"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CU_07 Evaluar rendimiento del sistema</w:t>
            </w:r>
          </w:p>
        </w:tc>
        <w:tc>
          <w:tcPr>
            <w:tcW w:w="1984" w:type="dxa"/>
            <w:hideMark/>
          </w:tcPr>
          <w:p w14:paraId="4C8BFCD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Probar la carga de la página de producción con 100 registros.</w:t>
            </w:r>
          </w:p>
        </w:tc>
        <w:tc>
          <w:tcPr>
            <w:tcW w:w="1418" w:type="dxa"/>
            <w:vAlign w:val="center"/>
            <w:hideMark/>
          </w:tcPr>
          <w:p w14:paraId="316FC2CF"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Rendimiento</w:t>
            </w:r>
          </w:p>
        </w:tc>
        <w:tc>
          <w:tcPr>
            <w:tcW w:w="2268" w:type="dxa"/>
            <w:hideMark/>
          </w:tcPr>
          <w:p w14:paraId="27915EF6"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La página carga en menos de 3 segundos.</w:t>
            </w:r>
          </w:p>
        </w:tc>
        <w:tc>
          <w:tcPr>
            <w:tcW w:w="1134" w:type="dxa"/>
            <w:vAlign w:val="center"/>
            <w:hideMark/>
          </w:tcPr>
          <w:p w14:paraId="0EF4BC17"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32B6D81E"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095E88D1"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P-015</w:t>
            </w:r>
          </w:p>
        </w:tc>
        <w:tc>
          <w:tcPr>
            <w:tcW w:w="2268" w:type="dxa"/>
            <w:vAlign w:val="center"/>
            <w:hideMark/>
          </w:tcPr>
          <w:p w14:paraId="0AB37C04"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CU_08 Compatibilidad móvil</w:t>
            </w:r>
          </w:p>
        </w:tc>
        <w:tc>
          <w:tcPr>
            <w:tcW w:w="1984" w:type="dxa"/>
            <w:hideMark/>
          </w:tcPr>
          <w:p w14:paraId="22A960E0"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el sistema sea accesible y usable desde dispositivos móviles.</w:t>
            </w:r>
          </w:p>
        </w:tc>
        <w:tc>
          <w:tcPr>
            <w:tcW w:w="1418" w:type="dxa"/>
            <w:vAlign w:val="center"/>
            <w:hideMark/>
          </w:tcPr>
          <w:p w14:paraId="56F6266C"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No Funcional</w:t>
            </w:r>
          </w:p>
        </w:tc>
        <w:tc>
          <w:tcPr>
            <w:tcW w:w="2268" w:type="dxa"/>
            <w:hideMark/>
          </w:tcPr>
          <w:p w14:paraId="3C2CEE2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La interfaz se adapta correctamente a pantallas móviles.</w:t>
            </w:r>
          </w:p>
        </w:tc>
        <w:tc>
          <w:tcPr>
            <w:tcW w:w="1134" w:type="dxa"/>
            <w:vAlign w:val="center"/>
            <w:hideMark/>
          </w:tcPr>
          <w:p w14:paraId="22B91DBE"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21D80387"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2B8DC56D"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P-016</w:t>
            </w:r>
          </w:p>
        </w:tc>
        <w:tc>
          <w:tcPr>
            <w:tcW w:w="2268" w:type="dxa"/>
            <w:vAlign w:val="center"/>
            <w:hideMark/>
          </w:tcPr>
          <w:p w14:paraId="78DBA7D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CU_09 Compatibilidad con navegadores</w:t>
            </w:r>
          </w:p>
        </w:tc>
        <w:tc>
          <w:tcPr>
            <w:tcW w:w="1984" w:type="dxa"/>
            <w:hideMark/>
          </w:tcPr>
          <w:p w14:paraId="1DC384C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el sistema funcione correctamente en Chrome, Edge y Firefox.</w:t>
            </w:r>
          </w:p>
        </w:tc>
        <w:tc>
          <w:tcPr>
            <w:tcW w:w="1418" w:type="dxa"/>
            <w:vAlign w:val="center"/>
            <w:hideMark/>
          </w:tcPr>
          <w:p w14:paraId="70C9A8D2"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No Funcional</w:t>
            </w:r>
          </w:p>
        </w:tc>
        <w:tc>
          <w:tcPr>
            <w:tcW w:w="2268" w:type="dxa"/>
            <w:hideMark/>
          </w:tcPr>
          <w:p w14:paraId="035E7B07"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La interfaz es funcional y sin errores visuales.</w:t>
            </w:r>
          </w:p>
        </w:tc>
        <w:tc>
          <w:tcPr>
            <w:tcW w:w="1134" w:type="dxa"/>
            <w:vAlign w:val="center"/>
            <w:hideMark/>
          </w:tcPr>
          <w:p w14:paraId="5AA25D09"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58845F17"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770C230A"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P-017</w:t>
            </w:r>
          </w:p>
        </w:tc>
        <w:tc>
          <w:tcPr>
            <w:tcW w:w="2268" w:type="dxa"/>
            <w:vAlign w:val="center"/>
            <w:hideMark/>
          </w:tcPr>
          <w:p w14:paraId="27A91E09"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CU_01 Registrar producción de vinos</w:t>
            </w:r>
          </w:p>
        </w:tc>
        <w:tc>
          <w:tcPr>
            <w:tcW w:w="1984" w:type="dxa"/>
            <w:hideMark/>
          </w:tcPr>
          <w:p w14:paraId="1DF20C39"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el usuario pueda eliminar un registro de producción.</w:t>
            </w:r>
          </w:p>
        </w:tc>
        <w:tc>
          <w:tcPr>
            <w:tcW w:w="1418" w:type="dxa"/>
            <w:vAlign w:val="center"/>
            <w:hideMark/>
          </w:tcPr>
          <w:p w14:paraId="69CBAF16"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4608CAAA"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registro se elimina correctamente.</w:t>
            </w:r>
          </w:p>
        </w:tc>
        <w:tc>
          <w:tcPr>
            <w:tcW w:w="1134" w:type="dxa"/>
            <w:vAlign w:val="center"/>
            <w:hideMark/>
          </w:tcPr>
          <w:p w14:paraId="5A53B645"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625E25D3"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6940D004"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P-018</w:t>
            </w:r>
          </w:p>
        </w:tc>
        <w:tc>
          <w:tcPr>
            <w:tcW w:w="2268" w:type="dxa"/>
            <w:vAlign w:val="center"/>
            <w:hideMark/>
          </w:tcPr>
          <w:p w14:paraId="76792169"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CU_01 Registrar producción de vinos</w:t>
            </w:r>
          </w:p>
        </w:tc>
        <w:tc>
          <w:tcPr>
            <w:tcW w:w="1984" w:type="dxa"/>
            <w:hideMark/>
          </w:tcPr>
          <w:p w14:paraId="2003B1EE"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la búsqueda de registros de producción por fecha.</w:t>
            </w:r>
          </w:p>
        </w:tc>
        <w:tc>
          <w:tcPr>
            <w:tcW w:w="1418" w:type="dxa"/>
            <w:vAlign w:val="center"/>
            <w:hideMark/>
          </w:tcPr>
          <w:p w14:paraId="48CDC9CF"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19C3D59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muestran las producciones correspondientes al rango seleccionado.</w:t>
            </w:r>
          </w:p>
        </w:tc>
        <w:tc>
          <w:tcPr>
            <w:tcW w:w="1134" w:type="dxa"/>
            <w:vAlign w:val="center"/>
            <w:hideMark/>
          </w:tcPr>
          <w:p w14:paraId="08E55E45"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1AAFC616"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50DE08A9"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P-019</w:t>
            </w:r>
          </w:p>
        </w:tc>
        <w:tc>
          <w:tcPr>
            <w:tcW w:w="2268" w:type="dxa"/>
            <w:vAlign w:val="center"/>
            <w:hideMark/>
          </w:tcPr>
          <w:p w14:paraId="70FF22A5"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CU_02 Registrar parcela</w:t>
            </w:r>
          </w:p>
        </w:tc>
        <w:tc>
          <w:tcPr>
            <w:tcW w:w="1984" w:type="dxa"/>
            <w:hideMark/>
          </w:tcPr>
          <w:p w14:paraId="06E0F953"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 xml:space="preserve">Verificar que el usuario pueda editar los datos de </w:t>
            </w:r>
            <w:r w:rsidRPr="00595F5E">
              <w:rPr>
                <w:rFonts w:ascii="Arial Narrow" w:hAnsi="Arial Narrow"/>
                <w:b/>
                <w:sz w:val="24"/>
                <w:lang w:val="es-GT"/>
              </w:rPr>
              <w:lastRenderedPageBreak/>
              <w:t>una parcela existente.</w:t>
            </w:r>
          </w:p>
        </w:tc>
        <w:tc>
          <w:tcPr>
            <w:tcW w:w="1418" w:type="dxa"/>
            <w:vAlign w:val="center"/>
            <w:hideMark/>
          </w:tcPr>
          <w:p w14:paraId="7FC98F7C"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lastRenderedPageBreak/>
              <w:t>Funcional</w:t>
            </w:r>
          </w:p>
        </w:tc>
        <w:tc>
          <w:tcPr>
            <w:tcW w:w="2268" w:type="dxa"/>
            <w:hideMark/>
          </w:tcPr>
          <w:p w14:paraId="729279E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La parcela se actualiza correctamente.</w:t>
            </w:r>
          </w:p>
        </w:tc>
        <w:tc>
          <w:tcPr>
            <w:tcW w:w="1134" w:type="dxa"/>
            <w:vAlign w:val="center"/>
            <w:hideMark/>
          </w:tcPr>
          <w:p w14:paraId="785CC99F"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7077BA33"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644EEE11"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P-020</w:t>
            </w:r>
          </w:p>
        </w:tc>
        <w:tc>
          <w:tcPr>
            <w:tcW w:w="2268" w:type="dxa"/>
            <w:vAlign w:val="center"/>
            <w:hideMark/>
          </w:tcPr>
          <w:p w14:paraId="430FE53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CU_02 Registrar parcela</w:t>
            </w:r>
          </w:p>
        </w:tc>
        <w:tc>
          <w:tcPr>
            <w:tcW w:w="1984" w:type="dxa"/>
            <w:hideMark/>
          </w:tcPr>
          <w:p w14:paraId="53D9E73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se pueda eliminar una parcela sin vínculos.</w:t>
            </w:r>
          </w:p>
        </w:tc>
        <w:tc>
          <w:tcPr>
            <w:tcW w:w="1418" w:type="dxa"/>
            <w:vAlign w:val="center"/>
            <w:hideMark/>
          </w:tcPr>
          <w:p w14:paraId="69882090"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2656309F"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La parcela se elimina correctamente.</w:t>
            </w:r>
          </w:p>
        </w:tc>
        <w:tc>
          <w:tcPr>
            <w:tcW w:w="1134" w:type="dxa"/>
            <w:vAlign w:val="center"/>
            <w:hideMark/>
          </w:tcPr>
          <w:p w14:paraId="53940459"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5C09308E"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3C2F17A3"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P-021</w:t>
            </w:r>
          </w:p>
        </w:tc>
        <w:tc>
          <w:tcPr>
            <w:tcW w:w="2268" w:type="dxa"/>
            <w:vAlign w:val="center"/>
            <w:hideMark/>
          </w:tcPr>
          <w:p w14:paraId="75AA8B46"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CU_02 Registrar parcela</w:t>
            </w:r>
          </w:p>
        </w:tc>
        <w:tc>
          <w:tcPr>
            <w:tcW w:w="1984" w:type="dxa"/>
            <w:hideMark/>
          </w:tcPr>
          <w:p w14:paraId="2AADEC13"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el sistema no permita eliminar parcelas vinculadas a siembras.</w:t>
            </w:r>
          </w:p>
        </w:tc>
        <w:tc>
          <w:tcPr>
            <w:tcW w:w="1418" w:type="dxa"/>
            <w:vAlign w:val="center"/>
            <w:hideMark/>
          </w:tcPr>
          <w:p w14:paraId="6D466140"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400DD7F9"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muestra un mensaje de error.</w:t>
            </w:r>
          </w:p>
        </w:tc>
        <w:tc>
          <w:tcPr>
            <w:tcW w:w="1134" w:type="dxa"/>
            <w:vAlign w:val="center"/>
            <w:hideMark/>
          </w:tcPr>
          <w:p w14:paraId="6E2351E2"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333DC7B7"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67988F53"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P-022</w:t>
            </w:r>
          </w:p>
        </w:tc>
        <w:tc>
          <w:tcPr>
            <w:tcW w:w="2268" w:type="dxa"/>
            <w:vAlign w:val="center"/>
            <w:hideMark/>
          </w:tcPr>
          <w:p w14:paraId="62BF57E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CU_03 Registrar siembra</w:t>
            </w:r>
          </w:p>
        </w:tc>
        <w:tc>
          <w:tcPr>
            <w:tcW w:w="1984" w:type="dxa"/>
            <w:hideMark/>
          </w:tcPr>
          <w:p w14:paraId="619B9F8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se muestre correctamente el historial de siembras.</w:t>
            </w:r>
          </w:p>
        </w:tc>
        <w:tc>
          <w:tcPr>
            <w:tcW w:w="1418" w:type="dxa"/>
            <w:vAlign w:val="center"/>
            <w:hideMark/>
          </w:tcPr>
          <w:p w14:paraId="2A43750E"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78EE555A"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listan todas las siembras registradas.</w:t>
            </w:r>
          </w:p>
        </w:tc>
        <w:tc>
          <w:tcPr>
            <w:tcW w:w="1134" w:type="dxa"/>
            <w:vAlign w:val="center"/>
            <w:hideMark/>
          </w:tcPr>
          <w:p w14:paraId="6A4D5188"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71221F46"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6423943D"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P-023</w:t>
            </w:r>
          </w:p>
        </w:tc>
        <w:tc>
          <w:tcPr>
            <w:tcW w:w="2268" w:type="dxa"/>
            <w:vAlign w:val="center"/>
            <w:hideMark/>
          </w:tcPr>
          <w:p w14:paraId="43FAE36B"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CU_04 Registrar control de catas</w:t>
            </w:r>
          </w:p>
        </w:tc>
        <w:tc>
          <w:tcPr>
            <w:tcW w:w="1984" w:type="dxa"/>
            <w:hideMark/>
          </w:tcPr>
          <w:p w14:paraId="0AF351F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se pueda actualizar un control de siembra existente.</w:t>
            </w:r>
          </w:p>
        </w:tc>
        <w:tc>
          <w:tcPr>
            <w:tcW w:w="1418" w:type="dxa"/>
            <w:vAlign w:val="center"/>
            <w:hideMark/>
          </w:tcPr>
          <w:p w14:paraId="339D5A1C"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3696C009"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control se actualiza correctamente.</w:t>
            </w:r>
          </w:p>
        </w:tc>
        <w:tc>
          <w:tcPr>
            <w:tcW w:w="1134" w:type="dxa"/>
            <w:vAlign w:val="center"/>
            <w:hideMark/>
          </w:tcPr>
          <w:p w14:paraId="5051E745"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3E80B7E2"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4516BF22"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P-024</w:t>
            </w:r>
          </w:p>
        </w:tc>
        <w:tc>
          <w:tcPr>
            <w:tcW w:w="2268" w:type="dxa"/>
            <w:vAlign w:val="center"/>
            <w:hideMark/>
          </w:tcPr>
          <w:p w14:paraId="14AF5B30"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CU_04 Registrar control de catas</w:t>
            </w:r>
          </w:p>
        </w:tc>
        <w:tc>
          <w:tcPr>
            <w:tcW w:w="1984" w:type="dxa"/>
            <w:hideMark/>
          </w:tcPr>
          <w:p w14:paraId="264A0021"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se pueda eliminar un control de siembra.</w:t>
            </w:r>
          </w:p>
        </w:tc>
        <w:tc>
          <w:tcPr>
            <w:tcW w:w="1418" w:type="dxa"/>
            <w:vAlign w:val="center"/>
            <w:hideMark/>
          </w:tcPr>
          <w:p w14:paraId="7FF3B499"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43643DC7"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control se elimina correctamente.</w:t>
            </w:r>
          </w:p>
        </w:tc>
        <w:tc>
          <w:tcPr>
            <w:tcW w:w="1134" w:type="dxa"/>
            <w:vAlign w:val="center"/>
            <w:hideMark/>
          </w:tcPr>
          <w:p w14:paraId="77A2E038"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5F3987EE"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6B1B3689"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P-025</w:t>
            </w:r>
          </w:p>
        </w:tc>
        <w:tc>
          <w:tcPr>
            <w:tcW w:w="2268" w:type="dxa"/>
            <w:vAlign w:val="center"/>
            <w:hideMark/>
          </w:tcPr>
          <w:p w14:paraId="0E081305"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CU_05 Cambiar fase de producción</w:t>
            </w:r>
          </w:p>
        </w:tc>
        <w:tc>
          <w:tcPr>
            <w:tcW w:w="1984" w:type="dxa"/>
            <w:hideMark/>
          </w:tcPr>
          <w:p w14:paraId="66CE53F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se pueda consultar el estado de producción por fase.</w:t>
            </w:r>
          </w:p>
        </w:tc>
        <w:tc>
          <w:tcPr>
            <w:tcW w:w="1418" w:type="dxa"/>
            <w:vAlign w:val="center"/>
            <w:hideMark/>
          </w:tcPr>
          <w:p w14:paraId="14794BC9"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0C5D11F3"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muestran los lotes correspondientes a la fase seleccionada.</w:t>
            </w:r>
          </w:p>
        </w:tc>
        <w:tc>
          <w:tcPr>
            <w:tcW w:w="1134" w:type="dxa"/>
            <w:vAlign w:val="center"/>
            <w:hideMark/>
          </w:tcPr>
          <w:p w14:paraId="69864608"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66157C94"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3D20AC4C"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P-026</w:t>
            </w:r>
          </w:p>
        </w:tc>
        <w:tc>
          <w:tcPr>
            <w:tcW w:w="2268" w:type="dxa"/>
            <w:vAlign w:val="center"/>
            <w:hideMark/>
          </w:tcPr>
          <w:p w14:paraId="297EBC99"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CU_06 Registrar cata</w:t>
            </w:r>
          </w:p>
        </w:tc>
        <w:tc>
          <w:tcPr>
            <w:tcW w:w="1984" w:type="dxa"/>
            <w:hideMark/>
          </w:tcPr>
          <w:p w14:paraId="7E15FD0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que se pueda generar un reporte de catas.</w:t>
            </w:r>
          </w:p>
        </w:tc>
        <w:tc>
          <w:tcPr>
            <w:tcW w:w="1418" w:type="dxa"/>
            <w:vAlign w:val="center"/>
            <w:hideMark/>
          </w:tcPr>
          <w:p w14:paraId="2C986E93"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2268" w:type="dxa"/>
            <w:hideMark/>
          </w:tcPr>
          <w:p w14:paraId="6ED6DB6F"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 genera un archivo PDF o Excel correctamente.</w:t>
            </w:r>
          </w:p>
        </w:tc>
        <w:tc>
          <w:tcPr>
            <w:tcW w:w="1134" w:type="dxa"/>
            <w:vAlign w:val="center"/>
            <w:hideMark/>
          </w:tcPr>
          <w:p w14:paraId="43AD2FF4"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4730526B"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61592AE8"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P-027</w:t>
            </w:r>
          </w:p>
        </w:tc>
        <w:tc>
          <w:tcPr>
            <w:tcW w:w="2268" w:type="dxa"/>
            <w:vAlign w:val="center"/>
            <w:hideMark/>
          </w:tcPr>
          <w:p w14:paraId="34CFEAC3"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CU_10 Seguridad de acceso</w:t>
            </w:r>
          </w:p>
        </w:tc>
        <w:tc>
          <w:tcPr>
            <w:tcW w:w="1984" w:type="dxa"/>
            <w:hideMark/>
          </w:tcPr>
          <w:p w14:paraId="276E0492"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que el sistema no permita acceder a módulos sin iniciar sesión.</w:t>
            </w:r>
          </w:p>
        </w:tc>
        <w:tc>
          <w:tcPr>
            <w:tcW w:w="1418" w:type="dxa"/>
            <w:vAlign w:val="center"/>
            <w:hideMark/>
          </w:tcPr>
          <w:p w14:paraId="42B224B0"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Seguridad</w:t>
            </w:r>
          </w:p>
        </w:tc>
        <w:tc>
          <w:tcPr>
            <w:tcW w:w="2268" w:type="dxa"/>
            <w:hideMark/>
          </w:tcPr>
          <w:p w14:paraId="47365100"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usuario es redirigido a la pantalla de inicio de sesión.</w:t>
            </w:r>
          </w:p>
        </w:tc>
        <w:tc>
          <w:tcPr>
            <w:tcW w:w="1134" w:type="dxa"/>
            <w:vAlign w:val="center"/>
            <w:hideMark/>
          </w:tcPr>
          <w:p w14:paraId="09CE3768"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36D51F7D"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23D6B135"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P-028</w:t>
            </w:r>
          </w:p>
        </w:tc>
        <w:tc>
          <w:tcPr>
            <w:tcW w:w="2268" w:type="dxa"/>
            <w:vAlign w:val="center"/>
            <w:hideMark/>
          </w:tcPr>
          <w:p w14:paraId="7E590C07"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CU_10 Seguridad de acceso</w:t>
            </w:r>
          </w:p>
        </w:tc>
        <w:tc>
          <w:tcPr>
            <w:tcW w:w="1984" w:type="dxa"/>
            <w:hideMark/>
          </w:tcPr>
          <w:p w14:paraId="392F5736"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 xml:space="preserve">Verificar que los usuarios sin permisos no </w:t>
            </w:r>
            <w:r w:rsidRPr="00595F5E">
              <w:rPr>
                <w:rFonts w:ascii="Arial Narrow" w:hAnsi="Arial Narrow"/>
                <w:b/>
                <w:sz w:val="24"/>
                <w:lang w:val="es-GT"/>
              </w:rPr>
              <w:lastRenderedPageBreak/>
              <w:t>puedan modificar registros.</w:t>
            </w:r>
          </w:p>
        </w:tc>
        <w:tc>
          <w:tcPr>
            <w:tcW w:w="1418" w:type="dxa"/>
            <w:vAlign w:val="center"/>
            <w:hideMark/>
          </w:tcPr>
          <w:p w14:paraId="68319765"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lastRenderedPageBreak/>
              <w:t>Seguridad</w:t>
            </w:r>
          </w:p>
        </w:tc>
        <w:tc>
          <w:tcPr>
            <w:tcW w:w="2268" w:type="dxa"/>
            <w:hideMark/>
          </w:tcPr>
          <w:p w14:paraId="5189E34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sistema muestra mensaje de acceso denegado.</w:t>
            </w:r>
          </w:p>
        </w:tc>
        <w:tc>
          <w:tcPr>
            <w:tcW w:w="1134" w:type="dxa"/>
            <w:vAlign w:val="center"/>
            <w:hideMark/>
          </w:tcPr>
          <w:p w14:paraId="31E199C6"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r w:rsidR="00595F5E" w:rsidRPr="00595F5E" w14:paraId="06C744AE"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2925E118"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P-029</w:t>
            </w:r>
          </w:p>
        </w:tc>
        <w:tc>
          <w:tcPr>
            <w:tcW w:w="2268" w:type="dxa"/>
            <w:vAlign w:val="center"/>
            <w:hideMark/>
          </w:tcPr>
          <w:p w14:paraId="2D3911AA"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CU_08 Compatibilidad móvil</w:t>
            </w:r>
          </w:p>
        </w:tc>
        <w:tc>
          <w:tcPr>
            <w:tcW w:w="1984" w:type="dxa"/>
            <w:hideMark/>
          </w:tcPr>
          <w:p w14:paraId="0167663A"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Validar la adaptabilidad del sistema a diferentes resoluciones de pantalla.</w:t>
            </w:r>
          </w:p>
        </w:tc>
        <w:tc>
          <w:tcPr>
            <w:tcW w:w="1418" w:type="dxa"/>
            <w:vAlign w:val="center"/>
            <w:hideMark/>
          </w:tcPr>
          <w:p w14:paraId="76C96CC6"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No Funcional</w:t>
            </w:r>
          </w:p>
        </w:tc>
        <w:tc>
          <w:tcPr>
            <w:tcW w:w="2268" w:type="dxa"/>
            <w:hideMark/>
          </w:tcPr>
          <w:p w14:paraId="285EE07E"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diseño se mantiene estable y legible en todas las resoluciones.</w:t>
            </w:r>
          </w:p>
        </w:tc>
        <w:tc>
          <w:tcPr>
            <w:tcW w:w="1134" w:type="dxa"/>
            <w:vAlign w:val="center"/>
            <w:hideMark/>
          </w:tcPr>
          <w:p w14:paraId="5AD70AD4"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Media</w:t>
            </w:r>
          </w:p>
        </w:tc>
      </w:tr>
      <w:tr w:rsidR="00595F5E" w:rsidRPr="00595F5E" w14:paraId="59EB8773" w14:textId="77777777" w:rsidTr="00595F5E">
        <w:tc>
          <w:tcPr>
            <w:cnfStyle w:val="001000000000" w:firstRow="0" w:lastRow="0" w:firstColumn="1" w:lastColumn="0" w:oddVBand="0" w:evenVBand="0" w:oddHBand="0" w:evenHBand="0" w:firstRowFirstColumn="0" w:firstRowLastColumn="0" w:lastRowFirstColumn="0" w:lastRowLastColumn="0"/>
            <w:tcW w:w="852" w:type="dxa"/>
            <w:vAlign w:val="center"/>
            <w:hideMark/>
          </w:tcPr>
          <w:p w14:paraId="25A27CA3"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P-030</w:t>
            </w:r>
          </w:p>
        </w:tc>
        <w:tc>
          <w:tcPr>
            <w:tcW w:w="2268" w:type="dxa"/>
            <w:vAlign w:val="center"/>
            <w:hideMark/>
          </w:tcPr>
          <w:p w14:paraId="6594403F"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CU_11 Evaluar arquitectura tecnológica</w:t>
            </w:r>
          </w:p>
        </w:tc>
        <w:tc>
          <w:tcPr>
            <w:tcW w:w="1984" w:type="dxa"/>
            <w:hideMark/>
          </w:tcPr>
          <w:p w14:paraId="03719239"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Verificar el uso de tecnologías modernas (MVC, EF Core).</w:t>
            </w:r>
          </w:p>
        </w:tc>
        <w:tc>
          <w:tcPr>
            <w:tcW w:w="1418" w:type="dxa"/>
            <w:vAlign w:val="center"/>
            <w:hideMark/>
          </w:tcPr>
          <w:p w14:paraId="3703464F"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No Funcional</w:t>
            </w:r>
          </w:p>
        </w:tc>
        <w:tc>
          <w:tcPr>
            <w:tcW w:w="2268" w:type="dxa"/>
            <w:hideMark/>
          </w:tcPr>
          <w:p w14:paraId="13AD27F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 sistema cumple con los estándares actuales.</w:t>
            </w:r>
          </w:p>
        </w:tc>
        <w:tc>
          <w:tcPr>
            <w:tcW w:w="1134" w:type="dxa"/>
            <w:vAlign w:val="center"/>
            <w:hideMark/>
          </w:tcPr>
          <w:p w14:paraId="74E39582"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Alta</w:t>
            </w:r>
          </w:p>
        </w:tc>
      </w:tr>
    </w:tbl>
    <w:p w14:paraId="0FFD1222" w14:textId="77777777" w:rsidR="00595F5E" w:rsidRPr="00595F5E" w:rsidRDefault="00595F5E" w:rsidP="00595F5E">
      <w:pPr>
        <w:rPr>
          <w:rFonts w:ascii="Arial Narrow" w:hAnsi="Arial Narrow"/>
          <w:b/>
          <w:sz w:val="24"/>
        </w:rPr>
      </w:pPr>
    </w:p>
    <w:p w14:paraId="502E3572" w14:textId="77777777" w:rsidR="00A6517D" w:rsidRDefault="0019279D" w:rsidP="00387600">
      <w:pPr>
        <w:pStyle w:val="Prrafodelista"/>
        <w:numPr>
          <w:ilvl w:val="0"/>
          <w:numId w:val="2"/>
        </w:numPr>
        <w:ind w:left="0" w:hanging="567"/>
        <w:rPr>
          <w:rFonts w:ascii="Arial Narrow" w:hAnsi="Arial Narrow"/>
          <w:b/>
          <w:sz w:val="24"/>
        </w:rPr>
      </w:pPr>
      <w:r>
        <w:rPr>
          <w:rFonts w:ascii="Arial Narrow" w:hAnsi="Arial Narrow"/>
          <w:b/>
          <w:sz w:val="24"/>
        </w:rPr>
        <w:t>PLAN DE PRUEBAS</w:t>
      </w:r>
    </w:p>
    <w:p w14:paraId="17C52697" w14:textId="77777777" w:rsidR="0019279D" w:rsidRDefault="0019279D" w:rsidP="0019279D">
      <w:pPr>
        <w:pStyle w:val="Prrafodelista"/>
        <w:ind w:left="0"/>
        <w:rPr>
          <w:rFonts w:ascii="Arial Narrow" w:hAnsi="Arial Narrow"/>
          <w:b/>
          <w:sz w:val="24"/>
        </w:rPr>
      </w:pPr>
    </w:p>
    <w:p w14:paraId="01662FF9" w14:textId="77777777" w:rsidR="0019279D" w:rsidRDefault="0019279D" w:rsidP="0019279D">
      <w:pPr>
        <w:pStyle w:val="Prrafodelista"/>
        <w:numPr>
          <w:ilvl w:val="0"/>
          <w:numId w:val="6"/>
        </w:numPr>
        <w:ind w:left="0" w:hanging="567"/>
        <w:rPr>
          <w:rFonts w:ascii="Arial Narrow" w:hAnsi="Arial Narrow"/>
          <w:b/>
          <w:sz w:val="24"/>
        </w:rPr>
      </w:pPr>
      <w:r>
        <w:rPr>
          <w:rFonts w:ascii="Arial Narrow" w:hAnsi="Arial Narrow"/>
          <w:b/>
          <w:sz w:val="24"/>
        </w:rPr>
        <w:t>Identificador del Plan de Pruebas</w:t>
      </w:r>
    </w:p>
    <w:p w14:paraId="484B1103" w14:textId="77777777" w:rsidR="0019279D" w:rsidRPr="0019279D" w:rsidRDefault="0019279D" w:rsidP="0019279D">
      <w:pPr>
        <w:rPr>
          <w:rFonts w:ascii="Arial Narrow" w:hAnsi="Arial Narrow"/>
          <w:b/>
          <w:sz w:val="28"/>
        </w:rPr>
      </w:pPr>
      <w:r w:rsidRPr="0019279D">
        <w:rPr>
          <w:rStyle w:val="Textoennegrita"/>
          <w:rFonts w:ascii="Arial Narrow" w:hAnsi="Arial Narrow"/>
          <w:sz w:val="24"/>
        </w:rPr>
        <w:t>Código:</w:t>
      </w:r>
      <w:r w:rsidRPr="0019279D">
        <w:rPr>
          <w:rFonts w:ascii="Arial Narrow" w:hAnsi="Arial Narrow"/>
          <w:sz w:val="24"/>
        </w:rPr>
        <w:t xml:space="preserve"> PP-SIPTV-001</w:t>
      </w:r>
      <w:r w:rsidRPr="0019279D">
        <w:rPr>
          <w:rFonts w:ascii="Arial Narrow" w:hAnsi="Arial Narrow"/>
          <w:sz w:val="24"/>
        </w:rPr>
        <w:br/>
      </w:r>
      <w:r w:rsidRPr="0019279D">
        <w:rPr>
          <w:rStyle w:val="Textoennegrita"/>
          <w:rFonts w:ascii="Arial Narrow" w:hAnsi="Arial Narrow"/>
          <w:sz w:val="24"/>
        </w:rPr>
        <w:t>Versión:</w:t>
      </w:r>
      <w:r w:rsidRPr="0019279D">
        <w:rPr>
          <w:rFonts w:ascii="Arial Narrow" w:hAnsi="Arial Narrow"/>
          <w:sz w:val="24"/>
        </w:rPr>
        <w:t xml:space="preserve"> 1.0</w:t>
      </w:r>
      <w:r w:rsidRPr="0019279D">
        <w:rPr>
          <w:rFonts w:ascii="Arial Narrow" w:hAnsi="Arial Narrow"/>
          <w:sz w:val="24"/>
        </w:rPr>
        <w:br/>
      </w:r>
      <w:r w:rsidRPr="0019279D">
        <w:rPr>
          <w:rStyle w:val="Textoennegrita"/>
          <w:rFonts w:ascii="Arial Narrow" w:hAnsi="Arial Narrow"/>
          <w:sz w:val="24"/>
        </w:rPr>
        <w:t>Fecha:</w:t>
      </w:r>
      <w:r w:rsidRPr="0019279D">
        <w:rPr>
          <w:rFonts w:ascii="Arial Narrow" w:hAnsi="Arial Narrow"/>
          <w:sz w:val="24"/>
        </w:rPr>
        <w:t xml:space="preserve"> 16 de octubre de 2025</w:t>
      </w:r>
      <w:r w:rsidRPr="0019279D">
        <w:rPr>
          <w:rFonts w:ascii="Arial Narrow" w:hAnsi="Arial Narrow"/>
          <w:sz w:val="24"/>
        </w:rPr>
        <w:br/>
      </w:r>
      <w:r w:rsidRPr="0019279D">
        <w:rPr>
          <w:rStyle w:val="Textoennegrita"/>
          <w:rFonts w:ascii="Arial Narrow" w:hAnsi="Arial Narrow"/>
          <w:sz w:val="24"/>
        </w:rPr>
        <w:t>Responsable:</w:t>
      </w:r>
      <w:r w:rsidRPr="0019279D">
        <w:rPr>
          <w:rFonts w:ascii="Arial Narrow" w:hAnsi="Arial Narrow"/>
          <w:sz w:val="24"/>
        </w:rPr>
        <w:t xml:space="preserve"> </w:t>
      </w:r>
      <w:r>
        <w:rPr>
          <w:rFonts w:ascii="Arial Narrow" w:hAnsi="Arial Narrow"/>
          <w:sz w:val="24"/>
        </w:rPr>
        <w:t xml:space="preserve">Grupo No. 5 </w:t>
      </w:r>
      <w:r w:rsidRPr="0019279D">
        <w:rPr>
          <w:rFonts w:ascii="Arial Narrow" w:hAnsi="Arial Narrow"/>
          <w:sz w:val="24"/>
        </w:rPr>
        <w:t>Aseguramiento de Calidad (QA)</w:t>
      </w:r>
      <w:r w:rsidRPr="0019279D">
        <w:rPr>
          <w:rFonts w:ascii="Arial Narrow" w:hAnsi="Arial Narrow"/>
          <w:sz w:val="24"/>
        </w:rPr>
        <w:br/>
      </w:r>
      <w:r w:rsidRPr="0019279D">
        <w:rPr>
          <w:rStyle w:val="Textoennegrita"/>
          <w:rFonts w:ascii="Arial Narrow" w:hAnsi="Arial Narrow"/>
          <w:sz w:val="24"/>
        </w:rPr>
        <w:t>Revisión:</w:t>
      </w:r>
      <w:r w:rsidRPr="0019279D">
        <w:rPr>
          <w:rFonts w:ascii="Arial Narrow" w:hAnsi="Arial Narrow"/>
          <w:sz w:val="24"/>
        </w:rPr>
        <w:t xml:space="preserve"> por el Administrador General del Proyecto</w:t>
      </w:r>
      <w:r>
        <w:rPr>
          <w:rFonts w:ascii="Arial Narrow" w:hAnsi="Arial Narrow"/>
          <w:sz w:val="24"/>
        </w:rPr>
        <w:t xml:space="preserve"> (Ingeniera, Claudia Salguero)</w:t>
      </w:r>
    </w:p>
    <w:p w14:paraId="02D88AB8" w14:textId="77777777" w:rsidR="0019279D" w:rsidRDefault="0019279D" w:rsidP="0019279D">
      <w:pPr>
        <w:pStyle w:val="Prrafodelista"/>
        <w:numPr>
          <w:ilvl w:val="0"/>
          <w:numId w:val="6"/>
        </w:numPr>
        <w:ind w:left="0" w:hanging="567"/>
        <w:rPr>
          <w:rFonts w:ascii="Arial Narrow" w:hAnsi="Arial Narrow"/>
          <w:b/>
          <w:sz w:val="24"/>
        </w:rPr>
      </w:pPr>
      <w:r>
        <w:rPr>
          <w:rFonts w:ascii="Arial Narrow" w:hAnsi="Arial Narrow"/>
          <w:b/>
          <w:sz w:val="24"/>
        </w:rPr>
        <w:t>Portada</w:t>
      </w:r>
    </w:p>
    <w:p w14:paraId="484E5FA1" w14:textId="77777777" w:rsidR="0019279D" w:rsidRPr="0019279D" w:rsidRDefault="0019279D" w:rsidP="0019279D">
      <w:pPr>
        <w:rPr>
          <w:rFonts w:ascii="Arial Narrow" w:hAnsi="Arial Narrow"/>
          <w:b/>
          <w:sz w:val="28"/>
        </w:rPr>
      </w:pPr>
      <w:r w:rsidRPr="0019279D">
        <w:rPr>
          <w:rStyle w:val="Textoennegrita"/>
          <w:rFonts w:ascii="Arial Narrow" w:hAnsi="Arial Narrow"/>
          <w:sz w:val="24"/>
        </w:rPr>
        <w:t>Proyecto:</w:t>
      </w:r>
      <w:r w:rsidRPr="0019279D">
        <w:rPr>
          <w:rFonts w:ascii="Arial Narrow" w:hAnsi="Arial Narrow"/>
          <w:sz w:val="24"/>
        </w:rPr>
        <w:t xml:space="preserve"> Sistema Integral de Producción </w:t>
      </w:r>
      <w:r>
        <w:rPr>
          <w:rFonts w:ascii="Arial Narrow" w:hAnsi="Arial Narrow"/>
          <w:sz w:val="24"/>
        </w:rPr>
        <w:t>Vitivinícola</w:t>
      </w:r>
      <w:r w:rsidRPr="0019279D">
        <w:rPr>
          <w:rFonts w:ascii="Arial Narrow" w:hAnsi="Arial Narrow"/>
          <w:sz w:val="24"/>
        </w:rPr>
        <w:br/>
      </w:r>
      <w:r w:rsidRPr="0019279D">
        <w:rPr>
          <w:rStyle w:val="Textoennegrita"/>
          <w:rFonts w:ascii="Arial Narrow" w:hAnsi="Arial Narrow"/>
          <w:sz w:val="24"/>
        </w:rPr>
        <w:t>Área Responsable:</w:t>
      </w:r>
      <w:r w:rsidRPr="0019279D">
        <w:rPr>
          <w:rFonts w:ascii="Arial Narrow" w:hAnsi="Arial Narrow"/>
          <w:sz w:val="24"/>
        </w:rPr>
        <w:t xml:space="preserve"> Departamento de Tecnología y Control de Calidad</w:t>
      </w:r>
      <w:r w:rsidRPr="0019279D">
        <w:rPr>
          <w:rFonts w:ascii="Arial Narrow" w:hAnsi="Arial Narrow"/>
          <w:sz w:val="24"/>
        </w:rPr>
        <w:br/>
      </w:r>
      <w:r w:rsidRPr="0019279D">
        <w:rPr>
          <w:rStyle w:val="Textoennegrita"/>
          <w:rFonts w:ascii="Arial Narrow" w:hAnsi="Arial Narrow"/>
          <w:sz w:val="24"/>
        </w:rPr>
        <w:t>Elaborado por:</w:t>
      </w:r>
      <w:r w:rsidRPr="0019279D">
        <w:rPr>
          <w:rFonts w:ascii="Arial Narrow" w:hAnsi="Arial Narrow"/>
          <w:sz w:val="24"/>
        </w:rPr>
        <w:t xml:space="preserve"> Equipo QA / Desarrolladores / Enólogo Principal</w:t>
      </w:r>
      <w:r w:rsidRPr="0019279D">
        <w:rPr>
          <w:rFonts w:ascii="Arial Narrow" w:hAnsi="Arial Narrow"/>
          <w:sz w:val="24"/>
        </w:rPr>
        <w:br/>
      </w:r>
      <w:r w:rsidRPr="0019279D">
        <w:rPr>
          <w:rStyle w:val="Textoennegrita"/>
          <w:rFonts w:ascii="Arial Narrow" w:hAnsi="Arial Narrow"/>
          <w:sz w:val="24"/>
        </w:rPr>
        <w:t>Revisado por:</w:t>
      </w:r>
      <w:r w:rsidRPr="0019279D">
        <w:rPr>
          <w:rFonts w:ascii="Arial Narrow" w:hAnsi="Arial Narrow"/>
          <w:sz w:val="24"/>
        </w:rPr>
        <w:t xml:space="preserve"> </w:t>
      </w:r>
      <w:r>
        <w:rPr>
          <w:rFonts w:ascii="Arial Narrow" w:hAnsi="Arial Narrow"/>
          <w:sz w:val="24"/>
        </w:rPr>
        <w:t>Pendiente</w:t>
      </w:r>
      <w:r w:rsidRPr="0019279D">
        <w:rPr>
          <w:rFonts w:ascii="Arial Narrow" w:hAnsi="Arial Narrow"/>
          <w:sz w:val="24"/>
        </w:rPr>
        <w:br/>
      </w:r>
      <w:r w:rsidRPr="0019279D">
        <w:rPr>
          <w:rStyle w:val="Textoennegrita"/>
          <w:rFonts w:ascii="Arial Narrow" w:hAnsi="Arial Narrow"/>
          <w:sz w:val="24"/>
        </w:rPr>
        <w:t>Aprobado por:</w:t>
      </w:r>
      <w:r w:rsidRPr="0019279D">
        <w:rPr>
          <w:rFonts w:ascii="Arial Narrow" w:hAnsi="Arial Narrow"/>
          <w:sz w:val="24"/>
        </w:rPr>
        <w:t xml:space="preserve"> </w:t>
      </w:r>
      <w:r>
        <w:rPr>
          <w:rFonts w:ascii="Arial Narrow" w:hAnsi="Arial Narrow"/>
          <w:sz w:val="24"/>
        </w:rPr>
        <w:t>Pendiente</w:t>
      </w:r>
      <w:r w:rsidRPr="0019279D">
        <w:rPr>
          <w:rFonts w:ascii="Arial Narrow" w:hAnsi="Arial Narrow"/>
          <w:sz w:val="24"/>
        </w:rPr>
        <w:br/>
      </w:r>
      <w:r w:rsidRPr="0019279D">
        <w:rPr>
          <w:rStyle w:val="Textoennegrita"/>
          <w:rFonts w:ascii="Arial Narrow" w:hAnsi="Arial Narrow"/>
          <w:sz w:val="24"/>
        </w:rPr>
        <w:t>Versión del Documento:</w:t>
      </w:r>
      <w:r>
        <w:rPr>
          <w:rFonts w:ascii="Arial Narrow" w:hAnsi="Arial Narrow"/>
          <w:sz w:val="24"/>
        </w:rPr>
        <w:t xml:space="preserve"> 2</w:t>
      </w:r>
      <w:r w:rsidRPr="0019279D">
        <w:rPr>
          <w:rFonts w:ascii="Arial Narrow" w:hAnsi="Arial Narrow"/>
          <w:sz w:val="24"/>
        </w:rPr>
        <w:t>.0</w:t>
      </w:r>
      <w:r w:rsidRPr="0019279D">
        <w:rPr>
          <w:rFonts w:ascii="Arial Narrow" w:hAnsi="Arial Narrow"/>
          <w:sz w:val="24"/>
        </w:rPr>
        <w:br/>
      </w:r>
      <w:r w:rsidRPr="0019279D">
        <w:rPr>
          <w:rStyle w:val="Textoennegrita"/>
          <w:rFonts w:ascii="Arial Narrow" w:hAnsi="Arial Narrow"/>
          <w:sz w:val="24"/>
        </w:rPr>
        <w:t>Fecha de Emisión:</w:t>
      </w:r>
      <w:r>
        <w:rPr>
          <w:rFonts w:ascii="Arial Narrow" w:hAnsi="Arial Narrow"/>
          <w:sz w:val="24"/>
        </w:rPr>
        <w:t xml:space="preserve"> 17</w:t>
      </w:r>
      <w:r w:rsidRPr="0019279D">
        <w:rPr>
          <w:rFonts w:ascii="Arial Narrow" w:hAnsi="Arial Narrow"/>
          <w:sz w:val="24"/>
        </w:rPr>
        <w:t>/10/2025</w:t>
      </w:r>
    </w:p>
    <w:p w14:paraId="01B77278" w14:textId="77777777" w:rsidR="0019279D" w:rsidRDefault="0019279D" w:rsidP="0019279D">
      <w:pPr>
        <w:pStyle w:val="Prrafodelista"/>
        <w:numPr>
          <w:ilvl w:val="0"/>
          <w:numId w:val="6"/>
        </w:numPr>
        <w:ind w:left="0" w:hanging="567"/>
        <w:rPr>
          <w:rFonts w:ascii="Arial Narrow" w:hAnsi="Arial Narrow"/>
          <w:b/>
          <w:sz w:val="24"/>
        </w:rPr>
      </w:pPr>
      <w:r>
        <w:rPr>
          <w:rFonts w:ascii="Arial Narrow" w:hAnsi="Arial Narrow"/>
          <w:b/>
          <w:sz w:val="24"/>
        </w:rPr>
        <w:t>Planificación y Diseño del Plan de Pruebas</w:t>
      </w:r>
    </w:p>
    <w:p w14:paraId="75AF1AF1" w14:textId="5C8FA0FB" w:rsidR="0019279D" w:rsidRPr="0019279D" w:rsidRDefault="0019279D" w:rsidP="0019279D">
      <w:pPr>
        <w:spacing w:before="100" w:beforeAutospacing="1" w:after="100" w:afterAutospacing="1" w:line="240" w:lineRule="auto"/>
        <w:jc w:val="both"/>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 xml:space="preserve">Los requerimientos se derivan de los </w:t>
      </w:r>
      <w:r w:rsidRPr="0019279D">
        <w:rPr>
          <w:rFonts w:ascii="Arial Narrow" w:eastAsia="Times New Roman" w:hAnsi="Arial Narrow" w:cs="Times New Roman"/>
          <w:b/>
          <w:bCs/>
          <w:sz w:val="24"/>
          <w:szCs w:val="24"/>
          <w:lang w:val="es-GT" w:eastAsia="es-GT"/>
        </w:rPr>
        <w:t>3</w:t>
      </w:r>
      <w:r w:rsidR="009F06AF">
        <w:rPr>
          <w:rFonts w:ascii="Arial Narrow" w:eastAsia="Times New Roman" w:hAnsi="Arial Narrow" w:cs="Times New Roman"/>
          <w:b/>
          <w:bCs/>
          <w:sz w:val="24"/>
          <w:szCs w:val="24"/>
          <w:lang w:val="es-GT" w:eastAsia="es-GT"/>
        </w:rPr>
        <w:t>0</w:t>
      </w:r>
      <w:r w:rsidRPr="0019279D">
        <w:rPr>
          <w:rFonts w:ascii="Arial Narrow" w:eastAsia="Times New Roman" w:hAnsi="Arial Narrow" w:cs="Times New Roman"/>
          <w:b/>
          <w:bCs/>
          <w:sz w:val="24"/>
          <w:szCs w:val="24"/>
          <w:lang w:val="es-GT" w:eastAsia="es-GT"/>
        </w:rPr>
        <w:t xml:space="preserve"> casos de uso</w:t>
      </w:r>
      <w:r w:rsidRPr="0019279D">
        <w:rPr>
          <w:rFonts w:ascii="Arial Narrow" w:eastAsia="Times New Roman" w:hAnsi="Arial Narrow" w:cs="Times New Roman"/>
          <w:sz w:val="24"/>
          <w:szCs w:val="24"/>
          <w:lang w:val="es-GT" w:eastAsia="es-GT"/>
        </w:rPr>
        <w:t xml:space="preserve"> y el </w:t>
      </w:r>
      <w:r w:rsidRPr="0019279D">
        <w:rPr>
          <w:rFonts w:ascii="Arial Narrow" w:eastAsia="Times New Roman" w:hAnsi="Arial Narrow" w:cs="Times New Roman"/>
          <w:b/>
          <w:bCs/>
          <w:sz w:val="24"/>
          <w:szCs w:val="24"/>
          <w:lang w:val="es-GT" w:eastAsia="es-GT"/>
        </w:rPr>
        <w:t>pre inventario general del sistema</w:t>
      </w:r>
      <w:r w:rsidRPr="0019279D">
        <w:rPr>
          <w:rFonts w:ascii="Arial Narrow" w:eastAsia="Times New Roman" w:hAnsi="Arial Narrow" w:cs="Times New Roman"/>
          <w:sz w:val="24"/>
          <w:szCs w:val="24"/>
          <w:lang w:val="es-GT" w:eastAsia="es-GT"/>
        </w:rPr>
        <w:t>, abarcando todos los módulos funcionales:</w:t>
      </w:r>
    </w:p>
    <w:p w14:paraId="59A975FB" w14:textId="77777777" w:rsidR="0019279D" w:rsidRPr="0019279D" w:rsidRDefault="0019279D" w:rsidP="0019279D">
      <w:pPr>
        <w:numPr>
          <w:ilvl w:val="0"/>
          <w:numId w:val="22"/>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19279D">
        <w:rPr>
          <w:rFonts w:ascii="Arial Narrow" w:eastAsia="Times New Roman" w:hAnsi="Arial Narrow" w:cs="Times New Roman"/>
          <w:b/>
          <w:bCs/>
          <w:sz w:val="24"/>
          <w:szCs w:val="24"/>
          <w:lang w:val="es-GT" w:eastAsia="es-GT"/>
        </w:rPr>
        <w:t>Módulo Agrícola:</w:t>
      </w:r>
      <w:r w:rsidRPr="0019279D">
        <w:rPr>
          <w:rFonts w:ascii="Arial Narrow" w:eastAsia="Times New Roman" w:hAnsi="Arial Narrow" w:cs="Times New Roman"/>
          <w:sz w:val="24"/>
          <w:szCs w:val="24"/>
          <w:lang w:val="es-GT" w:eastAsia="es-GT"/>
        </w:rPr>
        <w:t xml:space="preserve"> gestión de parcelas, siembra, mantenimiento y monitoreo ambiental.</w:t>
      </w:r>
    </w:p>
    <w:p w14:paraId="551FF446" w14:textId="77777777" w:rsidR="0019279D" w:rsidRPr="0019279D" w:rsidRDefault="0019279D" w:rsidP="0019279D">
      <w:pPr>
        <w:numPr>
          <w:ilvl w:val="0"/>
          <w:numId w:val="22"/>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19279D">
        <w:rPr>
          <w:rFonts w:ascii="Arial Narrow" w:eastAsia="Times New Roman" w:hAnsi="Arial Narrow" w:cs="Times New Roman"/>
          <w:b/>
          <w:bCs/>
          <w:sz w:val="24"/>
          <w:szCs w:val="24"/>
          <w:lang w:val="es-GT" w:eastAsia="es-GT"/>
        </w:rPr>
        <w:t>Módulo de Producción:</w:t>
      </w:r>
      <w:r w:rsidRPr="0019279D">
        <w:rPr>
          <w:rFonts w:ascii="Arial Narrow" w:eastAsia="Times New Roman" w:hAnsi="Arial Narrow" w:cs="Times New Roman"/>
          <w:sz w:val="24"/>
          <w:szCs w:val="24"/>
          <w:lang w:val="es-GT" w:eastAsia="es-GT"/>
        </w:rPr>
        <w:t xml:space="preserve"> control de lotes, inc</w:t>
      </w:r>
      <w:r>
        <w:rPr>
          <w:rFonts w:ascii="Arial Narrow" w:eastAsia="Times New Roman" w:hAnsi="Arial Narrow" w:cs="Times New Roman"/>
          <w:sz w:val="24"/>
          <w:szCs w:val="24"/>
          <w:lang w:val="es-GT" w:eastAsia="es-GT"/>
        </w:rPr>
        <w:t xml:space="preserve">idencias, fases de producción y </w:t>
      </w:r>
      <w:r w:rsidRPr="0019279D">
        <w:rPr>
          <w:rFonts w:ascii="Arial Narrow" w:eastAsia="Times New Roman" w:hAnsi="Arial Narrow" w:cs="Times New Roman"/>
          <w:sz w:val="24"/>
          <w:szCs w:val="24"/>
          <w:lang w:val="es-GT" w:eastAsia="es-GT"/>
        </w:rPr>
        <w:t>almacenamiento.</w:t>
      </w:r>
    </w:p>
    <w:p w14:paraId="45EB1651" w14:textId="77777777" w:rsidR="0019279D" w:rsidRPr="0019279D" w:rsidRDefault="0019279D" w:rsidP="0019279D">
      <w:pPr>
        <w:numPr>
          <w:ilvl w:val="0"/>
          <w:numId w:val="22"/>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19279D">
        <w:rPr>
          <w:rFonts w:ascii="Arial Narrow" w:eastAsia="Times New Roman" w:hAnsi="Arial Narrow" w:cs="Times New Roman"/>
          <w:b/>
          <w:bCs/>
          <w:sz w:val="24"/>
          <w:szCs w:val="24"/>
          <w:lang w:val="es-GT" w:eastAsia="es-GT"/>
        </w:rPr>
        <w:t>Módulo de Control de Calidad:</w:t>
      </w:r>
      <w:r w:rsidRPr="0019279D">
        <w:rPr>
          <w:rFonts w:ascii="Arial Narrow" w:eastAsia="Times New Roman" w:hAnsi="Arial Narrow" w:cs="Times New Roman"/>
          <w:sz w:val="24"/>
          <w:szCs w:val="24"/>
          <w:lang w:val="es-GT" w:eastAsia="es-GT"/>
        </w:rPr>
        <w:t xml:space="preserve"> catas, registros de laboratorio y trazabilidad.</w:t>
      </w:r>
    </w:p>
    <w:p w14:paraId="66C4090D" w14:textId="77777777" w:rsidR="0019279D" w:rsidRPr="0019279D" w:rsidRDefault="0019279D" w:rsidP="0019279D">
      <w:pPr>
        <w:numPr>
          <w:ilvl w:val="0"/>
          <w:numId w:val="22"/>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19279D">
        <w:rPr>
          <w:rFonts w:ascii="Arial Narrow" w:eastAsia="Times New Roman" w:hAnsi="Arial Narrow" w:cs="Times New Roman"/>
          <w:b/>
          <w:bCs/>
          <w:sz w:val="24"/>
          <w:szCs w:val="24"/>
          <w:lang w:val="es-GT" w:eastAsia="es-GT"/>
        </w:rPr>
        <w:t>Módulo de Reportes:</w:t>
      </w:r>
      <w:r w:rsidRPr="0019279D">
        <w:rPr>
          <w:rFonts w:ascii="Arial Narrow" w:eastAsia="Times New Roman" w:hAnsi="Arial Narrow" w:cs="Times New Roman"/>
          <w:sz w:val="24"/>
          <w:szCs w:val="24"/>
          <w:lang w:val="es-GT" w:eastAsia="es-GT"/>
        </w:rPr>
        <w:t xml:space="preserve"> generación y exportación de informes.</w:t>
      </w:r>
    </w:p>
    <w:p w14:paraId="099C1995" w14:textId="77777777" w:rsidR="0019279D" w:rsidRPr="0019279D" w:rsidRDefault="0019279D" w:rsidP="0019279D">
      <w:pPr>
        <w:numPr>
          <w:ilvl w:val="0"/>
          <w:numId w:val="22"/>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19279D">
        <w:rPr>
          <w:rFonts w:ascii="Arial Narrow" w:eastAsia="Times New Roman" w:hAnsi="Arial Narrow" w:cs="Times New Roman"/>
          <w:b/>
          <w:bCs/>
          <w:sz w:val="24"/>
          <w:szCs w:val="24"/>
          <w:lang w:val="es-GT" w:eastAsia="es-GT"/>
        </w:rPr>
        <w:t>Módulo Administrativo:</w:t>
      </w:r>
      <w:r w:rsidRPr="0019279D">
        <w:rPr>
          <w:rFonts w:ascii="Arial Narrow" w:eastAsia="Times New Roman" w:hAnsi="Arial Narrow" w:cs="Times New Roman"/>
          <w:sz w:val="24"/>
          <w:szCs w:val="24"/>
          <w:lang w:val="es-GT" w:eastAsia="es-GT"/>
        </w:rPr>
        <w:t xml:space="preserve"> gestión de usuarios, permisos, roles, auditoría e integridad de datos.</w:t>
      </w:r>
    </w:p>
    <w:p w14:paraId="448E2526" w14:textId="77777777" w:rsidR="0019279D" w:rsidRPr="0019279D" w:rsidRDefault="0019279D" w:rsidP="0019279D">
      <w:pPr>
        <w:numPr>
          <w:ilvl w:val="0"/>
          <w:numId w:val="22"/>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19279D">
        <w:rPr>
          <w:rFonts w:ascii="Arial Narrow" w:eastAsia="Times New Roman" w:hAnsi="Arial Narrow" w:cs="Times New Roman"/>
          <w:b/>
          <w:bCs/>
          <w:sz w:val="24"/>
          <w:szCs w:val="24"/>
          <w:lang w:val="es-GT" w:eastAsia="es-GT"/>
        </w:rPr>
        <w:t>Módulo de Inventario:</w:t>
      </w:r>
      <w:r w:rsidRPr="0019279D">
        <w:rPr>
          <w:rFonts w:ascii="Arial Narrow" w:eastAsia="Times New Roman" w:hAnsi="Arial Narrow" w:cs="Times New Roman"/>
          <w:sz w:val="24"/>
          <w:szCs w:val="24"/>
          <w:lang w:val="es-GT" w:eastAsia="es-GT"/>
        </w:rPr>
        <w:t xml:space="preserve"> control de insumos, barricas, materiales y productos terminados.</w:t>
      </w:r>
    </w:p>
    <w:p w14:paraId="1C33E93D" w14:textId="77777777" w:rsidR="0019279D" w:rsidRPr="0019279D" w:rsidRDefault="0019279D" w:rsidP="0019279D">
      <w:pPr>
        <w:spacing w:before="100" w:beforeAutospacing="1" w:after="100" w:afterAutospacing="1" w:line="240" w:lineRule="auto"/>
        <w:jc w:val="both"/>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lastRenderedPageBreak/>
        <w:t>Cada módulo genera requerimientos funcionales y no funcionales que deben validarse mediante pruebas de integración, sistema, aceptación y rendimiento.</w:t>
      </w:r>
    </w:p>
    <w:p w14:paraId="0E87991D" w14:textId="77777777" w:rsidR="0019279D" w:rsidRDefault="0019279D" w:rsidP="0019279D">
      <w:pPr>
        <w:pStyle w:val="Prrafodelista"/>
        <w:numPr>
          <w:ilvl w:val="0"/>
          <w:numId w:val="6"/>
        </w:numPr>
        <w:ind w:left="0" w:hanging="567"/>
        <w:rPr>
          <w:rFonts w:ascii="Arial Narrow" w:hAnsi="Arial Narrow"/>
          <w:b/>
          <w:sz w:val="24"/>
        </w:rPr>
      </w:pPr>
      <w:r>
        <w:rPr>
          <w:rFonts w:ascii="Arial Narrow" w:hAnsi="Arial Narrow"/>
          <w:b/>
          <w:sz w:val="24"/>
        </w:rPr>
        <w:t>Elementos Sujetos a Pruebas</w:t>
      </w:r>
    </w:p>
    <w:tbl>
      <w:tblPr>
        <w:tblStyle w:val="Tabladecuadrcula4"/>
        <w:tblW w:w="9156" w:type="dxa"/>
        <w:tblLook w:val="04A0" w:firstRow="1" w:lastRow="0" w:firstColumn="1" w:lastColumn="0" w:noHBand="0" w:noVBand="1"/>
      </w:tblPr>
      <w:tblGrid>
        <w:gridCol w:w="2661"/>
        <w:gridCol w:w="4295"/>
        <w:gridCol w:w="2200"/>
      </w:tblGrid>
      <w:tr w:rsidR="0019279D" w:rsidRPr="0019279D" w14:paraId="04B66BFF" w14:textId="77777777" w:rsidTr="00AC6AB4">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0999BF"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Elemento</w:t>
            </w:r>
          </w:p>
        </w:tc>
        <w:tc>
          <w:tcPr>
            <w:tcW w:w="0" w:type="auto"/>
            <w:vAlign w:val="center"/>
            <w:hideMark/>
          </w:tcPr>
          <w:p w14:paraId="225BEE4F" w14:textId="77777777" w:rsidR="0019279D" w:rsidRPr="0019279D" w:rsidRDefault="0019279D"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Descripción</w:t>
            </w:r>
          </w:p>
        </w:tc>
        <w:tc>
          <w:tcPr>
            <w:tcW w:w="0" w:type="auto"/>
            <w:vAlign w:val="center"/>
            <w:hideMark/>
          </w:tcPr>
          <w:p w14:paraId="3BD20FD7" w14:textId="77777777" w:rsidR="0019279D" w:rsidRPr="0019279D" w:rsidRDefault="0019279D"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Tipo de Prueba</w:t>
            </w:r>
          </w:p>
        </w:tc>
      </w:tr>
      <w:tr w:rsidR="0019279D" w:rsidRPr="0019279D" w14:paraId="10DC1065" w14:textId="77777777" w:rsidTr="00AC6AB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59D4A6"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Registro de producción y lotes</w:t>
            </w:r>
          </w:p>
        </w:tc>
        <w:tc>
          <w:tcPr>
            <w:tcW w:w="0" w:type="auto"/>
            <w:vAlign w:val="center"/>
            <w:hideMark/>
          </w:tcPr>
          <w:p w14:paraId="423FDB4A"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Alta de nuevos lotes con datos técnicos</w:t>
            </w:r>
          </w:p>
        </w:tc>
        <w:tc>
          <w:tcPr>
            <w:tcW w:w="0" w:type="auto"/>
            <w:vAlign w:val="center"/>
            <w:hideMark/>
          </w:tcPr>
          <w:p w14:paraId="26CC90CF"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Funcional / Base de datos</w:t>
            </w:r>
          </w:p>
        </w:tc>
      </w:tr>
      <w:tr w:rsidR="0019279D" w:rsidRPr="0019279D" w14:paraId="3A4BA5F1" w14:textId="77777777" w:rsidTr="00AC6AB4">
        <w:trPr>
          <w:trHeight w:val="5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6DB932"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Reportes de producción</w:t>
            </w:r>
          </w:p>
        </w:tc>
        <w:tc>
          <w:tcPr>
            <w:tcW w:w="0" w:type="auto"/>
            <w:vAlign w:val="center"/>
            <w:hideMark/>
          </w:tcPr>
          <w:p w14:paraId="3D66B072" w14:textId="77777777" w:rsidR="0019279D" w:rsidRPr="0019279D" w:rsidRDefault="0019279D"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Generación y exportación en PDF/Excel</w:t>
            </w:r>
          </w:p>
        </w:tc>
        <w:tc>
          <w:tcPr>
            <w:tcW w:w="0" w:type="auto"/>
            <w:vAlign w:val="center"/>
            <w:hideMark/>
          </w:tcPr>
          <w:p w14:paraId="278BD3DE" w14:textId="77777777" w:rsidR="0019279D" w:rsidRPr="0019279D" w:rsidRDefault="0019279D"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Integración / Funcional</w:t>
            </w:r>
          </w:p>
        </w:tc>
      </w:tr>
      <w:tr w:rsidR="0019279D" w:rsidRPr="0019279D" w14:paraId="7443BD67" w14:textId="77777777" w:rsidTr="00AC6AB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29F488"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Incidencias de producción</w:t>
            </w:r>
          </w:p>
        </w:tc>
        <w:tc>
          <w:tcPr>
            <w:tcW w:w="0" w:type="auto"/>
            <w:vAlign w:val="center"/>
            <w:hideMark/>
          </w:tcPr>
          <w:p w14:paraId="7B96C10C"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Registro, modificación y seguimiento</w:t>
            </w:r>
          </w:p>
        </w:tc>
        <w:tc>
          <w:tcPr>
            <w:tcW w:w="0" w:type="auto"/>
            <w:vAlign w:val="center"/>
            <w:hideMark/>
          </w:tcPr>
          <w:p w14:paraId="6178D9AD"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Funcional / Validación</w:t>
            </w:r>
          </w:p>
        </w:tc>
      </w:tr>
      <w:tr w:rsidR="0019279D" w:rsidRPr="0019279D" w14:paraId="33E4CD96" w14:textId="77777777" w:rsidTr="00AC6AB4">
        <w:trPr>
          <w:trHeight w:val="5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60669"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Trazabilidad</w:t>
            </w:r>
          </w:p>
        </w:tc>
        <w:tc>
          <w:tcPr>
            <w:tcW w:w="0" w:type="auto"/>
            <w:vAlign w:val="center"/>
            <w:hideMark/>
          </w:tcPr>
          <w:p w14:paraId="78F0DCDB" w14:textId="77777777" w:rsidR="0019279D" w:rsidRPr="0019279D" w:rsidRDefault="0019279D"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Vinculación entre módulos agrícolas, de producción y cata</w:t>
            </w:r>
          </w:p>
        </w:tc>
        <w:tc>
          <w:tcPr>
            <w:tcW w:w="0" w:type="auto"/>
            <w:vAlign w:val="center"/>
            <w:hideMark/>
          </w:tcPr>
          <w:p w14:paraId="4B55C148" w14:textId="77777777" w:rsidR="0019279D" w:rsidRPr="0019279D" w:rsidRDefault="0019279D"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Integración / Consistencia</w:t>
            </w:r>
          </w:p>
        </w:tc>
      </w:tr>
    </w:tbl>
    <w:p w14:paraId="6BAFB294" w14:textId="77777777" w:rsidR="0019279D" w:rsidRDefault="0019279D" w:rsidP="0019279D">
      <w:pPr>
        <w:rPr>
          <w:rFonts w:ascii="Arial Narrow" w:eastAsia="Times New Roman" w:hAnsi="Arial Narrow" w:cs="Times New Roman"/>
          <w:b/>
          <w:bCs/>
          <w:sz w:val="24"/>
          <w:szCs w:val="24"/>
          <w:lang w:val="es-GT" w:eastAsia="es-GT"/>
        </w:rPr>
        <w:sectPr w:rsidR="0019279D">
          <w:headerReference w:type="default" r:id="rId24"/>
          <w:pgSz w:w="11906" w:h="16838"/>
          <w:pgMar w:top="1417" w:right="1701" w:bottom="1417" w:left="1701" w:header="708" w:footer="708" w:gutter="0"/>
          <w:cols w:space="708"/>
          <w:docGrid w:linePitch="360"/>
        </w:sectPr>
      </w:pPr>
    </w:p>
    <w:tbl>
      <w:tblPr>
        <w:tblStyle w:val="Tabladecuadrcula4"/>
        <w:tblW w:w="9155" w:type="dxa"/>
        <w:tblLook w:val="04A0" w:firstRow="1" w:lastRow="0" w:firstColumn="1" w:lastColumn="0" w:noHBand="0" w:noVBand="1"/>
      </w:tblPr>
      <w:tblGrid>
        <w:gridCol w:w="2689"/>
        <w:gridCol w:w="4168"/>
        <w:gridCol w:w="2298"/>
      </w:tblGrid>
      <w:tr w:rsidR="00AC6AB4" w:rsidRPr="0019279D" w14:paraId="43923740" w14:textId="77777777" w:rsidTr="00AC6AB4">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2689" w:type="dxa"/>
            <w:tcBorders>
              <w:right w:val="single" w:sz="4" w:space="0" w:color="auto"/>
            </w:tcBorders>
            <w:shd w:val="clear" w:color="auto" w:fill="auto"/>
            <w:vAlign w:val="center"/>
            <w:hideMark/>
          </w:tcPr>
          <w:p w14:paraId="4E62D5B8" w14:textId="77777777" w:rsidR="0019279D" w:rsidRPr="0019279D" w:rsidRDefault="0019279D" w:rsidP="00AC6AB4">
            <w:pPr>
              <w:jc w:val="center"/>
              <w:rPr>
                <w:rFonts w:ascii="Arial Narrow" w:eastAsia="Times New Roman" w:hAnsi="Arial Narrow" w:cs="Times New Roman"/>
                <w:color w:val="000000" w:themeColor="text1"/>
                <w:sz w:val="24"/>
                <w:szCs w:val="24"/>
                <w:lang w:val="es-GT" w:eastAsia="es-GT"/>
              </w:rPr>
            </w:pPr>
            <w:r w:rsidRPr="0019279D">
              <w:rPr>
                <w:rFonts w:ascii="Arial Narrow" w:eastAsia="Times New Roman" w:hAnsi="Arial Narrow" w:cs="Times New Roman"/>
                <w:color w:val="000000" w:themeColor="text1"/>
                <w:sz w:val="24"/>
                <w:szCs w:val="24"/>
                <w:lang w:val="es-GT" w:eastAsia="es-GT"/>
              </w:rPr>
              <w:lastRenderedPageBreak/>
              <w:t>Integridad de datos</w:t>
            </w:r>
          </w:p>
        </w:tc>
        <w:tc>
          <w:tcPr>
            <w:tcW w:w="41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ADDAB8" w14:textId="77777777" w:rsidR="0019279D" w:rsidRPr="0019279D" w:rsidRDefault="0019279D"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color w:val="000000" w:themeColor="text1"/>
                <w:sz w:val="24"/>
                <w:szCs w:val="24"/>
                <w:lang w:val="es-GT" w:eastAsia="es-GT"/>
              </w:rPr>
            </w:pPr>
            <w:r w:rsidRPr="0019279D">
              <w:rPr>
                <w:rFonts w:ascii="Arial Narrow" w:eastAsia="Times New Roman" w:hAnsi="Arial Narrow" w:cs="Times New Roman"/>
                <w:b w:val="0"/>
                <w:color w:val="000000" w:themeColor="text1"/>
                <w:sz w:val="24"/>
                <w:szCs w:val="24"/>
                <w:lang w:val="es-GT" w:eastAsia="es-GT"/>
              </w:rPr>
              <w:t>Verificación de relaciones entre módulos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8ACADBE" w14:textId="77777777" w:rsidR="0019279D" w:rsidRPr="0019279D" w:rsidRDefault="0019279D"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color w:val="000000" w:themeColor="text1"/>
                <w:sz w:val="24"/>
                <w:szCs w:val="24"/>
                <w:lang w:val="es-GT" w:eastAsia="es-GT"/>
              </w:rPr>
            </w:pPr>
            <w:r w:rsidRPr="0019279D">
              <w:rPr>
                <w:rFonts w:ascii="Arial Narrow" w:eastAsia="Times New Roman" w:hAnsi="Arial Narrow" w:cs="Times New Roman"/>
                <w:b w:val="0"/>
                <w:color w:val="000000" w:themeColor="text1"/>
                <w:sz w:val="24"/>
                <w:szCs w:val="24"/>
                <w:lang w:val="es-GT" w:eastAsia="es-GT"/>
              </w:rPr>
              <w:t>Sistema / Seguridad</w:t>
            </w:r>
          </w:p>
        </w:tc>
      </w:tr>
      <w:tr w:rsidR="0019279D" w:rsidRPr="0019279D" w14:paraId="2BEFE936" w14:textId="77777777" w:rsidTr="00AC6AB4">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B5E7B4C"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Mantenimiento agrícola</w:t>
            </w:r>
          </w:p>
        </w:tc>
        <w:tc>
          <w:tcPr>
            <w:tcW w:w="4168" w:type="dxa"/>
            <w:tcBorders>
              <w:top w:val="single" w:sz="4" w:space="0" w:color="auto"/>
            </w:tcBorders>
            <w:vAlign w:val="center"/>
            <w:hideMark/>
          </w:tcPr>
          <w:p w14:paraId="52AD05C6"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Registro de actividades por parcela</w:t>
            </w:r>
          </w:p>
        </w:tc>
        <w:tc>
          <w:tcPr>
            <w:tcW w:w="0" w:type="auto"/>
            <w:tcBorders>
              <w:top w:val="single" w:sz="4" w:space="0" w:color="auto"/>
            </w:tcBorders>
            <w:vAlign w:val="center"/>
            <w:hideMark/>
          </w:tcPr>
          <w:p w14:paraId="52C35DBC"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Funcional</w:t>
            </w:r>
          </w:p>
        </w:tc>
      </w:tr>
      <w:tr w:rsidR="0019279D" w:rsidRPr="0019279D" w14:paraId="3BF843AF" w14:textId="77777777" w:rsidTr="00AC6AB4">
        <w:trPr>
          <w:trHeight w:val="529"/>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2DD29662"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Monitoreo ambiental</w:t>
            </w:r>
          </w:p>
        </w:tc>
        <w:tc>
          <w:tcPr>
            <w:tcW w:w="4168" w:type="dxa"/>
            <w:vAlign w:val="center"/>
            <w:hideMark/>
          </w:tcPr>
          <w:p w14:paraId="02DFF84F" w14:textId="77777777" w:rsidR="0019279D" w:rsidRPr="0019279D" w:rsidRDefault="0019279D"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Importación de datos de sensores</w:t>
            </w:r>
          </w:p>
        </w:tc>
        <w:tc>
          <w:tcPr>
            <w:tcW w:w="0" w:type="auto"/>
            <w:vAlign w:val="center"/>
            <w:hideMark/>
          </w:tcPr>
          <w:p w14:paraId="6545A5D8" w14:textId="77777777" w:rsidR="0019279D" w:rsidRPr="0019279D" w:rsidRDefault="0019279D"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Integración / Desempeño</w:t>
            </w:r>
          </w:p>
        </w:tc>
      </w:tr>
      <w:tr w:rsidR="0019279D" w:rsidRPr="0019279D" w14:paraId="39992155" w14:textId="77777777" w:rsidTr="00AC6AB4">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3E4976DA"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Control de usuarios y permisos</w:t>
            </w:r>
          </w:p>
        </w:tc>
        <w:tc>
          <w:tcPr>
            <w:tcW w:w="4168" w:type="dxa"/>
            <w:vAlign w:val="center"/>
            <w:hideMark/>
          </w:tcPr>
          <w:p w14:paraId="236160B7"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Gestión de accesos y roles</w:t>
            </w:r>
          </w:p>
        </w:tc>
        <w:tc>
          <w:tcPr>
            <w:tcW w:w="0" w:type="auto"/>
            <w:vAlign w:val="center"/>
            <w:hideMark/>
          </w:tcPr>
          <w:p w14:paraId="69C805F3"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Seguridad / Funcional</w:t>
            </w:r>
          </w:p>
        </w:tc>
      </w:tr>
      <w:tr w:rsidR="0019279D" w:rsidRPr="0019279D" w14:paraId="78F6BF55" w14:textId="77777777" w:rsidTr="00AC6AB4">
        <w:trPr>
          <w:trHeight w:val="529"/>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42A07C7E"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Inventario</w:t>
            </w:r>
          </w:p>
        </w:tc>
        <w:tc>
          <w:tcPr>
            <w:tcW w:w="4168" w:type="dxa"/>
            <w:vAlign w:val="center"/>
            <w:hideMark/>
          </w:tcPr>
          <w:p w14:paraId="21D4B39C" w14:textId="77777777" w:rsidR="0019279D" w:rsidRPr="0019279D" w:rsidRDefault="0019279D"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Control de insumos y productos terminados</w:t>
            </w:r>
          </w:p>
        </w:tc>
        <w:tc>
          <w:tcPr>
            <w:tcW w:w="0" w:type="auto"/>
            <w:vAlign w:val="center"/>
            <w:hideMark/>
          </w:tcPr>
          <w:p w14:paraId="77FB263C" w14:textId="77777777" w:rsidR="0019279D" w:rsidRPr="0019279D" w:rsidRDefault="0019279D"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Funcional / Base de datos</w:t>
            </w:r>
          </w:p>
        </w:tc>
      </w:tr>
      <w:tr w:rsidR="0019279D" w:rsidRPr="0019279D" w14:paraId="4295B7C9" w14:textId="77777777" w:rsidTr="00AC6AB4">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2D1723AE" w14:textId="77777777" w:rsidR="0019279D" w:rsidRPr="0019279D" w:rsidRDefault="0019279D" w:rsidP="00AC6AB4">
            <w:pPr>
              <w:jc w:val="center"/>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Reportes administrativos</w:t>
            </w:r>
          </w:p>
        </w:tc>
        <w:tc>
          <w:tcPr>
            <w:tcW w:w="4168" w:type="dxa"/>
            <w:vAlign w:val="center"/>
            <w:hideMark/>
          </w:tcPr>
          <w:p w14:paraId="6BC0912A"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Generación de informes financieros y operativos</w:t>
            </w:r>
          </w:p>
        </w:tc>
        <w:tc>
          <w:tcPr>
            <w:tcW w:w="0" w:type="auto"/>
            <w:vAlign w:val="center"/>
            <w:hideMark/>
          </w:tcPr>
          <w:p w14:paraId="558DF8FC" w14:textId="77777777" w:rsidR="0019279D" w:rsidRPr="0019279D" w:rsidRDefault="0019279D"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9279D">
              <w:rPr>
                <w:rFonts w:ascii="Arial Narrow" w:eastAsia="Times New Roman" w:hAnsi="Arial Narrow" w:cs="Times New Roman"/>
                <w:sz w:val="24"/>
                <w:szCs w:val="24"/>
                <w:lang w:val="es-GT" w:eastAsia="es-GT"/>
              </w:rPr>
              <w:t>Integración / Validación</w:t>
            </w:r>
          </w:p>
        </w:tc>
      </w:tr>
    </w:tbl>
    <w:p w14:paraId="04B86481" w14:textId="77777777" w:rsidR="0019279D" w:rsidRPr="0019279D" w:rsidRDefault="0019279D" w:rsidP="0019279D">
      <w:pPr>
        <w:rPr>
          <w:rFonts w:ascii="Arial Narrow" w:hAnsi="Arial Narrow"/>
          <w:b/>
          <w:sz w:val="24"/>
        </w:rPr>
      </w:pPr>
    </w:p>
    <w:p w14:paraId="30F44B1B" w14:textId="77777777" w:rsidR="0019279D" w:rsidRDefault="00AC6AB4" w:rsidP="0019279D">
      <w:pPr>
        <w:pStyle w:val="Prrafodelista"/>
        <w:numPr>
          <w:ilvl w:val="0"/>
          <w:numId w:val="6"/>
        </w:numPr>
        <w:ind w:left="0" w:hanging="567"/>
        <w:rPr>
          <w:rFonts w:ascii="Arial Narrow" w:hAnsi="Arial Narrow"/>
          <w:b/>
          <w:sz w:val="24"/>
        </w:rPr>
      </w:pPr>
      <w:r>
        <w:rPr>
          <w:rFonts w:ascii="Arial Narrow" w:hAnsi="Arial Narrow"/>
          <w:b/>
          <w:sz w:val="24"/>
        </w:rPr>
        <w:t>Riesgos Identificados</w:t>
      </w:r>
    </w:p>
    <w:tbl>
      <w:tblPr>
        <w:tblStyle w:val="Tabladecuadrcula4"/>
        <w:tblW w:w="9155" w:type="dxa"/>
        <w:tblLook w:val="04A0" w:firstRow="1" w:lastRow="0" w:firstColumn="1" w:lastColumn="0" w:noHBand="0" w:noVBand="1"/>
      </w:tblPr>
      <w:tblGrid>
        <w:gridCol w:w="3440"/>
        <w:gridCol w:w="1409"/>
        <w:gridCol w:w="971"/>
        <w:gridCol w:w="3335"/>
      </w:tblGrid>
      <w:tr w:rsidR="00AC6AB4" w:rsidRPr="00AC6AB4" w14:paraId="71A73923" w14:textId="77777777" w:rsidTr="00AC6AB4">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F22506"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Riesgo</w:t>
            </w:r>
          </w:p>
        </w:tc>
        <w:tc>
          <w:tcPr>
            <w:tcW w:w="0" w:type="auto"/>
            <w:vAlign w:val="center"/>
            <w:hideMark/>
          </w:tcPr>
          <w:p w14:paraId="32832555"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Probabilidad</w:t>
            </w:r>
          </w:p>
        </w:tc>
        <w:tc>
          <w:tcPr>
            <w:tcW w:w="0" w:type="auto"/>
            <w:vAlign w:val="center"/>
            <w:hideMark/>
          </w:tcPr>
          <w:p w14:paraId="6C3BF2A9"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Impacto</w:t>
            </w:r>
          </w:p>
        </w:tc>
        <w:tc>
          <w:tcPr>
            <w:tcW w:w="0" w:type="auto"/>
            <w:vAlign w:val="center"/>
            <w:hideMark/>
          </w:tcPr>
          <w:p w14:paraId="52D933DB"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Plan de Mitigación</w:t>
            </w:r>
          </w:p>
        </w:tc>
      </w:tr>
      <w:tr w:rsidR="00AC6AB4" w:rsidRPr="00AC6AB4" w14:paraId="79700B03" w14:textId="77777777" w:rsidTr="00AC6AB4">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47F917"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Falla de conexión entre módulos</w:t>
            </w:r>
          </w:p>
        </w:tc>
        <w:tc>
          <w:tcPr>
            <w:tcW w:w="0" w:type="auto"/>
            <w:vAlign w:val="center"/>
            <w:hideMark/>
          </w:tcPr>
          <w:p w14:paraId="5F2BA71E"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Media</w:t>
            </w:r>
          </w:p>
        </w:tc>
        <w:tc>
          <w:tcPr>
            <w:tcW w:w="0" w:type="auto"/>
            <w:vAlign w:val="center"/>
            <w:hideMark/>
          </w:tcPr>
          <w:p w14:paraId="28B719D8"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Alta</w:t>
            </w:r>
          </w:p>
        </w:tc>
        <w:tc>
          <w:tcPr>
            <w:tcW w:w="0" w:type="auto"/>
            <w:vAlign w:val="center"/>
            <w:hideMark/>
          </w:tcPr>
          <w:p w14:paraId="1367352F"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Validar integraciones antes de pruebas globales</w:t>
            </w:r>
          </w:p>
        </w:tc>
      </w:tr>
      <w:tr w:rsidR="00AC6AB4" w:rsidRPr="00AC6AB4" w14:paraId="50F76381" w14:textId="77777777" w:rsidTr="00AC6AB4">
        <w:trPr>
          <w:trHeight w:val="51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63621B"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Errores en trazabilidad por datos incompletos</w:t>
            </w:r>
          </w:p>
        </w:tc>
        <w:tc>
          <w:tcPr>
            <w:tcW w:w="0" w:type="auto"/>
            <w:vAlign w:val="center"/>
            <w:hideMark/>
          </w:tcPr>
          <w:p w14:paraId="31B794EE"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Alta</w:t>
            </w:r>
          </w:p>
        </w:tc>
        <w:tc>
          <w:tcPr>
            <w:tcW w:w="0" w:type="auto"/>
            <w:vAlign w:val="center"/>
            <w:hideMark/>
          </w:tcPr>
          <w:p w14:paraId="6AD9303F"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Alta</w:t>
            </w:r>
          </w:p>
        </w:tc>
        <w:tc>
          <w:tcPr>
            <w:tcW w:w="0" w:type="auto"/>
            <w:vAlign w:val="center"/>
            <w:hideMark/>
          </w:tcPr>
          <w:p w14:paraId="291CCD29"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Cargar datos simulados y consistentes</w:t>
            </w:r>
          </w:p>
        </w:tc>
      </w:tr>
      <w:tr w:rsidR="00AC6AB4" w:rsidRPr="00AC6AB4" w14:paraId="50514D50" w14:textId="77777777" w:rsidTr="00AC6AB4">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B11BE3"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Fallos de exportación de reportes</w:t>
            </w:r>
          </w:p>
        </w:tc>
        <w:tc>
          <w:tcPr>
            <w:tcW w:w="0" w:type="auto"/>
            <w:vAlign w:val="center"/>
            <w:hideMark/>
          </w:tcPr>
          <w:p w14:paraId="4E87AD01"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Media</w:t>
            </w:r>
          </w:p>
        </w:tc>
        <w:tc>
          <w:tcPr>
            <w:tcW w:w="0" w:type="auto"/>
            <w:vAlign w:val="center"/>
            <w:hideMark/>
          </w:tcPr>
          <w:p w14:paraId="4604DB86"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Media</w:t>
            </w:r>
          </w:p>
        </w:tc>
        <w:tc>
          <w:tcPr>
            <w:tcW w:w="0" w:type="auto"/>
            <w:vAlign w:val="center"/>
            <w:hideMark/>
          </w:tcPr>
          <w:p w14:paraId="43668D8E"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Validar formatos y librerías antes de despliegue</w:t>
            </w:r>
          </w:p>
        </w:tc>
      </w:tr>
      <w:tr w:rsidR="00AC6AB4" w:rsidRPr="00AC6AB4" w14:paraId="1C42FB4A" w14:textId="77777777" w:rsidTr="00AC6AB4">
        <w:trPr>
          <w:trHeight w:val="51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0FCFE6"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Inconsistencia de permisos</w:t>
            </w:r>
          </w:p>
        </w:tc>
        <w:tc>
          <w:tcPr>
            <w:tcW w:w="0" w:type="auto"/>
            <w:vAlign w:val="center"/>
            <w:hideMark/>
          </w:tcPr>
          <w:p w14:paraId="2BA7A297"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Media</w:t>
            </w:r>
          </w:p>
        </w:tc>
        <w:tc>
          <w:tcPr>
            <w:tcW w:w="0" w:type="auto"/>
            <w:vAlign w:val="center"/>
            <w:hideMark/>
          </w:tcPr>
          <w:p w14:paraId="5915543E"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Alta</w:t>
            </w:r>
          </w:p>
        </w:tc>
        <w:tc>
          <w:tcPr>
            <w:tcW w:w="0" w:type="auto"/>
            <w:vAlign w:val="center"/>
            <w:hideMark/>
          </w:tcPr>
          <w:p w14:paraId="224DC31D"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Pruebas de roles y autenticación por usuario</w:t>
            </w:r>
          </w:p>
        </w:tc>
      </w:tr>
      <w:tr w:rsidR="00AC6AB4" w:rsidRPr="00AC6AB4" w14:paraId="56750078" w14:textId="77777777" w:rsidTr="00AC6AB4">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F11DC"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Falla de conexión con sensores</w:t>
            </w:r>
          </w:p>
        </w:tc>
        <w:tc>
          <w:tcPr>
            <w:tcW w:w="0" w:type="auto"/>
            <w:vAlign w:val="center"/>
            <w:hideMark/>
          </w:tcPr>
          <w:p w14:paraId="674D05CD"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Media</w:t>
            </w:r>
          </w:p>
        </w:tc>
        <w:tc>
          <w:tcPr>
            <w:tcW w:w="0" w:type="auto"/>
            <w:vAlign w:val="center"/>
            <w:hideMark/>
          </w:tcPr>
          <w:p w14:paraId="10E4845C"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Alta</w:t>
            </w:r>
          </w:p>
        </w:tc>
        <w:tc>
          <w:tcPr>
            <w:tcW w:w="0" w:type="auto"/>
            <w:vAlign w:val="center"/>
            <w:hideMark/>
          </w:tcPr>
          <w:p w14:paraId="29B66CB4"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Uso de datos históricos o simuladores de hardware</w:t>
            </w:r>
          </w:p>
        </w:tc>
      </w:tr>
      <w:tr w:rsidR="00AC6AB4" w:rsidRPr="00AC6AB4" w14:paraId="7D52E60E" w14:textId="77777777" w:rsidTr="00AC6AB4">
        <w:trPr>
          <w:trHeight w:val="5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9FD595"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Pérdida de datos en mantenimiento o inventario</w:t>
            </w:r>
          </w:p>
        </w:tc>
        <w:tc>
          <w:tcPr>
            <w:tcW w:w="0" w:type="auto"/>
            <w:vAlign w:val="center"/>
            <w:hideMark/>
          </w:tcPr>
          <w:p w14:paraId="4BD194BD"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Baja</w:t>
            </w:r>
          </w:p>
        </w:tc>
        <w:tc>
          <w:tcPr>
            <w:tcW w:w="0" w:type="auto"/>
            <w:vAlign w:val="center"/>
            <w:hideMark/>
          </w:tcPr>
          <w:p w14:paraId="4243E7CF"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Alta</w:t>
            </w:r>
          </w:p>
        </w:tc>
        <w:tc>
          <w:tcPr>
            <w:tcW w:w="0" w:type="auto"/>
            <w:vAlign w:val="center"/>
            <w:hideMark/>
          </w:tcPr>
          <w:p w14:paraId="4220BF2D"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Pruebas de respaldo y restauración</w:t>
            </w:r>
          </w:p>
        </w:tc>
      </w:tr>
    </w:tbl>
    <w:p w14:paraId="70509694" w14:textId="77777777" w:rsidR="00AC6AB4" w:rsidRPr="00AC6AB4" w:rsidRDefault="00AC6AB4" w:rsidP="00AC6AB4">
      <w:pPr>
        <w:rPr>
          <w:rFonts w:ascii="Arial Narrow" w:hAnsi="Arial Narrow"/>
          <w:b/>
          <w:sz w:val="24"/>
        </w:rPr>
      </w:pPr>
    </w:p>
    <w:p w14:paraId="5EAD9065" w14:textId="77777777" w:rsidR="00AC6AB4" w:rsidRDefault="00AC6AB4" w:rsidP="0019279D">
      <w:pPr>
        <w:pStyle w:val="Prrafodelista"/>
        <w:numPr>
          <w:ilvl w:val="0"/>
          <w:numId w:val="6"/>
        </w:numPr>
        <w:ind w:left="0" w:hanging="567"/>
        <w:rPr>
          <w:rFonts w:ascii="Arial Narrow" w:hAnsi="Arial Narrow"/>
          <w:b/>
          <w:sz w:val="24"/>
        </w:rPr>
      </w:pPr>
      <w:r>
        <w:rPr>
          <w:rFonts w:ascii="Arial Narrow" w:hAnsi="Arial Narrow"/>
          <w:b/>
          <w:sz w:val="24"/>
        </w:rPr>
        <w:t>Alcances</w:t>
      </w:r>
    </w:p>
    <w:p w14:paraId="43894A6F" w14:textId="77777777" w:rsidR="00AC6AB4" w:rsidRPr="00AC6AB4" w:rsidRDefault="00AC6AB4" w:rsidP="00AC6AB4">
      <w:pPr>
        <w:spacing w:before="100" w:beforeAutospacing="1" w:after="100" w:afterAutospacing="1" w:line="240" w:lineRule="auto"/>
        <w:jc w:val="both"/>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Este plan cubre:</w:t>
      </w:r>
    </w:p>
    <w:p w14:paraId="04F952B4" w14:textId="1D07BF2D" w:rsidR="00AC6AB4" w:rsidRPr="00AC6AB4" w:rsidRDefault="00AC6AB4" w:rsidP="00AC6AB4">
      <w:pPr>
        <w:numPr>
          <w:ilvl w:val="0"/>
          <w:numId w:val="23"/>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 xml:space="preserve">Pruebas funcionales de los </w:t>
      </w:r>
      <w:r w:rsidRPr="00AC6AB4">
        <w:rPr>
          <w:rFonts w:ascii="Arial Narrow" w:eastAsia="Times New Roman" w:hAnsi="Arial Narrow" w:cs="Times New Roman"/>
          <w:b/>
          <w:bCs/>
          <w:sz w:val="24"/>
          <w:szCs w:val="24"/>
          <w:lang w:val="es-GT" w:eastAsia="es-GT"/>
        </w:rPr>
        <w:t>3</w:t>
      </w:r>
      <w:r w:rsidR="009F06AF">
        <w:rPr>
          <w:rFonts w:ascii="Arial Narrow" w:eastAsia="Times New Roman" w:hAnsi="Arial Narrow" w:cs="Times New Roman"/>
          <w:b/>
          <w:bCs/>
          <w:sz w:val="24"/>
          <w:szCs w:val="24"/>
          <w:lang w:val="es-GT" w:eastAsia="es-GT"/>
        </w:rPr>
        <w:t>0</w:t>
      </w:r>
      <w:r w:rsidRPr="00AC6AB4">
        <w:rPr>
          <w:rFonts w:ascii="Arial Narrow" w:eastAsia="Times New Roman" w:hAnsi="Arial Narrow" w:cs="Times New Roman"/>
          <w:b/>
          <w:bCs/>
          <w:sz w:val="24"/>
          <w:szCs w:val="24"/>
          <w:lang w:val="es-GT" w:eastAsia="es-GT"/>
        </w:rPr>
        <w:t xml:space="preserve"> casos de uso</w:t>
      </w:r>
      <w:r w:rsidRPr="00AC6AB4">
        <w:rPr>
          <w:rFonts w:ascii="Arial Narrow" w:eastAsia="Times New Roman" w:hAnsi="Arial Narrow" w:cs="Times New Roman"/>
          <w:sz w:val="24"/>
          <w:szCs w:val="24"/>
          <w:lang w:val="es-GT" w:eastAsia="es-GT"/>
        </w:rPr>
        <w:t>.</w:t>
      </w:r>
    </w:p>
    <w:p w14:paraId="6BE676B7" w14:textId="77777777" w:rsidR="00AC6AB4" w:rsidRPr="00AC6AB4" w:rsidRDefault="00AC6AB4" w:rsidP="00AC6AB4">
      <w:pPr>
        <w:numPr>
          <w:ilvl w:val="0"/>
          <w:numId w:val="23"/>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 xml:space="preserve">Pruebas de </w:t>
      </w:r>
      <w:r w:rsidRPr="00AC6AB4">
        <w:rPr>
          <w:rFonts w:ascii="Arial Narrow" w:eastAsia="Times New Roman" w:hAnsi="Arial Narrow" w:cs="Times New Roman"/>
          <w:b/>
          <w:bCs/>
          <w:sz w:val="24"/>
          <w:szCs w:val="24"/>
          <w:lang w:val="es-GT" w:eastAsia="es-GT"/>
        </w:rPr>
        <w:t>integración de módulos</w:t>
      </w:r>
      <w:r w:rsidRPr="00AC6AB4">
        <w:rPr>
          <w:rFonts w:ascii="Arial Narrow" w:eastAsia="Times New Roman" w:hAnsi="Arial Narrow" w:cs="Times New Roman"/>
          <w:sz w:val="24"/>
          <w:szCs w:val="24"/>
          <w:lang w:val="es-GT" w:eastAsia="es-GT"/>
        </w:rPr>
        <w:t xml:space="preserve"> (siembra, producción, cata, reportes).</w:t>
      </w:r>
    </w:p>
    <w:p w14:paraId="03653495" w14:textId="77777777" w:rsidR="00AC6AB4" w:rsidRPr="00AC6AB4" w:rsidRDefault="00AC6AB4" w:rsidP="00AC6AB4">
      <w:pPr>
        <w:numPr>
          <w:ilvl w:val="0"/>
          <w:numId w:val="23"/>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 xml:space="preserve">Pruebas de </w:t>
      </w:r>
      <w:r w:rsidRPr="00AC6AB4">
        <w:rPr>
          <w:rFonts w:ascii="Arial Narrow" w:eastAsia="Times New Roman" w:hAnsi="Arial Narrow" w:cs="Times New Roman"/>
          <w:b/>
          <w:bCs/>
          <w:sz w:val="24"/>
          <w:szCs w:val="24"/>
          <w:lang w:val="es-GT" w:eastAsia="es-GT"/>
        </w:rPr>
        <w:t>validación de trazabilidad y consistencia</w:t>
      </w:r>
      <w:r w:rsidRPr="00AC6AB4">
        <w:rPr>
          <w:rFonts w:ascii="Arial Narrow" w:eastAsia="Times New Roman" w:hAnsi="Arial Narrow" w:cs="Times New Roman"/>
          <w:sz w:val="24"/>
          <w:szCs w:val="24"/>
          <w:lang w:val="es-GT" w:eastAsia="es-GT"/>
        </w:rPr>
        <w:t xml:space="preserve"> de información.</w:t>
      </w:r>
    </w:p>
    <w:p w14:paraId="5C9EF365" w14:textId="77777777" w:rsidR="00AC6AB4" w:rsidRPr="00AC6AB4" w:rsidRDefault="00AC6AB4" w:rsidP="00AC6AB4">
      <w:pPr>
        <w:numPr>
          <w:ilvl w:val="0"/>
          <w:numId w:val="23"/>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 xml:space="preserve">Validaciones de </w:t>
      </w:r>
      <w:r w:rsidRPr="00AC6AB4">
        <w:rPr>
          <w:rFonts w:ascii="Arial Narrow" w:eastAsia="Times New Roman" w:hAnsi="Arial Narrow" w:cs="Times New Roman"/>
          <w:b/>
          <w:bCs/>
          <w:sz w:val="24"/>
          <w:szCs w:val="24"/>
          <w:lang w:val="es-GT" w:eastAsia="es-GT"/>
        </w:rPr>
        <w:t>permisos, seguridad y accesos</w:t>
      </w:r>
      <w:r w:rsidRPr="00AC6AB4">
        <w:rPr>
          <w:rFonts w:ascii="Arial Narrow" w:eastAsia="Times New Roman" w:hAnsi="Arial Narrow" w:cs="Times New Roman"/>
          <w:sz w:val="24"/>
          <w:szCs w:val="24"/>
          <w:lang w:val="es-GT" w:eastAsia="es-GT"/>
        </w:rPr>
        <w:t>.</w:t>
      </w:r>
    </w:p>
    <w:p w14:paraId="58EC5D88" w14:textId="77777777" w:rsidR="00AC6AB4" w:rsidRPr="00AC6AB4" w:rsidRDefault="00AC6AB4" w:rsidP="00AC6AB4">
      <w:pPr>
        <w:numPr>
          <w:ilvl w:val="0"/>
          <w:numId w:val="23"/>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 xml:space="preserve">Pruebas de </w:t>
      </w:r>
      <w:r w:rsidRPr="00AC6AB4">
        <w:rPr>
          <w:rFonts w:ascii="Arial Narrow" w:eastAsia="Times New Roman" w:hAnsi="Arial Narrow" w:cs="Times New Roman"/>
          <w:b/>
          <w:bCs/>
          <w:sz w:val="24"/>
          <w:szCs w:val="24"/>
          <w:lang w:val="es-GT" w:eastAsia="es-GT"/>
        </w:rPr>
        <w:t>desempeño y respuesta del sistema</w:t>
      </w:r>
      <w:r w:rsidRPr="00AC6AB4">
        <w:rPr>
          <w:rFonts w:ascii="Arial Narrow" w:eastAsia="Times New Roman" w:hAnsi="Arial Narrow" w:cs="Times New Roman"/>
          <w:sz w:val="24"/>
          <w:szCs w:val="24"/>
          <w:lang w:val="es-GT" w:eastAsia="es-GT"/>
        </w:rPr>
        <w:t xml:space="preserve"> en operaciones clave.</w:t>
      </w:r>
    </w:p>
    <w:p w14:paraId="7ECCFD33" w14:textId="77777777" w:rsidR="00AC6AB4" w:rsidRPr="00AC6AB4" w:rsidRDefault="00AC6AB4" w:rsidP="00AC6AB4">
      <w:pPr>
        <w:spacing w:before="100" w:beforeAutospacing="1" w:after="100" w:afterAutospacing="1" w:line="240" w:lineRule="auto"/>
        <w:jc w:val="both"/>
        <w:rPr>
          <w:rFonts w:ascii="Arial Narrow" w:eastAsia="Times New Roman" w:hAnsi="Arial Narrow" w:cs="Times New Roman"/>
          <w:sz w:val="24"/>
          <w:szCs w:val="24"/>
          <w:lang w:val="es-GT" w:eastAsia="es-GT"/>
        </w:rPr>
      </w:pPr>
      <w:r w:rsidRPr="00AC6AB4">
        <w:rPr>
          <w:rFonts w:ascii="Arial Narrow" w:eastAsia="Times New Roman" w:hAnsi="Arial Narrow" w:cs="Times New Roman"/>
          <w:b/>
          <w:bCs/>
          <w:sz w:val="24"/>
          <w:szCs w:val="24"/>
          <w:lang w:val="es-GT" w:eastAsia="es-GT"/>
        </w:rPr>
        <w:t>No incluye:</w:t>
      </w:r>
      <w:r w:rsidRPr="00AC6AB4">
        <w:rPr>
          <w:rFonts w:ascii="Arial Narrow" w:eastAsia="Times New Roman" w:hAnsi="Arial Narrow" w:cs="Times New Roman"/>
          <w:sz w:val="24"/>
          <w:szCs w:val="24"/>
          <w:lang w:val="es-GT" w:eastAsia="es-GT"/>
        </w:rPr>
        <w:t xml:space="preserve"> pruebas de estrés, rendimiento de red, ni pruebas móviles (por alcance</w:t>
      </w:r>
      <w:r>
        <w:rPr>
          <w:rFonts w:ascii="Arial Narrow" w:eastAsia="Times New Roman" w:hAnsi="Arial Narrow" w:cs="Times New Roman"/>
          <w:sz w:val="24"/>
          <w:szCs w:val="24"/>
          <w:lang w:val="es-GT" w:eastAsia="es-GT"/>
        </w:rPr>
        <w:t xml:space="preserve"> de tiempo y </w:t>
      </w:r>
      <w:r w:rsidRPr="00AC6AB4">
        <w:rPr>
          <w:rFonts w:ascii="Arial Narrow" w:eastAsia="Times New Roman" w:hAnsi="Arial Narrow" w:cs="Times New Roman"/>
          <w:sz w:val="24"/>
          <w:szCs w:val="24"/>
          <w:lang w:val="es-GT" w:eastAsia="es-GT"/>
        </w:rPr>
        <w:t>de la versión actual).</w:t>
      </w:r>
    </w:p>
    <w:p w14:paraId="191A82B8" w14:textId="77777777" w:rsidR="00AC6AB4" w:rsidRDefault="00AC6AB4" w:rsidP="0019279D">
      <w:pPr>
        <w:pStyle w:val="Prrafodelista"/>
        <w:numPr>
          <w:ilvl w:val="0"/>
          <w:numId w:val="6"/>
        </w:numPr>
        <w:ind w:left="0" w:hanging="567"/>
        <w:rPr>
          <w:rFonts w:ascii="Arial Narrow" w:hAnsi="Arial Narrow"/>
          <w:b/>
          <w:sz w:val="24"/>
        </w:rPr>
      </w:pPr>
      <w:r>
        <w:rPr>
          <w:rFonts w:ascii="Arial Narrow" w:hAnsi="Arial Narrow"/>
          <w:b/>
          <w:sz w:val="24"/>
        </w:rPr>
        <w:t>Criterios de Aprobación / Fallo / Suspensión / Reanudación</w:t>
      </w:r>
    </w:p>
    <w:tbl>
      <w:tblPr>
        <w:tblStyle w:val="Tabladecuadrcula4"/>
        <w:tblW w:w="0" w:type="auto"/>
        <w:tblLook w:val="04A0" w:firstRow="1" w:lastRow="0" w:firstColumn="1" w:lastColumn="0" w:noHBand="0" w:noVBand="1"/>
      </w:tblPr>
      <w:tblGrid>
        <w:gridCol w:w="1518"/>
        <w:gridCol w:w="6880"/>
      </w:tblGrid>
      <w:tr w:rsidR="00AC6AB4" w:rsidRPr="00AC6AB4" w14:paraId="42BB0A72" w14:textId="77777777" w:rsidTr="00AC6A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5839E"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Criterio</w:t>
            </w:r>
          </w:p>
        </w:tc>
        <w:tc>
          <w:tcPr>
            <w:tcW w:w="0" w:type="auto"/>
            <w:hideMark/>
          </w:tcPr>
          <w:p w14:paraId="396715C5"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Descripción</w:t>
            </w:r>
          </w:p>
        </w:tc>
      </w:tr>
      <w:tr w:rsidR="00AC6AB4" w:rsidRPr="00AC6AB4" w14:paraId="2BCF78CE" w14:textId="77777777" w:rsidTr="00AC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C9620" w14:textId="77777777" w:rsidR="00AC6AB4" w:rsidRPr="00AC6AB4" w:rsidRDefault="00AC6AB4" w:rsidP="00AC6AB4">
            <w:pP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Aprobación:</w:t>
            </w:r>
          </w:p>
        </w:tc>
        <w:tc>
          <w:tcPr>
            <w:tcW w:w="0" w:type="auto"/>
            <w:hideMark/>
          </w:tcPr>
          <w:p w14:paraId="586813E1" w14:textId="77777777" w:rsidR="00AC6AB4" w:rsidRPr="00AC6AB4" w:rsidRDefault="00AC6AB4" w:rsidP="00AC6AB4">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Se aprueban los módulos con un 95% de casos exitosos sin errores críticos.</w:t>
            </w:r>
          </w:p>
        </w:tc>
      </w:tr>
      <w:tr w:rsidR="00AC6AB4" w:rsidRPr="00AC6AB4" w14:paraId="234F271A" w14:textId="77777777" w:rsidTr="00AC6AB4">
        <w:tc>
          <w:tcPr>
            <w:cnfStyle w:val="001000000000" w:firstRow="0" w:lastRow="0" w:firstColumn="1" w:lastColumn="0" w:oddVBand="0" w:evenVBand="0" w:oddHBand="0" w:evenHBand="0" w:firstRowFirstColumn="0" w:firstRowLastColumn="0" w:lastRowFirstColumn="0" w:lastRowLastColumn="0"/>
            <w:tcW w:w="0" w:type="auto"/>
            <w:hideMark/>
          </w:tcPr>
          <w:p w14:paraId="515A370C" w14:textId="77777777" w:rsidR="00AC6AB4" w:rsidRPr="00AC6AB4" w:rsidRDefault="00AC6AB4" w:rsidP="00AC6AB4">
            <w:pP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Fallo:</w:t>
            </w:r>
          </w:p>
        </w:tc>
        <w:tc>
          <w:tcPr>
            <w:tcW w:w="0" w:type="auto"/>
            <w:hideMark/>
          </w:tcPr>
          <w:p w14:paraId="0CFEBAC1" w14:textId="77777777" w:rsidR="00AC6AB4" w:rsidRPr="00AC6AB4" w:rsidRDefault="00AC6AB4" w:rsidP="00AC6AB4">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Falla si más del 10% de los casos presentan errores funcionales mayores.</w:t>
            </w:r>
          </w:p>
        </w:tc>
      </w:tr>
      <w:tr w:rsidR="00AC6AB4" w:rsidRPr="00AC6AB4" w14:paraId="0B304F2A" w14:textId="77777777" w:rsidTr="00AC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BD1A2" w14:textId="77777777" w:rsidR="00AC6AB4" w:rsidRPr="00AC6AB4" w:rsidRDefault="00AC6AB4" w:rsidP="00AC6AB4">
            <w:pP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Suspensión:</w:t>
            </w:r>
          </w:p>
        </w:tc>
        <w:tc>
          <w:tcPr>
            <w:tcW w:w="0" w:type="auto"/>
            <w:hideMark/>
          </w:tcPr>
          <w:p w14:paraId="2AC60EBE" w14:textId="77777777" w:rsidR="00AC6AB4" w:rsidRPr="00AC6AB4" w:rsidRDefault="00AC6AB4" w:rsidP="00AC6AB4">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Si ocurren errores en la base de datos o integridad que impiden continuar.</w:t>
            </w:r>
          </w:p>
        </w:tc>
      </w:tr>
      <w:tr w:rsidR="00AC6AB4" w:rsidRPr="00AC6AB4" w14:paraId="3EF37A5E" w14:textId="77777777" w:rsidTr="00AC6AB4">
        <w:tc>
          <w:tcPr>
            <w:cnfStyle w:val="001000000000" w:firstRow="0" w:lastRow="0" w:firstColumn="1" w:lastColumn="0" w:oddVBand="0" w:evenVBand="0" w:oddHBand="0" w:evenHBand="0" w:firstRowFirstColumn="0" w:firstRowLastColumn="0" w:lastRowFirstColumn="0" w:lastRowLastColumn="0"/>
            <w:tcW w:w="0" w:type="auto"/>
            <w:hideMark/>
          </w:tcPr>
          <w:p w14:paraId="5759C451" w14:textId="77777777" w:rsidR="00AC6AB4" w:rsidRPr="00AC6AB4" w:rsidRDefault="00AC6AB4" w:rsidP="00AC6AB4">
            <w:pP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Reanudación:</w:t>
            </w:r>
          </w:p>
        </w:tc>
        <w:tc>
          <w:tcPr>
            <w:tcW w:w="0" w:type="auto"/>
            <w:hideMark/>
          </w:tcPr>
          <w:p w14:paraId="29CD2AE6" w14:textId="77777777" w:rsidR="00AC6AB4" w:rsidRPr="00AC6AB4" w:rsidRDefault="00AC6AB4" w:rsidP="00AC6AB4">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Una vez corregidos los defectos y validados en entorno de preproducción.</w:t>
            </w:r>
          </w:p>
        </w:tc>
      </w:tr>
    </w:tbl>
    <w:p w14:paraId="1DAA468F" w14:textId="77777777" w:rsidR="00AC6AB4" w:rsidRDefault="00AC6AB4" w:rsidP="00AC6AB4">
      <w:pPr>
        <w:rPr>
          <w:rFonts w:ascii="Arial Narrow" w:hAnsi="Arial Narrow"/>
          <w:b/>
          <w:sz w:val="24"/>
        </w:rPr>
        <w:sectPr w:rsidR="00AC6AB4">
          <w:headerReference w:type="default" r:id="rId25"/>
          <w:pgSz w:w="11906" w:h="16838"/>
          <w:pgMar w:top="1417" w:right="1701" w:bottom="1417" w:left="1701" w:header="708" w:footer="708" w:gutter="0"/>
          <w:cols w:space="708"/>
          <w:docGrid w:linePitch="360"/>
        </w:sectPr>
      </w:pPr>
    </w:p>
    <w:p w14:paraId="2861B0B2" w14:textId="77777777" w:rsidR="00AC6AB4" w:rsidRDefault="00AC6AB4" w:rsidP="0019279D">
      <w:pPr>
        <w:pStyle w:val="Prrafodelista"/>
        <w:numPr>
          <w:ilvl w:val="0"/>
          <w:numId w:val="6"/>
        </w:numPr>
        <w:ind w:left="0" w:hanging="567"/>
        <w:rPr>
          <w:rFonts w:ascii="Arial Narrow" w:hAnsi="Arial Narrow"/>
          <w:b/>
          <w:sz w:val="24"/>
        </w:rPr>
      </w:pPr>
      <w:r>
        <w:rPr>
          <w:rFonts w:ascii="Arial Narrow" w:hAnsi="Arial Narrow"/>
          <w:b/>
          <w:sz w:val="24"/>
        </w:rPr>
        <w:lastRenderedPageBreak/>
        <w:t>Entregables</w:t>
      </w:r>
    </w:p>
    <w:p w14:paraId="46C460D9" w14:textId="77777777" w:rsidR="00AC6AB4" w:rsidRPr="00AC6AB4" w:rsidRDefault="00AC6AB4" w:rsidP="00AC6AB4">
      <w:pPr>
        <w:pStyle w:val="Sinespaciado"/>
        <w:numPr>
          <w:ilvl w:val="0"/>
          <w:numId w:val="6"/>
        </w:numPr>
        <w:rPr>
          <w:rFonts w:ascii="Arial Narrow" w:hAnsi="Arial Narrow"/>
        </w:rPr>
      </w:pPr>
      <w:r w:rsidRPr="00AC6AB4">
        <w:rPr>
          <w:rFonts w:ascii="Arial Narrow" w:hAnsi="Arial Narrow"/>
        </w:rPr>
        <w:t>Documen</w:t>
      </w:r>
      <w:r>
        <w:rPr>
          <w:rFonts w:ascii="Arial Narrow" w:hAnsi="Arial Narrow"/>
        </w:rPr>
        <w:t>to del Plan de Pruebas (P-R</w:t>
      </w:r>
      <w:r w:rsidRPr="00AC6AB4">
        <w:rPr>
          <w:rFonts w:ascii="Arial Narrow" w:hAnsi="Arial Narrow"/>
        </w:rPr>
        <w:t>-001)</w:t>
      </w:r>
    </w:p>
    <w:p w14:paraId="76C449E8" w14:textId="77777777" w:rsidR="00AC6AB4" w:rsidRPr="00AC6AB4" w:rsidRDefault="00AC6AB4" w:rsidP="00AC6AB4">
      <w:pPr>
        <w:pStyle w:val="Sinespaciado"/>
        <w:numPr>
          <w:ilvl w:val="0"/>
          <w:numId w:val="6"/>
        </w:numPr>
        <w:rPr>
          <w:rFonts w:ascii="Arial Narrow" w:hAnsi="Arial Narrow"/>
        </w:rPr>
      </w:pPr>
      <w:r w:rsidRPr="00AC6AB4">
        <w:rPr>
          <w:rFonts w:ascii="Arial Narrow" w:hAnsi="Arial Narrow"/>
        </w:rPr>
        <w:t>Casos de prueba documentados (CP_01 a CP_33)</w:t>
      </w:r>
    </w:p>
    <w:p w14:paraId="63544AC1" w14:textId="77777777" w:rsidR="00AC6AB4" w:rsidRPr="00AC6AB4" w:rsidRDefault="00AC6AB4" w:rsidP="00AC6AB4">
      <w:pPr>
        <w:pStyle w:val="Sinespaciado"/>
        <w:numPr>
          <w:ilvl w:val="0"/>
          <w:numId w:val="6"/>
        </w:numPr>
        <w:rPr>
          <w:rFonts w:ascii="Arial Narrow" w:hAnsi="Arial Narrow"/>
        </w:rPr>
      </w:pPr>
      <w:r w:rsidRPr="00AC6AB4">
        <w:rPr>
          <w:rFonts w:ascii="Arial Narrow" w:hAnsi="Arial Narrow"/>
        </w:rPr>
        <w:t>Bitácora de errores y resultados</w:t>
      </w:r>
    </w:p>
    <w:p w14:paraId="33C4C985" w14:textId="77777777" w:rsidR="00AC6AB4" w:rsidRPr="00AC6AB4" w:rsidRDefault="00AC6AB4" w:rsidP="00AC6AB4">
      <w:pPr>
        <w:pStyle w:val="Sinespaciado"/>
        <w:numPr>
          <w:ilvl w:val="0"/>
          <w:numId w:val="6"/>
        </w:numPr>
        <w:rPr>
          <w:rFonts w:ascii="Arial Narrow" w:hAnsi="Arial Narrow"/>
        </w:rPr>
      </w:pPr>
      <w:r w:rsidRPr="00AC6AB4">
        <w:rPr>
          <w:rFonts w:ascii="Arial Narrow" w:hAnsi="Arial Narrow"/>
        </w:rPr>
        <w:t>Reporte final de validación QA</w:t>
      </w:r>
    </w:p>
    <w:p w14:paraId="1F73D360" w14:textId="77777777" w:rsidR="00AC6AB4" w:rsidRDefault="00AC6AB4" w:rsidP="00AC6AB4">
      <w:pPr>
        <w:pStyle w:val="Sinespaciado"/>
        <w:numPr>
          <w:ilvl w:val="0"/>
          <w:numId w:val="6"/>
        </w:numPr>
        <w:rPr>
          <w:rFonts w:ascii="Arial Narrow" w:hAnsi="Arial Narrow"/>
        </w:rPr>
      </w:pPr>
      <w:r w:rsidRPr="00AC6AB4">
        <w:rPr>
          <w:rFonts w:ascii="Arial Narrow" w:hAnsi="Arial Narrow"/>
        </w:rPr>
        <w:t>Informe de recomendaciones y mejoras</w:t>
      </w:r>
    </w:p>
    <w:p w14:paraId="3980DE78" w14:textId="77777777" w:rsidR="00AC6AB4" w:rsidRPr="00AC6AB4" w:rsidRDefault="00AC6AB4" w:rsidP="00AC6AB4">
      <w:pPr>
        <w:pStyle w:val="Sinespaciado"/>
        <w:ind w:left="720"/>
        <w:rPr>
          <w:rFonts w:ascii="Arial Narrow" w:hAnsi="Arial Narrow"/>
        </w:rPr>
      </w:pPr>
    </w:p>
    <w:p w14:paraId="1FE37E35" w14:textId="77777777" w:rsidR="00AC6AB4" w:rsidRDefault="00AC6AB4" w:rsidP="0019279D">
      <w:pPr>
        <w:pStyle w:val="Prrafodelista"/>
        <w:numPr>
          <w:ilvl w:val="0"/>
          <w:numId w:val="6"/>
        </w:numPr>
        <w:ind w:left="0" w:hanging="567"/>
        <w:rPr>
          <w:rFonts w:ascii="Arial Narrow" w:hAnsi="Arial Narrow"/>
          <w:b/>
          <w:sz w:val="24"/>
        </w:rPr>
      </w:pPr>
      <w:r>
        <w:rPr>
          <w:rFonts w:ascii="Arial Narrow" w:hAnsi="Arial Narrow"/>
          <w:b/>
          <w:sz w:val="24"/>
        </w:rPr>
        <w:t>Ambiente de Pruebas</w:t>
      </w:r>
    </w:p>
    <w:tbl>
      <w:tblPr>
        <w:tblStyle w:val="Tabladecuadrcula4"/>
        <w:tblW w:w="0" w:type="auto"/>
        <w:tblLook w:val="04A0" w:firstRow="1" w:lastRow="0" w:firstColumn="1" w:lastColumn="0" w:noHBand="0" w:noVBand="1"/>
      </w:tblPr>
      <w:tblGrid>
        <w:gridCol w:w="1605"/>
        <w:gridCol w:w="4298"/>
        <w:gridCol w:w="2514"/>
      </w:tblGrid>
      <w:tr w:rsidR="00AC6AB4" w:rsidRPr="00AC6AB4" w14:paraId="325A9DB7" w14:textId="77777777" w:rsidTr="00AC6A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D7E35"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Ambiente</w:t>
            </w:r>
          </w:p>
        </w:tc>
        <w:tc>
          <w:tcPr>
            <w:tcW w:w="0" w:type="auto"/>
            <w:hideMark/>
          </w:tcPr>
          <w:p w14:paraId="048FB7FC"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Descripción</w:t>
            </w:r>
          </w:p>
        </w:tc>
        <w:tc>
          <w:tcPr>
            <w:tcW w:w="0" w:type="auto"/>
            <w:hideMark/>
          </w:tcPr>
          <w:p w14:paraId="1891F46C"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Responsables</w:t>
            </w:r>
          </w:p>
        </w:tc>
      </w:tr>
      <w:tr w:rsidR="00AC6AB4" w:rsidRPr="00AC6AB4" w14:paraId="5D11C991" w14:textId="77777777" w:rsidTr="00AC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13E16"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Desarrollo</w:t>
            </w:r>
          </w:p>
        </w:tc>
        <w:tc>
          <w:tcPr>
            <w:tcW w:w="0" w:type="auto"/>
            <w:hideMark/>
          </w:tcPr>
          <w:p w14:paraId="0297AC36"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Ambiente local del programador</w:t>
            </w:r>
          </w:p>
        </w:tc>
        <w:tc>
          <w:tcPr>
            <w:tcW w:w="0" w:type="auto"/>
            <w:hideMark/>
          </w:tcPr>
          <w:p w14:paraId="0FB63B68"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Desarrollador</w:t>
            </w:r>
          </w:p>
        </w:tc>
      </w:tr>
      <w:tr w:rsidR="00AC6AB4" w:rsidRPr="00AC6AB4" w14:paraId="05D4CF12" w14:textId="77777777" w:rsidTr="00AC6AB4">
        <w:tc>
          <w:tcPr>
            <w:cnfStyle w:val="001000000000" w:firstRow="0" w:lastRow="0" w:firstColumn="1" w:lastColumn="0" w:oddVBand="0" w:evenVBand="0" w:oddHBand="0" w:evenHBand="0" w:firstRowFirstColumn="0" w:firstRowLastColumn="0" w:lastRowFirstColumn="0" w:lastRowLastColumn="0"/>
            <w:tcW w:w="0" w:type="auto"/>
            <w:hideMark/>
          </w:tcPr>
          <w:p w14:paraId="0E6EA6C8"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 Pruebas</w:t>
            </w:r>
          </w:p>
        </w:tc>
        <w:tc>
          <w:tcPr>
            <w:tcW w:w="0" w:type="auto"/>
            <w:hideMark/>
          </w:tcPr>
          <w:p w14:paraId="4600F7BC"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Entorno intermedio para validación funcional</w:t>
            </w:r>
          </w:p>
        </w:tc>
        <w:tc>
          <w:tcPr>
            <w:tcW w:w="0" w:type="auto"/>
            <w:hideMark/>
          </w:tcPr>
          <w:p w14:paraId="2E2CC02A"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Tester</w:t>
            </w:r>
          </w:p>
        </w:tc>
      </w:tr>
      <w:tr w:rsidR="00AC6AB4" w:rsidRPr="00AC6AB4" w14:paraId="7639109F" w14:textId="77777777" w:rsidTr="00AC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8A7C6"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Preproducción</w:t>
            </w:r>
          </w:p>
        </w:tc>
        <w:tc>
          <w:tcPr>
            <w:tcW w:w="0" w:type="auto"/>
            <w:hideMark/>
          </w:tcPr>
          <w:p w14:paraId="5CE946A5"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Ambiente simulado para prueba de integración</w:t>
            </w:r>
          </w:p>
        </w:tc>
        <w:tc>
          <w:tcPr>
            <w:tcW w:w="0" w:type="auto"/>
            <w:hideMark/>
          </w:tcPr>
          <w:p w14:paraId="7C482179"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y Administrador</w:t>
            </w:r>
          </w:p>
        </w:tc>
      </w:tr>
      <w:tr w:rsidR="00AC6AB4" w:rsidRPr="00AC6AB4" w14:paraId="5DCFC2AD" w14:textId="77777777" w:rsidTr="00AC6AB4">
        <w:tc>
          <w:tcPr>
            <w:cnfStyle w:val="001000000000" w:firstRow="0" w:lastRow="0" w:firstColumn="1" w:lastColumn="0" w:oddVBand="0" w:evenVBand="0" w:oddHBand="0" w:evenHBand="0" w:firstRowFirstColumn="0" w:firstRowLastColumn="0" w:lastRowFirstColumn="0" w:lastRowLastColumn="0"/>
            <w:tcW w:w="0" w:type="auto"/>
            <w:hideMark/>
          </w:tcPr>
          <w:p w14:paraId="063F92BC"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Producción</w:t>
            </w:r>
          </w:p>
        </w:tc>
        <w:tc>
          <w:tcPr>
            <w:tcW w:w="0" w:type="auto"/>
            <w:hideMark/>
          </w:tcPr>
          <w:p w14:paraId="4FECEA39"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Implementación final (controlada)</w:t>
            </w:r>
          </w:p>
        </w:tc>
        <w:tc>
          <w:tcPr>
            <w:tcW w:w="0" w:type="auto"/>
            <w:hideMark/>
          </w:tcPr>
          <w:p w14:paraId="4EE261D3"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Administrador del Sistema</w:t>
            </w:r>
          </w:p>
        </w:tc>
      </w:tr>
    </w:tbl>
    <w:p w14:paraId="066C5DB0" w14:textId="77777777" w:rsidR="00AC6AB4" w:rsidRPr="00AC6AB4" w:rsidRDefault="00AC6AB4" w:rsidP="00AC6AB4">
      <w:pPr>
        <w:rPr>
          <w:rFonts w:ascii="Arial Narrow" w:hAnsi="Arial Narrow"/>
          <w:b/>
          <w:sz w:val="24"/>
        </w:rPr>
      </w:pPr>
    </w:p>
    <w:p w14:paraId="0652DF90" w14:textId="77777777" w:rsidR="00AC6AB4" w:rsidRDefault="00AC6AB4" w:rsidP="0019279D">
      <w:pPr>
        <w:pStyle w:val="Prrafodelista"/>
        <w:numPr>
          <w:ilvl w:val="0"/>
          <w:numId w:val="6"/>
        </w:numPr>
        <w:ind w:left="0" w:hanging="567"/>
        <w:rPr>
          <w:rFonts w:ascii="Arial Narrow" w:hAnsi="Arial Narrow"/>
          <w:b/>
          <w:sz w:val="24"/>
        </w:rPr>
      </w:pPr>
      <w:r>
        <w:rPr>
          <w:rFonts w:ascii="Arial Narrow" w:hAnsi="Arial Narrow"/>
          <w:b/>
          <w:sz w:val="24"/>
        </w:rPr>
        <w:t>Matriz RACI</w:t>
      </w:r>
    </w:p>
    <w:tbl>
      <w:tblPr>
        <w:tblStyle w:val="Tabladecuadrcula4"/>
        <w:tblW w:w="8992" w:type="dxa"/>
        <w:tblLook w:val="04A0" w:firstRow="1" w:lastRow="0" w:firstColumn="1" w:lastColumn="0" w:noHBand="0" w:noVBand="1"/>
      </w:tblPr>
      <w:tblGrid>
        <w:gridCol w:w="2955"/>
        <w:gridCol w:w="1428"/>
        <w:gridCol w:w="1462"/>
        <w:gridCol w:w="1428"/>
        <w:gridCol w:w="1719"/>
      </w:tblGrid>
      <w:tr w:rsidR="00AC6AB4" w:rsidRPr="00AC6AB4" w14:paraId="497A3516" w14:textId="77777777" w:rsidTr="00AC6AB4">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955" w:type="dxa"/>
            <w:hideMark/>
          </w:tcPr>
          <w:p w14:paraId="34575AC0"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Actividad</w:t>
            </w:r>
          </w:p>
        </w:tc>
        <w:tc>
          <w:tcPr>
            <w:tcW w:w="0" w:type="auto"/>
            <w:hideMark/>
          </w:tcPr>
          <w:p w14:paraId="16413D83"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R</w:t>
            </w:r>
          </w:p>
        </w:tc>
        <w:tc>
          <w:tcPr>
            <w:tcW w:w="0" w:type="auto"/>
            <w:hideMark/>
          </w:tcPr>
          <w:p w14:paraId="5FE1822F"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w:t>
            </w:r>
          </w:p>
        </w:tc>
        <w:tc>
          <w:tcPr>
            <w:tcW w:w="0" w:type="auto"/>
            <w:hideMark/>
          </w:tcPr>
          <w:p w14:paraId="694C3CBC"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C</w:t>
            </w:r>
          </w:p>
        </w:tc>
        <w:tc>
          <w:tcPr>
            <w:tcW w:w="0" w:type="auto"/>
            <w:hideMark/>
          </w:tcPr>
          <w:p w14:paraId="2CC2D536" w14:textId="77777777" w:rsidR="00AC6AB4" w:rsidRPr="00AC6AB4" w:rsidRDefault="00AC6AB4" w:rsidP="00AC6AB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I</w:t>
            </w:r>
          </w:p>
        </w:tc>
      </w:tr>
      <w:tr w:rsidR="00AC6AB4" w:rsidRPr="00AC6AB4" w14:paraId="5A133953" w14:textId="77777777" w:rsidTr="00AC6AB4">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955" w:type="dxa"/>
            <w:hideMark/>
          </w:tcPr>
          <w:p w14:paraId="705356DE"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Diseño del plan de pruebas</w:t>
            </w:r>
          </w:p>
        </w:tc>
        <w:tc>
          <w:tcPr>
            <w:tcW w:w="0" w:type="auto"/>
            <w:hideMark/>
          </w:tcPr>
          <w:p w14:paraId="48388699"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Líder</w:t>
            </w:r>
          </w:p>
        </w:tc>
        <w:tc>
          <w:tcPr>
            <w:tcW w:w="0" w:type="auto"/>
            <w:hideMark/>
          </w:tcPr>
          <w:p w14:paraId="3B90707A"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Administrador</w:t>
            </w:r>
          </w:p>
        </w:tc>
        <w:tc>
          <w:tcPr>
            <w:tcW w:w="0" w:type="auto"/>
            <w:hideMark/>
          </w:tcPr>
          <w:p w14:paraId="2F37CA71"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Desarrollador</w:t>
            </w:r>
          </w:p>
        </w:tc>
        <w:tc>
          <w:tcPr>
            <w:tcW w:w="0" w:type="auto"/>
            <w:hideMark/>
          </w:tcPr>
          <w:p w14:paraId="0A5E2DE4"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Enólogo</w:t>
            </w:r>
          </w:p>
        </w:tc>
      </w:tr>
      <w:tr w:rsidR="00AC6AB4" w:rsidRPr="00AC6AB4" w14:paraId="7359131B" w14:textId="77777777" w:rsidTr="00AC6AB4">
        <w:trPr>
          <w:trHeight w:val="244"/>
        </w:trPr>
        <w:tc>
          <w:tcPr>
            <w:cnfStyle w:val="001000000000" w:firstRow="0" w:lastRow="0" w:firstColumn="1" w:lastColumn="0" w:oddVBand="0" w:evenVBand="0" w:oddHBand="0" w:evenHBand="0" w:firstRowFirstColumn="0" w:firstRowLastColumn="0" w:lastRowFirstColumn="0" w:lastRowLastColumn="0"/>
            <w:tcW w:w="2955" w:type="dxa"/>
            <w:hideMark/>
          </w:tcPr>
          <w:p w14:paraId="2E8B1984"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Ejecución de pruebas</w:t>
            </w:r>
          </w:p>
        </w:tc>
        <w:tc>
          <w:tcPr>
            <w:tcW w:w="0" w:type="auto"/>
            <w:hideMark/>
          </w:tcPr>
          <w:p w14:paraId="295EBA2A"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Tester</w:t>
            </w:r>
          </w:p>
        </w:tc>
        <w:tc>
          <w:tcPr>
            <w:tcW w:w="0" w:type="auto"/>
            <w:hideMark/>
          </w:tcPr>
          <w:p w14:paraId="3218B599"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Líder</w:t>
            </w:r>
          </w:p>
        </w:tc>
        <w:tc>
          <w:tcPr>
            <w:tcW w:w="0" w:type="auto"/>
            <w:hideMark/>
          </w:tcPr>
          <w:p w14:paraId="78FB8E56"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Desarrollador</w:t>
            </w:r>
          </w:p>
        </w:tc>
        <w:tc>
          <w:tcPr>
            <w:tcW w:w="0" w:type="auto"/>
            <w:hideMark/>
          </w:tcPr>
          <w:p w14:paraId="65907EB0"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Supervisor</w:t>
            </w:r>
          </w:p>
        </w:tc>
      </w:tr>
      <w:tr w:rsidR="00AC6AB4" w:rsidRPr="00AC6AB4" w14:paraId="1D2F2E50" w14:textId="77777777" w:rsidTr="00AC6AB4">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955" w:type="dxa"/>
            <w:hideMark/>
          </w:tcPr>
          <w:p w14:paraId="3B3EE599"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Registro de defectos</w:t>
            </w:r>
          </w:p>
        </w:tc>
        <w:tc>
          <w:tcPr>
            <w:tcW w:w="0" w:type="auto"/>
            <w:hideMark/>
          </w:tcPr>
          <w:p w14:paraId="76FB02E8"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Tester</w:t>
            </w:r>
          </w:p>
        </w:tc>
        <w:tc>
          <w:tcPr>
            <w:tcW w:w="0" w:type="auto"/>
            <w:hideMark/>
          </w:tcPr>
          <w:p w14:paraId="16AB86CE"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Líder</w:t>
            </w:r>
          </w:p>
        </w:tc>
        <w:tc>
          <w:tcPr>
            <w:tcW w:w="0" w:type="auto"/>
            <w:hideMark/>
          </w:tcPr>
          <w:p w14:paraId="4D5F3E83"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Desarrollador</w:t>
            </w:r>
          </w:p>
        </w:tc>
        <w:tc>
          <w:tcPr>
            <w:tcW w:w="0" w:type="auto"/>
            <w:hideMark/>
          </w:tcPr>
          <w:p w14:paraId="59EE11D6"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w:t>
            </w:r>
          </w:p>
        </w:tc>
      </w:tr>
      <w:tr w:rsidR="00AC6AB4" w:rsidRPr="00AC6AB4" w14:paraId="38502B97" w14:textId="77777777" w:rsidTr="00AC6AB4">
        <w:trPr>
          <w:trHeight w:val="244"/>
        </w:trPr>
        <w:tc>
          <w:tcPr>
            <w:cnfStyle w:val="001000000000" w:firstRow="0" w:lastRow="0" w:firstColumn="1" w:lastColumn="0" w:oddVBand="0" w:evenVBand="0" w:oddHBand="0" w:evenHBand="0" w:firstRowFirstColumn="0" w:firstRowLastColumn="0" w:lastRowFirstColumn="0" w:lastRowLastColumn="0"/>
            <w:tcW w:w="2955" w:type="dxa"/>
            <w:hideMark/>
          </w:tcPr>
          <w:p w14:paraId="3610784C"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Corrección de errores</w:t>
            </w:r>
          </w:p>
        </w:tc>
        <w:tc>
          <w:tcPr>
            <w:tcW w:w="0" w:type="auto"/>
            <w:hideMark/>
          </w:tcPr>
          <w:p w14:paraId="30E3CF28"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Desarrollador</w:t>
            </w:r>
          </w:p>
        </w:tc>
        <w:tc>
          <w:tcPr>
            <w:tcW w:w="0" w:type="auto"/>
            <w:hideMark/>
          </w:tcPr>
          <w:p w14:paraId="2E8EF950"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Administrador</w:t>
            </w:r>
          </w:p>
        </w:tc>
        <w:tc>
          <w:tcPr>
            <w:tcW w:w="0" w:type="auto"/>
            <w:hideMark/>
          </w:tcPr>
          <w:p w14:paraId="3DFF4C5A"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w:t>
            </w:r>
          </w:p>
        </w:tc>
        <w:tc>
          <w:tcPr>
            <w:tcW w:w="0" w:type="auto"/>
            <w:hideMark/>
          </w:tcPr>
          <w:p w14:paraId="0620EDD1" w14:textId="77777777" w:rsidR="00AC6AB4" w:rsidRPr="00AC6AB4" w:rsidRDefault="00AC6AB4" w:rsidP="00AC6AB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w:t>
            </w:r>
          </w:p>
        </w:tc>
      </w:tr>
      <w:tr w:rsidR="00AC6AB4" w:rsidRPr="00AC6AB4" w14:paraId="456D1BB1" w14:textId="77777777" w:rsidTr="00AC6AB4">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955" w:type="dxa"/>
            <w:hideMark/>
          </w:tcPr>
          <w:p w14:paraId="76A51053" w14:textId="77777777" w:rsidR="00AC6AB4" w:rsidRPr="00AC6AB4" w:rsidRDefault="00AC6AB4" w:rsidP="00AC6AB4">
            <w:pPr>
              <w:jc w:val="center"/>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Validación final</w:t>
            </w:r>
          </w:p>
        </w:tc>
        <w:tc>
          <w:tcPr>
            <w:tcW w:w="0" w:type="auto"/>
            <w:hideMark/>
          </w:tcPr>
          <w:p w14:paraId="35704381"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QA Líder</w:t>
            </w:r>
          </w:p>
        </w:tc>
        <w:tc>
          <w:tcPr>
            <w:tcW w:w="0" w:type="auto"/>
            <w:hideMark/>
          </w:tcPr>
          <w:p w14:paraId="2EDA6F60"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Administrador</w:t>
            </w:r>
          </w:p>
        </w:tc>
        <w:tc>
          <w:tcPr>
            <w:tcW w:w="0" w:type="auto"/>
            <w:hideMark/>
          </w:tcPr>
          <w:p w14:paraId="0CEF829B"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Enólogo</w:t>
            </w:r>
          </w:p>
        </w:tc>
        <w:tc>
          <w:tcPr>
            <w:tcW w:w="0" w:type="auto"/>
            <w:hideMark/>
          </w:tcPr>
          <w:p w14:paraId="5B7227C8" w14:textId="77777777" w:rsidR="00AC6AB4" w:rsidRPr="00AC6AB4" w:rsidRDefault="00AC6AB4" w:rsidP="00AC6AB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AC6AB4">
              <w:rPr>
                <w:rFonts w:ascii="Arial Narrow" w:eastAsia="Times New Roman" w:hAnsi="Arial Narrow" w:cs="Times New Roman"/>
                <w:sz w:val="24"/>
                <w:szCs w:val="24"/>
                <w:lang w:val="es-GT" w:eastAsia="es-GT"/>
              </w:rPr>
              <w:t>Equipo completo</w:t>
            </w:r>
          </w:p>
        </w:tc>
      </w:tr>
    </w:tbl>
    <w:p w14:paraId="05CC2EB2" w14:textId="77777777" w:rsidR="00AC6AB4" w:rsidRDefault="00AC6AB4" w:rsidP="00AC6AB4">
      <w:pPr>
        <w:rPr>
          <w:rFonts w:ascii="Arial Narrow" w:hAnsi="Arial Narrow"/>
          <w:b/>
          <w:sz w:val="24"/>
        </w:rPr>
      </w:pPr>
    </w:p>
    <w:p w14:paraId="05280A88" w14:textId="77777777" w:rsidR="00F32429" w:rsidRDefault="00AC6AB4" w:rsidP="00AC6AB4">
      <w:pPr>
        <w:rPr>
          <w:rFonts w:ascii="Arial Narrow" w:hAnsi="Arial Narrow"/>
          <w:b/>
          <w:sz w:val="24"/>
        </w:rPr>
        <w:sectPr w:rsidR="00F32429">
          <w:headerReference w:type="default" r:id="rId26"/>
          <w:pgSz w:w="11906" w:h="16838"/>
          <w:pgMar w:top="1417" w:right="1701" w:bottom="1417" w:left="1701" w:header="708" w:footer="708" w:gutter="0"/>
          <w:cols w:space="708"/>
          <w:docGrid w:linePitch="360"/>
        </w:sectPr>
      </w:pPr>
      <w:r w:rsidRPr="00AC6AB4">
        <w:rPr>
          <w:rFonts w:ascii="Arial Narrow" w:hAnsi="Arial Narrow"/>
          <w:b/>
          <w:noProof/>
          <w:sz w:val="24"/>
        </w:rPr>
        <w:drawing>
          <wp:inline distT="0" distB="0" distL="0" distR="0" wp14:anchorId="2FA66370" wp14:editId="1D419110">
            <wp:extent cx="5697416" cy="3859530"/>
            <wp:effectExtent l="19050" t="19050" r="17780" b="266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3772" cy="3863836"/>
                    </a:xfrm>
                    <a:prstGeom prst="rect">
                      <a:avLst/>
                    </a:prstGeom>
                    <a:ln>
                      <a:solidFill>
                        <a:schemeClr val="tx1"/>
                      </a:solidFill>
                    </a:ln>
                  </pic:spPr>
                </pic:pic>
              </a:graphicData>
            </a:graphic>
          </wp:inline>
        </w:drawing>
      </w:r>
    </w:p>
    <w:p w14:paraId="6C28A8CB" w14:textId="77777777" w:rsidR="00F32429" w:rsidRDefault="00F32429" w:rsidP="0019279D">
      <w:pPr>
        <w:pStyle w:val="Prrafodelista"/>
        <w:numPr>
          <w:ilvl w:val="0"/>
          <w:numId w:val="6"/>
        </w:numPr>
        <w:ind w:left="0" w:hanging="567"/>
        <w:rPr>
          <w:rFonts w:ascii="Arial Narrow" w:hAnsi="Arial Narrow"/>
          <w:b/>
          <w:sz w:val="24"/>
        </w:rPr>
      </w:pPr>
      <w:r>
        <w:rPr>
          <w:rFonts w:ascii="Arial Narrow" w:hAnsi="Arial Narrow"/>
          <w:b/>
          <w:sz w:val="24"/>
        </w:rPr>
        <w:lastRenderedPageBreak/>
        <w:t>Presupuesto estimado</w:t>
      </w:r>
    </w:p>
    <w:tbl>
      <w:tblPr>
        <w:tblStyle w:val="Tabladecuadrcula4"/>
        <w:tblW w:w="0" w:type="auto"/>
        <w:tblLook w:val="04A0" w:firstRow="1" w:lastRow="0" w:firstColumn="1" w:lastColumn="0" w:noHBand="0" w:noVBand="1"/>
      </w:tblPr>
      <w:tblGrid>
        <w:gridCol w:w="3913"/>
        <w:gridCol w:w="3346"/>
        <w:gridCol w:w="1113"/>
      </w:tblGrid>
      <w:tr w:rsidR="00F32429" w:rsidRPr="00F32429" w14:paraId="4AD8157C" w14:textId="77777777" w:rsidTr="00F32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E06616" w14:textId="77777777" w:rsidR="00F32429" w:rsidRPr="00F32429" w:rsidRDefault="00F32429" w:rsidP="00F32429">
            <w:pPr>
              <w:jc w:val="center"/>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Concepto</w:t>
            </w:r>
          </w:p>
        </w:tc>
        <w:tc>
          <w:tcPr>
            <w:tcW w:w="0" w:type="auto"/>
            <w:vAlign w:val="center"/>
            <w:hideMark/>
          </w:tcPr>
          <w:p w14:paraId="31B93B07" w14:textId="77777777" w:rsidR="00F32429" w:rsidRPr="00F32429" w:rsidRDefault="00F32429" w:rsidP="00F3242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Descripción</w:t>
            </w:r>
          </w:p>
        </w:tc>
        <w:tc>
          <w:tcPr>
            <w:tcW w:w="0" w:type="auto"/>
            <w:vAlign w:val="center"/>
            <w:hideMark/>
          </w:tcPr>
          <w:p w14:paraId="2A1A37B6" w14:textId="77777777" w:rsidR="00F32429" w:rsidRPr="00F32429" w:rsidRDefault="00F32429" w:rsidP="00F3242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Costo (Q)</w:t>
            </w:r>
          </w:p>
        </w:tc>
      </w:tr>
      <w:tr w:rsidR="00F32429" w:rsidRPr="00F32429" w14:paraId="1ADD79C9" w14:textId="77777777" w:rsidTr="00F3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BD241D" w14:textId="77777777" w:rsidR="00F32429" w:rsidRPr="00F32429" w:rsidRDefault="00F32429" w:rsidP="00F32429">
            <w:pPr>
              <w:jc w:val="center"/>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Horas QA (80 h)</w:t>
            </w:r>
          </w:p>
        </w:tc>
        <w:tc>
          <w:tcPr>
            <w:tcW w:w="0" w:type="auto"/>
            <w:vAlign w:val="center"/>
            <w:hideMark/>
          </w:tcPr>
          <w:p w14:paraId="191F6639"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Ejecución, documentación y reporte</w:t>
            </w:r>
          </w:p>
        </w:tc>
        <w:tc>
          <w:tcPr>
            <w:tcW w:w="0" w:type="auto"/>
            <w:vAlign w:val="center"/>
            <w:hideMark/>
          </w:tcPr>
          <w:p w14:paraId="64A14B95"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4,000</w:t>
            </w:r>
          </w:p>
        </w:tc>
      </w:tr>
      <w:tr w:rsidR="00F32429" w:rsidRPr="00F32429" w14:paraId="6E61E943" w14:textId="77777777" w:rsidTr="00F3242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95C1A7" w14:textId="77777777" w:rsidR="00F32429" w:rsidRPr="00F32429" w:rsidRDefault="00F32429" w:rsidP="00F32429">
            <w:pPr>
              <w:jc w:val="center"/>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Desarrollo / corrección (50 h)</w:t>
            </w:r>
          </w:p>
        </w:tc>
        <w:tc>
          <w:tcPr>
            <w:tcW w:w="0" w:type="auto"/>
            <w:vAlign w:val="center"/>
            <w:hideMark/>
          </w:tcPr>
          <w:p w14:paraId="3532EEE6"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Ajustes post-pruebas</w:t>
            </w:r>
          </w:p>
        </w:tc>
        <w:tc>
          <w:tcPr>
            <w:tcW w:w="0" w:type="auto"/>
            <w:vAlign w:val="center"/>
            <w:hideMark/>
          </w:tcPr>
          <w:p w14:paraId="7E03AF1D"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2,500</w:t>
            </w:r>
          </w:p>
        </w:tc>
      </w:tr>
      <w:tr w:rsidR="00F32429" w:rsidRPr="00F32429" w14:paraId="4C62161E" w14:textId="77777777" w:rsidTr="00F3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3EA7C0" w14:textId="77777777" w:rsidR="00F32429" w:rsidRPr="00F32429" w:rsidRDefault="00F32429" w:rsidP="00F32429">
            <w:pPr>
              <w:jc w:val="center"/>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Infraestructura (servidor, herramientas)</w:t>
            </w:r>
          </w:p>
        </w:tc>
        <w:tc>
          <w:tcPr>
            <w:tcW w:w="0" w:type="auto"/>
            <w:vAlign w:val="center"/>
            <w:hideMark/>
          </w:tcPr>
          <w:p w14:paraId="27B646B2"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Licencias y pruebas en línea</w:t>
            </w:r>
          </w:p>
        </w:tc>
        <w:tc>
          <w:tcPr>
            <w:tcW w:w="0" w:type="auto"/>
            <w:vAlign w:val="center"/>
            <w:hideMark/>
          </w:tcPr>
          <w:p w14:paraId="16C2DB41"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1,000</w:t>
            </w:r>
          </w:p>
        </w:tc>
      </w:tr>
      <w:tr w:rsidR="00F32429" w:rsidRPr="00F32429" w14:paraId="3D76F8F6" w14:textId="77777777" w:rsidTr="00F3242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75E01" w14:textId="77777777" w:rsidR="00F32429" w:rsidRPr="00F32429" w:rsidRDefault="00F32429" w:rsidP="00F32429">
            <w:pPr>
              <w:jc w:val="center"/>
              <w:rPr>
                <w:rFonts w:ascii="Arial Narrow" w:eastAsia="Times New Roman" w:hAnsi="Arial Narrow" w:cs="Times New Roman"/>
                <w:sz w:val="24"/>
                <w:szCs w:val="24"/>
                <w:lang w:val="es-GT" w:eastAsia="es-GT"/>
              </w:rPr>
            </w:pPr>
            <w:r w:rsidRPr="00F32429">
              <w:rPr>
                <w:rFonts w:ascii="Arial Narrow" w:eastAsia="Times New Roman" w:hAnsi="Arial Narrow" w:cs="Times New Roman"/>
                <w:sz w:val="24"/>
                <w:szCs w:val="24"/>
                <w:lang w:val="es-GT" w:eastAsia="es-GT"/>
              </w:rPr>
              <w:t>Total estimado</w:t>
            </w:r>
          </w:p>
        </w:tc>
        <w:tc>
          <w:tcPr>
            <w:tcW w:w="0" w:type="auto"/>
            <w:vAlign w:val="center"/>
            <w:hideMark/>
          </w:tcPr>
          <w:p w14:paraId="51DE35C9"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F32429">
              <w:rPr>
                <w:rFonts w:ascii="Arial Narrow" w:eastAsia="Times New Roman" w:hAnsi="Arial Narrow" w:cs="Times New Roman"/>
                <w:b/>
                <w:bCs/>
                <w:sz w:val="24"/>
                <w:szCs w:val="24"/>
                <w:lang w:val="es-GT" w:eastAsia="es-GT"/>
              </w:rPr>
              <w:t>Q7,500.00</w:t>
            </w:r>
          </w:p>
        </w:tc>
        <w:tc>
          <w:tcPr>
            <w:tcW w:w="0" w:type="auto"/>
            <w:vAlign w:val="center"/>
            <w:hideMark/>
          </w:tcPr>
          <w:p w14:paraId="54C24FA9"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p>
        </w:tc>
      </w:tr>
    </w:tbl>
    <w:p w14:paraId="1839C4CB" w14:textId="77777777" w:rsidR="00F32429" w:rsidRPr="00F32429" w:rsidRDefault="00F32429" w:rsidP="00F32429">
      <w:pPr>
        <w:rPr>
          <w:rFonts w:ascii="Arial Narrow" w:hAnsi="Arial Narrow"/>
          <w:b/>
          <w:sz w:val="24"/>
        </w:rPr>
      </w:pPr>
    </w:p>
    <w:p w14:paraId="7B3F67E6" w14:textId="77777777" w:rsidR="00F32429" w:rsidRDefault="00F32429" w:rsidP="0019279D">
      <w:pPr>
        <w:pStyle w:val="Prrafodelista"/>
        <w:numPr>
          <w:ilvl w:val="0"/>
          <w:numId w:val="6"/>
        </w:numPr>
        <w:ind w:left="0" w:hanging="567"/>
        <w:rPr>
          <w:rFonts w:ascii="Arial Narrow" w:hAnsi="Arial Narrow"/>
          <w:b/>
          <w:sz w:val="24"/>
        </w:rPr>
      </w:pPr>
      <w:r>
        <w:rPr>
          <w:rFonts w:ascii="Arial Narrow" w:hAnsi="Arial Narrow"/>
          <w:b/>
          <w:sz w:val="24"/>
        </w:rPr>
        <w:t>Calendario de ejecución</w:t>
      </w:r>
    </w:p>
    <w:tbl>
      <w:tblPr>
        <w:tblStyle w:val="Tabladecuadrcula4"/>
        <w:tblW w:w="0" w:type="auto"/>
        <w:tblLook w:val="04A0" w:firstRow="1" w:lastRow="0" w:firstColumn="1" w:lastColumn="0" w:noHBand="0" w:noVBand="1"/>
      </w:tblPr>
      <w:tblGrid>
        <w:gridCol w:w="4217"/>
        <w:gridCol w:w="1470"/>
        <w:gridCol w:w="1310"/>
        <w:gridCol w:w="1497"/>
      </w:tblGrid>
      <w:tr w:rsidR="00F32429" w:rsidRPr="00F32429" w14:paraId="16B65F1A" w14:textId="77777777" w:rsidTr="00F32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81DFAF" w14:textId="77777777" w:rsidR="00F32429" w:rsidRPr="00F32429" w:rsidRDefault="00F32429" w:rsidP="00F32429">
            <w:pPr>
              <w:jc w:val="center"/>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Etapa</w:t>
            </w:r>
          </w:p>
        </w:tc>
        <w:tc>
          <w:tcPr>
            <w:tcW w:w="0" w:type="auto"/>
            <w:vAlign w:val="center"/>
            <w:hideMark/>
          </w:tcPr>
          <w:p w14:paraId="736F2399" w14:textId="77777777" w:rsidR="00F32429" w:rsidRPr="00F32429" w:rsidRDefault="00F32429" w:rsidP="00F324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Fecha Inicio</w:t>
            </w:r>
          </w:p>
        </w:tc>
        <w:tc>
          <w:tcPr>
            <w:tcW w:w="0" w:type="auto"/>
            <w:vAlign w:val="center"/>
            <w:hideMark/>
          </w:tcPr>
          <w:p w14:paraId="09B59B6C" w14:textId="77777777" w:rsidR="00F32429" w:rsidRPr="00F32429" w:rsidRDefault="00F32429" w:rsidP="00F324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Fecha Fin</w:t>
            </w:r>
          </w:p>
        </w:tc>
        <w:tc>
          <w:tcPr>
            <w:tcW w:w="0" w:type="auto"/>
            <w:vAlign w:val="center"/>
            <w:hideMark/>
          </w:tcPr>
          <w:p w14:paraId="17183503" w14:textId="77777777" w:rsidR="00F32429" w:rsidRPr="00F32429" w:rsidRDefault="00F32429" w:rsidP="00F324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Responsable</w:t>
            </w:r>
          </w:p>
        </w:tc>
      </w:tr>
      <w:tr w:rsidR="00F32429" w:rsidRPr="00F32429" w14:paraId="18B2C9F8" w14:textId="77777777" w:rsidTr="00F3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6B25F6" w14:textId="77777777" w:rsidR="00F32429" w:rsidRPr="00F32429" w:rsidRDefault="00F32429" w:rsidP="00F32429">
            <w:pPr>
              <w:jc w:val="center"/>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Elaboración del plan</w:t>
            </w:r>
          </w:p>
        </w:tc>
        <w:tc>
          <w:tcPr>
            <w:tcW w:w="0" w:type="auto"/>
            <w:vAlign w:val="center"/>
            <w:hideMark/>
          </w:tcPr>
          <w:p w14:paraId="429C2D14"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16/10/2025</w:t>
            </w:r>
          </w:p>
        </w:tc>
        <w:tc>
          <w:tcPr>
            <w:tcW w:w="0" w:type="auto"/>
            <w:vAlign w:val="center"/>
            <w:hideMark/>
          </w:tcPr>
          <w:p w14:paraId="7C7A2284"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18/10/2025</w:t>
            </w:r>
          </w:p>
        </w:tc>
        <w:tc>
          <w:tcPr>
            <w:tcW w:w="0" w:type="auto"/>
            <w:vAlign w:val="center"/>
            <w:hideMark/>
          </w:tcPr>
          <w:p w14:paraId="748B2261"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QA</w:t>
            </w:r>
          </w:p>
        </w:tc>
      </w:tr>
      <w:tr w:rsidR="00F32429" w:rsidRPr="00F32429" w14:paraId="409D7BCC" w14:textId="77777777" w:rsidTr="00F3242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FAE3C5" w14:textId="77777777" w:rsidR="00F32429" w:rsidRPr="00F32429" w:rsidRDefault="00F32429" w:rsidP="00F32429">
            <w:pPr>
              <w:jc w:val="center"/>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Pruebas funcionales (CU_01–CU_15)</w:t>
            </w:r>
          </w:p>
        </w:tc>
        <w:tc>
          <w:tcPr>
            <w:tcW w:w="0" w:type="auto"/>
            <w:vAlign w:val="center"/>
            <w:hideMark/>
          </w:tcPr>
          <w:p w14:paraId="3D00CAA4"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19/10/2025</w:t>
            </w:r>
          </w:p>
        </w:tc>
        <w:tc>
          <w:tcPr>
            <w:tcW w:w="0" w:type="auto"/>
            <w:vAlign w:val="center"/>
            <w:hideMark/>
          </w:tcPr>
          <w:p w14:paraId="626AD9C1"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23/10/2025</w:t>
            </w:r>
          </w:p>
        </w:tc>
        <w:tc>
          <w:tcPr>
            <w:tcW w:w="0" w:type="auto"/>
            <w:vAlign w:val="center"/>
            <w:hideMark/>
          </w:tcPr>
          <w:p w14:paraId="3830BBB2"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QA Tester</w:t>
            </w:r>
          </w:p>
        </w:tc>
      </w:tr>
      <w:tr w:rsidR="00F32429" w:rsidRPr="00F32429" w14:paraId="1FEED777" w14:textId="77777777" w:rsidTr="00F3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A31CAB" w14:textId="77777777" w:rsidR="00F32429" w:rsidRPr="00F32429" w:rsidRDefault="00F32429" w:rsidP="00F32429">
            <w:pPr>
              <w:jc w:val="center"/>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Pruebas de integración (CU_16–CU_25)</w:t>
            </w:r>
          </w:p>
        </w:tc>
        <w:tc>
          <w:tcPr>
            <w:tcW w:w="0" w:type="auto"/>
            <w:vAlign w:val="center"/>
            <w:hideMark/>
          </w:tcPr>
          <w:p w14:paraId="308FCAFA"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24/10/2025</w:t>
            </w:r>
          </w:p>
        </w:tc>
        <w:tc>
          <w:tcPr>
            <w:tcW w:w="0" w:type="auto"/>
            <w:vAlign w:val="center"/>
            <w:hideMark/>
          </w:tcPr>
          <w:p w14:paraId="176AA03B"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27/10/2025</w:t>
            </w:r>
          </w:p>
        </w:tc>
        <w:tc>
          <w:tcPr>
            <w:tcW w:w="0" w:type="auto"/>
            <w:vAlign w:val="center"/>
            <w:hideMark/>
          </w:tcPr>
          <w:p w14:paraId="7091AEE1"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QA / Dev</w:t>
            </w:r>
          </w:p>
        </w:tc>
      </w:tr>
      <w:tr w:rsidR="00F32429" w:rsidRPr="00F32429" w14:paraId="7DE3A88D" w14:textId="77777777" w:rsidTr="00F3242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CCAF19" w14:textId="77777777" w:rsidR="00F32429" w:rsidRPr="00F32429" w:rsidRDefault="00F32429" w:rsidP="00F32429">
            <w:pPr>
              <w:jc w:val="center"/>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Pruebas globales (CU_26–CU_33)</w:t>
            </w:r>
          </w:p>
        </w:tc>
        <w:tc>
          <w:tcPr>
            <w:tcW w:w="0" w:type="auto"/>
            <w:vAlign w:val="center"/>
            <w:hideMark/>
          </w:tcPr>
          <w:p w14:paraId="4F6614C5"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28/10/2025</w:t>
            </w:r>
          </w:p>
        </w:tc>
        <w:tc>
          <w:tcPr>
            <w:tcW w:w="0" w:type="auto"/>
            <w:vAlign w:val="center"/>
            <w:hideMark/>
          </w:tcPr>
          <w:p w14:paraId="1A37965F"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30/10/2025</w:t>
            </w:r>
          </w:p>
        </w:tc>
        <w:tc>
          <w:tcPr>
            <w:tcW w:w="0" w:type="auto"/>
            <w:vAlign w:val="center"/>
            <w:hideMark/>
          </w:tcPr>
          <w:p w14:paraId="619074F4" w14:textId="77777777" w:rsidR="00F32429" w:rsidRPr="00F32429" w:rsidRDefault="00F32429" w:rsidP="00F324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QA / Admin</w:t>
            </w:r>
          </w:p>
        </w:tc>
      </w:tr>
      <w:tr w:rsidR="00F32429" w:rsidRPr="00F32429" w14:paraId="09DEC4BA" w14:textId="77777777" w:rsidTr="00F3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C6295A" w14:textId="77777777" w:rsidR="00F32429" w:rsidRPr="00F32429" w:rsidRDefault="00F32429" w:rsidP="00F32429">
            <w:pPr>
              <w:jc w:val="center"/>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Reporte y cierre</w:t>
            </w:r>
          </w:p>
        </w:tc>
        <w:tc>
          <w:tcPr>
            <w:tcW w:w="0" w:type="auto"/>
            <w:vAlign w:val="center"/>
            <w:hideMark/>
          </w:tcPr>
          <w:p w14:paraId="4A2D2C8C"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31/10/2025</w:t>
            </w:r>
          </w:p>
        </w:tc>
        <w:tc>
          <w:tcPr>
            <w:tcW w:w="0" w:type="auto"/>
            <w:vAlign w:val="center"/>
            <w:hideMark/>
          </w:tcPr>
          <w:p w14:paraId="4212E24F"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01/11/2025</w:t>
            </w:r>
          </w:p>
        </w:tc>
        <w:tc>
          <w:tcPr>
            <w:tcW w:w="0" w:type="auto"/>
            <w:vAlign w:val="center"/>
            <w:hideMark/>
          </w:tcPr>
          <w:p w14:paraId="6980B64E" w14:textId="77777777" w:rsidR="00F32429" w:rsidRPr="00F32429" w:rsidRDefault="00F32429" w:rsidP="00F324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F32429">
              <w:rPr>
                <w:rFonts w:ascii="Times New Roman" w:eastAsia="Times New Roman" w:hAnsi="Times New Roman" w:cs="Times New Roman"/>
                <w:sz w:val="24"/>
                <w:szCs w:val="24"/>
                <w:lang w:val="es-GT" w:eastAsia="es-GT"/>
              </w:rPr>
              <w:t>QA Líder</w:t>
            </w:r>
          </w:p>
        </w:tc>
      </w:tr>
    </w:tbl>
    <w:p w14:paraId="422DC6BF" w14:textId="77777777" w:rsidR="00F32429" w:rsidRPr="00F32429" w:rsidRDefault="00F32429" w:rsidP="00F32429">
      <w:pPr>
        <w:rPr>
          <w:rFonts w:ascii="Arial Narrow" w:hAnsi="Arial Narrow"/>
          <w:b/>
          <w:sz w:val="24"/>
        </w:rPr>
      </w:pPr>
    </w:p>
    <w:p w14:paraId="712E698C" w14:textId="77777777" w:rsidR="00F32429" w:rsidRDefault="00F167B2" w:rsidP="0019279D">
      <w:pPr>
        <w:pStyle w:val="Prrafodelista"/>
        <w:numPr>
          <w:ilvl w:val="0"/>
          <w:numId w:val="6"/>
        </w:numPr>
        <w:ind w:left="0" w:hanging="567"/>
        <w:rPr>
          <w:rFonts w:ascii="Arial Narrow" w:hAnsi="Arial Narrow"/>
          <w:b/>
          <w:sz w:val="24"/>
        </w:rPr>
      </w:pPr>
      <w:r>
        <w:rPr>
          <w:rFonts w:ascii="Arial Narrow" w:hAnsi="Arial Narrow"/>
          <w:b/>
          <w:sz w:val="24"/>
        </w:rPr>
        <w:t>Casos de Prueba (Resume Global)</w:t>
      </w:r>
    </w:p>
    <w:p w14:paraId="2128759E" w14:textId="77777777" w:rsidR="00C840C4" w:rsidRDefault="00C840C4" w:rsidP="00F167B2">
      <w:pPr>
        <w:rPr>
          <w:rFonts w:ascii="Arial Narrow" w:hAnsi="Arial Narrow"/>
          <w:b/>
          <w:sz w:val="24"/>
        </w:rPr>
      </w:pPr>
    </w:p>
    <w:tbl>
      <w:tblPr>
        <w:tblStyle w:val="Tabladecuadrcula4"/>
        <w:tblW w:w="0" w:type="auto"/>
        <w:tblInd w:w="-289" w:type="dxa"/>
        <w:tblLook w:val="04A0" w:firstRow="1" w:lastRow="0" w:firstColumn="1" w:lastColumn="0" w:noHBand="0" w:noVBand="1"/>
      </w:tblPr>
      <w:tblGrid>
        <w:gridCol w:w="1231"/>
        <w:gridCol w:w="1859"/>
        <w:gridCol w:w="1451"/>
        <w:gridCol w:w="2122"/>
        <w:gridCol w:w="1247"/>
        <w:gridCol w:w="873"/>
      </w:tblGrid>
      <w:tr w:rsidR="00595F5E" w:rsidRPr="00595F5E" w14:paraId="7A97240C" w14:textId="77777777" w:rsidTr="00595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7EF37C68"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ID</w:t>
            </w:r>
          </w:p>
        </w:tc>
        <w:tc>
          <w:tcPr>
            <w:tcW w:w="0" w:type="auto"/>
            <w:hideMark/>
          </w:tcPr>
          <w:p w14:paraId="5DF8A414"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Caso de Uso</w:t>
            </w:r>
          </w:p>
        </w:tc>
        <w:tc>
          <w:tcPr>
            <w:tcW w:w="0" w:type="auto"/>
            <w:vAlign w:val="center"/>
            <w:hideMark/>
          </w:tcPr>
          <w:p w14:paraId="26BB8EAD" w14:textId="77777777" w:rsidR="00595F5E" w:rsidRPr="00595F5E" w:rsidRDefault="00595F5E" w:rsidP="00595F5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Módulo</w:t>
            </w:r>
          </w:p>
        </w:tc>
        <w:tc>
          <w:tcPr>
            <w:tcW w:w="0" w:type="auto"/>
            <w:hideMark/>
          </w:tcPr>
          <w:p w14:paraId="045D3C8C"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Resultado Esperado</w:t>
            </w:r>
          </w:p>
        </w:tc>
        <w:tc>
          <w:tcPr>
            <w:tcW w:w="0" w:type="auto"/>
            <w:vAlign w:val="center"/>
            <w:hideMark/>
          </w:tcPr>
          <w:p w14:paraId="07E87518" w14:textId="77777777" w:rsidR="00595F5E" w:rsidRPr="00595F5E" w:rsidRDefault="00595F5E" w:rsidP="00595F5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Tipo</w:t>
            </w:r>
          </w:p>
        </w:tc>
        <w:tc>
          <w:tcPr>
            <w:tcW w:w="0" w:type="auto"/>
            <w:vAlign w:val="center"/>
            <w:hideMark/>
          </w:tcPr>
          <w:p w14:paraId="7BE0CFF7" w14:textId="77777777" w:rsidR="00595F5E" w:rsidRPr="00595F5E" w:rsidRDefault="00595F5E" w:rsidP="00595F5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Estado</w:t>
            </w:r>
          </w:p>
        </w:tc>
      </w:tr>
      <w:tr w:rsidR="00595F5E" w:rsidRPr="00595F5E" w14:paraId="30D83A74"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134EE12A"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CP_01–05</w:t>
            </w:r>
          </w:p>
        </w:tc>
        <w:tc>
          <w:tcPr>
            <w:tcW w:w="0" w:type="auto"/>
            <w:hideMark/>
          </w:tcPr>
          <w:p w14:paraId="5420C506"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Registro de producción, edición y cambio de fases</w:t>
            </w:r>
          </w:p>
        </w:tc>
        <w:tc>
          <w:tcPr>
            <w:tcW w:w="0" w:type="auto"/>
            <w:vAlign w:val="center"/>
            <w:hideMark/>
          </w:tcPr>
          <w:p w14:paraId="08335CF0"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Producción</w:t>
            </w:r>
          </w:p>
        </w:tc>
        <w:tc>
          <w:tcPr>
            <w:tcW w:w="0" w:type="auto"/>
            <w:hideMark/>
          </w:tcPr>
          <w:p w14:paraId="358109ED"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Registros válidos, actualizados y fases consistentes</w:t>
            </w:r>
          </w:p>
        </w:tc>
        <w:tc>
          <w:tcPr>
            <w:tcW w:w="0" w:type="auto"/>
            <w:vAlign w:val="center"/>
            <w:hideMark/>
          </w:tcPr>
          <w:p w14:paraId="32669F6B"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0" w:type="auto"/>
            <w:vAlign w:val="center"/>
            <w:hideMark/>
          </w:tcPr>
          <w:p w14:paraId="25FE88F1"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49EFD985" w14:textId="77777777" w:rsidTr="00595F5E">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724730C1"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CP_06–08</w:t>
            </w:r>
          </w:p>
        </w:tc>
        <w:tc>
          <w:tcPr>
            <w:tcW w:w="0" w:type="auto"/>
            <w:hideMark/>
          </w:tcPr>
          <w:p w14:paraId="30265A4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Registro y validación de parcelas y siembras</w:t>
            </w:r>
          </w:p>
        </w:tc>
        <w:tc>
          <w:tcPr>
            <w:tcW w:w="0" w:type="auto"/>
            <w:vAlign w:val="center"/>
            <w:hideMark/>
          </w:tcPr>
          <w:p w14:paraId="4A62C497"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Agrícola</w:t>
            </w:r>
          </w:p>
        </w:tc>
        <w:tc>
          <w:tcPr>
            <w:tcW w:w="0" w:type="auto"/>
            <w:hideMark/>
          </w:tcPr>
          <w:p w14:paraId="4A1CAA6C"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Datos guardados correctamente y validación de campos obligatorios</w:t>
            </w:r>
          </w:p>
        </w:tc>
        <w:tc>
          <w:tcPr>
            <w:tcW w:w="0" w:type="auto"/>
            <w:vAlign w:val="center"/>
            <w:hideMark/>
          </w:tcPr>
          <w:p w14:paraId="48C2DBB5"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0" w:type="auto"/>
            <w:vAlign w:val="center"/>
            <w:hideMark/>
          </w:tcPr>
          <w:p w14:paraId="76738CDC"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3492B685"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11789810"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CP_09–11</w:t>
            </w:r>
          </w:p>
        </w:tc>
        <w:tc>
          <w:tcPr>
            <w:tcW w:w="0" w:type="auto"/>
            <w:hideMark/>
          </w:tcPr>
          <w:p w14:paraId="5A6E61F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Registro y validación de catas</w:t>
            </w:r>
          </w:p>
        </w:tc>
        <w:tc>
          <w:tcPr>
            <w:tcW w:w="0" w:type="auto"/>
            <w:vAlign w:val="center"/>
            <w:hideMark/>
          </w:tcPr>
          <w:p w14:paraId="57B258B7"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Calidad</w:t>
            </w:r>
          </w:p>
        </w:tc>
        <w:tc>
          <w:tcPr>
            <w:tcW w:w="0" w:type="auto"/>
            <w:hideMark/>
          </w:tcPr>
          <w:p w14:paraId="70023F9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Catas registradas correctamente y asociadas al lote correspondiente</w:t>
            </w:r>
          </w:p>
        </w:tc>
        <w:tc>
          <w:tcPr>
            <w:tcW w:w="0" w:type="auto"/>
            <w:vAlign w:val="center"/>
            <w:hideMark/>
          </w:tcPr>
          <w:p w14:paraId="214E7F44"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0" w:type="auto"/>
            <w:vAlign w:val="center"/>
            <w:hideMark/>
          </w:tcPr>
          <w:p w14:paraId="5B750D79"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402C7F5F" w14:textId="77777777" w:rsidTr="00595F5E">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7B70E4CE"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CP_12–14</w:t>
            </w:r>
          </w:p>
        </w:tc>
        <w:tc>
          <w:tcPr>
            <w:tcW w:w="0" w:type="auto"/>
            <w:hideMark/>
          </w:tcPr>
          <w:p w14:paraId="3506A08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Evaluación de rendimiento y compatibilidad</w:t>
            </w:r>
          </w:p>
        </w:tc>
        <w:tc>
          <w:tcPr>
            <w:tcW w:w="0" w:type="auto"/>
            <w:vAlign w:val="center"/>
            <w:hideMark/>
          </w:tcPr>
          <w:p w14:paraId="5A49583F"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General / Sistema</w:t>
            </w:r>
          </w:p>
        </w:tc>
        <w:tc>
          <w:tcPr>
            <w:tcW w:w="0" w:type="auto"/>
            <w:hideMark/>
          </w:tcPr>
          <w:p w14:paraId="4ACB56B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Carga rápida, funcionamiento estable en múltiples dispositivos y navegadores</w:t>
            </w:r>
          </w:p>
        </w:tc>
        <w:tc>
          <w:tcPr>
            <w:tcW w:w="0" w:type="auto"/>
            <w:vAlign w:val="center"/>
            <w:hideMark/>
          </w:tcPr>
          <w:p w14:paraId="75CB28B6"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No Funcional</w:t>
            </w:r>
          </w:p>
        </w:tc>
        <w:tc>
          <w:tcPr>
            <w:tcW w:w="0" w:type="auto"/>
            <w:vAlign w:val="center"/>
            <w:hideMark/>
          </w:tcPr>
          <w:p w14:paraId="0DE5B3B9"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71560BC3"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061F3E13"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lastRenderedPageBreak/>
              <w:t>CP_15–18</w:t>
            </w:r>
          </w:p>
        </w:tc>
        <w:tc>
          <w:tcPr>
            <w:tcW w:w="0" w:type="auto"/>
            <w:hideMark/>
          </w:tcPr>
          <w:p w14:paraId="779D1B3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Eliminación, búsqueda y control de acceso en producción</w:t>
            </w:r>
          </w:p>
        </w:tc>
        <w:tc>
          <w:tcPr>
            <w:tcW w:w="0" w:type="auto"/>
            <w:vAlign w:val="center"/>
            <w:hideMark/>
          </w:tcPr>
          <w:p w14:paraId="612A15A6"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Producción / Seguridad</w:t>
            </w:r>
          </w:p>
        </w:tc>
        <w:tc>
          <w:tcPr>
            <w:tcW w:w="0" w:type="auto"/>
            <w:hideMark/>
          </w:tcPr>
          <w:p w14:paraId="268D6722"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Acciones protegidas y filtrado de información correcto</w:t>
            </w:r>
          </w:p>
        </w:tc>
        <w:tc>
          <w:tcPr>
            <w:tcW w:w="0" w:type="auto"/>
            <w:vAlign w:val="center"/>
            <w:hideMark/>
          </w:tcPr>
          <w:p w14:paraId="19BA576C"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Seguridad / Funcional</w:t>
            </w:r>
          </w:p>
        </w:tc>
        <w:tc>
          <w:tcPr>
            <w:tcW w:w="0" w:type="auto"/>
            <w:vAlign w:val="center"/>
            <w:hideMark/>
          </w:tcPr>
          <w:p w14:paraId="1CB89C6F"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3A36100D" w14:textId="77777777" w:rsidTr="00595F5E">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0D0E35F3"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CP_19–21</w:t>
            </w:r>
          </w:p>
        </w:tc>
        <w:tc>
          <w:tcPr>
            <w:tcW w:w="0" w:type="auto"/>
            <w:hideMark/>
          </w:tcPr>
          <w:p w14:paraId="7538535C"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Gestión de parcelas y restricciones de eliminación</w:t>
            </w:r>
          </w:p>
        </w:tc>
        <w:tc>
          <w:tcPr>
            <w:tcW w:w="0" w:type="auto"/>
            <w:vAlign w:val="center"/>
            <w:hideMark/>
          </w:tcPr>
          <w:p w14:paraId="0CE2F772"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Agrícola</w:t>
            </w:r>
          </w:p>
        </w:tc>
        <w:tc>
          <w:tcPr>
            <w:tcW w:w="0" w:type="auto"/>
            <w:hideMark/>
          </w:tcPr>
          <w:p w14:paraId="7A3B902D"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Modificaciones y eliminaciones controladas según vínculos</w:t>
            </w:r>
          </w:p>
        </w:tc>
        <w:tc>
          <w:tcPr>
            <w:tcW w:w="0" w:type="auto"/>
            <w:vAlign w:val="center"/>
            <w:hideMark/>
          </w:tcPr>
          <w:p w14:paraId="5A16FE4A"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0" w:type="auto"/>
            <w:vAlign w:val="center"/>
            <w:hideMark/>
          </w:tcPr>
          <w:p w14:paraId="3F26451C"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163C9FF5"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47128423"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CP_22–24</w:t>
            </w:r>
          </w:p>
        </w:tc>
        <w:tc>
          <w:tcPr>
            <w:tcW w:w="0" w:type="auto"/>
            <w:hideMark/>
          </w:tcPr>
          <w:p w14:paraId="2C63FC25"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Controles y actualización de siembras</w:t>
            </w:r>
          </w:p>
        </w:tc>
        <w:tc>
          <w:tcPr>
            <w:tcW w:w="0" w:type="auto"/>
            <w:vAlign w:val="center"/>
            <w:hideMark/>
          </w:tcPr>
          <w:p w14:paraId="12CCF195"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Agrícola</w:t>
            </w:r>
          </w:p>
        </w:tc>
        <w:tc>
          <w:tcPr>
            <w:tcW w:w="0" w:type="auto"/>
            <w:hideMark/>
          </w:tcPr>
          <w:p w14:paraId="5B5CA84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Edición, eliminación y visualización correctas de controles</w:t>
            </w:r>
          </w:p>
        </w:tc>
        <w:tc>
          <w:tcPr>
            <w:tcW w:w="0" w:type="auto"/>
            <w:vAlign w:val="center"/>
            <w:hideMark/>
          </w:tcPr>
          <w:p w14:paraId="0CB1CDF9"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0" w:type="auto"/>
            <w:vAlign w:val="center"/>
            <w:hideMark/>
          </w:tcPr>
          <w:p w14:paraId="1C3772D2"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73BA3A10" w14:textId="77777777" w:rsidTr="00595F5E">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2ED1404A"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CP_25–26</w:t>
            </w:r>
          </w:p>
        </w:tc>
        <w:tc>
          <w:tcPr>
            <w:tcW w:w="0" w:type="auto"/>
            <w:hideMark/>
          </w:tcPr>
          <w:p w14:paraId="2C9C18E5"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Consulta por fases y generación de reportes</w:t>
            </w:r>
          </w:p>
        </w:tc>
        <w:tc>
          <w:tcPr>
            <w:tcW w:w="0" w:type="auto"/>
            <w:vAlign w:val="center"/>
            <w:hideMark/>
          </w:tcPr>
          <w:p w14:paraId="7B73E400"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Producción / Catas</w:t>
            </w:r>
          </w:p>
        </w:tc>
        <w:tc>
          <w:tcPr>
            <w:tcW w:w="0" w:type="auto"/>
            <w:hideMark/>
          </w:tcPr>
          <w:p w14:paraId="27FED9E6"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Lotes mostrados por fase y reportes exportados correctamente</w:t>
            </w:r>
          </w:p>
        </w:tc>
        <w:tc>
          <w:tcPr>
            <w:tcW w:w="0" w:type="auto"/>
            <w:vAlign w:val="center"/>
            <w:hideMark/>
          </w:tcPr>
          <w:p w14:paraId="76FA16CE"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Funcional</w:t>
            </w:r>
          </w:p>
        </w:tc>
        <w:tc>
          <w:tcPr>
            <w:tcW w:w="0" w:type="auto"/>
            <w:vAlign w:val="center"/>
            <w:hideMark/>
          </w:tcPr>
          <w:p w14:paraId="7349DD43"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732A4603" w14:textId="77777777" w:rsidTr="0059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4A527937"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CP_27–28</w:t>
            </w:r>
          </w:p>
        </w:tc>
        <w:tc>
          <w:tcPr>
            <w:tcW w:w="0" w:type="auto"/>
            <w:hideMark/>
          </w:tcPr>
          <w:p w14:paraId="59010121"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Seguridad y control de acceso al sistema</w:t>
            </w:r>
          </w:p>
        </w:tc>
        <w:tc>
          <w:tcPr>
            <w:tcW w:w="0" w:type="auto"/>
            <w:vAlign w:val="center"/>
            <w:hideMark/>
          </w:tcPr>
          <w:p w14:paraId="16953A23"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Login / Producción</w:t>
            </w:r>
          </w:p>
        </w:tc>
        <w:tc>
          <w:tcPr>
            <w:tcW w:w="0" w:type="auto"/>
            <w:hideMark/>
          </w:tcPr>
          <w:p w14:paraId="75E420C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Acceso restringido por autenticación y roles</w:t>
            </w:r>
          </w:p>
        </w:tc>
        <w:tc>
          <w:tcPr>
            <w:tcW w:w="0" w:type="auto"/>
            <w:vAlign w:val="center"/>
            <w:hideMark/>
          </w:tcPr>
          <w:p w14:paraId="4BCBAC12"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Seguridad</w:t>
            </w:r>
          </w:p>
        </w:tc>
        <w:tc>
          <w:tcPr>
            <w:tcW w:w="0" w:type="auto"/>
            <w:vAlign w:val="center"/>
            <w:hideMark/>
          </w:tcPr>
          <w:p w14:paraId="5F950694" w14:textId="77777777" w:rsidR="00595F5E" w:rsidRPr="00595F5E" w:rsidRDefault="00595F5E" w:rsidP="00595F5E">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r w:rsidR="00595F5E" w:rsidRPr="00595F5E" w14:paraId="7240992F" w14:textId="77777777" w:rsidTr="00595F5E">
        <w:tc>
          <w:tcPr>
            <w:cnfStyle w:val="001000000000" w:firstRow="0" w:lastRow="0" w:firstColumn="1" w:lastColumn="0" w:oddVBand="0" w:evenVBand="0" w:oddHBand="0" w:evenHBand="0" w:firstRowFirstColumn="0" w:firstRowLastColumn="0" w:lastRowFirstColumn="0" w:lastRowLastColumn="0"/>
            <w:tcW w:w="1231" w:type="dxa"/>
            <w:vAlign w:val="center"/>
            <w:hideMark/>
          </w:tcPr>
          <w:p w14:paraId="37CCD0A9" w14:textId="77777777" w:rsidR="00595F5E" w:rsidRPr="00595F5E" w:rsidRDefault="00595F5E" w:rsidP="00595F5E">
            <w:pPr>
              <w:spacing w:after="160" w:line="259" w:lineRule="auto"/>
              <w:jc w:val="center"/>
              <w:rPr>
                <w:rFonts w:ascii="Arial Narrow" w:hAnsi="Arial Narrow"/>
                <w:sz w:val="24"/>
                <w:lang w:val="es-GT"/>
              </w:rPr>
            </w:pPr>
            <w:r w:rsidRPr="00595F5E">
              <w:rPr>
                <w:rFonts w:ascii="Arial Narrow" w:hAnsi="Arial Narrow"/>
                <w:sz w:val="24"/>
                <w:lang w:val="es-GT"/>
              </w:rPr>
              <w:t>CP_29–30</w:t>
            </w:r>
          </w:p>
        </w:tc>
        <w:tc>
          <w:tcPr>
            <w:tcW w:w="0" w:type="auto"/>
            <w:hideMark/>
          </w:tcPr>
          <w:p w14:paraId="476DA8B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Adaptabilidad y estándares tecnológicos</w:t>
            </w:r>
          </w:p>
        </w:tc>
        <w:tc>
          <w:tcPr>
            <w:tcW w:w="0" w:type="auto"/>
            <w:vAlign w:val="center"/>
            <w:hideMark/>
          </w:tcPr>
          <w:p w14:paraId="54EDDBE7"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General / Arquitectura</w:t>
            </w:r>
          </w:p>
        </w:tc>
        <w:tc>
          <w:tcPr>
            <w:tcW w:w="0" w:type="auto"/>
            <w:hideMark/>
          </w:tcPr>
          <w:p w14:paraId="441A16F1"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Diseño responsivo y cumplimiento de buenas prácticas (MVC, EF Core)</w:t>
            </w:r>
          </w:p>
        </w:tc>
        <w:tc>
          <w:tcPr>
            <w:tcW w:w="0" w:type="auto"/>
            <w:vAlign w:val="center"/>
            <w:hideMark/>
          </w:tcPr>
          <w:p w14:paraId="37EEF637"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No Funcional</w:t>
            </w:r>
          </w:p>
        </w:tc>
        <w:tc>
          <w:tcPr>
            <w:tcW w:w="0" w:type="auto"/>
            <w:vAlign w:val="center"/>
            <w:hideMark/>
          </w:tcPr>
          <w:p w14:paraId="65686D93" w14:textId="77777777" w:rsidR="00595F5E" w:rsidRPr="00595F5E" w:rsidRDefault="00595F5E" w:rsidP="00595F5E">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b/>
                <w:sz w:val="24"/>
                <w:lang w:val="es-GT"/>
              </w:rPr>
            </w:pPr>
            <w:r w:rsidRPr="00595F5E">
              <w:rPr>
                <w:rFonts w:ascii="Arial Narrow" w:hAnsi="Arial Narrow"/>
                <w:b/>
                <w:sz w:val="24"/>
                <w:lang w:val="es-GT"/>
              </w:rPr>
              <w:t>OK</w:t>
            </w:r>
          </w:p>
        </w:tc>
      </w:tr>
    </w:tbl>
    <w:p w14:paraId="66096432" w14:textId="77777777" w:rsidR="00595F5E" w:rsidRDefault="00595F5E" w:rsidP="00F167B2">
      <w:pPr>
        <w:rPr>
          <w:rFonts w:ascii="Arial Narrow" w:hAnsi="Arial Narrow"/>
          <w:b/>
          <w:sz w:val="24"/>
        </w:rPr>
        <w:sectPr w:rsidR="00595F5E">
          <w:headerReference w:type="default" r:id="rId28"/>
          <w:pgSz w:w="11906" w:h="16838"/>
          <w:pgMar w:top="1417" w:right="1701" w:bottom="1417" w:left="1701" w:header="708" w:footer="708" w:gutter="0"/>
          <w:cols w:space="708"/>
          <w:docGrid w:linePitch="360"/>
        </w:sectPr>
      </w:pPr>
    </w:p>
    <w:p w14:paraId="1155BAD8" w14:textId="77777777" w:rsidR="00C840C4" w:rsidRDefault="00C840C4" w:rsidP="0019279D">
      <w:pPr>
        <w:pStyle w:val="Prrafodelista"/>
        <w:numPr>
          <w:ilvl w:val="0"/>
          <w:numId w:val="6"/>
        </w:numPr>
        <w:ind w:left="0" w:hanging="567"/>
        <w:rPr>
          <w:rFonts w:ascii="Arial Narrow" w:hAnsi="Arial Narrow"/>
          <w:b/>
          <w:sz w:val="24"/>
        </w:rPr>
      </w:pPr>
      <w:r>
        <w:rPr>
          <w:rFonts w:ascii="Arial Narrow" w:hAnsi="Arial Narrow"/>
          <w:b/>
          <w:sz w:val="24"/>
        </w:rPr>
        <w:lastRenderedPageBreak/>
        <w:t>Bitácora de Errores</w:t>
      </w:r>
    </w:p>
    <w:tbl>
      <w:tblPr>
        <w:tblStyle w:val="Tabladecuadrcula4"/>
        <w:tblW w:w="11341" w:type="dxa"/>
        <w:tblInd w:w="-1423" w:type="dxa"/>
        <w:tblLayout w:type="fixed"/>
        <w:tblLook w:val="04A0" w:firstRow="1" w:lastRow="0" w:firstColumn="1" w:lastColumn="0" w:noHBand="0" w:noVBand="1"/>
      </w:tblPr>
      <w:tblGrid>
        <w:gridCol w:w="851"/>
        <w:gridCol w:w="1276"/>
        <w:gridCol w:w="1418"/>
        <w:gridCol w:w="1134"/>
        <w:gridCol w:w="850"/>
        <w:gridCol w:w="1134"/>
        <w:gridCol w:w="1701"/>
        <w:gridCol w:w="1276"/>
        <w:gridCol w:w="1701"/>
      </w:tblGrid>
      <w:tr w:rsidR="00722EFD" w:rsidRPr="00595F5E" w14:paraId="191D4EE9" w14:textId="77777777" w:rsidTr="00722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505FBC3"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ID Error</w:t>
            </w:r>
          </w:p>
        </w:tc>
        <w:tc>
          <w:tcPr>
            <w:tcW w:w="1276" w:type="dxa"/>
            <w:vAlign w:val="center"/>
            <w:hideMark/>
          </w:tcPr>
          <w:p w14:paraId="3198473A"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Fecha</w:t>
            </w:r>
          </w:p>
        </w:tc>
        <w:tc>
          <w:tcPr>
            <w:tcW w:w="1418" w:type="dxa"/>
            <w:vAlign w:val="center"/>
            <w:hideMark/>
          </w:tcPr>
          <w:p w14:paraId="39F13850"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Módulo / Caso de Uso Relacionado</w:t>
            </w:r>
          </w:p>
        </w:tc>
        <w:tc>
          <w:tcPr>
            <w:tcW w:w="1134" w:type="dxa"/>
            <w:hideMark/>
          </w:tcPr>
          <w:p w14:paraId="760A3066"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Descripción del Error</w:t>
            </w:r>
          </w:p>
        </w:tc>
        <w:tc>
          <w:tcPr>
            <w:tcW w:w="850" w:type="dxa"/>
            <w:hideMark/>
          </w:tcPr>
          <w:p w14:paraId="7FEFA300"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Tipo / Severidad</w:t>
            </w:r>
          </w:p>
        </w:tc>
        <w:tc>
          <w:tcPr>
            <w:tcW w:w="1134" w:type="dxa"/>
            <w:vAlign w:val="center"/>
            <w:hideMark/>
          </w:tcPr>
          <w:p w14:paraId="274D3136"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Estado</w:t>
            </w:r>
          </w:p>
        </w:tc>
        <w:tc>
          <w:tcPr>
            <w:tcW w:w="1701" w:type="dxa"/>
            <w:vAlign w:val="center"/>
            <w:hideMark/>
          </w:tcPr>
          <w:p w14:paraId="5765A1FB"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Responsable</w:t>
            </w:r>
          </w:p>
        </w:tc>
        <w:tc>
          <w:tcPr>
            <w:tcW w:w="1276" w:type="dxa"/>
            <w:vAlign w:val="center"/>
            <w:hideMark/>
          </w:tcPr>
          <w:p w14:paraId="71041151"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Fecha de Corrección</w:t>
            </w:r>
          </w:p>
        </w:tc>
        <w:tc>
          <w:tcPr>
            <w:tcW w:w="1701" w:type="dxa"/>
            <w:hideMark/>
          </w:tcPr>
          <w:p w14:paraId="44194949" w14:textId="77777777" w:rsidR="00595F5E" w:rsidRPr="00595F5E" w:rsidRDefault="00595F5E" w:rsidP="00595F5E">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Observaciones</w:t>
            </w:r>
          </w:p>
        </w:tc>
      </w:tr>
      <w:tr w:rsidR="00722EFD" w:rsidRPr="00595F5E" w14:paraId="73691588" w14:textId="77777777" w:rsidTr="0072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14690EDF"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E-001</w:t>
            </w:r>
          </w:p>
        </w:tc>
        <w:tc>
          <w:tcPr>
            <w:tcW w:w="1276" w:type="dxa"/>
            <w:vAlign w:val="center"/>
            <w:hideMark/>
          </w:tcPr>
          <w:p w14:paraId="1D6C4CC4"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10/10/2025</w:t>
            </w:r>
          </w:p>
        </w:tc>
        <w:tc>
          <w:tcPr>
            <w:tcW w:w="1418" w:type="dxa"/>
            <w:vAlign w:val="center"/>
            <w:hideMark/>
          </w:tcPr>
          <w:p w14:paraId="5EC9C72E"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CU_13 – Controlar fase de producción</w:t>
            </w:r>
          </w:p>
        </w:tc>
        <w:tc>
          <w:tcPr>
            <w:tcW w:w="1134" w:type="dxa"/>
            <w:hideMark/>
          </w:tcPr>
          <w:p w14:paraId="7DEB109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Al eliminar una producción se generaba un error por restricción de clave foránea.</w:t>
            </w:r>
          </w:p>
        </w:tc>
        <w:tc>
          <w:tcPr>
            <w:tcW w:w="850" w:type="dxa"/>
            <w:hideMark/>
          </w:tcPr>
          <w:p w14:paraId="3DE86BBD"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Base de datos / Alta</w:t>
            </w:r>
          </w:p>
        </w:tc>
        <w:tc>
          <w:tcPr>
            <w:tcW w:w="1134" w:type="dxa"/>
            <w:vAlign w:val="center"/>
            <w:hideMark/>
          </w:tcPr>
          <w:p w14:paraId="187A074E"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1C77066B"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1D3DEA80"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11/10/2025</w:t>
            </w:r>
          </w:p>
        </w:tc>
        <w:tc>
          <w:tcPr>
            <w:tcW w:w="1701" w:type="dxa"/>
            <w:hideMark/>
          </w:tcPr>
          <w:p w14:paraId="6B59E9BE"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aplicó eliminación en cascada para registros dependientes.</w:t>
            </w:r>
          </w:p>
        </w:tc>
      </w:tr>
      <w:tr w:rsidR="00722EFD" w:rsidRPr="00595F5E" w14:paraId="5BD61C2F" w14:textId="77777777" w:rsidTr="00722EFD">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216BF7D2"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E-002</w:t>
            </w:r>
          </w:p>
        </w:tc>
        <w:tc>
          <w:tcPr>
            <w:tcW w:w="1276" w:type="dxa"/>
            <w:vAlign w:val="center"/>
            <w:hideMark/>
          </w:tcPr>
          <w:p w14:paraId="460EFF0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11/10/2025</w:t>
            </w:r>
          </w:p>
        </w:tc>
        <w:tc>
          <w:tcPr>
            <w:tcW w:w="1418" w:type="dxa"/>
            <w:vAlign w:val="center"/>
            <w:hideMark/>
          </w:tcPr>
          <w:p w14:paraId="485B14F9"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CU_14 – Registrar datos de catas</w:t>
            </w:r>
          </w:p>
        </w:tc>
        <w:tc>
          <w:tcPr>
            <w:tcW w:w="1134" w:type="dxa"/>
            <w:hideMark/>
          </w:tcPr>
          <w:p w14:paraId="69407556"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El campo de calificación aceptaba valores fuera del rango 0–100 y también texto.</w:t>
            </w:r>
          </w:p>
        </w:tc>
        <w:tc>
          <w:tcPr>
            <w:tcW w:w="850" w:type="dxa"/>
            <w:hideMark/>
          </w:tcPr>
          <w:p w14:paraId="68E25F1F"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Validación / Media</w:t>
            </w:r>
          </w:p>
        </w:tc>
        <w:tc>
          <w:tcPr>
            <w:tcW w:w="1134" w:type="dxa"/>
            <w:vAlign w:val="center"/>
            <w:hideMark/>
          </w:tcPr>
          <w:p w14:paraId="4F68244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6944362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2</w:t>
            </w:r>
          </w:p>
        </w:tc>
        <w:tc>
          <w:tcPr>
            <w:tcW w:w="1276" w:type="dxa"/>
            <w:vAlign w:val="center"/>
            <w:hideMark/>
          </w:tcPr>
          <w:p w14:paraId="78DE036D"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12/10/2025</w:t>
            </w:r>
          </w:p>
        </w:tc>
        <w:tc>
          <w:tcPr>
            <w:tcW w:w="1701" w:type="dxa"/>
            <w:hideMark/>
          </w:tcPr>
          <w:p w14:paraId="78367291"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agregaron validaciones numéricas y límites de rango.</w:t>
            </w:r>
          </w:p>
        </w:tc>
      </w:tr>
      <w:tr w:rsidR="00722EFD" w:rsidRPr="00595F5E" w14:paraId="64C115E8" w14:textId="77777777" w:rsidTr="0072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40042C7D"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E-003</w:t>
            </w:r>
          </w:p>
        </w:tc>
        <w:tc>
          <w:tcPr>
            <w:tcW w:w="1276" w:type="dxa"/>
            <w:vAlign w:val="center"/>
            <w:hideMark/>
          </w:tcPr>
          <w:p w14:paraId="7B2B8316"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11/10/2025</w:t>
            </w:r>
          </w:p>
        </w:tc>
        <w:tc>
          <w:tcPr>
            <w:tcW w:w="1418" w:type="dxa"/>
            <w:vAlign w:val="center"/>
            <w:hideMark/>
          </w:tcPr>
          <w:p w14:paraId="4F50CE5D"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CU_14 – Registrar datos de catas</w:t>
            </w:r>
          </w:p>
        </w:tc>
        <w:tc>
          <w:tcPr>
            <w:tcW w:w="1134" w:type="dxa"/>
            <w:hideMark/>
          </w:tcPr>
          <w:p w14:paraId="6A09AADC"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No permitía borrar catas debido a dependencias con la tabla de producción.</w:t>
            </w:r>
          </w:p>
        </w:tc>
        <w:tc>
          <w:tcPr>
            <w:tcW w:w="850" w:type="dxa"/>
            <w:hideMark/>
          </w:tcPr>
          <w:p w14:paraId="0FECBB6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Base de datos / Media</w:t>
            </w:r>
          </w:p>
        </w:tc>
        <w:tc>
          <w:tcPr>
            <w:tcW w:w="1134" w:type="dxa"/>
            <w:vAlign w:val="center"/>
            <w:hideMark/>
          </w:tcPr>
          <w:p w14:paraId="07DE0D1A"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6CA95823"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2</w:t>
            </w:r>
          </w:p>
        </w:tc>
        <w:tc>
          <w:tcPr>
            <w:tcW w:w="1276" w:type="dxa"/>
            <w:vAlign w:val="center"/>
            <w:hideMark/>
          </w:tcPr>
          <w:p w14:paraId="37A731AC"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12/10/2025</w:t>
            </w:r>
          </w:p>
        </w:tc>
        <w:tc>
          <w:tcPr>
            <w:tcW w:w="1701" w:type="dxa"/>
            <w:hideMark/>
          </w:tcPr>
          <w:p w14:paraId="2429702C"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activó la eliminación en cascada y se revisaron relaciones FK.</w:t>
            </w:r>
          </w:p>
        </w:tc>
      </w:tr>
      <w:tr w:rsidR="00722EFD" w:rsidRPr="00595F5E" w14:paraId="14592B7B" w14:textId="77777777" w:rsidTr="00722EFD">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5E7261E3"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E-004</w:t>
            </w:r>
          </w:p>
        </w:tc>
        <w:tc>
          <w:tcPr>
            <w:tcW w:w="1276" w:type="dxa"/>
            <w:vAlign w:val="center"/>
            <w:hideMark/>
          </w:tcPr>
          <w:p w14:paraId="65221DED"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12/10/2025</w:t>
            </w:r>
          </w:p>
        </w:tc>
        <w:tc>
          <w:tcPr>
            <w:tcW w:w="1418" w:type="dxa"/>
            <w:vAlign w:val="center"/>
            <w:hideMark/>
          </w:tcPr>
          <w:p w14:paraId="68E2EC7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CU_13 – Controlar fase de producción</w:t>
            </w:r>
          </w:p>
        </w:tc>
        <w:tc>
          <w:tcPr>
            <w:tcW w:w="1134" w:type="dxa"/>
            <w:hideMark/>
          </w:tcPr>
          <w:p w14:paraId="64970D4A"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 xml:space="preserve">Error al intentar eliminar una fase vinculada a registros de </w:t>
            </w:r>
            <w:r w:rsidRPr="00595F5E">
              <w:rPr>
                <w:rFonts w:ascii="Arial Narrow" w:hAnsi="Arial Narrow"/>
                <w:bCs/>
                <w:sz w:val="24"/>
                <w:lang w:val="es-GT"/>
              </w:rPr>
              <w:lastRenderedPageBreak/>
              <w:t>producción.</w:t>
            </w:r>
          </w:p>
        </w:tc>
        <w:tc>
          <w:tcPr>
            <w:tcW w:w="850" w:type="dxa"/>
            <w:hideMark/>
          </w:tcPr>
          <w:p w14:paraId="11E5AB39"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lastRenderedPageBreak/>
              <w:t>Base de datos / Alta</w:t>
            </w:r>
          </w:p>
        </w:tc>
        <w:tc>
          <w:tcPr>
            <w:tcW w:w="1134" w:type="dxa"/>
            <w:vAlign w:val="center"/>
            <w:hideMark/>
          </w:tcPr>
          <w:p w14:paraId="32E66D4B"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4CFBA9F1"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6DB35844"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701" w:type="dxa"/>
            <w:hideMark/>
          </w:tcPr>
          <w:p w14:paraId="144E211E"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configuró eliminación en cascada y se verificaron dependencias.</w:t>
            </w:r>
          </w:p>
        </w:tc>
      </w:tr>
      <w:tr w:rsidR="00722EFD" w:rsidRPr="00595F5E" w14:paraId="27C1C4E5" w14:textId="77777777" w:rsidTr="0072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3BE5CE46"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E-005</w:t>
            </w:r>
          </w:p>
        </w:tc>
        <w:tc>
          <w:tcPr>
            <w:tcW w:w="1276" w:type="dxa"/>
            <w:vAlign w:val="center"/>
            <w:hideMark/>
          </w:tcPr>
          <w:p w14:paraId="7A271CEE"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418" w:type="dxa"/>
            <w:vAlign w:val="center"/>
            <w:hideMark/>
          </w:tcPr>
          <w:p w14:paraId="498DDDEE"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CU_25 – Iniciar sesión</w:t>
            </w:r>
          </w:p>
        </w:tc>
        <w:tc>
          <w:tcPr>
            <w:tcW w:w="1134" w:type="dxa"/>
            <w:hideMark/>
          </w:tcPr>
          <w:p w14:paraId="6287DCE2"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El sistema denegaba el acceso por error en la validación de credenciales.</w:t>
            </w:r>
          </w:p>
        </w:tc>
        <w:tc>
          <w:tcPr>
            <w:tcW w:w="850" w:type="dxa"/>
            <w:hideMark/>
          </w:tcPr>
          <w:p w14:paraId="1131B9B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Lógica / Media</w:t>
            </w:r>
          </w:p>
        </w:tc>
        <w:tc>
          <w:tcPr>
            <w:tcW w:w="1134" w:type="dxa"/>
            <w:vAlign w:val="center"/>
            <w:hideMark/>
          </w:tcPr>
          <w:p w14:paraId="3BAFA09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5BB0904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2</w:t>
            </w:r>
          </w:p>
        </w:tc>
        <w:tc>
          <w:tcPr>
            <w:tcW w:w="1276" w:type="dxa"/>
            <w:vAlign w:val="center"/>
            <w:hideMark/>
          </w:tcPr>
          <w:p w14:paraId="1F9BE251"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701" w:type="dxa"/>
            <w:hideMark/>
          </w:tcPr>
          <w:p w14:paraId="3A45EDD5"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corrigió la función de autenticación y se probó con credenciales válidas.</w:t>
            </w:r>
          </w:p>
        </w:tc>
      </w:tr>
      <w:tr w:rsidR="00722EFD" w:rsidRPr="00595F5E" w14:paraId="2F737A87" w14:textId="77777777" w:rsidTr="00722EFD">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4FAB47BA"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E-006</w:t>
            </w:r>
          </w:p>
        </w:tc>
        <w:tc>
          <w:tcPr>
            <w:tcW w:w="1276" w:type="dxa"/>
            <w:vAlign w:val="center"/>
            <w:hideMark/>
          </w:tcPr>
          <w:p w14:paraId="78EB8FCC"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418" w:type="dxa"/>
            <w:vAlign w:val="center"/>
            <w:hideMark/>
          </w:tcPr>
          <w:p w14:paraId="7FF86E2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CU_01 – Registrar producción de vinos</w:t>
            </w:r>
          </w:p>
        </w:tc>
        <w:tc>
          <w:tcPr>
            <w:tcW w:w="1134" w:type="dxa"/>
            <w:hideMark/>
          </w:tcPr>
          <w:p w14:paraId="78A6E7D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Al eliminar un registro con catas asociadas, se generaba error por restricción de clave foránea.</w:t>
            </w:r>
          </w:p>
        </w:tc>
        <w:tc>
          <w:tcPr>
            <w:tcW w:w="850" w:type="dxa"/>
            <w:hideMark/>
          </w:tcPr>
          <w:p w14:paraId="3619384A"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Base de datos / Alta</w:t>
            </w:r>
          </w:p>
        </w:tc>
        <w:tc>
          <w:tcPr>
            <w:tcW w:w="1134" w:type="dxa"/>
            <w:vAlign w:val="center"/>
            <w:hideMark/>
          </w:tcPr>
          <w:p w14:paraId="00913B3D"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5E9A4A2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601BC6CF"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14/10/2025</w:t>
            </w:r>
          </w:p>
        </w:tc>
        <w:tc>
          <w:tcPr>
            <w:tcW w:w="1701" w:type="dxa"/>
            <w:hideMark/>
          </w:tcPr>
          <w:p w14:paraId="24A6D62E"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aplicó eliminación en cascada entre producción y cata.</w:t>
            </w:r>
          </w:p>
        </w:tc>
      </w:tr>
      <w:tr w:rsidR="00722EFD" w:rsidRPr="00595F5E" w14:paraId="24A82E5A" w14:textId="77777777" w:rsidTr="0072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7C306262"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E-007</w:t>
            </w:r>
          </w:p>
        </w:tc>
        <w:tc>
          <w:tcPr>
            <w:tcW w:w="1276" w:type="dxa"/>
            <w:vAlign w:val="center"/>
            <w:hideMark/>
          </w:tcPr>
          <w:p w14:paraId="673B4588"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418" w:type="dxa"/>
            <w:vAlign w:val="center"/>
            <w:hideMark/>
          </w:tcPr>
          <w:p w14:paraId="67E75D0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CU_02 – Registrar parcela</w:t>
            </w:r>
          </w:p>
        </w:tc>
        <w:tc>
          <w:tcPr>
            <w:tcW w:w="1134" w:type="dxa"/>
            <w:hideMark/>
          </w:tcPr>
          <w:p w14:paraId="31E8C197"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No permitía eliminar una parcela con siembras vinculadas, generando error de FK.</w:t>
            </w:r>
          </w:p>
        </w:tc>
        <w:tc>
          <w:tcPr>
            <w:tcW w:w="850" w:type="dxa"/>
            <w:hideMark/>
          </w:tcPr>
          <w:p w14:paraId="495794D9"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Base de datos / Alta</w:t>
            </w:r>
          </w:p>
        </w:tc>
        <w:tc>
          <w:tcPr>
            <w:tcW w:w="1134" w:type="dxa"/>
            <w:vAlign w:val="center"/>
            <w:hideMark/>
          </w:tcPr>
          <w:p w14:paraId="3FF61E40"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5FF359C9"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15C85A60"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14/10/2025</w:t>
            </w:r>
          </w:p>
        </w:tc>
        <w:tc>
          <w:tcPr>
            <w:tcW w:w="1701" w:type="dxa"/>
            <w:hideMark/>
          </w:tcPr>
          <w:p w14:paraId="423FCCFF" w14:textId="77777777" w:rsidR="00595F5E" w:rsidRPr="00595F5E" w:rsidRDefault="00595F5E" w:rsidP="00595F5E">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habilitó eliminación en cascada y validación previa.</w:t>
            </w:r>
          </w:p>
        </w:tc>
      </w:tr>
      <w:tr w:rsidR="00722EFD" w:rsidRPr="00595F5E" w14:paraId="7A49081A" w14:textId="77777777" w:rsidTr="00722EFD">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306F2C2" w14:textId="77777777" w:rsidR="00595F5E" w:rsidRPr="00595F5E" w:rsidRDefault="00595F5E" w:rsidP="00595F5E">
            <w:pPr>
              <w:spacing w:after="160" w:line="259" w:lineRule="auto"/>
              <w:rPr>
                <w:rFonts w:ascii="Arial Narrow" w:hAnsi="Arial Narrow"/>
                <w:sz w:val="24"/>
                <w:lang w:val="es-GT"/>
              </w:rPr>
            </w:pPr>
            <w:r w:rsidRPr="00595F5E">
              <w:rPr>
                <w:rFonts w:ascii="Arial Narrow" w:hAnsi="Arial Narrow"/>
                <w:sz w:val="24"/>
                <w:lang w:val="es-GT"/>
              </w:rPr>
              <w:t>E-008</w:t>
            </w:r>
          </w:p>
        </w:tc>
        <w:tc>
          <w:tcPr>
            <w:tcW w:w="1276" w:type="dxa"/>
            <w:vAlign w:val="center"/>
            <w:hideMark/>
          </w:tcPr>
          <w:p w14:paraId="1C9BE1EF"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418" w:type="dxa"/>
            <w:vAlign w:val="center"/>
            <w:hideMark/>
          </w:tcPr>
          <w:p w14:paraId="23373F0E"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CU_03 – Registrar datos de siembra</w:t>
            </w:r>
          </w:p>
        </w:tc>
        <w:tc>
          <w:tcPr>
            <w:tcW w:w="1134" w:type="dxa"/>
            <w:hideMark/>
          </w:tcPr>
          <w:p w14:paraId="197ABC87"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 xml:space="preserve">Al eliminar una siembra asociada a una parcela, se producía </w:t>
            </w:r>
            <w:r w:rsidRPr="00595F5E">
              <w:rPr>
                <w:rFonts w:ascii="Arial Narrow" w:hAnsi="Arial Narrow"/>
                <w:bCs/>
                <w:sz w:val="24"/>
                <w:lang w:val="es-GT"/>
              </w:rPr>
              <w:lastRenderedPageBreak/>
              <w:t>error de integridad referencial.</w:t>
            </w:r>
          </w:p>
        </w:tc>
        <w:tc>
          <w:tcPr>
            <w:tcW w:w="850" w:type="dxa"/>
            <w:hideMark/>
          </w:tcPr>
          <w:p w14:paraId="149F429D"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lastRenderedPageBreak/>
              <w:t>Base de datos / Alta</w:t>
            </w:r>
          </w:p>
        </w:tc>
        <w:tc>
          <w:tcPr>
            <w:tcW w:w="1134" w:type="dxa"/>
            <w:vAlign w:val="center"/>
            <w:hideMark/>
          </w:tcPr>
          <w:p w14:paraId="3CCB4406"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5CFD5C7D"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7ED21E18"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14/10/2025</w:t>
            </w:r>
          </w:p>
        </w:tc>
        <w:tc>
          <w:tcPr>
            <w:tcW w:w="1701" w:type="dxa"/>
            <w:hideMark/>
          </w:tcPr>
          <w:p w14:paraId="5DD97421" w14:textId="77777777" w:rsidR="00595F5E" w:rsidRPr="00595F5E" w:rsidRDefault="00595F5E" w:rsidP="00595F5E">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ajustaron relaciones FK entre tablas de siembras y parcelas.</w:t>
            </w:r>
          </w:p>
        </w:tc>
      </w:tr>
    </w:tbl>
    <w:p w14:paraId="64E557CC" w14:textId="77777777" w:rsidR="00C840C4" w:rsidRPr="00595F5E" w:rsidRDefault="00C840C4" w:rsidP="00C840C4">
      <w:pPr>
        <w:rPr>
          <w:rFonts w:ascii="Arial Narrow" w:hAnsi="Arial Narrow"/>
          <w:bCs/>
          <w:sz w:val="24"/>
          <w:lang w:val="es-GT"/>
        </w:rPr>
      </w:pPr>
    </w:p>
    <w:p w14:paraId="62BA352F" w14:textId="77777777" w:rsidR="00645C7C" w:rsidRPr="00645C7C" w:rsidRDefault="00645C7C" w:rsidP="00645C7C">
      <w:pPr>
        <w:rPr>
          <w:rFonts w:ascii="Arial Narrow" w:hAnsi="Arial Narrow"/>
          <w:sz w:val="24"/>
        </w:rPr>
      </w:pPr>
    </w:p>
    <w:p w14:paraId="6E820913" w14:textId="77777777" w:rsidR="00645C7C" w:rsidRDefault="00645C7C" w:rsidP="00645C7C">
      <w:pPr>
        <w:rPr>
          <w:rFonts w:ascii="Arial Narrow" w:hAnsi="Arial Narrow"/>
          <w:b/>
          <w:sz w:val="24"/>
        </w:rPr>
      </w:pPr>
    </w:p>
    <w:p w14:paraId="410F79DF" w14:textId="77777777" w:rsidR="00645C7C" w:rsidRDefault="00645C7C" w:rsidP="00645C7C">
      <w:pPr>
        <w:rPr>
          <w:rFonts w:ascii="Arial Narrow" w:hAnsi="Arial Narrow"/>
          <w:b/>
          <w:sz w:val="24"/>
        </w:rPr>
      </w:pPr>
    </w:p>
    <w:p w14:paraId="14ADF094" w14:textId="77777777" w:rsidR="00645C7C" w:rsidRPr="00645C7C" w:rsidRDefault="00645C7C" w:rsidP="00645C7C">
      <w:pPr>
        <w:rPr>
          <w:rFonts w:ascii="Arial Narrow" w:hAnsi="Arial Narrow"/>
          <w:sz w:val="24"/>
        </w:rPr>
        <w:sectPr w:rsidR="00645C7C" w:rsidRPr="00645C7C">
          <w:headerReference w:type="default" r:id="rId29"/>
          <w:pgSz w:w="11906" w:h="16838"/>
          <w:pgMar w:top="1417" w:right="1701" w:bottom="1417" w:left="1701" w:header="708" w:footer="708" w:gutter="0"/>
          <w:cols w:space="708"/>
          <w:docGrid w:linePitch="360"/>
        </w:sectPr>
      </w:pPr>
    </w:p>
    <w:p w14:paraId="6FF314E9" w14:textId="77777777" w:rsidR="00C840C4" w:rsidRPr="00547A2D" w:rsidRDefault="00C840C4" w:rsidP="00547A2D">
      <w:pPr>
        <w:spacing w:after="0" w:line="360" w:lineRule="auto"/>
        <w:rPr>
          <w:rFonts w:ascii="Arial Narrow" w:hAnsi="Arial Narrow"/>
          <w:b/>
          <w:sz w:val="24"/>
        </w:rPr>
      </w:pPr>
      <w:r>
        <w:rPr>
          <w:rStyle w:val="Textoennegrita"/>
          <w:rFonts w:ascii="Arial Narrow" w:hAnsi="Arial Narrow"/>
          <w:bCs w:val="0"/>
          <w:sz w:val="24"/>
        </w:rPr>
        <w:lastRenderedPageBreak/>
        <w:t>Criterios de Evaluación</w:t>
      </w:r>
    </w:p>
    <w:p w14:paraId="5B7622DB" w14:textId="77777777" w:rsidR="00C840C4" w:rsidRPr="00C840C4" w:rsidRDefault="00C840C4" w:rsidP="00C840C4">
      <w:pPr>
        <w:pStyle w:val="Prrafodelista"/>
        <w:numPr>
          <w:ilvl w:val="0"/>
          <w:numId w:val="6"/>
        </w:numPr>
        <w:spacing w:after="0"/>
        <w:rPr>
          <w:rFonts w:ascii="Arial Narrow" w:hAnsi="Arial Narrow"/>
          <w:sz w:val="24"/>
        </w:rPr>
      </w:pPr>
      <w:r w:rsidRPr="00C840C4">
        <w:rPr>
          <w:rStyle w:val="Textoennegrita"/>
          <w:rFonts w:ascii="Arial Narrow" w:hAnsi="Arial Narrow"/>
          <w:sz w:val="24"/>
        </w:rPr>
        <w:t>Alta:</w:t>
      </w:r>
      <w:r w:rsidRPr="00C840C4">
        <w:rPr>
          <w:rFonts w:ascii="Arial Narrow" w:hAnsi="Arial Narrow"/>
          <w:sz w:val="24"/>
        </w:rPr>
        <w:t xml:space="preserve"> Error crítico que impide la operación del sistema.</w:t>
      </w:r>
    </w:p>
    <w:p w14:paraId="5E242145" w14:textId="77777777" w:rsidR="00C840C4" w:rsidRPr="00C840C4" w:rsidRDefault="00C840C4" w:rsidP="00C840C4">
      <w:pPr>
        <w:pStyle w:val="Prrafodelista"/>
        <w:numPr>
          <w:ilvl w:val="0"/>
          <w:numId w:val="6"/>
        </w:numPr>
        <w:spacing w:after="0"/>
        <w:rPr>
          <w:rFonts w:ascii="Arial Narrow" w:hAnsi="Arial Narrow"/>
          <w:sz w:val="24"/>
        </w:rPr>
      </w:pPr>
      <w:r w:rsidRPr="00C840C4">
        <w:rPr>
          <w:rStyle w:val="Textoennegrita"/>
          <w:rFonts w:ascii="Arial Narrow" w:hAnsi="Arial Narrow"/>
          <w:sz w:val="24"/>
        </w:rPr>
        <w:t>Media:</w:t>
      </w:r>
      <w:r w:rsidRPr="00C840C4">
        <w:rPr>
          <w:rFonts w:ascii="Arial Narrow" w:hAnsi="Arial Narrow"/>
          <w:sz w:val="24"/>
        </w:rPr>
        <w:t xml:space="preserve"> Error funcional que afecta parcialmente el flujo de trabajo.</w:t>
      </w:r>
    </w:p>
    <w:p w14:paraId="2B1D3B9E" w14:textId="77777777" w:rsidR="00C840C4" w:rsidRPr="00C840C4" w:rsidRDefault="00C840C4" w:rsidP="00C840C4">
      <w:pPr>
        <w:pStyle w:val="Prrafodelista"/>
        <w:numPr>
          <w:ilvl w:val="0"/>
          <w:numId w:val="6"/>
        </w:numPr>
        <w:spacing w:after="0"/>
        <w:rPr>
          <w:rFonts w:ascii="Arial Narrow" w:hAnsi="Arial Narrow"/>
          <w:sz w:val="24"/>
        </w:rPr>
      </w:pPr>
      <w:r w:rsidRPr="00C840C4">
        <w:rPr>
          <w:rStyle w:val="Textoennegrita"/>
          <w:rFonts w:ascii="Arial Narrow" w:hAnsi="Arial Narrow"/>
          <w:sz w:val="24"/>
        </w:rPr>
        <w:t>Baja:</w:t>
      </w:r>
      <w:r w:rsidRPr="00C840C4">
        <w:rPr>
          <w:rFonts w:ascii="Arial Narrow" w:hAnsi="Arial Narrow"/>
          <w:sz w:val="24"/>
        </w:rPr>
        <w:t xml:space="preserve"> Error estético o menor que no afecta las funciones principales.</w:t>
      </w:r>
    </w:p>
    <w:p w14:paraId="1B84F74A" w14:textId="77777777" w:rsidR="00C840C4" w:rsidRDefault="00C840C4" w:rsidP="00C840C4">
      <w:pPr>
        <w:spacing w:after="0"/>
        <w:rPr>
          <w:rFonts w:ascii="Arial Narrow" w:hAnsi="Arial Narrow"/>
          <w:sz w:val="24"/>
        </w:rPr>
      </w:pPr>
    </w:p>
    <w:p w14:paraId="570F9205" w14:textId="77777777" w:rsidR="00C840C4" w:rsidRPr="00547A2D" w:rsidRDefault="00C840C4" w:rsidP="00547A2D">
      <w:pPr>
        <w:spacing w:after="0" w:line="360" w:lineRule="auto"/>
        <w:rPr>
          <w:rFonts w:ascii="Arial Narrow" w:hAnsi="Arial Narrow"/>
          <w:b/>
          <w:sz w:val="24"/>
        </w:rPr>
      </w:pPr>
      <w:r w:rsidRPr="00C840C4">
        <w:rPr>
          <w:rStyle w:val="Textoennegrita"/>
          <w:rFonts w:ascii="Arial Narrow" w:hAnsi="Arial Narrow"/>
          <w:bCs w:val="0"/>
          <w:sz w:val="24"/>
        </w:rPr>
        <w:t>Resumen General</w:t>
      </w:r>
    </w:p>
    <w:p w14:paraId="0B61B63E" w14:textId="129679E9" w:rsidR="00C840C4" w:rsidRPr="00547A2D" w:rsidRDefault="00C840C4" w:rsidP="00547A2D">
      <w:pPr>
        <w:pStyle w:val="Prrafodelista"/>
        <w:numPr>
          <w:ilvl w:val="0"/>
          <w:numId w:val="26"/>
        </w:numPr>
        <w:spacing w:after="0"/>
        <w:rPr>
          <w:rFonts w:ascii="Arial Narrow" w:hAnsi="Arial Narrow"/>
          <w:b/>
          <w:sz w:val="24"/>
        </w:rPr>
      </w:pPr>
      <w:r w:rsidRPr="00547A2D">
        <w:rPr>
          <w:rStyle w:val="Textoennegrita"/>
          <w:rFonts w:ascii="Arial Narrow" w:hAnsi="Arial Narrow"/>
          <w:b w:val="0"/>
          <w:sz w:val="24"/>
        </w:rPr>
        <w:t>Total, de errores registrados:</w:t>
      </w:r>
      <w:r w:rsidRPr="00547A2D">
        <w:rPr>
          <w:rFonts w:ascii="Arial Narrow" w:hAnsi="Arial Narrow"/>
          <w:b/>
          <w:sz w:val="24"/>
        </w:rPr>
        <w:t xml:space="preserve"> </w:t>
      </w:r>
      <w:r w:rsidR="00645C7C">
        <w:rPr>
          <w:rFonts w:ascii="Arial Narrow" w:hAnsi="Arial Narrow"/>
          <w:b/>
          <w:sz w:val="24"/>
        </w:rPr>
        <w:t>7</w:t>
      </w:r>
    </w:p>
    <w:p w14:paraId="3E9915A1" w14:textId="055146A9" w:rsidR="00C840C4" w:rsidRPr="00547A2D" w:rsidRDefault="00C840C4" w:rsidP="00547A2D">
      <w:pPr>
        <w:pStyle w:val="Prrafodelista"/>
        <w:numPr>
          <w:ilvl w:val="0"/>
          <w:numId w:val="26"/>
        </w:numPr>
        <w:spacing w:after="0"/>
        <w:rPr>
          <w:rFonts w:ascii="Arial Narrow" w:hAnsi="Arial Narrow"/>
          <w:b/>
          <w:sz w:val="24"/>
        </w:rPr>
      </w:pPr>
      <w:r w:rsidRPr="00547A2D">
        <w:rPr>
          <w:rStyle w:val="Textoennegrita"/>
          <w:rFonts w:ascii="Arial Narrow" w:hAnsi="Arial Narrow"/>
          <w:b w:val="0"/>
          <w:sz w:val="24"/>
        </w:rPr>
        <w:t>Errores corregidos:</w:t>
      </w:r>
      <w:r w:rsidRPr="00547A2D">
        <w:rPr>
          <w:rFonts w:ascii="Arial Narrow" w:hAnsi="Arial Narrow"/>
          <w:b/>
          <w:sz w:val="24"/>
        </w:rPr>
        <w:t xml:space="preserve"> </w:t>
      </w:r>
      <w:r w:rsidR="00645C7C">
        <w:rPr>
          <w:rFonts w:ascii="Arial Narrow" w:hAnsi="Arial Narrow"/>
          <w:b/>
          <w:sz w:val="24"/>
        </w:rPr>
        <w:t>7</w:t>
      </w:r>
    </w:p>
    <w:p w14:paraId="11DFA8AB" w14:textId="0260B7B5" w:rsidR="00C840C4" w:rsidRPr="00547A2D" w:rsidRDefault="00C840C4" w:rsidP="00547A2D">
      <w:pPr>
        <w:pStyle w:val="Prrafodelista"/>
        <w:numPr>
          <w:ilvl w:val="0"/>
          <w:numId w:val="26"/>
        </w:numPr>
        <w:spacing w:after="0"/>
        <w:rPr>
          <w:rFonts w:ascii="Arial Narrow" w:hAnsi="Arial Narrow"/>
          <w:b/>
          <w:sz w:val="24"/>
        </w:rPr>
      </w:pPr>
      <w:r w:rsidRPr="00547A2D">
        <w:rPr>
          <w:rStyle w:val="Textoennegrita"/>
          <w:rFonts w:ascii="Arial Narrow" w:hAnsi="Arial Narrow"/>
          <w:b w:val="0"/>
          <w:sz w:val="24"/>
        </w:rPr>
        <w:t>Errores en corrección:</w:t>
      </w:r>
      <w:r w:rsidRPr="00547A2D">
        <w:rPr>
          <w:rFonts w:ascii="Arial Narrow" w:hAnsi="Arial Narrow"/>
          <w:b/>
          <w:sz w:val="24"/>
        </w:rPr>
        <w:t xml:space="preserve"> </w:t>
      </w:r>
      <w:r w:rsidR="00645C7C">
        <w:rPr>
          <w:rFonts w:ascii="Arial Narrow" w:hAnsi="Arial Narrow"/>
          <w:b/>
          <w:sz w:val="24"/>
        </w:rPr>
        <w:t>0</w:t>
      </w:r>
    </w:p>
    <w:p w14:paraId="4C56602B" w14:textId="308AF7DE" w:rsidR="00C840C4" w:rsidRPr="00547A2D" w:rsidRDefault="00C840C4" w:rsidP="00547A2D">
      <w:pPr>
        <w:pStyle w:val="Prrafodelista"/>
        <w:numPr>
          <w:ilvl w:val="0"/>
          <w:numId w:val="26"/>
        </w:numPr>
        <w:spacing w:after="0"/>
        <w:rPr>
          <w:rFonts w:ascii="Arial Narrow" w:hAnsi="Arial Narrow"/>
          <w:b/>
          <w:sz w:val="24"/>
        </w:rPr>
      </w:pPr>
      <w:r w:rsidRPr="00547A2D">
        <w:rPr>
          <w:rStyle w:val="Textoennegrita"/>
          <w:rFonts w:ascii="Arial Narrow" w:hAnsi="Arial Narrow"/>
          <w:b w:val="0"/>
          <w:sz w:val="24"/>
        </w:rPr>
        <w:t>Errores pendientes:</w:t>
      </w:r>
      <w:r w:rsidRPr="00547A2D">
        <w:rPr>
          <w:rFonts w:ascii="Arial Narrow" w:hAnsi="Arial Narrow"/>
          <w:b/>
          <w:sz w:val="24"/>
        </w:rPr>
        <w:t xml:space="preserve"> </w:t>
      </w:r>
      <w:r w:rsidR="00645C7C">
        <w:rPr>
          <w:rFonts w:ascii="Arial Narrow" w:hAnsi="Arial Narrow"/>
          <w:b/>
          <w:sz w:val="24"/>
        </w:rPr>
        <w:t>0</w:t>
      </w:r>
    </w:p>
    <w:p w14:paraId="28B4265E" w14:textId="59D1EAF0" w:rsidR="00C840C4" w:rsidRPr="00547A2D" w:rsidRDefault="00C840C4" w:rsidP="00547A2D">
      <w:pPr>
        <w:pStyle w:val="Prrafodelista"/>
        <w:numPr>
          <w:ilvl w:val="0"/>
          <w:numId w:val="26"/>
        </w:numPr>
        <w:spacing w:after="0" w:line="360" w:lineRule="auto"/>
        <w:rPr>
          <w:rFonts w:ascii="Arial Narrow" w:hAnsi="Arial Narrow"/>
          <w:b/>
          <w:sz w:val="24"/>
        </w:rPr>
      </w:pPr>
      <w:r w:rsidRPr="00547A2D">
        <w:rPr>
          <w:rStyle w:val="Textoennegrita"/>
          <w:rFonts w:ascii="Arial Narrow" w:hAnsi="Arial Narrow"/>
          <w:b w:val="0"/>
          <w:sz w:val="24"/>
        </w:rPr>
        <w:t>Porcentaje de avance QA:</w:t>
      </w:r>
      <w:r w:rsidRPr="00547A2D">
        <w:rPr>
          <w:rFonts w:ascii="Arial Narrow" w:hAnsi="Arial Narrow"/>
          <w:b/>
          <w:sz w:val="24"/>
        </w:rPr>
        <w:t xml:space="preserve"> </w:t>
      </w:r>
      <w:r w:rsidR="00645C7C">
        <w:rPr>
          <w:rStyle w:val="Textoennegrita"/>
          <w:rFonts w:ascii="Arial Narrow" w:hAnsi="Arial Narrow"/>
          <w:b w:val="0"/>
          <w:sz w:val="24"/>
        </w:rPr>
        <w:t>100</w:t>
      </w:r>
      <w:r w:rsidRPr="00547A2D">
        <w:rPr>
          <w:rStyle w:val="Textoennegrita"/>
          <w:rFonts w:ascii="Arial Narrow" w:hAnsi="Arial Narrow"/>
          <w:b w:val="0"/>
          <w:sz w:val="24"/>
        </w:rPr>
        <w:t>%</w:t>
      </w:r>
    </w:p>
    <w:p w14:paraId="2230A856" w14:textId="77777777" w:rsidR="00C840C4" w:rsidRDefault="00C840C4" w:rsidP="0019279D">
      <w:pPr>
        <w:pStyle w:val="Prrafodelista"/>
        <w:numPr>
          <w:ilvl w:val="0"/>
          <w:numId w:val="6"/>
        </w:numPr>
        <w:ind w:left="0" w:hanging="567"/>
        <w:rPr>
          <w:rFonts w:ascii="Arial Narrow" w:hAnsi="Arial Narrow"/>
          <w:b/>
          <w:sz w:val="24"/>
        </w:rPr>
      </w:pPr>
      <w:r>
        <w:rPr>
          <w:rFonts w:ascii="Arial Narrow" w:hAnsi="Arial Narrow"/>
          <w:b/>
          <w:sz w:val="24"/>
        </w:rPr>
        <w:t>Detalles Adicionales y Valor Agregado</w:t>
      </w:r>
    </w:p>
    <w:p w14:paraId="3FB6A9F5" w14:textId="77777777" w:rsidR="00C840C4" w:rsidRPr="00C840C4" w:rsidRDefault="00C840C4" w:rsidP="00C840C4">
      <w:pPr>
        <w:pStyle w:val="Sinespaciado"/>
        <w:numPr>
          <w:ilvl w:val="0"/>
          <w:numId w:val="6"/>
        </w:numPr>
        <w:rPr>
          <w:rFonts w:ascii="Arial Narrow" w:hAnsi="Arial Narrow"/>
          <w:sz w:val="24"/>
        </w:rPr>
      </w:pPr>
      <w:r w:rsidRPr="00C840C4">
        <w:rPr>
          <w:rFonts w:ascii="Arial Narrow" w:hAnsi="Arial Narrow"/>
          <w:sz w:val="24"/>
        </w:rPr>
        <w:t xml:space="preserve">Se implementará un </w:t>
      </w:r>
      <w:r w:rsidRPr="00C840C4">
        <w:rPr>
          <w:rStyle w:val="Textoennegrita"/>
          <w:rFonts w:ascii="Arial Narrow" w:hAnsi="Arial Narrow"/>
          <w:b w:val="0"/>
          <w:bCs w:val="0"/>
          <w:sz w:val="24"/>
        </w:rPr>
        <w:t>sistema de seguimiento de errores (Jira / Excel)</w:t>
      </w:r>
      <w:r w:rsidRPr="00C840C4">
        <w:rPr>
          <w:rFonts w:ascii="Arial Narrow" w:hAnsi="Arial Narrow"/>
          <w:sz w:val="24"/>
        </w:rPr>
        <w:t xml:space="preserve"> con códigos únicos.</w:t>
      </w:r>
    </w:p>
    <w:p w14:paraId="5DA2F71D" w14:textId="77777777" w:rsidR="00C840C4" w:rsidRPr="00C840C4" w:rsidRDefault="00C840C4" w:rsidP="00C840C4">
      <w:pPr>
        <w:pStyle w:val="Sinespaciado"/>
        <w:numPr>
          <w:ilvl w:val="0"/>
          <w:numId w:val="6"/>
        </w:numPr>
        <w:rPr>
          <w:rFonts w:ascii="Arial Narrow" w:hAnsi="Arial Narrow"/>
          <w:sz w:val="24"/>
        </w:rPr>
      </w:pPr>
      <w:r w:rsidRPr="00C840C4">
        <w:rPr>
          <w:rFonts w:ascii="Arial Narrow" w:hAnsi="Arial Narrow"/>
          <w:sz w:val="24"/>
        </w:rPr>
        <w:t xml:space="preserve">Cada prueba incluye </w:t>
      </w:r>
      <w:r w:rsidRPr="00C840C4">
        <w:rPr>
          <w:rStyle w:val="Textoennegrita"/>
          <w:rFonts w:ascii="Arial Narrow" w:hAnsi="Arial Narrow"/>
          <w:b w:val="0"/>
          <w:bCs w:val="0"/>
          <w:sz w:val="24"/>
        </w:rPr>
        <w:t>evidencia visual (capturas de pantalla y logs)</w:t>
      </w:r>
      <w:r w:rsidRPr="00C840C4">
        <w:rPr>
          <w:rFonts w:ascii="Arial Narrow" w:hAnsi="Arial Narrow"/>
          <w:sz w:val="24"/>
        </w:rPr>
        <w:t>.</w:t>
      </w:r>
    </w:p>
    <w:p w14:paraId="4FEF0EF1" w14:textId="77777777" w:rsidR="00C840C4" w:rsidRPr="00C840C4" w:rsidRDefault="00C840C4" w:rsidP="00C840C4">
      <w:pPr>
        <w:pStyle w:val="Sinespaciado"/>
        <w:numPr>
          <w:ilvl w:val="0"/>
          <w:numId w:val="6"/>
        </w:numPr>
        <w:rPr>
          <w:rFonts w:ascii="Arial Narrow" w:hAnsi="Arial Narrow"/>
          <w:sz w:val="24"/>
        </w:rPr>
      </w:pPr>
      <w:r w:rsidRPr="00C840C4">
        <w:rPr>
          <w:rFonts w:ascii="Arial Narrow" w:hAnsi="Arial Narrow"/>
          <w:sz w:val="24"/>
        </w:rPr>
        <w:t xml:space="preserve">Se realizará una </w:t>
      </w:r>
      <w:r w:rsidRPr="00C840C4">
        <w:rPr>
          <w:rStyle w:val="Textoennegrita"/>
          <w:rFonts w:ascii="Arial Narrow" w:hAnsi="Arial Narrow"/>
          <w:b w:val="0"/>
          <w:bCs w:val="0"/>
          <w:sz w:val="24"/>
        </w:rPr>
        <w:t>reunión post-mortem</w:t>
      </w:r>
      <w:r w:rsidRPr="00C840C4">
        <w:rPr>
          <w:rFonts w:ascii="Arial Narrow" w:hAnsi="Arial Narrow"/>
          <w:sz w:val="24"/>
        </w:rPr>
        <w:t xml:space="preserve"> para evaluar incidencias críticas.</w:t>
      </w:r>
    </w:p>
    <w:p w14:paraId="211D139C" w14:textId="77777777" w:rsidR="00C840C4" w:rsidRDefault="00C840C4" w:rsidP="00C840C4">
      <w:pPr>
        <w:pStyle w:val="Sinespaciado"/>
        <w:numPr>
          <w:ilvl w:val="0"/>
          <w:numId w:val="6"/>
        </w:numPr>
        <w:rPr>
          <w:rFonts w:ascii="Arial Narrow" w:hAnsi="Arial Narrow"/>
          <w:sz w:val="24"/>
        </w:rPr>
      </w:pPr>
      <w:r w:rsidRPr="00C840C4">
        <w:rPr>
          <w:rFonts w:ascii="Arial Narrow" w:hAnsi="Arial Narrow"/>
          <w:sz w:val="24"/>
        </w:rPr>
        <w:t xml:space="preserve">Se documentará la trazabilidad entre </w:t>
      </w:r>
      <w:r w:rsidRPr="00C840C4">
        <w:rPr>
          <w:rStyle w:val="Textoennegrita"/>
          <w:rFonts w:ascii="Arial Narrow" w:hAnsi="Arial Narrow"/>
          <w:b w:val="0"/>
          <w:bCs w:val="0"/>
          <w:sz w:val="24"/>
        </w:rPr>
        <w:t>casos de uso ↔ requerimientos ↔ pruebas ↔ defectos</w:t>
      </w:r>
      <w:r w:rsidRPr="00C840C4">
        <w:rPr>
          <w:rFonts w:ascii="Arial Narrow" w:hAnsi="Arial Narrow"/>
          <w:sz w:val="24"/>
        </w:rPr>
        <w:t>.</w:t>
      </w:r>
    </w:p>
    <w:p w14:paraId="73861C43" w14:textId="77777777" w:rsidR="00550618" w:rsidRDefault="00550618" w:rsidP="00550618">
      <w:pPr>
        <w:pStyle w:val="Sinespaciado"/>
        <w:rPr>
          <w:rFonts w:ascii="Arial Narrow" w:hAnsi="Arial Narrow"/>
          <w:sz w:val="24"/>
        </w:rPr>
      </w:pPr>
    </w:p>
    <w:p w14:paraId="7AF73950" w14:textId="77777777" w:rsidR="00547A2D" w:rsidRDefault="00547A2D" w:rsidP="00550618">
      <w:pPr>
        <w:pStyle w:val="Sinespaciado"/>
        <w:rPr>
          <w:rFonts w:ascii="Arial Narrow" w:hAnsi="Arial Narrow"/>
          <w:sz w:val="24"/>
        </w:rPr>
      </w:pPr>
    </w:p>
    <w:p w14:paraId="795E9F61" w14:textId="77777777" w:rsidR="00550618" w:rsidRPr="00550618" w:rsidRDefault="00550618" w:rsidP="00550618">
      <w:pPr>
        <w:pStyle w:val="Sinespaciado"/>
        <w:jc w:val="center"/>
        <w:rPr>
          <w:rFonts w:ascii="Arial Narrow" w:hAnsi="Arial Narrow"/>
          <w:b/>
          <w:sz w:val="28"/>
        </w:rPr>
      </w:pPr>
      <w:r w:rsidRPr="00550618">
        <w:rPr>
          <w:rFonts w:ascii="Arial Narrow" w:hAnsi="Arial Narrow"/>
          <w:b/>
          <w:sz w:val="28"/>
        </w:rPr>
        <w:t>Fase 3</w:t>
      </w:r>
    </w:p>
    <w:p w14:paraId="3E154D0A" w14:textId="77777777" w:rsidR="00550618" w:rsidRPr="00C840C4" w:rsidRDefault="00550618" w:rsidP="00550618">
      <w:pPr>
        <w:pStyle w:val="Sinespaciado"/>
        <w:rPr>
          <w:rFonts w:ascii="Arial Narrow" w:hAnsi="Arial Narrow"/>
          <w:sz w:val="24"/>
        </w:rPr>
      </w:pPr>
    </w:p>
    <w:p w14:paraId="52395BC3" w14:textId="77777777" w:rsidR="00547A2D" w:rsidRPr="00547A2D" w:rsidRDefault="00547A2D" w:rsidP="00547A2D">
      <w:pPr>
        <w:pStyle w:val="Prrafodelista"/>
        <w:numPr>
          <w:ilvl w:val="0"/>
          <w:numId w:val="2"/>
        </w:numPr>
        <w:ind w:left="0" w:hanging="567"/>
        <w:rPr>
          <w:rFonts w:ascii="Arial Narrow" w:hAnsi="Arial Narrow"/>
          <w:b/>
          <w:sz w:val="24"/>
        </w:rPr>
      </w:pPr>
      <w:r>
        <w:rPr>
          <w:rFonts w:ascii="Arial Narrow" w:hAnsi="Arial Narrow"/>
          <w:b/>
          <w:sz w:val="24"/>
        </w:rPr>
        <w:t>Elementos a ser Aprobados</w:t>
      </w:r>
    </w:p>
    <w:tbl>
      <w:tblPr>
        <w:tblStyle w:val="Tabladecuadrcula4"/>
        <w:tblW w:w="9018" w:type="dxa"/>
        <w:tblLook w:val="04A0" w:firstRow="1" w:lastRow="0" w:firstColumn="1" w:lastColumn="0" w:noHBand="0" w:noVBand="1"/>
      </w:tblPr>
      <w:tblGrid>
        <w:gridCol w:w="3256"/>
        <w:gridCol w:w="1984"/>
        <w:gridCol w:w="3778"/>
      </w:tblGrid>
      <w:tr w:rsidR="00547A2D" w:rsidRPr="00547A2D" w14:paraId="6ADA841B" w14:textId="77777777" w:rsidTr="00547A2D">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D822D97" w14:textId="77777777" w:rsidR="00547A2D" w:rsidRPr="00547A2D" w:rsidRDefault="00547A2D" w:rsidP="00547A2D">
            <w:pPr>
              <w:jc w:val="center"/>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Componente / Módulo</w:t>
            </w:r>
          </w:p>
        </w:tc>
        <w:tc>
          <w:tcPr>
            <w:tcW w:w="1984" w:type="dxa"/>
            <w:vAlign w:val="center"/>
            <w:hideMark/>
          </w:tcPr>
          <w:p w14:paraId="061BED53" w14:textId="77777777" w:rsidR="00547A2D" w:rsidRPr="00547A2D" w:rsidRDefault="00547A2D" w:rsidP="00547A2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Casos de Uso Asociados</w:t>
            </w:r>
          </w:p>
        </w:tc>
        <w:tc>
          <w:tcPr>
            <w:tcW w:w="3778" w:type="dxa"/>
            <w:vAlign w:val="center"/>
            <w:hideMark/>
          </w:tcPr>
          <w:p w14:paraId="786C392E" w14:textId="77777777" w:rsidR="00547A2D" w:rsidRPr="00547A2D" w:rsidRDefault="00547A2D" w:rsidP="00547A2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Tipo de Prueba</w:t>
            </w:r>
          </w:p>
        </w:tc>
      </w:tr>
      <w:tr w:rsidR="00547A2D" w:rsidRPr="00547A2D" w14:paraId="586AB640" w14:textId="77777777" w:rsidTr="00547A2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5C0AFD50" w14:textId="77777777" w:rsidR="00547A2D" w:rsidRPr="00547A2D" w:rsidRDefault="00547A2D" w:rsidP="00547A2D">
            <w:pPr>
              <w:jc w:val="center"/>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Producción y fermentación</w:t>
            </w:r>
          </w:p>
        </w:tc>
        <w:tc>
          <w:tcPr>
            <w:tcW w:w="1984" w:type="dxa"/>
            <w:vAlign w:val="center"/>
            <w:hideMark/>
          </w:tcPr>
          <w:p w14:paraId="2CA4C97E"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CU_01 – CU_05</w:t>
            </w:r>
          </w:p>
        </w:tc>
        <w:tc>
          <w:tcPr>
            <w:tcW w:w="3778" w:type="dxa"/>
            <w:vAlign w:val="center"/>
            <w:hideMark/>
          </w:tcPr>
          <w:p w14:paraId="48D2C209"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Funcional / Validación de datos</w:t>
            </w:r>
          </w:p>
        </w:tc>
      </w:tr>
      <w:tr w:rsidR="00547A2D" w:rsidRPr="00547A2D" w14:paraId="35388993" w14:textId="77777777" w:rsidTr="00547A2D">
        <w:trPr>
          <w:trHeight w:val="515"/>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0DE8D12" w14:textId="77777777" w:rsidR="00547A2D" w:rsidRPr="00547A2D" w:rsidRDefault="00547A2D" w:rsidP="00547A2D">
            <w:pPr>
              <w:jc w:val="center"/>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Control de calidad</w:t>
            </w:r>
          </w:p>
        </w:tc>
        <w:tc>
          <w:tcPr>
            <w:tcW w:w="1984" w:type="dxa"/>
            <w:vAlign w:val="center"/>
            <w:hideMark/>
          </w:tcPr>
          <w:p w14:paraId="44D69A85"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CU_06 – CU_12</w:t>
            </w:r>
          </w:p>
        </w:tc>
        <w:tc>
          <w:tcPr>
            <w:tcW w:w="3778" w:type="dxa"/>
            <w:vAlign w:val="center"/>
            <w:hideMark/>
          </w:tcPr>
          <w:p w14:paraId="77F2B5E2"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Funcional / Interfaz / Reglas de negocio</w:t>
            </w:r>
          </w:p>
        </w:tc>
      </w:tr>
      <w:tr w:rsidR="00547A2D" w:rsidRPr="00547A2D" w14:paraId="3D7F1692" w14:textId="77777777" w:rsidTr="00547A2D">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5502AA96" w14:textId="77777777" w:rsidR="00547A2D" w:rsidRPr="00547A2D" w:rsidRDefault="00547A2D" w:rsidP="00547A2D">
            <w:pPr>
              <w:jc w:val="center"/>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Inventario y almacenamiento</w:t>
            </w:r>
          </w:p>
        </w:tc>
        <w:tc>
          <w:tcPr>
            <w:tcW w:w="1984" w:type="dxa"/>
            <w:vAlign w:val="center"/>
            <w:hideMark/>
          </w:tcPr>
          <w:p w14:paraId="625722B1"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CU_13 – CU_17</w:t>
            </w:r>
          </w:p>
        </w:tc>
        <w:tc>
          <w:tcPr>
            <w:tcW w:w="3778" w:type="dxa"/>
            <w:vAlign w:val="center"/>
            <w:hideMark/>
          </w:tcPr>
          <w:p w14:paraId="43DAD736"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Funcional / Rendimiento / Integridad</w:t>
            </w:r>
          </w:p>
        </w:tc>
      </w:tr>
      <w:tr w:rsidR="00547A2D" w:rsidRPr="00547A2D" w14:paraId="33022008" w14:textId="77777777" w:rsidTr="00547A2D">
        <w:trPr>
          <w:trHeight w:val="257"/>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F91C4B7" w14:textId="77777777" w:rsidR="00547A2D" w:rsidRPr="00547A2D" w:rsidRDefault="00547A2D" w:rsidP="00547A2D">
            <w:pPr>
              <w:jc w:val="center"/>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Usuarios y permisos</w:t>
            </w:r>
          </w:p>
        </w:tc>
        <w:tc>
          <w:tcPr>
            <w:tcW w:w="1984" w:type="dxa"/>
            <w:vAlign w:val="center"/>
            <w:hideMark/>
          </w:tcPr>
          <w:p w14:paraId="26348CFB"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CU_18 – CU_21</w:t>
            </w:r>
          </w:p>
        </w:tc>
        <w:tc>
          <w:tcPr>
            <w:tcW w:w="3778" w:type="dxa"/>
            <w:vAlign w:val="center"/>
            <w:hideMark/>
          </w:tcPr>
          <w:p w14:paraId="49112D42"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Seguridad / Roles / Accesos</w:t>
            </w:r>
          </w:p>
        </w:tc>
      </w:tr>
      <w:tr w:rsidR="00547A2D" w:rsidRPr="00547A2D" w14:paraId="261E80B7" w14:textId="77777777" w:rsidTr="00547A2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393B1B0" w14:textId="77777777" w:rsidR="00547A2D" w:rsidRPr="00547A2D" w:rsidRDefault="00547A2D" w:rsidP="00547A2D">
            <w:pPr>
              <w:jc w:val="center"/>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Reportes y auditoría</w:t>
            </w:r>
          </w:p>
        </w:tc>
        <w:tc>
          <w:tcPr>
            <w:tcW w:w="1984" w:type="dxa"/>
            <w:vAlign w:val="center"/>
            <w:hideMark/>
          </w:tcPr>
          <w:p w14:paraId="0414A487"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CU_22 – CU_28</w:t>
            </w:r>
          </w:p>
        </w:tc>
        <w:tc>
          <w:tcPr>
            <w:tcW w:w="3778" w:type="dxa"/>
            <w:vAlign w:val="center"/>
            <w:hideMark/>
          </w:tcPr>
          <w:p w14:paraId="26F87EA0"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Funcional / Usabilidad / Exportación</w:t>
            </w:r>
          </w:p>
        </w:tc>
      </w:tr>
      <w:tr w:rsidR="00547A2D" w:rsidRPr="00547A2D" w14:paraId="37E6DF00" w14:textId="77777777" w:rsidTr="00547A2D">
        <w:trPr>
          <w:trHeight w:val="257"/>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B3CB5FB" w14:textId="77777777" w:rsidR="00547A2D" w:rsidRPr="00547A2D" w:rsidRDefault="00547A2D" w:rsidP="00547A2D">
            <w:pPr>
              <w:jc w:val="center"/>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Agricultura y trazabilidad</w:t>
            </w:r>
          </w:p>
        </w:tc>
        <w:tc>
          <w:tcPr>
            <w:tcW w:w="1984" w:type="dxa"/>
            <w:vAlign w:val="center"/>
            <w:hideMark/>
          </w:tcPr>
          <w:p w14:paraId="631E65A7"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CU_29 – CU_33</w:t>
            </w:r>
          </w:p>
        </w:tc>
        <w:tc>
          <w:tcPr>
            <w:tcW w:w="3778" w:type="dxa"/>
            <w:vAlign w:val="center"/>
            <w:hideMark/>
          </w:tcPr>
          <w:p w14:paraId="202EA118"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Integración / Precisión de datos</w:t>
            </w:r>
          </w:p>
        </w:tc>
      </w:tr>
    </w:tbl>
    <w:p w14:paraId="2F05CF34" w14:textId="77777777" w:rsidR="00547A2D" w:rsidRDefault="00547A2D" w:rsidP="00547A2D">
      <w:pPr>
        <w:pStyle w:val="Prrafodelista"/>
        <w:ind w:left="0"/>
        <w:rPr>
          <w:rFonts w:ascii="Arial Narrow" w:hAnsi="Arial Narrow"/>
          <w:b/>
          <w:sz w:val="24"/>
        </w:rPr>
      </w:pPr>
    </w:p>
    <w:p w14:paraId="0CEACD51" w14:textId="77777777" w:rsidR="00547A2D" w:rsidRDefault="00547A2D" w:rsidP="00387600">
      <w:pPr>
        <w:pStyle w:val="Prrafodelista"/>
        <w:numPr>
          <w:ilvl w:val="0"/>
          <w:numId w:val="2"/>
        </w:numPr>
        <w:ind w:left="0" w:hanging="567"/>
        <w:rPr>
          <w:rFonts w:ascii="Arial Narrow" w:hAnsi="Arial Narrow"/>
          <w:b/>
          <w:sz w:val="24"/>
        </w:rPr>
      </w:pPr>
      <w:r>
        <w:rPr>
          <w:rFonts w:ascii="Arial Narrow" w:hAnsi="Arial Narrow"/>
          <w:b/>
          <w:sz w:val="24"/>
        </w:rPr>
        <w:t>Control de Versiones</w:t>
      </w:r>
    </w:p>
    <w:tbl>
      <w:tblPr>
        <w:tblStyle w:val="Tabladecuadrcula4"/>
        <w:tblW w:w="9032" w:type="dxa"/>
        <w:tblLook w:val="04A0" w:firstRow="1" w:lastRow="0" w:firstColumn="1" w:lastColumn="0" w:noHBand="0" w:noVBand="1"/>
      </w:tblPr>
      <w:tblGrid>
        <w:gridCol w:w="1046"/>
        <w:gridCol w:w="1349"/>
        <w:gridCol w:w="5095"/>
        <w:gridCol w:w="1542"/>
      </w:tblGrid>
      <w:tr w:rsidR="00547A2D" w:rsidRPr="00547A2D" w14:paraId="15C6AD22" w14:textId="77777777" w:rsidTr="00547A2D">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D36495" w14:textId="77777777" w:rsidR="00547A2D" w:rsidRPr="00547A2D" w:rsidRDefault="00547A2D" w:rsidP="00547A2D">
            <w:pPr>
              <w:jc w:val="center"/>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Versión</w:t>
            </w:r>
          </w:p>
        </w:tc>
        <w:tc>
          <w:tcPr>
            <w:tcW w:w="0" w:type="auto"/>
            <w:vAlign w:val="center"/>
            <w:hideMark/>
          </w:tcPr>
          <w:p w14:paraId="16C67EE6" w14:textId="77777777" w:rsidR="00547A2D" w:rsidRPr="00547A2D" w:rsidRDefault="00547A2D" w:rsidP="00547A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Fecha</w:t>
            </w:r>
          </w:p>
        </w:tc>
        <w:tc>
          <w:tcPr>
            <w:tcW w:w="0" w:type="auto"/>
            <w:vAlign w:val="center"/>
            <w:hideMark/>
          </w:tcPr>
          <w:p w14:paraId="57FEFE11" w14:textId="77777777" w:rsidR="00547A2D" w:rsidRPr="00547A2D" w:rsidRDefault="00547A2D" w:rsidP="00547A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Descripción del Cambio</w:t>
            </w:r>
          </w:p>
        </w:tc>
        <w:tc>
          <w:tcPr>
            <w:tcW w:w="0" w:type="auto"/>
            <w:vAlign w:val="center"/>
            <w:hideMark/>
          </w:tcPr>
          <w:p w14:paraId="6C65BB13" w14:textId="77777777" w:rsidR="00547A2D" w:rsidRPr="00547A2D" w:rsidRDefault="00547A2D" w:rsidP="00547A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Responsable</w:t>
            </w:r>
          </w:p>
        </w:tc>
      </w:tr>
      <w:tr w:rsidR="00547A2D" w:rsidRPr="00547A2D" w14:paraId="18F6435A" w14:textId="77777777" w:rsidTr="00547A2D">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ECB41E" w14:textId="77777777" w:rsidR="00547A2D" w:rsidRPr="00547A2D" w:rsidRDefault="00547A2D" w:rsidP="00547A2D">
            <w:pPr>
              <w:jc w:val="center"/>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V1.0</w:t>
            </w:r>
          </w:p>
        </w:tc>
        <w:tc>
          <w:tcPr>
            <w:tcW w:w="0" w:type="auto"/>
            <w:vAlign w:val="center"/>
            <w:hideMark/>
          </w:tcPr>
          <w:p w14:paraId="70C6904D"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10/10/2025</w:t>
            </w:r>
          </w:p>
        </w:tc>
        <w:tc>
          <w:tcPr>
            <w:tcW w:w="0" w:type="auto"/>
            <w:vAlign w:val="center"/>
            <w:hideMark/>
          </w:tcPr>
          <w:p w14:paraId="0C9ADD07"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Primera planificación de pruebas</w:t>
            </w:r>
          </w:p>
        </w:tc>
        <w:tc>
          <w:tcPr>
            <w:tcW w:w="0" w:type="auto"/>
            <w:vAlign w:val="center"/>
            <w:hideMark/>
          </w:tcPr>
          <w:p w14:paraId="2C1E141C"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Pr>
                <w:rFonts w:ascii="Times New Roman" w:eastAsia="Times New Roman" w:hAnsi="Times New Roman" w:cs="Times New Roman"/>
                <w:sz w:val="24"/>
                <w:szCs w:val="24"/>
                <w:lang w:val="es-GT" w:eastAsia="es-GT"/>
              </w:rPr>
              <w:t>QA</w:t>
            </w:r>
          </w:p>
        </w:tc>
      </w:tr>
      <w:tr w:rsidR="00547A2D" w:rsidRPr="00547A2D" w14:paraId="35AE1098" w14:textId="77777777" w:rsidTr="00547A2D">
        <w:trPr>
          <w:trHeight w:val="27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828A9E" w14:textId="77777777" w:rsidR="00547A2D" w:rsidRPr="00547A2D" w:rsidRDefault="00547A2D" w:rsidP="00547A2D">
            <w:pPr>
              <w:jc w:val="center"/>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V2.0</w:t>
            </w:r>
          </w:p>
        </w:tc>
        <w:tc>
          <w:tcPr>
            <w:tcW w:w="0" w:type="auto"/>
            <w:vAlign w:val="center"/>
            <w:hideMark/>
          </w:tcPr>
          <w:p w14:paraId="3D0CAEB5"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17/10/2025</w:t>
            </w:r>
          </w:p>
        </w:tc>
        <w:tc>
          <w:tcPr>
            <w:tcW w:w="0" w:type="auto"/>
            <w:vAlign w:val="center"/>
            <w:hideMark/>
          </w:tcPr>
          <w:p w14:paraId="2A973165"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Ajustes en ambiente y casos de uso</w:t>
            </w:r>
          </w:p>
        </w:tc>
        <w:tc>
          <w:tcPr>
            <w:tcW w:w="0" w:type="auto"/>
            <w:vAlign w:val="center"/>
            <w:hideMark/>
          </w:tcPr>
          <w:p w14:paraId="054EA8CA" w14:textId="77777777" w:rsidR="00547A2D" w:rsidRPr="00547A2D" w:rsidRDefault="00547A2D" w:rsidP="00547A2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Pr>
                <w:rFonts w:ascii="Times New Roman" w:eastAsia="Times New Roman" w:hAnsi="Times New Roman" w:cs="Times New Roman"/>
                <w:sz w:val="24"/>
                <w:szCs w:val="24"/>
                <w:lang w:val="es-GT" w:eastAsia="es-GT"/>
              </w:rPr>
              <w:t>QA</w:t>
            </w:r>
          </w:p>
        </w:tc>
      </w:tr>
      <w:tr w:rsidR="00547A2D" w:rsidRPr="00547A2D" w14:paraId="1BC59CEC" w14:textId="77777777" w:rsidTr="00547A2D">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BF6E6F" w14:textId="77777777" w:rsidR="00547A2D" w:rsidRPr="00547A2D" w:rsidRDefault="00547A2D" w:rsidP="00547A2D">
            <w:pPr>
              <w:jc w:val="center"/>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V3.0</w:t>
            </w:r>
          </w:p>
        </w:tc>
        <w:tc>
          <w:tcPr>
            <w:tcW w:w="0" w:type="auto"/>
            <w:vAlign w:val="center"/>
            <w:hideMark/>
          </w:tcPr>
          <w:p w14:paraId="57FC82A5"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25/10/2025</w:t>
            </w:r>
          </w:p>
        </w:tc>
        <w:tc>
          <w:tcPr>
            <w:tcW w:w="0" w:type="auto"/>
            <w:vAlign w:val="center"/>
            <w:hideMark/>
          </w:tcPr>
          <w:p w14:paraId="0D2CEA8E"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Resultados finales y bitácora de errores integrada</w:t>
            </w:r>
          </w:p>
        </w:tc>
        <w:tc>
          <w:tcPr>
            <w:tcW w:w="0" w:type="auto"/>
            <w:vAlign w:val="center"/>
            <w:hideMark/>
          </w:tcPr>
          <w:p w14:paraId="0F2F11AC" w14:textId="77777777" w:rsidR="00547A2D" w:rsidRPr="00547A2D" w:rsidRDefault="00547A2D" w:rsidP="00547A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547A2D">
              <w:rPr>
                <w:rFonts w:ascii="Times New Roman" w:eastAsia="Times New Roman" w:hAnsi="Times New Roman" w:cs="Times New Roman"/>
                <w:sz w:val="24"/>
                <w:szCs w:val="24"/>
                <w:lang w:val="es-GT" w:eastAsia="es-GT"/>
              </w:rPr>
              <w:t xml:space="preserve">QA </w:t>
            </w:r>
          </w:p>
        </w:tc>
      </w:tr>
    </w:tbl>
    <w:p w14:paraId="0721CE5F" w14:textId="77777777" w:rsidR="00547A2D" w:rsidRDefault="00547A2D" w:rsidP="00547A2D">
      <w:pPr>
        <w:rPr>
          <w:rFonts w:ascii="Arial Narrow" w:hAnsi="Arial Narrow"/>
          <w:b/>
          <w:sz w:val="24"/>
        </w:rPr>
        <w:sectPr w:rsidR="00547A2D">
          <w:headerReference w:type="default" r:id="rId30"/>
          <w:pgSz w:w="11906" w:h="16838"/>
          <w:pgMar w:top="1417" w:right="1701" w:bottom="1417" w:left="1701" w:header="708" w:footer="708" w:gutter="0"/>
          <w:cols w:space="708"/>
          <w:docGrid w:linePitch="360"/>
        </w:sectPr>
      </w:pPr>
    </w:p>
    <w:p w14:paraId="36F6D4AD" w14:textId="77777777" w:rsidR="00547A2D" w:rsidRPr="00547A2D" w:rsidRDefault="00547A2D" w:rsidP="00547A2D">
      <w:pPr>
        <w:rPr>
          <w:rFonts w:ascii="Arial Narrow" w:hAnsi="Arial Narrow"/>
          <w:b/>
          <w:sz w:val="24"/>
        </w:rPr>
      </w:pPr>
    </w:p>
    <w:p w14:paraId="3649B33C" w14:textId="77777777" w:rsidR="001175D5" w:rsidRDefault="00547A2D" w:rsidP="001175D5">
      <w:pPr>
        <w:pStyle w:val="Prrafodelista"/>
        <w:numPr>
          <w:ilvl w:val="0"/>
          <w:numId w:val="2"/>
        </w:numPr>
        <w:ind w:left="0" w:hanging="567"/>
        <w:rPr>
          <w:rFonts w:ascii="Arial Narrow" w:hAnsi="Arial Narrow"/>
          <w:b/>
          <w:sz w:val="24"/>
        </w:rPr>
      </w:pPr>
      <w:r>
        <w:rPr>
          <w:rFonts w:ascii="Arial Narrow" w:hAnsi="Arial Narrow"/>
          <w:b/>
          <w:sz w:val="24"/>
        </w:rPr>
        <w:t>Estrategia de Pruebas</w:t>
      </w:r>
    </w:p>
    <w:p w14:paraId="446DDC17" w14:textId="77777777" w:rsidR="001175D5" w:rsidRDefault="001175D5" w:rsidP="001175D5">
      <w:pPr>
        <w:pStyle w:val="Prrafodelista"/>
        <w:spacing w:after="0"/>
        <w:ind w:left="0"/>
        <w:rPr>
          <w:rFonts w:ascii="Arial Narrow" w:hAnsi="Arial Narrow"/>
          <w:b/>
          <w:sz w:val="24"/>
        </w:rPr>
      </w:pPr>
    </w:p>
    <w:p w14:paraId="45A12949" w14:textId="77777777" w:rsidR="00547A2D" w:rsidRPr="001175D5" w:rsidRDefault="00547A2D" w:rsidP="001175D5">
      <w:pPr>
        <w:pStyle w:val="Prrafodelista"/>
        <w:ind w:left="0"/>
        <w:rPr>
          <w:rFonts w:ascii="Arial Narrow" w:hAnsi="Arial Narrow"/>
          <w:b/>
          <w:sz w:val="24"/>
        </w:rPr>
      </w:pPr>
      <w:r w:rsidRPr="001175D5">
        <w:rPr>
          <w:rFonts w:ascii="Arial Narrow" w:eastAsia="Times New Roman" w:hAnsi="Arial Narrow" w:cs="Times New Roman"/>
          <w:sz w:val="24"/>
          <w:szCs w:val="24"/>
          <w:lang w:val="es-GT" w:eastAsia="es-GT"/>
        </w:rPr>
        <w:t xml:space="preserve">Se aplicó una estrategia </w:t>
      </w:r>
      <w:r w:rsidRPr="001175D5">
        <w:rPr>
          <w:rFonts w:ascii="Arial Narrow" w:eastAsia="Times New Roman" w:hAnsi="Arial Narrow" w:cs="Times New Roman"/>
          <w:b/>
          <w:bCs/>
          <w:sz w:val="24"/>
          <w:szCs w:val="24"/>
          <w:lang w:val="es-GT" w:eastAsia="es-GT"/>
        </w:rPr>
        <w:t>iterativa e incremental</w:t>
      </w:r>
      <w:r w:rsidRPr="001175D5">
        <w:rPr>
          <w:rFonts w:ascii="Arial Narrow" w:eastAsia="Times New Roman" w:hAnsi="Arial Narrow" w:cs="Times New Roman"/>
          <w:sz w:val="24"/>
          <w:szCs w:val="24"/>
          <w:lang w:val="es-GT" w:eastAsia="es-GT"/>
        </w:rPr>
        <w:t>, basada en tres fases:</w:t>
      </w:r>
    </w:p>
    <w:p w14:paraId="52B9A192" w14:textId="77777777" w:rsidR="00547A2D" w:rsidRPr="00547A2D" w:rsidRDefault="00547A2D" w:rsidP="00547A2D">
      <w:pPr>
        <w:numPr>
          <w:ilvl w:val="0"/>
          <w:numId w:val="27"/>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547A2D">
        <w:rPr>
          <w:rFonts w:ascii="Arial Narrow" w:eastAsia="Times New Roman" w:hAnsi="Arial Narrow" w:cs="Times New Roman"/>
          <w:b/>
          <w:bCs/>
          <w:sz w:val="24"/>
          <w:szCs w:val="24"/>
          <w:lang w:val="es-GT" w:eastAsia="es-GT"/>
        </w:rPr>
        <w:t>Pruebas unitarias:</w:t>
      </w:r>
      <w:r w:rsidRPr="00547A2D">
        <w:rPr>
          <w:rFonts w:ascii="Arial Narrow" w:eastAsia="Times New Roman" w:hAnsi="Arial Narrow" w:cs="Times New Roman"/>
          <w:sz w:val="24"/>
          <w:szCs w:val="24"/>
          <w:lang w:val="es-GT" w:eastAsia="es-GT"/>
        </w:rPr>
        <w:t xml:space="preserve"> Validación de módulos individuales.</w:t>
      </w:r>
    </w:p>
    <w:p w14:paraId="367845E4" w14:textId="77777777" w:rsidR="00547A2D" w:rsidRPr="00547A2D" w:rsidRDefault="00547A2D" w:rsidP="00547A2D">
      <w:pPr>
        <w:numPr>
          <w:ilvl w:val="0"/>
          <w:numId w:val="27"/>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547A2D">
        <w:rPr>
          <w:rFonts w:ascii="Arial Narrow" w:eastAsia="Times New Roman" w:hAnsi="Arial Narrow" w:cs="Times New Roman"/>
          <w:b/>
          <w:bCs/>
          <w:sz w:val="24"/>
          <w:szCs w:val="24"/>
          <w:lang w:val="es-GT" w:eastAsia="es-GT"/>
        </w:rPr>
        <w:t>Pruebas integradas:</w:t>
      </w:r>
      <w:r w:rsidRPr="00547A2D">
        <w:rPr>
          <w:rFonts w:ascii="Arial Narrow" w:eastAsia="Times New Roman" w:hAnsi="Arial Narrow" w:cs="Times New Roman"/>
          <w:sz w:val="24"/>
          <w:szCs w:val="24"/>
          <w:lang w:val="es-GT" w:eastAsia="es-GT"/>
        </w:rPr>
        <w:t xml:space="preserve"> Validación del flujo entre módulos (ej. Producción → Inventario → Reporte).</w:t>
      </w:r>
    </w:p>
    <w:p w14:paraId="3F1E0C3A" w14:textId="77777777" w:rsidR="00547A2D" w:rsidRPr="00547A2D" w:rsidRDefault="00547A2D" w:rsidP="00547A2D">
      <w:pPr>
        <w:numPr>
          <w:ilvl w:val="0"/>
          <w:numId w:val="27"/>
        </w:numPr>
        <w:spacing w:before="100" w:beforeAutospacing="1" w:after="100" w:afterAutospacing="1" w:line="240" w:lineRule="auto"/>
        <w:jc w:val="both"/>
        <w:rPr>
          <w:rFonts w:ascii="Arial Narrow" w:eastAsia="Times New Roman" w:hAnsi="Arial Narrow" w:cs="Times New Roman"/>
          <w:sz w:val="24"/>
          <w:szCs w:val="24"/>
          <w:lang w:val="es-GT" w:eastAsia="es-GT"/>
        </w:rPr>
      </w:pPr>
      <w:r w:rsidRPr="00547A2D">
        <w:rPr>
          <w:rFonts w:ascii="Arial Narrow" w:eastAsia="Times New Roman" w:hAnsi="Arial Narrow" w:cs="Times New Roman"/>
          <w:b/>
          <w:bCs/>
          <w:sz w:val="24"/>
          <w:szCs w:val="24"/>
          <w:lang w:val="es-GT" w:eastAsia="es-GT"/>
        </w:rPr>
        <w:t>Pruebas de aceptación:</w:t>
      </w:r>
      <w:r w:rsidRPr="00547A2D">
        <w:rPr>
          <w:rFonts w:ascii="Arial Narrow" w:eastAsia="Times New Roman" w:hAnsi="Arial Narrow" w:cs="Times New Roman"/>
          <w:sz w:val="24"/>
          <w:szCs w:val="24"/>
          <w:lang w:val="es-GT" w:eastAsia="es-GT"/>
        </w:rPr>
        <w:t xml:space="preserve"> Validación con usuarios finales (Administrador / Enólogo).</w:t>
      </w:r>
    </w:p>
    <w:p w14:paraId="7EC7E316" w14:textId="77777777" w:rsidR="00547A2D" w:rsidRPr="001175D5" w:rsidRDefault="00547A2D" w:rsidP="001175D5">
      <w:pPr>
        <w:spacing w:before="100" w:beforeAutospacing="1" w:after="100" w:afterAutospacing="1" w:line="240" w:lineRule="auto"/>
        <w:jc w:val="both"/>
        <w:rPr>
          <w:rFonts w:ascii="Arial Narrow" w:eastAsia="Times New Roman" w:hAnsi="Arial Narrow" w:cs="Times New Roman"/>
          <w:sz w:val="24"/>
          <w:szCs w:val="24"/>
          <w:lang w:val="es-GT" w:eastAsia="es-GT"/>
        </w:rPr>
      </w:pPr>
      <w:r w:rsidRPr="00547A2D">
        <w:rPr>
          <w:rFonts w:ascii="Arial Narrow" w:eastAsia="Times New Roman" w:hAnsi="Arial Narrow" w:cs="Times New Roman"/>
          <w:sz w:val="24"/>
          <w:szCs w:val="24"/>
          <w:lang w:val="es-GT" w:eastAsia="es-GT"/>
        </w:rPr>
        <w:t>Cada iteración incluyó ejecución de casos de prueba, registro de errores en la bitácora y reevaluación tras correcciones.</w:t>
      </w:r>
    </w:p>
    <w:p w14:paraId="555FB0E9" w14:textId="77777777" w:rsidR="00547A2D" w:rsidRDefault="00547A2D" w:rsidP="00387600">
      <w:pPr>
        <w:pStyle w:val="Prrafodelista"/>
        <w:numPr>
          <w:ilvl w:val="0"/>
          <w:numId w:val="2"/>
        </w:numPr>
        <w:ind w:left="0" w:hanging="567"/>
        <w:rPr>
          <w:rFonts w:ascii="Arial Narrow" w:hAnsi="Arial Narrow"/>
          <w:b/>
          <w:sz w:val="24"/>
        </w:rPr>
      </w:pPr>
      <w:r>
        <w:rPr>
          <w:rFonts w:ascii="Arial Narrow" w:hAnsi="Arial Narrow"/>
          <w:b/>
          <w:sz w:val="24"/>
        </w:rPr>
        <w:t>Enfoque y Metodología de Pruebas</w:t>
      </w:r>
    </w:p>
    <w:p w14:paraId="5312C677" w14:textId="77777777" w:rsidR="00547A2D" w:rsidRPr="00547A2D" w:rsidRDefault="00547A2D" w:rsidP="00547A2D">
      <w:pPr>
        <w:pStyle w:val="Sinespaciado"/>
        <w:spacing w:line="360" w:lineRule="auto"/>
        <w:rPr>
          <w:rFonts w:ascii="Arial Narrow" w:hAnsi="Arial Narrow"/>
          <w:sz w:val="24"/>
        </w:rPr>
      </w:pPr>
      <w:r w:rsidRPr="00547A2D">
        <w:rPr>
          <w:rStyle w:val="Textoennegrita"/>
          <w:rFonts w:ascii="Arial Narrow" w:hAnsi="Arial Narrow"/>
          <w:b w:val="0"/>
          <w:bCs w:val="0"/>
          <w:sz w:val="24"/>
        </w:rPr>
        <w:t>Metodología aplicada:</w:t>
      </w:r>
    </w:p>
    <w:p w14:paraId="1254ABAF" w14:textId="77777777" w:rsidR="00547A2D" w:rsidRPr="00547A2D" w:rsidRDefault="00547A2D" w:rsidP="00547A2D">
      <w:pPr>
        <w:pStyle w:val="Sinespaciado"/>
        <w:spacing w:line="360" w:lineRule="auto"/>
        <w:rPr>
          <w:rFonts w:ascii="Arial Narrow" w:hAnsi="Arial Narrow"/>
          <w:sz w:val="24"/>
        </w:rPr>
      </w:pPr>
      <w:r w:rsidRPr="00547A2D">
        <w:rPr>
          <w:rFonts w:ascii="Arial Narrow" w:hAnsi="Arial Narrow"/>
          <w:sz w:val="24"/>
        </w:rPr>
        <w:t xml:space="preserve">Modelo </w:t>
      </w:r>
      <w:r w:rsidRPr="00547A2D">
        <w:rPr>
          <w:rStyle w:val="Textoennegrita"/>
          <w:rFonts w:ascii="Arial Narrow" w:hAnsi="Arial Narrow"/>
          <w:sz w:val="24"/>
        </w:rPr>
        <w:t>V&amp;V (Verificación y Validación)</w:t>
      </w:r>
      <w:r w:rsidRPr="00547A2D">
        <w:rPr>
          <w:rFonts w:ascii="Arial Narrow" w:hAnsi="Arial Narrow"/>
          <w:sz w:val="24"/>
        </w:rPr>
        <w:t xml:space="preserve"> con enfoque ágil.</w:t>
      </w:r>
    </w:p>
    <w:p w14:paraId="554B13FE" w14:textId="77777777" w:rsidR="00547A2D" w:rsidRPr="00547A2D" w:rsidRDefault="00547A2D" w:rsidP="00547A2D">
      <w:pPr>
        <w:pStyle w:val="Sinespaciado"/>
        <w:numPr>
          <w:ilvl w:val="0"/>
          <w:numId w:val="30"/>
        </w:numPr>
        <w:rPr>
          <w:rFonts w:ascii="Arial Narrow" w:hAnsi="Arial Narrow"/>
          <w:sz w:val="24"/>
        </w:rPr>
      </w:pPr>
      <w:r w:rsidRPr="00547A2D">
        <w:rPr>
          <w:rFonts w:ascii="Arial Narrow" w:hAnsi="Arial Narrow"/>
          <w:sz w:val="24"/>
        </w:rPr>
        <w:t>Verificación: cumplimiento técnico de requerimientos.</w:t>
      </w:r>
    </w:p>
    <w:p w14:paraId="3C4AD2B0" w14:textId="77777777" w:rsidR="00547A2D" w:rsidRDefault="00547A2D" w:rsidP="00547A2D">
      <w:pPr>
        <w:pStyle w:val="Sinespaciado"/>
        <w:numPr>
          <w:ilvl w:val="0"/>
          <w:numId w:val="30"/>
        </w:numPr>
        <w:rPr>
          <w:rFonts w:ascii="Arial Narrow" w:hAnsi="Arial Narrow"/>
          <w:sz w:val="24"/>
        </w:rPr>
      </w:pPr>
      <w:r w:rsidRPr="00547A2D">
        <w:rPr>
          <w:rFonts w:ascii="Arial Narrow" w:hAnsi="Arial Narrow"/>
          <w:sz w:val="24"/>
        </w:rPr>
        <w:t>Validación: satisfacción de necesidades del usuario.</w:t>
      </w:r>
    </w:p>
    <w:p w14:paraId="1D81747E" w14:textId="77777777" w:rsidR="00547A2D" w:rsidRPr="00547A2D" w:rsidRDefault="00547A2D" w:rsidP="00547A2D">
      <w:pPr>
        <w:pStyle w:val="Sinespaciado"/>
        <w:ind w:left="720"/>
        <w:rPr>
          <w:rFonts w:ascii="Arial Narrow" w:hAnsi="Arial Narrow"/>
          <w:sz w:val="24"/>
        </w:rPr>
      </w:pPr>
    </w:p>
    <w:p w14:paraId="0A5ED55A" w14:textId="77777777" w:rsidR="00547A2D" w:rsidRPr="00547A2D" w:rsidRDefault="00547A2D" w:rsidP="00547A2D">
      <w:pPr>
        <w:pStyle w:val="Sinespaciado"/>
        <w:spacing w:line="360" w:lineRule="auto"/>
        <w:rPr>
          <w:rFonts w:ascii="Arial Narrow" w:hAnsi="Arial Narrow"/>
          <w:sz w:val="24"/>
        </w:rPr>
      </w:pPr>
      <w:r w:rsidRPr="00547A2D">
        <w:rPr>
          <w:rStyle w:val="Textoennegrita"/>
          <w:rFonts w:ascii="Arial Narrow" w:hAnsi="Arial Narrow"/>
          <w:b w:val="0"/>
          <w:bCs w:val="0"/>
          <w:sz w:val="24"/>
        </w:rPr>
        <w:t>Iteraciones realizadas:</w:t>
      </w:r>
    </w:p>
    <w:p w14:paraId="732B8D6C" w14:textId="77777777" w:rsidR="00547A2D" w:rsidRPr="00547A2D" w:rsidRDefault="00547A2D" w:rsidP="00547A2D">
      <w:pPr>
        <w:pStyle w:val="Sinespaciado"/>
        <w:numPr>
          <w:ilvl w:val="0"/>
          <w:numId w:val="31"/>
        </w:numPr>
        <w:rPr>
          <w:rFonts w:ascii="Arial Narrow" w:hAnsi="Arial Narrow"/>
          <w:sz w:val="24"/>
        </w:rPr>
      </w:pPr>
      <w:r w:rsidRPr="00547A2D">
        <w:rPr>
          <w:rStyle w:val="Textoennegrita"/>
          <w:rFonts w:ascii="Arial Narrow" w:hAnsi="Arial Narrow"/>
          <w:sz w:val="24"/>
        </w:rPr>
        <w:t>Iteración 1:</w:t>
      </w:r>
      <w:r w:rsidRPr="00547A2D">
        <w:rPr>
          <w:rFonts w:ascii="Arial Narrow" w:hAnsi="Arial Narrow"/>
          <w:sz w:val="24"/>
        </w:rPr>
        <w:t xml:space="preserve"> Pruebas iniciales de 10 casos de uso (CU_01–CU_10).</w:t>
      </w:r>
    </w:p>
    <w:p w14:paraId="68DD5D1F" w14:textId="77777777" w:rsidR="00547A2D" w:rsidRPr="00547A2D" w:rsidRDefault="00547A2D" w:rsidP="00547A2D">
      <w:pPr>
        <w:pStyle w:val="Sinespaciado"/>
        <w:numPr>
          <w:ilvl w:val="0"/>
          <w:numId w:val="31"/>
        </w:numPr>
        <w:rPr>
          <w:rFonts w:ascii="Arial Narrow" w:hAnsi="Arial Narrow"/>
          <w:sz w:val="24"/>
        </w:rPr>
      </w:pPr>
      <w:r w:rsidRPr="00547A2D">
        <w:rPr>
          <w:rStyle w:val="Textoennegrita"/>
          <w:rFonts w:ascii="Arial Narrow" w:hAnsi="Arial Narrow"/>
          <w:sz w:val="24"/>
        </w:rPr>
        <w:t>Iteración 2:</w:t>
      </w:r>
      <w:r w:rsidRPr="00547A2D">
        <w:rPr>
          <w:rFonts w:ascii="Arial Narrow" w:hAnsi="Arial Narrow"/>
          <w:sz w:val="24"/>
        </w:rPr>
        <w:t xml:space="preserve"> Integración de módulos CU_11–CU_22.</w:t>
      </w:r>
    </w:p>
    <w:p w14:paraId="0F4A55E4" w14:textId="77777777" w:rsidR="00547A2D" w:rsidRPr="00547A2D" w:rsidRDefault="00547A2D" w:rsidP="00547A2D">
      <w:pPr>
        <w:pStyle w:val="Sinespaciado"/>
        <w:numPr>
          <w:ilvl w:val="0"/>
          <w:numId w:val="31"/>
        </w:numPr>
        <w:rPr>
          <w:rFonts w:ascii="Arial Narrow" w:hAnsi="Arial Narrow"/>
          <w:sz w:val="24"/>
        </w:rPr>
      </w:pPr>
      <w:r w:rsidRPr="00547A2D">
        <w:rPr>
          <w:rStyle w:val="Textoennegrita"/>
          <w:rFonts w:ascii="Arial Narrow" w:hAnsi="Arial Narrow"/>
          <w:sz w:val="24"/>
        </w:rPr>
        <w:t>Iteración 3:</w:t>
      </w:r>
      <w:r w:rsidRPr="00547A2D">
        <w:rPr>
          <w:rFonts w:ascii="Arial Narrow" w:hAnsi="Arial Narrow"/>
          <w:sz w:val="24"/>
        </w:rPr>
        <w:t xml:space="preserve"> Pruebas finales CU_23–CU_33 y cierre de errores críticos.</w:t>
      </w:r>
    </w:p>
    <w:p w14:paraId="31CDC753" w14:textId="77777777" w:rsidR="00547A2D" w:rsidRPr="00547A2D" w:rsidRDefault="00547A2D" w:rsidP="00547A2D">
      <w:pPr>
        <w:rPr>
          <w:rFonts w:ascii="Arial Narrow" w:hAnsi="Arial Narrow"/>
          <w:b/>
          <w:sz w:val="24"/>
        </w:rPr>
      </w:pPr>
    </w:p>
    <w:p w14:paraId="3E64772C" w14:textId="77777777" w:rsidR="00547A2D" w:rsidRDefault="001175D5" w:rsidP="00387600">
      <w:pPr>
        <w:pStyle w:val="Prrafodelista"/>
        <w:numPr>
          <w:ilvl w:val="0"/>
          <w:numId w:val="2"/>
        </w:numPr>
        <w:ind w:left="0" w:hanging="567"/>
        <w:rPr>
          <w:rFonts w:ascii="Arial Narrow" w:hAnsi="Arial Narrow"/>
          <w:b/>
          <w:sz w:val="24"/>
        </w:rPr>
      </w:pPr>
      <w:r>
        <w:rPr>
          <w:rFonts w:ascii="Arial Narrow" w:hAnsi="Arial Narrow"/>
          <w:b/>
          <w:sz w:val="24"/>
        </w:rPr>
        <w:t>Estrategia de Tipos de Prueba</w:t>
      </w:r>
    </w:p>
    <w:tbl>
      <w:tblPr>
        <w:tblStyle w:val="Tabladecuadrcula4"/>
        <w:tblW w:w="9502" w:type="dxa"/>
        <w:tblLook w:val="04A0" w:firstRow="1" w:lastRow="0" w:firstColumn="1" w:lastColumn="0" w:noHBand="0" w:noVBand="1"/>
      </w:tblPr>
      <w:tblGrid>
        <w:gridCol w:w="1678"/>
        <w:gridCol w:w="3125"/>
        <w:gridCol w:w="2657"/>
        <w:gridCol w:w="2042"/>
      </w:tblGrid>
      <w:tr w:rsidR="001175D5" w:rsidRPr="001175D5" w14:paraId="318C6764" w14:textId="77777777" w:rsidTr="001175D5">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F3C996B"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Tipo de Prueba</w:t>
            </w:r>
          </w:p>
        </w:tc>
        <w:tc>
          <w:tcPr>
            <w:tcW w:w="0" w:type="auto"/>
            <w:hideMark/>
          </w:tcPr>
          <w:p w14:paraId="42D66DD2" w14:textId="77777777" w:rsidR="001175D5" w:rsidRPr="001175D5" w:rsidRDefault="001175D5" w:rsidP="001175D5">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Objetivo</w:t>
            </w:r>
          </w:p>
        </w:tc>
        <w:tc>
          <w:tcPr>
            <w:tcW w:w="0" w:type="auto"/>
            <w:hideMark/>
          </w:tcPr>
          <w:p w14:paraId="373FE3DC" w14:textId="77777777" w:rsidR="001175D5" w:rsidRPr="001175D5" w:rsidRDefault="001175D5" w:rsidP="001175D5">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Método de Ejecución</w:t>
            </w:r>
          </w:p>
        </w:tc>
        <w:tc>
          <w:tcPr>
            <w:tcW w:w="0" w:type="auto"/>
            <w:hideMark/>
          </w:tcPr>
          <w:p w14:paraId="29154F35" w14:textId="77777777" w:rsidR="001175D5" w:rsidRPr="001175D5" w:rsidRDefault="001175D5" w:rsidP="001175D5">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Resultado Esperado</w:t>
            </w:r>
          </w:p>
        </w:tc>
      </w:tr>
      <w:tr w:rsidR="001175D5" w:rsidRPr="001175D5" w14:paraId="60DCD439" w14:textId="77777777" w:rsidTr="001175D5">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2673793"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Funcional</w:t>
            </w:r>
          </w:p>
        </w:tc>
        <w:tc>
          <w:tcPr>
            <w:tcW w:w="0" w:type="auto"/>
            <w:hideMark/>
          </w:tcPr>
          <w:p w14:paraId="7CCBF0D8"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Verificar que cada caso de uso cumpla con su requerimiento</w:t>
            </w:r>
          </w:p>
        </w:tc>
        <w:tc>
          <w:tcPr>
            <w:tcW w:w="0" w:type="auto"/>
            <w:hideMark/>
          </w:tcPr>
          <w:p w14:paraId="36E384C8"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Ejecución de formularios, registros, validaciones</w:t>
            </w:r>
          </w:p>
        </w:tc>
        <w:tc>
          <w:tcPr>
            <w:tcW w:w="0" w:type="auto"/>
            <w:hideMark/>
          </w:tcPr>
          <w:p w14:paraId="5169BF4D"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Flujo correcto sin errores</w:t>
            </w:r>
          </w:p>
        </w:tc>
      </w:tr>
      <w:tr w:rsidR="001175D5" w:rsidRPr="001175D5" w14:paraId="3CA18BD2" w14:textId="77777777" w:rsidTr="001175D5">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12C67417"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Interfaz de Usuario</w:t>
            </w:r>
          </w:p>
        </w:tc>
        <w:tc>
          <w:tcPr>
            <w:tcW w:w="0" w:type="auto"/>
            <w:hideMark/>
          </w:tcPr>
          <w:p w14:paraId="6260409D"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Evaluar facilidad de uso e interacción visual</w:t>
            </w:r>
          </w:p>
        </w:tc>
        <w:tc>
          <w:tcPr>
            <w:tcW w:w="0" w:type="auto"/>
            <w:hideMark/>
          </w:tcPr>
          <w:p w14:paraId="219BB1F6"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Pruebas manuales en navegador</w:t>
            </w:r>
          </w:p>
        </w:tc>
        <w:tc>
          <w:tcPr>
            <w:tcW w:w="0" w:type="auto"/>
            <w:hideMark/>
          </w:tcPr>
          <w:p w14:paraId="6D06E58F"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Diseño limpio y navegable</w:t>
            </w:r>
          </w:p>
        </w:tc>
      </w:tr>
      <w:tr w:rsidR="001175D5" w:rsidRPr="001175D5" w14:paraId="52F0599E" w14:textId="77777777" w:rsidTr="001175D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C7DCE49"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Rendimiento</w:t>
            </w:r>
          </w:p>
        </w:tc>
        <w:tc>
          <w:tcPr>
            <w:tcW w:w="0" w:type="auto"/>
            <w:hideMark/>
          </w:tcPr>
          <w:p w14:paraId="215F7594"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Medir respuesta del sistema con múltiples consultas</w:t>
            </w:r>
          </w:p>
        </w:tc>
        <w:tc>
          <w:tcPr>
            <w:tcW w:w="0" w:type="auto"/>
            <w:hideMark/>
          </w:tcPr>
          <w:p w14:paraId="662E64F0"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Simulación de usuarios simultáneos</w:t>
            </w:r>
          </w:p>
        </w:tc>
        <w:tc>
          <w:tcPr>
            <w:tcW w:w="0" w:type="auto"/>
            <w:hideMark/>
          </w:tcPr>
          <w:p w14:paraId="1CE3318B"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Respuesta &lt; 3 segundos</w:t>
            </w:r>
          </w:p>
        </w:tc>
      </w:tr>
      <w:tr w:rsidR="001175D5" w:rsidRPr="001175D5" w14:paraId="2743AFBA" w14:textId="77777777" w:rsidTr="001175D5">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9AADE1C"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Seguridad y Roles</w:t>
            </w:r>
          </w:p>
        </w:tc>
        <w:tc>
          <w:tcPr>
            <w:tcW w:w="0" w:type="auto"/>
            <w:hideMark/>
          </w:tcPr>
          <w:p w14:paraId="5B17BE99"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Validar accesos según perfil</w:t>
            </w:r>
          </w:p>
        </w:tc>
        <w:tc>
          <w:tcPr>
            <w:tcW w:w="0" w:type="auto"/>
            <w:hideMark/>
          </w:tcPr>
          <w:p w14:paraId="38F7D909"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Login con distintos usuarios</w:t>
            </w:r>
          </w:p>
        </w:tc>
        <w:tc>
          <w:tcPr>
            <w:tcW w:w="0" w:type="auto"/>
            <w:hideMark/>
          </w:tcPr>
          <w:p w14:paraId="174E05DD"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Accesos y permisos correctos</w:t>
            </w:r>
          </w:p>
        </w:tc>
      </w:tr>
      <w:tr w:rsidR="001175D5" w:rsidRPr="001175D5" w14:paraId="73260E58" w14:textId="77777777" w:rsidTr="001175D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6AB92E23"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Integridad de Datos</w:t>
            </w:r>
          </w:p>
        </w:tc>
        <w:tc>
          <w:tcPr>
            <w:tcW w:w="0" w:type="auto"/>
            <w:hideMark/>
          </w:tcPr>
          <w:p w14:paraId="5D2BDE10"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Confirmar consistencia entre módulos</w:t>
            </w:r>
          </w:p>
        </w:tc>
        <w:tc>
          <w:tcPr>
            <w:tcW w:w="0" w:type="auto"/>
            <w:hideMark/>
          </w:tcPr>
          <w:p w14:paraId="76F2F47C"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Comparación SQL / registros cruzados</w:t>
            </w:r>
          </w:p>
        </w:tc>
        <w:tc>
          <w:tcPr>
            <w:tcW w:w="0" w:type="auto"/>
            <w:hideMark/>
          </w:tcPr>
          <w:p w14:paraId="619A2FBB"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Datos coherentes y actualizados</w:t>
            </w:r>
          </w:p>
        </w:tc>
      </w:tr>
    </w:tbl>
    <w:p w14:paraId="16013803" w14:textId="77777777" w:rsidR="001175D5" w:rsidRDefault="001175D5" w:rsidP="001175D5">
      <w:pPr>
        <w:rPr>
          <w:rFonts w:ascii="Arial Narrow" w:hAnsi="Arial Narrow"/>
          <w:b/>
          <w:sz w:val="24"/>
        </w:rPr>
        <w:sectPr w:rsidR="001175D5">
          <w:headerReference w:type="default" r:id="rId31"/>
          <w:pgSz w:w="11906" w:h="16838"/>
          <w:pgMar w:top="1417" w:right="1701" w:bottom="1417" w:left="1701" w:header="708" w:footer="708" w:gutter="0"/>
          <w:cols w:space="708"/>
          <w:docGrid w:linePitch="360"/>
        </w:sectPr>
      </w:pPr>
    </w:p>
    <w:p w14:paraId="47CE9040" w14:textId="77777777" w:rsidR="001175D5" w:rsidRPr="001175D5" w:rsidRDefault="001175D5" w:rsidP="001175D5">
      <w:pPr>
        <w:rPr>
          <w:rFonts w:ascii="Arial Narrow" w:hAnsi="Arial Narrow"/>
          <w:b/>
          <w:sz w:val="24"/>
        </w:rPr>
      </w:pPr>
    </w:p>
    <w:p w14:paraId="5A80B3D3" w14:textId="77777777" w:rsidR="001175D5" w:rsidRDefault="001175D5" w:rsidP="00387600">
      <w:pPr>
        <w:pStyle w:val="Prrafodelista"/>
        <w:numPr>
          <w:ilvl w:val="0"/>
          <w:numId w:val="2"/>
        </w:numPr>
        <w:ind w:left="0" w:hanging="567"/>
        <w:rPr>
          <w:rFonts w:ascii="Arial Narrow" w:hAnsi="Arial Narrow"/>
          <w:b/>
          <w:sz w:val="24"/>
        </w:rPr>
      </w:pPr>
      <w:r>
        <w:rPr>
          <w:rFonts w:ascii="Arial Narrow" w:hAnsi="Arial Narrow"/>
          <w:b/>
          <w:sz w:val="24"/>
        </w:rPr>
        <w:t>Ambiente de Pruebas</w:t>
      </w:r>
    </w:p>
    <w:tbl>
      <w:tblPr>
        <w:tblStyle w:val="Tabladecuadrcula4"/>
        <w:tblW w:w="9039" w:type="dxa"/>
        <w:tblLook w:val="04A0" w:firstRow="1" w:lastRow="0" w:firstColumn="1" w:lastColumn="0" w:noHBand="0" w:noVBand="1"/>
      </w:tblPr>
      <w:tblGrid>
        <w:gridCol w:w="2547"/>
        <w:gridCol w:w="6492"/>
      </w:tblGrid>
      <w:tr w:rsidR="001175D5" w:rsidRPr="001175D5" w14:paraId="23BC8529" w14:textId="77777777" w:rsidTr="001175D5">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47" w:type="dxa"/>
            <w:hideMark/>
          </w:tcPr>
          <w:p w14:paraId="167F97EC"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Elemento</w:t>
            </w:r>
          </w:p>
        </w:tc>
        <w:tc>
          <w:tcPr>
            <w:tcW w:w="6492" w:type="dxa"/>
            <w:hideMark/>
          </w:tcPr>
          <w:p w14:paraId="37F3EC49" w14:textId="77777777" w:rsidR="001175D5" w:rsidRPr="001175D5" w:rsidRDefault="001175D5" w:rsidP="001175D5">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Configuración / Herramienta</w:t>
            </w:r>
          </w:p>
        </w:tc>
      </w:tr>
      <w:tr w:rsidR="001175D5" w:rsidRPr="001175D5" w14:paraId="2AE2B828" w14:textId="77777777" w:rsidTr="001175D5">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2547" w:type="dxa"/>
            <w:hideMark/>
          </w:tcPr>
          <w:p w14:paraId="124D4B2B"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Servidor de pruebas:</w:t>
            </w:r>
          </w:p>
        </w:tc>
        <w:tc>
          <w:tcPr>
            <w:tcW w:w="6492" w:type="dxa"/>
            <w:hideMark/>
          </w:tcPr>
          <w:p w14:paraId="3A4958DC" w14:textId="6C29E6CC" w:rsidR="001175D5" w:rsidRPr="001175D5" w:rsidRDefault="001646AD"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646AD">
              <w:rPr>
                <w:rFonts w:ascii="Arial Narrow" w:eastAsia="Times New Roman" w:hAnsi="Arial Narrow" w:cs="Times New Roman"/>
                <w:sz w:val="24"/>
                <w:szCs w:val="24"/>
                <w:lang w:val="es-GT" w:eastAsia="es-GT"/>
              </w:rPr>
              <w:t>Localhost – entorno de desarrollo en Visual Studio 2022</w:t>
            </w:r>
          </w:p>
        </w:tc>
      </w:tr>
      <w:tr w:rsidR="001175D5" w:rsidRPr="001175D5" w14:paraId="42E6E4C2" w14:textId="77777777" w:rsidTr="001175D5">
        <w:trPr>
          <w:trHeight w:val="250"/>
        </w:trPr>
        <w:tc>
          <w:tcPr>
            <w:cnfStyle w:val="001000000000" w:firstRow="0" w:lastRow="0" w:firstColumn="1" w:lastColumn="0" w:oddVBand="0" w:evenVBand="0" w:oddHBand="0" w:evenHBand="0" w:firstRowFirstColumn="0" w:firstRowLastColumn="0" w:lastRowFirstColumn="0" w:lastRowLastColumn="0"/>
            <w:tcW w:w="2547" w:type="dxa"/>
            <w:hideMark/>
          </w:tcPr>
          <w:p w14:paraId="56BF8DE7"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Lenguaje Backend:</w:t>
            </w:r>
          </w:p>
        </w:tc>
        <w:tc>
          <w:tcPr>
            <w:tcW w:w="6492" w:type="dxa"/>
            <w:hideMark/>
          </w:tcPr>
          <w:p w14:paraId="0DB3B9AD" w14:textId="0272DF27" w:rsidR="001175D5" w:rsidRPr="001175D5" w:rsidRDefault="001646AD"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646AD">
              <w:rPr>
                <w:rFonts w:ascii="Arial Narrow" w:eastAsia="Times New Roman" w:hAnsi="Arial Narrow" w:cs="Times New Roman"/>
                <w:sz w:val="24"/>
                <w:szCs w:val="24"/>
                <w:lang w:val="es-GT" w:eastAsia="es-GT"/>
              </w:rPr>
              <w:t>C# (.NET Framework)</w:t>
            </w:r>
          </w:p>
        </w:tc>
      </w:tr>
      <w:tr w:rsidR="001175D5" w:rsidRPr="001175D5" w14:paraId="5A29C7FD" w14:textId="77777777" w:rsidTr="001175D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47" w:type="dxa"/>
            <w:hideMark/>
          </w:tcPr>
          <w:p w14:paraId="2EE2C82F"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Frontend:</w:t>
            </w:r>
          </w:p>
        </w:tc>
        <w:tc>
          <w:tcPr>
            <w:tcW w:w="6492" w:type="dxa"/>
            <w:hideMark/>
          </w:tcPr>
          <w:p w14:paraId="4D268785" w14:textId="51A969C7" w:rsidR="001175D5" w:rsidRPr="001175D5" w:rsidRDefault="001646AD"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646AD">
              <w:rPr>
                <w:rFonts w:ascii="Arial Narrow" w:eastAsia="Times New Roman" w:hAnsi="Arial Narrow" w:cs="Times New Roman"/>
                <w:sz w:val="24"/>
                <w:szCs w:val="24"/>
                <w:lang w:val="es-GT" w:eastAsia="es-GT"/>
              </w:rPr>
              <w:t>HTML, CSS</w:t>
            </w:r>
          </w:p>
        </w:tc>
      </w:tr>
      <w:tr w:rsidR="001175D5" w:rsidRPr="001175D5" w14:paraId="4482ED2B" w14:textId="77777777" w:rsidTr="001175D5">
        <w:trPr>
          <w:trHeight w:val="237"/>
        </w:trPr>
        <w:tc>
          <w:tcPr>
            <w:cnfStyle w:val="001000000000" w:firstRow="0" w:lastRow="0" w:firstColumn="1" w:lastColumn="0" w:oddVBand="0" w:evenVBand="0" w:oddHBand="0" w:evenHBand="0" w:firstRowFirstColumn="0" w:firstRowLastColumn="0" w:lastRowFirstColumn="0" w:lastRowLastColumn="0"/>
            <w:tcW w:w="2547" w:type="dxa"/>
            <w:hideMark/>
          </w:tcPr>
          <w:p w14:paraId="0FEA2A7A"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Base de datos:</w:t>
            </w:r>
          </w:p>
        </w:tc>
        <w:tc>
          <w:tcPr>
            <w:tcW w:w="6492" w:type="dxa"/>
            <w:hideMark/>
          </w:tcPr>
          <w:p w14:paraId="256C3D93" w14:textId="2B739BCA" w:rsidR="001175D5" w:rsidRPr="001175D5" w:rsidRDefault="001646AD"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646AD">
              <w:rPr>
                <w:rFonts w:ascii="Arial Narrow" w:eastAsia="Times New Roman" w:hAnsi="Arial Narrow" w:cs="Times New Roman"/>
                <w:sz w:val="24"/>
                <w:szCs w:val="24"/>
                <w:lang w:eastAsia="es-GT"/>
              </w:rPr>
              <w:t>SQL Server</w:t>
            </w:r>
          </w:p>
        </w:tc>
      </w:tr>
      <w:tr w:rsidR="001175D5" w:rsidRPr="001175D5" w14:paraId="662D5036" w14:textId="77777777" w:rsidTr="001175D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47" w:type="dxa"/>
            <w:hideMark/>
          </w:tcPr>
          <w:p w14:paraId="6DD1705F"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Herramientas QA:</w:t>
            </w:r>
          </w:p>
        </w:tc>
        <w:tc>
          <w:tcPr>
            <w:tcW w:w="6492" w:type="dxa"/>
            <w:hideMark/>
          </w:tcPr>
          <w:p w14:paraId="16D0DFFB" w14:textId="05D0FB72" w:rsidR="001175D5" w:rsidRPr="001175D5" w:rsidRDefault="001646AD"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sidRPr="001646AD">
              <w:rPr>
                <w:rFonts w:ascii="Arial Narrow" w:eastAsia="Times New Roman" w:hAnsi="Arial Narrow" w:cs="Times New Roman"/>
                <w:sz w:val="24"/>
                <w:szCs w:val="24"/>
                <w:lang w:eastAsia="es-GT"/>
              </w:rPr>
              <w:t>Pruebas manuales</w:t>
            </w:r>
          </w:p>
        </w:tc>
      </w:tr>
      <w:tr w:rsidR="001175D5" w:rsidRPr="001175D5" w14:paraId="07007CA7" w14:textId="77777777" w:rsidTr="001175D5">
        <w:trPr>
          <w:trHeight w:val="237"/>
        </w:trPr>
        <w:tc>
          <w:tcPr>
            <w:cnfStyle w:val="001000000000" w:firstRow="0" w:lastRow="0" w:firstColumn="1" w:lastColumn="0" w:oddVBand="0" w:evenVBand="0" w:oddHBand="0" w:evenHBand="0" w:firstRowFirstColumn="0" w:firstRowLastColumn="0" w:lastRowFirstColumn="0" w:lastRowLastColumn="0"/>
            <w:tcW w:w="2547" w:type="dxa"/>
            <w:hideMark/>
          </w:tcPr>
          <w:p w14:paraId="736B1203"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Navegadores de prueba:</w:t>
            </w:r>
          </w:p>
        </w:tc>
        <w:tc>
          <w:tcPr>
            <w:tcW w:w="6492" w:type="dxa"/>
            <w:hideMark/>
          </w:tcPr>
          <w:p w14:paraId="6D9EFA98" w14:textId="45084234" w:rsidR="001175D5" w:rsidRPr="001175D5" w:rsidRDefault="001646AD" w:rsidP="001175D5">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sz w:val="24"/>
                <w:szCs w:val="24"/>
                <w:lang w:val="es-GT" w:eastAsia="es-GT"/>
              </w:rPr>
            </w:pPr>
            <w:r w:rsidRPr="001646AD">
              <w:rPr>
                <w:rFonts w:ascii="Arial Narrow" w:eastAsia="Times New Roman" w:hAnsi="Arial Narrow" w:cs="Times New Roman"/>
                <w:sz w:val="24"/>
                <w:szCs w:val="24"/>
                <w:lang w:eastAsia="es-GT"/>
              </w:rPr>
              <w:t>Google Chrome (versión escritorio y móvil)</w:t>
            </w:r>
          </w:p>
        </w:tc>
      </w:tr>
      <w:tr w:rsidR="001175D5" w:rsidRPr="001175D5" w14:paraId="70DEB6BC" w14:textId="77777777" w:rsidTr="001175D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47" w:type="dxa"/>
            <w:hideMark/>
          </w:tcPr>
          <w:p w14:paraId="38BAC7A5" w14:textId="77777777" w:rsidR="001175D5" w:rsidRPr="001175D5" w:rsidRDefault="001175D5" w:rsidP="001175D5">
            <w:pPr>
              <w:jc w:val="center"/>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Usuarios simulados:</w:t>
            </w:r>
          </w:p>
        </w:tc>
        <w:tc>
          <w:tcPr>
            <w:tcW w:w="6492" w:type="dxa"/>
            <w:hideMark/>
          </w:tcPr>
          <w:p w14:paraId="7089C886" w14:textId="5D805109" w:rsidR="001175D5" w:rsidRPr="001175D5" w:rsidRDefault="001646AD" w:rsidP="001175D5">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sz w:val="24"/>
                <w:szCs w:val="24"/>
                <w:lang w:val="es-GT" w:eastAsia="es-GT"/>
              </w:rPr>
            </w:pPr>
            <w:r>
              <w:rPr>
                <w:rFonts w:ascii="Arial Narrow" w:eastAsia="Times New Roman" w:hAnsi="Arial Narrow" w:cs="Times New Roman"/>
                <w:sz w:val="24"/>
                <w:szCs w:val="24"/>
                <w:lang w:val="es-GT" w:eastAsia="es-GT"/>
              </w:rPr>
              <w:t>2</w:t>
            </w:r>
            <w:r w:rsidR="001175D5" w:rsidRPr="001175D5">
              <w:rPr>
                <w:rFonts w:ascii="Arial Narrow" w:eastAsia="Times New Roman" w:hAnsi="Arial Narrow" w:cs="Times New Roman"/>
                <w:sz w:val="24"/>
                <w:szCs w:val="24"/>
                <w:lang w:val="es-GT" w:eastAsia="es-GT"/>
              </w:rPr>
              <w:t xml:space="preserve"> (Administrador, Enólogo)</w:t>
            </w:r>
          </w:p>
        </w:tc>
      </w:tr>
    </w:tbl>
    <w:p w14:paraId="2B154674" w14:textId="77777777" w:rsidR="001175D5" w:rsidRPr="001175D5" w:rsidRDefault="001175D5" w:rsidP="001175D5">
      <w:pPr>
        <w:rPr>
          <w:rFonts w:ascii="Arial Narrow" w:hAnsi="Arial Narrow"/>
          <w:b/>
          <w:sz w:val="24"/>
        </w:rPr>
      </w:pPr>
    </w:p>
    <w:p w14:paraId="6A3CA93A" w14:textId="77777777" w:rsidR="001175D5" w:rsidRDefault="001175D5" w:rsidP="00387600">
      <w:pPr>
        <w:pStyle w:val="Prrafodelista"/>
        <w:numPr>
          <w:ilvl w:val="0"/>
          <w:numId w:val="2"/>
        </w:numPr>
        <w:ind w:left="0" w:hanging="567"/>
        <w:rPr>
          <w:rFonts w:ascii="Arial Narrow" w:hAnsi="Arial Narrow"/>
          <w:b/>
          <w:sz w:val="24"/>
        </w:rPr>
      </w:pPr>
      <w:r>
        <w:rPr>
          <w:rFonts w:ascii="Arial Narrow" w:hAnsi="Arial Narrow"/>
          <w:b/>
          <w:sz w:val="24"/>
        </w:rPr>
        <w:t>Administración de Procesos y Procedimientos</w:t>
      </w:r>
    </w:p>
    <w:p w14:paraId="34351526" w14:textId="77777777" w:rsidR="001175D5" w:rsidRPr="001175D5" w:rsidRDefault="001175D5" w:rsidP="001175D5">
      <w:pPr>
        <w:rPr>
          <w:rFonts w:ascii="Arial Narrow" w:hAnsi="Arial Narrow"/>
          <w:sz w:val="24"/>
          <w:lang w:val="es-GT" w:eastAsia="es-GT"/>
        </w:rPr>
      </w:pPr>
      <w:r w:rsidRPr="001175D5">
        <w:rPr>
          <w:rFonts w:ascii="Arial Narrow" w:hAnsi="Arial Narrow"/>
          <w:sz w:val="24"/>
          <w:lang w:val="es-GT" w:eastAsia="es-GT"/>
        </w:rPr>
        <w:t>En caso de detectarse errores:</w:t>
      </w:r>
    </w:p>
    <w:p w14:paraId="73792F0A" w14:textId="77777777" w:rsidR="001175D5" w:rsidRPr="001175D5" w:rsidRDefault="001175D5" w:rsidP="001175D5">
      <w:pPr>
        <w:pStyle w:val="Prrafodelista"/>
        <w:numPr>
          <w:ilvl w:val="0"/>
          <w:numId w:val="33"/>
        </w:numPr>
        <w:rPr>
          <w:rFonts w:ascii="Arial Narrow" w:hAnsi="Arial Narrow"/>
          <w:sz w:val="24"/>
          <w:lang w:val="es-GT" w:eastAsia="es-GT"/>
        </w:rPr>
      </w:pPr>
      <w:r w:rsidRPr="001175D5">
        <w:rPr>
          <w:rFonts w:ascii="Arial Narrow" w:hAnsi="Arial Narrow"/>
          <w:b/>
          <w:bCs/>
          <w:sz w:val="24"/>
          <w:lang w:val="es-GT" w:eastAsia="es-GT"/>
        </w:rPr>
        <w:t>Registro en Bitácora de Errores (QA).</w:t>
      </w:r>
    </w:p>
    <w:p w14:paraId="0B0E837A" w14:textId="77777777" w:rsidR="001175D5" w:rsidRPr="001175D5" w:rsidRDefault="001175D5" w:rsidP="001175D5">
      <w:pPr>
        <w:pStyle w:val="Prrafodelista"/>
        <w:numPr>
          <w:ilvl w:val="0"/>
          <w:numId w:val="33"/>
        </w:numPr>
        <w:rPr>
          <w:rFonts w:ascii="Arial Narrow" w:hAnsi="Arial Narrow"/>
          <w:sz w:val="24"/>
          <w:lang w:val="es-GT" w:eastAsia="es-GT"/>
        </w:rPr>
      </w:pPr>
      <w:r w:rsidRPr="001175D5">
        <w:rPr>
          <w:rFonts w:ascii="Arial Narrow" w:hAnsi="Arial Narrow"/>
          <w:b/>
          <w:bCs/>
          <w:sz w:val="24"/>
          <w:lang w:val="es-GT" w:eastAsia="es-GT"/>
        </w:rPr>
        <w:t>Clasificación:</w:t>
      </w:r>
      <w:r w:rsidRPr="001175D5">
        <w:rPr>
          <w:rFonts w:ascii="Arial Narrow" w:hAnsi="Arial Narrow"/>
          <w:sz w:val="24"/>
          <w:lang w:val="es-GT" w:eastAsia="es-GT"/>
        </w:rPr>
        <w:t xml:space="preserve"> crítica, media o baja.</w:t>
      </w:r>
    </w:p>
    <w:p w14:paraId="46D6A813" w14:textId="77777777" w:rsidR="001175D5" w:rsidRPr="001175D5" w:rsidRDefault="001175D5" w:rsidP="001175D5">
      <w:pPr>
        <w:pStyle w:val="Prrafodelista"/>
        <w:numPr>
          <w:ilvl w:val="0"/>
          <w:numId w:val="33"/>
        </w:numPr>
        <w:rPr>
          <w:rFonts w:ascii="Arial Narrow" w:hAnsi="Arial Narrow"/>
          <w:sz w:val="24"/>
          <w:lang w:val="es-GT" w:eastAsia="es-GT"/>
        </w:rPr>
      </w:pPr>
      <w:r w:rsidRPr="001175D5">
        <w:rPr>
          <w:rFonts w:ascii="Arial Narrow" w:hAnsi="Arial Narrow"/>
          <w:b/>
          <w:bCs/>
          <w:sz w:val="24"/>
          <w:lang w:val="es-GT" w:eastAsia="es-GT"/>
        </w:rPr>
        <w:t>Asignación:</w:t>
      </w:r>
      <w:r w:rsidRPr="001175D5">
        <w:rPr>
          <w:rFonts w:ascii="Arial Narrow" w:hAnsi="Arial Narrow"/>
          <w:sz w:val="24"/>
          <w:lang w:val="es-GT" w:eastAsia="es-GT"/>
        </w:rPr>
        <w:t xml:space="preserve"> al desarrollador correspondiente.</w:t>
      </w:r>
    </w:p>
    <w:p w14:paraId="33FAC90E" w14:textId="77777777" w:rsidR="001175D5" w:rsidRPr="001175D5" w:rsidRDefault="001175D5" w:rsidP="001175D5">
      <w:pPr>
        <w:pStyle w:val="Prrafodelista"/>
        <w:numPr>
          <w:ilvl w:val="0"/>
          <w:numId w:val="33"/>
        </w:numPr>
        <w:rPr>
          <w:rFonts w:ascii="Arial Narrow" w:hAnsi="Arial Narrow"/>
          <w:sz w:val="24"/>
          <w:lang w:val="es-GT" w:eastAsia="es-GT"/>
        </w:rPr>
      </w:pPr>
      <w:r w:rsidRPr="001175D5">
        <w:rPr>
          <w:rFonts w:ascii="Arial Narrow" w:hAnsi="Arial Narrow"/>
          <w:b/>
          <w:bCs/>
          <w:sz w:val="24"/>
          <w:lang w:val="es-GT" w:eastAsia="es-GT"/>
        </w:rPr>
        <w:t>Corrección:</w:t>
      </w:r>
      <w:r w:rsidRPr="001175D5">
        <w:rPr>
          <w:rFonts w:ascii="Arial Narrow" w:hAnsi="Arial Narrow"/>
          <w:sz w:val="24"/>
          <w:lang w:val="es-GT" w:eastAsia="es-GT"/>
        </w:rPr>
        <w:t xml:space="preserve"> modificación del código o datos.</w:t>
      </w:r>
    </w:p>
    <w:p w14:paraId="36FFE3FF" w14:textId="77777777" w:rsidR="001175D5" w:rsidRPr="001175D5" w:rsidRDefault="001175D5" w:rsidP="001175D5">
      <w:pPr>
        <w:pStyle w:val="Prrafodelista"/>
        <w:numPr>
          <w:ilvl w:val="0"/>
          <w:numId w:val="33"/>
        </w:numPr>
        <w:rPr>
          <w:rFonts w:ascii="Arial Narrow" w:hAnsi="Arial Narrow"/>
          <w:sz w:val="24"/>
          <w:lang w:val="es-GT" w:eastAsia="es-GT"/>
        </w:rPr>
      </w:pPr>
      <w:r w:rsidRPr="001175D5">
        <w:rPr>
          <w:rFonts w:ascii="Arial Narrow" w:hAnsi="Arial Narrow"/>
          <w:b/>
          <w:bCs/>
          <w:sz w:val="24"/>
          <w:lang w:val="es-GT" w:eastAsia="es-GT"/>
        </w:rPr>
        <w:t>Reprueba:</w:t>
      </w:r>
      <w:r w:rsidRPr="001175D5">
        <w:rPr>
          <w:rFonts w:ascii="Arial Narrow" w:hAnsi="Arial Narrow"/>
          <w:sz w:val="24"/>
          <w:lang w:val="es-GT" w:eastAsia="es-GT"/>
        </w:rPr>
        <w:t xml:space="preserve"> el QA repite el caso de prueba.</w:t>
      </w:r>
    </w:p>
    <w:p w14:paraId="11DA732C" w14:textId="77777777" w:rsidR="001175D5" w:rsidRPr="001175D5" w:rsidRDefault="001175D5" w:rsidP="001175D5">
      <w:pPr>
        <w:pStyle w:val="Prrafodelista"/>
        <w:numPr>
          <w:ilvl w:val="0"/>
          <w:numId w:val="33"/>
        </w:numPr>
        <w:rPr>
          <w:rFonts w:ascii="Arial Narrow" w:hAnsi="Arial Narrow"/>
          <w:sz w:val="24"/>
          <w:lang w:val="es-GT" w:eastAsia="es-GT"/>
        </w:rPr>
      </w:pPr>
      <w:r w:rsidRPr="001175D5">
        <w:rPr>
          <w:rFonts w:ascii="Arial Narrow" w:hAnsi="Arial Narrow"/>
          <w:b/>
          <w:bCs/>
          <w:sz w:val="24"/>
          <w:lang w:val="es-GT" w:eastAsia="es-GT"/>
        </w:rPr>
        <w:t>Cierre:</w:t>
      </w:r>
      <w:r w:rsidRPr="001175D5">
        <w:rPr>
          <w:rFonts w:ascii="Arial Narrow" w:hAnsi="Arial Narrow"/>
          <w:sz w:val="24"/>
          <w:lang w:val="es-GT" w:eastAsia="es-GT"/>
        </w:rPr>
        <w:t xml:space="preserve"> se marca el error como “corregido y verificado”.</w:t>
      </w:r>
    </w:p>
    <w:p w14:paraId="0481280B" w14:textId="77777777" w:rsidR="001175D5" w:rsidRPr="001175D5" w:rsidRDefault="001175D5" w:rsidP="001175D5">
      <w:pPr>
        <w:rPr>
          <w:rFonts w:ascii="Arial Narrow" w:hAnsi="Arial Narrow"/>
          <w:sz w:val="24"/>
          <w:lang w:val="es-GT" w:eastAsia="es-GT"/>
        </w:rPr>
      </w:pPr>
      <w:r w:rsidRPr="001175D5">
        <w:rPr>
          <w:rFonts w:ascii="Arial Narrow" w:hAnsi="Arial Narrow"/>
          <w:sz w:val="24"/>
          <w:lang w:val="es-GT" w:eastAsia="es-GT"/>
        </w:rPr>
        <w:t>Los e</w:t>
      </w:r>
      <w:r>
        <w:rPr>
          <w:rFonts w:ascii="Arial Narrow" w:hAnsi="Arial Narrow"/>
          <w:sz w:val="24"/>
          <w:lang w:val="es-GT" w:eastAsia="es-GT"/>
        </w:rPr>
        <w:t>rrores críticos se escalaron y se solucionaron en grupo.</w:t>
      </w:r>
    </w:p>
    <w:p w14:paraId="69E9E54A" w14:textId="77777777" w:rsidR="001175D5" w:rsidRDefault="001175D5" w:rsidP="00387600">
      <w:pPr>
        <w:pStyle w:val="Prrafodelista"/>
        <w:numPr>
          <w:ilvl w:val="0"/>
          <w:numId w:val="2"/>
        </w:numPr>
        <w:ind w:left="0" w:hanging="567"/>
        <w:rPr>
          <w:rFonts w:ascii="Arial Narrow" w:hAnsi="Arial Narrow"/>
          <w:b/>
          <w:sz w:val="24"/>
        </w:rPr>
      </w:pPr>
      <w:r>
        <w:rPr>
          <w:rFonts w:ascii="Arial Narrow" w:hAnsi="Arial Narrow"/>
          <w:b/>
          <w:sz w:val="24"/>
        </w:rPr>
        <w:t>Usuario / Asignados</w:t>
      </w:r>
    </w:p>
    <w:tbl>
      <w:tblPr>
        <w:tblStyle w:val="Tabladecuadrcula4"/>
        <w:tblW w:w="8476" w:type="dxa"/>
        <w:tblLook w:val="04A0" w:firstRow="1" w:lastRow="0" w:firstColumn="1" w:lastColumn="0" w:noHBand="0" w:noVBand="1"/>
      </w:tblPr>
      <w:tblGrid>
        <w:gridCol w:w="2306"/>
        <w:gridCol w:w="6170"/>
      </w:tblGrid>
      <w:tr w:rsidR="001175D5" w:rsidRPr="001175D5" w14:paraId="4AD4254E" w14:textId="77777777" w:rsidTr="001175D5">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0E4A08" w14:textId="77777777" w:rsidR="001175D5" w:rsidRPr="001175D5" w:rsidRDefault="001175D5" w:rsidP="001175D5">
            <w:pPr>
              <w:jc w:val="center"/>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Nombre / Rol</w:t>
            </w:r>
          </w:p>
        </w:tc>
        <w:tc>
          <w:tcPr>
            <w:tcW w:w="0" w:type="auto"/>
            <w:vAlign w:val="center"/>
            <w:hideMark/>
          </w:tcPr>
          <w:p w14:paraId="383B024D" w14:textId="77777777" w:rsidR="001175D5" w:rsidRPr="001175D5" w:rsidRDefault="001175D5" w:rsidP="00117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Función en las pruebas</w:t>
            </w:r>
          </w:p>
        </w:tc>
      </w:tr>
      <w:tr w:rsidR="001175D5" w:rsidRPr="001175D5" w14:paraId="1FDBA4F1" w14:textId="77777777" w:rsidTr="001175D5">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A7F94D" w14:textId="77777777" w:rsidR="001175D5" w:rsidRPr="001175D5" w:rsidRDefault="001175D5" w:rsidP="001175D5">
            <w:pPr>
              <w:jc w:val="center"/>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Administrador</w:t>
            </w:r>
          </w:p>
        </w:tc>
        <w:tc>
          <w:tcPr>
            <w:tcW w:w="0" w:type="auto"/>
            <w:vAlign w:val="center"/>
            <w:hideMark/>
          </w:tcPr>
          <w:p w14:paraId="1213E241"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Ejecuta pruebas de control y permisos</w:t>
            </w:r>
          </w:p>
        </w:tc>
      </w:tr>
      <w:tr w:rsidR="001175D5" w:rsidRPr="001175D5" w14:paraId="23EE0101" w14:textId="77777777" w:rsidTr="001175D5">
        <w:trPr>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537669" w14:textId="77777777" w:rsidR="001175D5" w:rsidRPr="001175D5" w:rsidRDefault="001175D5" w:rsidP="001175D5">
            <w:pPr>
              <w:jc w:val="center"/>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Enólogo</w:t>
            </w:r>
          </w:p>
        </w:tc>
        <w:tc>
          <w:tcPr>
            <w:tcW w:w="0" w:type="auto"/>
            <w:vAlign w:val="center"/>
            <w:hideMark/>
          </w:tcPr>
          <w:p w14:paraId="44F27136"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Valida la información de producción y calidad</w:t>
            </w:r>
          </w:p>
        </w:tc>
      </w:tr>
      <w:tr w:rsidR="001175D5" w:rsidRPr="001175D5" w14:paraId="1F3042DB" w14:textId="77777777" w:rsidTr="001175D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A95BC6" w14:textId="77777777" w:rsidR="001175D5" w:rsidRPr="001175D5" w:rsidRDefault="001175D5" w:rsidP="001175D5">
            <w:pPr>
              <w:jc w:val="center"/>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QA Tester</w:t>
            </w:r>
          </w:p>
        </w:tc>
        <w:tc>
          <w:tcPr>
            <w:tcW w:w="0" w:type="auto"/>
            <w:vAlign w:val="center"/>
            <w:hideMark/>
          </w:tcPr>
          <w:p w14:paraId="0832C806"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Ejecuta casos de prueba, registra errores</w:t>
            </w:r>
          </w:p>
        </w:tc>
      </w:tr>
      <w:tr w:rsidR="001175D5" w:rsidRPr="001175D5" w14:paraId="57A6C720" w14:textId="77777777" w:rsidTr="001175D5">
        <w:trPr>
          <w:trHeight w:val="24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8199A3" w14:textId="77777777" w:rsidR="001175D5" w:rsidRPr="001175D5" w:rsidRDefault="001175D5" w:rsidP="001175D5">
            <w:pPr>
              <w:jc w:val="center"/>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Desarrollador</w:t>
            </w:r>
          </w:p>
        </w:tc>
        <w:tc>
          <w:tcPr>
            <w:tcW w:w="0" w:type="auto"/>
            <w:vAlign w:val="center"/>
            <w:hideMark/>
          </w:tcPr>
          <w:p w14:paraId="1BEFC009"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Corrige defectos e implementa mejoras</w:t>
            </w:r>
          </w:p>
        </w:tc>
      </w:tr>
      <w:tr w:rsidR="001175D5" w:rsidRPr="001175D5" w14:paraId="1A75F420" w14:textId="77777777" w:rsidTr="001175D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31F6C2" w14:textId="77777777" w:rsidR="001175D5" w:rsidRPr="001175D5" w:rsidRDefault="001175D5" w:rsidP="001175D5">
            <w:pPr>
              <w:jc w:val="center"/>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Coordinador</w:t>
            </w:r>
          </w:p>
        </w:tc>
        <w:tc>
          <w:tcPr>
            <w:tcW w:w="0" w:type="auto"/>
            <w:vAlign w:val="center"/>
            <w:hideMark/>
          </w:tcPr>
          <w:p w14:paraId="7BD44C09"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Supervisa ejecución y cierre del plan</w:t>
            </w:r>
          </w:p>
        </w:tc>
      </w:tr>
    </w:tbl>
    <w:p w14:paraId="3A233708" w14:textId="77777777" w:rsidR="001175D5" w:rsidRPr="001175D5" w:rsidRDefault="001175D5" w:rsidP="001175D5">
      <w:pPr>
        <w:rPr>
          <w:rFonts w:ascii="Arial Narrow" w:hAnsi="Arial Narrow"/>
          <w:b/>
          <w:sz w:val="24"/>
        </w:rPr>
      </w:pPr>
    </w:p>
    <w:p w14:paraId="74030BB7" w14:textId="77777777" w:rsidR="001175D5" w:rsidRDefault="001175D5" w:rsidP="00387600">
      <w:pPr>
        <w:pStyle w:val="Prrafodelista"/>
        <w:numPr>
          <w:ilvl w:val="0"/>
          <w:numId w:val="2"/>
        </w:numPr>
        <w:ind w:left="0" w:hanging="567"/>
        <w:rPr>
          <w:rFonts w:ascii="Arial Narrow" w:hAnsi="Arial Narrow"/>
          <w:b/>
          <w:sz w:val="24"/>
        </w:rPr>
      </w:pPr>
      <w:r>
        <w:rPr>
          <w:rFonts w:ascii="Arial Narrow" w:hAnsi="Arial Narrow"/>
          <w:b/>
          <w:sz w:val="24"/>
        </w:rPr>
        <w:t>Reporte de Incidencias y Bitácora de Errores</w:t>
      </w:r>
    </w:p>
    <w:p w14:paraId="580A93F4" w14:textId="77777777" w:rsidR="00656508" w:rsidRDefault="00656508" w:rsidP="00656508">
      <w:pPr>
        <w:pStyle w:val="NormalWeb"/>
      </w:pPr>
      <w:r>
        <w:t xml:space="preserve">Se integró la bitácora con </w:t>
      </w:r>
      <w:r>
        <w:rPr>
          <w:rStyle w:val="Textoennegrita"/>
        </w:rPr>
        <w:t>7 errores identificados</w:t>
      </w:r>
      <w:r>
        <w:t xml:space="preserve">, </w:t>
      </w:r>
      <w:r>
        <w:rPr>
          <w:rStyle w:val="Textoennegrita"/>
        </w:rPr>
        <w:t>todos corregidos exitosamente</w:t>
      </w:r>
      <w:r>
        <w:t>.</w:t>
      </w:r>
    </w:p>
    <w:p w14:paraId="28DAE051" w14:textId="77777777" w:rsidR="00656508" w:rsidRPr="00656508" w:rsidRDefault="00656508" w:rsidP="00656508">
      <w:pPr>
        <w:pStyle w:val="NormalWeb"/>
      </w:pPr>
      <w:r w:rsidRPr="00656508">
        <w:t xml:space="preserve">Los errores detectados se relacionaron principalmente con </w:t>
      </w:r>
      <w:r w:rsidRPr="00656508">
        <w:rPr>
          <w:rStyle w:val="Textoennegrita"/>
          <w:b w:val="0"/>
          <w:bCs w:val="0"/>
        </w:rPr>
        <w:t>restricciones de claves foráneas (FK)</w:t>
      </w:r>
      <w:r w:rsidRPr="00656508">
        <w:rPr>
          <w:b/>
          <w:bCs/>
        </w:rPr>
        <w:t xml:space="preserve"> </w:t>
      </w:r>
      <w:r w:rsidRPr="00656508">
        <w:t>en los módulos de</w:t>
      </w:r>
      <w:r w:rsidRPr="00656508">
        <w:rPr>
          <w:b/>
          <w:bCs/>
        </w:rPr>
        <w:t xml:space="preserve"> </w:t>
      </w:r>
      <w:r w:rsidRPr="00656508">
        <w:rPr>
          <w:rStyle w:val="Textoennegrita"/>
          <w:b w:val="0"/>
          <w:bCs w:val="0"/>
        </w:rPr>
        <w:t>producción de vinos, parcelas y siembras</w:t>
      </w:r>
      <w:r w:rsidRPr="00656508">
        <w:rPr>
          <w:b/>
          <w:bCs/>
        </w:rPr>
        <w:t>,</w:t>
      </w:r>
      <w:r w:rsidRPr="00656508">
        <w:t xml:space="preserve"> los cuales impedían eliminar registros debido a dependencias entre tablas.</w:t>
      </w:r>
      <w:r w:rsidRPr="00656508">
        <w:br/>
        <w:t>Además, se identificaron fallos secundarios en validaciones lógicas de eliminación y control de integridad de datos.</w:t>
      </w:r>
    </w:p>
    <w:p w14:paraId="41249CEF" w14:textId="77777777" w:rsidR="001175D5" w:rsidRDefault="001175D5" w:rsidP="001175D5">
      <w:pPr>
        <w:spacing w:before="100" w:beforeAutospacing="1" w:after="100" w:afterAutospacing="1" w:line="240" w:lineRule="auto"/>
        <w:rPr>
          <w:rFonts w:ascii="Arial Narrow" w:eastAsia="Times New Roman" w:hAnsi="Arial Narrow" w:cs="Times New Roman"/>
          <w:sz w:val="24"/>
          <w:szCs w:val="24"/>
          <w:lang w:val="es-GT" w:eastAsia="es-GT"/>
        </w:rPr>
      </w:pPr>
      <w:r w:rsidRPr="001175D5">
        <w:rPr>
          <w:rFonts w:ascii="Arial Narrow" w:eastAsia="Times New Roman" w:hAnsi="Arial Narrow" w:cs="Times New Roman"/>
          <w:sz w:val="24"/>
          <w:szCs w:val="24"/>
          <w:lang w:val="es-GT" w:eastAsia="es-GT"/>
        </w:rPr>
        <w:t xml:space="preserve">La bitácora se incluye en el </w:t>
      </w:r>
      <w:r w:rsidRPr="001175D5">
        <w:rPr>
          <w:rFonts w:ascii="Arial Narrow" w:eastAsia="Times New Roman" w:hAnsi="Arial Narrow" w:cs="Times New Roman"/>
          <w:b/>
          <w:bCs/>
          <w:sz w:val="24"/>
          <w:szCs w:val="24"/>
          <w:lang w:val="es-GT" w:eastAsia="es-GT"/>
        </w:rPr>
        <w:t>Anexo 1</w:t>
      </w:r>
      <w:r w:rsidRPr="001175D5">
        <w:rPr>
          <w:rFonts w:ascii="Arial Narrow" w:eastAsia="Times New Roman" w:hAnsi="Arial Narrow" w:cs="Times New Roman"/>
          <w:sz w:val="24"/>
          <w:szCs w:val="24"/>
          <w:lang w:val="es-GT" w:eastAsia="es-GT"/>
        </w:rPr>
        <w:t>.</w:t>
      </w:r>
    </w:p>
    <w:p w14:paraId="34A56187" w14:textId="77777777" w:rsidR="001175D5" w:rsidRDefault="001175D5" w:rsidP="001175D5">
      <w:pPr>
        <w:spacing w:before="100" w:beforeAutospacing="1" w:after="100" w:afterAutospacing="1" w:line="240" w:lineRule="auto"/>
        <w:rPr>
          <w:rFonts w:ascii="Arial Narrow" w:eastAsia="Times New Roman" w:hAnsi="Arial Narrow" w:cs="Times New Roman"/>
          <w:sz w:val="24"/>
          <w:szCs w:val="24"/>
          <w:lang w:val="es-GT" w:eastAsia="es-GT"/>
        </w:rPr>
        <w:sectPr w:rsidR="001175D5">
          <w:headerReference w:type="default" r:id="rId32"/>
          <w:pgSz w:w="11906" w:h="16838"/>
          <w:pgMar w:top="1417" w:right="1701" w:bottom="1417" w:left="1701" w:header="708" w:footer="708" w:gutter="0"/>
          <w:cols w:space="708"/>
          <w:docGrid w:linePitch="360"/>
        </w:sectPr>
      </w:pPr>
    </w:p>
    <w:p w14:paraId="479B56AD" w14:textId="77777777" w:rsidR="001175D5" w:rsidRPr="001175D5" w:rsidRDefault="001175D5" w:rsidP="001175D5">
      <w:pPr>
        <w:spacing w:before="100" w:beforeAutospacing="1" w:after="100" w:afterAutospacing="1" w:line="240" w:lineRule="auto"/>
        <w:rPr>
          <w:rFonts w:ascii="Arial Narrow" w:eastAsia="Times New Roman" w:hAnsi="Arial Narrow" w:cs="Times New Roman"/>
          <w:sz w:val="24"/>
          <w:szCs w:val="24"/>
          <w:lang w:val="es-GT" w:eastAsia="es-GT"/>
        </w:rPr>
      </w:pPr>
    </w:p>
    <w:p w14:paraId="2D59147F" w14:textId="77777777" w:rsidR="001175D5" w:rsidRDefault="001175D5" w:rsidP="00387600">
      <w:pPr>
        <w:pStyle w:val="Prrafodelista"/>
        <w:numPr>
          <w:ilvl w:val="0"/>
          <w:numId w:val="2"/>
        </w:numPr>
        <w:ind w:left="0" w:hanging="567"/>
        <w:rPr>
          <w:rFonts w:ascii="Arial Narrow" w:hAnsi="Arial Narrow"/>
          <w:b/>
          <w:sz w:val="24"/>
        </w:rPr>
      </w:pPr>
      <w:r>
        <w:rPr>
          <w:rFonts w:ascii="Arial Narrow" w:hAnsi="Arial Narrow"/>
          <w:b/>
          <w:sz w:val="24"/>
        </w:rPr>
        <w:t>Problemas, Escalamiento y Soluciones</w:t>
      </w:r>
    </w:p>
    <w:tbl>
      <w:tblPr>
        <w:tblStyle w:val="Tabladecuadrcula4"/>
        <w:tblW w:w="9031" w:type="dxa"/>
        <w:tblLook w:val="04A0" w:firstRow="1" w:lastRow="0" w:firstColumn="1" w:lastColumn="0" w:noHBand="0" w:noVBand="1"/>
      </w:tblPr>
      <w:tblGrid>
        <w:gridCol w:w="2698"/>
        <w:gridCol w:w="1951"/>
        <w:gridCol w:w="2970"/>
        <w:gridCol w:w="1412"/>
      </w:tblGrid>
      <w:tr w:rsidR="0044533D" w:rsidRPr="001175D5" w14:paraId="44229112" w14:textId="77777777" w:rsidTr="0044533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698" w:type="dxa"/>
            <w:vAlign w:val="center"/>
            <w:hideMark/>
          </w:tcPr>
          <w:p w14:paraId="4D742A52" w14:textId="77777777" w:rsidR="001175D5" w:rsidRPr="001175D5" w:rsidRDefault="001175D5" w:rsidP="001175D5">
            <w:pPr>
              <w:jc w:val="center"/>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Problema Detectado</w:t>
            </w:r>
          </w:p>
        </w:tc>
        <w:tc>
          <w:tcPr>
            <w:tcW w:w="1951" w:type="dxa"/>
            <w:vAlign w:val="center"/>
            <w:hideMark/>
          </w:tcPr>
          <w:p w14:paraId="7C8871FD" w14:textId="77777777" w:rsidR="001175D5" w:rsidRPr="001175D5" w:rsidRDefault="001175D5" w:rsidP="00117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Evidencia / Caso de Prueba</w:t>
            </w:r>
          </w:p>
        </w:tc>
        <w:tc>
          <w:tcPr>
            <w:tcW w:w="2970" w:type="dxa"/>
            <w:vAlign w:val="center"/>
            <w:hideMark/>
          </w:tcPr>
          <w:p w14:paraId="1989EDD3" w14:textId="77777777" w:rsidR="001175D5" w:rsidRPr="001175D5" w:rsidRDefault="001175D5" w:rsidP="00117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Acción Tomada</w:t>
            </w:r>
          </w:p>
        </w:tc>
        <w:tc>
          <w:tcPr>
            <w:tcW w:w="0" w:type="auto"/>
            <w:vAlign w:val="center"/>
            <w:hideMark/>
          </w:tcPr>
          <w:p w14:paraId="5B757551" w14:textId="77777777" w:rsidR="001175D5" w:rsidRPr="001175D5" w:rsidRDefault="001175D5" w:rsidP="001175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Resultado Final</w:t>
            </w:r>
          </w:p>
        </w:tc>
      </w:tr>
      <w:tr w:rsidR="0044533D" w:rsidRPr="001175D5" w14:paraId="58834358" w14:textId="77777777" w:rsidTr="0044533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698" w:type="dxa"/>
            <w:vAlign w:val="center"/>
            <w:hideMark/>
          </w:tcPr>
          <w:p w14:paraId="7D2447E9" w14:textId="001AEF92" w:rsidR="001175D5" w:rsidRPr="001175D5" w:rsidRDefault="00361DEF" w:rsidP="001175D5">
            <w:pPr>
              <w:jc w:val="center"/>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Error al eliminar producción (FK)</w:t>
            </w:r>
          </w:p>
        </w:tc>
        <w:tc>
          <w:tcPr>
            <w:tcW w:w="1951" w:type="dxa"/>
            <w:vAlign w:val="center"/>
            <w:hideMark/>
          </w:tcPr>
          <w:p w14:paraId="73E7B6D1" w14:textId="00EB714E" w:rsidR="001175D5" w:rsidRPr="001175D5" w:rsidRDefault="00361DEF" w:rsidP="001175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CU_1</w:t>
            </w:r>
            <w:r w:rsidR="002A704C">
              <w:rPr>
                <w:rFonts w:ascii="Times New Roman" w:eastAsia="Times New Roman" w:hAnsi="Times New Roman" w:cs="Times New Roman"/>
                <w:sz w:val="24"/>
                <w:szCs w:val="24"/>
                <w:lang w:eastAsia="es-GT"/>
              </w:rPr>
              <w:t>3</w:t>
            </w:r>
          </w:p>
        </w:tc>
        <w:tc>
          <w:tcPr>
            <w:tcW w:w="2970" w:type="dxa"/>
            <w:vAlign w:val="center"/>
            <w:hideMark/>
          </w:tcPr>
          <w:p w14:paraId="1B5D75D3" w14:textId="21F11A68" w:rsidR="001175D5" w:rsidRPr="001175D5" w:rsidRDefault="00361DEF" w:rsidP="001175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Se implementó eliminación en cascada para borrar registros dependientes.</w:t>
            </w:r>
          </w:p>
        </w:tc>
        <w:tc>
          <w:tcPr>
            <w:tcW w:w="0" w:type="auto"/>
            <w:vAlign w:val="center"/>
            <w:hideMark/>
          </w:tcPr>
          <w:p w14:paraId="6B7DE9E7" w14:textId="77777777" w:rsidR="001175D5" w:rsidRPr="001175D5" w:rsidRDefault="001175D5" w:rsidP="001175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Corregido</w:t>
            </w:r>
          </w:p>
        </w:tc>
      </w:tr>
      <w:tr w:rsidR="001175D5" w:rsidRPr="001175D5" w14:paraId="18B2542A" w14:textId="77777777" w:rsidTr="0044533D">
        <w:trPr>
          <w:trHeight w:val="290"/>
        </w:trPr>
        <w:tc>
          <w:tcPr>
            <w:cnfStyle w:val="001000000000" w:firstRow="0" w:lastRow="0" w:firstColumn="1" w:lastColumn="0" w:oddVBand="0" w:evenVBand="0" w:oddHBand="0" w:evenHBand="0" w:firstRowFirstColumn="0" w:firstRowLastColumn="0" w:lastRowFirstColumn="0" w:lastRowLastColumn="0"/>
            <w:tcW w:w="2698" w:type="dxa"/>
            <w:vAlign w:val="center"/>
            <w:hideMark/>
          </w:tcPr>
          <w:p w14:paraId="3EBB6DB2" w14:textId="3DB8BF93" w:rsidR="001175D5" w:rsidRPr="001175D5" w:rsidRDefault="00361DEF" w:rsidP="001175D5">
            <w:pPr>
              <w:jc w:val="center"/>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Error al eliminar cata (FK)</w:t>
            </w:r>
          </w:p>
        </w:tc>
        <w:tc>
          <w:tcPr>
            <w:tcW w:w="1951" w:type="dxa"/>
            <w:vAlign w:val="center"/>
            <w:hideMark/>
          </w:tcPr>
          <w:p w14:paraId="376C20A1" w14:textId="6D449EC0"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CU_1</w:t>
            </w:r>
            <w:r w:rsidR="002A704C">
              <w:rPr>
                <w:rFonts w:ascii="Times New Roman" w:eastAsia="Times New Roman" w:hAnsi="Times New Roman" w:cs="Times New Roman"/>
                <w:sz w:val="24"/>
                <w:szCs w:val="24"/>
                <w:lang w:val="es-GT" w:eastAsia="es-GT"/>
              </w:rPr>
              <w:t>4</w:t>
            </w:r>
          </w:p>
        </w:tc>
        <w:tc>
          <w:tcPr>
            <w:tcW w:w="2970" w:type="dxa"/>
            <w:vAlign w:val="center"/>
            <w:hideMark/>
          </w:tcPr>
          <w:p w14:paraId="4A2C8798" w14:textId="37014FA6" w:rsidR="001175D5" w:rsidRPr="001175D5" w:rsidRDefault="00361DEF" w:rsidP="001175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Se implementó eliminación en cascada para borrar registros dependientes.</w:t>
            </w:r>
          </w:p>
        </w:tc>
        <w:tc>
          <w:tcPr>
            <w:tcW w:w="0" w:type="auto"/>
            <w:vAlign w:val="center"/>
            <w:hideMark/>
          </w:tcPr>
          <w:p w14:paraId="295ABA85" w14:textId="77777777"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Corregido</w:t>
            </w:r>
          </w:p>
        </w:tc>
      </w:tr>
      <w:tr w:rsidR="0044533D" w:rsidRPr="001175D5" w14:paraId="03E9E386" w14:textId="77777777" w:rsidTr="0044533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698" w:type="dxa"/>
            <w:vAlign w:val="center"/>
            <w:hideMark/>
          </w:tcPr>
          <w:p w14:paraId="0C538C8D" w14:textId="546068E1" w:rsidR="001175D5" w:rsidRPr="001175D5" w:rsidRDefault="00361DEF" w:rsidP="001175D5">
            <w:pPr>
              <w:jc w:val="center"/>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Error al eliminar fase de producción (FK)</w:t>
            </w:r>
          </w:p>
        </w:tc>
        <w:tc>
          <w:tcPr>
            <w:tcW w:w="1951" w:type="dxa"/>
            <w:vAlign w:val="center"/>
            <w:hideMark/>
          </w:tcPr>
          <w:p w14:paraId="7C43C706" w14:textId="10E63F8E" w:rsidR="00361DEF" w:rsidRPr="001175D5" w:rsidRDefault="001175D5" w:rsidP="00361DE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CU_1</w:t>
            </w:r>
            <w:r w:rsidR="00656508">
              <w:rPr>
                <w:rFonts w:ascii="Times New Roman" w:eastAsia="Times New Roman" w:hAnsi="Times New Roman" w:cs="Times New Roman"/>
                <w:sz w:val="24"/>
                <w:szCs w:val="24"/>
                <w:lang w:val="es-GT" w:eastAsia="es-GT"/>
              </w:rPr>
              <w:t>3</w:t>
            </w:r>
          </w:p>
        </w:tc>
        <w:tc>
          <w:tcPr>
            <w:tcW w:w="2970" w:type="dxa"/>
            <w:vAlign w:val="center"/>
            <w:hideMark/>
          </w:tcPr>
          <w:p w14:paraId="4F372E29" w14:textId="5792DB11" w:rsidR="001175D5" w:rsidRPr="001175D5" w:rsidRDefault="00361DEF" w:rsidP="001175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Se agregó eliminación en cascada y revisión de dependencias.</w:t>
            </w:r>
          </w:p>
        </w:tc>
        <w:tc>
          <w:tcPr>
            <w:tcW w:w="0" w:type="auto"/>
            <w:vAlign w:val="center"/>
            <w:hideMark/>
          </w:tcPr>
          <w:p w14:paraId="12F2B3D6" w14:textId="54F5344E" w:rsidR="001175D5" w:rsidRPr="001175D5" w:rsidRDefault="00361DEF" w:rsidP="00361DE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Pr>
                <w:rFonts w:ascii="Times New Roman" w:eastAsia="Times New Roman" w:hAnsi="Times New Roman" w:cs="Times New Roman"/>
                <w:sz w:val="24"/>
                <w:szCs w:val="24"/>
                <w:lang w:val="es-GT" w:eastAsia="es-GT"/>
              </w:rPr>
              <w:t>Corregido</w:t>
            </w:r>
          </w:p>
        </w:tc>
      </w:tr>
      <w:tr w:rsidR="001175D5" w:rsidRPr="001175D5" w14:paraId="29154CA0" w14:textId="77777777" w:rsidTr="0044533D">
        <w:trPr>
          <w:trHeight w:val="282"/>
        </w:trPr>
        <w:tc>
          <w:tcPr>
            <w:cnfStyle w:val="001000000000" w:firstRow="0" w:lastRow="0" w:firstColumn="1" w:lastColumn="0" w:oddVBand="0" w:evenVBand="0" w:oddHBand="0" w:evenHBand="0" w:firstRowFirstColumn="0" w:firstRowLastColumn="0" w:lastRowFirstColumn="0" w:lastRowLastColumn="0"/>
            <w:tcW w:w="2698" w:type="dxa"/>
            <w:vAlign w:val="center"/>
            <w:hideMark/>
          </w:tcPr>
          <w:p w14:paraId="3ECA49CC" w14:textId="5F7C4823" w:rsidR="001175D5" w:rsidRPr="001175D5" w:rsidRDefault="00361DEF" w:rsidP="001175D5">
            <w:pPr>
              <w:jc w:val="center"/>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Error al validar credenciales en inicio de sesión</w:t>
            </w:r>
          </w:p>
        </w:tc>
        <w:tc>
          <w:tcPr>
            <w:tcW w:w="1951" w:type="dxa"/>
            <w:vAlign w:val="center"/>
            <w:hideMark/>
          </w:tcPr>
          <w:p w14:paraId="717DE0D6" w14:textId="45750C28" w:rsidR="001175D5" w:rsidRPr="001175D5" w:rsidRDefault="001175D5" w:rsidP="001175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1175D5">
              <w:rPr>
                <w:rFonts w:ascii="Times New Roman" w:eastAsia="Times New Roman" w:hAnsi="Times New Roman" w:cs="Times New Roman"/>
                <w:sz w:val="24"/>
                <w:szCs w:val="24"/>
                <w:lang w:val="es-GT" w:eastAsia="es-GT"/>
              </w:rPr>
              <w:t>CU_</w:t>
            </w:r>
          </w:p>
        </w:tc>
        <w:tc>
          <w:tcPr>
            <w:tcW w:w="2970" w:type="dxa"/>
            <w:vAlign w:val="center"/>
            <w:hideMark/>
          </w:tcPr>
          <w:p w14:paraId="052767C2" w14:textId="0146D612" w:rsidR="001175D5" w:rsidRPr="001175D5" w:rsidRDefault="00361DEF" w:rsidP="001175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361DEF">
              <w:rPr>
                <w:rFonts w:ascii="Times New Roman" w:eastAsia="Times New Roman" w:hAnsi="Times New Roman" w:cs="Times New Roman"/>
                <w:sz w:val="24"/>
                <w:szCs w:val="24"/>
                <w:lang w:eastAsia="es-GT"/>
              </w:rPr>
              <w:t>Se revisó la lógica de autenticación y conexión con SQL Server.</w:t>
            </w:r>
          </w:p>
        </w:tc>
        <w:tc>
          <w:tcPr>
            <w:tcW w:w="0" w:type="auto"/>
            <w:vAlign w:val="center"/>
            <w:hideMark/>
          </w:tcPr>
          <w:p w14:paraId="53C43440" w14:textId="3C97ECC2" w:rsidR="001175D5" w:rsidRPr="001175D5" w:rsidRDefault="00361DEF" w:rsidP="00361DE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Pr>
                <w:rFonts w:ascii="Times New Roman" w:eastAsia="Times New Roman" w:hAnsi="Times New Roman" w:cs="Times New Roman"/>
                <w:sz w:val="24"/>
                <w:szCs w:val="24"/>
                <w:lang w:val="es-GT" w:eastAsia="es-GT"/>
              </w:rPr>
              <w:t>Corregido</w:t>
            </w:r>
          </w:p>
        </w:tc>
      </w:tr>
      <w:tr w:rsidR="008921C0" w:rsidRPr="001175D5" w14:paraId="5C26E060" w14:textId="77777777" w:rsidTr="005E6916">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698" w:type="dxa"/>
          </w:tcPr>
          <w:p w14:paraId="5175E096" w14:textId="3919FC02" w:rsidR="008921C0" w:rsidRPr="00361DEF" w:rsidRDefault="008921C0" w:rsidP="008921C0">
            <w:pPr>
              <w:jc w:val="center"/>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Error al eliminar parcela con siembras vinculadas (FK)</w:t>
            </w:r>
          </w:p>
        </w:tc>
        <w:tc>
          <w:tcPr>
            <w:tcW w:w="1951" w:type="dxa"/>
          </w:tcPr>
          <w:p w14:paraId="3235BCE0" w14:textId="34E5A8AD" w:rsidR="008921C0" w:rsidRPr="008921C0" w:rsidRDefault="008921C0" w:rsidP="008921C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CU_02 – Registrar parcela</w:t>
            </w:r>
          </w:p>
        </w:tc>
        <w:tc>
          <w:tcPr>
            <w:tcW w:w="2970" w:type="dxa"/>
          </w:tcPr>
          <w:p w14:paraId="529BA3CF" w14:textId="6984C76B" w:rsidR="008921C0" w:rsidRPr="00361DEF" w:rsidRDefault="008921C0" w:rsidP="008921C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Se aplicó validación y eliminación controlada para evitar rupturas de integridad.</w:t>
            </w:r>
          </w:p>
        </w:tc>
        <w:tc>
          <w:tcPr>
            <w:tcW w:w="0" w:type="auto"/>
          </w:tcPr>
          <w:p w14:paraId="37E80C26" w14:textId="25E33428" w:rsidR="008921C0" w:rsidRPr="008921C0" w:rsidRDefault="008921C0" w:rsidP="008921C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Corregido</w:t>
            </w:r>
          </w:p>
        </w:tc>
      </w:tr>
      <w:tr w:rsidR="008921C0" w:rsidRPr="001175D5" w14:paraId="2A7A7CBD" w14:textId="77777777" w:rsidTr="005E6916">
        <w:trPr>
          <w:trHeight w:val="282"/>
        </w:trPr>
        <w:tc>
          <w:tcPr>
            <w:cnfStyle w:val="001000000000" w:firstRow="0" w:lastRow="0" w:firstColumn="1" w:lastColumn="0" w:oddVBand="0" w:evenVBand="0" w:oddHBand="0" w:evenHBand="0" w:firstRowFirstColumn="0" w:firstRowLastColumn="0" w:lastRowFirstColumn="0" w:lastRowLastColumn="0"/>
            <w:tcW w:w="2698" w:type="dxa"/>
          </w:tcPr>
          <w:p w14:paraId="27E43AFC" w14:textId="1854A5AB" w:rsidR="008921C0" w:rsidRPr="00361DEF" w:rsidRDefault="008921C0" w:rsidP="008921C0">
            <w:pPr>
              <w:jc w:val="center"/>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Error al eliminar siembra dependiente de una parcela (FK)</w:t>
            </w:r>
          </w:p>
        </w:tc>
        <w:tc>
          <w:tcPr>
            <w:tcW w:w="1951" w:type="dxa"/>
          </w:tcPr>
          <w:p w14:paraId="79B7A81D" w14:textId="02646160" w:rsidR="008921C0" w:rsidRPr="008921C0" w:rsidRDefault="008921C0" w:rsidP="008921C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CU_03 – Registrar datos de siembra</w:t>
            </w:r>
          </w:p>
        </w:tc>
        <w:tc>
          <w:tcPr>
            <w:tcW w:w="2970" w:type="dxa"/>
          </w:tcPr>
          <w:p w14:paraId="15B9672F" w14:textId="5FF84197" w:rsidR="008921C0" w:rsidRPr="008921C0" w:rsidRDefault="008921C0" w:rsidP="008921C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Se implementó eliminación en cascada entre siembras y parcelas.</w:t>
            </w:r>
          </w:p>
        </w:tc>
        <w:tc>
          <w:tcPr>
            <w:tcW w:w="0" w:type="auto"/>
          </w:tcPr>
          <w:p w14:paraId="04B8394A" w14:textId="51F93405" w:rsidR="008921C0" w:rsidRPr="008921C0" w:rsidRDefault="008921C0" w:rsidP="008921C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s-GT"/>
              </w:rPr>
            </w:pPr>
            <w:r w:rsidRPr="008921C0">
              <w:rPr>
                <w:rFonts w:ascii="Times New Roman" w:eastAsia="Times New Roman" w:hAnsi="Times New Roman" w:cs="Times New Roman"/>
                <w:b/>
                <w:bCs/>
                <w:sz w:val="24"/>
                <w:szCs w:val="24"/>
                <w:lang w:eastAsia="es-GT"/>
              </w:rPr>
              <w:t>Corregido</w:t>
            </w:r>
          </w:p>
        </w:tc>
      </w:tr>
      <w:tr w:rsidR="008921C0" w:rsidRPr="001175D5" w14:paraId="3A743E58" w14:textId="77777777" w:rsidTr="005E6916">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698" w:type="dxa"/>
          </w:tcPr>
          <w:p w14:paraId="2CD84774" w14:textId="604D7F74" w:rsidR="008921C0" w:rsidRPr="00361DEF" w:rsidRDefault="008921C0" w:rsidP="008921C0">
            <w:pPr>
              <w:jc w:val="center"/>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Error al eliminar registro de vino vinculado a cata (FK)</w:t>
            </w:r>
          </w:p>
        </w:tc>
        <w:tc>
          <w:tcPr>
            <w:tcW w:w="1951" w:type="dxa"/>
          </w:tcPr>
          <w:p w14:paraId="0039F2D4" w14:textId="181F649A" w:rsidR="008921C0" w:rsidRPr="008921C0" w:rsidRDefault="008921C0" w:rsidP="008921C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CU_01 – Registrar producción de vinos</w:t>
            </w:r>
          </w:p>
        </w:tc>
        <w:tc>
          <w:tcPr>
            <w:tcW w:w="2970" w:type="dxa"/>
          </w:tcPr>
          <w:p w14:paraId="4A255FA5" w14:textId="07632B29" w:rsidR="008921C0" w:rsidRPr="00361DEF" w:rsidRDefault="008921C0" w:rsidP="008921C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Se ajustó la relación entre tablas de vino y cata para mantener consistencia.</w:t>
            </w:r>
          </w:p>
        </w:tc>
        <w:tc>
          <w:tcPr>
            <w:tcW w:w="0" w:type="auto"/>
          </w:tcPr>
          <w:p w14:paraId="16D3125D" w14:textId="027B74C0" w:rsidR="008921C0" w:rsidRPr="008921C0" w:rsidRDefault="008921C0" w:rsidP="008921C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GT"/>
              </w:rPr>
            </w:pPr>
            <w:r w:rsidRPr="008921C0">
              <w:rPr>
                <w:rFonts w:ascii="Times New Roman" w:eastAsia="Times New Roman" w:hAnsi="Times New Roman" w:cs="Times New Roman"/>
                <w:sz w:val="24"/>
                <w:szCs w:val="24"/>
                <w:lang w:eastAsia="es-GT"/>
              </w:rPr>
              <w:t>Corregido</w:t>
            </w:r>
          </w:p>
        </w:tc>
      </w:tr>
    </w:tbl>
    <w:p w14:paraId="197A994A" w14:textId="77777777" w:rsidR="001B5C79" w:rsidRDefault="001B5C79" w:rsidP="001175D5">
      <w:pPr>
        <w:rPr>
          <w:rFonts w:ascii="Arial Narrow" w:hAnsi="Arial Narrow"/>
          <w:b/>
          <w:sz w:val="24"/>
        </w:rPr>
      </w:pPr>
    </w:p>
    <w:p w14:paraId="0BF1F92E" w14:textId="77777777" w:rsidR="008921C0" w:rsidRDefault="008921C0" w:rsidP="001175D5">
      <w:pPr>
        <w:rPr>
          <w:rFonts w:ascii="Arial Narrow" w:hAnsi="Arial Narrow"/>
          <w:b/>
          <w:sz w:val="24"/>
        </w:rPr>
      </w:pPr>
    </w:p>
    <w:p w14:paraId="29653BA6" w14:textId="77777777" w:rsidR="008921C0" w:rsidRDefault="008921C0" w:rsidP="001175D5">
      <w:pPr>
        <w:rPr>
          <w:rFonts w:ascii="Arial Narrow" w:hAnsi="Arial Narrow"/>
          <w:b/>
          <w:sz w:val="24"/>
        </w:rPr>
      </w:pPr>
    </w:p>
    <w:p w14:paraId="5392A06E" w14:textId="77777777" w:rsidR="008921C0" w:rsidRDefault="008921C0" w:rsidP="001175D5">
      <w:pPr>
        <w:rPr>
          <w:rFonts w:ascii="Arial Narrow" w:hAnsi="Arial Narrow"/>
          <w:b/>
          <w:sz w:val="24"/>
        </w:rPr>
      </w:pPr>
    </w:p>
    <w:p w14:paraId="111803F6" w14:textId="77777777" w:rsidR="008921C0" w:rsidRDefault="008921C0" w:rsidP="001175D5">
      <w:pPr>
        <w:rPr>
          <w:rFonts w:ascii="Arial Narrow" w:hAnsi="Arial Narrow"/>
          <w:b/>
          <w:sz w:val="24"/>
        </w:rPr>
      </w:pPr>
    </w:p>
    <w:p w14:paraId="3D269E0B" w14:textId="77777777" w:rsidR="008921C0" w:rsidRDefault="008921C0" w:rsidP="001175D5">
      <w:pPr>
        <w:rPr>
          <w:rFonts w:ascii="Arial Narrow" w:hAnsi="Arial Narrow"/>
          <w:b/>
          <w:sz w:val="24"/>
        </w:rPr>
      </w:pPr>
    </w:p>
    <w:p w14:paraId="7D37C070" w14:textId="77777777" w:rsidR="008921C0" w:rsidRDefault="008921C0" w:rsidP="001175D5">
      <w:pPr>
        <w:rPr>
          <w:rFonts w:ascii="Arial Narrow" w:hAnsi="Arial Narrow"/>
          <w:b/>
          <w:sz w:val="24"/>
        </w:rPr>
      </w:pPr>
    </w:p>
    <w:p w14:paraId="1A16C5ED" w14:textId="77777777" w:rsidR="008921C0" w:rsidRDefault="008921C0" w:rsidP="001175D5">
      <w:pPr>
        <w:rPr>
          <w:rFonts w:ascii="Arial Narrow" w:hAnsi="Arial Narrow"/>
          <w:b/>
          <w:sz w:val="24"/>
        </w:rPr>
      </w:pPr>
    </w:p>
    <w:p w14:paraId="6B1C95D2" w14:textId="77777777" w:rsidR="008921C0" w:rsidRDefault="008921C0" w:rsidP="001175D5">
      <w:pPr>
        <w:rPr>
          <w:rFonts w:ascii="Arial Narrow" w:hAnsi="Arial Narrow"/>
          <w:b/>
          <w:sz w:val="24"/>
        </w:rPr>
      </w:pPr>
    </w:p>
    <w:p w14:paraId="707E200E" w14:textId="77777777" w:rsidR="008921C0" w:rsidRDefault="008921C0" w:rsidP="001175D5">
      <w:pPr>
        <w:rPr>
          <w:rFonts w:ascii="Arial Narrow" w:hAnsi="Arial Narrow"/>
          <w:b/>
          <w:sz w:val="24"/>
        </w:rPr>
      </w:pPr>
    </w:p>
    <w:p w14:paraId="7C56100B" w14:textId="77777777" w:rsidR="008921C0" w:rsidRDefault="008921C0" w:rsidP="001175D5">
      <w:pPr>
        <w:rPr>
          <w:rFonts w:ascii="Arial Narrow" w:hAnsi="Arial Narrow"/>
          <w:b/>
          <w:sz w:val="24"/>
        </w:rPr>
      </w:pPr>
    </w:p>
    <w:p w14:paraId="376FDD33" w14:textId="77777777" w:rsidR="008921C0" w:rsidRDefault="008921C0" w:rsidP="001175D5">
      <w:pPr>
        <w:rPr>
          <w:rFonts w:ascii="Arial Narrow" w:hAnsi="Arial Narrow"/>
          <w:b/>
          <w:sz w:val="24"/>
        </w:rPr>
      </w:pPr>
    </w:p>
    <w:p w14:paraId="7CF34AAB" w14:textId="77777777" w:rsidR="008921C0" w:rsidRPr="001175D5" w:rsidRDefault="008921C0" w:rsidP="001175D5">
      <w:pPr>
        <w:rPr>
          <w:rFonts w:ascii="Arial Narrow" w:hAnsi="Arial Narrow"/>
          <w:b/>
          <w:sz w:val="24"/>
        </w:rPr>
      </w:pPr>
    </w:p>
    <w:p w14:paraId="0F577624" w14:textId="77777777" w:rsidR="001175D5" w:rsidRDefault="0044533D" w:rsidP="00387600">
      <w:pPr>
        <w:pStyle w:val="Prrafodelista"/>
        <w:numPr>
          <w:ilvl w:val="0"/>
          <w:numId w:val="2"/>
        </w:numPr>
        <w:ind w:left="0" w:hanging="567"/>
        <w:rPr>
          <w:rFonts w:ascii="Arial Narrow" w:hAnsi="Arial Narrow"/>
          <w:b/>
          <w:sz w:val="24"/>
        </w:rPr>
      </w:pPr>
      <w:r>
        <w:rPr>
          <w:rFonts w:ascii="Arial Narrow" w:hAnsi="Arial Narrow"/>
          <w:b/>
          <w:sz w:val="24"/>
        </w:rPr>
        <w:lastRenderedPageBreak/>
        <w:t>Anexos</w:t>
      </w:r>
    </w:p>
    <w:p w14:paraId="0A97C082" w14:textId="7F4B670C" w:rsidR="000F3DDE" w:rsidRDefault="000F3DDE" w:rsidP="000F3DDE">
      <w:pPr>
        <w:rPr>
          <w:b/>
          <w:bCs/>
        </w:rPr>
      </w:pPr>
      <w:r w:rsidRPr="000F3DDE">
        <w:rPr>
          <w:b/>
          <w:bCs/>
        </w:rPr>
        <w:t>Bitácora de errores</w:t>
      </w:r>
    </w:p>
    <w:tbl>
      <w:tblPr>
        <w:tblStyle w:val="Tabladecuadrcula4"/>
        <w:tblW w:w="11341" w:type="dxa"/>
        <w:tblInd w:w="-1423" w:type="dxa"/>
        <w:tblLayout w:type="fixed"/>
        <w:tblLook w:val="04A0" w:firstRow="1" w:lastRow="0" w:firstColumn="1" w:lastColumn="0" w:noHBand="0" w:noVBand="1"/>
      </w:tblPr>
      <w:tblGrid>
        <w:gridCol w:w="851"/>
        <w:gridCol w:w="1276"/>
        <w:gridCol w:w="1418"/>
        <w:gridCol w:w="1134"/>
        <w:gridCol w:w="850"/>
        <w:gridCol w:w="1134"/>
        <w:gridCol w:w="1701"/>
        <w:gridCol w:w="1276"/>
        <w:gridCol w:w="1701"/>
      </w:tblGrid>
      <w:tr w:rsidR="00722EFD" w:rsidRPr="00595F5E" w14:paraId="316FAB30" w14:textId="77777777" w:rsidTr="000B61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2D070BA"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ID Error</w:t>
            </w:r>
          </w:p>
        </w:tc>
        <w:tc>
          <w:tcPr>
            <w:tcW w:w="1276" w:type="dxa"/>
            <w:vAlign w:val="center"/>
            <w:hideMark/>
          </w:tcPr>
          <w:p w14:paraId="718170C0" w14:textId="77777777" w:rsidR="00722EFD" w:rsidRPr="00595F5E" w:rsidRDefault="00722EFD" w:rsidP="000B61B9">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Fecha</w:t>
            </w:r>
          </w:p>
        </w:tc>
        <w:tc>
          <w:tcPr>
            <w:tcW w:w="1418" w:type="dxa"/>
            <w:vAlign w:val="center"/>
            <w:hideMark/>
          </w:tcPr>
          <w:p w14:paraId="0DCF6625" w14:textId="77777777" w:rsidR="00722EFD" w:rsidRPr="00595F5E" w:rsidRDefault="00722EFD" w:rsidP="000B61B9">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Módulo / Caso de Uso Relacionado</w:t>
            </w:r>
          </w:p>
        </w:tc>
        <w:tc>
          <w:tcPr>
            <w:tcW w:w="1134" w:type="dxa"/>
            <w:hideMark/>
          </w:tcPr>
          <w:p w14:paraId="688E5E99" w14:textId="77777777" w:rsidR="00722EFD" w:rsidRPr="00595F5E" w:rsidRDefault="00722EFD" w:rsidP="000B61B9">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Descripción del Error</w:t>
            </w:r>
          </w:p>
        </w:tc>
        <w:tc>
          <w:tcPr>
            <w:tcW w:w="850" w:type="dxa"/>
            <w:hideMark/>
          </w:tcPr>
          <w:p w14:paraId="38D00686" w14:textId="77777777" w:rsidR="00722EFD" w:rsidRPr="00595F5E" w:rsidRDefault="00722EFD" w:rsidP="000B61B9">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Tipo / Severidad</w:t>
            </w:r>
          </w:p>
        </w:tc>
        <w:tc>
          <w:tcPr>
            <w:tcW w:w="1134" w:type="dxa"/>
            <w:vAlign w:val="center"/>
            <w:hideMark/>
          </w:tcPr>
          <w:p w14:paraId="1F970E96" w14:textId="77777777" w:rsidR="00722EFD" w:rsidRPr="00595F5E" w:rsidRDefault="00722EFD" w:rsidP="000B61B9">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Estado</w:t>
            </w:r>
          </w:p>
        </w:tc>
        <w:tc>
          <w:tcPr>
            <w:tcW w:w="1701" w:type="dxa"/>
            <w:vAlign w:val="center"/>
            <w:hideMark/>
          </w:tcPr>
          <w:p w14:paraId="0117440C" w14:textId="77777777" w:rsidR="00722EFD" w:rsidRPr="00595F5E" w:rsidRDefault="00722EFD" w:rsidP="000B61B9">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Responsable</w:t>
            </w:r>
          </w:p>
        </w:tc>
        <w:tc>
          <w:tcPr>
            <w:tcW w:w="1276" w:type="dxa"/>
            <w:vAlign w:val="center"/>
            <w:hideMark/>
          </w:tcPr>
          <w:p w14:paraId="749A32A2" w14:textId="77777777" w:rsidR="00722EFD" w:rsidRPr="00595F5E" w:rsidRDefault="00722EFD" w:rsidP="000B61B9">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Fecha de Corrección</w:t>
            </w:r>
          </w:p>
        </w:tc>
        <w:tc>
          <w:tcPr>
            <w:tcW w:w="1701" w:type="dxa"/>
            <w:hideMark/>
          </w:tcPr>
          <w:p w14:paraId="5A956C7C" w14:textId="77777777" w:rsidR="00722EFD" w:rsidRPr="00595F5E" w:rsidRDefault="00722EFD" w:rsidP="000B61B9">
            <w:pPr>
              <w:spacing w:after="160" w:line="259" w:lineRule="auto"/>
              <w:cnfStyle w:val="100000000000" w:firstRow="1" w:lastRow="0" w:firstColumn="0" w:lastColumn="0" w:oddVBand="0" w:evenVBand="0" w:oddHBand="0" w:evenHBand="0" w:firstRowFirstColumn="0" w:firstRowLastColumn="0" w:lastRowFirstColumn="0" w:lastRowLastColumn="0"/>
              <w:rPr>
                <w:rFonts w:ascii="Arial Narrow" w:hAnsi="Arial Narrow"/>
                <w:sz w:val="24"/>
                <w:lang w:val="es-GT"/>
              </w:rPr>
            </w:pPr>
            <w:r w:rsidRPr="00595F5E">
              <w:rPr>
                <w:rFonts w:ascii="Arial Narrow" w:hAnsi="Arial Narrow"/>
                <w:sz w:val="24"/>
                <w:lang w:val="es-GT"/>
              </w:rPr>
              <w:t>Observaciones</w:t>
            </w:r>
          </w:p>
        </w:tc>
      </w:tr>
      <w:tr w:rsidR="00722EFD" w:rsidRPr="00595F5E" w14:paraId="7B3B3EF7" w14:textId="77777777" w:rsidTr="000B6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2407179F"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E-001</w:t>
            </w:r>
          </w:p>
        </w:tc>
        <w:tc>
          <w:tcPr>
            <w:tcW w:w="1276" w:type="dxa"/>
            <w:vAlign w:val="center"/>
            <w:hideMark/>
          </w:tcPr>
          <w:p w14:paraId="3F21F7AB"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10/10/2025</w:t>
            </w:r>
          </w:p>
        </w:tc>
        <w:tc>
          <w:tcPr>
            <w:tcW w:w="1418" w:type="dxa"/>
            <w:vAlign w:val="center"/>
            <w:hideMark/>
          </w:tcPr>
          <w:p w14:paraId="15272AD9"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CU_13 – Controlar fase de producción</w:t>
            </w:r>
          </w:p>
        </w:tc>
        <w:tc>
          <w:tcPr>
            <w:tcW w:w="1134" w:type="dxa"/>
            <w:hideMark/>
          </w:tcPr>
          <w:p w14:paraId="1AA38480"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Al eliminar una producción se generaba un error por restricción de clave foránea.</w:t>
            </w:r>
          </w:p>
        </w:tc>
        <w:tc>
          <w:tcPr>
            <w:tcW w:w="850" w:type="dxa"/>
            <w:hideMark/>
          </w:tcPr>
          <w:p w14:paraId="0E1EE8C9"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Base de datos / Alta</w:t>
            </w:r>
          </w:p>
        </w:tc>
        <w:tc>
          <w:tcPr>
            <w:tcW w:w="1134" w:type="dxa"/>
            <w:vAlign w:val="center"/>
            <w:hideMark/>
          </w:tcPr>
          <w:p w14:paraId="52D52908"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5693F2B8"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04D35C62"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11/10/2025</w:t>
            </w:r>
          </w:p>
        </w:tc>
        <w:tc>
          <w:tcPr>
            <w:tcW w:w="1701" w:type="dxa"/>
            <w:hideMark/>
          </w:tcPr>
          <w:p w14:paraId="3B8BBF6B"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aplicó eliminación en cascada para registros dependientes.</w:t>
            </w:r>
          </w:p>
        </w:tc>
      </w:tr>
      <w:tr w:rsidR="00722EFD" w:rsidRPr="00595F5E" w14:paraId="612159EE" w14:textId="77777777" w:rsidTr="000B61B9">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2AEB746E"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E-002</w:t>
            </w:r>
          </w:p>
        </w:tc>
        <w:tc>
          <w:tcPr>
            <w:tcW w:w="1276" w:type="dxa"/>
            <w:vAlign w:val="center"/>
            <w:hideMark/>
          </w:tcPr>
          <w:p w14:paraId="25DE6C9D"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11/10/2025</w:t>
            </w:r>
          </w:p>
        </w:tc>
        <w:tc>
          <w:tcPr>
            <w:tcW w:w="1418" w:type="dxa"/>
            <w:vAlign w:val="center"/>
            <w:hideMark/>
          </w:tcPr>
          <w:p w14:paraId="60F995E7"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CU_14 – Registrar datos de catas</w:t>
            </w:r>
          </w:p>
        </w:tc>
        <w:tc>
          <w:tcPr>
            <w:tcW w:w="1134" w:type="dxa"/>
            <w:hideMark/>
          </w:tcPr>
          <w:p w14:paraId="61F8BB13"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El campo de calificación aceptaba valores fuera del rango 0–100 y también texto.</w:t>
            </w:r>
          </w:p>
        </w:tc>
        <w:tc>
          <w:tcPr>
            <w:tcW w:w="850" w:type="dxa"/>
            <w:hideMark/>
          </w:tcPr>
          <w:p w14:paraId="1E2DA0EB"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Validación / Media</w:t>
            </w:r>
          </w:p>
        </w:tc>
        <w:tc>
          <w:tcPr>
            <w:tcW w:w="1134" w:type="dxa"/>
            <w:vAlign w:val="center"/>
            <w:hideMark/>
          </w:tcPr>
          <w:p w14:paraId="5783291E"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5DCD4441"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2</w:t>
            </w:r>
          </w:p>
        </w:tc>
        <w:tc>
          <w:tcPr>
            <w:tcW w:w="1276" w:type="dxa"/>
            <w:vAlign w:val="center"/>
            <w:hideMark/>
          </w:tcPr>
          <w:p w14:paraId="26C06215"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12/10/2025</w:t>
            </w:r>
          </w:p>
        </w:tc>
        <w:tc>
          <w:tcPr>
            <w:tcW w:w="1701" w:type="dxa"/>
            <w:hideMark/>
          </w:tcPr>
          <w:p w14:paraId="3D7F8BC2"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agregaron validaciones numéricas y límites de rango.</w:t>
            </w:r>
          </w:p>
        </w:tc>
      </w:tr>
      <w:tr w:rsidR="00722EFD" w:rsidRPr="00595F5E" w14:paraId="04C588A3" w14:textId="77777777" w:rsidTr="000B6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5783F21A"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E-003</w:t>
            </w:r>
          </w:p>
        </w:tc>
        <w:tc>
          <w:tcPr>
            <w:tcW w:w="1276" w:type="dxa"/>
            <w:vAlign w:val="center"/>
            <w:hideMark/>
          </w:tcPr>
          <w:p w14:paraId="7BEBA5D6"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11/10/2025</w:t>
            </w:r>
          </w:p>
        </w:tc>
        <w:tc>
          <w:tcPr>
            <w:tcW w:w="1418" w:type="dxa"/>
            <w:vAlign w:val="center"/>
            <w:hideMark/>
          </w:tcPr>
          <w:p w14:paraId="1A45ED25"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CU_14 – Registrar datos de catas</w:t>
            </w:r>
          </w:p>
        </w:tc>
        <w:tc>
          <w:tcPr>
            <w:tcW w:w="1134" w:type="dxa"/>
            <w:hideMark/>
          </w:tcPr>
          <w:p w14:paraId="07A75539"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No permitía borrar catas debido a dependencias con la tabla de producción.</w:t>
            </w:r>
          </w:p>
        </w:tc>
        <w:tc>
          <w:tcPr>
            <w:tcW w:w="850" w:type="dxa"/>
            <w:hideMark/>
          </w:tcPr>
          <w:p w14:paraId="397D28B3"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Base de datos / Media</w:t>
            </w:r>
          </w:p>
        </w:tc>
        <w:tc>
          <w:tcPr>
            <w:tcW w:w="1134" w:type="dxa"/>
            <w:vAlign w:val="center"/>
            <w:hideMark/>
          </w:tcPr>
          <w:p w14:paraId="118F2F53"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3D1743E4"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2</w:t>
            </w:r>
          </w:p>
        </w:tc>
        <w:tc>
          <w:tcPr>
            <w:tcW w:w="1276" w:type="dxa"/>
            <w:vAlign w:val="center"/>
            <w:hideMark/>
          </w:tcPr>
          <w:p w14:paraId="40945945"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12/10/2025</w:t>
            </w:r>
          </w:p>
        </w:tc>
        <w:tc>
          <w:tcPr>
            <w:tcW w:w="1701" w:type="dxa"/>
            <w:hideMark/>
          </w:tcPr>
          <w:p w14:paraId="163184EF"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activó la eliminación en cascada y se revisaron relaciones FK.</w:t>
            </w:r>
          </w:p>
        </w:tc>
      </w:tr>
      <w:tr w:rsidR="00722EFD" w:rsidRPr="00595F5E" w14:paraId="1D4484C3" w14:textId="77777777" w:rsidTr="000B61B9">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29179774"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E-004</w:t>
            </w:r>
          </w:p>
        </w:tc>
        <w:tc>
          <w:tcPr>
            <w:tcW w:w="1276" w:type="dxa"/>
            <w:vAlign w:val="center"/>
            <w:hideMark/>
          </w:tcPr>
          <w:p w14:paraId="091A0680"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12/10/2025</w:t>
            </w:r>
          </w:p>
        </w:tc>
        <w:tc>
          <w:tcPr>
            <w:tcW w:w="1418" w:type="dxa"/>
            <w:vAlign w:val="center"/>
            <w:hideMark/>
          </w:tcPr>
          <w:p w14:paraId="4678094F"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CU_13 – Controlar fase de producción</w:t>
            </w:r>
          </w:p>
        </w:tc>
        <w:tc>
          <w:tcPr>
            <w:tcW w:w="1134" w:type="dxa"/>
            <w:hideMark/>
          </w:tcPr>
          <w:p w14:paraId="0609E702"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 xml:space="preserve">Error al intentar eliminar una fase vinculada a </w:t>
            </w:r>
            <w:r w:rsidRPr="00595F5E">
              <w:rPr>
                <w:rFonts w:ascii="Arial Narrow" w:hAnsi="Arial Narrow"/>
                <w:bCs/>
                <w:sz w:val="24"/>
                <w:lang w:val="es-GT"/>
              </w:rPr>
              <w:lastRenderedPageBreak/>
              <w:t>registros de producción.</w:t>
            </w:r>
          </w:p>
        </w:tc>
        <w:tc>
          <w:tcPr>
            <w:tcW w:w="850" w:type="dxa"/>
            <w:hideMark/>
          </w:tcPr>
          <w:p w14:paraId="44EFD9E5"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lastRenderedPageBreak/>
              <w:t>Base de datos / Alta</w:t>
            </w:r>
          </w:p>
        </w:tc>
        <w:tc>
          <w:tcPr>
            <w:tcW w:w="1134" w:type="dxa"/>
            <w:vAlign w:val="center"/>
            <w:hideMark/>
          </w:tcPr>
          <w:p w14:paraId="4086F970"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151C0FF6"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709D14C6"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701" w:type="dxa"/>
            <w:hideMark/>
          </w:tcPr>
          <w:p w14:paraId="5532E9E9"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configuró eliminación en cascada y se verificaron dependencias.</w:t>
            </w:r>
          </w:p>
        </w:tc>
      </w:tr>
      <w:tr w:rsidR="00722EFD" w:rsidRPr="00595F5E" w14:paraId="5075D0EE" w14:textId="77777777" w:rsidTr="000B6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8A5DCA4"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E-005</w:t>
            </w:r>
          </w:p>
        </w:tc>
        <w:tc>
          <w:tcPr>
            <w:tcW w:w="1276" w:type="dxa"/>
            <w:vAlign w:val="center"/>
            <w:hideMark/>
          </w:tcPr>
          <w:p w14:paraId="3E0E7B6F"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418" w:type="dxa"/>
            <w:vAlign w:val="center"/>
            <w:hideMark/>
          </w:tcPr>
          <w:p w14:paraId="4CA234D4"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CU_25 – Iniciar sesión</w:t>
            </w:r>
          </w:p>
        </w:tc>
        <w:tc>
          <w:tcPr>
            <w:tcW w:w="1134" w:type="dxa"/>
            <w:hideMark/>
          </w:tcPr>
          <w:p w14:paraId="05D18B40"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El sistema denegaba el acceso por error en la validación de credenciales.</w:t>
            </w:r>
          </w:p>
        </w:tc>
        <w:tc>
          <w:tcPr>
            <w:tcW w:w="850" w:type="dxa"/>
            <w:hideMark/>
          </w:tcPr>
          <w:p w14:paraId="52D7CEBF"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Lógica / Media</w:t>
            </w:r>
          </w:p>
        </w:tc>
        <w:tc>
          <w:tcPr>
            <w:tcW w:w="1134" w:type="dxa"/>
            <w:vAlign w:val="center"/>
            <w:hideMark/>
          </w:tcPr>
          <w:p w14:paraId="3C234D94"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3163F897"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2</w:t>
            </w:r>
          </w:p>
        </w:tc>
        <w:tc>
          <w:tcPr>
            <w:tcW w:w="1276" w:type="dxa"/>
            <w:vAlign w:val="center"/>
            <w:hideMark/>
          </w:tcPr>
          <w:p w14:paraId="634479D1"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701" w:type="dxa"/>
            <w:hideMark/>
          </w:tcPr>
          <w:p w14:paraId="55023345"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corrigió la función de autenticación y se probó con credenciales válidas.</w:t>
            </w:r>
          </w:p>
        </w:tc>
      </w:tr>
      <w:tr w:rsidR="00722EFD" w:rsidRPr="00595F5E" w14:paraId="493B110B" w14:textId="77777777" w:rsidTr="000B61B9">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52DD25C2"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E-006</w:t>
            </w:r>
          </w:p>
        </w:tc>
        <w:tc>
          <w:tcPr>
            <w:tcW w:w="1276" w:type="dxa"/>
            <w:vAlign w:val="center"/>
            <w:hideMark/>
          </w:tcPr>
          <w:p w14:paraId="08FE6184"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418" w:type="dxa"/>
            <w:vAlign w:val="center"/>
            <w:hideMark/>
          </w:tcPr>
          <w:p w14:paraId="21EFB6DC"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CU_01 – Registrar producción de vinos</w:t>
            </w:r>
          </w:p>
        </w:tc>
        <w:tc>
          <w:tcPr>
            <w:tcW w:w="1134" w:type="dxa"/>
            <w:hideMark/>
          </w:tcPr>
          <w:p w14:paraId="0446C85A"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Al eliminar un registro con catas asociadas, se generaba error por restricción de clave foránea.</w:t>
            </w:r>
          </w:p>
        </w:tc>
        <w:tc>
          <w:tcPr>
            <w:tcW w:w="850" w:type="dxa"/>
            <w:hideMark/>
          </w:tcPr>
          <w:p w14:paraId="2A80E18A"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Base de datos / Alta</w:t>
            </w:r>
          </w:p>
        </w:tc>
        <w:tc>
          <w:tcPr>
            <w:tcW w:w="1134" w:type="dxa"/>
            <w:vAlign w:val="center"/>
            <w:hideMark/>
          </w:tcPr>
          <w:p w14:paraId="2D59317E"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51CC77C1"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2C1AFDCF"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14/10/2025</w:t>
            </w:r>
          </w:p>
        </w:tc>
        <w:tc>
          <w:tcPr>
            <w:tcW w:w="1701" w:type="dxa"/>
            <w:hideMark/>
          </w:tcPr>
          <w:p w14:paraId="2287A7BF"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aplicó eliminación en cascada entre producción y cata.</w:t>
            </w:r>
          </w:p>
        </w:tc>
      </w:tr>
      <w:tr w:rsidR="00722EFD" w:rsidRPr="00595F5E" w14:paraId="200D4033" w14:textId="77777777" w:rsidTr="000B6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7A09B7D9"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E-007</w:t>
            </w:r>
          </w:p>
        </w:tc>
        <w:tc>
          <w:tcPr>
            <w:tcW w:w="1276" w:type="dxa"/>
            <w:vAlign w:val="center"/>
            <w:hideMark/>
          </w:tcPr>
          <w:p w14:paraId="61DEEC67"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418" w:type="dxa"/>
            <w:vAlign w:val="center"/>
            <w:hideMark/>
          </w:tcPr>
          <w:p w14:paraId="40200CE6"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CU_02 – Registrar parcela</w:t>
            </w:r>
          </w:p>
        </w:tc>
        <w:tc>
          <w:tcPr>
            <w:tcW w:w="1134" w:type="dxa"/>
            <w:hideMark/>
          </w:tcPr>
          <w:p w14:paraId="289BB975"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No permitía eliminar una parcela con siembras vinculadas, generando error de FK.</w:t>
            </w:r>
          </w:p>
        </w:tc>
        <w:tc>
          <w:tcPr>
            <w:tcW w:w="850" w:type="dxa"/>
            <w:hideMark/>
          </w:tcPr>
          <w:p w14:paraId="7926988A"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Base de datos / Alta</w:t>
            </w:r>
          </w:p>
        </w:tc>
        <w:tc>
          <w:tcPr>
            <w:tcW w:w="1134" w:type="dxa"/>
            <w:vAlign w:val="center"/>
            <w:hideMark/>
          </w:tcPr>
          <w:p w14:paraId="58B6DA92"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79EBF75D"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6C7DB34D"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14/10/2025</w:t>
            </w:r>
          </w:p>
        </w:tc>
        <w:tc>
          <w:tcPr>
            <w:tcW w:w="1701" w:type="dxa"/>
            <w:hideMark/>
          </w:tcPr>
          <w:p w14:paraId="2D548F61" w14:textId="77777777" w:rsidR="00722EFD" w:rsidRPr="00595F5E" w:rsidRDefault="00722EFD" w:rsidP="000B61B9">
            <w:pPr>
              <w:spacing w:after="160" w:line="259" w:lineRule="auto"/>
              <w:cnfStyle w:val="000000100000" w:firstRow="0" w:lastRow="0" w:firstColumn="0" w:lastColumn="0" w:oddVBand="0" w:evenVBand="0" w:oddHBand="1"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habilitó eliminación en cascada y validación previa.</w:t>
            </w:r>
          </w:p>
        </w:tc>
      </w:tr>
      <w:tr w:rsidR="00722EFD" w:rsidRPr="00595F5E" w14:paraId="523FC6B4" w14:textId="77777777" w:rsidTr="000B61B9">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3764B4B4" w14:textId="77777777" w:rsidR="00722EFD" w:rsidRPr="00595F5E" w:rsidRDefault="00722EFD" w:rsidP="000B61B9">
            <w:pPr>
              <w:spacing w:after="160" w:line="259" w:lineRule="auto"/>
              <w:rPr>
                <w:rFonts w:ascii="Arial Narrow" w:hAnsi="Arial Narrow"/>
                <w:sz w:val="24"/>
                <w:lang w:val="es-GT"/>
              </w:rPr>
            </w:pPr>
            <w:r w:rsidRPr="00595F5E">
              <w:rPr>
                <w:rFonts w:ascii="Arial Narrow" w:hAnsi="Arial Narrow"/>
                <w:sz w:val="24"/>
                <w:lang w:val="es-GT"/>
              </w:rPr>
              <w:t>E-008</w:t>
            </w:r>
          </w:p>
        </w:tc>
        <w:tc>
          <w:tcPr>
            <w:tcW w:w="1276" w:type="dxa"/>
            <w:vAlign w:val="center"/>
            <w:hideMark/>
          </w:tcPr>
          <w:p w14:paraId="2D751E81"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13/10/2025</w:t>
            </w:r>
          </w:p>
        </w:tc>
        <w:tc>
          <w:tcPr>
            <w:tcW w:w="1418" w:type="dxa"/>
            <w:vAlign w:val="center"/>
            <w:hideMark/>
          </w:tcPr>
          <w:p w14:paraId="01200ECA"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CU_03 – Registrar datos de siembra</w:t>
            </w:r>
          </w:p>
        </w:tc>
        <w:tc>
          <w:tcPr>
            <w:tcW w:w="1134" w:type="dxa"/>
            <w:hideMark/>
          </w:tcPr>
          <w:p w14:paraId="45E3F947"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 xml:space="preserve">Al eliminar una siembra asociada a una parcela, </w:t>
            </w:r>
            <w:r w:rsidRPr="00595F5E">
              <w:rPr>
                <w:rFonts w:ascii="Arial Narrow" w:hAnsi="Arial Narrow"/>
                <w:bCs/>
                <w:sz w:val="24"/>
                <w:lang w:val="es-GT"/>
              </w:rPr>
              <w:lastRenderedPageBreak/>
              <w:t>se producía error de integridad referencial.</w:t>
            </w:r>
          </w:p>
        </w:tc>
        <w:tc>
          <w:tcPr>
            <w:tcW w:w="850" w:type="dxa"/>
            <w:hideMark/>
          </w:tcPr>
          <w:p w14:paraId="55DF04D7"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lastRenderedPageBreak/>
              <w:t>Base de datos / Alta</w:t>
            </w:r>
          </w:p>
        </w:tc>
        <w:tc>
          <w:tcPr>
            <w:tcW w:w="1134" w:type="dxa"/>
            <w:vAlign w:val="center"/>
            <w:hideMark/>
          </w:tcPr>
          <w:p w14:paraId="67C98E8F"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Corregido</w:t>
            </w:r>
          </w:p>
        </w:tc>
        <w:tc>
          <w:tcPr>
            <w:tcW w:w="1701" w:type="dxa"/>
            <w:vAlign w:val="center"/>
            <w:hideMark/>
          </w:tcPr>
          <w:p w14:paraId="3A6EF7B7"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Desarrollador 1</w:t>
            </w:r>
          </w:p>
        </w:tc>
        <w:tc>
          <w:tcPr>
            <w:tcW w:w="1276" w:type="dxa"/>
            <w:vAlign w:val="center"/>
            <w:hideMark/>
          </w:tcPr>
          <w:p w14:paraId="4E21F34F"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14/10/2025</w:t>
            </w:r>
          </w:p>
        </w:tc>
        <w:tc>
          <w:tcPr>
            <w:tcW w:w="1701" w:type="dxa"/>
            <w:hideMark/>
          </w:tcPr>
          <w:p w14:paraId="077FF0A6" w14:textId="77777777" w:rsidR="00722EFD" w:rsidRPr="00595F5E" w:rsidRDefault="00722EFD" w:rsidP="000B61B9">
            <w:pPr>
              <w:spacing w:after="160" w:line="259" w:lineRule="auto"/>
              <w:cnfStyle w:val="000000000000" w:firstRow="0" w:lastRow="0" w:firstColumn="0" w:lastColumn="0" w:oddVBand="0" w:evenVBand="0" w:oddHBand="0" w:evenHBand="0" w:firstRowFirstColumn="0" w:firstRowLastColumn="0" w:lastRowFirstColumn="0" w:lastRowLastColumn="0"/>
              <w:rPr>
                <w:rFonts w:ascii="Arial Narrow" w:hAnsi="Arial Narrow"/>
                <w:bCs/>
                <w:sz w:val="24"/>
                <w:lang w:val="es-GT"/>
              </w:rPr>
            </w:pPr>
            <w:r w:rsidRPr="00595F5E">
              <w:rPr>
                <w:rFonts w:ascii="Arial Narrow" w:hAnsi="Arial Narrow"/>
                <w:bCs/>
                <w:sz w:val="24"/>
                <w:lang w:val="es-GT"/>
              </w:rPr>
              <w:t>Se ajustaron relaciones FK entre tablas de siembras y parcelas.</w:t>
            </w:r>
          </w:p>
        </w:tc>
      </w:tr>
    </w:tbl>
    <w:p w14:paraId="2B45D611" w14:textId="46CF6260" w:rsidR="000F3DDE" w:rsidRPr="000F3DDE" w:rsidRDefault="000F3DDE" w:rsidP="000F3DDE">
      <w:pPr>
        <w:tabs>
          <w:tab w:val="left" w:pos="1800"/>
        </w:tabs>
        <w:rPr>
          <w:rFonts w:ascii="Times New Roman" w:eastAsia="Times New Roman" w:hAnsi="Times New Roman" w:cs="Times New Roman"/>
          <w:sz w:val="24"/>
          <w:szCs w:val="24"/>
          <w:lang w:val="es-GT" w:eastAsia="es-GT"/>
        </w:rPr>
      </w:pPr>
    </w:p>
    <w:p w14:paraId="7073C171" w14:textId="14F23056" w:rsidR="0044533D" w:rsidRPr="0044533D" w:rsidRDefault="0044533D" w:rsidP="0044533D">
      <w:pPr>
        <w:rPr>
          <w:rFonts w:ascii="Arial Narrow" w:hAnsi="Arial Narrow"/>
          <w:b/>
          <w:sz w:val="24"/>
        </w:rPr>
      </w:pPr>
      <w:r>
        <w:rPr>
          <w:rFonts w:ascii="Arial Narrow" w:hAnsi="Arial Narrow"/>
          <w:b/>
          <w:sz w:val="24"/>
        </w:rPr>
        <w:t>Resultados de los casos de uso y pruebas</w:t>
      </w:r>
    </w:p>
    <w:tbl>
      <w:tblPr>
        <w:tblStyle w:val="Tabladecuadrcula4"/>
        <w:tblW w:w="8976" w:type="dxa"/>
        <w:tblLook w:val="04A0" w:firstRow="1" w:lastRow="0" w:firstColumn="1" w:lastColumn="0" w:noHBand="0" w:noVBand="1"/>
      </w:tblPr>
      <w:tblGrid>
        <w:gridCol w:w="1980"/>
        <w:gridCol w:w="2552"/>
        <w:gridCol w:w="1631"/>
        <w:gridCol w:w="2813"/>
      </w:tblGrid>
      <w:tr w:rsidR="0044533D" w:rsidRPr="0044533D" w14:paraId="72E081EB" w14:textId="77777777" w:rsidTr="0044533D">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980" w:type="dxa"/>
            <w:hideMark/>
          </w:tcPr>
          <w:p w14:paraId="23D10CDB" w14:textId="77777777" w:rsidR="0044533D" w:rsidRPr="0044533D" w:rsidRDefault="0044533D" w:rsidP="0044533D">
            <w:pPr>
              <w:jc w:val="center"/>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Caso de Uso</w:t>
            </w:r>
          </w:p>
        </w:tc>
        <w:tc>
          <w:tcPr>
            <w:tcW w:w="2552" w:type="dxa"/>
            <w:hideMark/>
          </w:tcPr>
          <w:p w14:paraId="25E6EA54" w14:textId="77777777" w:rsidR="0044533D" w:rsidRPr="0044533D" w:rsidRDefault="0044533D" w:rsidP="004453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Resultado</w:t>
            </w:r>
          </w:p>
        </w:tc>
        <w:tc>
          <w:tcPr>
            <w:tcW w:w="1631" w:type="dxa"/>
            <w:hideMark/>
          </w:tcPr>
          <w:p w14:paraId="26B857E8" w14:textId="77777777" w:rsidR="0044533D" w:rsidRPr="0044533D" w:rsidRDefault="0044533D" w:rsidP="004453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Estatus</w:t>
            </w:r>
          </w:p>
        </w:tc>
        <w:tc>
          <w:tcPr>
            <w:tcW w:w="0" w:type="auto"/>
            <w:hideMark/>
          </w:tcPr>
          <w:p w14:paraId="09112C63" w14:textId="77777777" w:rsidR="0044533D" w:rsidRPr="0044533D" w:rsidRDefault="0044533D" w:rsidP="004453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Observaciones</w:t>
            </w:r>
          </w:p>
        </w:tc>
      </w:tr>
      <w:tr w:rsidR="0044533D" w:rsidRPr="0044533D" w14:paraId="358A8238" w14:textId="77777777" w:rsidTr="0044533D">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980" w:type="dxa"/>
            <w:hideMark/>
          </w:tcPr>
          <w:p w14:paraId="29E4F7CD" w14:textId="77777777" w:rsidR="0044533D" w:rsidRPr="0044533D" w:rsidRDefault="0044533D" w:rsidP="0044533D">
            <w:pPr>
              <w:jc w:val="center"/>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CU_01 – CU_10</w:t>
            </w:r>
          </w:p>
        </w:tc>
        <w:tc>
          <w:tcPr>
            <w:tcW w:w="2552" w:type="dxa"/>
            <w:hideMark/>
          </w:tcPr>
          <w:p w14:paraId="50034ECF" w14:textId="77777777" w:rsidR="0044533D" w:rsidRPr="0044533D" w:rsidRDefault="0044533D" w:rsidP="004453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9 exitosos / 1 con error menor</w:t>
            </w:r>
          </w:p>
        </w:tc>
        <w:tc>
          <w:tcPr>
            <w:tcW w:w="1631" w:type="dxa"/>
            <w:hideMark/>
          </w:tcPr>
          <w:p w14:paraId="29F34526" w14:textId="77777777" w:rsidR="0044533D" w:rsidRPr="0044533D" w:rsidRDefault="0044533D" w:rsidP="004453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Aprobado</w:t>
            </w:r>
          </w:p>
        </w:tc>
        <w:tc>
          <w:tcPr>
            <w:tcW w:w="0" w:type="auto"/>
            <w:hideMark/>
          </w:tcPr>
          <w:p w14:paraId="74B0967F" w14:textId="77777777" w:rsidR="0044533D" w:rsidRPr="0044533D" w:rsidRDefault="0044533D" w:rsidP="004453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Validación de campos completa</w:t>
            </w:r>
          </w:p>
        </w:tc>
      </w:tr>
      <w:tr w:rsidR="0044533D" w:rsidRPr="0044533D" w14:paraId="016BD7B3" w14:textId="77777777" w:rsidTr="0044533D">
        <w:trPr>
          <w:trHeight w:val="499"/>
        </w:trPr>
        <w:tc>
          <w:tcPr>
            <w:cnfStyle w:val="001000000000" w:firstRow="0" w:lastRow="0" w:firstColumn="1" w:lastColumn="0" w:oddVBand="0" w:evenVBand="0" w:oddHBand="0" w:evenHBand="0" w:firstRowFirstColumn="0" w:firstRowLastColumn="0" w:lastRowFirstColumn="0" w:lastRowLastColumn="0"/>
            <w:tcW w:w="1980" w:type="dxa"/>
            <w:hideMark/>
          </w:tcPr>
          <w:p w14:paraId="1DB27065" w14:textId="300F5371" w:rsidR="0044533D" w:rsidRPr="0044533D" w:rsidRDefault="0044533D" w:rsidP="0044533D">
            <w:pPr>
              <w:jc w:val="center"/>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CU_11 – CU_22</w:t>
            </w:r>
          </w:p>
        </w:tc>
        <w:tc>
          <w:tcPr>
            <w:tcW w:w="2552" w:type="dxa"/>
            <w:hideMark/>
          </w:tcPr>
          <w:p w14:paraId="618E8232" w14:textId="77777777" w:rsidR="0044533D" w:rsidRPr="0044533D" w:rsidRDefault="0044533D" w:rsidP="004453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11 exitosos / 1 pendiente</w:t>
            </w:r>
          </w:p>
        </w:tc>
        <w:tc>
          <w:tcPr>
            <w:tcW w:w="1631" w:type="dxa"/>
            <w:hideMark/>
          </w:tcPr>
          <w:p w14:paraId="33259826" w14:textId="77777777" w:rsidR="0044533D" w:rsidRPr="0044533D" w:rsidRDefault="0044533D" w:rsidP="004453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Parcialmente aprobado</w:t>
            </w:r>
          </w:p>
        </w:tc>
        <w:tc>
          <w:tcPr>
            <w:tcW w:w="0" w:type="auto"/>
            <w:hideMark/>
          </w:tcPr>
          <w:p w14:paraId="444AB76E" w14:textId="77777777" w:rsidR="0044533D" w:rsidRPr="0044533D" w:rsidRDefault="0044533D" w:rsidP="004453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Se revisa integración de reportes</w:t>
            </w:r>
          </w:p>
        </w:tc>
      </w:tr>
      <w:tr w:rsidR="0044533D" w:rsidRPr="0044533D" w14:paraId="77D2C868" w14:textId="77777777" w:rsidTr="0044533D">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980" w:type="dxa"/>
            <w:hideMark/>
          </w:tcPr>
          <w:p w14:paraId="213E8E40" w14:textId="77777777" w:rsidR="0044533D" w:rsidRPr="0044533D" w:rsidRDefault="0044533D" w:rsidP="0044533D">
            <w:pPr>
              <w:jc w:val="center"/>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CU_23 – CU_33</w:t>
            </w:r>
          </w:p>
        </w:tc>
        <w:tc>
          <w:tcPr>
            <w:tcW w:w="2552" w:type="dxa"/>
            <w:hideMark/>
          </w:tcPr>
          <w:p w14:paraId="77E3E4C5" w14:textId="77777777" w:rsidR="0044533D" w:rsidRPr="0044533D" w:rsidRDefault="0044533D" w:rsidP="004453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10 exitosos / 1 error crítico</w:t>
            </w:r>
          </w:p>
        </w:tc>
        <w:tc>
          <w:tcPr>
            <w:tcW w:w="1631" w:type="dxa"/>
            <w:hideMark/>
          </w:tcPr>
          <w:p w14:paraId="7CCC55C2" w14:textId="77777777" w:rsidR="0044533D" w:rsidRPr="0044533D" w:rsidRDefault="0044533D" w:rsidP="004453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Parcialmente aprobado</w:t>
            </w:r>
          </w:p>
        </w:tc>
        <w:tc>
          <w:tcPr>
            <w:tcW w:w="0" w:type="auto"/>
            <w:hideMark/>
          </w:tcPr>
          <w:p w14:paraId="4602E332" w14:textId="77777777" w:rsidR="0044533D" w:rsidRPr="0044533D" w:rsidRDefault="0044533D" w:rsidP="004453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GT" w:eastAsia="es-GT"/>
              </w:rPr>
            </w:pPr>
            <w:r w:rsidRPr="0044533D">
              <w:rPr>
                <w:rFonts w:ascii="Times New Roman" w:eastAsia="Times New Roman" w:hAnsi="Times New Roman" w:cs="Times New Roman"/>
                <w:sz w:val="24"/>
                <w:szCs w:val="24"/>
                <w:lang w:val="es-GT" w:eastAsia="es-GT"/>
              </w:rPr>
              <w:t>Falta cierre automático de ciclo</w:t>
            </w:r>
          </w:p>
        </w:tc>
      </w:tr>
    </w:tbl>
    <w:p w14:paraId="6C5F366A" w14:textId="77777777" w:rsidR="0044533D" w:rsidRDefault="0044533D" w:rsidP="0044533D">
      <w:pPr>
        <w:rPr>
          <w:rFonts w:ascii="Arial Narrow" w:hAnsi="Arial Narrow"/>
          <w:b/>
          <w:sz w:val="24"/>
        </w:rPr>
      </w:pPr>
    </w:p>
    <w:p w14:paraId="50CCC008" w14:textId="77777777" w:rsidR="000F3DDE" w:rsidRDefault="000F3DDE" w:rsidP="0044533D">
      <w:pPr>
        <w:rPr>
          <w:rFonts w:ascii="Arial Narrow" w:hAnsi="Arial Narrow"/>
          <w:b/>
          <w:sz w:val="24"/>
        </w:rPr>
      </w:pPr>
    </w:p>
    <w:p w14:paraId="60C4FF17" w14:textId="77777777" w:rsidR="000F3DDE" w:rsidRDefault="000F3DDE" w:rsidP="0044533D">
      <w:pPr>
        <w:rPr>
          <w:rFonts w:ascii="Arial Narrow" w:hAnsi="Arial Narrow"/>
          <w:b/>
          <w:sz w:val="24"/>
        </w:rPr>
      </w:pPr>
    </w:p>
    <w:p w14:paraId="0970493C" w14:textId="77777777" w:rsidR="000F3DDE" w:rsidRDefault="000F3DDE" w:rsidP="0044533D">
      <w:pPr>
        <w:rPr>
          <w:rFonts w:ascii="Arial Narrow" w:hAnsi="Arial Narrow"/>
          <w:b/>
          <w:sz w:val="24"/>
        </w:rPr>
      </w:pPr>
    </w:p>
    <w:p w14:paraId="6EAF0B39" w14:textId="77777777" w:rsidR="000F3DDE" w:rsidRDefault="000F3DDE" w:rsidP="0044533D">
      <w:pPr>
        <w:rPr>
          <w:rFonts w:ascii="Arial Narrow" w:hAnsi="Arial Narrow"/>
          <w:b/>
          <w:sz w:val="24"/>
        </w:rPr>
      </w:pPr>
    </w:p>
    <w:p w14:paraId="7B205C18" w14:textId="77777777" w:rsidR="000F3DDE" w:rsidRDefault="000F3DDE" w:rsidP="0044533D">
      <w:pPr>
        <w:rPr>
          <w:rFonts w:ascii="Arial Narrow" w:hAnsi="Arial Narrow"/>
          <w:b/>
          <w:sz w:val="24"/>
        </w:rPr>
      </w:pPr>
    </w:p>
    <w:p w14:paraId="1BD0BB69" w14:textId="77777777" w:rsidR="000F3DDE" w:rsidRDefault="000F3DDE" w:rsidP="0044533D">
      <w:pPr>
        <w:rPr>
          <w:rFonts w:ascii="Arial Narrow" w:hAnsi="Arial Narrow"/>
          <w:b/>
          <w:sz w:val="24"/>
        </w:rPr>
      </w:pPr>
    </w:p>
    <w:p w14:paraId="264044C4" w14:textId="77777777" w:rsidR="000F3DDE" w:rsidRDefault="000F3DDE" w:rsidP="0044533D">
      <w:pPr>
        <w:rPr>
          <w:rFonts w:ascii="Arial Narrow" w:hAnsi="Arial Narrow"/>
          <w:b/>
          <w:sz w:val="24"/>
        </w:rPr>
      </w:pPr>
    </w:p>
    <w:p w14:paraId="73C3F954" w14:textId="77777777" w:rsidR="000F3DDE" w:rsidRDefault="000F3DDE" w:rsidP="0044533D">
      <w:pPr>
        <w:rPr>
          <w:rFonts w:ascii="Arial Narrow" w:hAnsi="Arial Narrow"/>
          <w:b/>
          <w:sz w:val="24"/>
        </w:rPr>
      </w:pPr>
    </w:p>
    <w:p w14:paraId="1B7C7762" w14:textId="77777777" w:rsidR="000F3DDE" w:rsidRDefault="000F3DDE" w:rsidP="0044533D">
      <w:pPr>
        <w:rPr>
          <w:rFonts w:ascii="Arial Narrow" w:hAnsi="Arial Narrow"/>
          <w:b/>
          <w:sz w:val="24"/>
        </w:rPr>
      </w:pPr>
    </w:p>
    <w:p w14:paraId="4720CD3D" w14:textId="77777777" w:rsidR="000F3DDE" w:rsidRDefault="000F3DDE" w:rsidP="0044533D">
      <w:pPr>
        <w:rPr>
          <w:rFonts w:ascii="Arial Narrow" w:hAnsi="Arial Narrow"/>
          <w:b/>
          <w:sz w:val="24"/>
        </w:rPr>
      </w:pPr>
    </w:p>
    <w:p w14:paraId="38737133" w14:textId="272E35C3" w:rsidR="000F3DDE" w:rsidRDefault="000F3DDE" w:rsidP="0044533D">
      <w:pPr>
        <w:rPr>
          <w:rFonts w:ascii="Arial Narrow" w:hAnsi="Arial Narrow"/>
          <w:b/>
          <w:sz w:val="24"/>
        </w:rPr>
      </w:pPr>
      <w:r>
        <w:rPr>
          <w:rFonts w:ascii="Times New Roman" w:eastAsia="Times New Roman" w:hAnsi="Times New Roman" w:cs="Times New Roman"/>
          <w:b/>
          <w:bCs/>
          <w:noProof/>
          <w:sz w:val="24"/>
          <w:szCs w:val="24"/>
          <w:lang w:val="es-GT" w:eastAsia="es-GT"/>
        </w:rPr>
        <w:lastRenderedPageBreak/>
        <w:drawing>
          <wp:anchor distT="0" distB="0" distL="114300" distR="114300" simplePos="0" relativeHeight="251660288" behindDoc="1" locked="0" layoutInCell="1" allowOverlap="1" wp14:anchorId="13AFAF37" wp14:editId="5B14F03D">
            <wp:simplePos x="0" y="0"/>
            <wp:positionH relativeFrom="margin">
              <wp:posOffset>-429260</wp:posOffset>
            </wp:positionH>
            <wp:positionV relativeFrom="paragraph">
              <wp:posOffset>368300</wp:posOffset>
            </wp:positionV>
            <wp:extent cx="5969000" cy="3442970"/>
            <wp:effectExtent l="0" t="0" r="0" b="5080"/>
            <wp:wrapTight wrapText="bothSides">
              <wp:wrapPolygon edited="0">
                <wp:start x="0" y="0"/>
                <wp:lineTo x="0" y="21512"/>
                <wp:lineTo x="21508" y="21512"/>
                <wp:lineTo x="21508" y="0"/>
                <wp:lineTo x="0" y="0"/>
              </wp:wrapPolygon>
            </wp:wrapTight>
            <wp:docPr id="1970894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4576" name="Imagen 197089457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69000" cy="3442970"/>
                    </a:xfrm>
                    <a:prstGeom prst="rect">
                      <a:avLst/>
                    </a:prstGeom>
                  </pic:spPr>
                </pic:pic>
              </a:graphicData>
            </a:graphic>
            <wp14:sizeRelH relativeFrom="margin">
              <wp14:pctWidth>0</wp14:pctWidth>
            </wp14:sizeRelH>
            <wp14:sizeRelV relativeFrom="margin">
              <wp14:pctHeight>0</wp14:pctHeight>
            </wp14:sizeRelV>
          </wp:anchor>
        </w:drawing>
      </w:r>
      <w:r>
        <w:rPr>
          <w:rFonts w:ascii="Arial Narrow" w:hAnsi="Arial Narrow"/>
          <w:b/>
          <w:sz w:val="24"/>
        </w:rPr>
        <w:t>Modelo ER</w:t>
      </w:r>
    </w:p>
    <w:p w14:paraId="00F4EFF1" w14:textId="43BD52F3" w:rsidR="000F3DDE" w:rsidRDefault="000F3DDE" w:rsidP="0044533D">
      <w:pPr>
        <w:rPr>
          <w:rFonts w:ascii="Arial Narrow" w:hAnsi="Arial Narrow"/>
          <w:b/>
          <w:sz w:val="24"/>
        </w:rPr>
      </w:pPr>
    </w:p>
    <w:p w14:paraId="412A4B13" w14:textId="77777777" w:rsidR="00645C7C" w:rsidRPr="0044533D" w:rsidRDefault="00645C7C" w:rsidP="0044533D">
      <w:pPr>
        <w:rPr>
          <w:rFonts w:ascii="Arial Narrow" w:hAnsi="Arial Narrow"/>
          <w:b/>
          <w:sz w:val="24"/>
        </w:rPr>
      </w:pPr>
    </w:p>
    <w:p w14:paraId="66A13C97" w14:textId="557A8553" w:rsidR="0044533D" w:rsidRDefault="000F3DDE" w:rsidP="00387600">
      <w:pPr>
        <w:pStyle w:val="Prrafodelista"/>
        <w:numPr>
          <w:ilvl w:val="0"/>
          <w:numId w:val="2"/>
        </w:numPr>
        <w:ind w:left="0" w:hanging="567"/>
        <w:rPr>
          <w:rFonts w:ascii="Arial Narrow" w:hAnsi="Arial Narrow"/>
          <w:b/>
          <w:sz w:val="24"/>
        </w:rPr>
      </w:pPr>
      <w:r>
        <w:rPr>
          <w:rFonts w:ascii="Arial Narrow" w:hAnsi="Arial Narrow"/>
          <w:b/>
          <w:sz w:val="24"/>
        </w:rPr>
        <w:t>LINK</w:t>
      </w:r>
    </w:p>
    <w:p w14:paraId="529E60B2" w14:textId="67AEBFEE" w:rsidR="0044533D" w:rsidRPr="0044533D" w:rsidRDefault="0044533D" w:rsidP="0044533D">
      <w:pPr>
        <w:rPr>
          <w:rFonts w:ascii="Arial Narrow" w:hAnsi="Arial Narrow"/>
          <w:b/>
          <w:sz w:val="24"/>
        </w:rPr>
      </w:pPr>
    </w:p>
    <w:sectPr w:rsidR="0044533D" w:rsidRPr="0044533D">
      <w:headerReference w:type="default" r:id="rId3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FDDC7" w14:textId="77777777" w:rsidR="00C91E8E" w:rsidRDefault="00C91E8E" w:rsidP="00E93935">
      <w:pPr>
        <w:spacing w:after="0" w:line="240" w:lineRule="auto"/>
      </w:pPr>
      <w:r>
        <w:separator/>
      </w:r>
    </w:p>
  </w:endnote>
  <w:endnote w:type="continuationSeparator" w:id="0">
    <w:p w14:paraId="60A536A9" w14:textId="77777777" w:rsidR="00C91E8E" w:rsidRDefault="00C91E8E" w:rsidP="00E93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7D464" w14:textId="77777777" w:rsidR="00C91E8E" w:rsidRDefault="00C91E8E" w:rsidP="00E93935">
      <w:pPr>
        <w:spacing w:after="0" w:line="240" w:lineRule="auto"/>
      </w:pPr>
      <w:r>
        <w:separator/>
      </w:r>
    </w:p>
  </w:footnote>
  <w:footnote w:type="continuationSeparator" w:id="0">
    <w:p w14:paraId="684B1C34" w14:textId="77777777" w:rsidR="00C91E8E" w:rsidRDefault="00C91E8E" w:rsidP="00E93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1E83" w14:textId="77777777" w:rsidR="00AC6AB4" w:rsidRPr="00C20608" w:rsidRDefault="00AC6AB4" w:rsidP="00C20608">
    <w:pPr>
      <w:pStyle w:val="Encabezado"/>
      <w:jc w:val="center"/>
      <w:rPr>
        <w:rFonts w:ascii="Arial Narrow" w:hAnsi="Arial Narrow"/>
        <w:sz w:val="32"/>
        <w:lang w:val="es-GT"/>
      </w:rPr>
    </w:pPr>
    <w:r w:rsidRPr="00C20608">
      <w:rPr>
        <w:rFonts w:ascii="Arial Narrow" w:hAnsi="Arial Narrow"/>
        <w:sz w:val="32"/>
        <w:lang w:val="es-GT"/>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6AA2"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2F13"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6BCA"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1141"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CB366"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1D88"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F114"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479E"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0A3D7"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C881"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11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E061"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12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CB4E"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13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81C5"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14</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463C" w14:textId="77777777" w:rsidR="00AC6AB4" w:rsidRPr="00C20608" w:rsidRDefault="00AC6AB4" w:rsidP="00C20608">
    <w:pPr>
      <w:pStyle w:val="Encabezado"/>
      <w:jc w:val="center"/>
      <w:rPr>
        <w:rFonts w:ascii="Arial Narrow" w:hAnsi="Arial Narrow"/>
        <w:sz w:val="32"/>
        <w:lang w:val="es-GT"/>
      </w:rPr>
    </w:pPr>
    <w:r>
      <w:rPr>
        <w:rFonts w:ascii="Arial Narrow" w:hAnsi="Arial Narrow"/>
        <w:sz w:val="32"/>
        <w:lang w:val="es-GT"/>
      </w:rPr>
      <w:t>19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731E" w14:textId="77777777" w:rsidR="00AC6AB4" w:rsidRPr="00C20608" w:rsidRDefault="00C840C4" w:rsidP="00C20608">
    <w:pPr>
      <w:pStyle w:val="Encabezado"/>
      <w:jc w:val="center"/>
      <w:rPr>
        <w:rFonts w:ascii="Arial Narrow" w:hAnsi="Arial Narrow"/>
        <w:sz w:val="32"/>
        <w:lang w:val="es-GT"/>
      </w:rPr>
    </w:pPr>
    <w:r>
      <w:rPr>
        <w:rFonts w:ascii="Arial Narrow" w:hAnsi="Arial Narrow"/>
        <w:sz w:val="32"/>
        <w:lang w:val="es-GT"/>
      </w:rPr>
      <w:t>20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1AB8" w14:textId="77777777" w:rsidR="00C840C4" w:rsidRPr="00C20608" w:rsidRDefault="00C840C4" w:rsidP="00C20608">
    <w:pPr>
      <w:pStyle w:val="Encabezado"/>
      <w:jc w:val="center"/>
      <w:rPr>
        <w:rFonts w:ascii="Arial Narrow" w:hAnsi="Arial Narrow"/>
        <w:sz w:val="32"/>
        <w:lang w:val="es-GT"/>
      </w:rPr>
    </w:pPr>
    <w:r>
      <w:rPr>
        <w:rFonts w:ascii="Arial Narrow" w:hAnsi="Arial Narrow"/>
        <w:sz w:val="32"/>
        <w:lang w:val="es-GT"/>
      </w:rPr>
      <w:t>21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983F" w14:textId="77777777" w:rsidR="00C840C4" w:rsidRPr="00C20608" w:rsidRDefault="00C840C4" w:rsidP="00C20608">
    <w:pPr>
      <w:pStyle w:val="Encabezado"/>
      <w:jc w:val="center"/>
      <w:rPr>
        <w:rFonts w:ascii="Arial Narrow" w:hAnsi="Arial Narrow"/>
        <w:sz w:val="32"/>
        <w:lang w:val="es-GT"/>
      </w:rPr>
    </w:pPr>
    <w:r>
      <w:rPr>
        <w:rFonts w:ascii="Arial Narrow" w:hAnsi="Arial Narrow"/>
        <w:sz w:val="32"/>
        <w:lang w:val="es-GT"/>
      </w:rPr>
      <w:t>22</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4DB4" w14:textId="77777777" w:rsidR="00C840C4" w:rsidRPr="00C20608" w:rsidRDefault="00C840C4" w:rsidP="00C20608">
    <w:pPr>
      <w:pStyle w:val="Encabezado"/>
      <w:jc w:val="center"/>
      <w:rPr>
        <w:rFonts w:ascii="Arial Narrow" w:hAnsi="Arial Narrow"/>
        <w:sz w:val="32"/>
        <w:lang w:val="es-GT"/>
      </w:rPr>
    </w:pPr>
    <w:r>
      <w:rPr>
        <w:rFonts w:ascii="Arial Narrow" w:hAnsi="Arial Narrow"/>
        <w:sz w:val="32"/>
        <w:lang w:val="es-GT"/>
      </w:rPr>
      <w:t>23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2562" w14:textId="77777777" w:rsidR="00C840C4" w:rsidRPr="00C20608" w:rsidRDefault="00C840C4" w:rsidP="00C20608">
    <w:pPr>
      <w:pStyle w:val="Encabezado"/>
      <w:jc w:val="center"/>
      <w:rPr>
        <w:rFonts w:ascii="Arial Narrow" w:hAnsi="Arial Narrow"/>
        <w:sz w:val="32"/>
        <w:lang w:val="es-GT"/>
      </w:rPr>
    </w:pPr>
    <w:r>
      <w:rPr>
        <w:rFonts w:ascii="Arial Narrow" w:hAnsi="Arial Narrow"/>
        <w:sz w:val="32"/>
        <w:lang w:val="es-GT"/>
      </w:rPr>
      <w:t>24</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9BFB" w14:textId="77777777" w:rsidR="00547A2D" w:rsidRPr="00C20608" w:rsidRDefault="00547A2D" w:rsidP="00C20608">
    <w:pPr>
      <w:pStyle w:val="Encabezado"/>
      <w:jc w:val="center"/>
      <w:rPr>
        <w:rFonts w:ascii="Arial Narrow" w:hAnsi="Arial Narrow"/>
        <w:sz w:val="32"/>
        <w:lang w:val="es-GT"/>
      </w:rPr>
    </w:pPr>
    <w:r>
      <w:rPr>
        <w:rFonts w:ascii="Arial Narrow" w:hAnsi="Arial Narrow"/>
        <w:sz w:val="32"/>
        <w:lang w:val="es-GT"/>
      </w:rPr>
      <w:t>25</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771F" w14:textId="77777777" w:rsidR="001175D5" w:rsidRPr="00C20608" w:rsidRDefault="001175D5" w:rsidP="00C20608">
    <w:pPr>
      <w:pStyle w:val="Encabezado"/>
      <w:jc w:val="center"/>
      <w:rPr>
        <w:rFonts w:ascii="Arial Narrow" w:hAnsi="Arial Narrow"/>
        <w:sz w:val="32"/>
        <w:lang w:val="es-GT"/>
      </w:rPr>
    </w:pPr>
    <w:r>
      <w:rPr>
        <w:rFonts w:ascii="Arial Narrow" w:hAnsi="Arial Narrow"/>
        <w:sz w:val="32"/>
        <w:lang w:val="es-GT"/>
      </w:rPr>
      <w:t>26</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246B" w14:textId="77777777" w:rsidR="001B5C79" w:rsidRPr="00C20608" w:rsidRDefault="001B5C79" w:rsidP="00C20608">
    <w:pPr>
      <w:pStyle w:val="Encabezado"/>
      <w:jc w:val="center"/>
      <w:rPr>
        <w:rFonts w:ascii="Arial Narrow" w:hAnsi="Arial Narrow"/>
        <w:sz w:val="32"/>
        <w:lang w:val="es-GT"/>
      </w:rPr>
    </w:pPr>
    <w:r>
      <w:rPr>
        <w:rFonts w:ascii="Arial Narrow" w:hAnsi="Arial Narrow"/>
        <w:sz w:val="32"/>
        <w:lang w:val="es-GT"/>
      </w:rPr>
      <w:t>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03EC"/>
    <w:multiLevelType w:val="multilevel"/>
    <w:tmpl w:val="52AE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61EC9"/>
    <w:multiLevelType w:val="multilevel"/>
    <w:tmpl w:val="8AF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15F7"/>
    <w:multiLevelType w:val="hybridMultilevel"/>
    <w:tmpl w:val="AAB0D6F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138163FB"/>
    <w:multiLevelType w:val="multilevel"/>
    <w:tmpl w:val="AC7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4803"/>
    <w:multiLevelType w:val="hybridMultilevel"/>
    <w:tmpl w:val="D340F9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AAB55BD"/>
    <w:multiLevelType w:val="multilevel"/>
    <w:tmpl w:val="F25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A4D01"/>
    <w:multiLevelType w:val="hybridMultilevel"/>
    <w:tmpl w:val="BAAE2C7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1EE319CF"/>
    <w:multiLevelType w:val="hybridMultilevel"/>
    <w:tmpl w:val="F79CE6BE"/>
    <w:lvl w:ilvl="0" w:tplc="100A0001">
      <w:start w:val="1"/>
      <w:numFmt w:val="bullet"/>
      <w:lvlText w:val=""/>
      <w:lvlJc w:val="left"/>
      <w:pPr>
        <w:ind w:left="786" w:hanging="360"/>
      </w:pPr>
      <w:rPr>
        <w:rFonts w:ascii="Symbol" w:hAnsi="Symbol"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8" w15:restartNumberingAfterBreak="0">
    <w:nsid w:val="21AB532D"/>
    <w:multiLevelType w:val="hybridMultilevel"/>
    <w:tmpl w:val="793C86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2D362496"/>
    <w:multiLevelType w:val="multilevel"/>
    <w:tmpl w:val="A81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C1499"/>
    <w:multiLevelType w:val="multilevel"/>
    <w:tmpl w:val="A75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D4807"/>
    <w:multiLevelType w:val="multilevel"/>
    <w:tmpl w:val="03B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D72B7"/>
    <w:multiLevelType w:val="hybridMultilevel"/>
    <w:tmpl w:val="60203EFE"/>
    <w:lvl w:ilvl="0" w:tplc="100A0001">
      <w:start w:val="1"/>
      <w:numFmt w:val="bullet"/>
      <w:lvlText w:val=""/>
      <w:lvlJc w:val="left"/>
      <w:pPr>
        <w:ind w:left="720" w:hanging="360"/>
      </w:pPr>
      <w:rPr>
        <w:rFonts w:ascii="Symbol" w:hAnsi="Symbol"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43CA5B70"/>
    <w:multiLevelType w:val="hybridMultilevel"/>
    <w:tmpl w:val="25C673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47635209"/>
    <w:multiLevelType w:val="multilevel"/>
    <w:tmpl w:val="CDB6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9221C"/>
    <w:multiLevelType w:val="hybridMultilevel"/>
    <w:tmpl w:val="7F58BFD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 w15:restartNumberingAfterBreak="0">
    <w:nsid w:val="48D00C35"/>
    <w:multiLevelType w:val="multilevel"/>
    <w:tmpl w:val="051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DD439A"/>
    <w:multiLevelType w:val="hybridMultilevel"/>
    <w:tmpl w:val="F38CFF44"/>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4B717902"/>
    <w:multiLevelType w:val="hybridMultilevel"/>
    <w:tmpl w:val="492E01A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5634595F"/>
    <w:multiLevelType w:val="hybridMultilevel"/>
    <w:tmpl w:val="7F78B6BA"/>
    <w:lvl w:ilvl="0" w:tplc="874E434E">
      <w:start w:val="1"/>
      <w:numFmt w:val="decimal"/>
      <w:lvlText w:val="%1."/>
      <w:lvlJc w:val="left"/>
      <w:pPr>
        <w:ind w:left="720" w:hanging="360"/>
      </w:pPr>
      <w:rPr>
        <w:rFonts w:hint="default"/>
        <w:b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5BB15C5A"/>
    <w:multiLevelType w:val="multilevel"/>
    <w:tmpl w:val="4D9A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C5917"/>
    <w:multiLevelType w:val="multilevel"/>
    <w:tmpl w:val="09EA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9466DF"/>
    <w:multiLevelType w:val="hybridMultilevel"/>
    <w:tmpl w:val="A85673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63BA13EC"/>
    <w:multiLevelType w:val="hybridMultilevel"/>
    <w:tmpl w:val="07A8F9B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6BF74045"/>
    <w:multiLevelType w:val="multilevel"/>
    <w:tmpl w:val="98F6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15260B"/>
    <w:multiLevelType w:val="hybridMultilevel"/>
    <w:tmpl w:val="3880D182"/>
    <w:lvl w:ilvl="0" w:tplc="3CC26A22">
      <w:start w:val="4"/>
      <w:numFmt w:val="bullet"/>
      <w:lvlText w:val=""/>
      <w:lvlJc w:val="left"/>
      <w:pPr>
        <w:ind w:left="720" w:hanging="360"/>
      </w:pPr>
      <w:rPr>
        <w:rFonts w:ascii="Symbol" w:eastAsiaTheme="minorHAnsi" w:hAnsi="Symbol"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6E964E7E"/>
    <w:multiLevelType w:val="multilevel"/>
    <w:tmpl w:val="F632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E4BEC"/>
    <w:multiLevelType w:val="hybridMultilevel"/>
    <w:tmpl w:val="CCEAE66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73DB7780"/>
    <w:multiLevelType w:val="hybridMultilevel"/>
    <w:tmpl w:val="61DCA9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9" w15:restartNumberingAfterBreak="0">
    <w:nsid w:val="78AA6907"/>
    <w:multiLevelType w:val="multilevel"/>
    <w:tmpl w:val="1392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0322F"/>
    <w:multiLevelType w:val="hybridMultilevel"/>
    <w:tmpl w:val="FB8CB6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15:restartNumberingAfterBreak="0">
    <w:nsid w:val="7C1F0AAB"/>
    <w:multiLevelType w:val="multilevel"/>
    <w:tmpl w:val="F72C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225025"/>
    <w:multiLevelType w:val="multilevel"/>
    <w:tmpl w:val="E48C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9006DB"/>
    <w:multiLevelType w:val="multilevel"/>
    <w:tmpl w:val="851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90087">
    <w:abstractNumId w:val="19"/>
  </w:num>
  <w:num w:numId="2" w16cid:durableId="1502351639">
    <w:abstractNumId w:val="17"/>
  </w:num>
  <w:num w:numId="3" w16cid:durableId="962079632">
    <w:abstractNumId w:val="5"/>
  </w:num>
  <w:num w:numId="4" w16cid:durableId="1113325990">
    <w:abstractNumId w:val="7"/>
  </w:num>
  <w:num w:numId="5" w16cid:durableId="1223951017">
    <w:abstractNumId w:val="33"/>
  </w:num>
  <w:num w:numId="6" w16cid:durableId="1610309436">
    <w:abstractNumId w:val="12"/>
  </w:num>
  <w:num w:numId="7" w16cid:durableId="2114665030">
    <w:abstractNumId w:val="25"/>
  </w:num>
  <w:num w:numId="8" w16cid:durableId="1799371061">
    <w:abstractNumId w:val="6"/>
  </w:num>
  <w:num w:numId="9" w16cid:durableId="1298678887">
    <w:abstractNumId w:val="3"/>
  </w:num>
  <w:num w:numId="10" w16cid:durableId="1783963355">
    <w:abstractNumId w:val="9"/>
  </w:num>
  <w:num w:numId="11" w16cid:durableId="1700545928">
    <w:abstractNumId w:val="14"/>
  </w:num>
  <w:num w:numId="12" w16cid:durableId="588121328">
    <w:abstractNumId w:val="4"/>
  </w:num>
  <w:num w:numId="13" w16cid:durableId="1228147423">
    <w:abstractNumId w:val="18"/>
  </w:num>
  <w:num w:numId="14" w16cid:durableId="1040280152">
    <w:abstractNumId w:val="22"/>
  </w:num>
  <w:num w:numId="15" w16cid:durableId="1890452109">
    <w:abstractNumId w:val="15"/>
  </w:num>
  <w:num w:numId="16" w16cid:durableId="1583373999">
    <w:abstractNumId w:val="26"/>
  </w:num>
  <w:num w:numId="17" w16cid:durableId="1450124910">
    <w:abstractNumId w:val="16"/>
  </w:num>
  <w:num w:numId="18" w16cid:durableId="311754938">
    <w:abstractNumId w:val="13"/>
  </w:num>
  <w:num w:numId="19" w16cid:durableId="170881407">
    <w:abstractNumId w:val="28"/>
  </w:num>
  <w:num w:numId="20" w16cid:durableId="1011642868">
    <w:abstractNumId w:val="0"/>
  </w:num>
  <w:num w:numId="21" w16cid:durableId="1643265957">
    <w:abstractNumId w:val="27"/>
  </w:num>
  <w:num w:numId="22" w16cid:durableId="689137752">
    <w:abstractNumId w:val="24"/>
  </w:num>
  <w:num w:numId="23" w16cid:durableId="326589900">
    <w:abstractNumId w:val="20"/>
  </w:num>
  <w:num w:numId="24" w16cid:durableId="880673874">
    <w:abstractNumId w:val="10"/>
  </w:num>
  <w:num w:numId="25" w16cid:durableId="428546904">
    <w:abstractNumId w:val="1"/>
  </w:num>
  <w:num w:numId="26" w16cid:durableId="918488400">
    <w:abstractNumId w:val="2"/>
  </w:num>
  <w:num w:numId="27" w16cid:durableId="635457120">
    <w:abstractNumId w:val="21"/>
  </w:num>
  <w:num w:numId="28" w16cid:durableId="399527366">
    <w:abstractNumId w:val="11"/>
  </w:num>
  <w:num w:numId="29" w16cid:durableId="32967706">
    <w:abstractNumId w:val="31"/>
  </w:num>
  <w:num w:numId="30" w16cid:durableId="632709452">
    <w:abstractNumId w:val="23"/>
  </w:num>
  <w:num w:numId="31" w16cid:durableId="1309553386">
    <w:abstractNumId w:val="8"/>
  </w:num>
  <w:num w:numId="32" w16cid:durableId="1206672824">
    <w:abstractNumId w:val="32"/>
  </w:num>
  <w:num w:numId="33" w16cid:durableId="195703126">
    <w:abstractNumId w:val="30"/>
  </w:num>
  <w:num w:numId="34" w16cid:durableId="9522044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548"/>
    <w:rsid w:val="00002CC7"/>
    <w:rsid w:val="000F3DDE"/>
    <w:rsid w:val="00110F35"/>
    <w:rsid w:val="001175D5"/>
    <w:rsid w:val="001646AD"/>
    <w:rsid w:val="0019279D"/>
    <w:rsid w:val="001B5C79"/>
    <w:rsid w:val="001E57D9"/>
    <w:rsid w:val="002A2171"/>
    <w:rsid w:val="002A704C"/>
    <w:rsid w:val="002D0290"/>
    <w:rsid w:val="0030331D"/>
    <w:rsid w:val="00317425"/>
    <w:rsid w:val="00361DEF"/>
    <w:rsid w:val="00385C49"/>
    <w:rsid w:val="00387600"/>
    <w:rsid w:val="0044525E"/>
    <w:rsid w:val="0044533D"/>
    <w:rsid w:val="00490AF1"/>
    <w:rsid w:val="0050116A"/>
    <w:rsid w:val="00507950"/>
    <w:rsid w:val="00547A2D"/>
    <w:rsid w:val="00550618"/>
    <w:rsid w:val="00555EC5"/>
    <w:rsid w:val="00592E21"/>
    <w:rsid w:val="00595F5E"/>
    <w:rsid w:val="005B5644"/>
    <w:rsid w:val="005B6893"/>
    <w:rsid w:val="005C489F"/>
    <w:rsid w:val="005F3E7A"/>
    <w:rsid w:val="00645C2B"/>
    <w:rsid w:val="00645C7C"/>
    <w:rsid w:val="00656508"/>
    <w:rsid w:val="00681117"/>
    <w:rsid w:val="006C7E8E"/>
    <w:rsid w:val="007200F6"/>
    <w:rsid w:val="00722EFD"/>
    <w:rsid w:val="00746B94"/>
    <w:rsid w:val="00747E19"/>
    <w:rsid w:val="00752B22"/>
    <w:rsid w:val="007954B0"/>
    <w:rsid w:val="007D00F4"/>
    <w:rsid w:val="0081211E"/>
    <w:rsid w:val="008224C4"/>
    <w:rsid w:val="00826B78"/>
    <w:rsid w:val="00853A79"/>
    <w:rsid w:val="0087726E"/>
    <w:rsid w:val="008921C0"/>
    <w:rsid w:val="00894E2E"/>
    <w:rsid w:val="008A253B"/>
    <w:rsid w:val="008C1EED"/>
    <w:rsid w:val="00927AD4"/>
    <w:rsid w:val="00927B6B"/>
    <w:rsid w:val="009606F4"/>
    <w:rsid w:val="00990861"/>
    <w:rsid w:val="009F06AF"/>
    <w:rsid w:val="00A13BCE"/>
    <w:rsid w:val="00A2298B"/>
    <w:rsid w:val="00A40E50"/>
    <w:rsid w:val="00A6517D"/>
    <w:rsid w:val="00A90EEB"/>
    <w:rsid w:val="00AA755C"/>
    <w:rsid w:val="00AB2B65"/>
    <w:rsid w:val="00AC6AB4"/>
    <w:rsid w:val="00B33D3F"/>
    <w:rsid w:val="00B93B09"/>
    <w:rsid w:val="00C1772B"/>
    <w:rsid w:val="00C20608"/>
    <w:rsid w:val="00C42B99"/>
    <w:rsid w:val="00C70402"/>
    <w:rsid w:val="00C840C4"/>
    <w:rsid w:val="00C91E8E"/>
    <w:rsid w:val="00D028B3"/>
    <w:rsid w:val="00D12548"/>
    <w:rsid w:val="00D23077"/>
    <w:rsid w:val="00D5288D"/>
    <w:rsid w:val="00D574F0"/>
    <w:rsid w:val="00D9551E"/>
    <w:rsid w:val="00E90211"/>
    <w:rsid w:val="00E93935"/>
    <w:rsid w:val="00E95B7C"/>
    <w:rsid w:val="00EB3CB3"/>
    <w:rsid w:val="00EC733B"/>
    <w:rsid w:val="00ED3F00"/>
    <w:rsid w:val="00F167B2"/>
    <w:rsid w:val="00F3242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65B2F"/>
  <w15:chartTrackingRefBased/>
  <w15:docId w15:val="{34C9E11C-BC41-4D48-A764-8BCA1404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EFD"/>
  </w:style>
  <w:style w:type="paragraph" w:styleId="Ttulo3">
    <w:name w:val="heading 3"/>
    <w:basedOn w:val="Normal"/>
    <w:next w:val="Normal"/>
    <w:link w:val="Ttulo3Car"/>
    <w:uiPriority w:val="9"/>
    <w:semiHidden/>
    <w:unhideWhenUsed/>
    <w:qFormat/>
    <w:rsid w:val="00C840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E95B7C"/>
    <w:pPr>
      <w:spacing w:before="100" w:beforeAutospacing="1" w:after="100" w:afterAutospacing="1" w:line="240" w:lineRule="auto"/>
      <w:outlineLvl w:val="3"/>
    </w:pPr>
    <w:rPr>
      <w:rFonts w:ascii="Times New Roman" w:eastAsia="Times New Roman" w:hAnsi="Times New Roman" w:cs="Times New Roman"/>
      <w:b/>
      <w:bCs/>
      <w:sz w:val="24"/>
      <w:szCs w:val="24"/>
      <w:lang w:val="es-GT" w:eastAsia="es-GT"/>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12548"/>
    <w:pPr>
      <w:ind w:left="720"/>
      <w:contextualSpacing/>
    </w:pPr>
  </w:style>
  <w:style w:type="paragraph" w:styleId="Encabezado">
    <w:name w:val="header"/>
    <w:basedOn w:val="Normal"/>
    <w:link w:val="EncabezadoCar"/>
    <w:uiPriority w:val="99"/>
    <w:unhideWhenUsed/>
    <w:rsid w:val="00E939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93935"/>
  </w:style>
  <w:style w:type="paragraph" w:styleId="Piedepgina">
    <w:name w:val="footer"/>
    <w:basedOn w:val="Normal"/>
    <w:link w:val="PiedepginaCar"/>
    <w:uiPriority w:val="99"/>
    <w:unhideWhenUsed/>
    <w:rsid w:val="00E939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93935"/>
  </w:style>
  <w:style w:type="paragraph" w:styleId="Sinespaciado">
    <w:name w:val="No Spacing"/>
    <w:uiPriority w:val="1"/>
    <w:qFormat/>
    <w:rsid w:val="00C20608"/>
    <w:pPr>
      <w:spacing w:after="0" w:line="240" w:lineRule="auto"/>
    </w:pPr>
  </w:style>
  <w:style w:type="table" w:styleId="Tablaconcuadrcula">
    <w:name w:val="Table Grid"/>
    <w:basedOn w:val="Tablanormal"/>
    <w:uiPriority w:val="39"/>
    <w:rsid w:val="00002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002C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4Car">
    <w:name w:val="Título 4 Car"/>
    <w:basedOn w:val="Fuentedeprrafopredeter"/>
    <w:link w:val="Ttulo4"/>
    <w:uiPriority w:val="9"/>
    <w:rsid w:val="00E95B7C"/>
    <w:rPr>
      <w:rFonts w:ascii="Times New Roman" w:eastAsia="Times New Roman" w:hAnsi="Times New Roman" w:cs="Times New Roman"/>
      <w:b/>
      <w:bCs/>
      <w:sz w:val="24"/>
      <w:szCs w:val="24"/>
      <w:lang w:val="es-GT" w:eastAsia="es-GT"/>
    </w:rPr>
  </w:style>
  <w:style w:type="character" w:styleId="Textoennegrita">
    <w:name w:val="Strong"/>
    <w:basedOn w:val="Fuentedeprrafopredeter"/>
    <w:uiPriority w:val="22"/>
    <w:qFormat/>
    <w:rsid w:val="00E95B7C"/>
    <w:rPr>
      <w:b/>
      <w:bCs/>
    </w:rPr>
  </w:style>
  <w:style w:type="paragraph" w:styleId="NormalWeb">
    <w:name w:val="Normal (Web)"/>
    <w:basedOn w:val="Normal"/>
    <w:uiPriority w:val="99"/>
    <w:semiHidden/>
    <w:unhideWhenUsed/>
    <w:rsid w:val="00E95B7C"/>
    <w:pPr>
      <w:spacing w:before="100" w:beforeAutospacing="1" w:after="100" w:afterAutospacing="1" w:line="240" w:lineRule="auto"/>
    </w:pPr>
    <w:rPr>
      <w:rFonts w:ascii="Times New Roman" w:eastAsia="Times New Roman" w:hAnsi="Times New Roman" w:cs="Times New Roman"/>
      <w:sz w:val="24"/>
      <w:szCs w:val="24"/>
      <w:lang w:val="es-GT" w:eastAsia="es-GT"/>
    </w:rPr>
  </w:style>
  <w:style w:type="paragraph" w:customStyle="1" w:styleId="paragraph">
    <w:name w:val="paragraph"/>
    <w:basedOn w:val="Normal"/>
    <w:rsid w:val="00927AD4"/>
    <w:pPr>
      <w:spacing w:before="100" w:beforeAutospacing="1" w:after="100" w:afterAutospacing="1" w:line="240" w:lineRule="auto"/>
    </w:pPr>
    <w:rPr>
      <w:rFonts w:ascii="Times New Roman" w:eastAsia="Times New Roman" w:hAnsi="Times New Roman" w:cs="Times New Roman"/>
      <w:sz w:val="24"/>
      <w:szCs w:val="24"/>
      <w:lang w:val="es-GT" w:eastAsia="es-GT"/>
    </w:rPr>
  </w:style>
  <w:style w:type="character" w:customStyle="1" w:styleId="normaltextrun">
    <w:name w:val="normaltextrun"/>
    <w:basedOn w:val="Fuentedeprrafopredeter"/>
    <w:rsid w:val="00927AD4"/>
  </w:style>
  <w:style w:type="character" w:customStyle="1" w:styleId="eop">
    <w:name w:val="eop"/>
    <w:basedOn w:val="Fuentedeprrafopredeter"/>
    <w:rsid w:val="00927AD4"/>
  </w:style>
  <w:style w:type="character" w:customStyle="1" w:styleId="Ttulo3Car">
    <w:name w:val="Título 3 Car"/>
    <w:basedOn w:val="Fuentedeprrafopredeter"/>
    <w:link w:val="Ttulo3"/>
    <w:uiPriority w:val="9"/>
    <w:semiHidden/>
    <w:rsid w:val="00C840C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306">
      <w:bodyDiv w:val="1"/>
      <w:marLeft w:val="0"/>
      <w:marRight w:val="0"/>
      <w:marTop w:val="0"/>
      <w:marBottom w:val="0"/>
      <w:divBdr>
        <w:top w:val="none" w:sz="0" w:space="0" w:color="auto"/>
        <w:left w:val="none" w:sz="0" w:space="0" w:color="auto"/>
        <w:bottom w:val="none" w:sz="0" w:space="0" w:color="auto"/>
        <w:right w:val="none" w:sz="0" w:space="0" w:color="auto"/>
      </w:divBdr>
      <w:divsChild>
        <w:div w:id="875384310">
          <w:marLeft w:val="0"/>
          <w:marRight w:val="0"/>
          <w:marTop w:val="0"/>
          <w:marBottom w:val="0"/>
          <w:divBdr>
            <w:top w:val="none" w:sz="0" w:space="0" w:color="auto"/>
            <w:left w:val="none" w:sz="0" w:space="0" w:color="auto"/>
            <w:bottom w:val="none" w:sz="0" w:space="0" w:color="auto"/>
            <w:right w:val="none" w:sz="0" w:space="0" w:color="auto"/>
          </w:divBdr>
          <w:divsChild>
            <w:div w:id="1266378627">
              <w:marLeft w:val="0"/>
              <w:marRight w:val="0"/>
              <w:marTop w:val="0"/>
              <w:marBottom w:val="0"/>
              <w:divBdr>
                <w:top w:val="none" w:sz="0" w:space="0" w:color="auto"/>
                <w:left w:val="none" w:sz="0" w:space="0" w:color="auto"/>
                <w:bottom w:val="none" w:sz="0" w:space="0" w:color="auto"/>
                <w:right w:val="none" w:sz="0" w:space="0" w:color="auto"/>
              </w:divBdr>
            </w:div>
          </w:divsChild>
        </w:div>
        <w:div w:id="1379939888">
          <w:marLeft w:val="0"/>
          <w:marRight w:val="0"/>
          <w:marTop w:val="0"/>
          <w:marBottom w:val="0"/>
          <w:divBdr>
            <w:top w:val="none" w:sz="0" w:space="0" w:color="auto"/>
            <w:left w:val="none" w:sz="0" w:space="0" w:color="auto"/>
            <w:bottom w:val="none" w:sz="0" w:space="0" w:color="auto"/>
            <w:right w:val="none" w:sz="0" w:space="0" w:color="auto"/>
          </w:divBdr>
          <w:divsChild>
            <w:div w:id="2078935029">
              <w:marLeft w:val="0"/>
              <w:marRight w:val="0"/>
              <w:marTop w:val="0"/>
              <w:marBottom w:val="0"/>
              <w:divBdr>
                <w:top w:val="none" w:sz="0" w:space="0" w:color="auto"/>
                <w:left w:val="none" w:sz="0" w:space="0" w:color="auto"/>
                <w:bottom w:val="none" w:sz="0" w:space="0" w:color="auto"/>
                <w:right w:val="none" w:sz="0" w:space="0" w:color="auto"/>
              </w:divBdr>
            </w:div>
          </w:divsChild>
        </w:div>
        <w:div w:id="2021272732">
          <w:marLeft w:val="0"/>
          <w:marRight w:val="0"/>
          <w:marTop w:val="0"/>
          <w:marBottom w:val="0"/>
          <w:divBdr>
            <w:top w:val="none" w:sz="0" w:space="0" w:color="auto"/>
            <w:left w:val="none" w:sz="0" w:space="0" w:color="auto"/>
            <w:bottom w:val="none" w:sz="0" w:space="0" w:color="auto"/>
            <w:right w:val="none" w:sz="0" w:space="0" w:color="auto"/>
          </w:divBdr>
          <w:divsChild>
            <w:div w:id="1536575089">
              <w:marLeft w:val="0"/>
              <w:marRight w:val="0"/>
              <w:marTop w:val="0"/>
              <w:marBottom w:val="0"/>
              <w:divBdr>
                <w:top w:val="none" w:sz="0" w:space="0" w:color="auto"/>
                <w:left w:val="none" w:sz="0" w:space="0" w:color="auto"/>
                <w:bottom w:val="none" w:sz="0" w:space="0" w:color="auto"/>
                <w:right w:val="none" w:sz="0" w:space="0" w:color="auto"/>
              </w:divBdr>
            </w:div>
          </w:divsChild>
        </w:div>
        <w:div w:id="1274439150">
          <w:marLeft w:val="0"/>
          <w:marRight w:val="0"/>
          <w:marTop w:val="0"/>
          <w:marBottom w:val="0"/>
          <w:divBdr>
            <w:top w:val="none" w:sz="0" w:space="0" w:color="auto"/>
            <w:left w:val="none" w:sz="0" w:space="0" w:color="auto"/>
            <w:bottom w:val="none" w:sz="0" w:space="0" w:color="auto"/>
            <w:right w:val="none" w:sz="0" w:space="0" w:color="auto"/>
          </w:divBdr>
          <w:divsChild>
            <w:div w:id="1816799901">
              <w:marLeft w:val="0"/>
              <w:marRight w:val="0"/>
              <w:marTop w:val="0"/>
              <w:marBottom w:val="0"/>
              <w:divBdr>
                <w:top w:val="none" w:sz="0" w:space="0" w:color="auto"/>
                <w:left w:val="none" w:sz="0" w:space="0" w:color="auto"/>
                <w:bottom w:val="none" w:sz="0" w:space="0" w:color="auto"/>
                <w:right w:val="none" w:sz="0" w:space="0" w:color="auto"/>
              </w:divBdr>
            </w:div>
          </w:divsChild>
        </w:div>
        <w:div w:id="757362022">
          <w:marLeft w:val="0"/>
          <w:marRight w:val="0"/>
          <w:marTop w:val="0"/>
          <w:marBottom w:val="0"/>
          <w:divBdr>
            <w:top w:val="none" w:sz="0" w:space="0" w:color="auto"/>
            <w:left w:val="none" w:sz="0" w:space="0" w:color="auto"/>
            <w:bottom w:val="none" w:sz="0" w:space="0" w:color="auto"/>
            <w:right w:val="none" w:sz="0" w:space="0" w:color="auto"/>
          </w:divBdr>
          <w:divsChild>
            <w:div w:id="12847025">
              <w:marLeft w:val="0"/>
              <w:marRight w:val="0"/>
              <w:marTop w:val="0"/>
              <w:marBottom w:val="0"/>
              <w:divBdr>
                <w:top w:val="none" w:sz="0" w:space="0" w:color="auto"/>
                <w:left w:val="none" w:sz="0" w:space="0" w:color="auto"/>
                <w:bottom w:val="none" w:sz="0" w:space="0" w:color="auto"/>
                <w:right w:val="none" w:sz="0" w:space="0" w:color="auto"/>
              </w:divBdr>
            </w:div>
          </w:divsChild>
        </w:div>
        <w:div w:id="958223020">
          <w:marLeft w:val="0"/>
          <w:marRight w:val="0"/>
          <w:marTop w:val="0"/>
          <w:marBottom w:val="0"/>
          <w:divBdr>
            <w:top w:val="none" w:sz="0" w:space="0" w:color="auto"/>
            <w:left w:val="none" w:sz="0" w:space="0" w:color="auto"/>
            <w:bottom w:val="none" w:sz="0" w:space="0" w:color="auto"/>
            <w:right w:val="none" w:sz="0" w:space="0" w:color="auto"/>
          </w:divBdr>
          <w:divsChild>
            <w:div w:id="334190956">
              <w:marLeft w:val="0"/>
              <w:marRight w:val="0"/>
              <w:marTop w:val="0"/>
              <w:marBottom w:val="0"/>
              <w:divBdr>
                <w:top w:val="none" w:sz="0" w:space="0" w:color="auto"/>
                <w:left w:val="none" w:sz="0" w:space="0" w:color="auto"/>
                <w:bottom w:val="none" w:sz="0" w:space="0" w:color="auto"/>
                <w:right w:val="none" w:sz="0" w:space="0" w:color="auto"/>
              </w:divBdr>
            </w:div>
          </w:divsChild>
        </w:div>
        <w:div w:id="157379945">
          <w:marLeft w:val="0"/>
          <w:marRight w:val="0"/>
          <w:marTop w:val="0"/>
          <w:marBottom w:val="0"/>
          <w:divBdr>
            <w:top w:val="none" w:sz="0" w:space="0" w:color="auto"/>
            <w:left w:val="none" w:sz="0" w:space="0" w:color="auto"/>
            <w:bottom w:val="none" w:sz="0" w:space="0" w:color="auto"/>
            <w:right w:val="none" w:sz="0" w:space="0" w:color="auto"/>
          </w:divBdr>
          <w:divsChild>
            <w:div w:id="771163740">
              <w:marLeft w:val="0"/>
              <w:marRight w:val="0"/>
              <w:marTop w:val="0"/>
              <w:marBottom w:val="0"/>
              <w:divBdr>
                <w:top w:val="none" w:sz="0" w:space="0" w:color="auto"/>
                <w:left w:val="none" w:sz="0" w:space="0" w:color="auto"/>
                <w:bottom w:val="none" w:sz="0" w:space="0" w:color="auto"/>
                <w:right w:val="none" w:sz="0" w:space="0" w:color="auto"/>
              </w:divBdr>
            </w:div>
          </w:divsChild>
        </w:div>
        <w:div w:id="1741170173">
          <w:marLeft w:val="0"/>
          <w:marRight w:val="0"/>
          <w:marTop w:val="0"/>
          <w:marBottom w:val="0"/>
          <w:divBdr>
            <w:top w:val="none" w:sz="0" w:space="0" w:color="auto"/>
            <w:left w:val="none" w:sz="0" w:space="0" w:color="auto"/>
            <w:bottom w:val="none" w:sz="0" w:space="0" w:color="auto"/>
            <w:right w:val="none" w:sz="0" w:space="0" w:color="auto"/>
          </w:divBdr>
          <w:divsChild>
            <w:div w:id="165678961">
              <w:marLeft w:val="0"/>
              <w:marRight w:val="0"/>
              <w:marTop w:val="0"/>
              <w:marBottom w:val="0"/>
              <w:divBdr>
                <w:top w:val="none" w:sz="0" w:space="0" w:color="auto"/>
                <w:left w:val="none" w:sz="0" w:space="0" w:color="auto"/>
                <w:bottom w:val="none" w:sz="0" w:space="0" w:color="auto"/>
                <w:right w:val="none" w:sz="0" w:space="0" w:color="auto"/>
              </w:divBdr>
            </w:div>
          </w:divsChild>
        </w:div>
        <w:div w:id="264727521">
          <w:marLeft w:val="0"/>
          <w:marRight w:val="0"/>
          <w:marTop w:val="0"/>
          <w:marBottom w:val="0"/>
          <w:divBdr>
            <w:top w:val="none" w:sz="0" w:space="0" w:color="auto"/>
            <w:left w:val="none" w:sz="0" w:space="0" w:color="auto"/>
            <w:bottom w:val="none" w:sz="0" w:space="0" w:color="auto"/>
            <w:right w:val="none" w:sz="0" w:space="0" w:color="auto"/>
          </w:divBdr>
          <w:divsChild>
            <w:div w:id="1948736926">
              <w:marLeft w:val="0"/>
              <w:marRight w:val="0"/>
              <w:marTop w:val="0"/>
              <w:marBottom w:val="0"/>
              <w:divBdr>
                <w:top w:val="none" w:sz="0" w:space="0" w:color="auto"/>
                <w:left w:val="none" w:sz="0" w:space="0" w:color="auto"/>
                <w:bottom w:val="none" w:sz="0" w:space="0" w:color="auto"/>
                <w:right w:val="none" w:sz="0" w:space="0" w:color="auto"/>
              </w:divBdr>
            </w:div>
          </w:divsChild>
        </w:div>
        <w:div w:id="245765634">
          <w:marLeft w:val="0"/>
          <w:marRight w:val="0"/>
          <w:marTop w:val="0"/>
          <w:marBottom w:val="0"/>
          <w:divBdr>
            <w:top w:val="none" w:sz="0" w:space="0" w:color="auto"/>
            <w:left w:val="none" w:sz="0" w:space="0" w:color="auto"/>
            <w:bottom w:val="none" w:sz="0" w:space="0" w:color="auto"/>
            <w:right w:val="none" w:sz="0" w:space="0" w:color="auto"/>
          </w:divBdr>
          <w:divsChild>
            <w:div w:id="1362897570">
              <w:marLeft w:val="0"/>
              <w:marRight w:val="0"/>
              <w:marTop w:val="0"/>
              <w:marBottom w:val="0"/>
              <w:divBdr>
                <w:top w:val="none" w:sz="0" w:space="0" w:color="auto"/>
                <w:left w:val="none" w:sz="0" w:space="0" w:color="auto"/>
                <w:bottom w:val="none" w:sz="0" w:space="0" w:color="auto"/>
                <w:right w:val="none" w:sz="0" w:space="0" w:color="auto"/>
              </w:divBdr>
            </w:div>
          </w:divsChild>
        </w:div>
        <w:div w:id="916481298">
          <w:marLeft w:val="0"/>
          <w:marRight w:val="0"/>
          <w:marTop w:val="0"/>
          <w:marBottom w:val="0"/>
          <w:divBdr>
            <w:top w:val="none" w:sz="0" w:space="0" w:color="auto"/>
            <w:left w:val="none" w:sz="0" w:space="0" w:color="auto"/>
            <w:bottom w:val="none" w:sz="0" w:space="0" w:color="auto"/>
            <w:right w:val="none" w:sz="0" w:space="0" w:color="auto"/>
          </w:divBdr>
          <w:divsChild>
            <w:div w:id="1333679221">
              <w:marLeft w:val="0"/>
              <w:marRight w:val="0"/>
              <w:marTop w:val="0"/>
              <w:marBottom w:val="0"/>
              <w:divBdr>
                <w:top w:val="none" w:sz="0" w:space="0" w:color="auto"/>
                <w:left w:val="none" w:sz="0" w:space="0" w:color="auto"/>
                <w:bottom w:val="none" w:sz="0" w:space="0" w:color="auto"/>
                <w:right w:val="none" w:sz="0" w:space="0" w:color="auto"/>
              </w:divBdr>
            </w:div>
          </w:divsChild>
        </w:div>
        <w:div w:id="1823424539">
          <w:marLeft w:val="0"/>
          <w:marRight w:val="0"/>
          <w:marTop w:val="0"/>
          <w:marBottom w:val="0"/>
          <w:divBdr>
            <w:top w:val="none" w:sz="0" w:space="0" w:color="auto"/>
            <w:left w:val="none" w:sz="0" w:space="0" w:color="auto"/>
            <w:bottom w:val="none" w:sz="0" w:space="0" w:color="auto"/>
            <w:right w:val="none" w:sz="0" w:space="0" w:color="auto"/>
          </w:divBdr>
          <w:divsChild>
            <w:div w:id="2029286094">
              <w:marLeft w:val="0"/>
              <w:marRight w:val="0"/>
              <w:marTop w:val="0"/>
              <w:marBottom w:val="0"/>
              <w:divBdr>
                <w:top w:val="none" w:sz="0" w:space="0" w:color="auto"/>
                <w:left w:val="none" w:sz="0" w:space="0" w:color="auto"/>
                <w:bottom w:val="none" w:sz="0" w:space="0" w:color="auto"/>
                <w:right w:val="none" w:sz="0" w:space="0" w:color="auto"/>
              </w:divBdr>
            </w:div>
          </w:divsChild>
        </w:div>
        <w:div w:id="891041423">
          <w:marLeft w:val="0"/>
          <w:marRight w:val="0"/>
          <w:marTop w:val="0"/>
          <w:marBottom w:val="0"/>
          <w:divBdr>
            <w:top w:val="none" w:sz="0" w:space="0" w:color="auto"/>
            <w:left w:val="none" w:sz="0" w:space="0" w:color="auto"/>
            <w:bottom w:val="none" w:sz="0" w:space="0" w:color="auto"/>
            <w:right w:val="none" w:sz="0" w:space="0" w:color="auto"/>
          </w:divBdr>
          <w:divsChild>
            <w:div w:id="1909411757">
              <w:marLeft w:val="0"/>
              <w:marRight w:val="0"/>
              <w:marTop w:val="0"/>
              <w:marBottom w:val="0"/>
              <w:divBdr>
                <w:top w:val="none" w:sz="0" w:space="0" w:color="auto"/>
                <w:left w:val="none" w:sz="0" w:space="0" w:color="auto"/>
                <w:bottom w:val="none" w:sz="0" w:space="0" w:color="auto"/>
                <w:right w:val="none" w:sz="0" w:space="0" w:color="auto"/>
              </w:divBdr>
            </w:div>
          </w:divsChild>
        </w:div>
        <w:div w:id="79832218">
          <w:marLeft w:val="0"/>
          <w:marRight w:val="0"/>
          <w:marTop w:val="0"/>
          <w:marBottom w:val="0"/>
          <w:divBdr>
            <w:top w:val="none" w:sz="0" w:space="0" w:color="auto"/>
            <w:left w:val="none" w:sz="0" w:space="0" w:color="auto"/>
            <w:bottom w:val="none" w:sz="0" w:space="0" w:color="auto"/>
            <w:right w:val="none" w:sz="0" w:space="0" w:color="auto"/>
          </w:divBdr>
          <w:divsChild>
            <w:div w:id="797915089">
              <w:marLeft w:val="0"/>
              <w:marRight w:val="0"/>
              <w:marTop w:val="0"/>
              <w:marBottom w:val="0"/>
              <w:divBdr>
                <w:top w:val="none" w:sz="0" w:space="0" w:color="auto"/>
                <w:left w:val="none" w:sz="0" w:space="0" w:color="auto"/>
                <w:bottom w:val="none" w:sz="0" w:space="0" w:color="auto"/>
                <w:right w:val="none" w:sz="0" w:space="0" w:color="auto"/>
              </w:divBdr>
            </w:div>
            <w:div w:id="1715815250">
              <w:marLeft w:val="0"/>
              <w:marRight w:val="0"/>
              <w:marTop w:val="0"/>
              <w:marBottom w:val="0"/>
              <w:divBdr>
                <w:top w:val="none" w:sz="0" w:space="0" w:color="auto"/>
                <w:left w:val="none" w:sz="0" w:space="0" w:color="auto"/>
                <w:bottom w:val="none" w:sz="0" w:space="0" w:color="auto"/>
                <w:right w:val="none" w:sz="0" w:space="0" w:color="auto"/>
              </w:divBdr>
            </w:div>
            <w:div w:id="906955444">
              <w:marLeft w:val="0"/>
              <w:marRight w:val="0"/>
              <w:marTop w:val="0"/>
              <w:marBottom w:val="0"/>
              <w:divBdr>
                <w:top w:val="none" w:sz="0" w:space="0" w:color="auto"/>
                <w:left w:val="none" w:sz="0" w:space="0" w:color="auto"/>
                <w:bottom w:val="none" w:sz="0" w:space="0" w:color="auto"/>
                <w:right w:val="none" w:sz="0" w:space="0" w:color="auto"/>
              </w:divBdr>
            </w:div>
            <w:div w:id="924264417">
              <w:marLeft w:val="0"/>
              <w:marRight w:val="0"/>
              <w:marTop w:val="0"/>
              <w:marBottom w:val="0"/>
              <w:divBdr>
                <w:top w:val="none" w:sz="0" w:space="0" w:color="auto"/>
                <w:left w:val="none" w:sz="0" w:space="0" w:color="auto"/>
                <w:bottom w:val="none" w:sz="0" w:space="0" w:color="auto"/>
                <w:right w:val="none" w:sz="0" w:space="0" w:color="auto"/>
              </w:divBdr>
            </w:div>
          </w:divsChild>
        </w:div>
        <w:div w:id="1526480388">
          <w:marLeft w:val="0"/>
          <w:marRight w:val="0"/>
          <w:marTop w:val="0"/>
          <w:marBottom w:val="0"/>
          <w:divBdr>
            <w:top w:val="none" w:sz="0" w:space="0" w:color="auto"/>
            <w:left w:val="none" w:sz="0" w:space="0" w:color="auto"/>
            <w:bottom w:val="none" w:sz="0" w:space="0" w:color="auto"/>
            <w:right w:val="none" w:sz="0" w:space="0" w:color="auto"/>
          </w:divBdr>
          <w:divsChild>
            <w:div w:id="833687856">
              <w:marLeft w:val="0"/>
              <w:marRight w:val="0"/>
              <w:marTop w:val="0"/>
              <w:marBottom w:val="0"/>
              <w:divBdr>
                <w:top w:val="none" w:sz="0" w:space="0" w:color="auto"/>
                <w:left w:val="none" w:sz="0" w:space="0" w:color="auto"/>
                <w:bottom w:val="none" w:sz="0" w:space="0" w:color="auto"/>
                <w:right w:val="none" w:sz="0" w:space="0" w:color="auto"/>
              </w:divBdr>
            </w:div>
          </w:divsChild>
        </w:div>
        <w:div w:id="185363737">
          <w:marLeft w:val="0"/>
          <w:marRight w:val="0"/>
          <w:marTop w:val="0"/>
          <w:marBottom w:val="0"/>
          <w:divBdr>
            <w:top w:val="none" w:sz="0" w:space="0" w:color="auto"/>
            <w:left w:val="none" w:sz="0" w:space="0" w:color="auto"/>
            <w:bottom w:val="none" w:sz="0" w:space="0" w:color="auto"/>
            <w:right w:val="none" w:sz="0" w:space="0" w:color="auto"/>
          </w:divBdr>
          <w:divsChild>
            <w:div w:id="735007356">
              <w:marLeft w:val="0"/>
              <w:marRight w:val="0"/>
              <w:marTop w:val="0"/>
              <w:marBottom w:val="0"/>
              <w:divBdr>
                <w:top w:val="none" w:sz="0" w:space="0" w:color="auto"/>
                <w:left w:val="none" w:sz="0" w:space="0" w:color="auto"/>
                <w:bottom w:val="none" w:sz="0" w:space="0" w:color="auto"/>
                <w:right w:val="none" w:sz="0" w:space="0" w:color="auto"/>
              </w:divBdr>
            </w:div>
          </w:divsChild>
        </w:div>
        <w:div w:id="901989350">
          <w:marLeft w:val="0"/>
          <w:marRight w:val="0"/>
          <w:marTop w:val="0"/>
          <w:marBottom w:val="0"/>
          <w:divBdr>
            <w:top w:val="none" w:sz="0" w:space="0" w:color="auto"/>
            <w:left w:val="none" w:sz="0" w:space="0" w:color="auto"/>
            <w:bottom w:val="none" w:sz="0" w:space="0" w:color="auto"/>
            <w:right w:val="none" w:sz="0" w:space="0" w:color="auto"/>
          </w:divBdr>
          <w:divsChild>
            <w:div w:id="85467783">
              <w:marLeft w:val="0"/>
              <w:marRight w:val="0"/>
              <w:marTop w:val="0"/>
              <w:marBottom w:val="0"/>
              <w:divBdr>
                <w:top w:val="none" w:sz="0" w:space="0" w:color="auto"/>
                <w:left w:val="none" w:sz="0" w:space="0" w:color="auto"/>
                <w:bottom w:val="none" w:sz="0" w:space="0" w:color="auto"/>
                <w:right w:val="none" w:sz="0" w:space="0" w:color="auto"/>
              </w:divBdr>
            </w:div>
          </w:divsChild>
        </w:div>
        <w:div w:id="1547989068">
          <w:marLeft w:val="0"/>
          <w:marRight w:val="0"/>
          <w:marTop w:val="0"/>
          <w:marBottom w:val="0"/>
          <w:divBdr>
            <w:top w:val="none" w:sz="0" w:space="0" w:color="auto"/>
            <w:left w:val="none" w:sz="0" w:space="0" w:color="auto"/>
            <w:bottom w:val="none" w:sz="0" w:space="0" w:color="auto"/>
            <w:right w:val="none" w:sz="0" w:space="0" w:color="auto"/>
          </w:divBdr>
          <w:divsChild>
            <w:div w:id="1902793426">
              <w:marLeft w:val="0"/>
              <w:marRight w:val="0"/>
              <w:marTop w:val="0"/>
              <w:marBottom w:val="0"/>
              <w:divBdr>
                <w:top w:val="none" w:sz="0" w:space="0" w:color="auto"/>
                <w:left w:val="none" w:sz="0" w:space="0" w:color="auto"/>
                <w:bottom w:val="none" w:sz="0" w:space="0" w:color="auto"/>
                <w:right w:val="none" w:sz="0" w:space="0" w:color="auto"/>
              </w:divBdr>
            </w:div>
          </w:divsChild>
        </w:div>
        <w:div w:id="743642625">
          <w:marLeft w:val="0"/>
          <w:marRight w:val="0"/>
          <w:marTop w:val="0"/>
          <w:marBottom w:val="0"/>
          <w:divBdr>
            <w:top w:val="none" w:sz="0" w:space="0" w:color="auto"/>
            <w:left w:val="none" w:sz="0" w:space="0" w:color="auto"/>
            <w:bottom w:val="none" w:sz="0" w:space="0" w:color="auto"/>
            <w:right w:val="none" w:sz="0" w:space="0" w:color="auto"/>
          </w:divBdr>
          <w:divsChild>
            <w:div w:id="922908935">
              <w:marLeft w:val="0"/>
              <w:marRight w:val="0"/>
              <w:marTop w:val="0"/>
              <w:marBottom w:val="0"/>
              <w:divBdr>
                <w:top w:val="none" w:sz="0" w:space="0" w:color="auto"/>
                <w:left w:val="none" w:sz="0" w:space="0" w:color="auto"/>
                <w:bottom w:val="none" w:sz="0" w:space="0" w:color="auto"/>
                <w:right w:val="none" w:sz="0" w:space="0" w:color="auto"/>
              </w:divBdr>
            </w:div>
          </w:divsChild>
        </w:div>
        <w:div w:id="471288660">
          <w:marLeft w:val="0"/>
          <w:marRight w:val="0"/>
          <w:marTop w:val="0"/>
          <w:marBottom w:val="0"/>
          <w:divBdr>
            <w:top w:val="none" w:sz="0" w:space="0" w:color="auto"/>
            <w:left w:val="none" w:sz="0" w:space="0" w:color="auto"/>
            <w:bottom w:val="none" w:sz="0" w:space="0" w:color="auto"/>
            <w:right w:val="none" w:sz="0" w:space="0" w:color="auto"/>
          </w:divBdr>
          <w:divsChild>
            <w:div w:id="8958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025">
      <w:bodyDiv w:val="1"/>
      <w:marLeft w:val="0"/>
      <w:marRight w:val="0"/>
      <w:marTop w:val="0"/>
      <w:marBottom w:val="0"/>
      <w:divBdr>
        <w:top w:val="none" w:sz="0" w:space="0" w:color="auto"/>
        <w:left w:val="none" w:sz="0" w:space="0" w:color="auto"/>
        <w:bottom w:val="none" w:sz="0" w:space="0" w:color="auto"/>
        <w:right w:val="none" w:sz="0" w:space="0" w:color="auto"/>
      </w:divBdr>
    </w:div>
    <w:div w:id="58480958">
      <w:bodyDiv w:val="1"/>
      <w:marLeft w:val="0"/>
      <w:marRight w:val="0"/>
      <w:marTop w:val="0"/>
      <w:marBottom w:val="0"/>
      <w:divBdr>
        <w:top w:val="none" w:sz="0" w:space="0" w:color="auto"/>
        <w:left w:val="none" w:sz="0" w:space="0" w:color="auto"/>
        <w:bottom w:val="none" w:sz="0" w:space="0" w:color="auto"/>
        <w:right w:val="none" w:sz="0" w:space="0" w:color="auto"/>
      </w:divBdr>
      <w:divsChild>
        <w:div w:id="1823620360">
          <w:marLeft w:val="0"/>
          <w:marRight w:val="0"/>
          <w:marTop w:val="0"/>
          <w:marBottom w:val="0"/>
          <w:divBdr>
            <w:top w:val="none" w:sz="0" w:space="0" w:color="auto"/>
            <w:left w:val="none" w:sz="0" w:space="0" w:color="auto"/>
            <w:bottom w:val="none" w:sz="0" w:space="0" w:color="auto"/>
            <w:right w:val="none" w:sz="0" w:space="0" w:color="auto"/>
          </w:divBdr>
          <w:divsChild>
            <w:div w:id="607661993">
              <w:marLeft w:val="0"/>
              <w:marRight w:val="0"/>
              <w:marTop w:val="0"/>
              <w:marBottom w:val="0"/>
              <w:divBdr>
                <w:top w:val="none" w:sz="0" w:space="0" w:color="auto"/>
                <w:left w:val="none" w:sz="0" w:space="0" w:color="auto"/>
                <w:bottom w:val="none" w:sz="0" w:space="0" w:color="auto"/>
                <w:right w:val="none" w:sz="0" w:space="0" w:color="auto"/>
              </w:divBdr>
            </w:div>
          </w:divsChild>
        </w:div>
        <w:div w:id="1932616092">
          <w:marLeft w:val="0"/>
          <w:marRight w:val="0"/>
          <w:marTop w:val="0"/>
          <w:marBottom w:val="0"/>
          <w:divBdr>
            <w:top w:val="none" w:sz="0" w:space="0" w:color="auto"/>
            <w:left w:val="none" w:sz="0" w:space="0" w:color="auto"/>
            <w:bottom w:val="none" w:sz="0" w:space="0" w:color="auto"/>
            <w:right w:val="none" w:sz="0" w:space="0" w:color="auto"/>
          </w:divBdr>
          <w:divsChild>
            <w:div w:id="103306989">
              <w:marLeft w:val="0"/>
              <w:marRight w:val="0"/>
              <w:marTop w:val="0"/>
              <w:marBottom w:val="0"/>
              <w:divBdr>
                <w:top w:val="none" w:sz="0" w:space="0" w:color="auto"/>
                <w:left w:val="none" w:sz="0" w:space="0" w:color="auto"/>
                <w:bottom w:val="none" w:sz="0" w:space="0" w:color="auto"/>
                <w:right w:val="none" w:sz="0" w:space="0" w:color="auto"/>
              </w:divBdr>
            </w:div>
          </w:divsChild>
        </w:div>
        <w:div w:id="724570868">
          <w:marLeft w:val="0"/>
          <w:marRight w:val="0"/>
          <w:marTop w:val="0"/>
          <w:marBottom w:val="0"/>
          <w:divBdr>
            <w:top w:val="none" w:sz="0" w:space="0" w:color="auto"/>
            <w:left w:val="none" w:sz="0" w:space="0" w:color="auto"/>
            <w:bottom w:val="none" w:sz="0" w:space="0" w:color="auto"/>
            <w:right w:val="none" w:sz="0" w:space="0" w:color="auto"/>
          </w:divBdr>
          <w:divsChild>
            <w:div w:id="1133477748">
              <w:marLeft w:val="0"/>
              <w:marRight w:val="0"/>
              <w:marTop w:val="0"/>
              <w:marBottom w:val="0"/>
              <w:divBdr>
                <w:top w:val="none" w:sz="0" w:space="0" w:color="auto"/>
                <w:left w:val="none" w:sz="0" w:space="0" w:color="auto"/>
                <w:bottom w:val="none" w:sz="0" w:space="0" w:color="auto"/>
                <w:right w:val="none" w:sz="0" w:space="0" w:color="auto"/>
              </w:divBdr>
            </w:div>
          </w:divsChild>
        </w:div>
        <w:div w:id="1567959780">
          <w:marLeft w:val="0"/>
          <w:marRight w:val="0"/>
          <w:marTop w:val="0"/>
          <w:marBottom w:val="0"/>
          <w:divBdr>
            <w:top w:val="none" w:sz="0" w:space="0" w:color="auto"/>
            <w:left w:val="none" w:sz="0" w:space="0" w:color="auto"/>
            <w:bottom w:val="none" w:sz="0" w:space="0" w:color="auto"/>
            <w:right w:val="none" w:sz="0" w:space="0" w:color="auto"/>
          </w:divBdr>
          <w:divsChild>
            <w:div w:id="843327256">
              <w:marLeft w:val="0"/>
              <w:marRight w:val="0"/>
              <w:marTop w:val="0"/>
              <w:marBottom w:val="0"/>
              <w:divBdr>
                <w:top w:val="none" w:sz="0" w:space="0" w:color="auto"/>
                <w:left w:val="none" w:sz="0" w:space="0" w:color="auto"/>
                <w:bottom w:val="none" w:sz="0" w:space="0" w:color="auto"/>
                <w:right w:val="none" w:sz="0" w:space="0" w:color="auto"/>
              </w:divBdr>
            </w:div>
          </w:divsChild>
        </w:div>
        <w:div w:id="1212765278">
          <w:marLeft w:val="0"/>
          <w:marRight w:val="0"/>
          <w:marTop w:val="0"/>
          <w:marBottom w:val="0"/>
          <w:divBdr>
            <w:top w:val="none" w:sz="0" w:space="0" w:color="auto"/>
            <w:left w:val="none" w:sz="0" w:space="0" w:color="auto"/>
            <w:bottom w:val="none" w:sz="0" w:space="0" w:color="auto"/>
            <w:right w:val="none" w:sz="0" w:space="0" w:color="auto"/>
          </w:divBdr>
          <w:divsChild>
            <w:div w:id="1872760661">
              <w:marLeft w:val="0"/>
              <w:marRight w:val="0"/>
              <w:marTop w:val="0"/>
              <w:marBottom w:val="0"/>
              <w:divBdr>
                <w:top w:val="none" w:sz="0" w:space="0" w:color="auto"/>
                <w:left w:val="none" w:sz="0" w:space="0" w:color="auto"/>
                <w:bottom w:val="none" w:sz="0" w:space="0" w:color="auto"/>
                <w:right w:val="none" w:sz="0" w:space="0" w:color="auto"/>
              </w:divBdr>
            </w:div>
          </w:divsChild>
        </w:div>
        <w:div w:id="109669971">
          <w:marLeft w:val="0"/>
          <w:marRight w:val="0"/>
          <w:marTop w:val="0"/>
          <w:marBottom w:val="0"/>
          <w:divBdr>
            <w:top w:val="none" w:sz="0" w:space="0" w:color="auto"/>
            <w:left w:val="none" w:sz="0" w:space="0" w:color="auto"/>
            <w:bottom w:val="none" w:sz="0" w:space="0" w:color="auto"/>
            <w:right w:val="none" w:sz="0" w:space="0" w:color="auto"/>
          </w:divBdr>
          <w:divsChild>
            <w:div w:id="1301879770">
              <w:marLeft w:val="0"/>
              <w:marRight w:val="0"/>
              <w:marTop w:val="0"/>
              <w:marBottom w:val="0"/>
              <w:divBdr>
                <w:top w:val="none" w:sz="0" w:space="0" w:color="auto"/>
                <w:left w:val="none" w:sz="0" w:space="0" w:color="auto"/>
                <w:bottom w:val="none" w:sz="0" w:space="0" w:color="auto"/>
                <w:right w:val="none" w:sz="0" w:space="0" w:color="auto"/>
              </w:divBdr>
            </w:div>
          </w:divsChild>
        </w:div>
        <w:div w:id="1615869138">
          <w:marLeft w:val="0"/>
          <w:marRight w:val="0"/>
          <w:marTop w:val="0"/>
          <w:marBottom w:val="0"/>
          <w:divBdr>
            <w:top w:val="none" w:sz="0" w:space="0" w:color="auto"/>
            <w:left w:val="none" w:sz="0" w:space="0" w:color="auto"/>
            <w:bottom w:val="none" w:sz="0" w:space="0" w:color="auto"/>
            <w:right w:val="none" w:sz="0" w:space="0" w:color="auto"/>
          </w:divBdr>
          <w:divsChild>
            <w:div w:id="2092849524">
              <w:marLeft w:val="0"/>
              <w:marRight w:val="0"/>
              <w:marTop w:val="0"/>
              <w:marBottom w:val="0"/>
              <w:divBdr>
                <w:top w:val="none" w:sz="0" w:space="0" w:color="auto"/>
                <w:left w:val="none" w:sz="0" w:space="0" w:color="auto"/>
                <w:bottom w:val="none" w:sz="0" w:space="0" w:color="auto"/>
                <w:right w:val="none" w:sz="0" w:space="0" w:color="auto"/>
              </w:divBdr>
            </w:div>
          </w:divsChild>
        </w:div>
        <w:div w:id="187529656">
          <w:marLeft w:val="0"/>
          <w:marRight w:val="0"/>
          <w:marTop w:val="0"/>
          <w:marBottom w:val="0"/>
          <w:divBdr>
            <w:top w:val="none" w:sz="0" w:space="0" w:color="auto"/>
            <w:left w:val="none" w:sz="0" w:space="0" w:color="auto"/>
            <w:bottom w:val="none" w:sz="0" w:space="0" w:color="auto"/>
            <w:right w:val="none" w:sz="0" w:space="0" w:color="auto"/>
          </w:divBdr>
          <w:divsChild>
            <w:div w:id="1782412877">
              <w:marLeft w:val="0"/>
              <w:marRight w:val="0"/>
              <w:marTop w:val="0"/>
              <w:marBottom w:val="0"/>
              <w:divBdr>
                <w:top w:val="none" w:sz="0" w:space="0" w:color="auto"/>
                <w:left w:val="none" w:sz="0" w:space="0" w:color="auto"/>
                <w:bottom w:val="none" w:sz="0" w:space="0" w:color="auto"/>
                <w:right w:val="none" w:sz="0" w:space="0" w:color="auto"/>
              </w:divBdr>
            </w:div>
          </w:divsChild>
        </w:div>
        <w:div w:id="1906990249">
          <w:marLeft w:val="0"/>
          <w:marRight w:val="0"/>
          <w:marTop w:val="0"/>
          <w:marBottom w:val="0"/>
          <w:divBdr>
            <w:top w:val="none" w:sz="0" w:space="0" w:color="auto"/>
            <w:left w:val="none" w:sz="0" w:space="0" w:color="auto"/>
            <w:bottom w:val="none" w:sz="0" w:space="0" w:color="auto"/>
            <w:right w:val="none" w:sz="0" w:space="0" w:color="auto"/>
          </w:divBdr>
          <w:divsChild>
            <w:div w:id="1043480967">
              <w:marLeft w:val="0"/>
              <w:marRight w:val="0"/>
              <w:marTop w:val="0"/>
              <w:marBottom w:val="0"/>
              <w:divBdr>
                <w:top w:val="none" w:sz="0" w:space="0" w:color="auto"/>
                <w:left w:val="none" w:sz="0" w:space="0" w:color="auto"/>
                <w:bottom w:val="none" w:sz="0" w:space="0" w:color="auto"/>
                <w:right w:val="none" w:sz="0" w:space="0" w:color="auto"/>
              </w:divBdr>
            </w:div>
          </w:divsChild>
        </w:div>
        <w:div w:id="1383559417">
          <w:marLeft w:val="0"/>
          <w:marRight w:val="0"/>
          <w:marTop w:val="0"/>
          <w:marBottom w:val="0"/>
          <w:divBdr>
            <w:top w:val="none" w:sz="0" w:space="0" w:color="auto"/>
            <w:left w:val="none" w:sz="0" w:space="0" w:color="auto"/>
            <w:bottom w:val="none" w:sz="0" w:space="0" w:color="auto"/>
            <w:right w:val="none" w:sz="0" w:space="0" w:color="auto"/>
          </w:divBdr>
          <w:divsChild>
            <w:div w:id="1713262086">
              <w:marLeft w:val="0"/>
              <w:marRight w:val="0"/>
              <w:marTop w:val="0"/>
              <w:marBottom w:val="0"/>
              <w:divBdr>
                <w:top w:val="none" w:sz="0" w:space="0" w:color="auto"/>
                <w:left w:val="none" w:sz="0" w:space="0" w:color="auto"/>
                <w:bottom w:val="none" w:sz="0" w:space="0" w:color="auto"/>
                <w:right w:val="none" w:sz="0" w:space="0" w:color="auto"/>
              </w:divBdr>
            </w:div>
          </w:divsChild>
        </w:div>
        <w:div w:id="1343585789">
          <w:marLeft w:val="0"/>
          <w:marRight w:val="0"/>
          <w:marTop w:val="0"/>
          <w:marBottom w:val="0"/>
          <w:divBdr>
            <w:top w:val="none" w:sz="0" w:space="0" w:color="auto"/>
            <w:left w:val="none" w:sz="0" w:space="0" w:color="auto"/>
            <w:bottom w:val="none" w:sz="0" w:space="0" w:color="auto"/>
            <w:right w:val="none" w:sz="0" w:space="0" w:color="auto"/>
          </w:divBdr>
          <w:divsChild>
            <w:div w:id="1019087254">
              <w:marLeft w:val="0"/>
              <w:marRight w:val="0"/>
              <w:marTop w:val="0"/>
              <w:marBottom w:val="0"/>
              <w:divBdr>
                <w:top w:val="none" w:sz="0" w:space="0" w:color="auto"/>
                <w:left w:val="none" w:sz="0" w:space="0" w:color="auto"/>
                <w:bottom w:val="none" w:sz="0" w:space="0" w:color="auto"/>
                <w:right w:val="none" w:sz="0" w:space="0" w:color="auto"/>
              </w:divBdr>
            </w:div>
          </w:divsChild>
        </w:div>
        <w:div w:id="1510756365">
          <w:marLeft w:val="0"/>
          <w:marRight w:val="0"/>
          <w:marTop w:val="0"/>
          <w:marBottom w:val="0"/>
          <w:divBdr>
            <w:top w:val="none" w:sz="0" w:space="0" w:color="auto"/>
            <w:left w:val="none" w:sz="0" w:space="0" w:color="auto"/>
            <w:bottom w:val="none" w:sz="0" w:space="0" w:color="auto"/>
            <w:right w:val="none" w:sz="0" w:space="0" w:color="auto"/>
          </w:divBdr>
          <w:divsChild>
            <w:div w:id="125201841">
              <w:marLeft w:val="0"/>
              <w:marRight w:val="0"/>
              <w:marTop w:val="0"/>
              <w:marBottom w:val="0"/>
              <w:divBdr>
                <w:top w:val="none" w:sz="0" w:space="0" w:color="auto"/>
                <w:left w:val="none" w:sz="0" w:space="0" w:color="auto"/>
                <w:bottom w:val="none" w:sz="0" w:space="0" w:color="auto"/>
                <w:right w:val="none" w:sz="0" w:space="0" w:color="auto"/>
              </w:divBdr>
            </w:div>
          </w:divsChild>
        </w:div>
        <w:div w:id="2085183056">
          <w:marLeft w:val="0"/>
          <w:marRight w:val="0"/>
          <w:marTop w:val="0"/>
          <w:marBottom w:val="0"/>
          <w:divBdr>
            <w:top w:val="none" w:sz="0" w:space="0" w:color="auto"/>
            <w:left w:val="none" w:sz="0" w:space="0" w:color="auto"/>
            <w:bottom w:val="none" w:sz="0" w:space="0" w:color="auto"/>
            <w:right w:val="none" w:sz="0" w:space="0" w:color="auto"/>
          </w:divBdr>
          <w:divsChild>
            <w:div w:id="856112959">
              <w:marLeft w:val="0"/>
              <w:marRight w:val="0"/>
              <w:marTop w:val="0"/>
              <w:marBottom w:val="0"/>
              <w:divBdr>
                <w:top w:val="none" w:sz="0" w:space="0" w:color="auto"/>
                <w:left w:val="none" w:sz="0" w:space="0" w:color="auto"/>
                <w:bottom w:val="none" w:sz="0" w:space="0" w:color="auto"/>
                <w:right w:val="none" w:sz="0" w:space="0" w:color="auto"/>
              </w:divBdr>
            </w:div>
          </w:divsChild>
        </w:div>
        <w:div w:id="43263626">
          <w:marLeft w:val="0"/>
          <w:marRight w:val="0"/>
          <w:marTop w:val="0"/>
          <w:marBottom w:val="0"/>
          <w:divBdr>
            <w:top w:val="none" w:sz="0" w:space="0" w:color="auto"/>
            <w:left w:val="none" w:sz="0" w:space="0" w:color="auto"/>
            <w:bottom w:val="none" w:sz="0" w:space="0" w:color="auto"/>
            <w:right w:val="none" w:sz="0" w:space="0" w:color="auto"/>
          </w:divBdr>
          <w:divsChild>
            <w:div w:id="1092972949">
              <w:marLeft w:val="0"/>
              <w:marRight w:val="0"/>
              <w:marTop w:val="0"/>
              <w:marBottom w:val="0"/>
              <w:divBdr>
                <w:top w:val="none" w:sz="0" w:space="0" w:color="auto"/>
                <w:left w:val="none" w:sz="0" w:space="0" w:color="auto"/>
                <w:bottom w:val="none" w:sz="0" w:space="0" w:color="auto"/>
                <w:right w:val="none" w:sz="0" w:space="0" w:color="auto"/>
              </w:divBdr>
            </w:div>
          </w:divsChild>
        </w:div>
        <w:div w:id="740836312">
          <w:marLeft w:val="0"/>
          <w:marRight w:val="0"/>
          <w:marTop w:val="0"/>
          <w:marBottom w:val="0"/>
          <w:divBdr>
            <w:top w:val="none" w:sz="0" w:space="0" w:color="auto"/>
            <w:left w:val="none" w:sz="0" w:space="0" w:color="auto"/>
            <w:bottom w:val="none" w:sz="0" w:space="0" w:color="auto"/>
            <w:right w:val="none" w:sz="0" w:space="0" w:color="auto"/>
          </w:divBdr>
          <w:divsChild>
            <w:div w:id="115874675">
              <w:marLeft w:val="0"/>
              <w:marRight w:val="0"/>
              <w:marTop w:val="0"/>
              <w:marBottom w:val="0"/>
              <w:divBdr>
                <w:top w:val="none" w:sz="0" w:space="0" w:color="auto"/>
                <w:left w:val="none" w:sz="0" w:space="0" w:color="auto"/>
                <w:bottom w:val="none" w:sz="0" w:space="0" w:color="auto"/>
                <w:right w:val="none" w:sz="0" w:space="0" w:color="auto"/>
              </w:divBdr>
            </w:div>
          </w:divsChild>
        </w:div>
        <w:div w:id="1860924992">
          <w:marLeft w:val="0"/>
          <w:marRight w:val="0"/>
          <w:marTop w:val="0"/>
          <w:marBottom w:val="0"/>
          <w:divBdr>
            <w:top w:val="none" w:sz="0" w:space="0" w:color="auto"/>
            <w:left w:val="none" w:sz="0" w:space="0" w:color="auto"/>
            <w:bottom w:val="none" w:sz="0" w:space="0" w:color="auto"/>
            <w:right w:val="none" w:sz="0" w:space="0" w:color="auto"/>
          </w:divBdr>
          <w:divsChild>
            <w:div w:id="1459714189">
              <w:marLeft w:val="0"/>
              <w:marRight w:val="0"/>
              <w:marTop w:val="0"/>
              <w:marBottom w:val="0"/>
              <w:divBdr>
                <w:top w:val="none" w:sz="0" w:space="0" w:color="auto"/>
                <w:left w:val="none" w:sz="0" w:space="0" w:color="auto"/>
                <w:bottom w:val="none" w:sz="0" w:space="0" w:color="auto"/>
                <w:right w:val="none" w:sz="0" w:space="0" w:color="auto"/>
              </w:divBdr>
            </w:div>
          </w:divsChild>
        </w:div>
        <w:div w:id="739989024">
          <w:marLeft w:val="0"/>
          <w:marRight w:val="0"/>
          <w:marTop w:val="0"/>
          <w:marBottom w:val="0"/>
          <w:divBdr>
            <w:top w:val="none" w:sz="0" w:space="0" w:color="auto"/>
            <w:left w:val="none" w:sz="0" w:space="0" w:color="auto"/>
            <w:bottom w:val="none" w:sz="0" w:space="0" w:color="auto"/>
            <w:right w:val="none" w:sz="0" w:space="0" w:color="auto"/>
          </w:divBdr>
          <w:divsChild>
            <w:div w:id="780104002">
              <w:marLeft w:val="0"/>
              <w:marRight w:val="0"/>
              <w:marTop w:val="0"/>
              <w:marBottom w:val="0"/>
              <w:divBdr>
                <w:top w:val="none" w:sz="0" w:space="0" w:color="auto"/>
                <w:left w:val="none" w:sz="0" w:space="0" w:color="auto"/>
                <w:bottom w:val="none" w:sz="0" w:space="0" w:color="auto"/>
                <w:right w:val="none" w:sz="0" w:space="0" w:color="auto"/>
              </w:divBdr>
            </w:div>
          </w:divsChild>
        </w:div>
        <w:div w:id="889612145">
          <w:marLeft w:val="0"/>
          <w:marRight w:val="0"/>
          <w:marTop w:val="0"/>
          <w:marBottom w:val="0"/>
          <w:divBdr>
            <w:top w:val="none" w:sz="0" w:space="0" w:color="auto"/>
            <w:left w:val="none" w:sz="0" w:space="0" w:color="auto"/>
            <w:bottom w:val="none" w:sz="0" w:space="0" w:color="auto"/>
            <w:right w:val="none" w:sz="0" w:space="0" w:color="auto"/>
          </w:divBdr>
          <w:divsChild>
            <w:div w:id="491677408">
              <w:marLeft w:val="0"/>
              <w:marRight w:val="0"/>
              <w:marTop w:val="0"/>
              <w:marBottom w:val="0"/>
              <w:divBdr>
                <w:top w:val="none" w:sz="0" w:space="0" w:color="auto"/>
                <w:left w:val="none" w:sz="0" w:space="0" w:color="auto"/>
                <w:bottom w:val="none" w:sz="0" w:space="0" w:color="auto"/>
                <w:right w:val="none" w:sz="0" w:space="0" w:color="auto"/>
              </w:divBdr>
            </w:div>
          </w:divsChild>
        </w:div>
        <w:div w:id="1430420038">
          <w:marLeft w:val="0"/>
          <w:marRight w:val="0"/>
          <w:marTop w:val="0"/>
          <w:marBottom w:val="0"/>
          <w:divBdr>
            <w:top w:val="none" w:sz="0" w:space="0" w:color="auto"/>
            <w:left w:val="none" w:sz="0" w:space="0" w:color="auto"/>
            <w:bottom w:val="none" w:sz="0" w:space="0" w:color="auto"/>
            <w:right w:val="none" w:sz="0" w:space="0" w:color="auto"/>
          </w:divBdr>
          <w:divsChild>
            <w:div w:id="1877884778">
              <w:marLeft w:val="0"/>
              <w:marRight w:val="0"/>
              <w:marTop w:val="0"/>
              <w:marBottom w:val="0"/>
              <w:divBdr>
                <w:top w:val="none" w:sz="0" w:space="0" w:color="auto"/>
                <w:left w:val="none" w:sz="0" w:space="0" w:color="auto"/>
                <w:bottom w:val="none" w:sz="0" w:space="0" w:color="auto"/>
                <w:right w:val="none" w:sz="0" w:space="0" w:color="auto"/>
              </w:divBdr>
            </w:div>
          </w:divsChild>
        </w:div>
        <w:div w:id="584806255">
          <w:marLeft w:val="0"/>
          <w:marRight w:val="0"/>
          <w:marTop w:val="0"/>
          <w:marBottom w:val="0"/>
          <w:divBdr>
            <w:top w:val="none" w:sz="0" w:space="0" w:color="auto"/>
            <w:left w:val="none" w:sz="0" w:space="0" w:color="auto"/>
            <w:bottom w:val="none" w:sz="0" w:space="0" w:color="auto"/>
            <w:right w:val="none" w:sz="0" w:space="0" w:color="auto"/>
          </w:divBdr>
          <w:divsChild>
            <w:div w:id="17776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6619">
      <w:bodyDiv w:val="1"/>
      <w:marLeft w:val="0"/>
      <w:marRight w:val="0"/>
      <w:marTop w:val="0"/>
      <w:marBottom w:val="0"/>
      <w:divBdr>
        <w:top w:val="none" w:sz="0" w:space="0" w:color="auto"/>
        <w:left w:val="none" w:sz="0" w:space="0" w:color="auto"/>
        <w:bottom w:val="none" w:sz="0" w:space="0" w:color="auto"/>
        <w:right w:val="none" w:sz="0" w:space="0" w:color="auto"/>
      </w:divBdr>
    </w:div>
    <w:div w:id="151264778">
      <w:bodyDiv w:val="1"/>
      <w:marLeft w:val="0"/>
      <w:marRight w:val="0"/>
      <w:marTop w:val="0"/>
      <w:marBottom w:val="0"/>
      <w:divBdr>
        <w:top w:val="none" w:sz="0" w:space="0" w:color="auto"/>
        <w:left w:val="none" w:sz="0" w:space="0" w:color="auto"/>
        <w:bottom w:val="none" w:sz="0" w:space="0" w:color="auto"/>
        <w:right w:val="none" w:sz="0" w:space="0" w:color="auto"/>
      </w:divBdr>
      <w:divsChild>
        <w:div w:id="420416397">
          <w:marLeft w:val="0"/>
          <w:marRight w:val="0"/>
          <w:marTop w:val="0"/>
          <w:marBottom w:val="0"/>
          <w:divBdr>
            <w:top w:val="none" w:sz="0" w:space="0" w:color="auto"/>
            <w:left w:val="none" w:sz="0" w:space="0" w:color="auto"/>
            <w:bottom w:val="none" w:sz="0" w:space="0" w:color="auto"/>
            <w:right w:val="none" w:sz="0" w:space="0" w:color="auto"/>
          </w:divBdr>
          <w:divsChild>
            <w:div w:id="767428082">
              <w:marLeft w:val="0"/>
              <w:marRight w:val="0"/>
              <w:marTop w:val="0"/>
              <w:marBottom w:val="0"/>
              <w:divBdr>
                <w:top w:val="none" w:sz="0" w:space="0" w:color="auto"/>
                <w:left w:val="none" w:sz="0" w:space="0" w:color="auto"/>
                <w:bottom w:val="none" w:sz="0" w:space="0" w:color="auto"/>
                <w:right w:val="none" w:sz="0" w:space="0" w:color="auto"/>
              </w:divBdr>
            </w:div>
          </w:divsChild>
        </w:div>
        <w:div w:id="602302021">
          <w:marLeft w:val="0"/>
          <w:marRight w:val="0"/>
          <w:marTop w:val="0"/>
          <w:marBottom w:val="0"/>
          <w:divBdr>
            <w:top w:val="none" w:sz="0" w:space="0" w:color="auto"/>
            <w:left w:val="none" w:sz="0" w:space="0" w:color="auto"/>
            <w:bottom w:val="none" w:sz="0" w:space="0" w:color="auto"/>
            <w:right w:val="none" w:sz="0" w:space="0" w:color="auto"/>
          </w:divBdr>
          <w:divsChild>
            <w:div w:id="809325842">
              <w:marLeft w:val="0"/>
              <w:marRight w:val="0"/>
              <w:marTop w:val="0"/>
              <w:marBottom w:val="0"/>
              <w:divBdr>
                <w:top w:val="none" w:sz="0" w:space="0" w:color="auto"/>
                <w:left w:val="none" w:sz="0" w:space="0" w:color="auto"/>
                <w:bottom w:val="none" w:sz="0" w:space="0" w:color="auto"/>
                <w:right w:val="none" w:sz="0" w:space="0" w:color="auto"/>
              </w:divBdr>
            </w:div>
          </w:divsChild>
        </w:div>
        <w:div w:id="717359050">
          <w:marLeft w:val="0"/>
          <w:marRight w:val="0"/>
          <w:marTop w:val="0"/>
          <w:marBottom w:val="0"/>
          <w:divBdr>
            <w:top w:val="none" w:sz="0" w:space="0" w:color="auto"/>
            <w:left w:val="none" w:sz="0" w:space="0" w:color="auto"/>
            <w:bottom w:val="none" w:sz="0" w:space="0" w:color="auto"/>
            <w:right w:val="none" w:sz="0" w:space="0" w:color="auto"/>
          </w:divBdr>
          <w:divsChild>
            <w:div w:id="351076">
              <w:marLeft w:val="0"/>
              <w:marRight w:val="0"/>
              <w:marTop w:val="0"/>
              <w:marBottom w:val="0"/>
              <w:divBdr>
                <w:top w:val="none" w:sz="0" w:space="0" w:color="auto"/>
                <w:left w:val="none" w:sz="0" w:space="0" w:color="auto"/>
                <w:bottom w:val="none" w:sz="0" w:space="0" w:color="auto"/>
                <w:right w:val="none" w:sz="0" w:space="0" w:color="auto"/>
              </w:divBdr>
            </w:div>
          </w:divsChild>
        </w:div>
        <w:div w:id="1529373242">
          <w:marLeft w:val="0"/>
          <w:marRight w:val="0"/>
          <w:marTop w:val="0"/>
          <w:marBottom w:val="0"/>
          <w:divBdr>
            <w:top w:val="none" w:sz="0" w:space="0" w:color="auto"/>
            <w:left w:val="none" w:sz="0" w:space="0" w:color="auto"/>
            <w:bottom w:val="none" w:sz="0" w:space="0" w:color="auto"/>
            <w:right w:val="none" w:sz="0" w:space="0" w:color="auto"/>
          </w:divBdr>
          <w:divsChild>
            <w:div w:id="1712143193">
              <w:marLeft w:val="0"/>
              <w:marRight w:val="0"/>
              <w:marTop w:val="0"/>
              <w:marBottom w:val="0"/>
              <w:divBdr>
                <w:top w:val="none" w:sz="0" w:space="0" w:color="auto"/>
                <w:left w:val="none" w:sz="0" w:space="0" w:color="auto"/>
                <w:bottom w:val="none" w:sz="0" w:space="0" w:color="auto"/>
                <w:right w:val="none" w:sz="0" w:space="0" w:color="auto"/>
              </w:divBdr>
            </w:div>
          </w:divsChild>
        </w:div>
        <w:div w:id="1273168033">
          <w:marLeft w:val="0"/>
          <w:marRight w:val="0"/>
          <w:marTop w:val="0"/>
          <w:marBottom w:val="0"/>
          <w:divBdr>
            <w:top w:val="none" w:sz="0" w:space="0" w:color="auto"/>
            <w:left w:val="none" w:sz="0" w:space="0" w:color="auto"/>
            <w:bottom w:val="none" w:sz="0" w:space="0" w:color="auto"/>
            <w:right w:val="none" w:sz="0" w:space="0" w:color="auto"/>
          </w:divBdr>
          <w:divsChild>
            <w:div w:id="1971394697">
              <w:marLeft w:val="0"/>
              <w:marRight w:val="0"/>
              <w:marTop w:val="0"/>
              <w:marBottom w:val="0"/>
              <w:divBdr>
                <w:top w:val="none" w:sz="0" w:space="0" w:color="auto"/>
                <w:left w:val="none" w:sz="0" w:space="0" w:color="auto"/>
                <w:bottom w:val="none" w:sz="0" w:space="0" w:color="auto"/>
                <w:right w:val="none" w:sz="0" w:space="0" w:color="auto"/>
              </w:divBdr>
            </w:div>
          </w:divsChild>
        </w:div>
        <w:div w:id="531458098">
          <w:marLeft w:val="0"/>
          <w:marRight w:val="0"/>
          <w:marTop w:val="0"/>
          <w:marBottom w:val="0"/>
          <w:divBdr>
            <w:top w:val="none" w:sz="0" w:space="0" w:color="auto"/>
            <w:left w:val="none" w:sz="0" w:space="0" w:color="auto"/>
            <w:bottom w:val="none" w:sz="0" w:space="0" w:color="auto"/>
            <w:right w:val="none" w:sz="0" w:space="0" w:color="auto"/>
          </w:divBdr>
          <w:divsChild>
            <w:div w:id="392847871">
              <w:marLeft w:val="0"/>
              <w:marRight w:val="0"/>
              <w:marTop w:val="0"/>
              <w:marBottom w:val="0"/>
              <w:divBdr>
                <w:top w:val="none" w:sz="0" w:space="0" w:color="auto"/>
                <w:left w:val="none" w:sz="0" w:space="0" w:color="auto"/>
                <w:bottom w:val="none" w:sz="0" w:space="0" w:color="auto"/>
                <w:right w:val="none" w:sz="0" w:space="0" w:color="auto"/>
              </w:divBdr>
            </w:div>
          </w:divsChild>
        </w:div>
        <w:div w:id="1203977456">
          <w:marLeft w:val="0"/>
          <w:marRight w:val="0"/>
          <w:marTop w:val="0"/>
          <w:marBottom w:val="0"/>
          <w:divBdr>
            <w:top w:val="none" w:sz="0" w:space="0" w:color="auto"/>
            <w:left w:val="none" w:sz="0" w:space="0" w:color="auto"/>
            <w:bottom w:val="none" w:sz="0" w:space="0" w:color="auto"/>
            <w:right w:val="none" w:sz="0" w:space="0" w:color="auto"/>
          </w:divBdr>
          <w:divsChild>
            <w:div w:id="1794249774">
              <w:marLeft w:val="0"/>
              <w:marRight w:val="0"/>
              <w:marTop w:val="0"/>
              <w:marBottom w:val="0"/>
              <w:divBdr>
                <w:top w:val="none" w:sz="0" w:space="0" w:color="auto"/>
                <w:left w:val="none" w:sz="0" w:space="0" w:color="auto"/>
                <w:bottom w:val="none" w:sz="0" w:space="0" w:color="auto"/>
                <w:right w:val="none" w:sz="0" w:space="0" w:color="auto"/>
              </w:divBdr>
            </w:div>
          </w:divsChild>
        </w:div>
        <w:div w:id="1899706606">
          <w:marLeft w:val="0"/>
          <w:marRight w:val="0"/>
          <w:marTop w:val="0"/>
          <w:marBottom w:val="0"/>
          <w:divBdr>
            <w:top w:val="none" w:sz="0" w:space="0" w:color="auto"/>
            <w:left w:val="none" w:sz="0" w:space="0" w:color="auto"/>
            <w:bottom w:val="none" w:sz="0" w:space="0" w:color="auto"/>
            <w:right w:val="none" w:sz="0" w:space="0" w:color="auto"/>
          </w:divBdr>
          <w:divsChild>
            <w:div w:id="1479225594">
              <w:marLeft w:val="0"/>
              <w:marRight w:val="0"/>
              <w:marTop w:val="0"/>
              <w:marBottom w:val="0"/>
              <w:divBdr>
                <w:top w:val="none" w:sz="0" w:space="0" w:color="auto"/>
                <w:left w:val="none" w:sz="0" w:space="0" w:color="auto"/>
                <w:bottom w:val="none" w:sz="0" w:space="0" w:color="auto"/>
                <w:right w:val="none" w:sz="0" w:space="0" w:color="auto"/>
              </w:divBdr>
            </w:div>
          </w:divsChild>
        </w:div>
        <w:div w:id="555163955">
          <w:marLeft w:val="0"/>
          <w:marRight w:val="0"/>
          <w:marTop w:val="0"/>
          <w:marBottom w:val="0"/>
          <w:divBdr>
            <w:top w:val="none" w:sz="0" w:space="0" w:color="auto"/>
            <w:left w:val="none" w:sz="0" w:space="0" w:color="auto"/>
            <w:bottom w:val="none" w:sz="0" w:space="0" w:color="auto"/>
            <w:right w:val="none" w:sz="0" w:space="0" w:color="auto"/>
          </w:divBdr>
          <w:divsChild>
            <w:div w:id="667829023">
              <w:marLeft w:val="0"/>
              <w:marRight w:val="0"/>
              <w:marTop w:val="0"/>
              <w:marBottom w:val="0"/>
              <w:divBdr>
                <w:top w:val="none" w:sz="0" w:space="0" w:color="auto"/>
                <w:left w:val="none" w:sz="0" w:space="0" w:color="auto"/>
                <w:bottom w:val="none" w:sz="0" w:space="0" w:color="auto"/>
                <w:right w:val="none" w:sz="0" w:space="0" w:color="auto"/>
              </w:divBdr>
            </w:div>
          </w:divsChild>
        </w:div>
        <w:div w:id="310331516">
          <w:marLeft w:val="0"/>
          <w:marRight w:val="0"/>
          <w:marTop w:val="0"/>
          <w:marBottom w:val="0"/>
          <w:divBdr>
            <w:top w:val="none" w:sz="0" w:space="0" w:color="auto"/>
            <w:left w:val="none" w:sz="0" w:space="0" w:color="auto"/>
            <w:bottom w:val="none" w:sz="0" w:space="0" w:color="auto"/>
            <w:right w:val="none" w:sz="0" w:space="0" w:color="auto"/>
          </w:divBdr>
          <w:divsChild>
            <w:div w:id="1126394544">
              <w:marLeft w:val="0"/>
              <w:marRight w:val="0"/>
              <w:marTop w:val="0"/>
              <w:marBottom w:val="0"/>
              <w:divBdr>
                <w:top w:val="none" w:sz="0" w:space="0" w:color="auto"/>
                <w:left w:val="none" w:sz="0" w:space="0" w:color="auto"/>
                <w:bottom w:val="none" w:sz="0" w:space="0" w:color="auto"/>
                <w:right w:val="none" w:sz="0" w:space="0" w:color="auto"/>
              </w:divBdr>
            </w:div>
          </w:divsChild>
        </w:div>
        <w:div w:id="752506240">
          <w:marLeft w:val="0"/>
          <w:marRight w:val="0"/>
          <w:marTop w:val="0"/>
          <w:marBottom w:val="0"/>
          <w:divBdr>
            <w:top w:val="none" w:sz="0" w:space="0" w:color="auto"/>
            <w:left w:val="none" w:sz="0" w:space="0" w:color="auto"/>
            <w:bottom w:val="none" w:sz="0" w:space="0" w:color="auto"/>
            <w:right w:val="none" w:sz="0" w:space="0" w:color="auto"/>
          </w:divBdr>
          <w:divsChild>
            <w:div w:id="1673953143">
              <w:marLeft w:val="0"/>
              <w:marRight w:val="0"/>
              <w:marTop w:val="0"/>
              <w:marBottom w:val="0"/>
              <w:divBdr>
                <w:top w:val="none" w:sz="0" w:space="0" w:color="auto"/>
                <w:left w:val="none" w:sz="0" w:space="0" w:color="auto"/>
                <w:bottom w:val="none" w:sz="0" w:space="0" w:color="auto"/>
                <w:right w:val="none" w:sz="0" w:space="0" w:color="auto"/>
              </w:divBdr>
            </w:div>
          </w:divsChild>
        </w:div>
        <w:div w:id="964889278">
          <w:marLeft w:val="0"/>
          <w:marRight w:val="0"/>
          <w:marTop w:val="0"/>
          <w:marBottom w:val="0"/>
          <w:divBdr>
            <w:top w:val="none" w:sz="0" w:space="0" w:color="auto"/>
            <w:left w:val="none" w:sz="0" w:space="0" w:color="auto"/>
            <w:bottom w:val="none" w:sz="0" w:space="0" w:color="auto"/>
            <w:right w:val="none" w:sz="0" w:space="0" w:color="auto"/>
          </w:divBdr>
          <w:divsChild>
            <w:div w:id="798499710">
              <w:marLeft w:val="0"/>
              <w:marRight w:val="0"/>
              <w:marTop w:val="0"/>
              <w:marBottom w:val="0"/>
              <w:divBdr>
                <w:top w:val="none" w:sz="0" w:space="0" w:color="auto"/>
                <w:left w:val="none" w:sz="0" w:space="0" w:color="auto"/>
                <w:bottom w:val="none" w:sz="0" w:space="0" w:color="auto"/>
                <w:right w:val="none" w:sz="0" w:space="0" w:color="auto"/>
              </w:divBdr>
            </w:div>
          </w:divsChild>
        </w:div>
        <w:div w:id="1881748739">
          <w:marLeft w:val="0"/>
          <w:marRight w:val="0"/>
          <w:marTop w:val="0"/>
          <w:marBottom w:val="0"/>
          <w:divBdr>
            <w:top w:val="none" w:sz="0" w:space="0" w:color="auto"/>
            <w:left w:val="none" w:sz="0" w:space="0" w:color="auto"/>
            <w:bottom w:val="none" w:sz="0" w:space="0" w:color="auto"/>
            <w:right w:val="none" w:sz="0" w:space="0" w:color="auto"/>
          </w:divBdr>
          <w:divsChild>
            <w:div w:id="945385549">
              <w:marLeft w:val="0"/>
              <w:marRight w:val="0"/>
              <w:marTop w:val="0"/>
              <w:marBottom w:val="0"/>
              <w:divBdr>
                <w:top w:val="none" w:sz="0" w:space="0" w:color="auto"/>
                <w:left w:val="none" w:sz="0" w:space="0" w:color="auto"/>
                <w:bottom w:val="none" w:sz="0" w:space="0" w:color="auto"/>
                <w:right w:val="none" w:sz="0" w:space="0" w:color="auto"/>
              </w:divBdr>
            </w:div>
          </w:divsChild>
        </w:div>
        <w:div w:id="1313365595">
          <w:marLeft w:val="0"/>
          <w:marRight w:val="0"/>
          <w:marTop w:val="0"/>
          <w:marBottom w:val="0"/>
          <w:divBdr>
            <w:top w:val="none" w:sz="0" w:space="0" w:color="auto"/>
            <w:left w:val="none" w:sz="0" w:space="0" w:color="auto"/>
            <w:bottom w:val="none" w:sz="0" w:space="0" w:color="auto"/>
            <w:right w:val="none" w:sz="0" w:space="0" w:color="auto"/>
          </w:divBdr>
          <w:divsChild>
            <w:div w:id="1418864691">
              <w:marLeft w:val="0"/>
              <w:marRight w:val="0"/>
              <w:marTop w:val="0"/>
              <w:marBottom w:val="0"/>
              <w:divBdr>
                <w:top w:val="none" w:sz="0" w:space="0" w:color="auto"/>
                <w:left w:val="none" w:sz="0" w:space="0" w:color="auto"/>
                <w:bottom w:val="none" w:sz="0" w:space="0" w:color="auto"/>
                <w:right w:val="none" w:sz="0" w:space="0" w:color="auto"/>
              </w:divBdr>
            </w:div>
          </w:divsChild>
        </w:div>
        <w:div w:id="1892308358">
          <w:marLeft w:val="0"/>
          <w:marRight w:val="0"/>
          <w:marTop w:val="0"/>
          <w:marBottom w:val="0"/>
          <w:divBdr>
            <w:top w:val="none" w:sz="0" w:space="0" w:color="auto"/>
            <w:left w:val="none" w:sz="0" w:space="0" w:color="auto"/>
            <w:bottom w:val="none" w:sz="0" w:space="0" w:color="auto"/>
            <w:right w:val="none" w:sz="0" w:space="0" w:color="auto"/>
          </w:divBdr>
          <w:divsChild>
            <w:div w:id="1984265421">
              <w:marLeft w:val="0"/>
              <w:marRight w:val="0"/>
              <w:marTop w:val="0"/>
              <w:marBottom w:val="0"/>
              <w:divBdr>
                <w:top w:val="none" w:sz="0" w:space="0" w:color="auto"/>
                <w:left w:val="none" w:sz="0" w:space="0" w:color="auto"/>
                <w:bottom w:val="none" w:sz="0" w:space="0" w:color="auto"/>
                <w:right w:val="none" w:sz="0" w:space="0" w:color="auto"/>
              </w:divBdr>
            </w:div>
          </w:divsChild>
        </w:div>
        <w:div w:id="449397086">
          <w:marLeft w:val="0"/>
          <w:marRight w:val="0"/>
          <w:marTop w:val="0"/>
          <w:marBottom w:val="0"/>
          <w:divBdr>
            <w:top w:val="none" w:sz="0" w:space="0" w:color="auto"/>
            <w:left w:val="none" w:sz="0" w:space="0" w:color="auto"/>
            <w:bottom w:val="none" w:sz="0" w:space="0" w:color="auto"/>
            <w:right w:val="none" w:sz="0" w:space="0" w:color="auto"/>
          </w:divBdr>
          <w:divsChild>
            <w:div w:id="348530645">
              <w:marLeft w:val="0"/>
              <w:marRight w:val="0"/>
              <w:marTop w:val="0"/>
              <w:marBottom w:val="0"/>
              <w:divBdr>
                <w:top w:val="none" w:sz="0" w:space="0" w:color="auto"/>
                <w:left w:val="none" w:sz="0" w:space="0" w:color="auto"/>
                <w:bottom w:val="none" w:sz="0" w:space="0" w:color="auto"/>
                <w:right w:val="none" w:sz="0" w:space="0" w:color="auto"/>
              </w:divBdr>
            </w:div>
          </w:divsChild>
        </w:div>
        <w:div w:id="364404272">
          <w:marLeft w:val="0"/>
          <w:marRight w:val="0"/>
          <w:marTop w:val="0"/>
          <w:marBottom w:val="0"/>
          <w:divBdr>
            <w:top w:val="none" w:sz="0" w:space="0" w:color="auto"/>
            <w:left w:val="none" w:sz="0" w:space="0" w:color="auto"/>
            <w:bottom w:val="none" w:sz="0" w:space="0" w:color="auto"/>
            <w:right w:val="none" w:sz="0" w:space="0" w:color="auto"/>
          </w:divBdr>
          <w:divsChild>
            <w:div w:id="1633367201">
              <w:marLeft w:val="0"/>
              <w:marRight w:val="0"/>
              <w:marTop w:val="0"/>
              <w:marBottom w:val="0"/>
              <w:divBdr>
                <w:top w:val="none" w:sz="0" w:space="0" w:color="auto"/>
                <w:left w:val="none" w:sz="0" w:space="0" w:color="auto"/>
                <w:bottom w:val="none" w:sz="0" w:space="0" w:color="auto"/>
                <w:right w:val="none" w:sz="0" w:space="0" w:color="auto"/>
              </w:divBdr>
            </w:div>
          </w:divsChild>
        </w:div>
        <w:div w:id="1214973231">
          <w:marLeft w:val="0"/>
          <w:marRight w:val="0"/>
          <w:marTop w:val="0"/>
          <w:marBottom w:val="0"/>
          <w:divBdr>
            <w:top w:val="none" w:sz="0" w:space="0" w:color="auto"/>
            <w:left w:val="none" w:sz="0" w:space="0" w:color="auto"/>
            <w:bottom w:val="none" w:sz="0" w:space="0" w:color="auto"/>
            <w:right w:val="none" w:sz="0" w:space="0" w:color="auto"/>
          </w:divBdr>
          <w:divsChild>
            <w:div w:id="1809468460">
              <w:marLeft w:val="0"/>
              <w:marRight w:val="0"/>
              <w:marTop w:val="0"/>
              <w:marBottom w:val="0"/>
              <w:divBdr>
                <w:top w:val="none" w:sz="0" w:space="0" w:color="auto"/>
                <w:left w:val="none" w:sz="0" w:space="0" w:color="auto"/>
                <w:bottom w:val="none" w:sz="0" w:space="0" w:color="auto"/>
                <w:right w:val="none" w:sz="0" w:space="0" w:color="auto"/>
              </w:divBdr>
            </w:div>
          </w:divsChild>
        </w:div>
        <w:div w:id="251551331">
          <w:marLeft w:val="0"/>
          <w:marRight w:val="0"/>
          <w:marTop w:val="0"/>
          <w:marBottom w:val="0"/>
          <w:divBdr>
            <w:top w:val="none" w:sz="0" w:space="0" w:color="auto"/>
            <w:left w:val="none" w:sz="0" w:space="0" w:color="auto"/>
            <w:bottom w:val="none" w:sz="0" w:space="0" w:color="auto"/>
            <w:right w:val="none" w:sz="0" w:space="0" w:color="auto"/>
          </w:divBdr>
          <w:divsChild>
            <w:div w:id="1916621597">
              <w:marLeft w:val="0"/>
              <w:marRight w:val="0"/>
              <w:marTop w:val="0"/>
              <w:marBottom w:val="0"/>
              <w:divBdr>
                <w:top w:val="none" w:sz="0" w:space="0" w:color="auto"/>
                <w:left w:val="none" w:sz="0" w:space="0" w:color="auto"/>
                <w:bottom w:val="none" w:sz="0" w:space="0" w:color="auto"/>
                <w:right w:val="none" w:sz="0" w:space="0" w:color="auto"/>
              </w:divBdr>
            </w:div>
          </w:divsChild>
        </w:div>
        <w:div w:id="839588527">
          <w:marLeft w:val="0"/>
          <w:marRight w:val="0"/>
          <w:marTop w:val="0"/>
          <w:marBottom w:val="0"/>
          <w:divBdr>
            <w:top w:val="none" w:sz="0" w:space="0" w:color="auto"/>
            <w:left w:val="none" w:sz="0" w:space="0" w:color="auto"/>
            <w:bottom w:val="none" w:sz="0" w:space="0" w:color="auto"/>
            <w:right w:val="none" w:sz="0" w:space="0" w:color="auto"/>
          </w:divBdr>
          <w:divsChild>
            <w:div w:id="7461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202">
      <w:bodyDiv w:val="1"/>
      <w:marLeft w:val="0"/>
      <w:marRight w:val="0"/>
      <w:marTop w:val="0"/>
      <w:marBottom w:val="0"/>
      <w:divBdr>
        <w:top w:val="none" w:sz="0" w:space="0" w:color="auto"/>
        <w:left w:val="none" w:sz="0" w:space="0" w:color="auto"/>
        <w:bottom w:val="none" w:sz="0" w:space="0" w:color="auto"/>
        <w:right w:val="none" w:sz="0" w:space="0" w:color="auto"/>
      </w:divBdr>
      <w:divsChild>
        <w:div w:id="1761559086">
          <w:marLeft w:val="0"/>
          <w:marRight w:val="0"/>
          <w:marTop w:val="0"/>
          <w:marBottom w:val="0"/>
          <w:divBdr>
            <w:top w:val="none" w:sz="0" w:space="0" w:color="auto"/>
            <w:left w:val="none" w:sz="0" w:space="0" w:color="auto"/>
            <w:bottom w:val="none" w:sz="0" w:space="0" w:color="auto"/>
            <w:right w:val="none" w:sz="0" w:space="0" w:color="auto"/>
          </w:divBdr>
          <w:divsChild>
            <w:div w:id="2006279885">
              <w:marLeft w:val="0"/>
              <w:marRight w:val="0"/>
              <w:marTop w:val="0"/>
              <w:marBottom w:val="0"/>
              <w:divBdr>
                <w:top w:val="none" w:sz="0" w:space="0" w:color="auto"/>
                <w:left w:val="none" w:sz="0" w:space="0" w:color="auto"/>
                <w:bottom w:val="none" w:sz="0" w:space="0" w:color="auto"/>
                <w:right w:val="none" w:sz="0" w:space="0" w:color="auto"/>
              </w:divBdr>
            </w:div>
          </w:divsChild>
        </w:div>
        <w:div w:id="1158766632">
          <w:marLeft w:val="0"/>
          <w:marRight w:val="0"/>
          <w:marTop w:val="0"/>
          <w:marBottom w:val="0"/>
          <w:divBdr>
            <w:top w:val="none" w:sz="0" w:space="0" w:color="auto"/>
            <w:left w:val="none" w:sz="0" w:space="0" w:color="auto"/>
            <w:bottom w:val="none" w:sz="0" w:space="0" w:color="auto"/>
            <w:right w:val="none" w:sz="0" w:space="0" w:color="auto"/>
          </w:divBdr>
          <w:divsChild>
            <w:div w:id="2018343880">
              <w:marLeft w:val="0"/>
              <w:marRight w:val="0"/>
              <w:marTop w:val="0"/>
              <w:marBottom w:val="0"/>
              <w:divBdr>
                <w:top w:val="none" w:sz="0" w:space="0" w:color="auto"/>
                <w:left w:val="none" w:sz="0" w:space="0" w:color="auto"/>
                <w:bottom w:val="none" w:sz="0" w:space="0" w:color="auto"/>
                <w:right w:val="none" w:sz="0" w:space="0" w:color="auto"/>
              </w:divBdr>
            </w:div>
          </w:divsChild>
        </w:div>
        <w:div w:id="1372152191">
          <w:marLeft w:val="0"/>
          <w:marRight w:val="0"/>
          <w:marTop w:val="0"/>
          <w:marBottom w:val="0"/>
          <w:divBdr>
            <w:top w:val="none" w:sz="0" w:space="0" w:color="auto"/>
            <w:left w:val="none" w:sz="0" w:space="0" w:color="auto"/>
            <w:bottom w:val="none" w:sz="0" w:space="0" w:color="auto"/>
            <w:right w:val="none" w:sz="0" w:space="0" w:color="auto"/>
          </w:divBdr>
          <w:divsChild>
            <w:div w:id="1921022176">
              <w:marLeft w:val="0"/>
              <w:marRight w:val="0"/>
              <w:marTop w:val="0"/>
              <w:marBottom w:val="0"/>
              <w:divBdr>
                <w:top w:val="none" w:sz="0" w:space="0" w:color="auto"/>
                <w:left w:val="none" w:sz="0" w:space="0" w:color="auto"/>
                <w:bottom w:val="none" w:sz="0" w:space="0" w:color="auto"/>
                <w:right w:val="none" w:sz="0" w:space="0" w:color="auto"/>
              </w:divBdr>
            </w:div>
          </w:divsChild>
        </w:div>
        <w:div w:id="710617816">
          <w:marLeft w:val="0"/>
          <w:marRight w:val="0"/>
          <w:marTop w:val="0"/>
          <w:marBottom w:val="0"/>
          <w:divBdr>
            <w:top w:val="none" w:sz="0" w:space="0" w:color="auto"/>
            <w:left w:val="none" w:sz="0" w:space="0" w:color="auto"/>
            <w:bottom w:val="none" w:sz="0" w:space="0" w:color="auto"/>
            <w:right w:val="none" w:sz="0" w:space="0" w:color="auto"/>
          </w:divBdr>
          <w:divsChild>
            <w:div w:id="1826430666">
              <w:marLeft w:val="0"/>
              <w:marRight w:val="0"/>
              <w:marTop w:val="0"/>
              <w:marBottom w:val="0"/>
              <w:divBdr>
                <w:top w:val="none" w:sz="0" w:space="0" w:color="auto"/>
                <w:left w:val="none" w:sz="0" w:space="0" w:color="auto"/>
                <w:bottom w:val="none" w:sz="0" w:space="0" w:color="auto"/>
                <w:right w:val="none" w:sz="0" w:space="0" w:color="auto"/>
              </w:divBdr>
            </w:div>
          </w:divsChild>
        </w:div>
        <w:div w:id="1226186797">
          <w:marLeft w:val="0"/>
          <w:marRight w:val="0"/>
          <w:marTop w:val="0"/>
          <w:marBottom w:val="0"/>
          <w:divBdr>
            <w:top w:val="none" w:sz="0" w:space="0" w:color="auto"/>
            <w:left w:val="none" w:sz="0" w:space="0" w:color="auto"/>
            <w:bottom w:val="none" w:sz="0" w:space="0" w:color="auto"/>
            <w:right w:val="none" w:sz="0" w:space="0" w:color="auto"/>
          </w:divBdr>
          <w:divsChild>
            <w:div w:id="1091581150">
              <w:marLeft w:val="0"/>
              <w:marRight w:val="0"/>
              <w:marTop w:val="0"/>
              <w:marBottom w:val="0"/>
              <w:divBdr>
                <w:top w:val="none" w:sz="0" w:space="0" w:color="auto"/>
                <w:left w:val="none" w:sz="0" w:space="0" w:color="auto"/>
                <w:bottom w:val="none" w:sz="0" w:space="0" w:color="auto"/>
                <w:right w:val="none" w:sz="0" w:space="0" w:color="auto"/>
              </w:divBdr>
            </w:div>
          </w:divsChild>
        </w:div>
        <w:div w:id="1275555882">
          <w:marLeft w:val="0"/>
          <w:marRight w:val="0"/>
          <w:marTop w:val="0"/>
          <w:marBottom w:val="0"/>
          <w:divBdr>
            <w:top w:val="none" w:sz="0" w:space="0" w:color="auto"/>
            <w:left w:val="none" w:sz="0" w:space="0" w:color="auto"/>
            <w:bottom w:val="none" w:sz="0" w:space="0" w:color="auto"/>
            <w:right w:val="none" w:sz="0" w:space="0" w:color="auto"/>
          </w:divBdr>
          <w:divsChild>
            <w:div w:id="1792047351">
              <w:marLeft w:val="0"/>
              <w:marRight w:val="0"/>
              <w:marTop w:val="0"/>
              <w:marBottom w:val="0"/>
              <w:divBdr>
                <w:top w:val="none" w:sz="0" w:space="0" w:color="auto"/>
                <w:left w:val="none" w:sz="0" w:space="0" w:color="auto"/>
                <w:bottom w:val="none" w:sz="0" w:space="0" w:color="auto"/>
                <w:right w:val="none" w:sz="0" w:space="0" w:color="auto"/>
              </w:divBdr>
            </w:div>
          </w:divsChild>
        </w:div>
        <w:div w:id="1878004520">
          <w:marLeft w:val="0"/>
          <w:marRight w:val="0"/>
          <w:marTop w:val="0"/>
          <w:marBottom w:val="0"/>
          <w:divBdr>
            <w:top w:val="none" w:sz="0" w:space="0" w:color="auto"/>
            <w:left w:val="none" w:sz="0" w:space="0" w:color="auto"/>
            <w:bottom w:val="none" w:sz="0" w:space="0" w:color="auto"/>
            <w:right w:val="none" w:sz="0" w:space="0" w:color="auto"/>
          </w:divBdr>
          <w:divsChild>
            <w:div w:id="322394314">
              <w:marLeft w:val="0"/>
              <w:marRight w:val="0"/>
              <w:marTop w:val="0"/>
              <w:marBottom w:val="0"/>
              <w:divBdr>
                <w:top w:val="none" w:sz="0" w:space="0" w:color="auto"/>
                <w:left w:val="none" w:sz="0" w:space="0" w:color="auto"/>
                <w:bottom w:val="none" w:sz="0" w:space="0" w:color="auto"/>
                <w:right w:val="none" w:sz="0" w:space="0" w:color="auto"/>
              </w:divBdr>
            </w:div>
          </w:divsChild>
        </w:div>
        <w:div w:id="53966666">
          <w:marLeft w:val="0"/>
          <w:marRight w:val="0"/>
          <w:marTop w:val="0"/>
          <w:marBottom w:val="0"/>
          <w:divBdr>
            <w:top w:val="none" w:sz="0" w:space="0" w:color="auto"/>
            <w:left w:val="none" w:sz="0" w:space="0" w:color="auto"/>
            <w:bottom w:val="none" w:sz="0" w:space="0" w:color="auto"/>
            <w:right w:val="none" w:sz="0" w:space="0" w:color="auto"/>
          </w:divBdr>
          <w:divsChild>
            <w:div w:id="2065908627">
              <w:marLeft w:val="0"/>
              <w:marRight w:val="0"/>
              <w:marTop w:val="0"/>
              <w:marBottom w:val="0"/>
              <w:divBdr>
                <w:top w:val="none" w:sz="0" w:space="0" w:color="auto"/>
                <w:left w:val="none" w:sz="0" w:space="0" w:color="auto"/>
                <w:bottom w:val="none" w:sz="0" w:space="0" w:color="auto"/>
                <w:right w:val="none" w:sz="0" w:space="0" w:color="auto"/>
              </w:divBdr>
            </w:div>
          </w:divsChild>
        </w:div>
        <w:div w:id="94373483">
          <w:marLeft w:val="0"/>
          <w:marRight w:val="0"/>
          <w:marTop w:val="0"/>
          <w:marBottom w:val="0"/>
          <w:divBdr>
            <w:top w:val="none" w:sz="0" w:space="0" w:color="auto"/>
            <w:left w:val="none" w:sz="0" w:space="0" w:color="auto"/>
            <w:bottom w:val="none" w:sz="0" w:space="0" w:color="auto"/>
            <w:right w:val="none" w:sz="0" w:space="0" w:color="auto"/>
          </w:divBdr>
          <w:divsChild>
            <w:div w:id="1843007746">
              <w:marLeft w:val="0"/>
              <w:marRight w:val="0"/>
              <w:marTop w:val="0"/>
              <w:marBottom w:val="0"/>
              <w:divBdr>
                <w:top w:val="none" w:sz="0" w:space="0" w:color="auto"/>
                <w:left w:val="none" w:sz="0" w:space="0" w:color="auto"/>
                <w:bottom w:val="none" w:sz="0" w:space="0" w:color="auto"/>
                <w:right w:val="none" w:sz="0" w:space="0" w:color="auto"/>
              </w:divBdr>
            </w:div>
          </w:divsChild>
        </w:div>
        <w:div w:id="1499687834">
          <w:marLeft w:val="0"/>
          <w:marRight w:val="0"/>
          <w:marTop w:val="0"/>
          <w:marBottom w:val="0"/>
          <w:divBdr>
            <w:top w:val="none" w:sz="0" w:space="0" w:color="auto"/>
            <w:left w:val="none" w:sz="0" w:space="0" w:color="auto"/>
            <w:bottom w:val="none" w:sz="0" w:space="0" w:color="auto"/>
            <w:right w:val="none" w:sz="0" w:space="0" w:color="auto"/>
          </w:divBdr>
          <w:divsChild>
            <w:div w:id="1244485390">
              <w:marLeft w:val="0"/>
              <w:marRight w:val="0"/>
              <w:marTop w:val="0"/>
              <w:marBottom w:val="0"/>
              <w:divBdr>
                <w:top w:val="none" w:sz="0" w:space="0" w:color="auto"/>
                <w:left w:val="none" w:sz="0" w:space="0" w:color="auto"/>
                <w:bottom w:val="none" w:sz="0" w:space="0" w:color="auto"/>
                <w:right w:val="none" w:sz="0" w:space="0" w:color="auto"/>
              </w:divBdr>
            </w:div>
          </w:divsChild>
        </w:div>
        <w:div w:id="90974948">
          <w:marLeft w:val="0"/>
          <w:marRight w:val="0"/>
          <w:marTop w:val="0"/>
          <w:marBottom w:val="0"/>
          <w:divBdr>
            <w:top w:val="none" w:sz="0" w:space="0" w:color="auto"/>
            <w:left w:val="none" w:sz="0" w:space="0" w:color="auto"/>
            <w:bottom w:val="none" w:sz="0" w:space="0" w:color="auto"/>
            <w:right w:val="none" w:sz="0" w:space="0" w:color="auto"/>
          </w:divBdr>
          <w:divsChild>
            <w:div w:id="176970018">
              <w:marLeft w:val="0"/>
              <w:marRight w:val="0"/>
              <w:marTop w:val="0"/>
              <w:marBottom w:val="0"/>
              <w:divBdr>
                <w:top w:val="none" w:sz="0" w:space="0" w:color="auto"/>
                <w:left w:val="none" w:sz="0" w:space="0" w:color="auto"/>
                <w:bottom w:val="none" w:sz="0" w:space="0" w:color="auto"/>
                <w:right w:val="none" w:sz="0" w:space="0" w:color="auto"/>
              </w:divBdr>
            </w:div>
          </w:divsChild>
        </w:div>
        <w:div w:id="156310456">
          <w:marLeft w:val="0"/>
          <w:marRight w:val="0"/>
          <w:marTop w:val="0"/>
          <w:marBottom w:val="0"/>
          <w:divBdr>
            <w:top w:val="none" w:sz="0" w:space="0" w:color="auto"/>
            <w:left w:val="none" w:sz="0" w:space="0" w:color="auto"/>
            <w:bottom w:val="none" w:sz="0" w:space="0" w:color="auto"/>
            <w:right w:val="none" w:sz="0" w:space="0" w:color="auto"/>
          </w:divBdr>
          <w:divsChild>
            <w:div w:id="2099522573">
              <w:marLeft w:val="0"/>
              <w:marRight w:val="0"/>
              <w:marTop w:val="0"/>
              <w:marBottom w:val="0"/>
              <w:divBdr>
                <w:top w:val="none" w:sz="0" w:space="0" w:color="auto"/>
                <w:left w:val="none" w:sz="0" w:space="0" w:color="auto"/>
                <w:bottom w:val="none" w:sz="0" w:space="0" w:color="auto"/>
                <w:right w:val="none" w:sz="0" w:space="0" w:color="auto"/>
              </w:divBdr>
            </w:div>
          </w:divsChild>
        </w:div>
        <w:div w:id="331101724">
          <w:marLeft w:val="0"/>
          <w:marRight w:val="0"/>
          <w:marTop w:val="0"/>
          <w:marBottom w:val="0"/>
          <w:divBdr>
            <w:top w:val="none" w:sz="0" w:space="0" w:color="auto"/>
            <w:left w:val="none" w:sz="0" w:space="0" w:color="auto"/>
            <w:bottom w:val="none" w:sz="0" w:space="0" w:color="auto"/>
            <w:right w:val="none" w:sz="0" w:space="0" w:color="auto"/>
          </w:divBdr>
          <w:divsChild>
            <w:div w:id="1911039016">
              <w:marLeft w:val="0"/>
              <w:marRight w:val="0"/>
              <w:marTop w:val="0"/>
              <w:marBottom w:val="0"/>
              <w:divBdr>
                <w:top w:val="none" w:sz="0" w:space="0" w:color="auto"/>
                <w:left w:val="none" w:sz="0" w:space="0" w:color="auto"/>
                <w:bottom w:val="none" w:sz="0" w:space="0" w:color="auto"/>
                <w:right w:val="none" w:sz="0" w:space="0" w:color="auto"/>
              </w:divBdr>
            </w:div>
          </w:divsChild>
        </w:div>
        <w:div w:id="2102993764">
          <w:marLeft w:val="0"/>
          <w:marRight w:val="0"/>
          <w:marTop w:val="0"/>
          <w:marBottom w:val="0"/>
          <w:divBdr>
            <w:top w:val="none" w:sz="0" w:space="0" w:color="auto"/>
            <w:left w:val="none" w:sz="0" w:space="0" w:color="auto"/>
            <w:bottom w:val="none" w:sz="0" w:space="0" w:color="auto"/>
            <w:right w:val="none" w:sz="0" w:space="0" w:color="auto"/>
          </w:divBdr>
          <w:divsChild>
            <w:div w:id="1589532343">
              <w:marLeft w:val="0"/>
              <w:marRight w:val="0"/>
              <w:marTop w:val="0"/>
              <w:marBottom w:val="0"/>
              <w:divBdr>
                <w:top w:val="none" w:sz="0" w:space="0" w:color="auto"/>
                <w:left w:val="none" w:sz="0" w:space="0" w:color="auto"/>
                <w:bottom w:val="none" w:sz="0" w:space="0" w:color="auto"/>
                <w:right w:val="none" w:sz="0" w:space="0" w:color="auto"/>
              </w:divBdr>
            </w:div>
            <w:div w:id="1249732881">
              <w:marLeft w:val="0"/>
              <w:marRight w:val="0"/>
              <w:marTop w:val="0"/>
              <w:marBottom w:val="0"/>
              <w:divBdr>
                <w:top w:val="none" w:sz="0" w:space="0" w:color="auto"/>
                <w:left w:val="none" w:sz="0" w:space="0" w:color="auto"/>
                <w:bottom w:val="none" w:sz="0" w:space="0" w:color="auto"/>
                <w:right w:val="none" w:sz="0" w:space="0" w:color="auto"/>
              </w:divBdr>
            </w:div>
            <w:div w:id="1367607103">
              <w:marLeft w:val="0"/>
              <w:marRight w:val="0"/>
              <w:marTop w:val="0"/>
              <w:marBottom w:val="0"/>
              <w:divBdr>
                <w:top w:val="none" w:sz="0" w:space="0" w:color="auto"/>
                <w:left w:val="none" w:sz="0" w:space="0" w:color="auto"/>
                <w:bottom w:val="none" w:sz="0" w:space="0" w:color="auto"/>
                <w:right w:val="none" w:sz="0" w:space="0" w:color="auto"/>
              </w:divBdr>
            </w:div>
            <w:div w:id="307511825">
              <w:marLeft w:val="0"/>
              <w:marRight w:val="0"/>
              <w:marTop w:val="0"/>
              <w:marBottom w:val="0"/>
              <w:divBdr>
                <w:top w:val="none" w:sz="0" w:space="0" w:color="auto"/>
                <w:left w:val="none" w:sz="0" w:space="0" w:color="auto"/>
                <w:bottom w:val="none" w:sz="0" w:space="0" w:color="auto"/>
                <w:right w:val="none" w:sz="0" w:space="0" w:color="auto"/>
              </w:divBdr>
            </w:div>
            <w:div w:id="875892750">
              <w:marLeft w:val="0"/>
              <w:marRight w:val="0"/>
              <w:marTop w:val="0"/>
              <w:marBottom w:val="0"/>
              <w:divBdr>
                <w:top w:val="none" w:sz="0" w:space="0" w:color="auto"/>
                <w:left w:val="none" w:sz="0" w:space="0" w:color="auto"/>
                <w:bottom w:val="none" w:sz="0" w:space="0" w:color="auto"/>
                <w:right w:val="none" w:sz="0" w:space="0" w:color="auto"/>
              </w:divBdr>
            </w:div>
          </w:divsChild>
        </w:div>
        <w:div w:id="978994051">
          <w:marLeft w:val="0"/>
          <w:marRight w:val="0"/>
          <w:marTop w:val="0"/>
          <w:marBottom w:val="0"/>
          <w:divBdr>
            <w:top w:val="none" w:sz="0" w:space="0" w:color="auto"/>
            <w:left w:val="none" w:sz="0" w:space="0" w:color="auto"/>
            <w:bottom w:val="none" w:sz="0" w:space="0" w:color="auto"/>
            <w:right w:val="none" w:sz="0" w:space="0" w:color="auto"/>
          </w:divBdr>
          <w:divsChild>
            <w:div w:id="1384448355">
              <w:marLeft w:val="0"/>
              <w:marRight w:val="0"/>
              <w:marTop w:val="0"/>
              <w:marBottom w:val="0"/>
              <w:divBdr>
                <w:top w:val="none" w:sz="0" w:space="0" w:color="auto"/>
                <w:left w:val="none" w:sz="0" w:space="0" w:color="auto"/>
                <w:bottom w:val="none" w:sz="0" w:space="0" w:color="auto"/>
                <w:right w:val="none" w:sz="0" w:space="0" w:color="auto"/>
              </w:divBdr>
            </w:div>
          </w:divsChild>
        </w:div>
        <w:div w:id="1248807731">
          <w:marLeft w:val="0"/>
          <w:marRight w:val="0"/>
          <w:marTop w:val="0"/>
          <w:marBottom w:val="0"/>
          <w:divBdr>
            <w:top w:val="none" w:sz="0" w:space="0" w:color="auto"/>
            <w:left w:val="none" w:sz="0" w:space="0" w:color="auto"/>
            <w:bottom w:val="none" w:sz="0" w:space="0" w:color="auto"/>
            <w:right w:val="none" w:sz="0" w:space="0" w:color="auto"/>
          </w:divBdr>
          <w:divsChild>
            <w:div w:id="563764105">
              <w:marLeft w:val="0"/>
              <w:marRight w:val="0"/>
              <w:marTop w:val="0"/>
              <w:marBottom w:val="0"/>
              <w:divBdr>
                <w:top w:val="none" w:sz="0" w:space="0" w:color="auto"/>
                <w:left w:val="none" w:sz="0" w:space="0" w:color="auto"/>
                <w:bottom w:val="none" w:sz="0" w:space="0" w:color="auto"/>
                <w:right w:val="none" w:sz="0" w:space="0" w:color="auto"/>
              </w:divBdr>
            </w:div>
          </w:divsChild>
        </w:div>
        <w:div w:id="836578930">
          <w:marLeft w:val="0"/>
          <w:marRight w:val="0"/>
          <w:marTop w:val="0"/>
          <w:marBottom w:val="0"/>
          <w:divBdr>
            <w:top w:val="none" w:sz="0" w:space="0" w:color="auto"/>
            <w:left w:val="none" w:sz="0" w:space="0" w:color="auto"/>
            <w:bottom w:val="none" w:sz="0" w:space="0" w:color="auto"/>
            <w:right w:val="none" w:sz="0" w:space="0" w:color="auto"/>
          </w:divBdr>
          <w:divsChild>
            <w:div w:id="1975334013">
              <w:marLeft w:val="0"/>
              <w:marRight w:val="0"/>
              <w:marTop w:val="0"/>
              <w:marBottom w:val="0"/>
              <w:divBdr>
                <w:top w:val="none" w:sz="0" w:space="0" w:color="auto"/>
                <w:left w:val="none" w:sz="0" w:space="0" w:color="auto"/>
                <w:bottom w:val="none" w:sz="0" w:space="0" w:color="auto"/>
                <w:right w:val="none" w:sz="0" w:space="0" w:color="auto"/>
              </w:divBdr>
            </w:div>
          </w:divsChild>
        </w:div>
        <w:div w:id="1986858925">
          <w:marLeft w:val="0"/>
          <w:marRight w:val="0"/>
          <w:marTop w:val="0"/>
          <w:marBottom w:val="0"/>
          <w:divBdr>
            <w:top w:val="none" w:sz="0" w:space="0" w:color="auto"/>
            <w:left w:val="none" w:sz="0" w:space="0" w:color="auto"/>
            <w:bottom w:val="none" w:sz="0" w:space="0" w:color="auto"/>
            <w:right w:val="none" w:sz="0" w:space="0" w:color="auto"/>
          </w:divBdr>
          <w:divsChild>
            <w:div w:id="1541433661">
              <w:marLeft w:val="0"/>
              <w:marRight w:val="0"/>
              <w:marTop w:val="0"/>
              <w:marBottom w:val="0"/>
              <w:divBdr>
                <w:top w:val="none" w:sz="0" w:space="0" w:color="auto"/>
                <w:left w:val="none" w:sz="0" w:space="0" w:color="auto"/>
                <w:bottom w:val="none" w:sz="0" w:space="0" w:color="auto"/>
                <w:right w:val="none" w:sz="0" w:space="0" w:color="auto"/>
              </w:divBdr>
            </w:div>
          </w:divsChild>
        </w:div>
        <w:div w:id="2124496985">
          <w:marLeft w:val="0"/>
          <w:marRight w:val="0"/>
          <w:marTop w:val="0"/>
          <w:marBottom w:val="0"/>
          <w:divBdr>
            <w:top w:val="none" w:sz="0" w:space="0" w:color="auto"/>
            <w:left w:val="none" w:sz="0" w:space="0" w:color="auto"/>
            <w:bottom w:val="none" w:sz="0" w:space="0" w:color="auto"/>
            <w:right w:val="none" w:sz="0" w:space="0" w:color="auto"/>
          </w:divBdr>
          <w:divsChild>
            <w:div w:id="1978874073">
              <w:marLeft w:val="0"/>
              <w:marRight w:val="0"/>
              <w:marTop w:val="0"/>
              <w:marBottom w:val="0"/>
              <w:divBdr>
                <w:top w:val="none" w:sz="0" w:space="0" w:color="auto"/>
                <w:left w:val="none" w:sz="0" w:space="0" w:color="auto"/>
                <w:bottom w:val="none" w:sz="0" w:space="0" w:color="auto"/>
                <w:right w:val="none" w:sz="0" w:space="0" w:color="auto"/>
              </w:divBdr>
            </w:div>
          </w:divsChild>
        </w:div>
        <w:div w:id="2069842181">
          <w:marLeft w:val="0"/>
          <w:marRight w:val="0"/>
          <w:marTop w:val="0"/>
          <w:marBottom w:val="0"/>
          <w:divBdr>
            <w:top w:val="none" w:sz="0" w:space="0" w:color="auto"/>
            <w:left w:val="none" w:sz="0" w:space="0" w:color="auto"/>
            <w:bottom w:val="none" w:sz="0" w:space="0" w:color="auto"/>
            <w:right w:val="none" w:sz="0" w:space="0" w:color="auto"/>
          </w:divBdr>
          <w:divsChild>
            <w:div w:id="11458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842">
      <w:bodyDiv w:val="1"/>
      <w:marLeft w:val="0"/>
      <w:marRight w:val="0"/>
      <w:marTop w:val="0"/>
      <w:marBottom w:val="0"/>
      <w:divBdr>
        <w:top w:val="none" w:sz="0" w:space="0" w:color="auto"/>
        <w:left w:val="none" w:sz="0" w:space="0" w:color="auto"/>
        <w:bottom w:val="none" w:sz="0" w:space="0" w:color="auto"/>
        <w:right w:val="none" w:sz="0" w:space="0" w:color="auto"/>
      </w:divBdr>
      <w:divsChild>
        <w:div w:id="209729537">
          <w:marLeft w:val="0"/>
          <w:marRight w:val="0"/>
          <w:marTop w:val="0"/>
          <w:marBottom w:val="0"/>
          <w:divBdr>
            <w:top w:val="none" w:sz="0" w:space="0" w:color="auto"/>
            <w:left w:val="none" w:sz="0" w:space="0" w:color="auto"/>
            <w:bottom w:val="none" w:sz="0" w:space="0" w:color="auto"/>
            <w:right w:val="none" w:sz="0" w:space="0" w:color="auto"/>
          </w:divBdr>
          <w:divsChild>
            <w:div w:id="1534685749">
              <w:marLeft w:val="0"/>
              <w:marRight w:val="0"/>
              <w:marTop w:val="0"/>
              <w:marBottom w:val="0"/>
              <w:divBdr>
                <w:top w:val="none" w:sz="0" w:space="0" w:color="auto"/>
                <w:left w:val="none" w:sz="0" w:space="0" w:color="auto"/>
                <w:bottom w:val="none" w:sz="0" w:space="0" w:color="auto"/>
                <w:right w:val="none" w:sz="0" w:space="0" w:color="auto"/>
              </w:divBdr>
            </w:div>
          </w:divsChild>
        </w:div>
        <w:div w:id="831219833">
          <w:marLeft w:val="0"/>
          <w:marRight w:val="0"/>
          <w:marTop w:val="0"/>
          <w:marBottom w:val="0"/>
          <w:divBdr>
            <w:top w:val="none" w:sz="0" w:space="0" w:color="auto"/>
            <w:left w:val="none" w:sz="0" w:space="0" w:color="auto"/>
            <w:bottom w:val="none" w:sz="0" w:space="0" w:color="auto"/>
            <w:right w:val="none" w:sz="0" w:space="0" w:color="auto"/>
          </w:divBdr>
          <w:divsChild>
            <w:div w:id="540631241">
              <w:marLeft w:val="0"/>
              <w:marRight w:val="0"/>
              <w:marTop w:val="0"/>
              <w:marBottom w:val="0"/>
              <w:divBdr>
                <w:top w:val="none" w:sz="0" w:space="0" w:color="auto"/>
                <w:left w:val="none" w:sz="0" w:space="0" w:color="auto"/>
                <w:bottom w:val="none" w:sz="0" w:space="0" w:color="auto"/>
                <w:right w:val="none" w:sz="0" w:space="0" w:color="auto"/>
              </w:divBdr>
            </w:div>
          </w:divsChild>
        </w:div>
        <w:div w:id="2010861259">
          <w:marLeft w:val="0"/>
          <w:marRight w:val="0"/>
          <w:marTop w:val="0"/>
          <w:marBottom w:val="0"/>
          <w:divBdr>
            <w:top w:val="none" w:sz="0" w:space="0" w:color="auto"/>
            <w:left w:val="none" w:sz="0" w:space="0" w:color="auto"/>
            <w:bottom w:val="none" w:sz="0" w:space="0" w:color="auto"/>
            <w:right w:val="none" w:sz="0" w:space="0" w:color="auto"/>
          </w:divBdr>
          <w:divsChild>
            <w:div w:id="409499916">
              <w:marLeft w:val="0"/>
              <w:marRight w:val="0"/>
              <w:marTop w:val="0"/>
              <w:marBottom w:val="0"/>
              <w:divBdr>
                <w:top w:val="none" w:sz="0" w:space="0" w:color="auto"/>
                <w:left w:val="none" w:sz="0" w:space="0" w:color="auto"/>
                <w:bottom w:val="none" w:sz="0" w:space="0" w:color="auto"/>
                <w:right w:val="none" w:sz="0" w:space="0" w:color="auto"/>
              </w:divBdr>
            </w:div>
          </w:divsChild>
        </w:div>
        <w:div w:id="906260227">
          <w:marLeft w:val="0"/>
          <w:marRight w:val="0"/>
          <w:marTop w:val="0"/>
          <w:marBottom w:val="0"/>
          <w:divBdr>
            <w:top w:val="none" w:sz="0" w:space="0" w:color="auto"/>
            <w:left w:val="none" w:sz="0" w:space="0" w:color="auto"/>
            <w:bottom w:val="none" w:sz="0" w:space="0" w:color="auto"/>
            <w:right w:val="none" w:sz="0" w:space="0" w:color="auto"/>
          </w:divBdr>
          <w:divsChild>
            <w:div w:id="1480806781">
              <w:marLeft w:val="0"/>
              <w:marRight w:val="0"/>
              <w:marTop w:val="0"/>
              <w:marBottom w:val="0"/>
              <w:divBdr>
                <w:top w:val="none" w:sz="0" w:space="0" w:color="auto"/>
                <w:left w:val="none" w:sz="0" w:space="0" w:color="auto"/>
                <w:bottom w:val="none" w:sz="0" w:space="0" w:color="auto"/>
                <w:right w:val="none" w:sz="0" w:space="0" w:color="auto"/>
              </w:divBdr>
            </w:div>
          </w:divsChild>
        </w:div>
        <w:div w:id="201481794">
          <w:marLeft w:val="0"/>
          <w:marRight w:val="0"/>
          <w:marTop w:val="0"/>
          <w:marBottom w:val="0"/>
          <w:divBdr>
            <w:top w:val="none" w:sz="0" w:space="0" w:color="auto"/>
            <w:left w:val="none" w:sz="0" w:space="0" w:color="auto"/>
            <w:bottom w:val="none" w:sz="0" w:space="0" w:color="auto"/>
            <w:right w:val="none" w:sz="0" w:space="0" w:color="auto"/>
          </w:divBdr>
          <w:divsChild>
            <w:div w:id="1923219740">
              <w:marLeft w:val="0"/>
              <w:marRight w:val="0"/>
              <w:marTop w:val="0"/>
              <w:marBottom w:val="0"/>
              <w:divBdr>
                <w:top w:val="none" w:sz="0" w:space="0" w:color="auto"/>
                <w:left w:val="none" w:sz="0" w:space="0" w:color="auto"/>
                <w:bottom w:val="none" w:sz="0" w:space="0" w:color="auto"/>
                <w:right w:val="none" w:sz="0" w:space="0" w:color="auto"/>
              </w:divBdr>
            </w:div>
          </w:divsChild>
        </w:div>
        <w:div w:id="416488788">
          <w:marLeft w:val="0"/>
          <w:marRight w:val="0"/>
          <w:marTop w:val="0"/>
          <w:marBottom w:val="0"/>
          <w:divBdr>
            <w:top w:val="none" w:sz="0" w:space="0" w:color="auto"/>
            <w:left w:val="none" w:sz="0" w:space="0" w:color="auto"/>
            <w:bottom w:val="none" w:sz="0" w:space="0" w:color="auto"/>
            <w:right w:val="none" w:sz="0" w:space="0" w:color="auto"/>
          </w:divBdr>
          <w:divsChild>
            <w:div w:id="618146563">
              <w:marLeft w:val="0"/>
              <w:marRight w:val="0"/>
              <w:marTop w:val="0"/>
              <w:marBottom w:val="0"/>
              <w:divBdr>
                <w:top w:val="none" w:sz="0" w:space="0" w:color="auto"/>
                <w:left w:val="none" w:sz="0" w:space="0" w:color="auto"/>
                <w:bottom w:val="none" w:sz="0" w:space="0" w:color="auto"/>
                <w:right w:val="none" w:sz="0" w:space="0" w:color="auto"/>
              </w:divBdr>
            </w:div>
          </w:divsChild>
        </w:div>
        <w:div w:id="2078629521">
          <w:marLeft w:val="0"/>
          <w:marRight w:val="0"/>
          <w:marTop w:val="0"/>
          <w:marBottom w:val="0"/>
          <w:divBdr>
            <w:top w:val="none" w:sz="0" w:space="0" w:color="auto"/>
            <w:left w:val="none" w:sz="0" w:space="0" w:color="auto"/>
            <w:bottom w:val="none" w:sz="0" w:space="0" w:color="auto"/>
            <w:right w:val="none" w:sz="0" w:space="0" w:color="auto"/>
          </w:divBdr>
          <w:divsChild>
            <w:div w:id="694118040">
              <w:marLeft w:val="0"/>
              <w:marRight w:val="0"/>
              <w:marTop w:val="0"/>
              <w:marBottom w:val="0"/>
              <w:divBdr>
                <w:top w:val="none" w:sz="0" w:space="0" w:color="auto"/>
                <w:left w:val="none" w:sz="0" w:space="0" w:color="auto"/>
                <w:bottom w:val="none" w:sz="0" w:space="0" w:color="auto"/>
                <w:right w:val="none" w:sz="0" w:space="0" w:color="auto"/>
              </w:divBdr>
            </w:div>
          </w:divsChild>
        </w:div>
        <w:div w:id="958562230">
          <w:marLeft w:val="0"/>
          <w:marRight w:val="0"/>
          <w:marTop w:val="0"/>
          <w:marBottom w:val="0"/>
          <w:divBdr>
            <w:top w:val="none" w:sz="0" w:space="0" w:color="auto"/>
            <w:left w:val="none" w:sz="0" w:space="0" w:color="auto"/>
            <w:bottom w:val="none" w:sz="0" w:space="0" w:color="auto"/>
            <w:right w:val="none" w:sz="0" w:space="0" w:color="auto"/>
          </w:divBdr>
          <w:divsChild>
            <w:div w:id="264114922">
              <w:marLeft w:val="0"/>
              <w:marRight w:val="0"/>
              <w:marTop w:val="0"/>
              <w:marBottom w:val="0"/>
              <w:divBdr>
                <w:top w:val="none" w:sz="0" w:space="0" w:color="auto"/>
                <w:left w:val="none" w:sz="0" w:space="0" w:color="auto"/>
                <w:bottom w:val="none" w:sz="0" w:space="0" w:color="auto"/>
                <w:right w:val="none" w:sz="0" w:space="0" w:color="auto"/>
              </w:divBdr>
            </w:div>
          </w:divsChild>
        </w:div>
        <w:div w:id="1603299541">
          <w:marLeft w:val="0"/>
          <w:marRight w:val="0"/>
          <w:marTop w:val="0"/>
          <w:marBottom w:val="0"/>
          <w:divBdr>
            <w:top w:val="none" w:sz="0" w:space="0" w:color="auto"/>
            <w:left w:val="none" w:sz="0" w:space="0" w:color="auto"/>
            <w:bottom w:val="none" w:sz="0" w:space="0" w:color="auto"/>
            <w:right w:val="none" w:sz="0" w:space="0" w:color="auto"/>
          </w:divBdr>
          <w:divsChild>
            <w:div w:id="685054687">
              <w:marLeft w:val="0"/>
              <w:marRight w:val="0"/>
              <w:marTop w:val="0"/>
              <w:marBottom w:val="0"/>
              <w:divBdr>
                <w:top w:val="none" w:sz="0" w:space="0" w:color="auto"/>
                <w:left w:val="none" w:sz="0" w:space="0" w:color="auto"/>
                <w:bottom w:val="none" w:sz="0" w:space="0" w:color="auto"/>
                <w:right w:val="none" w:sz="0" w:space="0" w:color="auto"/>
              </w:divBdr>
            </w:div>
          </w:divsChild>
        </w:div>
        <w:div w:id="395471641">
          <w:marLeft w:val="0"/>
          <w:marRight w:val="0"/>
          <w:marTop w:val="0"/>
          <w:marBottom w:val="0"/>
          <w:divBdr>
            <w:top w:val="none" w:sz="0" w:space="0" w:color="auto"/>
            <w:left w:val="none" w:sz="0" w:space="0" w:color="auto"/>
            <w:bottom w:val="none" w:sz="0" w:space="0" w:color="auto"/>
            <w:right w:val="none" w:sz="0" w:space="0" w:color="auto"/>
          </w:divBdr>
          <w:divsChild>
            <w:div w:id="1463763279">
              <w:marLeft w:val="0"/>
              <w:marRight w:val="0"/>
              <w:marTop w:val="0"/>
              <w:marBottom w:val="0"/>
              <w:divBdr>
                <w:top w:val="none" w:sz="0" w:space="0" w:color="auto"/>
                <w:left w:val="none" w:sz="0" w:space="0" w:color="auto"/>
                <w:bottom w:val="none" w:sz="0" w:space="0" w:color="auto"/>
                <w:right w:val="none" w:sz="0" w:space="0" w:color="auto"/>
              </w:divBdr>
            </w:div>
          </w:divsChild>
        </w:div>
        <w:div w:id="426392231">
          <w:marLeft w:val="0"/>
          <w:marRight w:val="0"/>
          <w:marTop w:val="0"/>
          <w:marBottom w:val="0"/>
          <w:divBdr>
            <w:top w:val="none" w:sz="0" w:space="0" w:color="auto"/>
            <w:left w:val="none" w:sz="0" w:space="0" w:color="auto"/>
            <w:bottom w:val="none" w:sz="0" w:space="0" w:color="auto"/>
            <w:right w:val="none" w:sz="0" w:space="0" w:color="auto"/>
          </w:divBdr>
          <w:divsChild>
            <w:div w:id="1306162248">
              <w:marLeft w:val="0"/>
              <w:marRight w:val="0"/>
              <w:marTop w:val="0"/>
              <w:marBottom w:val="0"/>
              <w:divBdr>
                <w:top w:val="none" w:sz="0" w:space="0" w:color="auto"/>
                <w:left w:val="none" w:sz="0" w:space="0" w:color="auto"/>
                <w:bottom w:val="none" w:sz="0" w:space="0" w:color="auto"/>
                <w:right w:val="none" w:sz="0" w:space="0" w:color="auto"/>
              </w:divBdr>
            </w:div>
          </w:divsChild>
        </w:div>
        <w:div w:id="584076842">
          <w:marLeft w:val="0"/>
          <w:marRight w:val="0"/>
          <w:marTop w:val="0"/>
          <w:marBottom w:val="0"/>
          <w:divBdr>
            <w:top w:val="none" w:sz="0" w:space="0" w:color="auto"/>
            <w:left w:val="none" w:sz="0" w:space="0" w:color="auto"/>
            <w:bottom w:val="none" w:sz="0" w:space="0" w:color="auto"/>
            <w:right w:val="none" w:sz="0" w:space="0" w:color="auto"/>
          </w:divBdr>
          <w:divsChild>
            <w:div w:id="1047875697">
              <w:marLeft w:val="0"/>
              <w:marRight w:val="0"/>
              <w:marTop w:val="0"/>
              <w:marBottom w:val="0"/>
              <w:divBdr>
                <w:top w:val="none" w:sz="0" w:space="0" w:color="auto"/>
                <w:left w:val="none" w:sz="0" w:space="0" w:color="auto"/>
                <w:bottom w:val="none" w:sz="0" w:space="0" w:color="auto"/>
                <w:right w:val="none" w:sz="0" w:space="0" w:color="auto"/>
              </w:divBdr>
            </w:div>
          </w:divsChild>
        </w:div>
        <w:div w:id="205335438">
          <w:marLeft w:val="0"/>
          <w:marRight w:val="0"/>
          <w:marTop w:val="0"/>
          <w:marBottom w:val="0"/>
          <w:divBdr>
            <w:top w:val="none" w:sz="0" w:space="0" w:color="auto"/>
            <w:left w:val="none" w:sz="0" w:space="0" w:color="auto"/>
            <w:bottom w:val="none" w:sz="0" w:space="0" w:color="auto"/>
            <w:right w:val="none" w:sz="0" w:space="0" w:color="auto"/>
          </w:divBdr>
          <w:divsChild>
            <w:div w:id="1313559448">
              <w:marLeft w:val="0"/>
              <w:marRight w:val="0"/>
              <w:marTop w:val="0"/>
              <w:marBottom w:val="0"/>
              <w:divBdr>
                <w:top w:val="none" w:sz="0" w:space="0" w:color="auto"/>
                <w:left w:val="none" w:sz="0" w:space="0" w:color="auto"/>
                <w:bottom w:val="none" w:sz="0" w:space="0" w:color="auto"/>
                <w:right w:val="none" w:sz="0" w:space="0" w:color="auto"/>
              </w:divBdr>
            </w:div>
          </w:divsChild>
        </w:div>
        <w:div w:id="1772965190">
          <w:marLeft w:val="0"/>
          <w:marRight w:val="0"/>
          <w:marTop w:val="0"/>
          <w:marBottom w:val="0"/>
          <w:divBdr>
            <w:top w:val="none" w:sz="0" w:space="0" w:color="auto"/>
            <w:left w:val="none" w:sz="0" w:space="0" w:color="auto"/>
            <w:bottom w:val="none" w:sz="0" w:space="0" w:color="auto"/>
            <w:right w:val="none" w:sz="0" w:space="0" w:color="auto"/>
          </w:divBdr>
          <w:divsChild>
            <w:div w:id="1850636233">
              <w:marLeft w:val="0"/>
              <w:marRight w:val="0"/>
              <w:marTop w:val="0"/>
              <w:marBottom w:val="0"/>
              <w:divBdr>
                <w:top w:val="none" w:sz="0" w:space="0" w:color="auto"/>
                <w:left w:val="none" w:sz="0" w:space="0" w:color="auto"/>
                <w:bottom w:val="none" w:sz="0" w:space="0" w:color="auto"/>
                <w:right w:val="none" w:sz="0" w:space="0" w:color="auto"/>
              </w:divBdr>
            </w:div>
            <w:div w:id="2119326274">
              <w:marLeft w:val="0"/>
              <w:marRight w:val="0"/>
              <w:marTop w:val="0"/>
              <w:marBottom w:val="0"/>
              <w:divBdr>
                <w:top w:val="none" w:sz="0" w:space="0" w:color="auto"/>
                <w:left w:val="none" w:sz="0" w:space="0" w:color="auto"/>
                <w:bottom w:val="none" w:sz="0" w:space="0" w:color="auto"/>
                <w:right w:val="none" w:sz="0" w:space="0" w:color="auto"/>
              </w:divBdr>
            </w:div>
            <w:div w:id="869415964">
              <w:marLeft w:val="0"/>
              <w:marRight w:val="0"/>
              <w:marTop w:val="0"/>
              <w:marBottom w:val="0"/>
              <w:divBdr>
                <w:top w:val="none" w:sz="0" w:space="0" w:color="auto"/>
                <w:left w:val="none" w:sz="0" w:space="0" w:color="auto"/>
                <w:bottom w:val="none" w:sz="0" w:space="0" w:color="auto"/>
                <w:right w:val="none" w:sz="0" w:space="0" w:color="auto"/>
              </w:divBdr>
            </w:div>
            <w:div w:id="266734702">
              <w:marLeft w:val="0"/>
              <w:marRight w:val="0"/>
              <w:marTop w:val="0"/>
              <w:marBottom w:val="0"/>
              <w:divBdr>
                <w:top w:val="none" w:sz="0" w:space="0" w:color="auto"/>
                <w:left w:val="none" w:sz="0" w:space="0" w:color="auto"/>
                <w:bottom w:val="none" w:sz="0" w:space="0" w:color="auto"/>
                <w:right w:val="none" w:sz="0" w:space="0" w:color="auto"/>
              </w:divBdr>
            </w:div>
          </w:divsChild>
        </w:div>
        <w:div w:id="1140226536">
          <w:marLeft w:val="0"/>
          <w:marRight w:val="0"/>
          <w:marTop w:val="0"/>
          <w:marBottom w:val="0"/>
          <w:divBdr>
            <w:top w:val="none" w:sz="0" w:space="0" w:color="auto"/>
            <w:left w:val="none" w:sz="0" w:space="0" w:color="auto"/>
            <w:bottom w:val="none" w:sz="0" w:space="0" w:color="auto"/>
            <w:right w:val="none" w:sz="0" w:space="0" w:color="auto"/>
          </w:divBdr>
          <w:divsChild>
            <w:div w:id="637608751">
              <w:marLeft w:val="0"/>
              <w:marRight w:val="0"/>
              <w:marTop w:val="0"/>
              <w:marBottom w:val="0"/>
              <w:divBdr>
                <w:top w:val="none" w:sz="0" w:space="0" w:color="auto"/>
                <w:left w:val="none" w:sz="0" w:space="0" w:color="auto"/>
                <w:bottom w:val="none" w:sz="0" w:space="0" w:color="auto"/>
                <w:right w:val="none" w:sz="0" w:space="0" w:color="auto"/>
              </w:divBdr>
            </w:div>
          </w:divsChild>
        </w:div>
        <w:div w:id="1988246478">
          <w:marLeft w:val="0"/>
          <w:marRight w:val="0"/>
          <w:marTop w:val="0"/>
          <w:marBottom w:val="0"/>
          <w:divBdr>
            <w:top w:val="none" w:sz="0" w:space="0" w:color="auto"/>
            <w:left w:val="none" w:sz="0" w:space="0" w:color="auto"/>
            <w:bottom w:val="none" w:sz="0" w:space="0" w:color="auto"/>
            <w:right w:val="none" w:sz="0" w:space="0" w:color="auto"/>
          </w:divBdr>
          <w:divsChild>
            <w:div w:id="1616323382">
              <w:marLeft w:val="0"/>
              <w:marRight w:val="0"/>
              <w:marTop w:val="0"/>
              <w:marBottom w:val="0"/>
              <w:divBdr>
                <w:top w:val="none" w:sz="0" w:space="0" w:color="auto"/>
                <w:left w:val="none" w:sz="0" w:space="0" w:color="auto"/>
                <w:bottom w:val="none" w:sz="0" w:space="0" w:color="auto"/>
                <w:right w:val="none" w:sz="0" w:space="0" w:color="auto"/>
              </w:divBdr>
            </w:div>
            <w:div w:id="1791322299">
              <w:marLeft w:val="0"/>
              <w:marRight w:val="0"/>
              <w:marTop w:val="0"/>
              <w:marBottom w:val="0"/>
              <w:divBdr>
                <w:top w:val="none" w:sz="0" w:space="0" w:color="auto"/>
                <w:left w:val="none" w:sz="0" w:space="0" w:color="auto"/>
                <w:bottom w:val="none" w:sz="0" w:space="0" w:color="auto"/>
                <w:right w:val="none" w:sz="0" w:space="0" w:color="auto"/>
              </w:divBdr>
            </w:div>
          </w:divsChild>
        </w:div>
        <w:div w:id="590773213">
          <w:marLeft w:val="0"/>
          <w:marRight w:val="0"/>
          <w:marTop w:val="0"/>
          <w:marBottom w:val="0"/>
          <w:divBdr>
            <w:top w:val="none" w:sz="0" w:space="0" w:color="auto"/>
            <w:left w:val="none" w:sz="0" w:space="0" w:color="auto"/>
            <w:bottom w:val="none" w:sz="0" w:space="0" w:color="auto"/>
            <w:right w:val="none" w:sz="0" w:space="0" w:color="auto"/>
          </w:divBdr>
          <w:divsChild>
            <w:div w:id="1919900536">
              <w:marLeft w:val="0"/>
              <w:marRight w:val="0"/>
              <w:marTop w:val="0"/>
              <w:marBottom w:val="0"/>
              <w:divBdr>
                <w:top w:val="none" w:sz="0" w:space="0" w:color="auto"/>
                <w:left w:val="none" w:sz="0" w:space="0" w:color="auto"/>
                <w:bottom w:val="none" w:sz="0" w:space="0" w:color="auto"/>
                <w:right w:val="none" w:sz="0" w:space="0" w:color="auto"/>
              </w:divBdr>
            </w:div>
          </w:divsChild>
        </w:div>
        <w:div w:id="2054846262">
          <w:marLeft w:val="0"/>
          <w:marRight w:val="0"/>
          <w:marTop w:val="0"/>
          <w:marBottom w:val="0"/>
          <w:divBdr>
            <w:top w:val="none" w:sz="0" w:space="0" w:color="auto"/>
            <w:left w:val="none" w:sz="0" w:space="0" w:color="auto"/>
            <w:bottom w:val="none" w:sz="0" w:space="0" w:color="auto"/>
            <w:right w:val="none" w:sz="0" w:space="0" w:color="auto"/>
          </w:divBdr>
          <w:divsChild>
            <w:div w:id="2129690606">
              <w:marLeft w:val="0"/>
              <w:marRight w:val="0"/>
              <w:marTop w:val="0"/>
              <w:marBottom w:val="0"/>
              <w:divBdr>
                <w:top w:val="none" w:sz="0" w:space="0" w:color="auto"/>
                <w:left w:val="none" w:sz="0" w:space="0" w:color="auto"/>
                <w:bottom w:val="none" w:sz="0" w:space="0" w:color="auto"/>
                <w:right w:val="none" w:sz="0" w:space="0" w:color="auto"/>
              </w:divBdr>
            </w:div>
          </w:divsChild>
        </w:div>
        <w:div w:id="1685009309">
          <w:marLeft w:val="0"/>
          <w:marRight w:val="0"/>
          <w:marTop w:val="0"/>
          <w:marBottom w:val="0"/>
          <w:divBdr>
            <w:top w:val="none" w:sz="0" w:space="0" w:color="auto"/>
            <w:left w:val="none" w:sz="0" w:space="0" w:color="auto"/>
            <w:bottom w:val="none" w:sz="0" w:space="0" w:color="auto"/>
            <w:right w:val="none" w:sz="0" w:space="0" w:color="auto"/>
          </w:divBdr>
          <w:divsChild>
            <w:div w:id="1871069491">
              <w:marLeft w:val="0"/>
              <w:marRight w:val="0"/>
              <w:marTop w:val="0"/>
              <w:marBottom w:val="0"/>
              <w:divBdr>
                <w:top w:val="none" w:sz="0" w:space="0" w:color="auto"/>
                <w:left w:val="none" w:sz="0" w:space="0" w:color="auto"/>
                <w:bottom w:val="none" w:sz="0" w:space="0" w:color="auto"/>
                <w:right w:val="none" w:sz="0" w:space="0" w:color="auto"/>
              </w:divBdr>
            </w:div>
          </w:divsChild>
        </w:div>
        <w:div w:id="851450645">
          <w:marLeft w:val="0"/>
          <w:marRight w:val="0"/>
          <w:marTop w:val="0"/>
          <w:marBottom w:val="0"/>
          <w:divBdr>
            <w:top w:val="none" w:sz="0" w:space="0" w:color="auto"/>
            <w:left w:val="none" w:sz="0" w:space="0" w:color="auto"/>
            <w:bottom w:val="none" w:sz="0" w:space="0" w:color="auto"/>
            <w:right w:val="none" w:sz="0" w:space="0" w:color="auto"/>
          </w:divBdr>
          <w:divsChild>
            <w:div w:id="9118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6355">
      <w:bodyDiv w:val="1"/>
      <w:marLeft w:val="0"/>
      <w:marRight w:val="0"/>
      <w:marTop w:val="0"/>
      <w:marBottom w:val="0"/>
      <w:divBdr>
        <w:top w:val="none" w:sz="0" w:space="0" w:color="auto"/>
        <w:left w:val="none" w:sz="0" w:space="0" w:color="auto"/>
        <w:bottom w:val="none" w:sz="0" w:space="0" w:color="auto"/>
        <w:right w:val="none" w:sz="0" w:space="0" w:color="auto"/>
      </w:divBdr>
    </w:div>
    <w:div w:id="362903691">
      <w:bodyDiv w:val="1"/>
      <w:marLeft w:val="0"/>
      <w:marRight w:val="0"/>
      <w:marTop w:val="0"/>
      <w:marBottom w:val="0"/>
      <w:divBdr>
        <w:top w:val="none" w:sz="0" w:space="0" w:color="auto"/>
        <w:left w:val="none" w:sz="0" w:space="0" w:color="auto"/>
        <w:bottom w:val="none" w:sz="0" w:space="0" w:color="auto"/>
        <w:right w:val="none" w:sz="0" w:space="0" w:color="auto"/>
      </w:divBdr>
    </w:div>
    <w:div w:id="402340865">
      <w:bodyDiv w:val="1"/>
      <w:marLeft w:val="0"/>
      <w:marRight w:val="0"/>
      <w:marTop w:val="0"/>
      <w:marBottom w:val="0"/>
      <w:divBdr>
        <w:top w:val="none" w:sz="0" w:space="0" w:color="auto"/>
        <w:left w:val="none" w:sz="0" w:space="0" w:color="auto"/>
        <w:bottom w:val="none" w:sz="0" w:space="0" w:color="auto"/>
        <w:right w:val="none" w:sz="0" w:space="0" w:color="auto"/>
      </w:divBdr>
      <w:divsChild>
        <w:div w:id="1512333895">
          <w:marLeft w:val="0"/>
          <w:marRight w:val="0"/>
          <w:marTop w:val="0"/>
          <w:marBottom w:val="0"/>
          <w:divBdr>
            <w:top w:val="none" w:sz="0" w:space="0" w:color="auto"/>
            <w:left w:val="none" w:sz="0" w:space="0" w:color="auto"/>
            <w:bottom w:val="none" w:sz="0" w:space="0" w:color="auto"/>
            <w:right w:val="none" w:sz="0" w:space="0" w:color="auto"/>
          </w:divBdr>
          <w:divsChild>
            <w:div w:id="1481653912">
              <w:marLeft w:val="0"/>
              <w:marRight w:val="0"/>
              <w:marTop w:val="0"/>
              <w:marBottom w:val="0"/>
              <w:divBdr>
                <w:top w:val="none" w:sz="0" w:space="0" w:color="auto"/>
                <w:left w:val="none" w:sz="0" w:space="0" w:color="auto"/>
                <w:bottom w:val="none" w:sz="0" w:space="0" w:color="auto"/>
                <w:right w:val="none" w:sz="0" w:space="0" w:color="auto"/>
              </w:divBdr>
            </w:div>
          </w:divsChild>
        </w:div>
        <w:div w:id="1566338068">
          <w:marLeft w:val="0"/>
          <w:marRight w:val="0"/>
          <w:marTop w:val="0"/>
          <w:marBottom w:val="0"/>
          <w:divBdr>
            <w:top w:val="none" w:sz="0" w:space="0" w:color="auto"/>
            <w:left w:val="none" w:sz="0" w:space="0" w:color="auto"/>
            <w:bottom w:val="none" w:sz="0" w:space="0" w:color="auto"/>
            <w:right w:val="none" w:sz="0" w:space="0" w:color="auto"/>
          </w:divBdr>
          <w:divsChild>
            <w:div w:id="1568803780">
              <w:marLeft w:val="0"/>
              <w:marRight w:val="0"/>
              <w:marTop w:val="0"/>
              <w:marBottom w:val="0"/>
              <w:divBdr>
                <w:top w:val="none" w:sz="0" w:space="0" w:color="auto"/>
                <w:left w:val="none" w:sz="0" w:space="0" w:color="auto"/>
                <w:bottom w:val="none" w:sz="0" w:space="0" w:color="auto"/>
                <w:right w:val="none" w:sz="0" w:space="0" w:color="auto"/>
              </w:divBdr>
            </w:div>
          </w:divsChild>
        </w:div>
        <w:div w:id="1255282416">
          <w:marLeft w:val="0"/>
          <w:marRight w:val="0"/>
          <w:marTop w:val="0"/>
          <w:marBottom w:val="0"/>
          <w:divBdr>
            <w:top w:val="none" w:sz="0" w:space="0" w:color="auto"/>
            <w:left w:val="none" w:sz="0" w:space="0" w:color="auto"/>
            <w:bottom w:val="none" w:sz="0" w:space="0" w:color="auto"/>
            <w:right w:val="none" w:sz="0" w:space="0" w:color="auto"/>
          </w:divBdr>
          <w:divsChild>
            <w:div w:id="1691834703">
              <w:marLeft w:val="0"/>
              <w:marRight w:val="0"/>
              <w:marTop w:val="0"/>
              <w:marBottom w:val="0"/>
              <w:divBdr>
                <w:top w:val="none" w:sz="0" w:space="0" w:color="auto"/>
                <w:left w:val="none" w:sz="0" w:space="0" w:color="auto"/>
                <w:bottom w:val="none" w:sz="0" w:space="0" w:color="auto"/>
                <w:right w:val="none" w:sz="0" w:space="0" w:color="auto"/>
              </w:divBdr>
            </w:div>
          </w:divsChild>
        </w:div>
        <w:div w:id="743257517">
          <w:marLeft w:val="0"/>
          <w:marRight w:val="0"/>
          <w:marTop w:val="0"/>
          <w:marBottom w:val="0"/>
          <w:divBdr>
            <w:top w:val="none" w:sz="0" w:space="0" w:color="auto"/>
            <w:left w:val="none" w:sz="0" w:space="0" w:color="auto"/>
            <w:bottom w:val="none" w:sz="0" w:space="0" w:color="auto"/>
            <w:right w:val="none" w:sz="0" w:space="0" w:color="auto"/>
          </w:divBdr>
          <w:divsChild>
            <w:div w:id="104548325">
              <w:marLeft w:val="0"/>
              <w:marRight w:val="0"/>
              <w:marTop w:val="0"/>
              <w:marBottom w:val="0"/>
              <w:divBdr>
                <w:top w:val="none" w:sz="0" w:space="0" w:color="auto"/>
                <w:left w:val="none" w:sz="0" w:space="0" w:color="auto"/>
                <w:bottom w:val="none" w:sz="0" w:space="0" w:color="auto"/>
                <w:right w:val="none" w:sz="0" w:space="0" w:color="auto"/>
              </w:divBdr>
            </w:div>
          </w:divsChild>
        </w:div>
        <w:div w:id="1697341134">
          <w:marLeft w:val="0"/>
          <w:marRight w:val="0"/>
          <w:marTop w:val="0"/>
          <w:marBottom w:val="0"/>
          <w:divBdr>
            <w:top w:val="none" w:sz="0" w:space="0" w:color="auto"/>
            <w:left w:val="none" w:sz="0" w:space="0" w:color="auto"/>
            <w:bottom w:val="none" w:sz="0" w:space="0" w:color="auto"/>
            <w:right w:val="none" w:sz="0" w:space="0" w:color="auto"/>
          </w:divBdr>
          <w:divsChild>
            <w:div w:id="1108163310">
              <w:marLeft w:val="0"/>
              <w:marRight w:val="0"/>
              <w:marTop w:val="0"/>
              <w:marBottom w:val="0"/>
              <w:divBdr>
                <w:top w:val="none" w:sz="0" w:space="0" w:color="auto"/>
                <w:left w:val="none" w:sz="0" w:space="0" w:color="auto"/>
                <w:bottom w:val="none" w:sz="0" w:space="0" w:color="auto"/>
                <w:right w:val="none" w:sz="0" w:space="0" w:color="auto"/>
              </w:divBdr>
            </w:div>
          </w:divsChild>
        </w:div>
        <w:div w:id="1519347651">
          <w:marLeft w:val="0"/>
          <w:marRight w:val="0"/>
          <w:marTop w:val="0"/>
          <w:marBottom w:val="0"/>
          <w:divBdr>
            <w:top w:val="none" w:sz="0" w:space="0" w:color="auto"/>
            <w:left w:val="none" w:sz="0" w:space="0" w:color="auto"/>
            <w:bottom w:val="none" w:sz="0" w:space="0" w:color="auto"/>
            <w:right w:val="none" w:sz="0" w:space="0" w:color="auto"/>
          </w:divBdr>
          <w:divsChild>
            <w:div w:id="642777154">
              <w:marLeft w:val="0"/>
              <w:marRight w:val="0"/>
              <w:marTop w:val="0"/>
              <w:marBottom w:val="0"/>
              <w:divBdr>
                <w:top w:val="none" w:sz="0" w:space="0" w:color="auto"/>
                <w:left w:val="none" w:sz="0" w:space="0" w:color="auto"/>
                <w:bottom w:val="none" w:sz="0" w:space="0" w:color="auto"/>
                <w:right w:val="none" w:sz="0" w:space="0" w:color="auto"/>
              </w:divBdr>
            </w:div>
          </w:divsChild>
        </w:div>
        <w:div w:id="905842144">
          <w:marLeft w:val="0"/>
          <w:marRight w:val="0"/>
          <w:marTop w:val="0"/>
          <w:marBottom w:val="0"/>
          <w:divBdr>
            <w:top w:val="none" w:sz="0" w:space="0" w:color="auto"/>
            <w:left w:val="none" w:sz="0" w:space="0" w:color="auto"/>
            <w:bottom w:val="none" w:sz="0" w:space="0" w:color="auto"/>
            <w:right w:val="none" w:sz="0" w:space="0" w:color="auto"/>
          </w:divBdr>
          <w:divsChild>
            <w:div w:id="1129934900">
              <w:marLeft w:val="0"/>
              <w:marRight w:val="0"/>
              <w:marTop w:val="0"/>
              <w:marBottom w:val="0"/>
              <w:divBdr>
                <w:top w:val="none" w:sz="0" w:space="0" w:color="auto"/>
                <w:left w:val="none" w:sz="0" w:space="0" w:color="auto"/>
                <w:bottom w:val="none" w:sz="0" w:space="0" w:color="auto"/>
                <w:right w:val="none" w:sz="0" w:space="0" w:color="auto"/>
              </w:divBdr>
            </w:div>
          </w:divsChild>
        </w:div>
        <w:div w:id="1679884938">
          <w:marLeft w:val="0"/>
          <w:marRight w:val="0"/>
          <w:marTop w:val="0"/>
          <w:marBottom w:val="0"/>
          <w:divBdr>
            <w:top w:val="none" w:sz="0" w:space="0" w:color="auto"/>
            <w:left w:val="none" w:sz="0" w:space="0" w:color="auto"/>
            <w:bottom w:val="none" w:sz="0" w:space="0" w:color="auto"/>
            <w:right w:val="none" w:sz="0" w:space="0" w:color="auto"/>
          </w:divBdr>
          <w:divsChild>
            <w:div w:id="1339577155">
              <w:marLeft w:val="0"/>
              <w:marRight w:val="0"/>
              <w:marTop w:val="0"/>
              <w:marBottom w:val="0"/>
              <w:divBdr>
                <w:top w:val="none" w:sz="0" w:space="0" w:color="auto"/>
                <w:left w:val="none" w:sz="0" w:space="0" w:color="auto"/>
                <w:bottom w:val="none" w:sz="0" w:space="0" w:color="auto"/>
                <w:right w:val="none" w:sz="0" w:space="0" w:color="auto"/>
              </w:divBdr>
            </w:div>
          </w:divsChild>
        </w:div>
        <w:div w:id="1681814228">
          <w:marLeft w:val="0"/>
          <w:marRight w:val="0"/>
          <w:marTop w:val="0"/>
          <w:marBottom w:val="0"/>
          <w:divBdr>
            <w:top w:val="none" w:sz="0" w:space="0" w:color="auto"/>
            <w:left w:val="none" w:sz="0" w:space="0" w:color="auto"/>
            <w:bottom w:val="none" w:sz="0" w:space="0" w:color="auto"/>
            <w:right w:val="none" w:sz="0" w:space="0" w:color="auto"/>
          </w:divBdr>
          <w:divsChild>
            <w:div w:id="1948004535">
              <w:marLeft w:val="0"/>
              <w:marRight w:val="0"/>
              <w:marTop w:val="0"/>
              <w:marBottom w:val="0"/>
              <w:divBdr>
                <w:top w:val="none" w:sz="0" w:space="0" w:color="auto"/>
                <w:left w:val="none" w:sz="0" w:space="0" w:color="auto"/>
                <w:bottom w:val="none" w:sz="0" w:space="0" w:color="auto"/>
                <w:right w:val="none" w:sz="0" w:space="0" w:color="auto"/>
              </w:divBdr>
            </w:div>
          </w:divsChild>
        </w:div>
        <w:div w:id="1392000028">
          <w:marLeft w:val="0"/>
          <w:marRight w:val="0"/>
          <w:marTop w:val="0"/>
          <w:marBottom w:val="0"/>
          <w:divBdr>
            <w:top w:val="none" w:sz="0" w:space="0" w:color="auto"/>
            <w:left w:val="none" w:sz="0" w:space="0" w:color="auto"/>
            <w:bottom w:val="none" w:sz="0" w:space="0" w:color="auto"/>
            <w:right w:val="none" w:sz="0" w:space="0" w:color="auto"/>
          </w:divBdr>
          <w:divsChild>
            <w:div w:id="1565525475">
              <w:marLeft w:val="0"/>
              <w:marRight w:val="0"/>
              <w:marTop w:val="0"/>
              <w:marBottom w:val="0"/>
              <w:divBdr>
                <w:top w:val="none" w:sz="0" w:space="0" w:color="auto"/>
                <w:left w:val="none" w:sz="0" w:space="0" w:color="auto"/>
                <w:bottom w:val="none" w:sz="0" w:space="0" w:color="auto"/>
                <w:right w:val="none" w:sz="0" w:space="0" w:color="auto"/>
              </w:divBdr>
            </w:div>
          </w:divsChild>
        </w:div>
        <w:div w:id="525676558">
          <w:marLeft w:val="0"/>
          <w:marRight w:val="0"/>
          <w:marTop w:val="0"/>
          <w:marBottom w:val="0"/>
          <w:divBdr>
            <w:top w:val="none" w:sz="0" w:space="0" w:color="auto"/>
            <w:left w:val="none" w:sz="0" w:space="0" w:color="auto"/>
            <w:bottom w:val="none" w:sz="0" w:space="0" w:color="auto"/>
            <w:right w:val="none" w:sz="0" w:space="0" w:color="auto"/>
          </w:divBdr>
          <w:divsChild>
            <w:div w:id="676344669">
              <w:marLeft w:val="0"/>
              <w:marRight w:val="0"/>
              <w:marTop w:val="0"/>
              <w:marBottom w:val="0"/>
              <w:divBdr>
                <w:top w:val="none" w:sz="0" w:space="0" w:color="auto"/>
                <w:left w:val="none" w:sz="0" w:space="0" w:color="auto"/>
                <w:bottom w:val="none" w:sz="0" w:space="0" w:color="auto"/>
                <w:right w:val="none" w:sz="0" w:space="0" w:color="auto"/>
              </w:divBdr>
            </w:div>
          </w:divsChild>
        </w:div>
        <w:div w:id="1052191500">
          <w:marLeft w:val="0"/>
          <w:marRight w:val="0"/>
          <w:marTop w:val="0"/>
          <w:marBottom w:val="0"/>
          <w:divBdr>
            <w:top w:val="none" w:sz="0" w:space="0" w:color="auto"/>
            <w:left w:val="none" w:sz="0" w:space="0" w:color="auto"/>
            <w:bottom w:val="none" w:sz="0" w:space="0" w:color="auto"/>
            <w:right w:val="none" w:sz="0" w:space="0" w:color="auto"/>
          </w:divBdr>
          <w:divsChild>
            <w:div w:id="750126395">
              <w:marLeft w:val="0"/>
              <w:marRight w:val="0"/>
              <w:marTop w:val="0"/>
              <w:marBottom w:val="0"/>
              <w:divBdr>
                <w:top w:val="none" w:sz="0" w:space="0" w:color="auto"/>
                <w:left w:val="none" w:sz="0" w:space="0" w:color="auto"/>
                <w:bottom w:val="none" w:sz="0" w:space="0" w:color="auto"/>
                <w:right w:val="none" w:sz="0" w:space="0" w:color="auto"/>
              </w:divBdr>
            </w:div>
          </w:divsChild>
        </w:div>
        <w:div w:id="1386878812">
          <w:marLeft w:val="0"/>
          <w:marRight w:val="0"/>
          <w:marTop w:val="0"/>
          <w:marBottom w:val="0"/>
          <w:divBdr>
            <w:top w:val="none" w:sz="0" w:space="0" w:color="auto"/>
            <w:left w:val="none" w:sz="0" w:space="0" w:color="auto"/>
            <w:bottom w:val="none" w:sz="0" w:space="0" w:color="auto"/>
            <w:right w:val="none" w:sz="0" w:space="0" w:color="auto"/>
          </w:divBdr>
          <w:divsChild>
            <w:div w:id="172033770">
              <w:marLeft w:val="0"/>
              <w:marRight w:val="0"/>
              <w:marTop w:val="0"/>
              <w:marBottom w:val="0"/>
              <w:divBdr>
                <w:top w:val="none" w:sz="0" w:space="0" w:color="auto"/>
                <w:left w:val="none" w:sz="0" w:space="0" w:color="auto"/>
                <w:bottom w:val="none" w:sz="0" w:space="0" w:color="auto"/>
                <w:right w:val="none" w:sz="0" w:space="0" w:color="auto"/>
              </w:divBdr>
            </w:div>
          </w:divsChild>
        </w:div>
        <w:div w:id="1756898365">
          <w:marLeft w:val="0"/>
          <w:marRight w:val="0"/>
          <w:marTop w:val="0"/>
          <w:marBottom w:val="0"/>
          <w:divBdr>
            <w:top w:val="none" w:sz="0" w:space="0" w:color="auto"/>
            <w:left w:val="none" w:sz="0" w:space="0" w:color="auto"/>
            <w:bottom w:val="none" w:sz="0" w:space="0" w:color="auto"/>
            <w:right w:val="none" w:sz="0" w:space="0" w:color="auto"/>
          </w:divBdr>
          <w:divsChild>
            <w:div w:id="583996387">
              <w:marLeft w:val="0"/>
              <w:marRight w:val="0"/>
              <w:marTop w:val="0"/>
              <w:marBottom w:val="0"/>
              <w:divBdr>
                <w:top w:val="none" w:sz="0" w:space="0" w:color="auto"/>
                <w:left w:val="none" w:sz="0" w:space="0" w:color="auto"/>
                <w:bottom w:val="none" w:sz="0" w:space="0" w:color="auto"/>
                <w:right w:val="none" w:sz="0" w:space="0" w:color="auto"/>
              </w:divBdr>
            </w:div>
            <w:div w:id="1895121000">
              <w:marLeft w:val="0"/>
              <w:marRight w:val="0"/>
              <w:marTop w:val="0"/>
              <w:marBottom w:val="0"/>
              <w:divBdr>
                <w:top w:val="none" w:sz="0" w:space="0" w:color="auto"/>
                <w:left w:val="none" w:sz="0" w:space="0" w:color="auto"/>
                <w:bottom w:val="none" w:sz="0" w:space="0" w:color="auto"/>
                <w:right w:val="none" w:sz="0" w:space="0" w:color="auto"/>
              </w:divBdr>
            </w:div>
            <w:div w:id="1861242784">
              <w:marLeft w:val="0"/>
              <w:marRight w:val="0"/>
              <w:marTop w:val="0"/>
              <w:marBottom w:val="0"/>
              <w:divBdr>
                <w:top w:val="none" w:sz="0" w:space="0" w:color="auto"/>
                <w:left w:val="none" w:sz="0" w:space="0" w:color="auto"/>
                <w:bottom w:val="none" w:sz="0" w:space="0" w:color="auto"/>
                <w:right w:val="none" w:sz="0" w:space="0" w:color="auto"/>
              </w:divBdr>
            </w:div>
            <w:div w:id="1538346723">
              <w:marLeft w:val="0"/>
              <w:marRight w:val="0"/>
              <w:marTop w:val="0"/>
              <w:marBottom w:val="0"/>
              <w:divBdr>
                <w:top w:val="none" w:sz="0" w:space="0" w:color="auto"/>
                <w:left w:val="none" w:sz="0" w:space="0" w:color="auto"/>
                <w:bottom w:val="none" w:sz="0" w:space="0" w:color="auto"/>
                <w:right w:val="none" w:sz="0" w:space="0" w:color="auto"/>
              </w:divBdr>
            </w:div>
          </w:divsChild>
        </w:div>
        <w:div w:id="1366901890">
          <w:marLeft w:val="0"/>
          <w:marRight w:val="0"/>
          <w:marTop w:val="0"/>
          <w:marBottom w:val="0"/>
          <w:divBdr>
            <w:top w:val="none" w:sz="0" w:space="0" w:color="auto"/>
            <w:left w:val="none" w:sz="0" w:space="0" w:color="auto"/>
            <w:bottom w:val="none" w:sz="0" w:space="0" w:color="auto"/>
            <w:right w:val="none" w:sz="0" w:space="0" w:color="auto"/>
          </w:divBdr>
          <w:divsChild>
            <w:div w:id="1485121864">
              <w:marLeft w:val="0"/>
              <w:marRight w:val="0"/>
              <w:marTop w:val="0"/>
              <w:marBottom w:val="0"/>
              <w:divBdr>
                <w:top w:val="none" w:sz="0" w:space="0" w:color="auto"/>
                <w:left w:val="none" w:sz="0" w:space="0" w:color="auto"/>
                <w:bottom w:val="none" w:sz="0" w:space="0" w:color="auto"/>
                <w:right w:val="none" w:sz="0" w:space="0" w:color="auto"/>
              </w:divBdr>
            </w:div>
          </w:divsChild>
        </w:div>
        <w:div w:id="1745100420">
          <w:marLeft w:val="0"/>
          <w:marRight w:val="0"/>
          <w:marTop w:val="0"/>
          <w:marBottom w:val="0"/>
          <w:divBdr>
            <w:top w:val="none" w:sz="0" w:space="0" w:color="auto"/>
            <w:left w:val="none" w:sz="0" w:space="0" w:color="auto"/>
            <w:bottom w:val="none" w:sz="0" w:space="0" w:color="auto"/>
            <w:right w:val="none" w:sz="0" w:space="0" w:color="auto"/>
          </w:divBdr>
          <w:divsChild>
            <w:div w:id="1129860618">
              <w:marLeft w:val="0"/>
              <w:marRight w:val="0"/>
              <w:marTop w:val="0"/>
              <w:marBottom w:val="0"/>
              <w:divBdr>
                <w:top w:val="none" w:sz="0" w:space="0" w:color="auto"/>
                <w:left w:val="none" w:sz="0" w:space="0" w:color="auto"/>
                <w:bottom w:val="none" w:sz="0" w:space="0" w:color="auto"/>
                <w:right w:val="none" w:sz="0" w:space="0" w:color="auto"/>
              </w:divBdr>
            </w:div>
          </w:divsChild>
        </w:div>
        <w:div w:id="1238662974">
          <w:marLeft w:val="0"/>
          <w:marRight w:val="0"/>
          <w:marTop w:val="0"/>
          <w:marBottom w:val="0"/>
          <w:divBdr>
            <w:top w:val="none" w:sz="0" w:space="0" w:color="auto"/>
            <w:left w:val="none" w:sz="0" w:space="0" w:color="auto"/>
            <w:bottom w:val="none" w:sz="0" w:space="0" w:color="auto"/>
            <w:right w:val="none" w:sz="0" w:space="0" w:color="auto"/>
          </w:divBdr>
          <w:divsChild>
            <w:div w:id="784806837">
              <w:marLeft w:val="0"/>
              <w:marRight w:val="0"/>
              <w:marTop w:val="0"/>
              <w:marBottom w:val="0"/>
              <w:divBdr>
                <w:top w:val="none" w:sz="0" w:space="0" w:color="auto"/>
                <w:left w:val="none" w:sz="0" w:space="0" w:color="auto"/>
                <w:bottom w:val="none" w:sz="0" w:space="0" w:color="auto"/>
                <w:right w:val="none" w:sz="0" w:space="0" w:color="auto"/>
              </w:divBdr>
            </w:div>
          </w:divsChild>
        </w:div>
        <w:div w:id="1913395014">
          <w:marLeft w:val="0"/>
          <w:marRight w:val="0"/>
          <w:marTop w:val="0"/>
          <w:marBottom w:val="0"/>
          <w:divBdr>
            <w:top w:val="none" w:sz="0" w:space="0" w:color="auto"/>
            <w:left w:val="none" w:sz="0" w:space="0" w:color="auto"/>
            <w:bottom w:val="none" w:sz="0" w:space="0" w:color="auto"/>
            <w:right w:val="none" w:sz="0" w:space="0" w:color="auto"/>
          </w:divBdr>
          <w:divsChild>
            <w:div w:id="781454727">
              <w:marLeft w:val="0"/>
              <w:marRight w:val="0"/>
              <w:marTop w:val="0"/>
              <w:marBottom w:val="0"/>
              <w:divBdr>
                <w:top w:val="none" w:sz="0" w:space="0" w:color="auto"/>
                <w:left w:val="none" w:sz="0" w:space="0" w:color="auto"/>
                <w:bottom w:val="none" w:sz="0" w:space="0" w:color="auto"/>
                <w:right w:val="none" w:sz="0" w:space="0" w:color="auto"/>
              </w:divBdr>
            </w:div>
          </w:divsChild>
        </w:div>
        <w:div w:id="312687902">
          <w:marLeft w:val="0"/>
          <w:marRight w:val="0"/>
          <w:marTop w:val="0"/>
          <w:marBottom w:val="0"/>
          <w:divBdr>
            <w:top w:val="none" w:sz="0" w:space="0" w:color="auto"/>
            <w:left w:val="none" w:sz="0" w:space="0" w:color="auto"/>
            <w:bottom w:val="none" w:sz="0" w:space="0" w:color="auto"/>
            <w:right w:val="none" w:sz="0" w:space="0" w:color="auto"/>
          </w:divBdr>
          <w:divsChild>
            <w:div w:id="1677271349">
              <w:marLeft w:val="0"/>
              <w:marRight w:val="0"/>
              <w:marTop w:val="0"/>
              <w:marBottom w:val="0"/>
              <w:divBdr>
                <w:top w:val="none" w:sz="0" w:space="0" w:color="auto"/>
                <w:left w:val="none" w:sz="0" w:space="0" w:color="auto"/>
                <w:bottom w:val="none" w:sz="0" w:space="0" w:color="auto"/>
                <w:right w:val="none" w:sz="0" w:space="0" w:color="auto"/>
              </w:divBdr>
            </w:div>
          </w:divsChild>
        </w:div>
        <w:div w:id="1921060918">
          <w:marLeft w:val="0"/>
          <w:marRight w:val="0"/>
          <w:marTop w:val="0"/>
          <w:marBottom w:val="0"/>
          <w:divBdr>
            <w:top w:val="none" w:sz="0" w:space="0" w:color="auto"/>
            <w:left w:val="none" w:sz="0" w:space="0" w:color="auto"/>
            <w:bottom w:val="none" w:sz="0" w:space="0" w:color="auto"/>
            <w:right w:val="none" w:sz="0" w:space="0" w:color="auto"/>
          </w:divBdr>
          <w:divsChild>
            <w:div w:id="13047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1517">
      <w:bodyDiv w:val="1"/>
      <w:marLeft w:val="0"/>
      <w:marRight w:val="0"/>
      <w:marTop w:val="0"/>
      <w:marBottom w:val="0"/>
      <w:divBdr>
        <w:top w:val="none" w:sz="0" w:space="0" w:color="auto"/>
        <w:left w:val="none" w:sz="0" w:space="0" w:color="auto"/>
        <w:bottom w:val="none" w:sz="0" w:space="0" w:color="auto"/>
        <w:right w:val="none" w:sz="0" w:space="0" w:color="auto"/>
      </w:divBdr>
      <w:divsChild>
        <w:div w:id="145516515">
          <w:marLeft w:val="0"/>
          <w:marRight w:val="0"/>
          <w:marTop w:val="0"/>
          <w:marBottom w:val="0"/>
          <w:divBdr>
            <w:top w:val="none" w:sz="0" w:space="0" w:color="auto"/>
            <w:left w:val="none" w:sz="0" w:space="0" w:color="auto"/>
            <w:bottom w:val="none" w:sz="0" w:space="0" w:color="auto"/>
            <w:right w:val="none" w:sz="0" w:space="0" w:color="auto"/>
          </w:divBdr>
          <w:divsChild>
            <w:div w:id="597719005">
              <w:marLeft w:val="0"/>
              <w:marRight w:val="0"/>
              <w:marTop w:val="0"/>
              <w:marBottom w:val="0"/>
              <w:divBdr>
                <w:top w:val="none" w:sz="0" w:space="0" w:color="auto"/>
                <w:left w:val="none" w:sz="0" w:space="0" w:color="auto"/>
                <w:bottom w:val="none" w:sz="0" w:space="0" w:color="auto"/>
                <w:right w:val="none" w:sz="0" w:space="0" w:color="auto"/>
              </w:divBdr>
            </w:div>
          </w:divsChild>
        </w:div>
        <w:div w:id="1960256843">
          <w:marLeft w:val="0"/>
          <w:marRight w:val="0"/>
          <w:marTop w:val="0"/>
          <w:marBottom w:val="0"/>
          <w:divBdr>
            <w:top w:val="none" w:sz="0" w:space="0" w:color="auto"/>
            <w:left w:val="none" w:sz="0" w:space="0" w:color="auto"/>
            <w:bottom w:val="none" w:sz="0" w:space="0" w:color="auto"/>
            <w:right w:val="none" w:sz="0" w:space="0" w:color="auto"/>
          </w:divBdr>
          <w:divsChild>
            <w:div w:id="476268098">
              <w:marLeft w:val="0"/>
              <w:marRight w:val="0"/>
              <w:marTop w:val="0"/>
              <w:marBottom w:val="0"/>
              <w:divBdr>
                <w:top w:val="none" w:sz="0" w:space="0" w:color="auto"/>
                <w:left w:val="none" w:sz="0" w:space="0" w:color="auto"/>
                <w:bottom w:val="none" w:sz="0" w:space="0" w:color="auto"/>
                <w:right w:val="none" w:sz="0" w:space="0" w:color="auto"/>
              </w:divBdr>
            </w:div>
          </w:divsChild>
        </w:div>
        <w:div w:id="788739948">
          <w:marLeft w:val="0"/>
          <w:marRight w:val="0"/>
          <w:marTop w:val="0"/>
          <w:marBottom w:val="0"/>
          <w:divBdr>
            <w:top w:val="none" w:sz="0" w:space="0" w:color="auto"/>
            <w:left w:val="none" w:sz="0" w:space="0" w:color="auto"/>
            <w:bottom w:val="none" w:sz="0" w:space="0" w:color="auto"/>
            <w:right w:val="none" w:sz="0" w:space="0" w:color="auto"/>
          </w:divBdr>
          <w:divsChild>
            <w:div w:id="1340042325">
              <w:marLeft w:val="0"/>
              <w:marRight w:val="0"/>
              <w:marTop w:val="0"/>
              <w:marBottom w:val="0"/>
              <w:divBdr>
                <w:top w:val="none" w:sz="0" w:space="0" w:color="auto"/>
                <w:left w:val="none" w:sz="0" w:space="0" w:color="auto"/>
                <w:bottom w:val="none" w:sz="0" w:space="0" w:color="auto"/>
                <w:right w:val="none" w:sz="0" w:space="0" w:color="auto"/>
              </w:divBdr>
            </w:div>
          </w:divsChild>
        </w:div>
        <w:div w:id="937104839">
          <w:marLeft w:val="0"/>
          <w:marRight w:val="0"/>
          <w:marTop w:val="0"/>
          <w:marBottom w:val="0"/>
          <w:divBdr>
            <w:top w:val="none" w:sz="0" w:space="0" w:color="auto"/>
            <w:left w:val="none" w:sz="0" w:space="0" w:color="auto"/>
            <w:bottom w:val="none" w:sz="0" w:space="0" w:color="auto"/>
            <w:right w:val="none" w:sz="0" w:space="0" w:color="auto"/>
          </w:divBdr>
          <w:divsChild>
            <w:div w:id="1345866395">
              <w:marLeft w:val="0"/>
              <w:marRight w:val="0"/>
              <w:marTop w:val="0"/>
              <w:marBottom w:val="0"/>
              <w:divBdr>
                <w:top w:val="none" w:sz="0" w:space="0" w:color="auto"/>
                <w:left w:val="none" w:sz="0" w:space="0" w:color="auto"/>
                <w:bottom w:val="none" w:sz="0" w:space="0" w:color="auto"/>
                <w:right w:val="none" w:sz="0" w:space="0" w:color="auto"/>
              </w:divBdr>
            </w:div>
          </w:divsChild>
        </w:div>
        <w:div w:id="1561675420">
          <w:marLeft w:val="0"/>
          <w:marRight w:val="0"/>
          <w:marTop w:val="0"/>
          <w:marBottom w:val="0"/>
          <w:divBdr>
            <w:top w:val="none" w:sz="0" w:space="0" w:color="auto"/>
            <w:left w:val="none" w:sz="0" w:space="0" w:color="auto"/>
            <w:bottom w:val="none" w:sz="0" w:space="0" w:color="auto"/>
            <w:right w:val="none" w:sz="0" w:space="0" w:color="auto"/>
          </w:divBdr>
          <w:divsChild>
            <w:div w:id="1879274837">
              <w:marLeft w:val="0"/>
              <w:marRight w:val="0"/>
              <w:marTop w:val="0"/>
              <w:marBottom w:val="0"/>
              <w:divBdr>
                <w:top w:val="none" w:sz="0" w:space="0" w:color="auto"/>
                <w:left w:val="none" w:sz="0" w:space="0" w:color="auto"/>
                <w:bottom w:val="none" w:sz="0" w:space="0" w:color="auto"/>
                <w:right w:val="none" w:sz="0" w:space="0" w:color="auto"/>
              </w:divBdr>
            </w:div>
          </w:divsChild>
        </w:div>
        <w:div w:id="1129320941">
          <w:marLeft w:val="0"/>
          <w:marRight w:val="0"/>
          <w:marTop w:val="0"/>
          <w:marBottom w:val="0"/>
          <w:divBdr>
            <w:top w:val="none" w:sz="0" w:space="0" w:color="auto"/>
            <w:left w:val="none" w:sz="0" w:space="0" w:color="auto"/>
            <w:bottom w:val="none" w:sz="0" w:space="0" w:color="auto"/>
            <w:right w:val="none" w:sz="0" w:space="0" w:color="auto"/>
          </w:divBdr>
          <w:divsChild>
            <w:div w:id="2023897070">
              <w:marLeft w:val="0"/>
              <w:marRight w:val="0"/>
              <w:marTop w:val="0"/>
              <w:marBottom w:val="0"/>
              <w:divBdr>
                <w:top w:val="none" w:sz="0" w:space="0" w:color="auto"/>
                <w:left w:val="none" w:sz="0" w:space="0" w:color="auto"/>
                <w:bottom w:val="none" w:sz="0" w:space="0" w:color="auto"/>
                <w:right w:val="none" w:sz="0" w:space="0" w:color="auto"/>
              </w:divBdr>
            </w:div>
          </w:divsChild>
        </w:div>
        <w:div w:id="1164734904">
          <w:marLeft w:val="0"/>
          <w:marRight w:val="0"/>
          <w:marTop w:val="0"/>
          <w:marBottom w:val="0"/>
          <w:divBdr>
            <w:top w:val="none" w:sz="0" w:space="0" w:color="auto"/>
            <w:left w:val="none" w:sz="0" w:space="0" w:color="auto"/>
            <w:bottom w:val="none" w:sz="0" w:space="0" w:color="auto"/>
            <w:right w:val="none" w:sz="0" w:space="0" w:color="auto"/>
          </w:divBdr>
          <w:divsChild>
            <w:div w:id="960918651">
              <w:marLeft w:val="0"/>
              <w:marRight w:val="0"/>
              <w:marTop w:val="0"/>
              <w:marBottom w:val="0"/>
              <w:divBdr>
                <w:top w:val="none" w:sz="0" w:space="0" w:color="auto"/>
                <w:left w:val="none" w:sz="0" w:space="0" w:color="auto"/>
                <w:bottom w:val="none" w:sz="0" w:space="0" w:color="auto"/>
                <w:right w:val="none" w:sz="0" w:space="0" w:color="auto"/>
              </w:divBdr>
            </w:div>
          </w:divsChild>
        </w:div>
        <w:div w:id="1167405368">
          <w:marLeft w:val="0"/>
          <w:marRight w:val="0"/>
          <w:marTop w:val="0"/>
          <w:marBottom w:val="0"/>
          <w:divBdr>
            <w:top w:val="none" w:sz="0" w:space="0" w:color="auto"/>
            <w:left w:val="none" w:sz="0" w:space="0" w:color="auto"/>
            <w:bottom w:val="none" w:sz="0" w:space="0" w:color="auto"/>
            <w:right w:val="none" w:sz="0" w:space="0" w:color="auto"/>
          </w:divBdr>
          <w:divsChild>
            <w:div w:id="1418091705">
              <w:marLeft w:val="0"/>
              <w:marRight w:val="0"/>
              <w:marTop w:val="0"/>
              <w:marBottom w:val="0"/>
              <w:divBdr>
                <w:top w:val="none" w:sz="0" w:space="0" w:color="auto"/>
                <w:left w:val="none" w:sz="0" w:space="0" w:color="auto"/>
                <w:bottom w:val="none" w:sz="0" w:space="0" w:color="auto"/>
                <w:right w:val="none" w:sz="0" w:space="0" w:color="auto"/>
              </w:divBdr>
            </w:div>
          </w:divsChild>
        </w:div>
        <w:div w:id="18506216">
          <w:marLeft w:val="0"/>
          <w:marRight w:val="0"/>
          <w:marTop w:val="0"/>
          <w:marBottom w:val="0"/>
          <w:divBdr>
            <w:top w:val="none" w:sz="0" w:space="0" w:color="auto"/>
            <w:left w:val="none" w:sz="0" w:space="0" w:color="auto"/>
            <w:bottom w:val="none" w:sz="0" w:space="0" w:color="auto"/>
            <w:right w:val="none" w:sz="0" w:space="0" w:color="auto"/>
          </w:divBdr>
          <w:divsChild>
            <w:div w:id="1281642218">
              <w:marLeft w:val="0"/>
              <w:marRight w:val="0"/>
              <w:marTop w:val="0"/>
              <w:marBottom w:val="0"/>
              <w:divBdr>
                <w:top w:val="none" w:sz="0" w:space="0" w:color="auto"/>
                <w:left w:val="none" w:sz="0" w:space="0" w:color="auto"/>
                <w:bottom w:val="none" w:sz="0" w:space="0" w:color="auto"/>
                <w:right w:val="none" w:sz="0" w:space="0" w:color="auto"/>
              </w:divBdr>
            </w:div>
          </w:divsChild>
        </w:div>
        <w:div w:id="1395857193">
          <w:marLeft w:val="0"/>
          <w:marRight w:val="0"/>
          <w:marTop w:val="0"/>
          <w:marBottom w:val="0"/>
          <w:divBdr>
            <w:top w:val="none" w:sz="0" w:space="0" w:color="auto"/>
            <w:left w:val="none" w:sz="0" w:space="0" w:color="auto"/>
            <w:bottom w:val="none" w:sz="0" w:space="0" w:color="auto"/>
            <w:right w:val="none" w:sz="0" w:space="0" w:color="auto"/>
          </w:divBdr>
          <w:divsChild>
            <w:div w:id="416292885">
              <w:marLeft w:val="0"/>
              <w:marRight w:val="0"/>
              <w:marTop w:val="0"/>
              <w:marBottom w:val="0"/>
              <w:divBdr>
                <w:top w:val="none" w:sz="0" w:space="0" w:color="auto"/>
                <w:left w:val="none" w:sz="0" w:space="0" w:color="auto"/>
                <w:bottom w:val="none" w:sz="0" w:space="0" w:color="auto"/>
                <w:right w:val="none" w:sz="0" w:space="0" w:color="auto"/>
              </w:divBdr>
            </w:div>
          </w:divsChild>
        </w:div>
        <w:div w:id="239754163">
          <w:marLeft w:val="0"/>
          <w:marRight w:val="0"/>
          <w:marTop w:val="0"/>
          <w:marBottom w:val="0"/>
          <w:divBdr>
            <w:top w:val="none" w:sz="0" w:space="0" w:color="auto"/>
            <w:left w:val="none" w:sz="0" w:space="0" w:color="auto"/>
            <w:bottom w:val="none" w:sz="0" w:space="0" w:color="auto"/>
            <w:right w:val="none" w:sz="0" w:space="0" w:color="auto"/>
          </w:divBdr>
          <w:divsChild>
            <w:div w:id="25375658">
              <w:marLeft w:val="0"/>
              <w:marRight w:val="0"/>
              <w:marTop w:val="0"/>
              <w:marBottom w:val="0"/>
              <w:divBdr>
                <w:top w:val="none" w:sz="0" w:space="0" w:color="auto"/>
                <w:left w:val="none" w:sz="0" w:space="0" w:color="auto"/>
                <w:bottom w:val="none" w:sz="0" w:space="0" w:color="auto"/>
                <w:right w:val="none" w:sz="0" w:space="0" w:color="auto"/>
              </w:divBdr>
            </w:div>
          </w:divsChild>
        </w:div>
        <w:div w:id="1195922669">
          <w:marLeft w:val="0"/>
          <w:marRight w:val="0"/>
          <w:marTop w:val="0"/>
          <w:marBottom w:val="0"/>
          <w:divBdr>
            <w:top w:val="none" w:sz="0" w:space="0" w:color="auto"/>
            <w:left w:val="none" w:sz="0" w:space="0" w:color="auto"/>
            <w:bottom w:val="none" w:sz="0" w:space="0" w:color="auto"/>
            <w:right w:val="none" w:sz="0" w:space="0" w:color="auto"/>
          </w:divBdr>
          <w:divsChild>
            <w:div w:id="233048260">
              <w:marLeft w:val="0"/>
              <w:marRight w:val="0"/>
              <w:marTop w:val="0"/>
              <w:marBottom w:val="0"/>
              <w:divBdr>
                <w:top w:val="none" w:sz="0" w:space="0" w:color="auto"/>
                <w:left w:val="none" w:sz="0" w:space="0" w:color="auto"/>
                <w:bottom w:val="none" w:sz="0" w:space="0" w:color="auto"/>
                <w:right w:val="none" w:sz="0" w:space="0" w:color="auto"/>
              </w:divBdr>
            </w:div>
          </w:divsChild>
        </w:div>
        <w:div w:id="1233276676">
          <w:marLeft w:val="0"/>
          <w:marRight w:val="0"/>
          <w:marTop w:val="0"/>
          <w:marBottom w:val="0"/>
          <w:divBdr>
            <w:top w:val="none" w:sz="0" w:space="0" w:color="auto"/>
            <w:left w:val="none" w:sz="0" w:space="0" w:color="auto"/>
            <w:bottom w:val="none" w:sz="0" w:space="0" w:color="auto"/>
            <w:right w:val="none" w:sz="0" w:space="0" w:color="auto"/>
          </w:divBdr>
          <w:divsChild>
            <w:div w:id="402072914">
              <w:marLeft w:val="0"/>
              <w:marRight w:val="0"/>
              <w:marTop w:val="0"/>
              <w:marBottom w:val="0"/>
              <w:divBdr>
                <w:top w:val="none" w:sz="0" w:space="0" w:color="auto"/>
                <w:left w:val="none" w:sz="0" w:space="0" w:color="auto"/>
                <w:bottom w:val="none" w:sz="0" w:space="0" w:color="auto"/>
                <w:right w:val="none" w:sz="0" w:space="0" w:color="auto"/>
              </w:divBdr>
            </w:div>
          </w:divsChild>
        </w:div>
        <w:div w:id="1308631355">
          <w:marLeft w:val="0"/>
          <w:marRight w:val="0"/>
          <w:marTop w:val="0"/>
          <w:marBottom w:val="0"/>
          <w:divBdr>
            <w:top w:val="none" w:sz="0" w:space="0" w:color="auto"/>
            <w:left w:val="none" w:sz="0" w:space="0" w:color="auto"/>
            <w:bottom w:val="none" w:sz="0" w:space="0" w:color="auto"/>
            <w:right w:val="none" w:sz="0" w:space="0" w:color="auto"/>
          </w:divBdr>
          <w:divsChild>
            <w:div w:id="2059669967">
              <w:marLeft w:val="0"/>
              <w:marRight w:val="0"/>
              <w:marTop w:val="0"/>
              <w:marBottom w:val="0"/>
              <w:divBdr>
                <w:top w:val="none" w:sz="0" w:space="0" w:color="auto"/>
                <w:left w:val="none" w:sz="0" w:space="0" w:color="auto"/>
                <w:bottom w:val="none" w:sz="0" w:space="0" w:color="auto"/>
                <w:right w:val="none" w:sz="0" w:space="0" w:color="auto"/>
              </w:divBdr>
            </w:div>
            <w:div w:id="1039011664">
              <w:marLeft w:val="0"/>
              <w:marRight w:val="0"/>
              <w:marTop w:val="0"/>
              <w:marBottom w:val="0"/>
              <w:divBdr>
                <w:top w:val="none" w:sz="0" w:space="0" w:color="auto"/>
                <w:left w:val="none" w:sz="0" w:space="0" w:color="auto"/>
                <w:bottom w:val="none" w:sz="0" w:space="0" w:color="auto"/>
                <w:right w:val="none" w:sz="0" w:space="0" w:color="auto"/>
              </w:divBdr>
            </w:div>
            <w:div w:id="180512112">
              <w:marLeft w:val="0"/>
              <w:marRight w:val="0"/>
              <w:marTop w:val="0"/>
              <w:marBottom w:val="0"/>
              <w:divBdr>
                <w:top w:val="none" w:sz="0" w:space="0" w:color="auto"/>
                <w:left w:val="none" w:sz="0" w:space="0" w:color="auto"/>
                <w:bottom w:val="none" w:sz="0" w:space="0" w:color="auto"/>
                <w:right w:val="none" w:sz="0" w:space="0" w:color="auto"/>
              </w:divBdr>
            </w:div>
            <w:div w:id="311059855">
              <w:marLeft w:val="0"/>
              <w:marRight w:val="0"/>
              <w:marTop w:val="0"/>
              <w:marBottom w:val="0"/>
              <w:divBdr>
                <w:top w:val="none" w:sz="0" w:space="0" w:color="auto"/>
                <w:left w:val="none" w:sz="0" w:space="0" w:color="auto"/>
                <w:bottom w:val="none" w:sz="0" w:space="0" w:color="auto"/>
                <w:right w:val="none" w:sz="0" w:space="0" w:color="auto"/>
              </w:divBdr>
            </w:div>
          </w:divsChild>
        </w:div>
        <w:div w:id="485782360">
          <w:marLeft w:val="0"/>
          <w:marRight w:val="0"/>
          <w:marTop w:val="0"/>
          <w:marBottom w:val="0"/>
          <w:divBdr>
            <w:top w:val="none" w:sz="0" w:space="0" w:color="auto"/>
            <w:left w:val="none" w:sz="0" w:space="0" w:color="auto"/>
            <w:bottom w:val="none" w:sz="0" w:space="0" w:color="auto"/>
            <w:right w:val="none" w:sz="0" w:space="0" w:color="auto"/>
          </w:divBdr>
          <w:divsChild>
            <w:div w:id="1934165994">
              <w:marLeft w:val="0"/>
              <w:marRight w:val="0"/>
              <w:marTop w:val="0"/>
              <w:marBottom w:val="0"/>
              <w:divBdr>
                <w:top w:val="none" w:sz="0" w:space="0" w:color="auto"/>
                <w:left w:val="none" w:sz="0" w:space="0" w:color="auto"/>
                <w:bottom w:val="none" w:sz="0" w:space="0" w:color="auto"/>
                <w:right w:val="none" w:sz="0" w:space="0" w:color="auto"/>
              </w:divBdr>
            </w:div>
          </w:divsChild>
        </w:div>
        <w:div w:id="40058075">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
          </w:divsChild>
        </w:div>
        <w:div w:id="43872573">
          <w:marLeft w:val="0"/>
          <w:marRight w:val="0"/>
          <w:marTop w:val="0"/>
          <w:marBottom w:val="0"/>
          <w:divBdr>
            <w:top w:val="none" w:sz="0" w:space="0" w:color="auto"/>
            <w:left w:val="none" w:sz="0" w:space="0" w:color="auto"/>
            <w:bottom w:val="none" w:sz="0" w:space="0" w:color="auto"/>
            <w:right w:val="none" w:sz="0" w:space="0" w:color="auto"/>
          </w:divBdr>
          <w:divsChild>
            <w:div w:id="659772348">
              <w:marLeft w:val="0"/>
              <w:marRight w:val="0"/>
              <w:marTop w:val="0"/>
              <w:marBottom w:val="0"/>
              <w:divBdr>
                <w:top w:val="none" w:sz="0" w:space="0" w:color="auto"/>
                <w:left w:val="none" w:sz="0" w:space="0" w:color="auto"/>
                <w:bottom w:val="none" w:sz="0" w:space="0" w:color="auto"/>
                <w:right w:val="none" w:sz="0" w:space="0" w:color="auto"/>
              </w:divBdr>
            </w:div>
          </w:divsChild>
        </w:div>
        <w:div w:id="1088772207">
          <w:marLeft w:val="0"/>
          <w:marRight w:val="0"/>
          <w:marTop w:val="0"/>
          <w:marBottom w:val="0"/>
          <w:divBdr>
            <w:top w:val="none" w:sz="0" w:space="0" w:color="auto"/>
            <w:left w:val="none" w:sz="0" w:space="0" w:color="auto"/>
            <w:bottom w:val="none" w:sz="0" w:space="0" w:color="auto"/>
            <w:right w:val="none" w:sz="0" w:space="0" w:color="auto"/>
          </w:divBdr>
          <w:divsChild>
            <w:div w:id="1727411999">
              <w:marLeft w:val="0"/>
              <w:marRight w:val="0"/>
              <w:marTop w:val="0"/>
              <w:marBottom w:val="0"/>
              <w:divBdr>
                <w:top w:val="none" w:sz="0" w:space="0" w:color="auto"/>
                <w:left w:val="none" w:sz="0" w:space="0" w:color="auto"/>
                <w:bottom w:val="none" w:sz="0" w:space="0" w:color="auto"/>
                <w:right w:val="none" w:sz="0" w:space="0" w:color="auto"/>
              </w:divBdr>
            </w:div>
          </w:divsChild>
        </w:div>
        <w:div w:id="1713767828">
          <w:marLeft w:val="0"/>
          <w:marRight w:val="0"/>
          <w:marTop w:val="0"/>
          <w:marBottom w:val="0"/>
          <w:divBdr>
            <w:top w:val="none" w:sz="0" w:space="0" w:color="auto"/>
            <w:left w:val="none" w:sz="0" w:space="0" w:color="auto"/>
            <w:bottom w:val="none" w:sz="0" w:space="0" w:color="auto"/>
            <w:right w:val="none" w:sz="0" w:space="0" w:color="auto"/>
          </w:divBdr>
          <w:divsChild>
            <w:div w:id="1090007423">
              <w:marLeft w:val="0"/>
              <w:marRight w:val="0"/>
              <w:marTop w:val="0"/>
              <w:marBottom w:val="0"/>
              <w:divBdr>
                <w:top w:val="none" w:sz="0" w:space="0" w:color="auto"/>
                <w:left w:val="none" w:sz="0" w:space="0" w:color="auto"/>
                <w:bottom w:val="none" w:sz="0" w:space="0" w:color="auto"/>
                <w:right w:val="none" w:sz="0" w:space="0" w:color="auto"/>
              </w:divBdr>
            </w:div>
          </w:divsChild>
        </w:div>
        <w:div w:id="1289118297">
          <w:marLeft w:val="0"/>
          <w:marRight w:val="0"/>
          <w:marTop w:val="0"/>
          <w:marBottom w:val="0"/>
          <w:divBdr>
            <w:top w:val="none" w:sz="0" w:space="0" w:color="auto"/>
            <w:left w:val="none" w:sz="0" w:space="0" w:color="auto"/>
            <w:bottom w:val="none" w:sz="0" w:space="0" w:color="auto"/>
            <w:right w:val="none" w:sz="0" w:space="0" w:color="auto"/>
          </w:divBdr>
          <w:divsChild>
            <w:div w:id="20166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92274">
      <w:bodyDiv w:val="1"/>
      <w:marLeft w:val="0"/>
      <w:marRight w:val="0"/>
      <w:marTop w:val="0"/>
      <w:marBottom w:val="0"/>
      <w:divBdr>
        <w:top w:val="none" w:sz="0" w:space="0" w:color="auto"/>
        <w:left w:val="none" w:sz="0" w:space="0" w:color="auto"/>
        <w:bottom w:val="none" w:sz="0" w:space="0" w:color="auto"/>
        <w:right w:val="none" w:sz="0" w:space="0" w:color="auto"/>
      </w:divBdr>
    </w:div>
    <w:div w:id="447428918">
      <w:bodyDiv w:val="1"/>
      <w:marLeft w:val="0"/>
      <w:marRight w:val="0"/>
      <w:marTop w:val="0"/>
      <w:marBottom w:val="0"/>
      <w:divBdr>
        <w:top w:val="none" w:sz="0" w:space="0" w:color="auto"/>
        <w:left w:val="none" w:sz="0" w:space="0" w:color="auto"/>
        <w:bottom w:val="none" w:sz="0" w:space="0" w:color="auto"/>
        <w:right w:val="none" w:sz="0" w:space="0" w:color="auto"/>
      </w:divBdr>
    </w:div>
    <w:div w:id="464275041">
      <w:bodyDiv w:val="1"/>
      <w:marLeft w:val="0"/>
      <w:marRight w:val="0"/>
      <w:marTop w:val="0"/>
      <w:marBottom w:val="0"/>
      <w:divBdr>
        <w:top w:val="none" w:sz="0" w:space="0" w:color="auto"/>
        <w:left w:val="none" w:sz="0" w:space="0" w:color="auto"/>
        <w:bottom w:val="none" w:sz="0" w:space="0" w:color="auto"/>
        <w:right w:val="none" w:sz="0" w:space="0" w:color="auto"/>
      </w:divBdr>
    </w:div>
    <w:div w:id="544679988">
      <w:bodyDiv w:val="1"/>
      <w:marLeft w:val="0"/>
      <w:marRight w:val="0"/>
      <w:marTop w:val="0"/>
      <w:marBottom w:val="0"/>
      <w:divBdr>
        <w:top w:val="none" w:sz="0" w:space="0" w:color="auto"/>
        <w:left w:val="none" w:sz="0" w:space="0" w:color="auto"/>
        <w:bottom w:val="none" w:sz="0" w:space="0" w:color="auto"/>
        <w:right w:val="none" w:sz="0" w:space="0" w:color="auto"/>
      </w:divBdr>
      <w:divsChild>
        <w:div w:id="2138142772">
          <w:marLeft w:val="0"/>
          <w:marRight w:val="0"/>
          <w:marTop w:val="0"/>
          <w:marBottom w:val="0"/>
          <w:divBdr>
            <w:top w:val="none" w:sz="0" w:space="0" w:color="auto"/>
            <w:left w:val="none" w:sz="0" w:space="0" w:color="auto"/>
            <w:bottom w:val="none" w:sz="0" w:space="0" w:color="auto"/>
            <w:right w:val="none" w:sz="0" w:space="0" w:color="auto"/>
          </w:divBdr>
          <w:divsChild>
            <w:div w:id="875502627">
              <w:marLeft w:val="0"/>
              <w:marRight w:val="0"/>
              <w:marTop w:val="0"/>
              <w:marBottom w:val="0"/>
              <w:divBdr>
                <w:top w:val="none" w:sz="0" w:space="0" w:color="auto"/>
                <w:left w:val="none" w:sz="0" w:space="0" w:color="auto"/>
                <w:bottom w:val="none" w:sz="0" w:space="0" w:color="auto"/>
                <w:right w:val="none" w:sz="0" w:space="0" w:color="auto"/>
              </w:divBdr>
            </w:div>
          </w:divsChild>
        </w:div>
        <w:div w:id="1077702078">
          <w:marLeft w:val="0"/>
          <w:marRight w:val="0"/>
          <w:marTop w:val="0"/>
          <w:marBottom w:val="0"/>
          <w:divBdr>
            <w:top w:val="none" w:sz="0" w:space="0" w:color="auto"/>
            <w:left w:val="none" w:sz="0" w:space="0" w:color="auto"/>
            <w:bottom w:val="none" w:sz="0" w:space="0" w:color="auto"/>
            <w:right w:val="none" w:sz="0" w:space="0" w:color="auto"/>
          </w:divBdr>
          <w:divsChild>
            <w:div w:id="203830981">
              <w:marLeft w:val="0"/>
              <w:marRight w:val="0"/>
              <w:marTop w:val="0"/>
              <w:marBottom w:val="0"/>
              <w:divBdr>
                <w:top w:val="none" w:sz="0" w:space="0" w:color="auto"/>
                <w:left w:val="none" w:sz="0" w:space="0" w:color="auto"/>
                <w:bottom w:val="none" w:sz="0" w:space="0" w:color="auto"/>
                <w:right w:val="none" w:sz="0" w:space="0" w:color="auto"/>
              </w:divBdr>
            </w:div>
          </w:divsChild>
        </w:div>
        <w:div w:id="423187061">
          <w:marLeft w:val="0"/>
          <w:marRight w:val="0"/>
          <w:marTop w:val="0"/>
          <w:marBottom w:val="0"/>
          <w:divBdr>
            <w:top w:val="none" w:sz="0" w:space="0" w:color="auto"/>
            <w:left w:val="none" w:sz="0" w:space="0" w:color="auto"/>
            <w:bottom w:val="none" w:sz="0" w:space="0" w:color="auto"/>
            <w:right w:val="none" w:sz="0" w:space="0" w:color="auto"/>
          </w:divBdr>
          <w:divsChild>
            <w:div w:id="1229683161">
              <w:marLeft w:val="0"/>
              <w:marRight w:val="0"/>
              <w:marTop w:val="0"/>
              <w:marBottom w:val="0"/>
              <w:divBdr>
                <w:top w:val="none" w:sz="0" w:space="0" w:color="auto"/>
                <w:left w:val="none" w:sz="0" w:space="0" w:color="auto"/>
                <w:bottom w:val="none" w:sz="0" w:space="0" w:color="auto"/>
                <w:right w:val="none" w:sz="0" w:space="0" w:color="auto"/>
              </w:divBdr>
            </w:div>
          </w:divsChild>
        </w:div>
        <w:div w:id="880478930">
          <w:marLeft w:val="0"/>
          <w:marRight w:val="0"/>
          <w:marTop w:val="0"/>
          <w:marBottom w:val="0"/>
          <w:divBdr>
            <w:top w:val="none" w:sz="0" w:space="0" w:color="auto"/>
            <w:left w:val="none" w:sz="0" w:space="0" w:color="auto"/>
            <w:bottom w:val="none" w:sz="0" w:space="0" w:color="auto"/>
            <w:right w:val="none" w:sz="0" w:space="0" w:color="auto"/>
          </w:divBdr>
          <w:divsChild>
            <w:div w:id="1896744905">
              <w:marLeft w:val="0"/>
              <w:marRight w:val="0"/>
              <w:marTop w:val="0"/>
              <w:marBottom w:val="0"/>
              <w:divBdr>
                <w:top w:val="none" w:sz="0" w:space="0" w:color="auto"/>
                <w:left w:val="none" w:sz="0" w:space="0" w:color="auto"/>
                <w:bottom w:val="none" w:sz="0" w:space="0" w:color="auto"/>
                <w:right w:val="none" w:sz="0" w:space="0" w:color="auto"/>
              </w:divBdr>
            </w:div>
          </w:divsChild>
        </w:div>
        <w:div w:id="1091973666">
          <w:marLeft w:val="0"/>
          <w:marRight w:val="0"/>
          <w:marTop w:val="0"/>
          <w:marBottom w:val="0"/>
          <w:divBdr>
            <w:top w:val="none" w:sz="0" w:space="0" w:color="auto"/>
            <w:left w:val="none" w:sz="0" w:space="0" w:color="auto"/>
            <w:bottom w:val="none" w:sz="0" w:space="0" w:color="auto"/>
            <w:right w:val="none" w:sz="0" w:space="0" w:color="auto"/>
          </w:divBdr>
          <w:divsChild>
            <w:div w:id="802429045">
              <w:marLeft w:val="0"/>
              <w:marRight w:val="0"/>
              <w:marTop w:val="0"/>
              <w:marBottom w:val="0"/>
              <w:divBdr>
                <w:top w:val="none" w:sz="0" w:space="0" w:color="auto"/>
                <w:left w:val="none" w:sz="0" w:space="0" w:color="auto"/>
                <w:bottom w:val="none" w:sz="0" w:space="0" w:color="auto"/>
                <w:right w:val="none" w:sz="0" w:space="0" w:color="auto"/>
              </w:divBdr>
            </w:div>
          </w:divsChild>
        </w:div>
        <w:div w:id="2021813900">
          <w:marLeft w:val="0"/>
          <w:marRight w:val="0"/>
          <w:marTop w:val="0"/>
          <w:marBottom w:val="0"/>
          <w:divBdr>
            <w:top w:val="none" w:sz="0" w:space="0" w:color="auto"/>
            <w:left w:val="none" w:sz="0" w:space="0" w:color="auto"/>
            <w:bottom w:val="none" w:sz="0" w:space="0" w:color="auto"/>
            <w:right w:val="none" w:sz="0" w:space="0" w:color="auto"/>
          </w:divBdr>
          <w:divsChild>
            <w:div w:id="1331107097">
              <w:marLeft w:val="0"/>
              <w:marRight w:val="0"/>
              <w:marTop w:val="0"/>
              <w:marBottom w:val="0"/>
              <w:divBdr>
                <w:top w:val="none" w:sz="0" w:space="0" w:color="auto"/>
                <w:left w:val="none" w:sz="0" w:space="0" w:color="auto"/>
                <w:bottom w:val="none" w:sz="0" w:space="0" w:color="auto"/>
                <w:right w:val="none" w:sz="0" w:space="0" w:color="auto"/>
              </w:divBdr>
            </w:div>
          </w:divsChild>
        </w:div>
        <w:div w:id="790242399">
          <w:marLeft w:val="0"/>
          <w:marRight w:val="0"/>
          <w:marTop w:val="0"/>
          <w:marBottom w:val="0"/>
          <w:divBdr>
            <w:top w:val="none" w:sz="0" w:space="0" w:color="auto"/>
            <w:left w:val="none" w:sz="0" w:space="0" w:color="auto"/>
            <w:bottom w:val="none" w:sz="0" w:space="0" w:color="auto"/>
            <w:right w:val="none" w:sz="0" w:space="0" w:color="auto"/>
          </w:divBdr>
          <w:divsChild>
            <w:div w:id="740450012">
              <w:marLeft w:val="0"/>
              <w:marRight w:val="0"/>
              <w:marTop w:val="0"/>
              <w:marBottom w:val="0"/>
              <w:divBdr>
                <w:top w:val="none" w:sz="0" w:space="0" w:color="auto"/>
                <w:left w:val="none" w:sz="0" w:space="0" w:color="auto"/>
                <w:bottom w:val="none" w:sz="0" w:space="0" w:color="auto"/>
                <w:right w:val="none" w:sz="0" w:space="0" w:color="auto"/>
              </w:divBdr>
            </w:div>
          </w:divsChild>
        </w:div>
        <w:div w:id="1504323303">
          <w:marLeft w:val="0"/>
          <w:marRight w:val="0"/>
          <w:marTop w:val="0"/>
          <w:marBottom w:val="0"/>
          <w:divBdr>
            <w:top w:val="none" w:sz="0" w:space="0" w:color="auto"/>
            <w:left w:val="none" w:sz="0" w:space="0" w:color="auto"/>
            <w:bottom w:val="none" w:sz="0" w:space="0" w:color="auto"/>
            <w:right w:val="none" w:sz="0" w:space="0" w:color="auto"/>
          </w:divBdr>
          <w:divsChild>
            <w:div w:id="1527061508">
              <w:marLeft w:val="0"/>
              <w:marRight w:val="0"/>
              <w:marTop w:val="0"/>
              <w:marBottom w:val="0"/>
              <w:divBdr>
                <w:top w:val="none" w:sz="0" w:space="0" w:color="auto"/>
                <w:left w:val="none" w:sz="0" w:space="0" w:color="auto"/>
                <w:bottom w:val="none" w:sz="0" w:space="0" w:color="auto"/>
                <w:right w:val="none" w:sz="0" w:space="0" w:color="auto"/>
              </w:divBdr>
            </w:div>
          </w:divsChild>
        </w:div>
        <w:div w:id="502819272">
          <w:marLeft w:val="0"/>
          <w:marRight w:val="0"/>
          <w:marTop w:val="0"/>
          <w:marBottom w:val="0"/>
          <w:divBdr>
            <w:top w:val="none" w:sz="0" w:space="0" w:color="auto"/>
            <w:left w:val="none" w:sz="0" w:space="0" w:color="auto"/>
            <w:bottom w:val="none" w:sz="0" w:space="0" w:color="auto"/>
            <w:right w:val="none" w:sz="0" w:space="0" w:color="auto"/>
          </w:divBdr>
          <w:divsChild>
            <w:div w:id="2075810703">
              <w:marLeft w:val="0"/>
              <w:marRight w:val="0"/>
              <w:marTop w:val="0"/>
              <w:marBottom w:val="0"/>
              <w:divBdr>
                <w:top w:val="none" w:sz="0" w:space="0" w:color="auto"/>
                <w:left w:val="none" w:sz="0" w:space="0" w:color="auto"/>
                <w:bottom w:val="none" w:sz="0" w:space="0" w:color="auto"/>
                <w:right w:val="none" w:sz="0" w:space="0" w:color="auto"/>
              </w:divBdr>
            </w:div>
          </w:divsChild>
        </w:div>
        <w:div w:id="1798134201">
          <w:marLeft w:val="0"/>
          <w:marRight w:val="0"/>
          <w:marTop w:val="0"/>
          <w:marBottom w:val="0"/>
          <w:divBdr>
            <w:top w:val="none" w:sz="0" w:space="0" w:color="auto"/>
            <w:left w:val="none" w:sz="0" w:space="0" w:color="auto"/>
            <w:bottom w:val="none" w:sz="0" w:space="0" w:color="auto"/>
            <w:right w:val="none" w:sz="0" w:space="0" w:color="auto"/>
          </w:divBdr>
          <w:divsChild>
            <w:div w:id="982657630">
              <w:marLeft w:val="0"/>
              <w:marRight w:val="0"/>
              <w:marTop w:val="0"/>
              <w:marBottom w:val="0"/>
              <w:divBdr>
                <w:top w:val="none" w:sz="0" w:space="0" w:color="auto"/>
                <w:left w:val="none" w:sz="0" w:space="0" w:color="auto"/>
                <w:bottom w:val="none" w:sz="0" w:space="0" w:color="auto"/>
                <w:right w:val="none" w:sz="0" w:space="0" w:color="auto"/>
              </w:divBdr>
            </w:div>
          </w:divsChild>
        </w:div>
        <w:div w:id="1800030199">
          <w:marLeft w:val="0"/>
          <w:marRight w:val="0"/>
          <w:marTop w:val="0"/>
          <w:marBottom w:val="0"/>
          <w:divBdr>
            <w:top w:val="none" w:sz="0" w:space="0" w:color="auto"/>
            <w:left w:val="none" w:sz="0" w:space="0" w:color="auto"/>
            <w:bottom w:val="none" w:sz="0" w:space="0" w:color="auto"/>
            <w:right w:val="none" w:sz="0" w:space="0" w:color="auto"/>
          </w:divBdr>
          <w:divsChild>
            <w:div w:id="568613387">
              <w:marLeft w:val="0"/>
              <w:marRight w:val="0"/>
              <w:marTop w:val="0"/>
              <w:marBottom w:val="0"/>
              <w:divBdr>
                <w:top w:val="none" w:sz="0" w:space="0" w:color="auto"/>
                <w:left w:val="none" w:sz="0" w:space="0" w:color="auto"/>
                <w:bottom w:val="none" w:sz="0" w:space="0" w:color="auto"/>
                <w:right w:val="none" w:sz="0" w:space="0" w:color="auto"/>
              </w:divBdr>
            </w:div>
          </w:divsChild>
        </w:div>
        <w:div w:id="830485296">
          <w:marLeft w:val="0"/>
          <w:marRight w:val="0"/>
          <w:marTop w:val="0"/>
          <w:marBottom w:val="0"/>
          <w:divBdr>
            <w:top w:val="none" w:sz="0" w:space="0" w:color="auto"/>
            <w:left w:val="none" w:sz="0" w:space="0" w:color="auto"/>
            <w:bottom w:val="none" w:sz="0" w:space="0" w:color="auto"/>
            <w:right w:val="none" w:sz="0" w:space="0" w:color="auto"/>
          </w:divBdr>
          <w:divsChild>
            <w:div w:id="1590389882">
              <w:marLeft w:val="0"/>
              <w:marRight w:val="0"/>
              <w:marTop w:val="0"/>
              <w:marBottom w:val="0"/>
              <w:divBdr>
                <w:top w:val="none" w:sz="0" w:space="0" w:color="auto"/>
                <w:left w:val="none" w:sz="0" w:space="0" w:color="auto"/>
                <w:bottom w:val="none" w:sz="0" w:space="0" w:color="auto"/>
                <w:right w:val="none" w:sz="0" w:space="0" w:color="auto"/>
              </w:divBdr>
            </w:div>
          </w:divsChild>
        </w:div>
        <w:div w:id="1601182050">
          <w:marLeft w:val="0"/>
          <w:marRight w:val="0"/>
          <w:marTop w:val="0"/>
          <w:marBottom w:val="0"/>
          <w:divBdr>
            <w:top w:val="none" w:sz="0" w:space="0" w:color="auto"/>
            <w:left w:val="none" w:sz="0" w:space="0" w:color="auto"/>
            <w:bottom w:val="none" w:sz="0" w:space="0" w:color="auto"/>
            <w:right w:val="none" w:sz="0" w:space="0" w:color="auto"/>
          </w:divBdr>
          <w:divsChild>
            <w:div w:id="1548957739">
              <w:marLeft w:val="0"/>
              <w:marRight w:val="0"/>
              <w:marTop w:val="0"/>
              <w:marBottom w:val="0"/>
              <w:divBdr>
                <w:top w:val="none" w:sz="0" w:space="0" w:color="auto"/>
                <w:left w:val="none" w:sz="0" w:space="0" w:color="auto"/>
                <w:bottom w:val="none" w:sz="0" w:space="0" w:color="auto"/>
                <w:right w:val="none" w:sz="0" w:space="0" w:color="auto"/>
              </w:divBdr>
            </w:div>
          </w:divsChild>
        </w:div>
        <w:div w:id="219445679">
          <w:marLeft w:val="0"/>
          <w:marRight w:val="0"/>
          <w:marTop w:val="0"/>
          <w:marBottom w:val="0"/>
          <w:divBdr>
            <w:top w:val="none" w:sz="0" w:space="0" w:color="auto"/>
            <w:left w:val="none" w:sz="0" w:space="0" w:color="auto"/>
            <w:bottom w:val="none" w:sz="0" w:space="0" w:color="auto"/>
            <w:right w:val="none" w:sz="0" w:space="0" w:color="auto"/>
          </w:divBdr>
          <w:divsChild>
            <w:div w:id="1149856782">
              <w:marLeft w:val="0"/>
              <w:marRight w:val="0"/>
              <w:marTop w:val="0"/>
              <w:marBottom w:val="0"/>
              <w:divBdr>
                <w:top w:val="none" w:sz="0" w:space="0" w:color="auto"/>
                <w:left w:val="none" w:sz="0" w:space="0" w:color="auto"/>
                <w:bottom w:val="none" w:sz="0" w:space="0" w:color="auto"/>
                <w:right w:val="none" w:sz="0" w:space="0" w:color="auto"/>
              </w:divBdr>
            </w:div>
            <w:div w:id="2133550687">
              <w:marLeft w:val="0"/>
              <w:marRight w:val="0"/>
              <w:marTop w:val="0"/>
              <w:marBottom w:val="0"/>
              <w:divBdr>
                <w:top w:val="none" w:sz="0" w:space="0" w:color="auto"/>
                <w:left w:val="none" w:sz="0" w:space="0" w:color="auto"/>
                <w:bottom w:val="none" w:sz="0" w:space="0" w:color="auto"/>
                <w:right w:val="none" w:sz="0" w:space="0" w:color="auto"/>
              </w:divBdr>
            </w:div>
            <w:div w:id="1798798085">
              <w:marLeft w:val="0"/>
              <w:marRight w:val="0"/>
              <w:marTop w:val="0"/>
              <w:marBottom w:val="0"/>
              <w:divBdr>
                <w:top w:val="none" w:sz="0" w:space="0" w:color="auto"/>
                <w:left w:val="none" w:sz="0" w:space="0" w:color="auto"/>
                <w:bottom w:val="none" w:sz="0" w:space="0" w:color="auto"/>
                <w:right w:val="none" w:sz="0" w:space="0" w:color="auto"/>
              </w:divBdr>
            </w:div>
          </w:divsChild>
        </w:div>
        <w:div w:id="2038462382">
          <w:marLeft w:val="0"/>
          <w:marRight w:val="0"/>
          <w:marTop w:val="0"/>
          <w:marBottom w:val="0"/>
          <w:divBdr>
            <w:top w:val="none" w:sz="0" w:space="0" w:color="auto"/>
            <w:left w:val="none" w:sz="0" w:space="0" w:color="auto"/>
            <w:bottom w:val="none" w:sz="0" w:space="0" w:color="auto"/>
            <w:right w:val="none" w:sz="0" w:space="0" w:color="auto"/>
          </w:divBdr>
          <w:divsChild>
            <w:div w:id="1633435876">
              <w:marLeft w:val="0"/>
              <w:marRight w:val="0"/>
              <w:marTop w:val="0"/>
              <w:marBottom w:val="0"/>
              <w:divBdr>
                <w:top w:val="none" w:sz="0" w:space="0" w:color="auto"/>
                <w:left w:val="none" w:sz="0" w:space="0" w:color="auto"/>
                <w:bottom w:val="none" w:sz="0" w:space="0" w:color="auto"/>
                <w:right w:val="none" w:sz="0" w:space="0" w:color="auto"/>
              </w:divBdr>
            </w:div>
          </w:divsChild>
        </w:div>
        <w:div w:id="1322852471">
          <w:marLeft w:val="0"/>
          <w:marRight w:val="0"/>
          <w:marTop w:val="0"/>
          <w:marBottom w:val="0"/>
          <w:divBdr>
            <w:top w:val="none" w:sz="0" w:space="0" w:color="auto"/>
            <w:left w:val="none" w:sz="0" w:space="0" w:color="auto"/>
            <w:bottom w:val="none" w:sz="0" w:space="0" w:color="auto"/>
            <w:right w:val="none" w:sz="0" w:space="0" w:color="auto"/>
          </w:divBdr>
          <w:divsChild>
            <w:div w:id="163401305">
              <w:marLeft w:val="0"/>
              <w:marRight w:val="0"/>
              <w:marTop w:val="0"/>
              <w:marBottom w:val="0"/>
              <w:divBdr>
                <w:top w:val="none" w:sz="0" w:space="0" w:color="auto"/>
                <w:left w:val="none" w:sz="0" w:space="0" w:color="auto"/>
                <w:bottom w:val="none" w:sz="0" w:space="0" w:color="auto"/>
                <w:right w:val="none" w:sz="0" w:space="0" w:color="auto"/>
              </w:divBdr>
            </w:div>
          </w:divsChild>
        </w:div>
        <w:div w:id="1467311520">
          <w:marLeft w:val="0"/>
          <w:marRight w:val="0"/>
          <w:marTop w:val="0"/>
          <w:marBottom w:val="0"/>
          <w:divBdr>
            <w:top w:val="none" w:sz="0" w:space="0" w:color="auto"/>
            <w:left w:val="none" w:sz="0" w:space="0" w:color="auto"/>
            <w:bottom w:val="none" w:sz="0" w:space="0" w:color="auto"/>
            <w:right w:val="none" w:sz="0" w:space="0" w:color="auto"/>
          </w:divBdr>
          <w:divsChild>
            <w:div w:id="398669470">
              <w:marLeft w:val="0"/>
              <w:marRight w:val="0"/>
              <w:marTop w:val="0"/>
              <w:marBottom w:val="0"/>
              <w:divBdr>
                <w:top w:val="none" w:sz="0" w:space="0" w:color="auto"/>
                <w:left w:val="none" w:sz="0" w:space="0" w:color="auto"/>
                <w:bottom w:val="none" w:sz="0" w:space="0" w:color="auto"/>
                <w:right w:val="none" w:sz="0" w:space="0" w:color="auto"/>
              </w:divBdr>
            </w:div>
          </w:divsChild>
        </w:div>
        <w:div w:id="1774593854">
          <w:marLeft w:val="0"/>
          <w:marRight w:val="0"/>
          <w:marTop w:val="0"/>
          <w:marBottom w:val="0"/>
          <w:divBdr>
            <w:top w:val="none" w:sz="0" w:space="0" w:color="auto"/>
            <w:left w:val="none" w:sz="0" w:space="0" w:color="auto"/>
            <w:bottom w:val="none" w:sz="0" w:space="0" w:color="auto"/>
            <w:right w:val="none" w:sz="0" w:space="0" w:color="auto"/>
          </w:divBdr>
          <w:divsChild>
            <w:div w:id="1563448739">
              <w:marLeft w:val="0"/>
              <w:marRight w:val="0"/>
              <w:marTop w:val="0"/>
              <w:marBottom w:val="0"/>
              <w:divBdr>
                <w:top w:val="none" w:sz="0" w:space="0" w:color="auto"/>
                <w:left w:val="none" w:sz="0" w:space="0" w:color="auto"/>
                <w:bottom w:val="none" w:sz="0" w:space="0" w:color="auto"/>
                <w:right w:val="none" w:sz="0" w:space="0" w:color="auto"/>
              </w:divBdr>
            </w:div>
          </w:divsChild>
        </w:div>
        <w:div w:id="134376092">
          <w:marLeft w:val="0"/>
          <w:marRight w:val="0"/>
          <w:marTop w:val="0"/>
          <w:marBottom w:val="0"/>
          <w:divBdr>
            <w:top w:val="none" w:sz="0" w:space="0" w:color="auto"/>
            <w:left w:val="none" w:sz="0" w:space="0" w:color="auto"/>
            <w:bottom w:val="none" w:sz="0" w:space="0" w:color="auto"/>
            <w:right w:val="none" w:sz="0" w:space="0" w:color="auto"/>
          </w:divBdr>
          <w:divsChild>
            <w:div w:id="2066563574">
              <w:marLeft w:val="0"/>
              <w:marRight w:val="0"/>
              <w:marTop w:val="0"/>
              <w:marBottom w:val="0"/>
              <w:divBdr>
                <w:top w:val="none" w:sz="0" w:space="0" w:color="auto"/>
                <w:left w:val="none" w:sz="0" w:space="0" w:color="auto"/>
                <w:bottom w:val="none" w:sz="0" w:space="0" w:color="auto"/>
                <w:right w:val="none" w:sz="0" w:space="0" w:color="auto"/>
              </w:divBdr>
            </w:div>
          </w:divsChild>
        </w:div>
        <w:div w:id="1368603453">
          <w:marLeft w:val="0"/>
          <w:marRight w:val="0"/>
          <w:marTop w:val="0"/>
          <w:marBottom w:val="0"/>
          <w:divBdr>
            <w:top w:val="none" w:sz="0" w:space="0" w:color="auto"/>
            <w:left w:val="none" w:sz="0" w:space="0" w:color="auto"/>
            <w:bottom w:val="none" w:sz="0" w:space="0" w:color="auto"/>
            <w:right w:val="none" w:sz="0" w:space="0" w:color="auto"/>
          </w:divBdr>
          <w:divsChild>
            <w:div w:id="210765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32506">
      <w:bodyDiv w:val="1"/>
      <w:marLeft w:val="0"/>
      <w:marRight w:val="0"/>
      <w:marTop w:val="0"/>
      <w:marBottom w:val="0"/>
      <w:divBdr>
        <w:top w:val="none" w:sz="0" w:space="0" w:color="auto"/>
        <w:left w:val="none" w:sz="0" w:space="0" w:color="auto"/>
        <w:bottom w:val="none" w:sz="0" w:space="0" w:color="auto"/>
        <w:right w:val="none" w:sz="0" w:space="0" w:color="auto"/>
      </w:divBdr>
    </w:div>
    <w:div w:id="584802344">
      <w:bodyDiv w:val="1"/>
      <w:marLeft w:val="0"/>
      <w:marRight w:val="0"/>
      <w:marTop w:val="0"/>
      <w:marBottom w:val="0"/>
      <w:divBdr>
        <w:top w:val="none" w:sz="0" w:space="0" w:color="auto"/>
        <w:left w:val="none" w:sz="0" w:space="0" w:color="auto"/>
        <w:bottom w:val="none" w:sz="0" w:space="0" w:color="auto"/>
        <w:right w:val="none" w:sz="0" w:space="0" w:color="auto"/>
      </w:divBdr>
    </w:div>
    <w:div w:id="628508780">
      <w:bodyDiv w:val="1"/>
      <w:marLeft w:val="0"/>
      <w:marRight w:val="0"/>
      <w:marTop w:val="0"/>
      <w:marBottom w:val="0"/>
      <w:divBdr>
        <w:top w:val="none" w:sz="0" w:space="0" w:color="auto"/>
        <w:left w:val="none" w:sz="0" w:space="0" w:color="auto"/>
        <w:bottom w:val="none" w:sz="0" w:space="0" w:color="auto"/>
        <w:right w:val="none" w:sz="0" w:space="0" w:color="auto"/>
      </w:divBdr>
      <w:divsChild>
        <w:div w:id="721708422">
          <w:marLeft w:val="0"/>
          <w:marRight w:val="0"/>
          <w:marTop w:val="0"/>
          <w:marBottom w:val="0"/>
          <w:divBdr>
            <w:top w:val="none" w:sz="0" w:space="0" w:color="auto"/>
            <w:left w:val="none" w:sz="0" w:space="0" w:color="auto"/>
            <w:bottom w:val="none" w:sz="0" w:space="0" w:color="auto"/>
            <w:right w:val="none" w:sz="0" w:space="0" w:color="auto"/>
          </w:divBdr>
          <w:divsChild>
            <w:div w:id="1822229505">
              <w:marLeft w:val="0"/>
              <w:marRight w:val="0"/>
              <w:marTop w:val="0"/>
              <w:marBottom w:val="0"/>
              <w:divBdr>
                <w:top w:val="none" w:sz="0" w:space="0" w:color="auto"/>
                <w:left w:val="none" w:sz="0" w:space="0" w:color="auto"/>
                <w:bottom w:val="none" w:sz="0" w:space="0" w:color="auto"/>
                <w:right w:val="none" w:sz="0" w:space="0" w:color="auto"/>
              </w:divBdr>
            </w:div>
          </w:divsChild>
        </w:div>
        <w:div w:id="933130665">
          <w:marLeft w:val="0"/>
          <w:marRight w:val="0"/>
          <w:marTop w:val="0"/>
          <w:marBottom w:val="0"/>
          <w:divBdr>
            <w:top w:val="none" w:sz="0" w:space="0" w:color="auto"/>
            <w:left w:val="none" w:sz="0" w:space="0" w:color="auto"/>
            <w:bottom w:val="none" w:sz="0" w:space="0" w:color="auto"/>
            <w:right w:val="none" w:sz="0" w:space="0" w:color="auto"/>
          </w:divBdr>
          <w:divsChild>
            <w:div w:id="1559584829">
              <w:marLeft w:val="0"/>
              <w:marRight w:val="0"/>
              <w:marTop w:val="0"/>
              <w:marBottom w:val="0"/>
              <w:divBdr>
                <w:top w:val="none" w:sz="0" w:space="0" w:color="auto"/>
                <w:left w:val="none" w:sz="0" w:space="0" w:color="auto"/>
                <w:bottom w:val="none" w:sz="0" w:space="0" w:color="auto"/>
                <w:right w:val="none" w:sz="0" w:space="0" w:color="auto"/>
              </w:divBdr>
            </w:div>
          </w:divsChild>
        </w:div>
        <w:div w:id="1178812785">
          <w:marLeft w:val="0"/>
          <w:marRight w:val="0"/>
          <w:marTop w:val="0"/>
          <w:marBottom w:val="0"/>
          <w:divBdr>
            <w:top w:val="none" w:sz="0" w:space="0" w:color="auto"/>
            <w:left w:val="none" w:sz="0" w:space="0" w:color="auto"/>
            <w:bottom w:val="none" w:sz="0" w:space="0" w:color="auto"/>
            <w:right w:val="none" w:sz="0" w:space="0" w:color="auto"/>
          </w:divBdr>
          <w:divsChild>
            <w:div w:id="255021620">
              <w:marLeft w:val="0"/>
              <w:marRight w:val="0"/>
              <w:marTop w:val="0"/>
              <w:marBottom w:val="0"/>
              <w:divBdr>
                <w:top w:val="none" w:sz="0" w:space="0" w:color="auto"/>
                <w:left w:val="none" w:sz="0" w:space="0" w:color="auto"/>
                <w:bottom w:val="none" w:sz="0" w:space="0" w:color="auto"/>
                <w:right w:val="none" w:sz="0" w:space="0" w:color="auto"/>
              </w:divBdr>
            </w:div>
          </w:divsChild>
        </w:div>
        <w:div w:id="986712271">
          <w:marLeft w:val="0"/>
          <w:marRight w:val="0"/>
          <w:marTop w:val="0"/>
          <w:marBottom w:val="0"/>
          <w:divBdr>
            <w:top w:val="none" w:sz="0" w:space="0" w:color="auto"/>
            <w:left w:val="none" w:sz="0" w:space="0" w:color="auto"/>
            <w:bottom w:val="none" w:sz="0" w:space="0" w:color="auto"/>
            <w:right w:val="none" w:sz="0" w:space="0" w:color="auto"/>
          </w:divBdr>
          <w:divsChild>
            <w:div w:id="706682333">
              <w:marLeft w:val="0"/>
              <w:marRight w:val="0"/>
              <w:marTop w:val="0"/>
              <w:marBottom w:val="0"/>
              <w:divBdr>
                <w:top w:val="none" w:sz="0" w:space="0" w:color="auto"/>
                <w:left w:val="none" w:sz="0" w:space="0" w:color="auto"/>
                <w:bottom w:val="none" w:sz="0" w:space="0" w:color="auto"/>
                <w:right w:val="none" w:sz="0" w:space="0" w:color="auto"/>
              </w:divBdr>
            </w:div>
          </w:divsChild>
        </w:div>
        <w:div w:id="578172622">
          <w:marLeft w:val="0"/>
          <w:marRight w:val="0"/>
          <w:marTop w:val="0"/>
          <w:marBottom w:val="0"/>
          <w:divBdr>
            <w:top w:val="none" w:sz="0" w:space="0" w:color="auto"/>
            <w:left w:val="none" w:sz="0" w:space="0" w:color="auto"/>
            <w:bottom w:val="none" w:sz="0" w:space="0" w:color="auto"/>
            <w:right w:val="none" w:sz="0" w:space="0" w:color="auto"/>
          </w:divBdr>
          <w:divsChild>
            <w:div w:id="1698001265">
              <w:marLeft w:val="0"/>
              <w:marRight w:val="0"/>
              <w:marTop w:val="0"/>
              <w:marBottom w:val="0"/>
              <w:divBdr>
                <w:top w:val="none" w:sz="0" w:space="0" w:color="auto"/>
                <w:left w:val="none" w:sz="0" w:space="0" w:color="auto"/>
                <w:bottom w:val="none" w:sz="0" w:space="0" w:color="auto"/>
                <w:right w:val="none" w:sz="0" w:space="0" w:color="auto"/>
              </w:divBdr>
            </w:div>
          </w:divsChild>
        </w:div>
        <w:div w:id="703479622">
          <w:marLeft w:val="0"/>
          <w:marRight w:val="0"/>
          <w:marTop w:val="0"/>
          <w:marBottom w:val="0"/>
          <w:divBdr>
            <w:top w:val="none" w:sz="0" w:space="0" w:color="auto"/>
            <w:left w:val="none" w:sz="0" w:space="0" w:color="auto"/>
            <w:bottom w:val="none" w:sz="0" w:space="0" w:color="auto"/>
            <w:right w:val="none" w:sz="0" w:space="0" w:color="auto"/>
          </w:divBdr>
          <w:divsChild>
            <w:div w:id="42796303">
              <w:marLeft w:val="0"/>
              <w:marRight w:val="0"/>
              <w:marTop w:val="0"/>
              <w:marBottom w:val="0"/>
              <w:divBdr>
                <w:top w:val="none" w:sz="0" w:space="0" w:color="auto"/>
                <w:left w:val="none" w:sz="0" w:space="0" w:color="auto"/>
                <w:bottom w:val="none" w:sz="0" w:space="0" w:color="auto"/>
                <w:right w:val="none" w:sz="0" w:space="0" w:color="auto"/>
              </w:divBdr>
            </w:div>
          </w:divsChild>
        </w:div>
        <w:div w:id="98650563">
          <w:marLeft w:val="0"/>
          <w:marRight w:val="0"/>
          <w:marTop w:val="0"/>
          <w:marBottom w:val="0"/>
          <w:divBdr>
            <w:top w:val="none" w:sz="0" w:space="0" w:color="auto"/>
            <w:left w:val="none" w:sz="0" w:space="0" w:color="auto"/>
            <w:bottom w:val="none" w:sz="0" w:space="0" w:color="auto"/>
            <w:right w:val="none" w:sz="0" w:space="0" w:color="auto"/>
          </w:divBdr>
          <w:divsChild>
            <w:div w:id="2067532287">
              <w:marLeft w:val="0"/>
              <w:marRight w:val="0"/>
              <w:marTop w:val="0"/>
              <w:marBottom w:val="0"/>
              <w:divBdr>
                <w:top w:val="none" w:sz="0" w:space="0" w:color="auto"/>
                <w:left w:val="none" w:sz="0" w:space="0" w:color="auto"/>
                <w:bottom w:val="none" w:sz="0" w:space="0" w:color="auto"/>
                <w:right w:val="none" w:sz="0" w:space="0" w:color="auto"/>
              </w:divBdr>
            </w:div>
          </w:divsChild>
        </w:div>
        <w:div w:id="413935974">
          <w:marLeft w:val="0"/>
          <w:marRight w:val="0"/>
          <w:marTop w:val="0"/>
          <w:marBottom w:val="0"/>
          <w:divBdr>
            <w:top w:val="none" w:sz="0" w:space="0" w:color="auto"/>
            <w:left w:val="none" w:sz="0" w:space="0" w:color="auto"/>
            <w:bottom w:val="none" w:sz="0" w:space="0" w:color="auto"/>
            <w:right w:val="none" w:sz="0" w:space="0" w:color="auto"/>
          </w:divBdr>
          <w:divsChild>
            <w:div w:id="1724408676">
              <w:marLeft w:val="0"/>
              <w:marRight w:val="0"/>
              <w:marTop w:val="0"/>
              <w:marBottom w:val="0"/>
              <w:divBdr>
                <w:top w:val="none" w:sz="0" w:space="0" w:color="auto"/>
                <w:left w:val="none" w:sz="0" w:space="0" w:color="auto"/>
                <w:bottom w:val="none" w:sz="0" w:space="0" w:color="auto"/>
                <w:right w:val="none" w:sz="0" w:space="0" w:color="auto"/>
              </w:divBdr>
            </w:div>
          </w:divsChild>
        </w:div>
        <w:div w:id="372076776">
          <w:marLeft w:val="0"/>
          <w:marRight w:val="0"/>
          <w:marTop w:val="0"/>
          <w:marBottom w:val="0"/>
          <w:divBdr>
            <w:top w:val="none" w:sz="0" w:space="0" w:color="auto"/>
            <w:left w:val="none" w:sz="0" w:space="0" w:color="auto"/>
            <w:bottom w:val="none" w:sz="0" w:space="0" w:color="auto"/>
            <w:right w:val="none" w:sz="0" w:space="0" w:color="auto"/>
          </w:divBdr>
          <w:divsChild>
            <w:div w:id="1163085816">
              <w:marLeft w:val="0"/>
              <w:marRight w:val="0"/>
              <w:marTop w:val="0"/>
              <w:marBottom w:val="0"/>
              <w:divBdr>
                <w:top w:val="none" w:sz="0" w:space="0" w:color="auto"/>
                <w:left w:val="none" w:sz="0" w:space="0" w:color="auto"/>
                <w:bottom w:val="none" w:sz="0" w:space="0" w:color="auto"/>
                <w:right w:val="none" w:sz="0" w:space="0" w:color="auto"/>
              </w:divBdr>
            </w:div>
          </w:divsChild>
        </w:div>
        <w:div w:id="1592397606">
          <w:marLeft w:val="0"/>
          <w:marRight w:val="0"/>
          <w:marTop w:val="0"/>
          <w:marBottom w:val="0"/>
          <w:divBdr>
            <w:top w:val="none" w:sz="0" w:space="0" w:color="auto"/>
            <w:left w:val="none" w:sz="0" w:space="0" w:color="auto"/>
            <w:bottom w:val="none" w:sz="0" w:space="0" w:color="auto"/>
            <w:right w:val="none" w:sz="0" w:space="0" w:color="auto"/>
          </w:divBdr>
          <w:divsChild>
            <w:div w:id="275529298">
              <w:marLeft w:val="0"/>
              <w:marRight w:val="0"/>
              <w:marTop w:val="0"/>
              <w:marBottom w:val="0"/>
              <w:divBdr>
                <w:top w:val="none" w:sz="0" w:space="0" w:color="auto"/>
                <w:left w:val="none" w:sz="0" w:space="0" w:color="auto"/>
                <w:bottom w:val="none" w:sz="0" w:space="0" w:color="auto"/>
                <w:right w:val="none" w:sz="0" w:space="0" w:color="auto"/>
              </w:divBdr>
            </w:div>
          </w:divsChild>
        </w:div>
        <w:div w:id="1992128255">
          <w:marLeft w:val="0"/>
          <w:marRight w:val="0"/>
          <w:marTop w:val="0"/>
          <w:marBottom w:val="0"/>
          <w:divBdr>
            <w:top w:val="none" w:sz="0" w:space="0" w:color="auto"/>
            <w:left w:val="none" w:sz="0" w:space="0" w:color="auto"/>
            <w:bottom w:val="none" w:sz="0" w:space="0" w:color="auto"/>
            <w:right w:val="none" w:sz="0" w:space="0" w:color="auto"/>
          </w:divBdr>
          <w:divsChild>
            <w:div w:id="880243296">
              <w:marLeft w:val="0"/>
              <w:marRight w:val="0"/>
              <w:marTop w:val="0"/>
              <w:marBottom w:val="0"/>
              <w:divBdr>
                <w:top w:val="none" w:sz="0" w:space="0" w:color="auto"/>
                <w:left w:val="none" w:sz="0" w:space="0" w:color="auto"/>
                <w:bottom w:val="none" w:sz="0" w:space="0" w:color="auto"/>
                <w:right w:val="none" w:sz="0" w:space="0" w:color="auto"/>
              </w:divBdr>
            </w:div>
          </w:divsChild>
        </w:div>
        <w:div w:id="1812866679">
          <w:marLeft w:val="0"/>
          <w:marRight w:val="0"/>
          <w:marTop w:val="0"/>
          <w:marBottom w:val="0"/>
          <w:divBdr>
            <w:top w:val="none" w:sz="0" w:space="0" w:color="auto"/>
            <w:left w:val="none" w:sz="0" w:space="0" w:color="auto"/>
            <w:bottom w:val="none" w:sz="0" w:space="0" w:color="auto"/>
            <w:right w:val="none" w:sz="0" w:space="0" w:color="auto"/>
          </w:divBdr>
          <w:divsChild>
            <w:div w:id="1164393806">
              <w:marLeft w:val="0"/>
              <w:marRight w:val="0"/>
              <w:marTop w:val="0"/>
              <w:marBottom w:val="0"/>
              <w:divBdr>
                <w:top w:val="none" w:sz="0" w:space="0" w:color="auto"/>
                <w:left w:val="none" w:sz="0" w:space="0" w:color="auto"/>
                <w:bottom w:val="none" w:sz="0" w:space="0" w:color="auto"/>
                <w:right w:val="none" w:sz="0" w:space="0" w:color="auto"/>
              </w:divBdr>
            </w:div>
          </w:divsChild>
        </w:div>
        <w:div w:id="951670495">
          <w:marLeft w:val="0"/>
          <w:marRight w:val="0"/>
          <w:marTop w:val="0"/>
          <w:marBottom w:val="0"/>
          <w:divBdr>
            <w:top w:val="none" w:sz="0" w:space="0" w:color="auto"/>
            <w:left w:val="none" w:sz="0" w:space="0" w:color="auto"/>
            <w:bottom w:val="none" w:sz="0" w:space="0" w:color="auto"/>
            <w:right w:val="none" w:sz="0" w:space="0" w:color="auto"/>
          </w:divBdr>
          <w:divsChild>
            <w:div w:id="621225541">
              <w:marLeft w:val="0"/>
              <w:marRight w:val="0"/>
              <w:marTop w:val="0"/>
              <w:marBottom w:val="0"/>
              <w:divBdr>
                <w:top w:val="none" w:sz="0" w:space="0" w:color="auto"/>
                <w:left w:val="none" w:sz="0" w:space="0" w:color="auto"/>
                <w:bottom w:val="none" w:sz="0" w:space="0" w:color="auto"/>
                <w:right w:val="none" w:sz="0" w:space="0" w:color="auto"/>
              </w:divBdr>
            </w:div>
          </w:divsChild>
        </w:div>
        <w:div w:id="382337691">
          <w:marLeft w:val="0"/>
          <w:marRight w:val="0"/>
          <w:marTop w:val="0"/>
          <w:marBottom w:val="0"/>
          <w:divBdr>
            <w:top w:val="none" w:sz="0" w:space="0" w:color="auto"/>
            <w:left w:val="none" w:sz="0" w:space="0" w:color="auto"/>
            <w:bottom w:val="none" w:sz="0" w:space="0" w:color="auto"/>
            <w:right w:val="none" w:sz="0" w:space="0" w:color="auto"/>
          </w:divBdr>
          <w:divsChild>
            <w:div w:id="1144933693">
              <w:marLeft w:val="0"/>
              <w:marRight w:val="0"/>
              <w:marTop w:val="0"/>
              <w:marBottom w:val="0"/>
              <w:divBdr>
                <w:top w:val="none" w:sz="0" w:space="0" w:color="auto"/>
                <w:left w:val="none" w:sz="0" w:space="0" w:color="auto"/>
                <w:bottom w:val="none" w:sz="0" w:space="0" w:color="auto"/>
                <w:right w:val="none" w:sz="0" w:space="0" w:color="auto"/>
              </w:divBdr>
            </w:div>
            <w:div w:id="713115793">
              <w:marLeft w:val="0"/>
              <w:marRight w:val="0"/>
              <w:marTop w:val="0"/>
              <w:marBottom w:val="0"/>
              <w:divBdr>
                <w:top w:val="none" w:sz="0" w:space="0" w:color="auto"/>
                <w:left w:val="none" w:sz="0" w:space="0" w:color="auto"/>
                <w:bottom w:val="none" w:sz="0" w:space="0" w:color="auto"/>
                <w:right w:val="none" w:sz="0" w:space="0" w:color="auto"/>
              </w:divBdr>
            </w:div>
            <w:div w:id="1859154139">
              <w:marLeft w:val="0"/>
              <w:marRight w:val="0"/>
              <w:marTop w:val="0"/>
              <w:marBottom w:val="0"/>
              <w:divBdr>
                <w:top w:val="none" w:sz="0" w:space="0" w:color="auto"/>
                <w:left w:val="none" w:sz="0" w:space="0" w:color="auto"/>
                <w:bottom w:val="none" w:sz="0" w:space="0" w:color="auto"/>
                <w:right w:val="none" w:sz="0" w:space="0" w:color="auto"/>
              </w:divBdr>
            </w:div>
            <w:div w:id="713307233">
              <w:marLeft w:val="0"/>
              <w:marRight w:val="0"/>
              <w:marTop w:val="0"/>
              <w:marBottom w:val="0"/>
              <w:divBdr>
                <w:top w:val="none" w:sz="0" w:space="0" w:color="auto"/>
                <w:left w:val="none" w:sz="0" w:space="0" w:color="auto"/>
                <w:bottom w:val="none" w:sz="0" w:space="0" w:color="auto"/>
                <w:right w:val="none" w:sz="0" w:space="0" w:color="auto"/>
              </w:divBdr>
            </w:div>
          </w:divsChild>
        </w:div>
        <w:div w:id="2049060354">
          <w:marLeft w:val="0"/>
          <w:marRight w:val="0"/>
          <w:marTop w:val="0"/>
          <w:marBottom w:val="0"/>
          <w:divBdr>
            <w:top w:val="none" w:sz="0" w:space="0" w:color="auto"/>
            <w:left w:val="none" w:sz="0" w:space="0" w:color="auto"/>
            <w:bottom w:val="none" w:sz="0" w:space="0" w:color="auto"/>
            <w:right w:val="none" w:sz="0" w:space="0" w:color="auto"/>
          </w:divBdr>
          <w:divsChild>
            <w:div w:id="1900479838">
              <w:marLeft w:val="0"/>
              <w:marRight w:val="0"/>
              <w:marTop w:val="0"/>
              <w:marBottom w:val="0"/>
              <w:divBdr>
                <w:top w:val="none" w:sz="0" w:space="0" w:color="auto"/>
                <w:left w:val="none" w:sz="0" w:space="0" w:color="auto"/>
                <w:bottom w:val="none" w:sz="0" w:space="0" w:color="auto"/>
                <w:right w:val="none" w:sz="0" w:space="0" w:color="auto"/>
              </w:divBdr>
            </w:div>
          </w:divsChild>
        </w:div>
        <w:div w:id="1959214880">
          <w:marLeft w:val="0"/>
          <w:marRight w:val="0"/>
          <w:marTop w:val="0"/>
          <w:marBottom w:val="0"/>
          <w:divBdr>
            <w:top w:val="none" w:sz="0" w:space="0" w:color="auto"/>
            <w:left w:val="none" w:sz="0" w:space="0" w:color="auto"/>
            <w:bottom w:val="none" w:sz="0" w:space="0" w:color="auto"/>
            <w:right w:val="none" w:sz="0" w:space="0" w:color="auto"/>
          </w:divBdr>
          <w:divsChild>
            <w:div w:id="638800138">
              <w:marLeft w:val="0"/>
              <w:marRight w:val="0"/>
              <w:marTop w:val="0"/>
              <w:marBottom w:val="0"/>
              <w:divBdr>
                <w:top w:val="none" w:sz="0" w:space="0" w:color="auto"/>
                <w:left w:val="none" w:sz="0" w:space="0" w:color="auto"/>
                <w:bottom w:val="none" w:sz="0" w:space="0" w:color="auto"/>
                <w:right w:val="none" w:sz="0" w:space="0" w:color="auto"/>
              </w:divBdr>
            </w:div>
            <w:div w:id="77484741">
              <w:marLeft w:val="0"/>
              <w:marRight w:val="0"/>
              <w:marTop w:val="0"/>
              <w:marBottom w:val="0"/>
              <w:divBdr>
                <w:top w:val="none" w:sz="0" w:space="0" w:color="auto"/>
                <w:left w:val="none" w:sz="0" w:space="0" w:color="auto"/>
                <w:bottom w:val="none" w:sz="0" w:space="0" w:color="auto"/>
                <w:right w:val="none" w:sz="0" w:space="0" w:color="auto"/>
              </w:divBdr>
            </w:div>
          </w:divsChild>
        </w:div>
        <w:div w:id="352922994">
          <w:marLeft w:val="0"/>
          <w:marRight w:val="0"/>
          <w:marTop w:val="0"/>
          <w:marBottom w:val="0"/>
          <w:divBdr>
            <w:top w:val="none" w:sz="0" w:space="0" w:color="auto"/>
            <w:left w:val="none" w:sz="0" w:space="0" w:color="auto"/>
            <w:bottom w:val="none" w:sz="0" w:space="0" w:color="auto"/>
            <w:right w:val="none" w:sz="0" w:space="0" w:color="auto"/>
          </w:divBdr>
          <w:divsChild>
            <w:div w:id="1068334840">
              <w:marLeft w:val="0"/>
              <w:marRight w:val="0"/>
              <w:marTop w:val="0"/>
              <w:marBottom w:val="0"/>
              <w:divBdr>
                <w:top w:val="none" w:sz="0" w:space="0" w:color="auto"/>
                <w:left w:val="none" w:sz="0" w:space="0" w:color="auto"/>
                <w:bottom w:val="none" w:sz="0" w:space="0" w:color="auto"/>
                <w:right w:val="none" w:sz="0" w:space="0" w:color="auto"/>
              </w:divBdr>
            </w:div>
          </w:divsChild>
        </w:div>
        <w:div w:id="1336885652">
          <w:marLeft w:val="0"/>
          <w:marRight w:val="0"/>
          <w:marTop w:val="0"/>
          <w:marBottom w:val="0"/>
          <w:divBdr>
            <w:top w:val="none" w:sz="0" w:space="0" w:color="auto"/>
            <w:left w:val="none" w:sz="0" w:space="0" w:color="auto"/>
            <w:bottom w:val="none" w:sz="0" w:space="0" w:color="auto"/>
            <w:right w:val="none" w:sz="0" w:space="0" w:color="auto"/>
          </w:divBdr>
          <w:divsChild>
            <w:div w:id="195823495">
              <w:marLeft w:val="0"/>
              <w:marRight w:val="0"/>
              <w:marTop w:val="0"/>
              <w:marBottom w:val="0"/>
              <w:divBdr>
                <w:top w:val="none" w:sz="0" w:space="0" w:color="auto"/>
                <w:left w:val="none" w:sz="0" w:space="0" w:color="auto"/>
                <w:bottom w:val="none" w:sz="0" w:space="0" w:color="auto"/>
                <w:right w:val="none" w:sz="0" w:space="0" w:color="auto"/>
              </w:divBdr>
            </w:div>
          </w:divsChild>
        </w:div>
        <w:div w:id="649406691">
          <w:marLeft w:val="0"/>
          <w:marRight w:val="0"/>
          <w:marTop w:val="0"/>
          <w:marBottom w:val="0"/>
          <w:divBdr>
            <w:top w:val="none" w:sz="0" w:space="0" w:color="auto"/>
            <w:left w:val="none" w:sz="0" w:space="0" w:color="auto"/>
            <w:bottom w:val="none" w:sz="0" w:space="0" w:color="auto"/>
            <w:right w:val="none" w:sz="0" w:space="0" w:color="auto"/>
          </w:divBdr>
          <w:divsChild>
            <w:div w:id="1960144965">
              <w:marLeft w:val="0"/>
              <w:marRight w:val="0"/>
              <w:marTop w:val="0"/>
              <w:marBottom w:val="0"/>
              <w:divBdr>
                <w:top w:val="none" w:sz="0" w:space="0" w:color="auto"/>
                <w:left w:val="none" w:sz="0" w:space="0" w:color="auto"/>
                <w:bottom w:val="none" w:sz="0" w:space="0" w:color="auto"/>
                <w:right w:val="none" w:sz="0" w:space="0" w:color="auto"/>
              </w:divBdr>
            </w:div>
          </w:divsChild>
        </w:div>
        <w:div w:id="81033599">
          <w:marLeft w:val="0"/>
          <w:marRight w:val="0"/>
          <w:marTop w:val="0"/>
          <w:marBottom w:val="0"/>
          <w:divBdr>
            <w:top w:val="none" w:sz="0" w:space="0" w:color="auto"/>
            <w:left w:val="none" w:sz="0" w:space="0" w:color="auto"/>
            <w:bottom w:val="none" w:sz="0" w:space="0" w:color="auto"/>
            <w:right w:val="none" w:sz="0" w:space="0" w:color="auto"/>
          </w:divBdr>
          <w:divsChild>
            <w:div w:id="74353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8756">
      <w:bodyDiv w:val="1"/>
      <w:marLeft w:val="0"/>
      <w:marRight w:val="0"/>
      <w:marTop w:val="0"/>
      <w:marBottom w:val="0"/>
      <w:divBdr>
        <w:top w:val="none" w:sz="0" w:space="0" w:color="auto"/>
        <w:left w:val="none" w:sz="0" w:space="0" w:color="auto"/>
        <w:bottom w:val="none" w:sz="0" w:space="0" w:color="auto"/>
        <w:right w:val="none" w:sz="0" w:space="0" w:color="auto"/>
      </w:divBdr>
      <w:divsChild>
        <w:div w:id="1319651299">
          <w:marLeft w:val="0"/>
          <w:marRight w:val="0"/>
          <w:marTop w:val="0"/>
          <w:marBottom w:val="0"/>
          <w:divBdr>
            <w:top w:val="none" w:sz="0" w:space="0" w:color="auto"/>
            <w:left w:val="none" w:sz="0" w:space="0" w:color="auto"/>
            <w:bottom w:val="none" w:sz="0" w:space="0" w:color="auto"/>
            <w:right w:val="none" w:sz="0" w:space="0" w:color="auto"/>
          </w:divBdr>
          <w:divsChild>
            <w:div w:id="353962957">
              <w:marLeft w:val="0"/>
              <w:marRight w:val="0"/>
              <w:marTop w:val="0"/>
              <w:marBottom w:val="0"/>
              <w:divBdr>
                <w:top w:val="none" w:sz="0" w:space="0" w:color="auto"/>
                <w:left w:val="none" w:sz="0" w:space="0" w:color="auto"/>
                <w:bottom w:val="none" w:sz="0" w:space="0" w:color="auto"/>
                <w:right w:val="none" w:sz="0" w:space="0" w:color="auto"/>
              </w:divBdr>
            </w:div>
          </w:divsChild>
        </w:div>
        <w:div w:id="514923311">
          <w:marLeft w:val="0"/>
          <w:marRight w:val="0"/>
          <w:marTop w:val="0"/>
          <w:marBottom w:val="0"/>
          <w:divBdr>
            <w:top w:val="none" w:sz="0" w:space="0" w:color="auto"/>
            <w:left w:val="none" w:sz="0" w:space="0" w:color="auto"/>
            <w:bottom w:val="none" w:sz="0" w:space="0" w:color="auto"/>
            <w:right w:val="none" w:sz="0" w:space="0" w:color="auto"/>
          </w:divBdr>
          <w:divsChild>
            <w:div w:id="1605114172">
              <w:marLeft w:val="0"/>
              <w:marRight w:val="0"/>
              <w:marTop w:val="0"/>
              <w:marBottom w:val="0"/>
              <w:divBdr>
                <w:top w:val="none" w:sz="0" w:space="0" w:color="auto"/>
                <w:left w:val="none" w:sz="0" w:space="0" w:color="auto"/>
                <w:bottom w:val="none" w:sz="0" w:space="0" w:color="auto"/>
                <w:right w:val="none" w:sz="0" w:space="0" w:color="auto"/>
              </w:divBdr>
            </w:div>
          </w:divsChild>
        </w:div>
        <w:div w:id="2046327530">
          <w:marLeft w:val="0"/>
          <w:marRight w:val="0"/>
          <w:marTop w:val="0"/>
          <w:marBottom w:val="0"/>
          <w:divBdr>
            <w:top w:val="none" w:sz="0" w:space="0" w:color="auto"/>
            <w:left w:val="none" w:sz="0" w:space="0" w:color="auto"/>
            <w:bottom w:val="none" w:sz="0" w:space="0" w:color="auto"/>
            <w:right w:val="none" w:sz="0" w:space="0" w:color="auto"/>
          </w:divBdr>
          <w:divsChild>
            <w:div w:id="1535386216">
              <w:marLeft w:val="0"/>
              <w:marRight w:val="0"/>
              <w:marTop w:val="0"/>
              <w:marBottom w:val="0"/>
              <w:divBdr>
                <w:top w:val="none" w:sz="0" w:space="0" w:color="auto"/>
                <w:left w:val="none" w:sz="0" w:space="0" w:color="auto"/>
                <w:bottom w:val="none" w:sz="0" w:space="0" w:color="auto"/>
                <w:right w:val="none" w:sz="0" w:space="0" w:color="auto"/>
              </w:divBdr>
            </w:div>
          </w:divsChild>
        </w:div>
        <w:div w:id="550121508">
          <w:marLeft w:val="0"/>
          <w:marRight w:val="0"/>
          <w:marTop w:val="0"/>
          <w:marBottom w:val="0"/>
          <w:divBdr>
            <w:top w:val="none" w:sz="0" w:space="0" w:color="auto"/>
            <w:left w:val="none" w:sz="0" w:space="0" w:color="auto"/>
            <w:bottom w:val="none" w:sz="0" w:space="0" w:color="auto"/>
            <w:right w:val="none" w:sz="0" w:space="0" w:color="auto"/>
          </w:divBdr>
          <w:divsChild>
            <w:div w:id="12849848">
              <w:marLeft w:val="0"/>
              <w:marRight w:val="0"/>
              <w:marTop w:val="0"/>
              <w:marBottom w:val="0"/>
              <w:divBdr>
                <w:top w:val="none" w:sz="0" w:space="0" w:color="auto"/>
                <w:left w:val="none" w:sz="0" w:space="0" w:color="auto"/>
                <w:bottom w:val="none" w:sz="0" w:space="0" w:color="auto"/>
                <w:right w:val="none" w:sz="0" w:space="0" w:color="auto"/>
              </w:divBdr>
            </w:div>
          </w:divsChild>
        </w:div>
        <w:div w:id="1620530710">
          <w:marLeft w:val="0"/>
          <w:marRight w:val="0"/>
          <w:marTop w:val="0"/>
          <w:marBottom w:val="0"/>
          <w:divBdr>
            <w:top w:val="none" w:sz="0" w:space="0" w:color="auto"/>
            <w:left w:val="none" w:sz="0" w:space="0" w:color="auto"/>
            <w:bottom w:val="none" w:sz="0" w:space="0" w:color="auto"/>
            <w:right w:val="none" w:sz="0" w:space="0" w:color="auto"/>
          </w:divBdr>
          <w:divsChild>
            <w:div w:id="1815953175">
              <w:marLeft w:val="0"/>
              <w:marRight w:val="0"/>
              <w:marTop w:val="0"/>
              <w:marBottom w:val="0"/>
              <w:divBdr>
                <w:top w:val="none" w:sz="0" w:space="0" w:color="auto"/>
                <w:left w:val="none" w:sz="0" w:space="0" w:color="auto"/>
                <w:bottom w:val="none" w:sz="0" w:space="0" w:color="auto"/>
                <w:right w:val="none" w:sz="0" w:space="0" w:color="auto"/>
              </w:divBdr>
            </w:div>
          </w:divsChild>
        </w:div>
        <w:div w:id="1068386347">
          <w:marLeft w:val="0"/>
          <w:marRight w:val="0"/>
          <w:marTop w:val="0"/>
          <w:marBottom w:val="0"/>
          <w:divBdr>
            <w:top w:val="none" w:sz="0" w:space="0" w:color="auto"/>
            <w:left w:val="none" w:sz="0" w:space="0" w:color="auto"/>
            <w:bottom w:val="none" w:sz="0" w:space="0" w:color="auto"/>
            <w:right w:val="none" w:sz="0" w:space="0" w:color="auto"/>
          </w:divBdr>
          <w:divsChild>
            <w:div w:id="653874040">
              <w:marLeft w:val="0"/>
              <w:marRight w:val="0"/>
              <w:marTop w:val="0"/>
              <w:marBottom w:val="0"/>
              <w:divBdr>
                <w:top w:val="none" w:sz="0" w:space="0" w:color="auto"/>
                <w:left w:val="none" w:sz="0" w:space="0" w:color="auto"/>
                <w:bottom w:val="none" w:sz="0" w:space="0" w:color="auto"/>
                <w:right w:val="none" w:sz="0" w:space="0" w:color="auto"/>
              </w:divBdr>
            </w:div>
          </w:divsChild>
        </w:div>
        <w:div w:id="1919246926">
          <w:marLeft w:val="0"/>
          <w:marRight w:val="0"/>
          <w:marTop w:val="0"/>
          <w:marBottom w:val="0"/>
          <w:divBdr>
            <w:top w:val="none" w:sz="0" w:space="0" w:color="auto"/>
            <w:left w:val="none" w:sz="0" w:space="0" w:color="auto"/>
            <w:bottom w:val="none" w:sz="0" w:space="0" w:color="auto"/>
            <w:right w:val="none" w:sz="0" w:space="0" w:color="auto"/>
          </w:divBdr>
          <w:divsChild>
            <w:div w:id="818691249">
              <w:marLeft w:val="0"/>
              <w:marRight w:val="0"/>
              <w:marTop w:val="0"/>
              <w:marBottom w:val="0"/>
              <w:divBdr>
                <w:top w:val="none" w:sz="0" w:space="0" w:color="auto"/>
                <w:left w:val="none" w:sz="0" w:space="0" w:color="auto"/>
                <w:bottom w:val="none" w:sz="0" w:space="0" w:color="auto"/>
                <w:right w:val="none" w:sz="0" w:space="0" w:color="auto"/>
              </w:divBdr>
            </w:div>
          </w:divsChild>
        </w:div>
        <w:div w:id="230697398">
          <w:marLeft w:val="0"/>
          <w:marRight w:val="0"/>
          <w:marTop w:val="0"/>
          <w:marBottom w:val="0"/>
          <w:divBdr>
            <w:top w:val="none" w:sz="0" w:space="0" w:color="auto"/>
            <w:left w:val="none" w:sz="0" w:space="0" w:color="auto"/>
            <w:bottom w:val="none" w:sz="0" w:space="0" w:color="auto"/>
            <w:right w:val="none" w:sz="0" w:space="0" w:color="auto"/>
          </w:divBdr>
          <w:divsChild>
            <w:div w:id="1841310049">
              <w:marLeft w:val="0"/>
              <w:marRight w:val="0"/>
              <w:marTop w:val="0"/>
              <w:marBottom w:val="0"/>
              <w:divBdr>
                <w:top w:val="none" w:sz="0" w:space="0" w:color="auto"/>
                <w:left w:val="none" w:sz="0" w:space="0" w:color="auto"/>
                <w:bottom w:val="none" w:sz="0" w:space="0" w:color="auto"/>
                <w:right w:val="none" w:sz="0" w:space="0" w:color="auto"/>
              </w:divBdr>
            </w:div>
          </w:divsChild>
        </w:div>
        <w:div w:id="1773353279">
          <w:marLeft w:val="0"/>
          <w:marRight w:val="0"/>
          <w:marTop w:val="0"/>
          <w:marBottom w:val="0"/>
          <w:divBdr>
            <w:top w:val="none" w:sz="0" w:space="0" w:color="auto"/>
            <w:left w:val="none" w:sz="0" w:space="0" w:color="auto"/>
            <w:bottom w:val="none" w:sz="0" w:space="0" w:color="auto"/>
            <w:right w:val="none" w:sz="0" w:space="0" w:color="auto"/>
          </w:divBdr>
          <w:divsChild>
            <w:div w:id="1376929413">
              <w:marLeft w:val="0"/>
              <w:marRight w:val="0"/>
              <w:marTop w:val="0"/>
              <w:marBottom w:val="0"/>
              <w:divBdr>
                <w:top w:val="none" w:sz="0" w:space="0" w:color="auto"/>
                <w:left w:val="none" w:sz="0" w:space="0" w:color="auto"/>
                <w:bottom w:val="none" w:sz="0" w:space="0" w:color="auto"/>
                <w:right w:val="none" w:sz="0" w:space="0" w:color="auto"/>
              </w:divBdr>
            </w:div>
          </w:divsChild>
        </w:div>
        <w:div w:id="947741788">
          <w:marLeft w:val="0"/>
          <w:marRight w:val="0"/>
          <w:marTop w:val="0"/>
          <w:marBottom w:val="0"/>
          <w:divBdr>
            <w:top w:val="none" w:sz="0" w:space="0" w:color="auto"/>
            <w:left w:val="none" w:sz="0" w:space="0" w:color="auto"/>
            <w:bottom w:val="none" w:sz="0" w:space="0" w:color="auto"/>
            <w:right w:val="none" w:sz="0" w:space="0" w:color="auto"/>
          </w:divBdr>
          <w:divsChild>
            <w:div w:id="1188062580">
              <w:marLeft w:val="0"/>
              <w:marRight w:val="0"/>
              <w:marTop w:val="0"/>
              <w:marBottom w:val="0"/>
              <w:divBdr>
                <w:top w:val="none" w:sz="0" w:space="0" w:color="auto"/>
                <w:left w:val="none" w:sz="0" w:space="0" w:color="auto"/>
                <w:bottom w:val="none" w:sz="0" w:space="0" w:color="auto"/>
                <w:right w:val="none" w:sz="0" w:space="0" w:color="auto"/>
              </w:divBdr>
            </w:div>
          </w:divsChild>
        </w:div>
        <w:div w:id="1775788642">
          <w:marLeft w:val="0"/>
          <w:marRight w:val="0"/>
          <w:marTop w:val="0"/>
          <w:marBottom w:val="0"/>
          <w:divBdr>
            <w:top w:val="none" w:sz="0" w:space="0" w:color="auto"/>
            <w:left w:val="none" w:sz="0" w:space="0" w:color="auto"/>
            <w:bottom w:val="none" w:sz="0" w:space="0" w:color="auto"/>
            <w:right w:val="none" w:sz="0" w:space="0" w:color="auto"/>
          </w:divBdr>
          <w:divsChild>
            <w:div w:id="924454732">
              <w:marLeft w:val="0"/>
              <w:marRight w:val="0"/>
              <w:marTop w:val="0"/>
              <w:marBottom w:val="0"/>
              <w:divBdr>
                <w:top w:val="none" w:sz="0" w:space="0" w:color="auto"/>
                <w:left w:val="none" w:sz="0" w:space="0" w:color="auto"/>
                <w:bottom w:val="none" w:sz="0" w:space="0" w:color="auto"/>
                <w:right w:val="none" w:sz="0" w:space="0" w:color="auto"/>
              </w:divBdr>
            </w:div>
          </w:divsChild>
        </w:div>
        <w:div w:id="1707292486">
          <w:marLeft w:val="0"/>
          <w:marRight w:val="0"/>
          <w:marTop w:val="0"/>
          <w:marBottom w:val="0"/>
          <w:divBdr>
            <w:top w:val="none" w:sz="0" w:space="0" w:color="auto"/>
            <w:left w:val="none" w:sz="0" w:space="0" w:color="auto"/>
            <w:bottom w:val="none" w:sz="0" w:space="0" w:color="auto"/>
            <w:right w:val="none" w:sz="0" w:space="0" w:color="auto"/>
          </w:divBdr>
          <w:divsChild>
            <w:div w:id="1866401538">
              <w:marLeft w:val="0"/>
              <w:marRight w:val="0"/>
              <w:marTop w:val="0"/>
              <w:marBottom w:val="0"/>
              <w:divBdr>
                <w:top w:val="none" w:sz="0" w:space="0" w:color="auto"/>
                <w:left w:val="none" w:sz="0" w:space="0" w:color="auto"/>
                <w:bottom w:val="none" w:sz="0" w:space="0" w:color="auto"/>
                <w:right w:val="none" w:sz="0" w:space="0" w:color="auto"/>
              </w:divBdr>
            </w:div>
          </w:divsChild>
        </w:div>
        <w:div w:id="2119639798">
          <w:marLeft w:val="0"/>
          <w:marRight w:val="0"/>
          <w:marTop w:val="0"/>
          <w:marBottom w:val="0"/>
          <w:divBdr>
            <w:top w:val="none" w:sz="0" w:space="0" w:color="auto"/>
            <w:left w:val="none" w:sz="0" w:space="0" w:color="auto"/>
            <w:bottom w:val="none" w:sz="0" w:space="0" w:color="auto"/>
            <w:right w:val="none" w:sz="0" w:space="0" w:color="auto"/>
          </w:divBdr>
          <w:divsChild>
            <w:div w:id="238298538">
              <w:marLeft w:val="0"/>
              <w:marRight w:val="0"/>
              <w:marTop w:val="0"/>
              <w:marBottom w:val="0"/>
              <w:divBdr>
                <w:top w:val="none" w:sz="0" w:space="0" w:color="auto"/>
                <w:left w:val="none" w:sz="0" w:space="0" w:color="auto"/>
                <w:bottom w:val="none" w:sz="0" w:space="0" w:color="auto"/>
                <w:right w:val="none" w:sz="0" w:space="0" w:color="auto"/>
              </w:divBdr>
            </w:div>
          </w:divsChild>
        </w:div>
        <w:div w:id="1883008031">
          <w:marLeft w:val="0"/>
          <w:marRight w:val="0"/>
          <w:marTop w:val="0"/>
          <w:marBottom w:val="0"/>
          <w:divBdr>
            <w:top w:val="none" w:sz="0" w:space="0" w:color="auto"/>
            <w:left w:val="none" w:sz="0" w:space="0" w:color="auto"/>
            <w:bottom w:val="none" w:sz="0" w:space="0" w:color="auto"/>
            <w:right w:val="none" w:sz="0" w:space="0" w:color="auto"/>
          </w:divBdr>
          <w:divsChild>
            <w:div w:id="1500272132">
              <w:marLeft w:val="0"/>
              <w:marRight w:val="0"/>
              <w:marTop w:val="0"/>
              <w:marBottom w:val="0"/>
              <w:divBdr>
                <w:top w:val="none" w:sz="0" w:space="0" w:color="auto"/>
                <w:left w:val="none" w:sz="0" w:space="0" w:color="auto"/>
                <w:bottom w:val="none" w:sz="0" w:space="0" w:color="auto"/>
                <w:right w:val="none" w:sz="0" w:space="0" w:color="auto"/>
              </w:divBdr>
            </w:div>
          </w:divsChild>
        </w:div>
        <w:div w:id="48842635">
          <w:marLeft w:val="0"/>
          <w:marRight w:val="0"/>
          <w:marTop w:val="0"/>
          <w:marBottom w:val="0"/>
          <w:divBdr>
            <w:top w:val="none" w:sz="0" w:space="0" w:color="auto"/>
            <w:left w:val="none" w:sz="0" w:space="0" w:color="auto"/>
            <w:bottom w:val="none" w:sz="0" w:space="0" w:color="auto"/>
            <w:right w:val="none" w:sz="0" w:space="0" w:color="auto"/>
          </w:divBdr>
          <w:divsChild>
            <w:div w:id="2136484844">
              <w:marLeft w:val="0"/>
              <w:marRight w:val="0"/>
              <w:marTop w:val="0"/>
              <w:marBottom w:val="0"/>
              <w:divBdr>
                <w:top w:val="none" w:sz="0" w:space="0" w:color="auto"/>
                <w:left w:val="none" w:sz="0" w:space="0" w:color="auto"/>
                <w:bottom w:val="none" w:sz="0" w:space="0" w:color="auto"/>
                <w:right w:val="none" w:sz="0" w:space="0" w:color="auto"/>
              </w:divBdr>
            </w:div>
          </w:divsChild>
        </w:div>
        <w:div w:id="1828597273">
          <w:marLeft w:val="0"/>
          <w:marRight w:val="0"/>
          <w:marTop w:val="0"/>
          <w:marBottom w:val="0"/>
          <w:divBdr>
            <w:top w:val="none" w:sz="0" w:space="0" w:color="auto"/>
            <w:left w:val="none" w:sz="0" w:space="0" w:color="auto"/>
            <w:bottom w:val="none" w:sz="0" w:space="0" w:color="auto"/>
            <w:right w:val="none" w:sz="0" w:space="0" w:color="auto"/>
          </w:divBdr>
          <w:divsChild>
            <w:div w:id="968585920">
              <w:marLeft w:val="0"/>
              <w:marRight w:val="0"/>
              <w:marTop w:val="0"/>
              <w:marBottom w:val="0"/>
              <w:divBdr>
                <w:top w:val="none" w:sz="0" w:space="0" w:color="auto"/>
                <w:left w:val="none" w:sz="0" w:space="0" w:color="auto"/>
                <w:bottom w:val="none" w:sz="0" w:space="0" w:color="auto"/>
                <w:right w:val="none" w:sz="0" w:space="0" w:color="auto"/>
              </w:divBdr>
            </w:div>
          </w:divsChild>
        </w:div>
        <w:div w:id="1531449989">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 w:id="465050142">
          <w:marLeft w:val="0"/>
          <w:marRight w:val="0"/>
          <w:marTop w:val="0"/>
          <w:marBottom w:val="0"/>
          <w:divBdr>
            <w:top w:val="none" w:sz="0" w:space="0" w:color="auto"/>
            <w:left w:val="none" w:sz="0" w:space="0" w:color="auto"/>
            <w:bottom w:val="none" w:sz="0" w:space="0" w:color="auto"/>
            <w:right w:val="none" w:sz="0" w:space="0" w:color="auto"/>
          </w:divBdr>
          <w:divsChild>
            <w:div w:id="341249506">
              <w:marLeft w:val="0"/>
              <w:marRight w:val="0"/>
              <w:marTop w:val="0"/>
              <w:marBottom w:val="0"/>
              <w:divBdr>
                <w:top w:val="none" w:sz="0" w:space="0" w:color="auto"/>
                <w:left w:val="none" w:sz="0" w:space="0" w:color="auto"/>
                <w:bottom w:val="none" w:sz="0" w:space="0" w:color="auto"/>
                <w:right w:val="none" w:sz="0" w:space="0" w:color="auto"/>
              </w:divBdr>
            </w:div>
          </w:divsChild>
        </w:div>
        <w:div w:id="1335914996">
          <w:marLeft w:val="0"/>
          <w:marRight w:val="0"/>
          <w:marTop w:val="0"/>
          <w:marBottom w:val="0"/>
          <w:divBdr>
            <w:top w:val="none" w:sz="0" w:space="0" w:color="auto"/>
            <w:left w:val="none" w:sz="0" w:space="0" w:color="auto"/>
            <w:bottom w:val="none" w:sz="0" w:space="0" w:color="auto"/>
            <w:right w:val="none" w:sz="0" w:space="0" w:color="auto"/>
          </w:divBdr>
          <w:divsChild>
            <w:div w:id="474812">
              <w:marLeft w:val="0"/>
              <w:marRight w:val="0"/>
              <w:marTop w:val="0"/>
              <w:marBottom w:val="0"/>
              <w:divBdr>
                <w:top w:val="none" w:sz="0" w:space="0" w:color="auto"/>
                <w:left w:val="none" w:sz="0" w:space="0" w:color="auto"/>
                <w:bottom w:val="none" w:sz="0" w:space="0" w:color="auto"/>
                <w:right w:val="none" w:sz="0" w:space="0" w:color="auto"/>
              </w:divBdr>
            </w:div>
          </w:divsChild>
        </w:div>
        <w:div w:id="1667634811">
          <w:marLeft w:val="0"/>
          <w:marRight w:val="0"/>
          <w:marTop w:val="0"/>
          <w:marBottom w:val="0"/>
          <w:divBdr>
            <w:top w:val="none" w:sz="0" w:space="0" w:color="auto"/>
            <w:left w:val="none" w:sz="0" w:space="0" w:color="auto"/>
            <w:bottom w:val="none" w:sz="0" w:space="0" w:color="auto"/>
            <w:right w:val="none" w:sz="0" w:space="0" w:color="auto"/>
          </w:divBdr>
          <w:divsChild>
            <w:div w:id="9711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07998">
      <w:bodyDiv w:val="1"/>
      <w:marLeft w:val="0"/>
      <w:marRight w:val="0"/>
      <w:marTop w:val="0"/>
      <w:marBottom w:val="0"/>
      <w:divBdr>
        <w:top w:val="none" w:sz="0" w:space="0" w:color="auto"/>
        <w:left w:val="none" w:sz="0" w:space="0" w:color="auto"/>
        <w:bottom w:val="none" w:sz="0" w:space="0" w:color="auto"/>
        <w:right w:val="none" w:sz="0" w:space="0" w:color="auto"/>
      </w:divBdr>
    </w:div>
    <w:div w:id="715356140">
      <w:bodyDiv w:val="1"/>
      <w:marLeft w:val="0"/>
      <w:marRight w:val="0"/>
      <w:marTop w:val="0"/>
      <w:marBottom w:val="0"/>
      <w:divBdr>
        <w:top w:val="none" w:sz="0" w:space="0" w:color="auto"/>
        <w:left w:val="none" w:sz="0" w:space="0" w:color="auto"/>
        <w:bottom w:val="none" w:sz="0" w:space="0" w:color="auto"/>
        <w:right w:val="none" w:sz="0" w:space="0" w:color="auto"/>
      </w:divBdr>
      <w:divsChild>
        <w:div w:id="2053075146">
          <w:marLeft w:val="0"/>
          <w:marRight w:val="0"/>
          <w:marTop w:val="0"/>
          <w:marBottom w:val="0"/>
          <w:divBdr>
            <w:top w:val="none" w:sz="0" w:space="0" w:color="auto"/>
            <w:left w:val="none" w:sz="0" w:space="0" w:color="auto"/>
            <w:bottom w:val="none" w:sz="0" w:space="0" w:color="auto"/>
            <w:right w:val="none" w:sz="0" w:space="0" w:color="auto"/>
          </w:divBdr>
          <w:divsChild>
            <w:div w:id="2068262742">
              <w:marLeft w:val="0"/>
              <w:marRight w:val="0"/>
              <w:marTop w:val="0"/>
              <w:marBottom w:val="0"/>
              <w:divBdr>
                <w:top w:val="none" w:sz="0" w:space="0" w:color="auto"/>
                <w:left w:val="none" w:sz="0" w:space="0" w:color="auto"/>
                <w:bottom w:val="none" w:sz="0" w:space="0" w:color="auto"/>
                <w:right w:val="none" w:sz="0" w:space="0" w:color="auto"/>
              </w:divBdr>
            </w:div>
          </w:divsChild>
        </w:div>
        <w:div w:id="488055867">
          <w:marLeft w:val="0"/>
          <w:marRight w:val="0"/>
          <w:marTop w:val="0"/>
          <w:marBottom w:val="0"/>
          <w:divBdr>
            <w:top w:val="none" w:sz="0" w:space="0" w:color="auto"/>
            <w:left w:val="none" w:sz="0" w:space="0" w:color="auto"/>
            <w:bottom w:val="none" w:sz="0" w:space="0" w:color="auto"/>
            <w:right w:val="none" w:sz="0" w:space="0" w:color="auto"/>
          </w:divBdr>
          <w:divsChild>
            <w:div w:id="468014357">
              <w:marLeft w:val="0"/>
              <w:marRight w:val="0"/>
              <w:marTop w:val="0"/>
              <w:marBottom w:val="0"/>
              <w:divBdr>
                <w:top w:val="none" w:sz="0" w:space="0" w:color="auto"/>
                <w:left w:val="none" w:sz="0" w:space="0" w:color="auto"/>
                <w:bottom w:val="none" w:sz="0" w:space="0" w:color="auto"/>
                <w:right w:val="none" w:sz="0" w:space="0" w:color="auto"/>
              </w:divBdr>
            </w:div>
          </w:divsChild>
        </w:div>
        <w:div w:id="1696612786">
          <w:marLeft w:val="0"/>
          <w:marRight w:val="0"/>
          <w:marTop w:val="0"/>
          <w:marBottom w:val="0"/>
          <w:divBdr>
            <w:top w:val="none" w:sz="0" w:space="0" w:color="auto"/>
            <w:left w:val="none" w:sz="0" w:space="0" w:color="auto"/>
            <w:bottom w:val="none" w:sz="0" w:space="0" w:color="auto"/>
            <w:right w:val="none" w:sz="0" w:space="0" w:color="auto"/>
          </w:divBdr>
          <w:divsChild>
            <w:div w:id="2037657996">
              <w:marLeft w:val="0"/>
              <w:marRight w:val="0"/>
              <w:marTop w:val="0"/>
              <w:marBottom w:val="0"/>
              <w:divBdr>
                <w:top w:val="none" w:sz="0" w:space="0" w:color="auto"/>
                <w:left w:val="none" w:sz="0" w:space="0" w:color="auto"/>
                <w:bottom w:val="none" w:sz="0" w:space="0" w:color="auto"/>
                <w:right w:val="none" w:sz="0" w:space="0" w:color="auto"/>
              </w:divBdr>
            </w:div>
          </w:divsChild>
        </w:div>
        <w:div w:id="1100956713">
          <w:marLeft w:val="0"/>
          <w:marRight w:val="0"/>
          <w:marTop w:val="0"/>
          <w:marBottom w:val="0"/>
          <w:divBdr>
            <w:top w:val="none" w:sz="0" w:space="0" w:color="auto"/>
            <w:left w:val="none" w:sz="0" w:space="0" w:color="auto"/>
            <w:bottom w:val="none" w:sz="0" w:space="0" w:color="auto"/>
            <w:right w:val="none" w:sz="0" w:space="0" w:color="auto"/>
          </w:divBdr>
          <w:divsChild>
            <w:div w:id="1743065908">
              <w:marLeft w:val="0"/>
              <w:marRight w:val="0"/>
              <w:marTop w:val="0"/>
              <w:marBottom w:val="0"/>
              <w:divBdr>
                <w:top w:val="none" w:sz="0" w:space="0" w:color="auto"/>
                <w:left w:val="none" w:sz="0" w:space="0" w:color="auto"/>
                <w:bottom w:val="none" w:sz="0" w:space="0" w:color="auto"/>
                <w:right w:val="none" w:sz="0" w:space="0" w:color="auto"/>
              </w:divBdr>
            </w:div>
          </w:divsChild>
        </w:div>
        <w:div w:id="675694307">
          <w:marLeft w:val="0"/>
          <w:marRight w:val="0"/>
          <w:marTop w:val="0"/>
          <w:marBottom w:val="0"/>
          <w:divBdr>
            <w:top w:val="none" w:sz="0" w:space="0" w:color="auto"/>
            <w:left w:val="none" w:sz="0" w:space="0" w:color="auto"/>
            <w:bottom w:val="none" w:sz="0" w:space="0" w:color="auto"/>
            <w:right w:val="none" w:sz="0" w:space="0" w:color="auto"/>
          </w:divBdr>
          <w:divsChild>
            <w:div w:id="127358249">
              <w:marLeft w:val="0"/>
              <w:marRight w:val="0"/>
              <w:marTop w:val="0"/>
              <w:marBottom w:val="0"/>
              <w:divBdr>
                <w:top w:val="none" w:sz="0" w:space="0" w:color="auto"/>
                <w:left w:val="none" w:sz="0" w:space="0" w:color="auto"/>
                <w:bottom w:val="none" w:sz="0" w:space="0" w:color="auto"/>
                <w:right w:val="none" w:sz="0" w:space="0" w:color="auto"/>
              </w:divBdr>
            </w:div>
          </w:divsChild>
        </w:div>
        <w:div w:id="456334261">
          <w:marLeft w:val="0"/>
          <w:marRight w:val="0"/>
          <w:marTop w:val="0"/>
          <w:marBottom w:val="0"/>
          <w:divBdr>
            <w:top w:val="none" w:sz="0" w:space="0" w:color="auto"/>
            <w:left w:val="none" w:sz="0" w:space="0" w:color="auto"/>
            <w:bottom w:val="none" w:sz="0" w:space="0" w:color="auto"/>
            <w:right w:val="none" w:sz="0" w:space="0" w:color="auto"/>
          </w:divBdr>
          <w:divsChild>
            <w:div w:id="173806998">
              <w:marLeft w:val="0"/>
              <w:marRight w:val="0"/>
              <w:marTop w:val="0"/>
              <w:marBottom w:val="0"/>
              <w:divBdr>
                <w:top w:val="none" w:sz="0" w:space="0" w:color="auto"/>
                <w:left w:val="none" w:sz="0" w:space="0" w:color="auto"/>
                <w:bottom w:val="none" w:sz="0" w:space="0" w:color="auto"/>
                <w:right w:val="none" w:sz="0" w:space="0" w:color="auto"/>
              </w:divBdr>
            </w:div>
          </w:divsChild>
        </w:div>
        <w:div w:id="480198976">
          <w:marLeft w:val="0"/>
          <w:marRight w:val="0"/>
          <w:marTop w:val="0"/>
          <w:marBottom w:val="0"/>
          <w:divBdr>
            <w:top w:val="none" w:sz="0" w:space="0" w:color="auto"/>
            <w:left w:val="none" w:sz="0" w:space="0" w:color="auto"/>
            <w:bottom w:val="none" w:sz="0" w:space="0" w:color="auto"/>
            <w:right w:val="none" w:sz="0" w:space="0" w:color="auto"/>
          </w:divBdr>
          <w:divsChild>
            <w:div w:id="1983345266">
              <w:marLeft w:val="0"/>
              <w:marRight w:val="0"/>
              <w:marTop w:val="0"/>
              <w:marBottom w:val="0"/>
              <w:divBdr>
                <w:top w:val="none" w:sz="0" w:space="0" w:color="auto"/>
                <w:left w:val="none" w:sz="0" w:space="0" w:color="auto"/>
                <w:bottom w:val="none" w:sz="0" w:space="0" w:color="auto"/>
                <w:right w:val="none" w:sz="0" w:space="0" w:color="auto"/>
              </w:divBdr>
            </w:div>
          </w:divsChild>
        </w:div>
        <w:div w:id="308480507">
          <w:marLeft w:val="0"/>
          <w:marRight w:val="0"/>
          <w:marTop w:val="0"/>
          <w:marBottom w:val="0"/>
          <w:divBdr>
            <w:top w:val="none" w:sz="0" w:space="0" w:color="auto"/>
            <w:left w:val="none" w:sz="0" w:space="0" w:color="auto"/>
            <w:bottom w:val="none" w:sz="0" w:space="0" w:color="auto"/>
            <w:right w:val="none" w:sz="0" w:space="0" w:color="auto"/>
          </w:divBdr>
          <w:divsChild>
            <w:div w:id="1416899300">
              <w:marLeft w:val="0"/>
              <w:marRight w:val="0"/>
              <w:marTop w:val="0"/>
              <w:marBottom w:val="0"/>
              <w:divBdr>
                <w:top w:val="none" w:sz="0" w:space="0" w:color="auto"/>
                <w:left w:val="none" w:sz="0" w:space="0" w:color="auto"/>
                <w:bottom w:val="none" w:sz="0" w:space="0" w:color="auto"/>
                <w:right w:val="none" w:sz="0" w:space="0" w:color="auto"/>
              </w:divBdr>
            </w:div>
          </w:divsChild>
        </w:div>
        <w:div w:id="445778916">
          <w:marLeft w:val="0"/>
          <w:marRight w:val="0"/>
          <w:marTop w:val="0"/>
          <w:marBottom w:val="0"/>
          <w:divBdr>
            <w:top w:val="none" w:sz="0" w:space="0" w:color="auto"/>
            <w:left w:val="none" w:sz="0" w:space="0" w:color="auto"/>
            <w:bottom w:val="none" w:sz="0" w:space="0" w:color="auto"/>
            <w:right w:val="none" w:sz="0" w:space="0" w:color="auto"/>
          </w:divBdr>
          <w:divsChild>
            <w:div w:id="2028407619">
              <w:marLeft w:val="0"/>
              <w:marRight w:val="0"/>
              <w:marTop w:val="0"/>
              <w:marBottom w:val="0"/>
              <w:divBdr>
                <w:top w:val="none" w:sz="0" w:space="0" w:color="auto"/>
                <w:left w:val="none" w:sz="0" w:space="0" w:color="auto"/>
                <w:bottom w:val="none" w:sz="0" w:space="0" w:color="auto"/>
                <w:right w:val="none" w:sz="0" w:space="0" w:color="auto"/>
              </w:divBdr>
            </w:div>
          </w:divsChild>
        </w:div>
        <w:div w:id="1747222292">
          <w:marLeft w:val="0"/>
          <w:marRight w:val="0"/>
          <w:marTop w:val="0"/>
          <w:marBottom w:val="0"/>
          <w:divBdr>
            <w:top w:val="none" w:sz="0" w:space="0" w:color="auto"/>
            <w:left w:val="none" w:sz="0" w:space="0" w:color="auto"/>
            <w:bottom w:val="none" w:sz="0" w:space="0" w:color="auto"/>
            <w:right w:val="none" w:sz="0" w:space="0" w:color="auto"/>
          </w:divBdr>
          <w:divsChild>
            <w:div w:id="945969554">
              <w:marLeft w:val="0"/>
              <w:marRight w:val="0"/>
              <w:marTop w:val="0"/>
              <w:marBottom w:val="0"/>
              <w:divBdr>
                <w:top w:val="none" w:sz="0" w:space="0" w:color="auto"/>
                <w:left w:val="none" w:sz="0" w:space="0" w:color="auto"/>
                <w:bottom w:val="none" w:sz="0" w:space="0" w:color="auto"/>
                <w:right w:val="none" w:sz="0" w:space="0" w:color="auto"/>
              </w:divBdr>
            </w:div>
          </w:divsChild>
        </w:div>
        <w:div w:id="1940915100">
          <w:marLeft w:val="0"/>
          <w:marRight w:val="0"/>
          <w:marTop w:val="0"/>
          <w:marBottom w:val="0"/>
          <w:divBdr>
            <w:top w:val="none" w:sz="0" w:space="0" w:color="auto"/>
            <w:left w:val="none" w:sz="0" w:space="0" w:color="auto"/>
            <w:bottom w:val="none" w:sz="0" w:space="0" w:color="auto"/>
            <w:right w:val="none" w:sz="0" w:space="0" w:color="auto"/>
          </w:divBdr>
          <w:divsChild>
            <w:div w:id="1538542467">
              <w:marLeft w:val="0"/>
              <w:marRight w:val="0"/>
              <w:marTop w:val="0"/>
              <w:marBottom w:val="0"/>
              <w:divBdr>
                <w:top w:val="none" w:sz="0" w:space="0" w:color="auto"/>
                <w:left w:val="none" w:sz="0" w:space="0" w:color="auto"/>
                <w:bottom w:val="none" w:sz="0" w:space="0" w:color="auto"/>
                <w:right w:val="none" w:sz="0" w:space="0" w:color="auto"/>
              </w:divBdr>
            </w:div>
          </w:divsChild>
        </w:div>
        <w:div w:id="540245098">
          <w:marLeft w:val="0"/>
          <w:marRight w:val="0"/>
          <w:marTop w:val="0"/>
          <w:marBottom w:val="0"/>
          <w:divBdr>
            <w:top w:val="none" w:sz="0" w:space="0" w:color="auto"/>
            <w:left w:val="none" w:sz="0" w:space="0" w:color="auto"/>
            <w:bottom w:val="none" w:sz="0" w:space="0" w:color="auto"/>
            <w:right w:val="none" w:sz="0" w:space="0" w:color="auto"/>
          </w:divBdr>
          <w:divsChild>
            <w:div w:id="2083137369">
              <w:marLeft w:val="0"/>
              <w:marRight w:val="0"/>
              <w:marTop w:val="0"/>
              <w:marBottom w:val="0"/>
              <w:divBdr>
                <w:top w:val="none" w:sz="0" w:space="0" w:color="auto"/>
                <w:left w:val="none" w:sz="0" w:space="0" w:color="auto"/>
                <w:bottom w:val="none" w:sz="0" w:space="0" w:color="auto"/>
                <w:right w:val="none" w:sz="0" w:space="0" w:color="auto"/>
              </w:divBdr>
            </w:div>
          </w:divsChild>
        </w:div>
        <w:div w:id="1174223419">
          <w:marLeft w:val="0"/>
          <w:marRight w:val="0"/>
          <w:marTop w:val="0"/>
          <w:marBottom w:val="0"/>
          <w:divBdr>
            <w:top w:val="none" w:sz="0" w:space="0" w:color="auto"/>
            <w:left w:val="none" w:sz="0" w:space="0" w:color="auto"/>
            <w:bottom w:val="none" w:sz="0" w:space="0" w:color="auto"/>
            <w:right w:val="none" w:sz="0" w:space="0" w:color="auto"/>
          </w:divBdr>
          <w:divsChild>
            <w:div w:id="171996974">
              <w:marLeft w:val="0"/>
              <w:marRight w:val="0"/>
              <w:marTop w:val="0"/>
              <w:marBottom w:val="0"/>
              <w:divBdr>
                <w:top w:val="none" w:sz="0" w:space="0" w:color="auto"/>
                <w:left w:val="none" w:sz="0" w:space="0" w:color="auto"/>
                <w:bottom w:val="none" w:sz="0" w:space="0" w:color="auto"/>
                <w:right w:val="none" w:sz="0" w:space="0" w:color="auto"/>
              </w:divBdr>
            </w:div>
          </w:divsChild>
        </w:div>
        <w:div w:id="558059499">
          <w:marLeft w:val="0"/>
          <w:marRight w:val="0"/>
          <w:marTop w:val="0"/>
          <w:marBottom w:val="0"/>
          <w:divBdr>
            <w:top w:val="none" w:sz="0" w:space="0" w:color="auto"/>
            <w:left w:val="none" w:sz="0" w:space="0" w:color="auto"/>
            <w:bottom w:val="none" w:sz="0" w:space="0" w:color="auto"/>
            <w:right w:val="none" w:sz="0" w:space="0" w:color="auto"/>
          </w:divBdr>
          <w:divsChild>
            <w:div w:id="297607288">
              <w:marLeft w:val="0"/>
              <w:marRight w:val="0"/>
              <w:marTop w:val="0"/>
              <w:marBottom w:val="0"/>
              <w:divBdr>
                <w:top w:val="none" w:sz="0" w:space="0" w:color="auto"/>
                <w:left w:val="none" w:sz="0" w:space="0" w:color="auto"/>
                <w:bottom w:val="none" w:sz="0" w:space="0" w:color="auto"/>
                <w:right w:val="none" w:sz="0" w:space="0" w:color="auto"/>
              </w:divBdr>
            </w:div>
            <w:div w:id="708724328">
              <w:marLeft w:val="0"/>
              <w:marRight w:val="0"/>
              <w:marTop w:val="0"/>
              <w:marBottom w:val="0"/>
              <w:divBdr>
                <w:top w:val="none" w:sz="0" w:space="0" w:color="auto"/>
                <w:left w:val="none" w:sz="0" w:space="0" w:color="auto"/>
                <w:bottom w:val="none" w:sz="0" w:space="0" w:color="auto"/>
                <w:right w:val="none" w:sz="0" w:space="0" w:color="auto"/>
              </w:divBdr>
            </w:div>
            <w:div w:id="282925822">
              <w:marLeft w:val="0"/>
              <w:marRight w:val="0"/>
              <w:marTop w:val="0"/>
              <w:marBottom w:val="0"/>
              <w:divBdr>
                <w:top w:val="none" w:sz="0" w:space="0" w:color="auto"/>
                <w:left w:val="none" w:sz="0" w:space="0" w:color="auto"/>
                <w:bottom w:val="none" w:sz="0" w:space="0" w:color="auto"/>
                <w:right w:val="none" w:sz="0" w:space="0" w:color="auto"/>
              </w:divBdr>
            </w:div>
          </w:divsChild>
        </w:div>
        <w:div w:id="1313752400">
          <w:marLeft w:val="0"/>
          <w:marRight w:val="0"/>
          <w:marTop w:val="0"/>
          <w:marBottom w:val="0"/>
          <w:divBdr>
            <w:top w:val="none" w:sz="0" w:space="0" w:color="auto"/>
            <w:left w:val="none" w:sz="0" w:space="0" w:color="auto"/>
            <w:bottom w:val="none" w:sz="0" w:space="0" w:color="auto"/>
            <w:right w:val="none" w:sz="0" w:space="0" w:color="auto"/>
          </w:divBdr>
          <w:divsChild>
            <w:div w:id="2004315903">
              <w:marLeft w:val="0"/>
              <w:marRight w:val="0"/>
              <w:marTop w:val="0"/>
              <w:marBottom w:val="0"/>
              <w:divBdr>
                <w:top w:val="none" w:sz="0" w:space="0" w:color="auto"/>
                <w:left w:val="none" w:sz="0" w:space="0" w:color="auto"/>
                <w:bottom w:val="none" w:sz="0" w:space="0" w:color="auto"/>
                <w:right w:val="none" w:sz="0" w:space="0" w:color="auto"/>
              </w:divBdr>
            </w:div>
          </w:divsChild>
        </w:div>
        <w:div w:id="1898584147">
          <w:marLeft w:val="0"/>
          <w:marRight w:val="0"/>
          <w:marTop w:val="0"/>
          <w:marBottom w:val="0"/>
          <w:divBdr>
            <w:top w:val="none" w:sz="0" w:space="0" w:color="auto"/>
            <w:left w:val="none" w:sz="0" w:space="0" w:color="auto"/>
            <w:bottom w:val="none" w:sz="0" w:space="0" w:color="auto"/>
            <w:right w:val="none" w:sz="0" w:space="0" w:color="auto"/>
          </w:divBdr>
          <w:divsChild>
            <w:div w:id="954093977">
              <w:marLeft w:val="0"/>
              <w:marRight w:val="0"/>
              <w:marTop w:val="0"/>
              <w:marBottom w:val="0"/>
              <w:divBdr>
                <w:top w:val="none" w:sz="0" w:space="0" w:color="auto"/>
                <w:left w:val="none" w:sz="0" w:space="0" w:color="auto"/>
                <w:bottom w:val="none" w:sz="0" w:space="0" w:color="auto"/>
                <w:right w:val="none" w:sz="0" w:space="0" w:color="auto"/>
              </w:divBdr>
            </w:div>
          </w:divsChild>
        </w:div>
        <w:div w:id="1408502629">
          <w:marLeft w:val="0"/>
          <w:marRight w:val="0"/>
          <w:marTop w:val="0"/>
          <w:marBottom w:val="0"/>
          <w:divBdr>
            <w:top w:val="none" w:sz="0" w:space="0" w:color="auto"/>
            <w:left w:val="none" w:sz="0" w:space="0" w:color="auto"/>
            <w:bottom w:val="none" w:sz="0" w:space="0" w:color="auto"/>
            <w:right w:val="none" w:sz="0" w:space="0" w:color="auto"/>
          </w:divBdr>
          <w:divsChild>
            <w:div w:id="877205001">
              <w:marLeft w:val="0"/>
              <w:marRight w:val="0"/>
              <w:marTop w:val="0"/>
              <w:marBottom w:val="0"/>
              <w:divBdr>
                <w:top w:val="none" w:sz="0" w:space="0" w:color="auto"/>
                <w:left w:val="none" w:sz="0" w:space="0" w:color="auto"/>
                <w:bottom w:val="none" w:sz="0" w:space="0" w:color="auto"/>
                <w:right w:val="none" w:sz="0" w:space="0" w:color="auto"/>
              </w:divBdr>
            </w:div>
          </w:divsChild>
        </w:div>
        <w:div w:id="309866338">
          <w:marLeft w:val="0"/>
          <w:marRight w:val="0"/>
          <w:marTop w:val="0"/>
          <w:marBottom w:val="0"/>
          <w:divBdr>
            <w:top w:val="none" w:sz="0" w:space="0" w:color="auto"/>
            <w:left w:val="none" w:sz="0" w:space="0" w:color="auto"/>
            <w:bottom w:val="none" w:sz="0" w:space="0" w:color="auto"/>
            <w:right w:val="none" w:sz="0" w:space="0" w:color="auto"/>
          </w:divBdr>
          <w:divsChild>
            <w:div w:id="664674096">
              <w:marLeft w:val="0"/>
              <w:marRight w:val="0"/>
              <w:marTop w:val="0"/>
              <w:marBottom w:val="0"/>
              <w:divBdr>
                <w:top w:val="none" w:sz="0" w:space="0" w:color="auto"/>
                <w:left w:val="none" w:sz="0" w:space="0" w:color="auto"/>
                <w:bottom w:val="none" w:sz="0" w:space="0" w:color="auto"/>
                <w:right w:val="none" w:sz="0" w:space="0" w:color="auto"/>
              </w:divBdr>
            </w:div>
          </w:divsChild>
        </w:div>
        <w:div w:id="1243683179">
          <w:marLeft w:val="0"/>
          <w:marRight w:val="0"/>
          <w:marTop w:val="0"/>
          <w:marBottom w:val="0"/>
          <w:divBdr>
            <w:top w:val="none" w:sz="0" w:space="0" w:color="auto"/>
            <w:left w:val="none" w:sz="0" w:space="0" w:color="auto"/>
            <w:bottom w:val="none" w:sz="0" w:space="0" w:color="auto"/>
            <w:right w:val="none" w:sz="0" w:space="0" w:color="auto"/>
          </w:divBdr>
          <w:divsChild>
            <w:div w:id="1581059268">
              <w:marLeft w:val="0"/>
              <w:marRight w:val="0"/>
              <w:marTop w:val="0"/>
              <w:marBottom w:val="0"/>
              <w:divBdr>
                <w:top w:val="none" w:sz="0" w:space="0" w:color="auto"/>
                <w:left w:val="none" w:sz="0" w:space="0" w:color="auto"/>
                <w:bottom w:val="none" w:sz="0" w:space="0" w:color="auto"/>
                <w:right w:val="none" w:sz="0" w:space="0" w:color="auto"/>
              </w:divBdr>
            </w:div>
          </w:divsChild>
        </w:div>
        <w:div w:id="479083060">
          <w:marLeft w:val="0"/>
          <w:marRight w:val="0"/>
          <w:marTop w:val="0"/>
          <w:marBottom w:val="0"/>
          <w:divBdr>
            <w:top w:val="none" w:sz="0" w:space="0" w:color="auto"/>
            <w:left w:val="none" w:sz="0" w:space="0" w:color="auto"/>
            <w:bottom w:val="none" w:sz="0" w:space="0" w:color="auto"/>
            <w:right w:val="none" w:sz="0" w:space="0" w:color="auto"/>
          </w:divBdr>
          <w:divsChild>
            <w:div w:id="7591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6013">
      <w:bodyDiv w:val="1"/>
      <w:marLeft w:val="0"/>
      <w:marRight w:val="0"/>
      <w:marTop w:val="0"/>
      <w:marBottom w:val="0"/>
      <w:divBdr>
        <w:top w:val="none" w:sz="0" w:space="0" w:color="auto"/>
        <w:left w:val="none" w:sz="0" w:space="0" w:color="auto"/>
        <w:bottom w:val="none" w:sz="0" w:space="0" w:color="auto"/>
        <w:right w:val="none" w:sz="0" w:space="0" w:color="auto"/>
      </w:divBdr>
    </w:div>
    <w:div w:id="880556767">
      <w:bodyDiv w:val="1"/>
      <w:marLeft w:val="0"/>
      <w:marRight w:val="0"/>
      <w:marTop w:val="0"/>
      <w:marBottom w:val="0"/>
      <w:divBdr>
        <w:top w:val="none" w:sz="0" w:space="0" w:color="auto"/>
        <w:left w:val="none" w:sz="0" w:space="0" w:color="auto"/>
        <w:bottom w:val="none" w:sz="0" w:space="0" w:color="auto"/>
        <w:right w:val="none" w:sz="0" w:space="0" w:color="auto"/>
      </w:divBdr>
      <w:divsChild>
        <w:div w:id="177893793">
          <w:marLeft w:val="0"/>
          <w:marRight w:val="0"/>
          <w:marTop w:val="0"/>
          <w:marBottom w:val="0"/>
          <w:divBdr>
            <w:top w:val="none" w:sz="0" w:space="0" w:color="auto"/>
            <w:left w:val="none" w:sz="0" w:space="0" w:color="auto"/>
            <w:bottom w:val="none" w:sz="0" w:space="0" w:color="auto"/>
            <w:right w:val="none" w:sz="0" w:space="0" w:color="auto"/>
          </w:divBdr>
          <w:divsChild>
            <w:div w:id="2055960228">
              <w:marLeft w:val="0"/>
              <w:marRight w:val="0"/>
              <w:marTop w:val="0"/>
              <w:marBottom w:val="0"/>
              <w:divBdr>
                <w:top w:val="none" w:sz="0" w:space="0" w:color="auto"/>
                <w:left w:val="none" w:sz="0" w:space="0" w:color="auto"/>
                <w:bottom w:val="none" w:sz="0" w:space="0" w:color="auto"/>
                <w:right w:val="none" w:sz="0" w:space="0" w:color="auto"/>
              </w:divBdr>
            </w:div>
          </w:divsChild>
        </w:div>
        <w:div w:id="1139959568">
          <w:marLeft w:val="0"/>
          <w:marRight w:val="0"/>
          <w:marTop w:val="0"/>
          <w:marBottom w:val="0"/>
          <w:divBdr>
            <w:top w:val="none" w:sz="0" w:space="0" w:color="auto"/>
            <w:left w:val="none" w:sz="0" w:space="0" w:color="auto"/>
            <w:bottom w:val="none" w:sz="0" w:space="0" w:color="auto"/>
            <w:right w:val="none" w:sz="0" w:space="0" w:color="auto"/>
          </w:divBdr>
          <w:divsChild>
            <w:div w:id="1176116925">
              <w:marLeft w:val="0"/>
              <w:marRight w:val="0"/>
              <w:marTop w:val="0"/>
              <w:marBottom w:val="0"/>
              <w:divBdr>
                <w:top w:val="none" w:sz="0" w:space="0" w:color="auto"/>
                <w:left w:val="none" w:sz="0" w:space="0" w:color="auto"/>
                <w:bottom w:val="none" w:sz="0" w:space="0" w:color="auto"/>
                <w:right w:val="none" w:sz="0" w:space="0" w:color="auto"/>
              </w:divBdr>
            </w:div>
          </w:divsChild>
        </w:div>
        <w:div w:id="1141506707">
          <w:marLeft w:val="0"/>
          <w:marRight w:val="0"/>
          <w:marTop w:val="0"/>
          <w:marBottom w:val="0"/>
          <w:divBdr>
            <w:top w:val="none" w:sz="0" w:space="0" w:color="auto"/>
            <w:left w:val="none" w:sz="0" w:space="0" w:color="auto"/>
            <w:bottom w:val="none" w:sz="0" w:space="0" w:color="auto"/>
            <w:right w:val="none" w:sz="0" w:space="0" w:color="auto"/>
          </w:divBdr>
          <w:divsChild>
            <w:div w:id="1903558704">
              <w:marLeft w:val="0"/>
              <w:marRight w:val="0"/>
              <w:marTop w:val="0"/>
              <w:marBottom w:val="0"/>
              <w:divBdr>
                <w:top w:val="none" w:sz="0" w:space="0" w:color="auto"/>
                <w:left w:val="none" w:sz="0" w:space="0" w:color="auto"/>
                <w:bottom w:val="none" w:sz="0" w:space="0" w:color="auto"/>
                <w:right w:val="none" w:sz="0" w:space="0" w:color="auto"/>
              </w:divBdr>
            </w:div>
          </w:divsChild>
        </w:div>
        <w:div w:id="1779374581">
          <w:marLeft w:val="0"/>
          <w:marRight w:val="0"/>
          <w:marTop w:val="0"/>
          <w:marBottom w:val="0"/>
          <w:divBdr>
            <w:top w:val="none" w:sz="0" w:space="0" w:color="auto"/>
            <w:left w:val="none" w:sz="0" w:space="0" w:color="auto"/>
            <w:bottom w:val="none" w:sz="0" w:space="0" w:color="auto"/>
            <w:right w:val="none" w:sz="0" w:space="0" w:color="auto"/>
          </w:divBdr>
          <w:divsChild>
            <w:div w:id="1297638580">
              <w:marLeft w:val="0"/>
              <w:marRight w:val="0"/>
              <w:marTop w:val="0"/>
              <w:marBottom w:val="0"/>
              <w:divBdr>
                <w:top w:val="none" w:sz="0" w:space="0" w:color="auto"/>
                <w:left w:val="none" w:sz="0" w:space="0" w:color="auto"/>
                <w:bottom w:val="none" w:sz="0" w:space="0" w:color="auto"/>
                <w:right w:val="none" w:sz="0" w:space="0" w:color="auto"/>
              </w:divBdr>
            </w:div>
          </w:divsChild>
        </w:div>
        <w:div w:id="685441445">
          <w:marLeft w:val="0"/>
          <w:marRight w:val="0"/>
          <w:marTop w:val="0"/>
          <w:marBottom w:val="0"/>
          <w:divBdr>
            <w:top w:val="none" w:sz="0" w:space="0" w:color="auto"/>
            <w:left w:val="none" w:sz="0" w:space="0" w:color="auto"/>
            <w:bottom w:val="none" w:sz="0" w:space="0" w:color="auto"/>
            <w:right w:val="none" w:sz="0" w:space="0" w:color="auto"/>
          </w:divBdr>
          <w:divsChild>
            <w:div w:id="1349790644">
              <w:marLeft w:val="0"/>
              <w:marRight w:val="0"/>
              <w:marTop w:val="0"/>
              <w:marBottom w:val="0"/>
              <w:divBdr>
                <w:top w:val="none" w:sz="0" w:space="0" w:color="auto"/>
                <w:left w:val="none" w:sz="0" w:space="0" w:color="auto"/>
                <w:bottom w:val="none" w:sz="0" w:space="0" w:color="auto"/>
                <w:right w:val="none" w:sz="0" w:space="0" w:color="auto"/>
              </w:divBdr>
            </w:div>
          </w:divsChild>
        </w:div>
        <w:div w:id="1112482951">
          <w:marLeft w:val="0"/>
          <w:marRight w:val="0"/>
          <w:marTop w:val="0"/>
          <w:marBottom w:val="0"/>
          <w:divBdr>
            <w:top w:val="none" w:sz="0" w:space="0" w:color="auto"/>
            <w:left w:val="none" w:sz="0" w:space="0" w:color="auto"/>
            <w:bottom w:val="none" w:sz="0" w:space="0" w:color="auto"/>
            <w:right w:val="none" w:sz="0" w:space="0" w:color="auto"/>
          </w:divBdr>
          <w:divsChild>
            <w:div w:id="258754487">
              <w:marLeft w:val="0"/>
              <w:marRight w:val="0"/>
              <w:marTop w:val="0"/>
              <w:marBottom w:val="0"/>
              <w:divBdr>
                <w:top w:val="none" w:sz="0" w:space="0" w:color="auto"/>
                <w:left w:val="none" w:sz="0" w:space="0" w:color="auto"/>
                <w:bottom w:val="none" w:sz="0" w:space="0" w:color="auto"/>
                <w:right w:val="none" w:sz="0" w:space="0" w:color="auto"/>
              </w:divBdr>
            </w:div>
          </w:divsChild>
        </w:div>
        <w:div w:id="937180259">
          <w:marLeft w:val="0"/>
          <w:marRight w:val="0"/>
          <w:marTop w:val="0"/>
          <w:marBottom w:val="0"/>
          <w:divBdr>
            <w:top w:val="none" w:sz="0" w:space="0" w:color="auto"/>
            <w:left w:val="none" w:sz="0" w:space="0" w:color="auto"/>
            <w:bottom w:val="none" w:sz="0" w:space="0" w:color="auto"/>
            <w:right w:val="none" w:sz="0" w:space="0" w:color="auto"/>
          </w:divBdr>
          <w:divsChild>
            <w:div w:id="1493134538">
              <w:marLeft w:val="0"/>
              <w:marRight w:val="0"/>
              <w:marTop w:val="0"/>
              <w:marBottom w:val="0"/>
              <w:divBdr>
                <w:top w:val="none" w:sz="0" w:space="0" w:color="auto"/>
                <w:left w:val="none" w:sz="0" w:space="0" w:color="auto"/>
                <w:bottom w:val="none" w:sz="0" w:space="0" w:color="auto"/>
                <w:right w:val="none" w:sz="0" w:space="0" w:color="auto"/>
              </w:divBdr>
            </w:div>
          </w:divsChild>
        </w:div>
        <w:div w:id="1468662068">
          <w:marLeft w:val="0"/>
          <w:marRight w:val="0"/>
          <w:marTop w:val="0"/>
          <w:marBottom w:val="0"/>
          <w:divBdr>
            <w:top w:val="none" w:sz="0" w:space="0" w:color="auto"/>
            <w:left w:val="none" w:sz="0" w:space="0" w:color="auto"/>
            <w:bottom w:val="none" w:sz="0" w:space="0" w:color="auto"/>
            <w:right w:val="none" w:sz="0" w:space="0" w:color="auto"/>
          </w:divBdr>
          <w:divsChild>
            <w:div w:id="1063413356">
              <w:marLeft w:val="0"/>
              <w:marRight w:val="0"/>
              <w:marTop w:val="0"/>
              <w:marBottom w:val="0"/>
              <w:divBdr>
                <w:top w:val="none" w:sz="0" w:space="0" w:color="auto"/>
                <w:left w:val="none" w:sz="0" w:space="0" w:color="auto"/>
                <w:bottom w:val="none" w:sz="0" w:space="0" w:color="auto"/>
                <w:right w:val="none" w:sz="0" w:space="0" w:color="auto"/>
              </w:divBdr>
            </w:div>
          </w:divsChild>
        </w:div>
        <w:div w:id="978807445">
          <w:marLeft w:val="0"/>
          <w:marRight w:val="0"/>
          <w:marTop w:val="0"/>
          <w:marBottom w:val="0"/>
          <w:divBdr>
            <w:top w:val="none" w:sz="0" w:space="0" w:color="auto"/>
            <w:left w:val="none" w:sz="0" w:space="0" w:color="auto"/>
            <w:bottom w:val="none" w:sz="0" w:space="0" w:color="auto"/>
            <w:right w:val="none" w:sz="0" w:space="0" w:color="auto"/>
          </w:divBdr>
          <w:divsChild>
            <w:div w:id="863978158">
              <w:marLeft w:val="0"/>
              <w:marRight w:val="0"/>
              <w:marTop w:val="0"/>
              <w:marBottom w:val="0"/>
              <w:divBdr>
                <w:top w:val="none" w:sz="0" w:space="0" w:color="auto"/>
                <w:left w:val="none" w:sz="0" w:space="0" w:color="auto"/>
                <w:bottom w:val="none" w:sz="0" w:space="0" w:color="auto"/>
                <w:right w:val="none" w:sz="0" w:space="0" w:color="auto"/>
              </w:divBdr>
            </w:div>
          </w:divsChild>
        </w:div>
        <w:div w:id="1292639449">
          <w:marLeft w:val="0"/>
          <w:marRight w:val="0"/>
          <w:marTop w:val="0"/>
          <w:marBottom w:val="0"/>
          <w:divBdr>
            <w:top w:val="none" w:sz="0" w:space="0" w:color="auto"/>
            <w:left w:val="none" w:sz="0" w:space="0" w:color="auto"/>
            <w:bottom w:val="none" w:sz="0" w:space="0" w:color="auto"/>
            <w:right w:val="none" w:sz="0" w:space="0" w:color="auto"/>
          </w:divBdr>
          <w:divsChild>
            <w:div w:id="271130818">
              <w:marLeft w:val="0"/>
              <w:marRight w:val="0"/>
              <w:marTop w:val="0"/>
              <w:marBottom w:val="0"/>
              <w:divBdr>
                <w:top w:val="none" w:sz="0" w:space="0" w:color="auto"/>
                <w:left w:val="none" w:sz="0" w:space="0" w:color="auto"/>
                <w:bottom w:val="none" w:sz="0" w:space="0" w:color="auto"/>
                <w:right w:val="none" w:sz="0" w:space="0" w:color="auto"/>
              </w:divBdr>
            </w:div>
          </w:divsChild>
        </w:div>
        <w:div w:id="1023825592">
          <w:marLeft w:val="0"/>
          <w:marRight w:val="0"/>
          <w:marTop w:val="0"/>
          <w:marBottom w:val="0"/>
          <w:divBdr>
            <w:top w:val="none" w:sz="0" w:space="0" w:color="auto"/>
            <w:left w:val="none" w:sz="0" w:space="0" w:color="auto"/>
            <w:bottom w:val="none" w:sz="0" w:space="0" w:color="auto"/>
            <w:right w:val="none" w:sz="0" w:space="0" w:color="auto"/>
          </w:divBdr>
          <w:divsChild>
            <w:div w:id="1235168504">
              <w:marLeft w:val="0"/>
              <w:marRight w:val="0"/>
              <w:marTop w:val="0"/>
              <w:marBottom w:val="0"/>
              <w:divBdr>
                <w:top w:val="none" w:sz="0" w:space="0" w:color="auto"/>
                <w:left w:val="none" w:sz="0" w:space="0" w:color="auto"/>
                <w:bottom w:val="none" w:sz="0" w:space="0" w:color="auto"/>
                <w:right w:val="none" w:sz="0" w:space="0" w:color="auto"/>
              </w:divBdr>
            </w:div>
          </w:divsChild>
        </w:div>
        <w:div w:id="343482503">
          <w:marLeft w:val="0"/>
          <w:marRight w:val="0"/>
          <w:marTop w:val="0"/>
          <w:marBottom w:val="0"/>
          <w:divBdr>
            <w:top w:val="none" w:sz="0" w:space="0" w:color="auto"/>
            <w:left w:val="none" w:sz="0" w:space="0" w:color="auto"/>
            <w:bottom w:val="none" w:sz="0" w:space="0" w:color="auto"/>
            <w:right w:val="none" w:sz="0" w:space="0" w:color="auto"/>
          </w:divBdr>
          <w:divsChild>
            <w:div w:id="1672640537">
              <w:marLeft w:val="0"/>
              <w:marRight w:val="0"/>
              <w:marTop w:val="0"/>
              <w:marBottom w:val="0"/>
              <w:divBdr>
                <w:top w:val="none" w:sz="0" w:space="0" w:color="auto"/>
                <w:left w:val="none" w:sz="0" w:space="0" w:color="auto"/>
                <w:bottom w:val="none" w:sz="0" w:space="0" w:color="auto"/>
                <w:right w:val="none" w:sz="0" w:space="0" w:color="auto"/>
              </w:divBdr>
            </w:div>
          </w:divsChild>
        </w:div>
        <w:div w:id="1101412314">
          <w:marLeft w:val="0"/>
          <w:marRight w:val="0"/>
          <w:marTop w:val="0"/>
          <w:marBottom w:val="0"/>
          <w:divBdr>
            <w:top w:val="none" w:sz="0" w:space="0" w:color="auto"/>
            <w:left w:val="none" w:sz="0" w:space="0" w:color="auto"/>
            <w:bottom w:val="none" w:sz="0" w:space="0" w:color="auto"/>
            <w:right w:val="none" w:sz="0" w:space="0" w:color="auto"/>
          </w:divBdr>
          <w:divsChild>
            <w:div w:id="1801221360">
              <w:marLeft w:val="0"/>
              <w:marRight w:val="0"/>
              <w:marTop w:val="0"/>
              <w:marBottom w:val="0"/>
              <w:divBdr>
                <w:top w:val="none" w:sz="0" w:space="0" w:color="auto"/>
                <w:left w:val="none" w:sz="0" w:space="0" w:color="auto"/>
                <w:bottom w:val="none" w:sz="0" w:space="0" w:color="auto"/>
                <w:right w:val="none" w:sz="0" w:space="0" w:color="auto"/>
              </w:divBdr>
            </w:div>
          </w:divsChild>
        </w:div>
        <w:div w:id="1129591870">
          <w:marLeft w:val="0"/>
          <w:marRight w:val="0"/>
          <w:marTop w:val="0"/>
          <w:marBottom w:val="0"/>
          <w:divBdr>
            <w:top w:val="none" w:sz="0" w:space="0" w:color="auto"/>
            <w:left w:val="none" w:sz="0" w:space="0" w:color="auto"/>
            <w:bottom w:val="none" w:sz="0" w:space="0" w:color="auto"/>
            <w:right w:val="none" w:sz="0" w:space="0" w:color="auto"/>
          </w:divBdr>
          <w:divsChild>
            <w:div w:id="1135679268">
              <w:marLeft w:val="0"/>
              <w:marRight w:val="0"/>
              <w:marTop w:val="0"/>
              <w:marBottom w:val="0"/>
              <w:divBdr>
                <w:top w:val="none" w:sz="0" w:space="0" w:color="auto"/>
                <w:left w:val="none" w:sz="0" w:space="0" w:color="auto"/>
                <w:bottom w:val="none" w:sz="0" w:space="0" w:color="auto"/>
                <w:right w:val="none" w:sz="0" w:space="0" w:color="auto"/>
              </w:divBdr>
            </w:div>
          </w:divsChild>
        </w:div>
        <w:div w:id="290748195">
          <w:marLeft w:val="0"/>
          <w:marRight w:val="0"/>
          <w:marTop w:val="0"/>
          <w:marBottom w:val="0"/>
          <w:divBdr>
            <w:top w:val="none" w:sz="0" w:space="0" w:color="auto"/>
            <w:left w:val="none" w:sz="0" w:space="0" w:color="auto"/>
            <w:bottom w:val="none" w:sz="0" w:space="0" w:color="auto"/>
            <w:right w:val="none" w:sz="0" w:space="0" w:color="auto"/>
          </w:divBdr>
          <w:divsChild>
            <w:div w:id="920523968">
              <w:marLeft w:val="0"/>
              <w:marRight w:val="0"/>
              <w:marTop w:val="0"/>
              <w:marBottom w:val="0"/>
              <w:divBdr>
                <w:top w:val="none" w:sz="0" w:space="0" w:color="auto"/>
                <w:left w:val="none" w:sz="0" w:space="0" w:color="auto"/>
                <w:bottom w:val="none" w:sz="0" w:space="0" w:color="auto"/>
                <w:right w:val="none" w:sz="0" w:space="0" w:color="auto"/>
              </w:divBdr>
            </w:div>
          </w:divsChild>
        </w:div>
        <w:div w:id="2049526633">
          <w:marLeft w:val="0"/>
          <w:marRight w:val="0"/>
          <w:marTop w:val="0"/>
          <w:marBottom w:val="0"/>
          <w:divBdr>
            <w:top w:val="none" w:sz="0" w:space="0" w:color="auto"/>
            <w:left w:val="none" w:sz="0" w:space="0" w:color="auto"/>
            <w:bottom w:val="none" w:sz="0" w:space="0" w:color="auto"/>
            <w:right w:val="none" w:sz="0" w:space="0" w:color="auto"/>
          </w:divBdr>
          <w:divsChild>
            <w:div w:id="650184387">
              <w:marLeft w:val="0"/>
              <w:marRight w:val="0"/>
              <w:marTop w:val="0"/>
              <w:marBottom w:val="0"/>
              <w:divBdr>
                <w:top w:val="none" w:sz="0" w:space="0" w:color="auto"/>
                <w:left w:val="none" w:sz="0" w:space="0" w:color="auto"/>
                <w:bottom w:val="none" w:sz="0" w:space="0" w:color="auto"/>
                <w:right w:val="none" w:sz="0" w:space="0" w:color="auto"/>
              </w:divBdr>
            </w:div>
          </w:divsChild>
        </w:div>
        <w:div w:id="2123113622">
          <w:marLeft w:val="0"/>
          <w:marRight w:val="0"/>
          <w:marTop w:val="0"/>
          <w:marBottom w:val="0"/>
          <w:divBdr>
            <w:top w:val="none" w:sz="0" w:space="0" w:color="auto"/>
            <w:left w:val="none" w:sz="0" w:space="0" w:color="auto"/>
            <w:bottom w:val="none" w:sz="0" w:space="0" w:color="auto"/>
            <w:right w:val="none" w:sz="0" w:space="0" w:color="auto"/>
          </w:divBdr>
          <w:divsChild>
            <w:div w:id="306208698">
              <w:marLeft w:val="0"/>
              <w:marRight w:val="0"/>
              <w:marTop w:val="0"/>
              <w:marBottom w:val="0"/>
              <w:divBdr>
                <w:top w:val="none" w:sz="0" w:space="0" w:color="auto"/>
                <w:left w:val="none" w:sz="0" w:space="0" w:color="auto"/>
                <w:bottom w:val="none" w:sz="0" w:space="0" w:color="auto"/>
                <w:right w:val="none" w:sz="0" w:space="0" w:color="auto"/>
              </w:divBdr>
            </w:div>
          </w:divsChild>
        </w:div>
        <w:div w:id="1997030196">
          <w:marLeft w:val="0"/>
          <w:marRight w:val="0"/>
          <w:marTop w:val="0"/>
          <w:marBottom w:val="0"/>
          <w:divBdr>
            <w:top w:val="none" w:sz="0" w:space="0" w:color="auto"/>
            <w:left w:val="none" w:sz="0" w:space="0" w:color="auto"/>
            <w:bottom w:val="none" w:sz="0" w:space="0" w:color="auto"/>
            <w:right w:val="none" w:sz="0" w:space="0" w:color="auto"/>
          </w:divBdr>
          <w:divsChild>
            <w:div w:id="556822208">
              <w:marLeft w:val="0"/>
              <w:marRight w:val="0"/>
              <w:marTop w:val="0"/>
              <w:marBottom w:val="0"/>
              <w:divBdr>
                <w:top w:val="none" w:sz="0" w:space="0" w:color="auto"/>
                <w:left w:val="none" w:sz="0" w:space="0" w:color="auto"/>
                <w:bottom w:val="none" w:sz="0" w:space="0" w:color="auto"/>
                <w:right w:val="none" w:sz="0" w:space="0" w:color="auto"/>
              </w:divBdr>
            </w:div>
          </w:divsChild>
        </w:div>
        <w:div w:id="1984699845">
          <w:marLeft w:val="0"/>
          <w:marRight w:val="0"/>
          <w:marTop w:val="0"/>
          <w:marBottom w:val="0"/>
          <w:divBdr>
            <w:top w:val="none" w:sz="0" w:space="0" w:color="auto"/>
            <w:left w:val="none" w:sz="0" w:space="0" w:color="auto"/>
            <w:bottom w:val="none" w:sz="0" w:space="0" w:color="auto"/>
            <w:right w:val="none" w:sz="0" w:space="0" w:color="auto"/>
          </w:divBdr>
          <w:divsChild>
            <w:div w:id="736175159">
              <w:marLeft w:val="0"/>
              <w:marRight w:val="0"/>
              <w:marTop w:val="0"/>
              <w:marBottom w:val="0"/>
              <w:divBdr>
                <w:top w:val="none" w:sz="0" w:space="0" w:color="auto"/>
                <w:left w:val="none" w:sz="0" w:space="0" w:color="auto"/>
                <w:bottom w:val="none" w:sz="0" w:space="0" w:color="auto"/>
                <w:right w:val="none" w:sz="0" w:space="0" w:color="auto"/>
              </w:divBdr>
            </w:div>
          </w:divsChild>
        </w:div>
        <w:div w:id="151869539">
          <w:marLeft w:val="0"/>
          <w:marRight w:val="0"/>
          <w:marTop w:val="0"/>
          <w:marBottom w:val="0"/>
          <w:divBdr>
            <w:top w:val="none" w:sz="0" w:space="0" w:color="auto"/>
            <w:left w:val="none" w:sz="0" w:space="0" w:color="auto"/>
            <w:bottom w:val="none" w:sz="0" w:space="0" w:color="auto"/>
            <w:right w:val="none" w:sz="0" w:space="0" w:color="auto"/>
          </w:divBdr>
          <w:divsChild>
            <w:div w:id="77713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4281">
      <w:bodyDiv w:val="1"/>
      <w:marLeft w:val="0"/>
      <w:marRight w:val="0"/>
      <w:marTop w:val="0"/>
      <w:marBottom w:val="0"/>
      <w:divBdr>
        <w:top w:val="none" w:sz="0" w:space="0" w:color="auto"/>
        <w:left w:val="none" w:sz="0" w:space="0" w:color="auto"/>
        <w:bottom w:val="none" w:sz="0" w:space="0" w:color="auto"/>
        <w:right w:val="none" w:sz="0" w:space="0" w:color="auto"/>
      </w:divBdr>
    </w:div>
    <w:div w:id="902256394">
      <w:bodyDiv w:val="1"/>
      <w:marLeft w:val="0"/>
      <w:marRight w:val="0"/>
      <w:marTop w:val="0"/>
      <w:marBottom w:val="0"/>
      <w:divBdr>
        <w:top w:val="none" w:sz="0" w:space="0" w:color="auto"/>
        <w:left w:val="none" w:sz="0" w:space="0" w:color="auto"/>
        <w:bottom w:val="none" w:sz="0" w:space="0" w:color="auto"/>
        <w:right w:val="none" w:sz="0" w:space="0" w:color="auto"/>
      </w:divBdr>
      <w:divsChild>
        <w:div w:id="1369918191">
          <w:marLeft w:val="0"/>
          <w:marRight w:val="0"/>
          <w:marTop w:val="0"/>
          <w:marBottom w:val="0"/>
          <w:divBdr>
            <w:top w:val="none" w:sz="0" w:space="0" w:color="auto"/>
            <w:left w:val="none" w:sz="0" w:space="0" w:color="auto"/>
            <w:bottom w:val="none" w:sz="0" w:space="0" w:color="auto"/>
            <w:right w:val="none" w:sz="0" w:space="0" w:color="auto"/>
          </w:divBdr>
          <w:divsChild>
            <w:div w:id="261839073">
              <w:marLeft w:val="0"/>
              <w:marRight w:val="0"/>
              <w:marTop w:val="0"/>
              <w:marBottom w:val="0"/>
              <w:divBdr>
                <w:top w:val="none" w:sz="0" w:space="0" w:color="auto"/>
                <w:left w:val="none" w:sz="0" w:space="0" w:color="auto"/>
                <w:bottom w:val="none" w:sz="0" w:space="0" w:color="auto"/>
                <w:right w:val="none" w:sz="0" w:space="0" w:color="auto"/>
              </w:divBdr>
            </w:div>
          </w:divsChild>
        </w:div>
        <w:div w:id="86970015">
          <w:marLeft w:val="0"/>
          <w:marRight w:val="0"/>
          <w:marTop w:val="0"/>
          <w:marBottom w:val="0"/>
          <w:divBdr>
            <w:top w:val="none" w:sz="0" w:space="0" w:color="auto"/>
            <w:left w:val="none" w:sz="0" w:space="0" w:color="auto"/>
            <w:bottom w:val="none" w:sz="0" w:space="0" w:color="auto"/>
            <w:right w:val="none" w:sz="0" w:space="0" w:color="auto"/>
          </w:divBdr>
          <w:divsChild>
            <w:div w:id="1599287089">
              <w:marLeft w:val="0"/>
              <w:marRight w:val="0"/>
              <w:marTop w:val="0"/>
              <w:marBottom w:val="0"/>
              <w:divBdr>
                <w:top w:val="none" w:sz="0" w:space="0" w:color="auto"/>
                <w:left w:val="none" w:sz="0" w:space="0" w:color="auto"/>
                <w:bottom w:val="none" w:sz="0" w:space="0" w:color="auto"/>
                <w:right w:val="none" w:sz="0" w:space="0" w:color="auto"/>
              </w:divBdr>
            </w:div>
          </w:divsChild>
        </w:div>
        <w:div w:id="1135177566">
          <w:marLeft w:val="0"/>
          <w:marRight w:val="0"/>
          <w:marTop w:val="0"/>
          <w:marBottom w:val="0"/>
          <w:divBdr>
            <w:top w:val="none" w:sz="0" w:space="0" w:color="auto"/>
            <w:left w:val="none" w:sz="0" w:space="0" w:color="auto"/>
            <w:bottom w:val="none" w:sz="0" w:space="0" w:color="auto"/>
            <w:right w:val="none" w:sz="0" w:space="0" w:color="auto"/>
          </w:divBdr>
          <w:divsChild>
            <w:div w:id="1794403721">
              <w:marLeft w:val="0"/>
              <w:marRight w:val="0"/>
              <w:marTop w:val="0"/>
              <w:marBottom w:val="0"/>
              <w:divBdr>
                <w:top w:val="none" w:sz="0" w:space="0" w:color="auto"/>
                <w:left w:val="none" w:sz="0" w:space="0" w:color="auto"/>
                <w:bottom w:val="none" w:sz="0" w:space="0" w:color="auto"/>
                <w:right w:val="none" w:sz="0" w:space="0" w:color="auto"/>
              </w:divBdr>
            </w:div>
          </w:divsChild>
        </w:div>
        <w:div w:id="1229340899">
          <w:marLeft w:val="0"/>
          <w:marRight w:val="0"/>
          <w:marTop w:val="0"/>
          <w:marBottom w:val="0"/>
          <w:divBdr>
            <w:top w:val="none" w:sz="0" w:space="0" w:color="auto"/>
            <w:left w:val="none" w:sz="0" w:space="0" w:color="auto"/>
            <w:bottom w:val="none" w:sz="0" w:space="0" w:color="auto"/>
            <w:right w:val="none" w:sz="0" w:space="0" w:color="auto"/>
          </w:divBdr>
          <w:divsChild>
            <w:div w:id="491603227">
              <w:marLeft w:val="0"/>
              <w:marRight w:val="0"/>
              <w:marTop w:val="0"/>
              <w:marBottom w:val="0"/>
              <w:divBdr>
                <w:top w:val="none" w:sz="0" w:space="0" w:color="auto"/>
                <w:left w:val="none" w:sz="0" w:space="0" w:color="auto"/>
                <w:bottom w:val="none" w:sz="0" w:space="0" w:color="auto"/>
                <w:right w:val="none" w:sz="0" w:space="0" w:color="auto"/>
              </w:divBdr>
            </w:div>
          </w:divsChild>
        </w:div>
        <w:div w:id="1100564165">
          <w:marLeft w:val="0"/>
          <w:marRight w:val="0"/>
          <w:marTop w:val="0"/>
          <w:marBottom w:val="0"/>
          <w:divBdr>
            <w:top w:val="none" w:sz="0" w:space="0" w:color="auto"/>
            <w:left w:val="none" w:sz="0" w:space="0" w:color="auto"/>
            <w:bottom w:val="none" w:sz="0" w:space="0" w:color="auto"/>
            <w:right w:val="none" w:sz="0" w:space="0" w:color="auto"/>
          </w:divBdr>
          <w:divsChild>
            <w:div w:id="1703944293">
              <w:marLeft w:val="0"/>
              <w:marRight w:val="0"/>
              <w:marTop w:val="0"/>
              <w:marBottom w:val="0"/>
              <w:divBdr>
                <w:top w:val="none" w:sz="0" w:space="0" w:color="auto"/>
                <w:left w:val="none" w:sz="0" w:space="0" w:color="auto"/>
                <w:bottom w:val="none" w:sz="0" w:space="0" w:color="auto"/>
                <w:right w:val="none" w:sz="0" w:space="0" w:color="auto"/>
              </w:divBdr>
            </w:div>
          </w:divsChild>
        </w:div>
        <w:div w:id="507984238">
          <w:marLeft w:val="0"/>
          <w:marRight w:val="0"/>
          <w:marTop w:val="0"/>
          <w:marBottom w:val="0"/>
          <w:divBdr>
            <w:top w:val="none" w:sz="0" w:space="0" w:color="auto"/>
            <w:left w:val="none" w:sz="0" w:space="0" w:color="auto"/>
            <w:bottom w:val="none" w:sz="0" w:space="0" w:color="auto"/>
            <w:right w:val="none" w:sz="0" w:space="0" w:color="auto"/>
          </w:divBdr>
          <w:divsChild>
            <w:div w:id="273093981">
              <w:marLeft w:val="0"/>
              <w:marRight w:val="0"/>
              <w:marTop w:val="0"/>
              <w:marBottom w:val="0"/>
              <w:divBdr>
                <w:top w:val="none" w:sz="0" w:space="0" w:color="auto"/>
                <w:left w:val="none" w:sz="0" w:space="0" w:color="auto"/>
                <w:bottom w:val="none" w:sz="0" w:space="0" w:color="auto"/>
                <w:right w:val="none" w:sz="0" w:space="0" w:color="auto"/>
              </w:divBdr>
            </w:div>
          </w:divsChild>
        </w:div>
        <w:div w:id="965886999">
          <w:marLeft w:val="0"/>
          <w:marRight w:val="0"/>
          <w:marTop w:val="0"/>
          <w:marBottom w:val="0"/>
          <w:divBdr>
            <w:top w:val="none" w:sz="0" w:space="0" w:color="auto"/>
            <w:left w:val="none" w:sz="0" w:space="0" w:color="auto"/>
            <w:bottom w:val="none" w:sz="0" w:space="0" w:color="auto"/>
            <w:right w:val="none" w:sz="0" w:space="0" w:color="auto"/>
          </w:divBdr>
          <w:divsChild>
            <w:div w:id="1430615960">
              <w:marLeft w:val="0"/>
              <w:marRight w:val="0"/>
              <w:marTop w:val="0"/>
              <w:marBottom w:val="0"/>
              <w:divBdr>
                <w:top w:val="none" w:sz="0" w:space="0" w:color="auto"/>
                <w:left w:val="none" w:sz="0" w:space="0" w:color="auto"/>
                <w:bottom w:val="none" w:sz="0" w:space="0" w:color="auto"/>
                <w:right w:val="none" w:sz="0" w:space="0" w:color="auto"/>
              </w:divBdr>
            </w:div>
          </w:divsChild>
        </w:div>
        <w:div w:id="1521581972">
          <w:marLeft w:val="0"/>
          <w:marRight w:val="0"/>
          <w:marTop w:val="0"/>
          <w:marBottom w:val="0"/>
          <w:divBdr>
            <w:top w:val="none" w:sz="0" w:space="0" w:color="auto"/>
            <w:left w:val="none" w:sz="0" w:space="0" w:color="auto"/>
            <w:bottom w:val="none" w:sz="0" w:space="0" w:color="auto"/>
            <w:right w:val="none" w:sz="0" w:space="0" w:color="auto"/>
          </w:divBdr>
          <w:divsChild>
            <w:div w:id="1127896216">
              <w:marLeft w:val="0"/>
              <w:marRight w:val="0"/>
              <w:marTop w:val="0"/>
              <w:marBottom w:val="0"/>
              <w:divBdr>
                <w:top w:val="none" w:sz="0" w:space="0" w:color="auto"/>
                <w:left w:val="none" w:sz="0" w:space="0" w:color="auto"/>
                <w:bottom w:val="none" w:sz="0" w:space="0" w:color="auto"/>
                <w:right w:val="none" w:sz="0" w:space="0" w:color="auto"/>
              </w:divBdr>
            </w:div>
          </w:divsChild>
        </w:div>
        <w:div w:id="904528618">
          <w:marLeft w:val="0"/>
          <w:marRight w:val="0"/>
          <w:marTop w:val="0"/>
          <w:marBottom w:val="0"/>
          <w:divBdr>
            <w:top w:val="none" w:sz="0" w:space="0" w:color="auto"/>
            <w:left w:val="none" w:sz="0" w:space="0" w:color="auto"/>
            <w:bottom w:val="none" w:sz="0" w:space="0" w:color="auto"/>
            <w:right w:val="none" w:sz="0" w:space="0" w:color="auto"/>
          </w:divBdr>
          <w:divsChild>
            <w:div w:id="207188241">
              <w:marLeft w:val="0"/>
              <w:marRight w:val="0"/>
              <w:marTop w:val="0"/>
              <w:marBottom w:val="0"/>
              <w:divBdr>
                <w:top w:val="none" w:sz="0" w:space="0" w:color="auto"/>
                <w:left w:val="none" w:sz="0" w:space="0" w:color="auto"/>
                <w:bottom w:val="none" w:sz="0" w:space="0" w:color="auto"/>
                <w:right w:val="none" w:sz="0" w:space="0" w:color="auto"/>
              </w:divBdr>
            </w:div>
          </w:divsChild>
        </w:div>
        <w:div w:id="1821338836">
          <w:marLeft w:val="0"/>
          <w:marRight w:val="0"/>
          <w:marTop w:val="0"/>
          <w:marBottom w:val="0"/>
          <w:divBdr>
            <w:top w:val="none" w:sz="0" w:space="0" w:color="auto"/>
            <w:left w:val="none" w:sz="0" w:space="0" w:color="auto"/>
            <w:bottom w:val="none" w:sz="0" w:space="0" w:color="auto"/>
            <w:right w:val="none" w:sz="0" w:space="0" w:color="auto"/>
          </w:divBdr>
          <w:divsChild>
            <w:div w:id="1471047823">
              <w:marLeft w:val="0"/>
              <w:marRight w:val="0"/>
              <w:marTop w:val="0"/>
              <w:marBottom w:val="0"/>
              <w:divBdr>
                <w:top w:val="none" w:sz="0" w:space="0" w:color="auto"/>
                <w:left w:val="none" w:sz="0" w:space="0" w:color="auto"/>
                <w:bottom w:val="none" w:sz="0" w:space="0" w:color="auto"/>
                <w:right w:val="none" w:sz="0" w:space="0" w:color="auto"/>
              </w:divBdr>
            </w:div>
          </w:divsChild>
        </w:div>
        <w:div w:id="1983921737">
          <w:marLeft w:val="0"/>
          <w:marRight w:val="0"/>
          <w:marTop w:val="0"/>
          <w:marBottom w:val="0"/>
          <w:divBdr>
            <w:top w:val="none" w:sz="0" w:space="0" w:color="auto"/>
            <w:left w:val="none" w:sz="0" w:space="0" w:color="auto"/>
            <w:bottom w:val="none" w:sz="0" w:space="0" w:color="auto"/>
            <w:right w:val="none" w:sz="0" w:space="0" w:color="auto"/>
          </w:divBdr>
          <w:divsChild>
            <w:div w:id="743721642">
              <w:marLeft w:val="0"/>
              <w:marRight w:val="0"/>
              <w:marTop w:val="0"/>
              <w:marBottom w:val="0"/>
              <w:divBdr>
                <w:top w:val="none" w:sz="0" w:space="0" w:color="auto"/>
                <w:left w:val="none" w:sz="0" w:space="0" w:color="auto"/>
                <w:bottom w:val="none" w:sz="0" w:space="0" w:color="auto"/>
                <w:right w:val="none" w:sz="0" w:space="0" w:color="auto"/>
              </w:divBdr>
            </w:div>
          </w:divsChild>
        </w:div>
        <w:div w:id="1215002567">
          <w:marLeft w:val="0"/>
          <w:marRight w:val="0"/>
          <w:marTop w:val="0"/>
          <w:marBottom w:val="0"/>
          <w:divBdr>
            <w:top w:val="none" w:sz="0" w:space="0" w:color="auto"/>
            <w:left w:val="none" w:sz="0" w:space="0" w:color="auto"/>
            <w:bottom w:val="none" w:sz="0" w:space="0" w:color="auto"/>
            <w:right w:val="none" w:sz="0" w:space="0" w:color="auto"/>
          </w:divBdr>
          <w:divsChild>
            <w:div w:id="607736076">
              <w:marLeft w:val="0"/>
              <w:marRight w:val="0"/>
              <w:marTop w:val="0"/>
              <w:marBottom w:val="0"/>
              <w:divBdr>
                <w:top w:val="none" w:sz="0" w:space="0" w:color="auto"/>
                <w:left w:val="none" w:sz="0" w:space="0" w:color="auto"/>
                <w:bottom w:val="none" w:sz="0" w:space="0" w:color="auto"/>
                <w:right w:val="none" w:sz="0" w:space="0" w:color="auto"/>
              </w:divBdr>
            </w:div>
          </w:divsChild>
        </w:div>
        <w:div w:id="1315375853">
          <w:marLeft w:val="0"/>
          <w:marRight w:val="0"/>
          <w:marTop w:val="0"/>
          <w:marBottom w:val="0"/>
          <w:divBdr>
            <w:top w:val="none" w:sz="0" w:space="0" w:color="auto"/>
            <w:left w:val="none" w:sz="0" w:space="0" w:color="auto"/>
            <w:bottom w:val="none" w:sz="0" w:space="0" w:color="auto"/>
            <w:right w:val="none" w:sz="0" w:space="0" w:color="auto"/>
          </w:divBdr>
          <w:divsChild>
            <w:div w:id="641663865">
              <w:marLeft w:val="0"/>
              <w:marRight w:val="0"/>
              <w:marTop w:val="0"/>
              <w:marBottom w:val="0"/>
              <w:divBdr>
                <w:top w:val="none" w:sz="0" w:space="0" w:color="auto"/>
                <w:left w:val="none" w:sz="0" w:space="0" w:color="auto"/>
                <w:bottom w:val="none" w:sz="0" w:space="0" w:color="auto"/>
                <w:right w:val="none" w:sz="0" w:space="0" w:color="auto"/>
              </w:divBdr>
            </w:div>
          </w:divsChild>
        </w:div>
        <w:div w:id="46759678">
          <w:marLeft w:val="0"/>
          <w:marRight w:val="0"/>
          <w:marTop w:val="0"/>
          <w:marBottom w:val="0"/>
          <w:divBdr>
            <w:top w:val="none" w:sz="0" w:space="0" w:color="auto"/>
            <w:left w:val="none" w:sz="0" w:space="0" w:color="auto"/>
            <w:bottom w:val="none" w:sz="0" w:space="0" w:color="auto"/>
            <w:right w:val="none" w:sz="0" w:space="0" w:color="auto"/>
          </w:divBdr>
          <w:divsChild>
            <w:div w:id="1016417641">
              <w:marLeft w:val="0"/>
              <w:marRight w:val="0"/>
              <w:marTop w:val="0"/>
              <w:marBottom w:val="0"/>
              <w:divBdr>
                <w:top w:val="none" w:sz="0" w:space="0" w:color="auto"/>
                <w:left w:val="none" w:sz="0" w:space="0" w:color="auto"/>
                <w:bottom w:val="none" w:sz="0" w:space="0" w:color="auto"/>
                <w:right w:val="none" w:sz="0" w:space="0" w:color="auto"/>
              </w:divBdr>
            </w:div>
            <w:div w:id="1091974853">
              <w:marLeft w:val="0"/>
              <w:marRight w:val="0"/>
              <w:marTop w:val="0"/>
              <w:marBottom w:val="0"/>
              <w:divBdr>
                <w:top w:val="none" w:sz="0" w:space="0" w:color="auto"/>
                <w:left w:val="none" w:sz="0" w:space="0" w:color="auto"/>
                <w:bottom w:val="none" w:sz="0" w:space="0" w:color="auto"/>
                <w:right w:val="none" w:sz="0" w:space="0" w:color="auto"/>
              </w:divBdr>
            </w:div>
            <w:div w:id="1279294787">
              <w:marLeft w:val="0"/>
              <w:marRight w:val="0"/>
              <w:marTop w:val="0"/>
              <w:marBottom w:val="0"/>
              <w:divBdr>
                <w:top w:val="none" w:sz="0" w:space="0" w:color="auto"/>
                <w:left w:val="none" w:sz="0" w:space="0" w:color="auto"/>
                <w:bottom w:val="none" w:sz="0" w:space="0" w:color="auto"/>
                <w:right w:val="none" w:sz="0" w:space="0" w:color="auto"/>
              </w:divBdr>
            </w:div>
            <w:div w:id="499736579">
              <w:marLeft w:val="0"/>
              <w:marRight w:val="0"/>
              <w:marTop w:val="0"/>
              <w:marBottom w:val="0"/>
              <w:divBdr>
                <w:top w:val="none" w:sz="0" w:space="0" w:color="auto"/>
                <w:left w:val="none" w:sz="0" w:space="0" w:color="auto"/>
                <w:bottom w:val="none" w:sz="0" w:space="0" w:color="auto"/>
                <w:right w:val="none" w:sz="0" w:space="0" w:color="auto"/>
              </w:divBdr>
            </w:div>
          </w:divsChild>
        </w:div>
        <w:div w:id="1956591171">
          <w:marLeft w:val="0"/>
          <w:marRight w:val="0"/>
          <w:marTop w:val="0"/>
          <w:marBottom w:val="0"/>
          <w:divBdr>
            <w:top w:val="none" w:sz="0" w:space="0" w:color="auto"/>
            <w:left w:val="none" w:sz="0" w:space="0" w:color="auto"/>
            <w:bottom w:val="none" w:sz="0" w:space="0" w:color="auto"/>
            <w:right w:val="none" w:sz="0" w:space="0" w:color="auto"/>
          </w:divBdr>
          <w:divsChild>
            <w:div w:id="2133667953">
              <w:marLeft w:val="0"/>
              <w:marRight w:val="0"/>
              <w:marTop w:val="0"/>
              <w:marBottom w:val="0"/>
              <w:divBdr>
                <w:top w:val="none" w:sz="0" w:space="0" w:color="auto"/>
                <w:left w:val="none" w:sz="0" w:space="0" w:color="auto"/>
                <w:bottom w:val="none" w:sz="0" w:space="0" w:color="auto"/>
                <w:right w:val="none" w:sz="0" w:space="0" w:color="auto"/>
              </w:divBdr>
            </w:div>
          </w:divsChild>
        </w:div>
        <w:div w:id="2086148483">
          <w:marLeft w:val="0"/>
          <w:marRight w:val="0"/>
          <w:marTop w:val="0"/>
          <w:marBottom w:val="0"/>
          <w:divBdr>
            <w:top w:val="none" w:sz="0" w:space="0" w:color="auto"/>
            <w:left w:val="none" w:sz="0" w:space="0" w:color="auto"/>
            <w:bottom w:val="none" w:sz="0" w:space="0" w:color="auto"/>
            <w:right w:val="none" w:sz="0" w:space="0" w:color="auto"/>
          </w:divBdr>
          <w:divsChild>
            <w:div w:id="866404947">
              <w:marLeft w:val="0"/>
              <w:marRight w:val="0"/>
              <w:marTop w:val="0"/>
              <w:marBottom w:val="0"/>
              <w:divBdr>
                <w:top w:val="none" w:sz="0" w:space="0" w:color="auto"/>
                <w:left w:val="none" w:sz="0" w:space="0" w:color="auto"/>
                <w:bottom w:val="none" w:sz="0" w:space="0" w:color="auto"/>
                <w:right w:val="none" w:sz="0" w:space="0" w:color="auto"/>
              </w:divBdr>
            </w:div>
          </w:divsChild>
        </w:div>
        <w:div w:id="684404600">
          <w:marLeft w:val="0"/>
          <w:marRight w:val="0"/>
          <w:marTop w:val="0"/>
          <w:marBottom w:val="0"/>
          <w:divBdr>
            <w:top w:val="none" w:sz="0" w:space="0" w:color="auto"/>
            <w:left w:val="none" w:sz="0" w:space="0" w:color="auto"/>
            <w:bottom w:val="none" w:sz="0" w:space="0" w:color="auto"/>
            <w:right w:val="none" w:sz="0" w:space="0" w:color="auto"/>
          </w:divBdr>
          <w:divsChild>
            <w:div w:id="1314019178">
              <w:marLeft w:val="0"/>
              <w:marRight w:val="0"/>
              <w:marTop w:val="0"/>
              <w:marBottom w:val="0"/>
              <w:divBdr>
                <w:top w:val="none" w:sz="0" w:space="0" w:color="auto"/>
                <w:left w:val="none" w:sz="0" w:space="0" w:color="auto"/>
                <w:bottom w:val="none" w:sz="0" w:space="0" w:color="auto"/>
                <w:right w:val="none" w:sz="0" w:space="0" w:color="auto"/>
              </w:divBdr>
            </w:div>
          </w:divsChild>
        </w:div>
        <w:div w:id="2004701346">
          <w:marLeft w:val="0"/>
          <w:marRight w:val="0"/>
          <w:marTop w:val="0"/>
          <w:marBottom w:val="0"/>
          <w:divBdr>
            <w:top w:val="none" w:sz="0" w:space="0" w:color="auto"/>
            <w:left w:val="none" w:sz="0" w:space="0" w:color="auto"/>
            <w:bottom w:val="none" w:sz="0" w:space="0" w:color="auto"/>
            <w:right w:val="none" w:sz="0" w:space="0" w:color="auto"/>
          </w:divBdr>
          <w:divsChild>
            <w:div w:id="477571568">
              <w:marLeft w:val="0"/>
              <w:marRight w:val="0"/>
              <w:marTop w:val="0"/>
              <w:marBottom w:val="0"/>
              <w:divBdr>
                <w:top w:val="none" w:sz="0" w:space="0" w:color="auto"/>
                <w:left w:val="none" w:sz="0" w:space="0" w:color="auto"/>
                <w:bottom w:val="none" w:sz="0" w:space="0" w:color="auto"/>
                <w:right w:val="none" w:sz="0" w:space="0" w:color="auto"/>
              </w:divBdr>
            </w:div>
          </w:divsChild>
        </w:div>
        <w:div w:id="746999105">
          <w:marLeft w:val="0"/>
          <w:marRight w:val="0"/>
          <w:marTop w:val="0"/>
          <w:marBottom w:val="0"/>
          <w:divBdr>
            <w:top w:val="none" w:sz="0" w:space="0" w:color="auto"/>
            <w:left w:val="none" w:sz="0" w:space="0" w:color="auto"/>
            <w:bottom w:val="none" w:sz="0" w:space="0" w:color="auto"/>
            <w:right w:val="none" w:sz="0" w:space="0" w:color="auto"/>
          </w:divBdr>
          <w:divsChild>
            <w:div w:id="121926341">
              <w:marLeft w:val="0"/>
              <w:marRight w:val="0"/>
              <w:marTop w:val="0"/>
              <w:marBottom w:val="0"/>
              <w:divBdr>
                <w:top w:val="none" w:sz="0" w:space="0" w:color="auto"/>
                <w:left w:val="none" w:sz="0" w:space="0" w:color="auto"/>
                <w:bottom w:val="none" w:sz="0" w:space="0" w:color="auto"/>
                <w:right w:val="none" w:sz="0" w:space="0" w:color="auto"/>
              </w:divBdr>
            </w:div>
          </w:divsChild>
        </w:div>
        <w:div w:id="36517462">
          <w:marLeft w:val="0"/>
          <w:marRight w:val="0"/>
          <w:marTop w:val="0"/>
          <w:marBottom w:val="0"/>
          <w:divBdr>
            <w:top w:val="none" w:sz="0" w:space="0" w:color="auto"/>
            <w:left w:val="none" w:sz="0" w:space="0" w:color="auto"/>
            <w:bottom w:val="none" w:sz="0" w:space="0" w:color="auto"/>
            <w:right w:val="none" w:sz="0" w:space="0" w:color="auto"/>
          </w:divBdr>
          <w:divsChild>
            <w:div w:id="15087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6500">
      <w:bodyDiv w:val="1"/>
      <w:marLeft w:val="0"/>
      <w:marRight w:val="0"/>
      <w:marTop w:val="0"/>
      <w:marBottom w:val="0"/>
      <w:divBdr>
        <w:top w:val="none" w:sz="0" w:space="0" w:color="auto"/>
        <w:left w:val="none" w:sz="0" w:space="0" w:color="auto"/>
        <w:bottom w:val="none" w:sz="0" w:space="0" w:color="auto"/>
        <w:right w:val="none" w:sz="0" w:space="0" w:color="auto"/>
      </w:divBdr>
      <w:divsChild>
        <w:div w:id="180165855">
          <w:marLeft w:val="0"/>
          <w:marRight w:val="0"/>
          <w:marTop w:val="0"/>
          <w:marBottom w:val="0"/>
          <w:divBdr>
            <w:top w:val="none" w:sz="0" w:space="0" w:color="auto"/>
            <w:left w:val="none" w:sz="0" w:space="0" w:color="auto"/>
            <w:bottom w:val="none" w:sz="0" w:space="0" w:color="auto"/>
            <w:right w:val="none" w:sz="0" w:space="0" w:color="auto"/>
          </w:divBdr>
          <w:divsChild>
            <w:div w:id="1958682940">
              <w:marLeft w:val="0"/>
              <w:marRight w:val="0"/>
              <w:marTop w:val="0"/>
              <w:marBottom w:val="0"/>
              <w:divBdr>
                <w:top w:val="none" w:sz="0" w:space="0" w:color="auto"/>
                <w:left w:val="none" w:sz="0" w:space="0" w:color="auto"/>
                <w:bottom w:val="none" w:sz="0" w:space="0" w:color="auto"/>
                <w:right w:val="none" w:sz="0" w:space="0" w:color="auto"/>
              </w:divBdr>
            </w:div>
          </w:divsChild>
        </w:div>
        <w:div w:id="1570265044">
          <w:marLeft w:val="0"/>
          <w:marRight w:val="0"/>
          <w:marTop w:val="0"/>
          <w:marBottom w:val="0"/>
          <w:divBdr>
            <w:top w:val="none" w:sz="0" w:space="0" w:color="auto"/>
            <w:left w:val="none" w:sz="0" w:space="0" w:color="auto"/>
            <w:bottom w:val="none" w:sz="0" w:space="0" w:color="auto"/>
            <w:right w:val="none" w:sz="0" w:space="0" w:color="auto"/>
          </w:divBdr>
          <w:divsChild>
            <w:div w:id="840850237">
              <w:marLeft w:val="0"/>
              <w:marRight w:val="0"/>
              <w:marTop w:val="0"/>
              <w:marBottom w:val="0"/>
              <w:divBdr>
                <w:top w:val="none" w:sz="0" w:space="0" w:color="auto"/>
                <w:left w:val="none" w:sz="0" w:space="0" w:color="auto"/>
                <w:bottom w:val="none" w:sz="0" w:space="0" w:color="auto"/>
                <w:right w:val="none" w:sz="0" w:space="0" w:color="auto"/>
              </w:divBdr>
            </w:div>
          </w:divsChild>
        </w:div>
        <w:div w:id="933368590">
          <w:marLeft w:val="0"/>
          <w:marRight w:val="0"/>
          <w:marTop w:val="0"/>
          <w:marBottom w:val="0"/>
          <w:divBdr>
            <w:top w:val="none" w:sz="0" w:space="0" w:color="auto"/>
            <w:left w:val="none" w:sz="0" w:space="0" w:color="auto"/>
            <w:bottom w:val="none" w:sz="0" w:space="0" w:color="auto"/>
            <w:right w:val="none" w:sz="0" w:space="0" w:color="auto"/>
          </w:divBdr>
          <w:divsChild>
            <w:div w:id="167259197">
              <w:marLeft w:val="0"/>
              <w:marRight w:val="0"/>
              <w:marTop w:val="0"/>
              <w:marBottom w:val="0"/>
              <w:divBdr>
                <w:top w:val="none" w:sz="0" w:space="0" w:color="auto"/>
                <w:left w:val="none" w:sz="0" w:space="0" w:color="auto"/>
                <w:bottom w:val="none" w:sz="0" w:space="0" w:color="auto"/>
                <w:right w:val="none" w:sz="0" w:space="0" w:color="auto"/>
              </w:divBdr>
            </w:div>
          </w:divsChild>
        </w:div>
        <w:div w:id="165363659">
          <w:marLeft w:val="0"/>
          <w:marRight w:val="0"/>
          <w:marTop w:val="0"/>
          <w:marBottom w:val="0"/>
          <w:divBdr>
            <w:top w:val="none" w:sz="0" w:space="0" w:color="auto"/>
            <w:left w:val="none" w:sz="0" w:space="0" w:color="auto"/>
            <w:bottom w:val="none" w:sz="0" w:space="0" w:color="auto"/>
            <w:right w:val="none" w:sz="0" w:space="0" w:color="auto"/>
          </w:divBdr>
          <w:divsChild>
            <w:div w:id="93719630">
              <w:marLeft w:val="0"/>
              <w:marRight w:val="0"/>
              <w:marTop w:val="0"/>
              <w:marBottom w:val="0"/>
              <w:divBdr>
                <w:top w:val="none" w:sz="0" w:space="0" w:color="auto"/>
                <w:left w:val="none" w:sz="0" w:space="0" w:color="auto"/>
                <w:bottom w:val="none" w:sz="0" w:space="0" w:color="auto"/>
                <w:right w:val="none" w:sz="0" w:space="0" w:color="auto"/>
              </w:divBdr>
            </w:div>
          </w:divsChild>
        </w:div>
        <w:div w:id="40596636">
          <w:marLeft w:val="0"/>
          <w:marRight w:val="0"/>
          <w:marTop w:val="0"/>
          <w:marBottom w:val="0"/>
          <w:divBdr>
            <w:top w:val="none" w:sz="0" w:space="0" w:color="auto"/>
            <w:left w:val="none" w:sz="0" w:space="0" w:color="auto"/>
            <w:bottom w:val="none" w:sz="0" w:space="0" w:color="auto"/>
            <w:right w:val="none" w:sz="0" w:space="0" w:color="auto"/>
          </w:divBdr>
          <w:divsChild>
            <w:div w:id="1935359347">
              <w:marLeft w:val="0"/>
              <w:marRight w:val="0"/>
              <w:marTop w:val="0"/>
              <w:marBottom w:val="0"/>
              <w:divBdr>
                <w:top w:val="none" w:sz="0" w:space="0" w:color="auto"/>
                <w:left w:val="none" w:sz="0" w:space="0" w:color="auto"/>
                <w:bottom w:val="none" w:sz="0" w:space="0" w:color="auto"/>
                <w:right w:val="none" w:sz="0" w:space="0" w:color="auto"/>
              </w:divBdr>
            </w:div>
          </w:divsChild>
        </w:div>
        <w:div w:id="774207553">
          <w:marLeft w:val="0"/>
          <w:marRight w:val="0"/>
          <w:marTop w:val="0"/>
          <w:marBottom w:val="0"/>
          <w:divBdr>
            <w:top w:val="none" w:sz="0" w:space="0" w:color="auto"/>
            <w:left w:val="none" w:sz="0" w:space="0" w:color="auto"/>
            <w:bottom w:val="none" w:sz="0" w:space="0" w:color="auto"/>
            <w:right w:val="none" w:sz="0" w:space="0" w:color="auto"/>
          </w:divBdr>
          <w:divsChild>
            <w:div w:id="697706773">
              <w:marLeft w:val="0"/>
              <w:marRight w:val="0"/>
              <w:marTop w:val="0"/>
              <w:marBottom w:val="0"/>
              <w:divBdr>
                <w:top w:val="none" w:sz="0" w:space="0" w:color="auto"/>
                <w:left w:val="none" w:sz="0" w:space="0" w:color="auto"/>
                <w:bottom w:val="none" w:sz="0" w:space="0" w:color="auto"/>
                <w:right w:val="none" w:sz="0" w:space="0" w:color="auto"/>
              </w:divBdr>
            </w:div>
          </w:divsChild>
        </w:div>
        <w:div w:id="1891650816">
          <w:marLeft w:val="0"/>
          <w:marRight w:val="0"/>
          <w:marTop w:val="0"/>
          <w:marBottom w:val="0"/>
          <w:divBdr>
            <w:top w:val="none" w:sz="0" w:space="0" w:color="auto"/>
            <w:left w:val="none" w:sz="0" w:space="0" w:color="auto"/>
            <w:bottom w:val="none" w:sz="0" w:space="0" w:color="auto"/>
            <w:right w:val="none" w:sz="0" w:space="0" w:color="auto"/>
          </w:divBdr>
          <w:divsChild>
            <w:div w:id="229848761">
              <w:marLeft w:val="0"/>
              <w:marRight w:val="0"/>
              <w:marTop w:val="0"/>
              <w:marBottom w:val="0"/>
              <w:divBdr>
                <w:top w:val="none" w:sz="0" w:space="0" w:color="auto"/>
                <w:left w:val="none" w:sz="0" w:space="0" w:color="auto"/>
                <w:bottom w:val="none" w:sz="0" w:space="0" w:color="auto"/>
                <w:right w:val="none" w:sz="0" w:space="0" w:color="auto"/>
              </w:divBdr>
            </w:div>
          </w:divsChild>
        </w:div>
        <w:div w:id="1763144448">
          <w:marLeft w:val="0"/>
          <w:marRight w:val="0"/>
          <w:marTop w:val="0"/>
          <w:marBottom w:val="0"/>
          <w:divBdr>
            <w:top w:val="none" w:sz="0" w:space="0" w:color="auto"/>
            <w:left w:val="none" w:sz="0" w:space="0" w:color="auto"/>
            <w:bottom w:val="none" w:sz="0" w:space="0" w:color="auto"/>
            <w:right w:val="none" w:sz="0" w:space="0" w:color="auto"/>
          </w:divBdr>
          <w:divsChild>
            <w:div w:id="506023917">
              <w:marLeft w:val="0"/>
              <w:marRight w:val="0"/>
              <w:marTop w:val="0"/>
              <w:marBottom w:val="0"/>
              <w:divBdr>
                <w:top w:val="none" w:sz="0" w:space="0" w:color="auto"/>
                <w:left w:val="none" w:sz="0" w:space="0" w:color="auto"/>
                <w:bottom w:val="none" w:sz="0" w:space="0" w:color="auto"/>
                <w:right w:val="none" w:sz="0" w:space="0" w:color="auto"/>
              </w:divBdr>
            </w:div>
          </w:divsChild>
        </w:div>
        <w:div w:id="681665395">
          <w:marLeft w:val="0"/>
          <w:marRight w:val="0"/>
          <w:marTop w:val="0"/>
          <w:marBottom w:val="0"/>
          <w:divBdr>
            <w:top w:val="none" w:sz="0" w:space="0" w:color="auto"/>
            <w:left w:val="none" w:sz="0" w:space="0" w:color="auto"/>
            <w:bottom w:val="none" w:sz="0" w:space="0" w:color="auto"/>
            <w:right w:val="none" w:sz="0" w:space="0" w:color="auto"/>
          </w:divBdr>
          <w:divsChild>
            <w:div w:id="1925718336">
              <w:marLeft w:val="0"/>
              <w:marRight w:val="0"/>
              <w:marTop w:val="0"/>
              <w:marBottom w:val="0"/>
              <w:divBdr>
                <w:top w:val="none" w:sz="0" w:space="0" w:color="auto"/>
                <w:left w:val="none" w:sz="0" w:space="0" w:color="auto"/>
                <w:bottom w:val="none" w:sz="0" w:space="0" w:color="auto"/>
                <w:right w:val="none" w:sz="0" w:space="0" w:color="auto"/>
              </w:divBdr>
            </w:div>
          </w:divsChild>
        </w:div>
        <w:div w:id="396784760">
          <w:marLeft w:val="0"/>
          <w:marRight w:val="0"/>
          <w:marTop w:val="0"/>
          <w:marBottom w:val="0"/>
          <w:divBdr>
            <w:top w:val="none" w:sz="0" w:space="0" w:color="auto"/>
            <w:left w:val="none" w:sz="0" w:space="0" w:color="auto"/>
            <w:bottom w:val="none" w:sz="0" w:space="0" w:color="auto"/>
            <w:right w:val="none" w:sz="0" w:space="0" w:color="auto"/>
          </w:divBdr>
          <w:divsChild>
            <w:div w:id="1580597932">
              <w:marLeft w:val="0"/>
              <w:marRight w:val="0"/>
              <w:marTop w:val="0"/>
              <w:marBottom w:val="0"/>
              <w:divBdr>
                <w:top w:val="none" w:sz="0" w:space="0" w:color="auto"/>
                <w:left w:val="none" w:sz="0" w:space="0" w:color="auto"/>
                <w:bottom w:val="none" w:sz="0" w:space="0" w:color="auto"/>
                <w:right w:val="none" w:sz="0" w:space="0" w:color="auto"/>
              </w:divBdr>
            </w:div>
          </w:divsChild>
        </w:div>
        <w:div w:id="1787433022">
          <w:marLeft w:val="0"/>
          <w:marRight w:val="0"/>
          <w:marTop w:val="0"/>
          <w:marBottom w:val="0"/>
          <w:divBdr>
            <w:top w:val="none" w:sz="0" w:space="0" w:color="auto"/>
            <w:left w:val="none" w:sz="0" w:space="0" w:color="auto"/>
            <w:bottom w:val="none" w:sz="0" w:space="0" w:color="auto"/>
            <w:right w:val="none" w:sz="0" w:space="0" w:color="auto"/>
          </w:divBdr>
          <w:divsChild>
            <w:div w:id="1224172287">
              <w:marLeft w:val="0"/>
              <w:marRight w:val="0"/>
              <w:marTop w:val="0"/>
              <w:marBottom w:val="0"/>
              <w:divBdr>
                <w:top w:val="none" w:sz="0" w:space="0" w:color="auto"/>
                <w:left w:val="none" w:sz="0" w:space="0" w:color="auto"/>
                <w:bottom w:val="none" w:sz="0" w:space="0" w:color="auto"/>
                <w:right w:val="none" w:sz="0" w:space="0" w:color="auto"/>
              </w:divBdr>
            </w:div>
          </w:divsChild>
        </w:div>
        <w:div w:id="1185822279">
          <w:marLeft w:val="0"/>
          <w:marRight w:val="0"/>
          <w:marTop w:val="0"/>
          <w:marBottom w:val="0"/>
          <w:divBdr>
            <w:top w:val="none" w:sz="0" w:space="0" w:color="auto"/>
            <w:left w:val="none" w:sz="0" w:space="0" w:color="auto"/>
            <w:bottom w:val="none" w:sz="0" w:space="0" w:color="auto"/>
            <w:right w:val="none" w:sz="0" w:space="0" w:color="auto"/>
          </w:divBdr>
          <w:divsChild>
            <w:div w:id="624317124">
              <w:marLeft w:val="0"/>
              <w:marRight w:val="0"/>
              <w:marTop w:val="0"/>
              <w:marBottom w:val="0"/>
              <w:divBdr>
                <w:top w:val="none" w:sz="0" w:space="0" w:color="auto"/>
                <w:left w:val="none" w:sz="0" w:space="0" w:color="auto"/>
                <w:bottom w:val="none" w:sz="0" w:space="0" w:color="auto"/>
                <w:right w:val="none" w:sz="0" w:space="0" w:color="auto"/>
              </w:divBdr>
            </w:div>
          </w:divsChild>
        </w:div>
        <w:div w:id="695690209">
          <w:marLeft w:val="0"/>
          <w:marRight w:val="0"/>
          <w:marTop w:val="0"/>
          <w:marBottom w:val="0"/>
          <w:divBdr>
            <w:top w:val="none" w:sz="0" w:space="0" w:color="auto"/>
            <w:left w:val="none" w:sz="0" w:space="0" w:color="auto"/>
            <w:bottom w:val="none" w:sz="0" w:space="0" w:color="auto"/>
            <w:right w:val="none" w:sz="0" w:space="0" w:color="auto"/>
          </w:divBdr>
          <w:divsChild>
            <w:div w:id="1380205610">
              <w:marLeft w:val="0"/>
              <w:marRight w:val="0"/>
              <w:marTop w:val="0"/>
              <w:marBottom w:val="0"/>
              <w:divBdr>
                <w:top w:val="none" w:sz="0" w:space="0" w:color="auto"/>
                <w:left w:val="none" w:sz="0" w:space="0" w:color="auto"/>
                <w:bottom w:val="none" w:sz="0" w:space="0" w:color="auto"/>
                <w:right w:val="none" w:sz="0" w:space="0" w:color="auto"/>
              </w:divBdr>
            </w:div>
          </w:divsChild>
        </w:div>
        <w:div w:id="1740395457">
          <w:marLeft w:val="0"/>
          <w:marRight w:val="0"/>
          <w:marTop w:val="0"/>
          <w:marBottom w:val="0"/>
          <w:divBdr>
            <w:top w:val="none" w:sz="0" w:space="0" w:color="auto"/>
            <w:left w:val="none" w:sz="0" w:space="0" w:color="auto"/>
            <w:bottom w:val="none" w:sz="0" w:space="0" w:color="auto"/>
            <w:right w:val="none" w:sz="0" w:space="0" w:color="auto"/>
          </w:divBdr>
          <w:divsChild>
            <w:div w:id="1700812863">
              <w:marLeft w:val="0"/>
              <w:marRight w:val="0"/>
              <w:marTop w:val="0"/>
              <w:marBottom w:val="0"/>
              <w:divBdr>
                <w:top w:val="none" w:sz="0" w:space="0" w:color="auto"/>
                <w:left w:val="none" w:sz="0" w:space="0" w:color="auto"/>
                <w:bottom w:val="none" w:sz="0" w:space="0" w:color="auto"/>
                <w:right w:val="none" w:sz="0" w:space="0" w:color="auto"/>
              </w:divBdr>
            </w:div>
            <w:div w:id="162548369">
              <w:marLeft w:val="0"/>
              <w:marRight w:val="0"/>
              <w:marTop w:val="0"/>
              <w:marBottom w:val="0"/>
              <w:divBdr>
                <w:top w:val="none" w:sz="0" w:space="0" w:color="auto"/>
                <w:left w:val="none" w:sz="0" w:space="0" w:color="auto"/>
                <w:bottom w:val="none" w:sz="0" w:space="0" w:color="auto"/>
                <w:right w:val="none" w:sz="0" w:space="0" w:color="auto"/>
              </w:divBdr>
            </w:div>
            <w:div w:id="675496704">
              <w:marLeft w:val="0"/>
              <w:marRight w:val="0"/>
              <w:marTop w:val="0"/>
              <w:marBottom w:val="0"/>
              <w:divBdr>
                <w:top w:val="none" w:sz="0" w:space="0" w:color="auto"/>
                <w:left w:val="none" w:sz="0" w:space="0" w:color="auto"/>
                <w:bottom w:val="none" w:sz="0" w:space="0" w:color="auto"/>
                <w:right w:val="none" w:sz="0" w:space="0" w:color="auto"/>
              </w:divBdr>
            </w:div>
          </w:divsChild>
        </w:div>
        <w:div w:id="2069567633">
          <w:marLeft w:val="0"/>
          <w:marRight w:val="0"/>
          <w:marTop w:val="0"/>
          <w:marBottom w:val="0"/>
          <w:divBdr>
            <w:top w:val="none" w:sz="0" w:space="0" w:color="auto"/>
            <w:left w:val="none" w:sz="0" w:space="0" w:color="auto"/>
            <w:bottom w:val="none" w:sz="0" w:space="0" w:color="auto"/>
            <w:right w:val="none" w:sz="0" w:space="0" w:color="auto"/>
          </w:divBdr>
          <w:divsChild>
            <w:div w:id="831482140">
              <w:marLeft w:val="0"/>
              <w:marRight w:val="0"/>
              <w:marTop w:val="0"/>
              <w:marBottom w:val="0"/>
              <w:divBdr>
                <w:top w:val="none" w:sz="0" w:space="0" w:color="auto"/>
                <w:left w:val="none" w:sz="0" w:space="0" w:color="auto"/>
                <w:bottom w:val="none" w:sz="0" w:space="0" w:color="auto"/>
                <w:right w:val="none" w:sz="0" w:space="0" w:color="auto"/>
              </w:divBdr>
            </w:div>
          </w:divsChild>
        </w:div>
        <w:div w:id="1821389366">
          <w:marLeft w:val="0"/>
          <w:marRight w:val="0"/>
          <w:marTop w:val="0"/>
          <w:marBottom w:val="0"/>
          <w:divBdr>
            <w:top w:val="none" w:sz="0" w:space="0" w:color="auto"/>
            <w:left w:val="none" w:sz="0" w:space="0" w:color="auto"/>
            <w:bottom w:val="none" w:sz="0" w:space="0" w:color="auto"/>
            <w:right w:val="none" w:sz="0" w:space="0" w:color="auto"/>
          </w:divBdr>
          <w:divsChild>
            <w:div w:id="1995254486">
              <w:marLeft w:val="0"/>
              <w:marRight w:val="0"/>
              <w:marTop w:val="0"/>
              <w:marBottom w:val="0"/>
              <w:divBdr>
                <w:top w:val="none" w:sz="0" w:space="0" w:color="auto"/>
                <w:left w:val="none" w:sz="0" w:space="0" w:color="auto"/>
                <w:bottom w:val="none" w:sz="0" w:space="0" w:color="auto"/>
                <w:right w:val="none" w:sz="0" w:space="0" w:color="auto"/>
              </w:divBdr>
            </w:div>
          </w:divsChild>
        </w:div>
        <w:div w:id="1112357310">
          <w:marLeft w:val="0"/>
          <w:marRight w:val="0"/>
          <w:marTop w:val="0"/>
          <w:marBottom w:val="0"/>
          <w:divBdr>
            <w:top w:val="none" w:sz="0" w:space="0" w:color="auto"/>
            <w:left w:val="none" w:sz="0" w:space="0" w:color="auto"/>
            <w:bottom w:val="none" w:sz="0" w:space="0" w:color="auto"/>
            <w:right w:val="none" w:sz="0" w:space="0" w:color="auto"/>
          </w:divBdr>
          <w:divsChild>
            <w:div w:id="1212769435">
              <w:marLeft w:val="0"/>
              <w:marRight w:val="0"/>
              <w:marTop w:val="0"/>
              <w:marBottom w:val="0"/>
              <w:divBdr>
                <w:top w:val="none" w:sz="0" w:space="0" w:color="auto"/>
                <w:left w:val="none" w:sz="0" w:space="0" w:color="auto"/>
                <w:bottom w:val="none" w:sz="0" w:space="0" w:color="auto"/>
                <w:right w:val="none" w:sz="0" w:space="0" w:color="auto"/>
              </w:divBdr>
            </w:div>
          </w:divsChild>
        </w:div>
        <w:div w:id="654990075">
          <w:marLeft w:val="0"/>
          <w:marRight w:val="0"/>
          <w:marTop w:val="0"/>
          <w:marBottom w:val="0"/>
          <w:divBdr>
            <w:top w:val="none" w:sz="0" w:space="0" w:color="auto"/>
            <w:left w:val="none" w:sz="0" w:space="0" w:color="auto"/>
            <w:bottom w:val="none" w:sz="0" w:space="0" w:color="auto"/>
            <w:right w:val="none" w:sz="0" w:space="0" w:color="auto"/>
          </w:divBdr>
          <w:divsChild>
            <w:div w:id="1020469695">
              <w:marLeft w:val="0"/>
              <w:marRight w:val="0"/>
              <w:marTop w:val="0"/>
              <w:marBottom w:val="0"/>
              <w:divBdr>
                <w:top w:val="none" w:sz="0" w:space="0" w:color="auto"/>
                <w:left w:val="none" w:sz="0" w:space="0" w:color="auto"/>
                <w:bottom w:val="none" w:sz="0" w:space="0" w:color="auto"/>
                <w:right w:val="none" w:sz="0" w:space="0" w:color="auto"/>
              </w:divBdr>
            </w:div>
          </w:divsChild>
        </w:div>
        <w:div w:id="498614493">
          <w:marLeft w:val="0"/>
          <w:marRight w:val="0"/>
          <w:marTop w:val="0"/>
          <w:marBottom w:val="0"/>
          <w:divBdr>
            <w:top w:val="none" w:sz="0" w:space="0" w:color="auto"/>
            <w:left w:val="none" w:sz="0" w:space="0" w:color="auto"/>
            <w:bottom w:val="none" w:sz="0" w:space="0" w:color="auto"/>
            <w:right w:val="none" w:sz="0" w:space="0" w:color="auto"/>
          </w:divBdr>
          <w:divsChild>
            <w:div w:id="42215251">
              <w:marLeft w:val="0"/>
              <w:marRight w:val="0"/>
              <w:marTop w:val="0"/>
              <w:marBottom w:val="0"/>
              <w:divBdr>
                <w:top w:val="none" w:sz="0" w:space="0" w:color="auto"/>
                <w:left w:val="none" w:sz="0" w:space="0" w:color="auto"/>
                <w:bottom w:val="none" w:sz="0" w:space="0" w:color="auto"/>
                <w:right w:val="none" w:sz="0" w:space="0" w:color="auto"/>
              </w:divBdr>
            </w:div>
          </w:divsChild>
        </w:div>
        <w:div w:id="2109501761">
          <w:marLeft w:val="0"/>
          <w:marRight w:val="0"/>
          <w:marTop w:val="0"/>
          <w:marBottom w:val="0"/>
          <w:divBdr>
            <w:top w:val="none" w:sz="0" w:space="0" w:color="auto"/>
            <w:left w:val="none" w:sz="0" w:space="0" w:color="auto"/>
            <w:bottom w:val="none" w:sz="0" w:space="0" w:color="auto"/>
            <w:right w:val="none" w:sz="0" w:space="0" w:color="auto"/>
          </w:divBdr>
          <w:divsChild>
            <w:div w:id="17414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2181">
      <w:bodyDiv w:val="1"/>
      <w:marLeft w:val="0"/>
      <w:marRight w:val="0"/>
      <w:marTop w:val="0"/>
      <w:marBottom w:val="0"/>
      <w:divBdr>
        <w:top w:val="none" w:sz="0" w:space="0" w:color="auto"/>
        <w:left w:val="none" w:sz="0" w:space="0" w:color="auto"/>
        <w:bottom w:val="none" w:sz="0" w:space="0" w:color="auto"/>
        <w:right w:val="none" w:sz="0" w:space="0" w:color="auto"/>
      </w:divBdr>
      <w:divsChild>
        <w:div w:id="1898738859">
          <w:marLeft w:val="0"/>
          <w:marRight w:val="0"/>
          <w:marTop w:val="0"/>
          <w:marBottom w:val="0"/>
          <w:divBdr>
            <w:top w:val="none" w:sz="0" w:space="0" w:color="auto"/>
            <w:left w:val="none" w:sz="0" w:space="0" w:color="auto"/>
            <w:bottom w:val="none" w:sz="0" w:space="0" w:color="auto"/>
            <w:right w:val="none" w:sz="0" w:space="0" w:color="auto"/>
          </w:divBdr>
        </w:div>
        <w:div w:id="1970285005">
          <w:marLeft w:val="0"/>
          <w:marRight w:val="0"/>
          <w:marTop w:val="0"/>
          <w:marBottom w:val="0"/>
          <w:divBdr>
            <w:top w:val="none" w:sz="0" w:space="0" w:color="auto"/>
            <w:left w:val="none" w:sz="0" w:space="0" w:color="auto"/>
            <w:bottom w:val="none" w:sz="0" w:space="0" w:color="auto"/>
            <w:right w:val="none" w:sz="0" w:space="0" w:color="auto"/>
          </w:divBdr>
        </w:div>
        <w:div w:id="1326398775">
          <w:marLeft w:val="0"/>
          <w:marRight w:val="0"/>
          <w:marTop w:val="0"/>
          <w:marBottom w:val="0"/>
          <w:divBdr>
            <w:top w:val="none" w:sz="0" w:space="0" w:color="auto"/>
            <w:left w:val="none" w:sz="0" w:space="0" w:color="auto"/>
            <w:bottom w:val="none" w:sz="0" w:space="0" w:color="auto"/>
            <w:right w:val="none" w:sz="0" w:space="0" w:color="auto"/>
          </w:divBdr>
          <w:divsChild>
            <w:div w:id="1535463755">
              <w:marLeft w:val="-75"/>
              <w:marRight w:val="0"/>
              <w:marTop w:val="30"/>
              <w:marBottom w:val="30"/>
              <w:divBdr>
                <w:top w:val="none" w:sz="0" w:space="0" w:color="auto"/>
                <w:left w:val="none" w:sz="0" w:space="0" w:color="auto"/>
                <w:bottom w:val="none" w:sz="0" w:space="0" w:color="auto"/>
                <w:right w:val="none" w:sz="0" w:space="0" w:color="auto"/>
              </w:divBdr>
              <w:divsChild>
                <w:div w:id="297416691">
                  <w:marLeft w:val="0"/>
                  <w:marRight w:val="0"/>
                  <w:marTop w:val="0"/>
                  <w:marBottom w:val="0"/>
                  <w:divBdr>
                    <w:top w:val="none" w:sz="0" w:space="0" w:color="auto"/>
                    <w:left w:val="none" w:sz="0" w:space="0" w:color="auto"/>
                    <w:bottom w:val="none" w:sz="0" w:space="0" w:color="auto"/>
                    <w:right w:val="none" w:sz="0" w:space="0" w:color="auto"/>
                  </w:divBdr>
                  <w:divsChild>
                    <w:div w:id="1001470834">
                      <w:marLeft w:val="0"/>
                      <w:marRight w:val="0"/>
                      <w:marTop w:val="0"/>
                      <w:marBottom w:val="0"/>
                      <w:divBdr>
                        <w:top w:val="none" w:sz="0" w:space="0" w:color="auto"/>
                        <w:left w:val="none" w:sz="0" w:space="0" w:color="auto"/>
                        <w:bottom w:val="none" w:sz="0" w:space="0" w:color="auto"/>
                        <w:right w:val="none" w:sz="0" w:space="0" w:color="auto"/>
                      </w:divBdr>
                    </w:div>
                  </w:divsChild>
                </w:div>
                <w:div w:id="1458061380">
                  <w:marLeft w:val="0"/>
                  <w:marRight w:val="0"/>
                  <w:marTop w:val="0"/>
                  <w:marBottom w:val="0"/>
                  <w:divBdr>
                    <w:top w:val="none" w:sz="0" w:space="0" w:color="auto"/>
                    <w:left w:val="none" w:sz="0" w:space="0" w:color="auto"/>
                    <w:bottom w:val="none" w:sz="0" w:space="0" w:color="auto"/>
                    <w:right w:val="none" w:sz="0" w:space="0" w:color="auto"/>
                  </w:divBdr>
                  <w:divsChild>
                    <w:div w:id="1962301789">
                      <w:marLeft w:val="0"/>
                      <w:marRight w:val="0"/>
                      <w:marTop w:val="0"/>
                      <w:marBottom w:val="0"/>
                      <w:divBdr>
                        <w:top w:val="none" w:sz="0" w:space="0" w:color="auto"/>
                        <w:left w:val="none" w:sz="0" w:space="0" w:color="auto"/>
                        <w:bottom w:val="none" w:sz="0" w:space="0" w:color="auto"/>
                        <w:right w:val="none" w:sz="0" w:space="0" w:color="auto"/>
                      </w:divBdr>
                    </w:div>
                  </w:divsChild>
                </w:div>
                <w:div w:id="1793788489">
                  <w:marLeft w:val="0"/>
                  <w:marRight w:val="0"/>
                  <w:marTop w:val="0"/>
                  <w:marBottom w:val="0"/>
                  <w:divBdr>
                    <w:top w:val="none" w:sz="0" w:space="0" w:color="auto"/>
                    <w:left w:val="none" w:sz="0" w:space="0" w:color="auto"/>
                    <w:bottom w:val="none" w:sz="0" w:space="0" w:color="auto"/>
                    <w:right w:val="none" w:sz="0" w:space="0" w:color="auto"/>
                  </w:divBdr>
                  <w:divsChild>
                    <w:div w:id="2130003846">
                      <w:marLeft w:val="0"/>
                      <w:marRight w:val="0"/>
                      <w:marTop w:val="0"/>
                      <w:marBottom w:val="0"/>
                      <w:divBdr>
                        <w:top w:val="none" w:sz="0" w:space="0" w:color="auto"/>
                        <w:left w:val="none" w:sz="0" w:space="0" w:color="auto"/>
                        <w:bottom w:val="none" w:sz="0" w:space="0" w:color="auto"/>
                        <w:right w:val="none" w:sz="0" w:space="0" w:color="auto"/>
                      </w:divBdr>
                    </w:div>
                  </w:divsChild>
                </w:div>
                <w:div w:id="1878346947">
                  <w:marLeft w:val="0"/>
                  <w:marRight w:val="0"/>
                  <w:marTop w:val="0"/>
                  <w:marBottom w:val="0"/>
                  <w:divBdr>
                    <w:top w:val="none" w:sz="0" w:space="0" w:color="auto"/>
                    <w:left w:val="none" w:sz="0" w:space="0" w:color="auto"/>
                    <w:bottom w:val="none" w:sz="0" w:space="0" w:color="auto"/>
                    <w:right w:val="none" w:sz="0" w:space="0" w:color="auto"/>
                  </w:divBdr>
                  <w:divsChild>
                    <w:div w:id="454717170">
                      <w:marLeft w:val="0"/>
                      <w:marRight w:val="0"/>
                      <w:marTop w:val="0"/>
                      <w:marBottom w:val="0"/>
                      <w:divBdr>
                        <w:top w:val="none" w:sz="0" w:space="0" w:color="auto"/>
                        <w:left w:val="none" w:sz="0" w:space="0" w:color="auto"/>
                        <w:bottom w:val="none" w:sz="0" w:space="0" w:color="auto"/>
                        <w:right w:val="none" w:sz="0" w:space="0" w:color="auto"/>
                      </w:divBdr>
                    </w:div>
                  </w:divsChild>
                </w:div>
                <w:div w:id="1821771808">
                  <w:marLeft w:val="0"/>
                  <w:marRight w:val="0"/>
                  <w:marTop w:val="0"/>
                  <w:marBottom w:val="0"/>
                  <w:divBdr>
                    <w:top w:val="none" w:sz="0" w:space="0" w:color="auto"/>
                    <w:left w:val="none" w:sz="0" w:space="0" w:color="auto"/>
                    <w:bottom w:val="none" w:sz="0" w:space="0" w:color="auto"/>
                    <w:right w:val="none" w:sz="0" w:space="0" w:color="auto"/>
                  </w:divBdr>
                  <w:divsChild>
                    <w:div w:id="1844392766">
                      <w:marLeft w:val="0"/>
                      <w:marRight w:val="0"/>
                      <w:marTop w:val="0"/>
                      <w:marBottom w:val="0"/>
                      <w:divBdr>
                        <w:top w:val="none" w:sz="0" w:space="0" w:color="auto"/>
                        <w:left w:val="none" w:sz="0" w:space="0" w:color="auto"/>
                        <w:bottom w:val="none" w:sz="0" w:space="0" w:color="auto"/>
                        <w:right w:val="none" w:sz="0" w:space="0" w:color="auto"/>
                      </w:divBdr>
                    </w:div>
                  </w:divsChild>
                </w:div>
                <w:div w:id="1922983566">
                  <w:marLeft w:val="0"/>
                  <w:marRight w:val="0"/>
                  <w:marTop w:val="0"/>
                  <w:marBottom w:val="0"/>
                  <w:divBdr>
                    <w:top w:val="none" w:sz="0" w:space="0" w:color="auto"/>
                    <w:left w:val="none" w:sz="0" w:space="0" w:color="auto"/>
                    <w:bottom w:val="none" w:sz="0" w:space="0" w:color="auto"/>
                    <w:right w:val="none" w:sz="0" w:space="0" w:color="auto"/>
                  </w:divBdr>
                  <w:divsChild>
                    <w:div w:id="984746948">
                      <w:marLeft w:val="0"/>
                      <w:marRight w:val="0"/>
                      <w:marTop w:val="0"/>
                      <w:marBottom w:val="0"/>
                      <w:divBdr>
                        <w:top w:val="none" w:sz="0" w:space="0" w:color="auto"/>
                        <w:left w:val="none" w:sz="0" w:space="0" w:color="auto"/>
                        <w:bottom w:val="none" w:sz="0" w:space="0" w:color="auto"/>
                        <w:right w:val="none" w:sz="0" w:space="0" w:color="auto"/>
                      </w:divBdr>
                    </w:div>
                  </w:divsChild>
                </w:div>
                <w:div w:id="1565525231">
                  <w:marLeft w:val="0"/>
                  <w:marRight w:val="0"/>
                  <w:marTop w:val="0"/>
                  <w:marBottom w:val="0"/>
                  <w:divBdr>
                    <w:top w:val="none" w:sz="0" w:space="0" w:color="auto"/>
                    <w:left w:val="none" w:sz="0" w:space="0" w:color="auto"/>
                    <w:bottom w:val="none" w:sz="0" w:space="0" w:color="auto"/>
                    <w:right w:val="none" w:sz="0" w:space="0" w:color="auto"/>
                  </w:divBdr>
                  <w:divsChild>
                    <w:div w:id="54159093">
                      <w:marLeft w:val="0"/>
                      <w:marRight w:val="0"/>
                      <w:marTop w:val="0"/>
                      <w:marBottom w:val="0"/>
                      <w:divBdr>
                        <w:top w:val="none" w:sz="0" w:space="0" w:color="auto"/>
                        <w:left w:val="none" w:sz="0" w:space="0" w:color="auto"/>
                        <w:bottom w:val="none" w:sz="0" w:space="0" w:color="auto"/>
                        <w:right w:val="none" w:sz="0" w:space="0" w:color="auto"/>
                      </w:divBdr>
                    </w:div>
                  </w:divsChild>
                </w:div>
                <w:div w:id="102581132">
                  <w:marLeft w:val="0"/>
                  <w:marRight w:val="0"/>
                  <w:marTop w:val="0"/>
                  <w:marBottom w:val="0"/>
                  <w:divBdr>
                    <w:top w:val="none" w:sz="0" w:space="0" w:color="auto"/>
                    <w:left w:val="none" w:sz="0" w:space="0" w:color="auto"/>
                    <w:bottom w:val="none" w:sz="0" w:space="0" w:color="auto"/>
                    <w:right w:val="none" w:sz="0" w:space="0" w:color="auto"/>
                  </w:divBdr>
                  <w:divsChild>
                    <w:div w:id="1601982463">
                      <w:marLeft w:val="0"/>
                      <w:marRight w:val="0"/>
                      <w:marTop w:val="0"/>
                      <w:marBottom w:val="0"/>
                      <w:divBdr>
                        <w:top w:val="none" w:sz="0" w:space="0" w:color="auto"/>
                        <w:left w:val="none" w:sz="0" w:space="0" w:color="auto"/>
                        <w:bottom w:val="none" w:sz="0" w:space="0" w:color="auto"/>
                        <w:right w:val="none" w:sz="0" w:space="0" w:color="auto"/>
                      </w:divBdr>
                    </w:div>
                  </w:divsChild>
                </w:div>
                <w:div w:id="190000940">
                  <w:marLeft w:val="0"/>
                  <w:marRight w:val="0"/>
                  <w:marTop w:val="0"/>
                  <w:marBottom w:val="0"/>
                  <w:divBdr>
                    <w:top w:val="none" w:sz="0" w:space="0" w:color="auto"/>
                    <w:left w:val="none" w:sz="0" w:space="0" w:color="auto"/>
                    <w:bottom w:val="none" w:sz="0" w:space="0" w:color="auto"/>
                    <w:right w:val="none" w:sz="0" w:space="0" w:color="auto"/>
                  </w:divBdr>
                  <w:divsChild>
                    <w:div w:id="1808929607">
                      <w:marLeft w:val="0"/>
                      <w:marRight w:val="0"/>
                      <w:marTop w:val="0"/>
                      <w:marBottom w:val="0"/>
                      <w:divBdr>
                        <w:top w:val="none" w:sz="0" w:space="0" w:color="auto"/>
                        <w:left w:val="none" w:sz="0" w:space="0" w:color="auto"/>
                        <w:bottom w:val="none" w:sz="0" w:space="0" w:color="auto"/>
                        <w:right w:val="none" w:sz="0" w:space="0" w:color="auto"/>
                      </w:divBdr>
                    </w:div>
                  </w:divsChild>
                </w:div>
                <w:div w:id="1556814427">
                  <w:marLeft w:val="0"/>
                  <w:marRight w:val="0"/>
                  <w:marTop w:val="0"/>
                  <w:marBottom w:val="0"/>
                  <w:divBdr>
                    <w:top w:val="none" w:sz="0" w:space="0" w:color="auto"/>
                    <w:left w:val="none" w:sz="0" w:space="0" w:color="auto"/>
                    <w:bottom w:val="none" w:sz="0" w:space="0" w:color="auto"/>
                    <w:right w:val="none" w:sz="0" w:space="0" w:color="auto"/>
                  </w:divBdr>
                  <w:divsChild>
                    <w:div w:id="1163274786">
                      <w:marLeft w:val="0"/>
                      <w:marRight w:val="0"/>
                      <w:marTop w:val="0"/>
                      <w:marBottom w:val="0"/>
                      <w:divBdr>
                        <w:top w:val="none" w:sz="0" w:space="0" w:color="auto"/>
                        <w:left w:val="none" w:sz="0" w:space="0" w:color="auto"/>
                        <w:bottom w:val="none" w:sz="0" w:space="0" w:color="auto"/>
                        <w:right w:val="none" w:sz="0" w:space="0" w:color="auto"/>
                      </w:divBdr>
                    </w:div>
                  </w:divsChild>
                </w:div>
                <w:div w:id="456800249">
                  <w:marLeft w:val="0"/>
                  <w:marRight w:val="0"/>
                  <w:marTop w:val="0"/>
                  <w:marBottom w:val="0"/>
                  <w:divBdr>
                    <w:top w:val="none" w:sz="0" w:space="0" w:color="auto"/>
                    <w:left w:val="none" w:sz="0" w:space="0" w:color="auto"/>
                    <w:bottom w:val="none" w:sz="0" w:space="0" w:color="auto"/>
                    <w:right w:val="none" w:sz="0" w:space="0" w:color="auto"/>
                  </w:divBdr>
                  <w:divsChild>
                    <w:div w:id="391124867">
                      <w:marLeft w:val="0"/>
                      <w:marRight w:val="0"/>
                      <w:marTop w:val="0"/>
                      <w:marBottom w:val="0"/>
                      <w:divBdr>
                        <w:top w:val="none" w:sz="0" w:space="0" w:color="auto"/>
                        <w:left w:val="none" w:sz="0" w:space="0" w:color="auto"/>
                        <w:bottom w:val="none" w:sz="0" w:space="0" w:color="auto"/>
                        <w:right w:val="none" w:sz="0" w:space="0" w:color="auto"/>
                      </w:divBdr>
                    </w:div>
                  </w:divsChild>
                </w:div>
                <w:div w:id="1076561416">
                  <w:marLeft w:val="0"/>
                  <w:marRight w:val="0"/>
                  <w:marTop w:val="0"/>
                  <w:marBottom w:val="0"/>
                  <w:divBdr>
                    <w:top w:val="none" w:sz="0" w:space="0" w:color="auto"/>
                    <w:left w:val="none" w:sz="0" w:space="0" w:color="auto"/>
                    <w:bottom w:val="none" w:sz="0" w:space="0" w:color="auto"/>
                    <w:right w:val="none" w:sz="0" w:space="0" w:color="auto"/>
                  </w:divBdr>
                  <w:divsChild>
                    <w:div w:id="1784837967">
                      <w:marLeft w:val="0"/>
                      <w:marRight w:val="0"/>
                      <w:marTop w:val="0"/>
                      <w:marBottom w:val="0"/>
                      <w:divBdr>
                        <w:top w:val="none" w:sz="0" w:space="0" w:color="auto"/>
                        <w:left w:val="none" w:sz="0" w:space="0" w:color="auto"/>
                        <w:bottom w:val="none" w:sz="0" w:space="0" w:color="auto"/>
                        <w:right w:val="none" w:sz="0" w:space="0" w:color="auto"/>
                      </w:divBdr>
                    </w:div>
                  </w:divsChild>
                </w:div>
                <w:div w:id="1824203412">
                  <w:marLeft w:val="0"/>
                  <w:marRight w:val="0"/>
                  <w:marTop w:val="0"/>
                  <w:marBottom w:val="0"/>
                  <w:divBdr>
                    <w:top w:val="none" w:sz="0" w:space="0" w:color="auto"/>
                    <w:left w:val="none" w:sz="0" w:space="0" w:color="auto"/>
                    <w:bottom w:val="none" w:sz="0" w:space="0" w:color="auto"/>
                    <w:right w:val="none" w:sz="0" w:space="0" w:color="auto"/>
                  </w:divBdr>
                  <w:divsChild>
                    <w:div w:id="1989361007">
                      <w:marLeft w:val="0"/>
                      <w:marRight w:val="0"/>
                      <w:marTop w:val="0"/>
                      <w:marBottom w:val="0"/>
                      <w:divBdr>
                        <w:top w:val="none" w:sz="0" w:space="0" w:color="auto"/>
                        <w:left w:val="none" w:sz="0" w:space="0" w:color="auto"/>
                        <w:bottom w:val="none" w:sz="0" w:space="0" w:color="auto"/>
                        <w:right w:val="none" w:sz="0" w:space="0" w:color="auto"/>
                      </w:divBdr>
                    </w:div>
                  </w:divsChild>
                </w:div>
                <w:div w:id="1500540411">
                  <w:marLeft w:val="0"/>
                  <w:marRight w:val="0"/>
                  <w:marTop w:val="0"/>
                  <w:marBottom w:val="0"/>
                  <w:divBdr>
                    <w:top w:val="none" w:sz="0" w:space="0" w:color="auto"/>
                    <w:left w:val="none" w:sz="0" w:space="0" w:color="auto"/>
                    <w:bottom w:val="none" w:sz="0" w:space="0" w:color="auto"/>
                    <w:right w:val="none" w:sz="0" w:space="0" w:color="auto"/>
                  </w:divBdr>
                  <w:divsChild>
                    <w:div w:id="447315479">
                      <w:marLeft w:val="0"/>
                      <w:marRight w:val="0"/>
                      <w:marTop w:val="0"/>
                      <w:marBottom w:val="0"/>
                      <w:divBdr>
                        <w:top w:val="none" w:sz="0" w:space="0" w:color="auto"/>
                        <w:left w:val="none" w:sz="0" w:space="0" w:color="auto"/>
                        <w:bottom w:val="none" w:sz="0" w:space="0" w:color="auto"/>
                        <w:right w:val="none" w:sz="0" w:space="0" w:color="auto"/>
                      </w:divBdr>
                    </w:div>
                  </w:divsChild>
                </w:div>
                <w:div w:id="885336881">
                  <w:marLeft w:val="0"/>
                  <w:marRight w:val="0"/>
                  <w:marTop w:val="0"/>
                  <w:marBottom w:val="0"/>
                  <w:divBdr>
                    <w:top w:val="none" w:sz="0" w:space="0" w:color="auto"/>
                    <w:left w:val="none" w:sz="0" w:space="0" w:color="auto"/>
                    <w:bottom w:val="none" w:sz="0" w:space="0" w:color="auto"/>
                    <w:right w:val="none" w:sz="0" w:space="0" w:color="auto"/>
                  </w:divBdr>
                  <w:divsChild>
                    <w:div w:id="1382754101">
                      <w:marLeft w:val="0"/>
                      <w:marRight w:val="0"/>
                      <w:marTop w:val="0"/>
                      <w:marBottom w:val="0"/>
                      <w:divBdr>
                        <w:top w:val="none" w:sz="0" w:space="0" w:color="auto"/>
                        <w:left w:val="none" w:sz="0" w:space="0" w:color="auto"/>
                        <w:bottom w:val="none" w:sz="0" w:space="0" w:color="auto"/>
                        <w:right w:val="none" w:sz="0" w:space="0" w:color="auto"/>
                      </w:divBdr>
                    </w:div>
                  </w:divsChild>
                </w:div>
                <w:div w:id="1591357110">
                  <w:marLeft w:val="0"/>
                  <w:marRight w:val="0"/>
                  <w:marTop w:val="0"/>
                  <w:marBottom w:val="0"/>
                  <w:divBdr>
                    <w:top w:val="none" w:sz="0" w:space="0" w:color="auto"/>
                    <w:left w:val="none" w:sz="0" w:space="0" w:color="auto"/>
                    <w:bottom w:val="none" w:sz="0" w:space="0" w:color="auto"/>
                    <w:right w:val="none" w:sz="0" w:space="0" w:color="auto"/>
                  </w:divBdr>
                  <w:divsChild>
                    <w:div w:id="89280914">
                      <w:marLeft w:val="0"/>
                      <w:marRight w:val="0"/>
                      <w:marTop w:val="0"/>
                      <w:marBottom w:val="0"/>
                      <w:divBdr>
                        <w:top w:val="none" w:sz="0" w:space="0" w:color="auto"/>
                        <w:left w:val="none" w:sz="0" w:space="0" w:color="auto"/>
                        <w:bottom w:val="none" w:sz="0" w:space="0" w:color="auto"/>
                        <w:right w:val="none" w:sz="0" w:space="0" w:color="auto"/>
                      </w:divBdr>
                    </w:div>
                  </w:divsChild>
                </w:div>
                <w:div w:id="641809567">
                  <w:marLeft w:val="0"/>
                  <w:marRight w:val="0"/>
                  <w:marTop w:val="0"/>
                  <w:marBottom w:val="0"/>
                  <w:divBdr>
                    <w:top w:val="none" w:sz="0" w:space="0" w:color="auto"/>
                    <w:left w:val="none" w:sz="0" w:space="0" w:color="auto"/>
                    <w:bottom w:val="none" w:sz="0" w:space="0" w:color="auto"/>
                    <w:right w:val="none" w:sz="0" w:space="0" w:color="auto"/>
                  </w:divBdr>
                  <w:divsChild>
                    <w:div w:id="119230360">
                      <w:marLeft w:val="0"/>
                      <w:marRight w:val="0"/>
                      <w:marTop w:val="0"/>
                      <w:marBottom w:val="0"/>
                      <w:divBdr>
                        <w:top w:val="none" w:sz="0" w:space="0" w:color="auto"/>
                        <w:left w:val="none" w:sz="0" w:space="0" w:color="auto"/>
                        <w:bottom w:val="none" w:sz="0" w:space="0" w:color="auto"/>
                        <w:right w:val="none" w:sz="0" w:space="0" w:color="auto"/>
                      </w:divBdr>
                    </w:div>
                  </w:divsChild>
                </w:div>
                <w:div w:id="1951469458">
                  <w:marLeft w:val="0"/>
                  <w:marRight w:val="0"/>
                  <w:marTop w:val="0"/>
                  <w:marBottom w:val="0"/>
                  <w:divBdr>
                    <w:top w:val="none" w:sz="0" w:space="0" w:color="auto"/>
                    <w:left w:val="none" w:sz="0" w:space="0" w:color="auto"/>
                    <w:bottom w:val="none" w:sz="0" w:space="0" w:color="auto"/>
                    <w:right w:val="none" w:sz="0" w:space="0" w:color="auto"/>
                  </w:divBdr>
                  <w:divsChild>
                    <w:div w:id="743650571">
                      <w:marLeft w:val="0"/>
                      <w:marRight w:val="0"/>
                      <w:marTop w:val="0"/>
                      <w:marBottom w:val="0"/>
                      <w:divBdr>
                        <w:top w:val="none" w:sz="0" w:space="0" w:color="auto"/>
                        <w:left w:val="none" w:sz="0" w:space="0" w:color="auto"/>
                        <w:bottom w:val="none" w:sz="0" w:space="0" w:color="auto"/>
                        <w:right w:val="none" w:sz="0" w:space="0" w:color="auto"/>
                      </w:divBdr>
                    </w:div>
                  </w:divsChild>
                </w:div>
                <w:div w:id="1955820650">
                  <w:marLeft w:val="0"/>
                  <w:marRight w:val="0"/>
                  <w:marTop w:val="0"/>
                  <w:marBottom w:val="0"/>
                  <w:divBdr>
                    <w:top w:val="none" w:sz="0" w:space="0" w:color="auto"/>
                    <w:left w:val="none" w:sz="0" w:space="0" w:color="auto"/>
                    <w:bottom w:val="none" w:sz="0" w:space="0" w:color="auto"/>
                    <w:right w:val="none" w:sz="0" w:space="0" w:color="auto"/>
                  </w:divBdr>
                  <w:divsChild>
                    <w:div w:id="1595095020">
                      <w:marLeft w:val="0"/>
                      <w:marRight w:val="0"/>
                      <w:marTop w:val="0"/>
                      <w:marBottom w:val="0"/>
                      <w:divBdr>
                        <w:top w:val="none" w:sz="0" w:space="0" w:color="auto"/>
                        <w:left w:val="none" w:sz="0" w:space="0" w:color="auto"/>
                        <w:bottom w:val="none" w:sz="0" w:space="0" w:color="auto"/>
                        <w:right w:val="none" w:sz="0" w:space="0" w:color="auto"/>
                      </w:divBdr>
                    </w:div>
                  </w:divsChild>
                </w:div>
                <w:div w:id="327901289">
                  <w:marLeft w:val="0"/>
                  <w:marRight w:val="0"/>
                  <w:marTop w:val="0"/>
                  <w:marBottom w:val="0"/>
                  <w:divBdr>
                    <w:top w:val="none" w:sz="0" w:space="0" w:color="auto"/>
                    <w:left w:val="none" w:sz="0" w:space="0" w:color="auto"/>
                    <w:bottom w:val="none" w:sz="0" w:space="0" w:color="auto"/>
                    <w:right w:val="none" w:sz="0" w:space="0" w:color="auto"/>
                  </w:divBdr>
                  <w:divsChild>
                    <w:div w:id="8165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4966">
          <w:marLeft w:val="0"/>
          <w:marRight w:val="0"/>
          <w:marTop w:val="0"/>
          <w:marBottom w:val="0"/>
          <w:divBdr>
            <w:top w:val="none" w:sz="0" w:space="0" w:color="auto"/>
            <w:left w:val="none" w:sz="0" w:space="0" w:color="auto"/>
            <w:bottom w:val="none" w:sz="0" w:space="0" w:color="auto"/>
            <w:right w:val="none" w:sz="0" w:space="0" w:color="auto"/>
          </w:divBdr>
        </w:div>
        <w:div w:id="524097074">
          <w:marLeft w:val="0"/>
          <w:marRight w:val="0"/>
          <w:marTop w:val="0"/>
          <w:marBottom w:val="0"/>
          <w:divBdr>
            <w:top w:val="none" w:sz="0" w:space="0" w:color="auto"/>
            <w:left w:val="none" w:sz="0" w:space="0" w:color="auto"/>
            <w:bottom w:val="none" w:sz="0" w:space="0" w:color="auto"/>
            <w:right w:val="none" w:sz="0" w:space="0" w:color="auto"/>
          </w:divBdr>
        </w:div>
        <w:div w:id="36665436">
          <w:marLeft w:val="0"/>
          <w:marRight w:val="0"/>
          <w:marTop w:val="0"/>
          <w:marBottom w:val="0"/>
          <w:divBdr>
            <w:top w:val="none" w:sz="0" w:space="0" w:color="auto"/>
            <w:left w:val="none" w:sz="0" w:space="0" w:color="auto"/>
            <w:bottom w:val="none" w:sz="0" w:space="0" w:color="auto"/>
            <w:right w:val="none" w:sz="0" w:space="0" w:color="auto"/>
          </w:divBdr>
          <w:divsChild>
            <w:div w:id="1162506078">
              <w:marLeft w:val="-75"/>
              <w:marRight w:val="0"/>
              <w:marTop w:val="30"/>
              <w:marBottom w:val="30"/>
              <w:divBdr>
                <w:top w:val="none" w:sz="0" w:space="0" w:color="auto"/>
                <w:left w:val="none" w:sz="0" w:space="0" w:color="auto"/>
                <w:bottom w:val="none" w:sz="0" w:space="0" w:color="auto"/>
                <w:right w:val="none" w:sz="0" w:space="0" w:color="auto"/>
              </w:divBdr>
              <w:divsChild>
                <w:div w:id="1561282734">
                  <w:marLeft w:val="0"/>
                  <w:marRight w:val="0"/>
                  <w:marTop w:val="0"/>
                  <w:marBottom w:val="0"/>
                  <w:divBdr>
                    <w:top w:val="none" w:sz="0" w:space="0" w:color="auto"/>
                    <w:left w:val="none" w:sz="0" w:space="0" w:color="auto"/>
                    <w:bottom w:val="none" w:sz="0" w:space="0" w:color="auto"/>
                    <w:right w:val="none" w:sz="0" w:space="0" w:color="auto"/>
                  </w:divBdr>
                  <w:divsChild>
                    <w:div w:id="47002243">
                      <w:marLeft w:val="0"/>
                      <w:marRight w:val="0"/>
                      <w:marTop w:val="0"/>
                      <w:marBottom w:val="0"/>
                      <w:divBdr>
                        <w:top w:val="none" w:sz="0" w:space="0" w:color="auto"/>
                        <w:left w:val="none" w:sz="0" w:space="0" w:color="auto"/>
                        <w:bottom w:val="none" w:sz="0" w:space="0" w:color="auto"/>
                        <w:right w:val="none" w:sz="0" w:space="0" w:color="auto"/>
                      </w:divBdr>
                    </w:div>
                  </w:divsChild>
                </w:div>
                <w:div w:id="1656254972">
                  <w:marLeft w:val="0"/>
                  <w:marRight w:val="0"/>
                  <w:marTop w:val="0"/>
                  <w:marBottom w:val="0"/>
                  <w:divBdr>
                    <w:top w:val="none" w:sz="0" w:space="0" w:color="auto"/>
                    <w:left w:val="none" w:sz="0" w:space="0" w:color="auto"/>
                    <w:bottom w:val="none" w:sz="0" w:space="0" w:color="auto"/>
                    <w:right w:val="none" w:sz="0" w:space="0" w:color="auto"/>
                  </w:divBdr>
                  <w:divsChild>
                    <w:div w:id="1702322375">
                      <w:marLeft w:val="0"/>
                      <w:marRight w:val="0"/>
                      <w:marTop w:val="0"/>
                      <w:marBottom w:val="0"/>
                      <w:divBdr>
                        <w:top w:val="none" w:sz="0" w:space="0" w:color="auto"/>
                        <w:left w:val="none" w:sz="0" w:space="0" w:color="auto"/>
                        <w:bottom w:val="none" w:sz="0" w:space="0" w:color="auto"/>
                        <w:right w:val="none" w:sz="0" w:space="0" w:color="auto"/>
                      </w:divBdr>
                    </w:div>
                  </w:divsChild>
                </w:div>
                <w:div w:id="1297686825">
                  <w:marLeft w:val="0"/>
                  <w:marRight w:val="0"/>
                  <w:marTop w:val="0"/>
                  <w:marBottom w:val="0"/>
                  <w:divBdr>
                    <w:top w:val="none" w:sz="0" w:space="0" w:color="auto"/>
                    <w:left w:val="none" w:sz="0" w:space="0" w:color="auto"/>
                    <w:bottom w:val="none" w:sz="0" w:space="0" w:color="auto"/>
                    <w:right w:val="none" w:sz="0" w:space="0" w:color="auto"/>
                  </w:divBdr>
                  <w:divsChild>
                    <w:div w:id="1932464254">
                      <w:marLeft w:val="0"/>
                      <w:marRight w:val="0"/>
                      <w:marTop w:val="0"/>
                      <w:marBottom w:val="0"/>
                      <w:divBdr>
                        <w:top w:val="none" w:sz="0" w:space="0" w:color="auto"/>
                        <w:left w:val="none" w:sz="0" w:space="0" w:color="auto"/>
                        <w:bottom w:val="none" w:sz="0" w:space="0" w:color="auto"/>
                        <w:right w:val="none" w:sz="0" w:space="0" w:color="auto"/>
                      </w:divBdr>
                    </w:div>
                  </w:divsChild>
                </w:div>
                <w:div w:id="1513760154">
                  <w:marLeft w:val="0"/>
                  <w:marRight w:val="0"/>
                  <w:marTop w:val="0"/>
                  <w:marBottom w:val="0"/>
                  <w:divBdr>
                    <w:top w:val="none" w:sz="0" w:space="0" w:color="auto"/>
                    <w:left w:val="none" w:sz="0" w:space="0" w:color="auto"/>
                    <w:bottom w:val="none" w:sz="0" w:space="0" w:color="auto"/>
                    <w:right w:val="none" w:sz="0" w:space="0" w:color="auto"/>
                  </w:divBdr>
                  <w:divsChild>
                    <w:div w:id="613832609">
                      <w:marLeft w:val="0"/>
                      <w:marRight w:val="0"/>
                      <w:marTop w:val="0"/>
                      <w:marBottom w:val="0"/>
                      <w:divBdr>
                        <w:top w:val="none" w:sz="0" w:space="0" w:color="auto"/>
                        <w:left w:val="none" w:sz="0" w:space="0" w:color="auto"/>
                        <w:bottom w:val="none" w:sz="0" w:space="0" w:color="auto"/>
                        <w:right w:val="none" w:sz="0" w:space="0" w:color="auto"/>
                      </w:divBdr>
                    </w:div>
                  </w:divsChild>
                </w:div>
                <w:div w:id="641421194">
                  <w:marLeft w:val="0"/>
                  <w:marRight w:val="0"/>
                  <w:marTop w:val="0"/>
                  <w:marBottom w:val="0"/>
                  <w:divBdr>
                    <w:top w:val="none" w:sz="0" w:space="0" w:color="auto"/>
                    <w:left w:val="none" w:sz="0" w:space="0" w:color="auto"/>
                    <w:bottom w:val="none" w:sz="0" w:space="0" w:color="auto"/>
                    <w:right w:val="none" w:sz="0" w:space="0" w:color="auto"/>
                  </w:divBdr>
                  <w:divsChild>
                    <w:div w:id="213123717">
                      <w:marLeft w:val="0"/>
                      <w:marRight w:val="0"/>
                      <w:marTop w:val="0"/>
                      <w:marBottom w:val="0"/>
                      <w:divBdr>
                        <w:top w:val="none" w:sz="0" w:space="0" w:color="auto"/>
                        <w:left w:val="none" w:sz="0" w:space="0" w:color="auto"/>
                        <w:bottom w:val="none" w:sz="0" w:space="0" w:color="auto"/>
                        <w:right w:val="none" w:sz="0" w:space="0" w:color="auto"/>
                      </w:divBdr>
                    </w:div>
                  </w:divsChild>
                </w:div>
                <w:div w:id="961300264">
                  <w:marLeft w:val="0"/>
                  <w:marRight w:val="0"/>
                  <w:marTop w:val="0"/>
                  <w:marBottom w:val="0"/>
                  <w:divBdr>
                    <w:top w:val="none" w:sz="0" w:space="0" w:color="auto"/>
                    <w:left w:val="none" w:sz="0" w:space="0" w:color="auto"/>
                    <w:bottom w:val="none" w:sz="0" w:space="0" w:color="auto"/>
                    <w:right w:val="none" w:sz="0" w:space="0" w:color="auto"/>
                  </w:divBdr>
                  <w:divsChild>
                    <w:div w:id="1848251595">
                      <w:marLeft w:val="0"/>
                      <w:marRight w:val="0"/>
                      <w:marTop w:val="0"/>
                      <w:marBottom w:val="0"/>
                      <w:divBdr>
                        <w:top w:val="none" w:sz="0" w:space="0" w:color="auto"/>
                        <w:left w:val="none" w:sz="0" w:space="0" w:color="auto"/>
                        <w:bottom w:val="none" w:sz="0" w:space="0" w:color="auto"/>
                        <w:right w:val="none" w:sz="0" w:space="0" w:color="auto"/>
                      </w:divBdr>
                    </w:div>
                  </w:divsChild>
                </w:div>
                <w:div w:id="281691681">
                  <w:marLeft w:val="0"/>
                  <w:marRight w:val="0"/>
                  <w:marTop w:val="0"/>
                  <w:marBottom w:val="0"/>
                  <w:divBdr>
                    <w:top w:val="none" w:sz="0" w:space="0" w:color="auto"/>
                    <w:left w:val="none" w:sz="0" w:space="0" w:color="auto"/>
                    <w:bottom w:val="none" w:sz="0" w:space="0" w:color="auto"/>
                    <w:right w:val="none" w:sz="0" w:space="0" w:color="auto"/>
                  </w:divBdr>
                  <w:divsChild>
                    <w:div w:id="1491017113">
                      <w:marLeft w:val="0"/>
                      <w:marRight w:val="0"/>
                      <w:marTop w:val="0"/>
                      <w:marBottom w:val="0"/>
                      <w:divBdr>
                        <w:top w:val="none" w:sz="0" w:space="0" w:color="auto"/>
                        <w:left w:val="none" w:sz="0" w:space="0" w:color="auto"/>
                        <w:bottom w:val="none" w:sz="0" w:space="0" w:color="auto"/>
                        <w:right w:val="none" w:sz="0" w:space="0" w:color="auto"/>
                      </w:divBdr>
                    </w:div>
                  </w:divsChild>
                </w:div>
                <w:div w:id="1850292242">
                  <w:marLeft w:val="0"/>
                  <w:marRight w:val="0"/>
                  <w:marTop w:val="0"/>
                  <w:marBottom w:val="0"/>
                  <w:divBdr>
                    <w:top w:val="none" w:sz="0" w:space="0" w:color="auto"/>
                    <w:left w:val="none" w:sz="0" w:space="0" w:color="auto"/>
                    <w:bottom w:val="none" w:sz="0" w:space="0" w:color="auto"/>
                    <w:right w:val="none" w:sz="0" w:space="0" w:color="auto"/>
                  </w:divBdr>
                  <w:divsChild>
                    <w:div w:id="207493108">
                      <w:marLeft w:val="0"/>
                      <w:marRight w:val="0"/>
                      <w:marTop w:val="0"/>
                      <w:marBottom w:val="0"/>
                      <w:divBdr>
                        <w:top w:val="none" w:sz="0" w:space="0" w:color="auto"/>
                        <w:left w:val="none" w:sz="0" w:space="0" w:color="auto"/>
                        <w:bottom w:val="none" w:sz="0" w:space="0" w:color="auto"/>
                        <w:right w:val="none" w:sz="0" w:space="0" w:color="auto"/>
                      </w:divBdr>
                    </w:div>
                  </w:divsChild>
                </w:div>
                <w:div w:id="1386837180">
                  <w:marLeft w:val="0"/>
                  <w:marRight w:val="0"/>
                  <w:marTop w:val="0"/>
                  <w:marBottom w:val="0"/>
                  <w:divBdr>
                    <w:top w:val="none" w:sz="0" w:space="0" w:color="auto"/>
                    <w:left w:val="none" w:sz="0" w:space="0" w:color="auto"/>
                    <w:bottom w:val="none" w:sz="0" w:space="0" w:color="auto"/>
                    <w:right w:val="none" w:sz="0" w:space="0" w:color="auto"/>
                  </w:divBdr>
                  <w:divsChild>
                    <w:div w:id="424493536">
                      <w:marLeft w:val="0"/>
                      <w:marRight w:val="0"/>
                      <w:marTop w:val="0"/>
                      <w:marBottom w:val="0"/>
                      <w:divBdr>
                        <w:top w:val="none" w:sz="0" w:space="0" w:color="auto"/>
                        <w:left w:val="none" w:sz="0" w:space="0" w:color="auto"/>
                        <w:bottom w:val="none" w:sz="0" w:space="0" w:color="auto"/>
                        <w:right w:val="none" w:sz="0" w:space="0" w:color="auto"/>
                      </w:divBdr>
                    </w:div>
                  </w:divsChild>
                </w:div>
                <w:div w:id="1870336977">
                  <w:marLeft w:val="0"/>
                  <w:marRight w:val="0"/>
                  <w:marTop w:val="0"/>
                  <w:marBottom w:val="0"/>
                  <w:divBdr>
                    <w:top w:val="none" w:sz="0" w:space="0" w:color="auto"/>
                    <w:left w:val="none" w:sz="0" w:space="0" w:color="auto"/>
                    <w:bottom w:val="none" w:sz="0" w:space="0" w:color="auto"/>
                    <w:right w:val="none" w:sz="0" w:space="0" w:color="auto"/>
                  </w:divBdr>
                  <w:divsChild>
                    <w:div w:id="2056732519">
                      <w:marLeft w:val="0"/>
                      <w:marRight w:val="0"/>
                      <w:marTop w:val="0"/>
                      <w:marBottom w:val="0"/>
                      <w:divBdr>
                        <w:top w:val="none" w:sz="0" w:space="0" w:color="auto"/>
                        <w:left w:val="none" w:sz="0" w:space="0" w:color="auto"/>
                        <w:bottom w:val="none" w:sz="0" w:space="0" w:color="auto"/>
                        <w:right w:val="none" w:sz="0" w:space="0" w:color="auto"/>
                      </w:divBdr>
                    </w:div>
                  </w:divsChild>
                </w:div>
                <w:div w:id="1633946813">
                  <w:marLeft w:val="0"/>
                  <w:marRight w:val="0"/>
                  <w:marTop w:val="0"/>
                  <w:marBottom w:val="0"/>
                  <w:divBdr>
                    <w:top w:val="none" w:sz="0" w:space="0" w:color="auto"/>
                    <w:left w:val="none" w:sz="0" w:space="0" w:color="auto"/>
                    <w:bottom w:val="none" w:sz="0" w:space="0" w:color="auto"/>
                    <w:right w:val="none" w:sz="0" w:space="0" w:color="auto"/>
                  </w:divBdr>
                  <w:divsChild>
                    <w:div w:id="1246109077">
                      <w:marLeft w:val="0"/>
                      <w:marRight w:val="0"/>
                      <w:marTop w:val="0"/>
                      <w:marBottom w:val="0"/>
                      <w:divBdr>
                        <w:top w:val="none" w:sz="0" w:space="0" w:color="auto"/>
                        <w:left w:val="none" w:sz="0" w:space="0" w:color="auto"/>
                        <w:bottom w:val="none" w:sz="0" w:space="0" w:color="auto"/>
                        <w:right w:val="none" w:sz="0" w:space="0" w:color="auto"/>
                      </w:divBdr>
                    </w:div>
                  </w:divsChild>
                </w:div>
                <w:div w:id="1506483177">
                  <w:marLeft w:val="0"/>
                  <w:marRight w:val="0"/>
                  <w:marTop w:val="0"/>
                  <w:marBottom w:val="0"/>
                  <w:divBdr>
                    <w:top w:val="none" w:sz="0" w:space="0" w:color="auto"/>
                    <w:left w:val="none" w:sz="0" w:space="0" w:color="auto"/>
                    <w:bottom w:val="none" w:sz="0" w:space="0" w:color="auto"/>
                    <w:right w:val="none" w:sz="0" w:space="0" w:color="auto"/>
                  </w:divBdr>
                  <w:divsChild>
                    <w:div w:id="775827758">
                      <w:marLeft w:val="0"/>
                      <w:marRight w:val="0"/>
                      <w:marTop w:val="0"/>
                      <w:marBottom w:val="0"/>
                      <w:divBdr>
                        <w:top w:val="none" w:sz="0" w:space="0" w:color="auto"/>
                        <w:left w:val="none" w:sz="0" w:space="0" w:color="auto"/>
                        <w:bottom w:val="none" w:sz="0" w:space="0" w:color="auto"/>
                        <w:right w:val="none" w:sz="0" w:space="0" w:color="auto"/>
                      </w:divBdr>
                    </w:div>
                  </w:divsChild>
                </w:div>
                <w:div w:id="1657420744">
                  <w:marLeft w:val="0"/>
                  <w:marRight w:val="0"/>
                  <w:marTop w:val="0"/>
                  <w:marBottom w:val="0"/>
                  <w:divBdr>
                    <w:top w:val="none" w:sz="0" w:space="0" w:color="auto"/>
                    <w:left w:val="none" w:sz="0" w:space="0" w:color="auto"/>
                    <w:bottom w:val="none" w:sz="0" w:space="0" w:color="auto"/>
                    <w:right w:val="none" w:sz="0" w:space="0" w:color="auto"/>
                  </w:divBdr>
                  <w:divsChild>
                    <w:div w:id="1458186359">
                      <w:marLeft w:val="0"/>
                      <w:marRight w:val="0"/>
                      <w:marTop w:val="0"/>
                      <w:marBottom w:val="0"/>
                      <w:divBdr>
                        <w:top w:val="none" w:sz="0" w:space="0" w:color="auto"/>
                        <w:left w:val="none" w:sz="0" w:space="0" w:color="auto"/>
                        <w:bottom w:val="none" w:sz="0" w:space="0" w:color="auto"/>
                        <w:right w:val="none" w:sz="0" w:space="0" w:color="auto"/>
                      </w:divBdr>
                    </w:div>
                  </w:divsChild>
                </w:div>
                <w:div w:id="231817761">
                  <w:marLeft w:val="0"/>
                  <w:marRight w:val="0"/>
                  <w:marTop w:val="0"/>
                  <w:marBottom w:val="0"/>
                  <w:divBdr>
                    <w:top w:val="none" w:sz="0" w:space="0" w:color="auto"/>
                    <w:left w:val="none" w:sz="0" w:space="0" w:color="auto"/>
                    <w:bottom w:val="none" w:sz="0" w:space="0" w:color="auto"/>
                    <w:right w:val="none" w:sz="0" w:space="0" w:color="auto"/>
                  </w:divBdr>
                  <w:divsChild>
                    <w:div w:id="2095735094">
                      <w:marLeft w:val="0"/>
                      <w:marRight w:val="0"/>
                      <w:marTop w:val="0"/>
                      <w:marBottom w:val="0"/>
                      <w:divBdr>
                        <w:top w:val="none" w:sz="0" w:space="0" w:color="auto"/>
                        <w:left w:val="none" w:sz="0" w:space="0" w:color="auto"/>
                        <w:bottom w:val="none" w:sz="0" w:space="0" w:color="auto"/>
                        <w:right w:val="none" w:sz="0" w:space="0" w:color="auto"/>
                      </w:divBdr>
                    </w:div>
                    <w:div w:id="1817068042">
                      <w:marLeft w:val="0"/>
                      <w:marRight w:val="0"/>
                      <w:marTop w:val="0"/>
                      <w:marBottom w:val="0"/>
                      <w:divBdr>
                        <w:top w:val="none" w:sz="0" w:space="0" w:color="auto"/>
                        <w:left w:val="none" w:sz="0" w:space="0" w:color="auto"/>
                        <w:bottom w:val="none" w:sz="0" w:space="0" w:color="auto"/>
                        <w:right w:val="none" w:sz="0" w:space="0" w:color="auto"/>
                      </w:divBdr>
                    </w:div>
                    <w:div w:id="383062218">
                      <w:marLeft w:val="0"/>
                      <w:marRight w:val="0"/>
                      <w:marTop w:val="0"/>
                      <w:marBottom w:val="0"/>
                      <w:divBdr>
                        <w:top w:val="none" w:sz="0" w:space="0" w:color="auto"/>
                        <w:left w:val="none" w:sz="0" w:space="0" w:color="auto"/>
                        <w:bottom w:val="none" w:sz="0" w:space="0" w:color="auto"/>
                        <w:right w:val="none" w:sz="0" w:space="0" w:color="auto"/>
                      </w:divBdr>
                    </w:div>
                    <w:div w:id="335964753">
                      <w:marLeft w:val="0"/>
                      <w:marRight w:val="0"/>
                      <w:marTop w:val="0"/>
                      <w:marBottom w:val="0"/>
                      <w:divBdr>
                        <w:top w:val="none" w:sz="0" w:space="0" w:color="auto"/>
                        <w:left w:val="none" w:sz="0" w:space="0" w:color="auto"/>
                        <w:bottom w:val="none" w:sz="0" w:space="0" w:color="auto"/>
                        <w:right w:val="none" w:sz="0" w:space="0" w:color="auto"/>
                      </w:divBdr>
                    </w:div>
                    <w:div w:id="1312251841">
                      <w:marLeft w:val="0"/>
                      <w:marRight w:val="0"/>
                      <w:marTop w:val="0"/>
                      <w:marBottom w:val="0"/>
                      <w:divBdr>
                        <w:top w:val="none" w:sz="0" w:space="0" w:color="auto"/>
                        <w:left w:val="none" w:sz="0" w:space="0" w:color="auto"/>
                        <w:bottom w:val="none" w:sz="0" w:space="0" w:color="auto"/>
                        <w:right w:val="none" w:sz="0" w:space="0" w:color="auto"/>
                      </w:divBdr>
                    </w:div>
                  </w:divsChild>
                </w:div>
                <w:div w:id="1723669674">
                  <w:marLeft w:val="0"/>
                  <w:marRight w:val="0"/>
                  <w:marTop w:val="0"/>
                  <w:marBottom w:val="0"/>
                  <w:divBdr>
                    <w:top w:val="none" w:sz="0" w:space="0" w:color="auto"/>
                    <w:left w:val="none" w:sz="0" w:space="0" w:color="auto"/>
                    <w:bottom w:val="none" w:sz="0" w:space="0" w:color="auto"/>
                    <w:right w:val="none" w:sz="0" w:space="0" w:color="auto"/>
                  </w:divBdr>
                  <w:divsChild>
                    <w:div w:id="305160094">
                      <w:marLeft w:val="0"/>
                      <w:marRight w:val="0"/>
                      <w:marTop w:val="0"/>
                      <w:marBottom w:val="0"/>
                      <w:divBdr>
                        <w:top w:val="none" w:sz="0" w:space="0" w:color="auto"/>
                        <w:left w:val="none" w:sz="0" w:space="0" w:color="auto"/>
                        <w:bottom w:val="none" w:sz="0" w:space="0" w:color="auto"/>
                        <w:right w:val="none" w:sz="0" w:space="0" w:color="auto"/>
                      </w:divBdr>
                    </w:div>
                  </w:divsChild>
                </w:div>
                <w:div w:id="504830641">
                  <w:marLeft w:val="0"/>
                  <w:marRight w:val="0"/>
                  <w:marTop w:val="0"/>
                  <w:marBottom w:val="0"/>
                  <w:divBdr>
                    <w:top w:val="none" w:sz="0" w:space="0" w:color="auto"/>
                    <w:left w:val="none" w:sz="0" w:space="0" w:color="auto"/>
                    <w:bottom w:val="none" w:sz="0" w:space="0" w:color="auto"/>
                    <w:right w:val="none" w:sz="0" w:space="0" w:color="auto"/>
                  </w:divBdr>
                  <w:divsChild>
                    <w:div w:id="815102682">
                      <w:marLeft w:val="0"/>
                      <w:marRight w:val="0"/>
                      <w:marTop w:val="0"/>
                      <w:marBottom w:val="0"/>
                      <w:divBdr>
                        <w:top w:val="none" w:sz="0" w:space="0" w:color="auto"/>
                        <w:left w:val="none" w:sz="0" w:space="0" w:color="auto"/>
                        <w:bottom w:val="none" w:sz="0" w:space="0" w:color="auto"/>
                        <w:right w:val="none" w:sz="0" w:space="0" w:color="auto"/>
                      </w:divBdr>
                    </w:div>
                  </w:divsChild>
                </w:div>
                <w:div w:id="256259002">
                  <w:marLeft w:val="0"/>
                  <w:marRight w:val="0"/>
                  <w:marTop w:val="0"/>
                  <w:marBottom w:val="0"/>
                  <w:divBdr>
                    <w:top w:val="none" w:sz="0" w:space="0" w:color="auto"/>
                    <w:left w:val="none" w:sz="0" w:space="0" w:color="auto"/>
                    <w:bottom w:val="none" w:sz="0" w:space="0" w:color="auto"/>
                    <w:right w:val="none" w:sz="0" w:space="0" w:color="auto"/>
                  </w:divBdr>
                  <w:divsChild>
                    <w:div w:id="7218576">
                      <w:marLeft w:val="0"/>
                      <w:marRight w:val="0"/>
                      <w:marTop w:val="0"/>
                      <w:marBottom w:val="0"/>
                      <w:divBdr>
                        <w:top w:val="none" w:sz="0" w:space="0" w:color="auto"/>
                        <w:left w:val="none" w:sz="0" w:space="0" w:color="auto"/>
                        <w:bottom w:val="none" w:sz="0" w:space="0" w:color="auto"/>
                        <w:right w:val="none" w:sz="0" w:space="0" w:color="auto"/>
                      </w:divBdr>
                    </w:div>
                  </w:divsChild>
                </w:div>
                <w:div w:id="1372345327">
                  <w:marLeft w:val="0"/>
                  <w:marRight w:val="0"/>
                  <w:marTop w:val="0"/>
                  <w:marBottom w:val="0"/>
                  <w:divBdr>
                    <w:top w:val="none" w:sz="0" w:space="0" w:color="auto"/>
                    <w:left w:val="none" w:sz="0" w:space="0" w:color="auto"/>
                    <w:bottom w:val="none" w:sz="0" w:space="0" w:color="auto"/>
                    <w:right w:val="none" w:sz="0" w:space="0" w:color="auto"/>
                  </w:divBdr>
                  <w:divsChild>
                    <w:div w:id="1982611813">
                      <w:marLeft w:val="0"/>
                      <w:marRight w:val="0"/>
                      <w:marTop w:val="0"/>
                      <w:marBottom w:val="0"/>
                      <w:divBdr>
                        <w:top w:val="none" w:sz="0" w:space="0" w:color="auto"/>
                        <w:left w:val="none" w:sz="0" w:space="0" w:color="auto"/>
                        <w:bottom w:val="none" w:sz="0" w:space="0" w:color="auto"/>
                        <w:right w:val="none" w:sz="0" w:space="0" w:color="auto"/>
                      </w:divBdr>
                    </w:div>
                  </w:divsChild>
                </w:div>
                <w:div w:id="1847135377">
                  <w:marLeft w:val="0"/>
                  <w:marRight w:val="0"/>
                  <w:marTop w:val="0"/>
                  <w:marBottom w:val="0"/>
                  <w:divBdr>
                    <w:top w:val="none" w:sz="0" w:space="0" w:color="auto"/>
                    <w:left w:val="none" w:sz="0" w:space="0" w:color="auto"/>
                    <w:bottom w:val="none" w:sz="0" w:space="0" w:color="auto"/>
                    <w:right w:val="none" w:sz="0" w:space="0" w:color="auto"/>
                  </w:divBdr>
                  <w:divsChild>
                    <w:div w:id="665981586">
                      <w:marLeft w:val="0"/>
                      <w:marRight w:val="0"/>
                      <w:marTop w:val="0"/>
                      <w:marBottom w:val="0"/>
                      <w:divBdr>
                        <w:top w:val="none" w:sz="0" w:space="0" w:color="auto"/>
                        <w:left w:val="none" w:sz="0" w:space="0" w:color="auto"/>
                        <w:bottom w:val="none" w:sz="0" w:space="0" w:color="auto"/>
                        <w:right w:val="none" w:sz="0" w:space="0" w:color="auto"/>
                      </w:divBdr>
                    </w:div>
                  </w:divsChild>
                </w:div>
                <w:div w:id="2127772912">
                  <w:marLeft w:val="0"/>
                  <w:marRight w:val="0"/>
                  <w:marTop w:val="0"/>
                  <w:marBottom w:val="0"/>
                  <w:divBdr>
                    <w:top w:val="none" w:sz="0" w:space="0" w:color="auto"/>
                    <w:left w:val="none" w:sz="0" w:space="0" w:color="auto"/>
                    <w:bottom w:val="none" w:sz="0" w:space="0" w:color="auto"/>
                    <w:right w:val="none" w:sz="0" w:space="0" w:color="auto"/>
                  </w:divBdr>
                  <w:divsChild>
                    <w:div w:id="484901818">
                      <w:marLeft w:val="0"/>
                      <w:marRight w:val="0"/>
                      <w:marTop w:val="0"/>
                      <w:marBottom w:val="0"/>
                      <w:divBdr>
                        <w:top w:val="none" w:sz="0" w:space="0" w:color="auto"/>
                        <w:left w:val="none" w:sz="0" w:space="0" w:color="auto"/>
                        <w:bottom w:val="none" w:sz="0" w:space="0" w:color="auto"/>
                        <w:right w:val="none" w:sz="0" w:space="0" w:color="auto"/>
                      </w:divBdr>
                    </w:div>
                  </w:divsChild>
                </w:div>
                <w:div w:id="995955248">
                  <w:marLeft w:val="0"/>
                  <w:marRight w:val="0"/>
                  <w:marTop w:val="0"/>
                  <w:marBottom w:val="0"/>
                  <w:divBdr>
                    <w:top w:val="none" w:sz="0" w:space="0" w:color="auto"/>
                    <w:left w:val="none" w:sz="0" w:space="0" w:color="auto"/>
                    <w:bottom w:val="none" w:sz="0" w:space="0" w:color="auto"/>
                    <w:right w:val="none" w:sz="0" w:space="0" w:color="auto"/>
                  </w:divBdr>
                  <w:divsChild>
                    <w:div w:id="1643654402">
                      <w:marLeft w:val="0"/>
                      <w:marRight w:val="0"/>
                      <w:marTop w:val="0"/>
                      <w:marBottom w:val="0"/>
                      <w:divBdr>
                        <w:top w:val="none" w:sz="0" w:space="0" w:color="auto"/>
                        <w:left w:val="none" w:sz="0" w:space="0" w:color="auto"/>
                        <w:bottom w:val="none" w:sz="0" w:space="0" w:color="auto"/>
                        <w:right w:val="none" w:sz="0" w:space="0" w:color="auto"/>
                      </w:divBdr>
                    </w:div>
                  </w:divsChild>
                </w:div>
                <w:div w:id="828986305">
                  <w:marLeft w:val="0"/>
                  <w:marRight w:val="0"/>
                  <w:marTop w:val="0"/>
                  <w:marBottom w:val="0"/>
                  <w:divBdr>
                    <w:top w:val="none" w:sz="0" w:space="0" w:color="auto"/>
                    <w:left w:val="none" w:sz="0" w:space="0" w:color="auto"/>
                    <w:bottom w:val="none" w:sz="0" w:space="0" w:color="auto"/>
                    <w:right w:val="none" w:sz="0" w:space="0" w:color="auto"/>
                  </w:divBdr>
                  <w:divsChild>
                    <w:div w:id="1448894805">
                      <w:marLeft w:val="0"/>
                      <w:marRight w:val="0"/>
                      <w:marTop w:val="0"/>
                      <w:marBottom w:val="0"/>
                      <w:divBdr>
                        <w:top w:val="none" w:sz="0" w:space="0" w:color="auto"/>
                        <w:left w:val="none" w:sz="0" w:space="0" w:color="auto"/>
                        <w:bottom w:val="none" w:sz="0" w:space="0" w:color="auto"/>
                        <w:right w:val="none" w:sz="0" w:space="0" w:color="auto"/>
                      </w:divBdr>
                    </w:div>
                  </w:divsChild>
                </w:div>
                <w:div w:id="466166294">
                  <w:marLeft w:val="0"/>
                  <w:marRight w:val="0"/>
                  <w:marTop w:val="0"/>
                  <w:marBottom w:val="0"/>
                  <w:divBdr>
                    <w:top w:val="none" w:sz="0" w:space="0" w:color="auto"/>
                    <w:left w:val="none" w:sz="0" w:space="0" w:color="auto"/>
                    <w:bottom w:val="none" w:sz="0" w:space="0" w:color="auto"/>
                    <w:right w:val="none" w:sz="0" w:space="0" w:color="auto"/>
                  </w:divBdr>
                  <w:divsChild>
                    <w:div w:id="768892879">
                      <w:marLeft w:val="0"/>
                      <w:marRight w:val="0"/>
                      <w:marTop w:val="0"/>
                      <w:marBottom w:val="0"/>
                      <w:divBdr>
                        <w:top w:val="none" w:sz="0" w:space="0" w:color="auto"/>
                        <w:left w:val="none" w:sz="0" w:space="0" w:color="auto"/>
                        <w:bottom w:val="none" w:sz="0" w:space="0" w:color="auto"/>
                        <w:right w:val="none" w:sz="0" w:space="0" w:color="auto"/>
                      </w:divBdr>
                    </w:div>
                  </w:divsChild>
                </w:div>
                <w:div w:id="1673678540">
                  <w:marLeft w:val="0"/>
                  <w:marRight w:val="0"/>
                  <w:marTop w:val="0"/>
                  <w:marBottom w:val="0"/>
                  <w:divBdr>
                    <w:top w:val="none" w:sz="0" w:space="0" w:color="auto"/>
                    <w:left w:val="none" w:sz="0" w:space="0" w:color="auto"/>
                    <w:bottom w:val="none" w:sz="0" w:space="0" w:color="auto"/>
                    <w:right w:val="none" w:sz="0" w:space="0" w:color="auto"/>
                  </w:divBdr>
                  <w:divsChild>
                    <w:div w:id="1164857088">
                      <w:marLeft w:val="0"/>
                      <w:marRight w:val="0"/>
                      <w:marTop w:val="0"/>
                      <w:marBottom w:val="0"/>
                      <w:divBdr>
                        <w:top w:val="none" w:sz="0" w:space="0" w:color="auto"/>
                        <w:left w:val="none" w:sz="0" w:space="0" w:color="auto"/>
                        <w:bottom w:val="none" w:sz="0" w:space="0" w:color="auto"/>
                        <w:right w:val="none" w:sz="0" w:space="0" w:color="auto"/>
                      </w:divBdr>
                    </w:div>
                  </w:divsChild>
                </w:div>
                <w:div w:id="1567259192">
                  <w:marLeft w:val="0"/>
                  <w:marRight w:val="0"/>
                  <w:marTop w:val="0"/>
                  <w:marBottom w:val="0"/>
                  <w:divBdr>
                    <w:top w:val="none" w:sz="0" w:space="0" w:color="auto"/>
                    <w:left w:val="none" w:sz="0" w:space="0" w:color="auto"/>
                    <w:bottom w:val="none" w:sz="0" w:space="0" w:color="auto"/>
                    <w:right w:val="none" w:sz="0" w:space="0" w:color="auto"/>
                  </w:divBdr>
                  <w:divsChild>
                    <w:div w:id="120659192">
                      <w:marLeft w:val="0"/>
                      <w:marRight w:val="0"/>
                      <w:marTop w:val="0"/>
                      <w:marBottom w:val="0"/>
                      <w:divBdr>
                        <w:top w:val="none" w:sz="0" w:space="0" w:color="auto"/>
                        <w:left w:val="none" w:sz="0" w:space="0" w:color="auto"/>
                        <w:bottom w:val="none" w:sz="0" w:space="0" w:color="auto"/>
                        <w:right w:val="none" w:sz="0" w:space="0" w:color="auto"/>
                      </w:divBdr>
                    </w:div>
                  </w:divsChild>
                </w:div>
                <w:div w:id="872577593">
                  <w:marLeft w:val="0"/>
                  <w:marRight w:val="0"/>
                  <w:marTop w:val="0"/>
                  <w:marBottom w:val="0"/>
                  <w:divBdr>
                    <w:top w:val="none" w:sz="0" w:space="0" w:color="auto"/>
                    <w:left w:val="none" w:sz="0" w:space="0" w:color="auto"/>
                    <w:bottom w:val="none" w:sz="0" w:space="0" w:color="auto"/>
                    <w:right w:val="none" w:sz="0" w:space="0" w:color="auto"/>
                  </w:divBdr>
                  <w:divsChild>
                    <w:div w:id="1713651381">
                      <w:marLeft w:val="0"/>
                      <w:marRight w:val="0"/>
                      <w:marTop w:val="0"/>
                      <w:marBottom w:val="0"/>
                      <w:divBdr>
                        <w:top w:val="none" w:sz="0" w:space="0" w:color="auto"/>
                        <w:left w:val="none" w:sz="0" w:space="0" w:color="auto"/>
                        <w:bottom w:val="none" w:sz="0" w:space="0" w:color="auto"/>
                        <w:right w:val="none" w:sz="0" w:space="0" w:color="auto"/>
                      </w:divBdr>
                    </w:div>
                  </w:divsChild>
                </w:div>
                <w:div w:id="1250581407">
                  <w:marLeft w:val="0"/>
                  <w:marRight w:val="0"/>
                  <w:marTop w:val="0"/>
                  <w:marBottom w:val="0"/>
                  <w:divBdr>
                    <w:top w:val="none" w:sz="0" w:space="0" w:color="auto"/>
                    <w:left w:val="none" w:sz="0" w:space="0" w:color="auto"/>
                    <w:bottom w:val="none" w:sz="0" w:space="0" w:color="auto"/>
                    <w:right w:val="none" w:sz="0" w:space="0" w:color="auto"/>
                  </w:divBdr>
                  <w:divsChild>
                    <w:div w:id="2014842729">
                      <w:marLeft w:val="0"/>
                      <w:marRight w:val="0"/>
                      <w:marTop w:val="0"/>
                      <w:marBottom w:val="0"/>
                      <w:divBdr>
                        <w:top w:val="none" w:sz="0" w:space="0" w:color="auto"/>
                        <w:left w:val="none" w:sz="0" w:space="0" w:color="auto"/>
                        <w:bottom w:val="none" w:sz="0" w:space="0" w:color="auto"/>
                        <w:right w:val="none" w:sz="0" w:space="0" w:color="auto"/>
                      </w:divBdr>
                    </w:div>
                  </w:divsChild>
                </w:div>
                <w:div w:id="326327494">
                  <w:marLeft w:val="0"/>
                  <w:marRight w:val="0"/>
                  <w:marTop w:val="0"/>
                  <w:marBottom w:val="0"/>
                  <w:divBdr>
                    <w:top w:val="none" w:sz="0" w:space="0" w:color="auto"/>
                    <w:left w:val="none" w:sz="0" w:space="0" w:color="auto"/>
                    <w:bottom w:val="none" w:sz="0" w:space="0" w:color="auto"/>
                    <w:right w:val="none" w:sz="0" w:space="0" w:color="auto"/>
                  </w:divBdr>
                  <w:divsChild>
                    <w:div w:id="2140370933">
                      <w:marLeft w:val="0"/>
                      <w:marRight w:val="0"/>
                      <w:marTop w:val="0"/>
                      <w:marBottom w:val="0"/>
                      <w:divBdr>
                        <w:top w:val="none" w:sz="0" w:space="0" w:color="auto"/>
                        <w:left w:val="none" w:sz="0" w:space="0" w:color="auto"/>
                        <w:bottom w:val="none" w:sz="0" w:space="0" w:color="auto"/>
                        <w:right w:val="none" w:sz="0" w:space="0" w:color="auto"/>
                      </w:divBdr>
                    </w:div>
                  </w:divsChild>
                </w:div>
                <w:div w:id="364254735">
                  <w:marLeft w:val="0"/>
                  <w:marRight w:val="0"/>
                  <w:marTop w:val="0"/>
                  <w:marBottom w:val="0"/>
                  <w:divBdr>
                    <w:top w:val="none" w:sz="0" w:space="0" w:color="auto"/>
                    <w:left w:val="none" w:sz="0" w:space="0" w:color="auto"/>
                    <w:bottom w:val="none" w:sz="0" w:space="0" w:color="auto"/>
                    <w:right w:val="none" w:sz="0" w:space="0" w:color="auto"/>
                  </w:divBdr>
                  <w:divsChild>
                    <w:div w:id="705065095">
                      <w:marLeft w:val="0"/>
                      <w:marRight w:val="0"/>
                      <w:marTop w:val="0"/>
                      <w:marBottom w:val="0"/>
                      <w:divBdr>
                        <w:top w:val="none" w:sz="0" w:space="0" w:color="auto"/>
                        <w:left w:val="none" w:sz="0" w:space="0" w:color="auto"/>
                        <w:bottom w:val="none" w:sz="0" w:space="0" w:color="auto"/>
                        <w:right w:val="none" w:sz="0" w:space="0" w:color="auto"/>
                      </w:divBdr>
                    </w:div>
                  </w:divsChild>
                </w:div>
                <w:div w:id="385446155">
                  <w:marLeft w:val="0"/>
                  <w:marRight w:val="0"/>
                  <w:marTop w:val="0"/>
                  <w:marBottom w:val="0"/>
                  <w:divBdr>
                    <w:top w:val="none" w:sz="0" w:space="0" w:color="auto"/>
                    <w:left w:val="none" w:sz="0" w:space="0" w:color="auto"/>
                    <w:bottom w:val="none" w:sz="0" w:space="0" w:color="auto"/>
                    <w:right w:val="none" w:sz="0" w:space="0" w:color="auto"/>
                  </w:divBdr>
                  <w:divsChild>
                    <w:div w:id="1525745355">
                      <w:marLeft w:val="0"/>
                      <w:marRight w:val="0"/>
                      <w:marTop w:val="0"/>
                      <w:marBottom w:val="0"/>
                      <w:divBdr>
                        <w:top w:val="none" w:sz="0" w:space="0" w:color="auto"/>
                        <w:left w:val="none" w:sz="0" w:space="0" w:color="auto"/>
                        <w:bottom w:val="none" w:sz="0" w:space="0" w:color="auto"/>
                        <w:right w:val="none" w:sz="0" w:space="0" w:color="auto"/>
                      </w:divBdr>
                    </w:div>
                  </w:divsChild>
                </w:div>
                <w:div w:id="1056975781">
                  <w:marLeft w:val="0"/>
                  <w:marRight w:val="0"/>
                  <w:marTop w:val="0"/>
                  <w:marBottom w:val="0"/>
                  <w:divBdr>
                    <w:top w:val="none" w:sz="0" w:space="0" w:color="auto"/>
                    <w:left w:val="none" w:sz="0" w:space="0" w:color="auto"/>
                    <w:bottom w:val="none" w:sz="0" w:space="0" w:color="auto"/>
                    <w:right w:val="none" w:sz="0" w:space="0" w:color="auto"/>
                  </w:divBdr>
                  <w:divsChild>
                    <w:div w:id="1710302899">
                      <w:marLeft w:val="0"/>
                      <w:marRight w:val="0"/>
                      <w:marTop w:val="0"/>
                      <w:marBottom w:val="0"/>
                      <w:divBdr>
                        <w:top w:val="none" w:sz="0" w:space="0" w:color="auto"/>
                        <w:left w:val="none" w:sz="0" w:space="0" w:color="auto"/>
                        <w:bottom w:val="none" w:sz="0" w:space="0" w:color="auto"/>
                        <w:right w:val="none" w:sz="0" w:space="0" w:color="auto"/>
                      </w:divBdr>
                    </w:div>
                  </w:divsChild>
                </w:div>
                <w:div w:id="736440087">
                  <w:marLeft w:val="0"/>
                  <w:marRight w:val="0"/>
                  <w:marTop w:val="0"/>
                  <w:marBottom w:val="0"/>
                  <w:divBdr>
                    <w:top w:val="none" w:sz="0" w:space="0" w:color="auto"/>
                    <w:left w:val="none" w:sz="0" w:space="0" w:color="auto"/>
                    <w:bottom w:val="none" w:sz="0" w:space="0" w:color="auto"/>
                    <w:right w:val="none" w:sz="0" w:space="0" w:color="auto"/>
                  </w:divBdr>
                  <w:divsChild>
                    <w:div w:id="2037385888">
                      <w:marLeft w:val="0"/>
                      <w:marRight w:val="0"/>
                      <w:marTop w:val="0"/>
                      <w:marBottom w:val="0"/>
                      <w:divBdr>
                        <w:top w:val="none" w:sz="0" w:space="0" w:color="auto"/>
                        <w:left w:val="none" w:sz="0" w:space="0" w:color="auto"/>
                        <w:bottom w:val="none" w:sz="0" w:space="0" w:color="auto"/>
                        <w:right w:val="none" w:sz="0" w:space="0" w:color="auto"/>
                      </w:divBdr>
                    </w:div>
                  </w:divsChild>
                </w:div>
                <w:div w:id="1577666283">
                  <w:marLeft w:val="0"/>
                  <w:marRight w:val="0"/>
                  <w:marTop w:val="0"/>
                  <w:marBottom w:val="0"/>
                  <w:divBdr>
                    <w:top w:val="none" w:sz="0" w:space="0" w:color="auto"/>
                    <w:left w:val="none" w:sz="0" w:space="0" w:color="auto"/>
                    <w:bottom w:val="none" w:sz="0" w:space="0" w:color="auto"/>
                    <w:right w:val="none" w:sz="0" w:space="0" w:color="auto"/>
                  </w:divBdr>
                  <w:divsChild>
                    <w:div w:id="334261465">
                      <w:marLeft w:val="0"/>
                      <w:marRight w:val="0"/>
                      <w:marTop w:val="0"/>
                      <w:marBottom w:val="0"/>
                      <w:divBdr>
                        <w:top w:val="none" w:sz="0" w:space="0" w:color="auto"/>
                        <w:left w:val="none" w:sz="0" w:space="0" w:color="auto"/>
                        <w:bottom w:val="none" w:sz="0" w:space="0" w:color="auto"/>
                        <w:right w:val="none" w:sz="0" w:space="0" w:color="auto"/>
                      </w:divBdr>
                    </w:div>
                  </w:divsChild>
                </w:div>
                <w:div w:id="1171330149">
                  <w:marLeft w:val="0"/>
                  <w:marRight w:val="0"/>
                  <w:marTop w:val="0"/>
                  <w:marBottom w:val="0"/>
                  <w:divBdr>
                    <w:top w:val="none" w:sz="0" w:space="0" w:color="auto"/>
                    <w:left w:val="none" w:sz="0" w:space="0" w:color="auto"/>
                    <w:bottom w:val="none" w:sz="0" w:space="0" w:color="auto"/>
                    <w:right w:val="none" w:sz="0" w:space="0" w:color="auto"/>
                  </w:divBdr>
                  <w:divsChild>
                    <w:div w:id="1134368521">
                      <w:marLeft w:val="0"/>
                      <w:marRight w:val="0"/>
                      <w:marTop w:val="0"/>
                      <w:marBottom w:val="0"/>
                      <w:divBdr>
                        <w:top w:val="none" w:sz="0" w:space="0" w:color="auto"/>
                        <w:left w:val="none" w:sz="0" w:space="0" w:color="auto"/>
                        <w:bottom w:val="none" w:sz="0" w:space="0" w:color="auto"/>
                        <w:right w:val="none" w:sz="0" w:space="0" w:color="auto"/>
                      </w:divBdr>
                    </w:div>
                  </w:divsChild>
                </w:div>
                <w:div w:id="371149489">
                  <w:marLeft w:val="0"/>
                  <w:marRight w:val="0"/>
                  <w:marTop w:val="0"/>
                  <w:marBottom w:val="0"/>
                  <w:divBdr>
                    <w:top w:val="none" w:sz="0" w:space="0" w:color="auto"/>
                    <w:left w:val="none" w:sz="0" w:space="0" w:color="auto"/>
                    <w:bottom w:val="none" w:sz="0" w:space="0" w:color="auto"/>
                    <w:right w:val="none" w:sz="0" w:space="0" w:color="auto"/>
                  </w:divBdr>
                  <w:divsChild>
                    <w:div w:id="1742799469">
                      <w:marLeft w:val="0"/>
                      <w:marRight w:val="0"/>
                      <w:marTop w:val="0"/>
                      <w:marBottom w:val="0"/>
                      <w:divBdr>
                        <w:top w:val="none" w:sz="0" w:space="0" w:color="auto"/>
                        <w:left w:val="none" w:sz="0" w:space="0" w:color="auto"/>
                        <w:bottom w:val="none" w:sz="0" w:space="0" w:color="auto"/>
                        <w:right w:val="none" w:sz="0" w:space="0" w:color="auto"/>
                      </w:divBdr>
                    </w:div>
                  </w:divsChild>
                </w:div>
                <w:div w:id="77990468">
                  <w:marLeft w:val="0"/>
                  <w:marRight w:val="0"/>
                  <w:marTop w:val="0"/>
                  <w:marBottom w:val="0"/>
                  <w:divBdr>
                    <w:top w:val="none" w:sz="0" w:space="0" w:color="auto"/>
                    <w:left w:val="none" w:sz="0" w:space="0" w:color="auto"/>
                    <w:bottom w:val="none" w:sz="0" w:space="0" w:color="auto"/>
                    <w:right w:val="none" w:sz="0" w:space="0" w:color="auto"/>
                  </w:divBdr>
                  <w:divsChild>
                    <w:div w:id="79572208">
                      <w:marLeft w:val="0"/>
                      <w:marRight w:val="0"/>
                      <w:marTop w:val="0"/>
                      <w:marBottom w:val="0"/>
                      <w:divBdr>
                        <w:top w:val="none" w:sz="0" w:space="0" w:color="auto"/>
                        <w:left w:val="none" w:sz="0" w:space="0" w:color="auto"/>
                        <w:bottom w:val="none" w:sz="0" w:space="0" w:color="auto"/>
                        <w:right w:val="none" w:sz="0" w:space="0" w:color="auto"/>
                      </w:divBdr>
                    </w:div>
                  </w:divsChild>
                </w:div>
                <w:div w:id="891767998">
                  <w:marLeft w:val="0"/>
                  <w:marRight w:val="0"/>
                  <w:marTop w:val="0"/>
                  <w:marBottom w:val="0"/>
                  <w:divBdr>
                    <w:top w:val="none" w:sz="0" w:space="0" w:color="auto"/>
                    <w:left w:val="none" w:sz="0" w:space="0" w:color="auto"/>
                    <w:bottom w:val="none" w:sz="0" w:space="0" w:color="auto"/>
                    <w:right w:val="none" w:sz="0" w:space="0" w:color="auto"/>
                  </w:divBdr>
                  <w:divsChild>
                    <w:div w:id="1661542056">
                      <w:marLeft w:val="0"/>
                      <w:marRight w:val="0"/>
                      <w:marTop w:val="0"/>
                      <w:marBottom w:val="0"/>
                      <w:divBdr>
                        <w:top w:val="none" w:sz="0" w:space="0" w:color="auto"/>
                        <w:left w:val="none" w:sz="0" w:space="0" w:color="auto"/>
                        <w:bottom w:val="none" w:sz="0" w:space="0" w:color="auto"/>
                        <w:right w:val="none" w:sz="0" w:space="0" w:color="auto"/>
                      </w:divBdr>
                    </w:div>
                  </w:divsChild>
                </w:div>
                <w:div w:id="1831554842">
                  <w:marLeft w:val="0"/>
                  <w:marRight w:val="0"/>
                  <w:marTop w:val="0"/>
                  <w:marBottom w:val="0"/>
                  <w:divBdr>
                    <w:top w:val="none" w:sz="0" w:space="0" w:color="auto"/>
                    <w:left w:val="none" w:sz="0" w:space="0" w:color="auto"/>
                    <w:bottom w:val="none" w:sz="0" w:space="0" w:color="auto"/>
                    <w:right w:val="none" w:sz="0" w:space="0" w:color="auto"/>
                  </w:divBdr>
                  <w:divsChild>
                    <w:div w:id="779495099">
                      <w:marLeft w:val="0"/>
                      <w:marRight w:val="0"/>
                      <w:marTop w:val="0"/>
                      <w:marBottom w:val="0"/>
                      <w:divBdr>
                        <w:top w:val="none" w:sz="0" w:space="0" w:color="auto"/>
                        <w:left w:val="none" w:sz="0" w:space="0" w:color="auto"/>
                        <w:bottom w:val="none" w:sz="0" w:space="0" w:color="auto"/>
                        <w:right w:val="none" w:sz="0" w:space="0" w:color="auto"/>
                      </w:divBdr>
                    </w:div>
                  </w:divsChild>
                </w:div>
                <w:div w:id="1062799458">
                  <w:marLeft w:val="0"/>
                  <w:marRight w:val="0"/>
                  <w:marTop w:val="0"/>
                  <w:marBottom w:val="0"/>
                  <w:divBdr>
                    <w:top w:val="none" w:sz="0" w:space="0" w:color="auto"/>
                    <w:left w:val="none" w:sz="0" w:space="0" w:color="auto"/>
                    <w:bottom w:val="none" w:sz="0" w:space="0" w:color="auto"/>
                    <w:right w:val="none" w:sz="0" w:space="0" w:color="auto"/>
                  </w:divBdr>
                  <w:divsChild>
                    <w:div w:id="1080636418">
                      <w:marLeft w:val="0"/>
                      <w:marRight w:val="0"/>
                      <w:marTop w:val="0"/>
                      <w:marBottom w:val="0"/>
                      <w:divBdr>
                        <w:top w:val="none" w:sz="0" w:space="0" w:color="auto"/>
                        <w:left w:val="none" w:sz="0" w:space="0" w:color="auto"/>
                        <w:bottom w:val="none" w:sz="0" w:space="0" w:color="auto"/>
                        <w:right w:val="none" w:sz="0" w:space="0" w:color="auto"/>
                      </w:divBdr>
                    </w:div>
                  </w:divsChild>
                </w:div>
                <w:div w:id="608124909">
                  <w:marLeft w:val="0"/>
                  <w:marRight w:val="0"/>
                  <w:marTop w:val="0"/>
                  <w:marBottom w:val="0"/>
                  <w:divBdr>
                    <w:top w:val="none" w:sz="0" w:space="0" w:color="auto"/>
                    <w:left w:val="none" w:sz="0" w:space="0" w:color="auto"/>
                    <w:bottom w:val="none" w:sz="0" w:space="0" w:color="auto"/>
                    <w:right w:val="none" w:sz="0" w:space="0" w:color="auto"/>
                  </w:divBdr>
                  <w:divsChild>
                    <w:div w:id="61841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3023">
          <w:marLeft w:val="0"/>
          <w:marRight w:val="0"/>
          <w:marTop w:val="0"/>
          <w:marBottom w:val="0"/>
          <w:divBdr>
            <w:top w:val="none" w:sz="0" w:space="0" w:color="auto"/>
            <w:left w:val="none" w:sz="0" w:space="0" w:color="auto"/>
            <w:bottom w:val="none" w:sz="0" w:space="0" w:color="auto"/>
            <w:right w:val="none" w:sz="0" w:space="0" w:color="auto"/>
          </w:divBdr>
        </w:div>
        <w:div w:id="697197836">
          <w:marLeft w:val="0"/>
          <w:marRight w:val="0"/>
          <w:marTop w:val="0"/>
          <w:marBottom w:val="0"/>
          <w:divBdr>
            <w:top w:val="none" w:sz="0" w:space="0" w:color="auto"/>
            <w:left w:val="none" w:sz="0" w:space="0" w:color="auto"/>
            <w:bottom w:val="none" w:sz="0" w:space="0" w:color="auto"/>
            <w:right w:val="none" w:sz="0" w:space="0" w:color="auto"/>
          </w:divBdr>
        </w:div>
        <w:div w:id="1014914628">
          <w:marLeft w:val="0"/>
          <w:marRight w:val="0"/>
          <w:marTop w:val="0"/>
          <w:marBottom w:val="0"/>
          <w:divBdr>
            <w:top w:val="none" w:sz="0" w:space="0" w:color="auto"/>
            <w:left w:val="none" w:sz="0" w:space="0" w:color="auto"/>
            <w:bottom w:val="none" w:sz="0" w:space="0" w:color="auto"/>
            <w:right w:val="none" w:sz="0" w:space="0" w:color="auto"/>
          </w:divBdr>
          <w:divsChild>
            <w:div w:id="2127770215">
              <w:marLeft w:val="-75"/>
              <w:marRight w:val="0"/>
              <w:marTop w:val="30"/>
              <w:marBottom w:val="30"/>
              <w:divBdr>
                <w:top w:val="none" w:sz="0" w:space="0" w:color="auto"/>
                <w:left w:val="none" w:sz="0" w:space="0" w:color="auto"/>
                <w:bottom w:val="none" w:sz="0" w:space="0" w:color="auto"/>
                <w:right w:val="none" w:sz="0" w:space="0" w:color="auto"/>
              </w:divBdr>
              <w:divsChild>
                <w:div w:id="2143959353">
                  <w:marLeft w:val="0"/>
                  <w:marRight w:val="0"/>
                  <w:marTop w:val="0"/>
                  <w:marBottom w:val="0"/>
                  <w:divBdr>
                    <w:top w:val="none" w:sz="0" w:space="0" w:color="auto"/>
                    <w:left w:val="none" w:sz="0" w:space="0" w:color="auto"/>
                    <w:bottom w:val="none" w:sz="0" w:space="0" w:color="auto"/>
                    <w:right w:val="none" w:sz="0" w:space="0" w:color="auto"/>
                  </w:divBdr>
                  <w:divsChild>
                    <w:div w:id="472528333">
                      <w:marLeft w:val="0"/>
                      <w:marRight w:val="0"/>
                      <w:marTop w:val="0"/>
                      <w:marBottom w:val="0"/>
                      <w:divBdr>
                        <w:top w:val="none" w:sz="0" w:space="0" w:color="auto"/>
                        <w:left w:val="none" w:sz="0" w:space="0" w:color="auto"/>
                        <w:bottom w:val="none" w:sz="0" w:space="0" w:color="auto"/>
                        <w:right w:val="none" w:sz="0" w:space="0" w:color="auto"/>
                      </w:divBdr>
                    </w:div>
                  </w:divsChild>
                </w:div>
                <w:div w:id="1197887666">
                  <w:marLeft w:val="0"/>
                  <w:marRight w:val="0"/>
                  <w:marTop w:val="0"/>
                  <w:marBottom w:val="0"/>
                  <w:divBdr>
                    <w:top w:val="none" w:sz="0" w:space="0" w:color="auto"/>
                    <w:left w:val="none" w:sz="0" w:space="0" w:color="auto"/>
                    <w:bottom w:val="none" w:sz="0" w:space="0" w:color="auto"/>
                    <w:right w:val="none" w:sz="0" w:space="0" w:color="auto"/>
                  </w:divBdr>
                  <w:divsChild>
                    <w:div w:id="1298029192">
                      <w:marLeft w:val="0"/>
                      <w:marRight w:val="0"/>
                      <w:marTop w:val="0"/>
                      <w:marBottom w:val="0"/>
                      <w:divBdr>
                        <w:top w:val="none" w:sz="0" w:space="0" w:color="auto"/>
                        <w:left w:val="none" w:sz="0" w:space="0" w:color="auto"/>
                        <w:bottom w:val="none" w:sz="0" w:space="0" w:color="auto"/>
                        <w:right w:val="none" w:sz="0" w:space="0" w:color="auto"/>
                      </w:divBdr>
                    </w:div>
                  </w:divsChild>
                </w:div>
                <w:div w:id="938804121">
                  <w:marLeft w:val="0"/>
                  <w:marRight w:val="0"/>
                  <w:marTop w:val="0"/>
                  <w:marBottom w:val="0"/>
                  <w:divBdr>
                    <w:top w:val="none" w:sz="0" w:space="0" w:color="auto"/>
                    <w:left w:val="none" w:sz="0" w:space="0" w:color="auto"/>
                    <w:bottom w:val="none" w:sz="0" w:space="0" w:color="auto"/>
                    <w:right w:val="none" w:sz="0" w:space="0" w:color="auto"/>
                  </w:divBdr>
                  <w:divsChild>
                    <w:div w:id="1388914092">
                      <w:marLeft w:val="0"/>
                      <w:marRight w:val="0"/>
                      <w:marTop w:val="0"/>
                      <w:marBottom w:val="0"/>
                      <w:divBdr>
                        <w:top w:val="none" w:sz="0" w:space="0" w:color="auto"/>
                        <w:left w:val="none" w:sz="0" w:space="0" w:color="auto"/>
                        <w:bottom w:val="none" w:sz="0" w:space="0" w:color="auto"/>
                        <w:right w:val="none" w:sz="0" w:space="0" w:color="auto"/>
                      </w:divBdr>
                    </w:div>
                  </w:divsChild>
                </w:div>
                <w:div w:id="679890822">
                  <w:marLeft w:val="0"/>
                  <w:marRight w:val="0"/>
                  <w:marTop w:val="0"/>
                  <w:marBottom w:val="0"/>
                  <w:divBdr>
                    <w:top w:val="none" w:sz="0" w:space="0" w:color="auto"/>
                    <w:left w:val="none" w:sz="0" w:space="0" w:color="auto"/>
                    <w:bottom w:val="none" w:sz="0" w:space="0" w:color="auto"/>
                    <w:right w:val="none" w:sz="0" w:space="0" w:color="auto"/>
                  </w:divBdr>
                  <w:divsChild>
                    <w:div w:id="261110489">
                      <w:marLeft w:val="0"/>
                      <w:marRight w:val="0"/>
                      <w:marTop w:val="0"/>
                      <w:marBottom w:val="0"/>
                      <w:divBdr>
                        <w:top w:val="none" w:sz="0" w:space="0" w:color="auto"/>
                        <w:left w:val="none" w:sz="0" w:space="0" w:color="auto"/>
                        <w:bottom w:val="none" w:sz="0" w:space="0" w:color="auto"/>
                        <w:right w:val="none" w:sz="0" w:space="0" w:color="auto"/>
                      </w:divBdr>
                    </w:div>
                  </w:divsChild>
                </w:div>
                <w:div w:id="1092895820">
                  <w:marLeft w:val="0"/>
                  <w:marRight w:val="0"/>
                  <w:marTop w:val="0"/>
                  <w:marBottom w:val="0"/>
                  <w:divBdr>
                    <w:top w:val="none" w:sz="0" w:space="0" w:color="auto"/>
                    <w:left w:val="none" w:sz="0" w:space="0" w:color="auto"/>
                    <w:bottom w:val="none" w:sz="0" w:space="0" w:color="auto"/>
                    <w:right w:val="none" w:sz="0" w:space="0" w:color="auto"/>
                  </w:divBdr>
                  <w:divsChild>
                    <w:div w:id="1834754756">
                      <w:marLeft w:val="0"/>
                      <w:marRight w:val="0"/>
                      <w:marTop w:val="0"/>
                      <w:marBottom w:val="0"/>
                      <w:divBdr>
                        <w:top w:val="none" w:sz="0" w:space="0" w:color="auto"/>
                        <w:left w:val="none" w:sz="0" w:space="0" w:color="auto"/>
                        <w:bottom w:val="none" w:sz="0" w:space="0" w:color="auto"/>
                        <w:right w:val="none" w:sz="0" w:space="0" w:color="auto"/>
                      </w:divBdr>
                    </w:div>
                  </w:divsChild>
                </w:div>
                <w:div w:id="99951900">
                  <w:marLeft w:val="0"/>
                  <w:marRight w:val="0"/>
                  <w:marTop w:val="0"/>
                  <w:marBottom w:val="0"/>
                  <w:divBdr>
                    <w:top w:val="none" w:sz="0" w:space="0" w:color="auto"/>
                    <w:left w:val="none" w:sz="0" w:space="0" w:color="auto"/>
                    <w:bottom w:val="none" w:sz="0" w:space="0" w:color="auto"/>
                    <w:right w:val="none" w:sz="0" w:space="0" w:color="auto"/>
                  </w:divBdr>
                  <w:divsChild>
                    <w:div w:id="621960462">
                      <w:marLeft w:val="0"/>
                      <w:marRight w:val="0"/>
                      <w:marTop w:val="0"/>
                      <w:marBottom w:val="0"/>
                      <w:divBdr>
                        <w:top w:val="none" w:sz="0" w:space="0" w:color="auto"/>
                        <w:left w:val="none" w:sz="0" w:space="0" w:color="auto"/>
                        <w:bottom w:val="none" w:sz="0" w:space="0" w:color="auto"/>
                        <w:right w:val="none" w:sz="0" w:space="0" w:color="auto"/>
                      </w:divBdr>
                    </w:div>
                  </w:divsChild>
                </w:div>
                <w:div w:id="647784850">
                  <w:marLeft w:val="0"/>
                  <w:marRight w:val="0"/>
                  <w:marTop w:val="0"/>
                  <w:marBottom w:val="0"/>
                  <w:divBdr>
                    <w:top w:val="none" w:sz="0" w:space="0" w:color="auto"/>
                    <w:left w:val="none" w:sz="0" w:space="0" w:color="auto"/>
                    <w:bottom w:val="none" w:sz="0" w:space="0" w:color="auto"/>
                    <w:right w:val="none" w:sz="0" w:space="0" w:color="auto"/>
                  </w:divBdr>
                  <w:divsChild>
                    <w:div w:id="1187404430">
                      <w:marLeft w:val="0"/>
                      <w:marRight w:val="0"/>
                      <w:marTop w:val="0"/>
                      <w:marBottom w:val="0"/>
                      <w:divBdr>
                        <w:top w:val="none" w:sz="0" w:space="0" w:color="auto"/>
                        <w:left w:val="none" w:sz="0" w:space="0" w:color="auto"/>
                        <w:bottom w:val="none" w:sz="0" w:space="0" w:color="auto"/>
                        <w:right w:val="none" w:sz="0" w:space="0" w:color="auto"/>
                      </w:divBdr>
                    </w:div>
                  </w:divsChild>
                </w:div>
                <w:div w:id="1681618269">
                  <w:marLeft w:val="0"/>
                  <w:marRight w:val="0"/>
                  <w:marTop w:val="0"/>
                  <w:marBottom w:val="0"/>
                  <w:divBdr>
                    <w:top w:val="none" w:sz="0" w:space="0" w:color="auto"/>
                    <w:left w:val="none" w:sz="0" w:space="0" w:color="auto"/>
                    <w:bottom w:val="none" w:sz="0" w:space="0" w:color="auto"/>
                    <w:right w:val="none" w:sz="0" w:space="0" w:color="auto"/>
                  </w:divBdr>
                  <w:divsChild>
                    <w:div w:id="796801050">
                      <w:marLeft w:val="0"/>
                      <w:marRight w:val="0"/>
                      <w:marTop w:val="0"/>
                      <w:marBottom w:val="0"/>
                      <w:divBdr>
                        <w:top w:val="none" w:sz="0" w:space="0" w:color="auto"/>
                        <w:left w:val="none" w:sz="0" w:space="0" w:color="auto"/>
                        <w:bottom w:val="none" w:sz="0" w:space="0" w:color="auto"/>
                        <w:right w:val="none" w:sz="0" w:space="0" w:color="auto"/>
                      </w:divBdr>
                    </w:div>
                  </w:divsChild>
                </w:div>
                <w:div w:id="316148702">
                  <w:marLeft w:val="0"/>
                  <w:marRight w:val="0"/>
                  <w:marTop w:val="0"/>
                  <w:marBottom w:val="0"/>
                  <w:divBdr>
                    <w:top w:val="none" w:sz="0" w:space="0" w:color="auto"/>
                    <w:left w:val="none" w:sz="0" w:space="0" w:color="auto"/>
                    <w:bottom w:val="none" w:sz="0" w:space="0" w:color="auto"/>
                    <w:right w:val="none" w:sz="0" w:space="0" w:color="auto"/>
                  </w:divBdr>
                  <w:divsChild>
                    <w:div w:id="593587919">
                      <w:marLeft w:val="0"/>
                      <w:marRight w:val="0"/>
                      <w:marTop w:val="0"/>
                      <w:marBottom w:val="0"/>
                      <w:divBdr>
                        <w:top w:val="none" w:sz="0" w:space="0" w:color="auto"/>
                        <w:left w:val="none" w:sz="0" w:space="0" w:color="auto"/>
                        <w:bottom w:val="none" w:sz="0" w:space="0" w:color="auto"/>
                        <w:right w:val="none" w:sz="0" w:space="0" w:color="auto"/>
                      </w:divBdr>
                    </w:div>
                  </w:divsChild>
                </w:div>
                <w:div w:id="344206655">
                  <w:marLeft w:val="0"/>
                  <w:marRight w:val="0"/>
                  <w:marTop w:val="0"/>
                  <w:marBottom w:val="0"/>
                  <w:divBdr>
                    <w:top w:val="none" w:sz="0" w:space="0" w:color="auto"/>
                    <w:left w:val="none" w:sz="0" w:space="0" w:color="auto"/>
                    <w:bottom w:val="none" w:sz="0" w:space="0" w:color="auto"/>
                    <w:right w:val="none" w:sz="0" w:space="0" w:color="auto"/>
                  </w:divBdr>
                  <w:divsChild>
                    <w:div w:id="1061245374">
                      <w:marLeft w:val="0"/>
                      <w:marRight w:val="0"/>
                      <w:marTop w:val="0"/>
                      <w:marBottom w:val="0"/>
                      <w:divBdr>
                        <w:top w:val="none" w:sz="0" w:space="0" w:color="auto"/>
                        <w:left w:val="none" w:sz="0" w:space="0" w:color="auto"/>
                        <w:bottom w:val="none" w:sz="0" w:space="0" w:color="auto"/>
                        <w:right w:val="none" w:sz="0" w:space="0" w:color="auto"/>
                      </w:divBdr>
                    </w:div>
                  </w:divsChild>
                </w:div>
                <w:div w:id="192617201">
                  <w:marLeft w:val="0"/>
                  <w:marRight w:val="0"/>
                  <w:marTop w:val="0"/>
                  <w:marBottom w:val="0"/>
                  <w:divBdr>
                    <w:top w:val="none" w:sz="0" w:space="0" w:color="auto"/>
                    <w:left w:val="none" w:sz="0" w:space="0" w:color="auto"/>
                    <w:bottom w:val="none" w:sz="0" w:space="0" w:color="auto"/>
                    <w:right w:val="none" w:sz="0" w:space="0" w:color="auto"/>
                  </w:divBdr>
                  <w:divsChild>
                    <w:div w:id="1325547408">
                      <w:marLeft w:val="0"/>
                      <w:marRight w:val="0"/>
                      <w:marTop w:val="0"/>
                      <w:marBottom w:val="0"/>
                      <w:divBdr>
                        <w:top w:val="none" w:sz="0" w:space="0" w:color="auto"/>
                        <w:left w:val="none" w:sz="0" w:space="0" w:color="auto"/>
                        <w:bottom w:val="none" w:sz="0" w:space="0" w:color="auto"/>
                        <w:right w:val="none" w:sz="0" w:space="0" w:color="auto"/>
                      </w:divBdr>
                    </w:div>
                  </w:divsChild>
                </w:div>
                <w:div w:id="1581594641">
                  <w:marLeft w:val="0"/>
                  <w:marRight w:val="0"/>
                  <w:marTop w:val="0"/>
                  <w:marBottom w:val="0"/>
                  <w:divBdr>
                    <w:top w:val="none" w:sz="0" w:space="0" w:color="auto"/>
                    <w:left w:val="none" w:sz="0" w:space="0" w:color="auto"/>
                    <w:bottom w:val="none" w:sz="0" w:space="0" w:color="auto"/>
                    <w:right w:val="none" w:sz="0" w:space="0" w:color="auto"/>
                  </w:divBdr>
                  <w:divsChild>
                    <w:div w:id="632639736">
                      <w:marLeft w:val="0"/>
                      <w:marRight w:val="0"/>
                      <w:marTop w:val="0"/>
                      <w:marBottom w:val="0"/>
                      <w:divBdr>
                        <w:top w:val="none" w:sz="0" w:space="0" w:color="auto"/>
                        <w:left w:val="none" w:sz="0" w:space="0" w:color="auto"/>
                        <w:bottom w:val="none" w:sz="0" w:space="0" w:color="auto"/>
                        <w:right w:val="none" w:sz="0" w:space="0" w:color="auto"/>
                      </w:divBdr>
                    </w:div>
                  </w:divsChild>
                </w:div>
                <w:div w:id="1071923318">
                  <w:marLeft w:val="0"/>
                  <w:marRight w:val="0"/>
                  <w:marTop w:val="0"/>
                  <w:marBottom w:val="0"/>
                  <w:divBdr>
                    <w:top w:val="none" w:sz="0" w:space="0" w:color="auto"/>
                    <w:left w:val="none" w:sz="0" w:space="0" w:color="auto"/>
                    <w:bottom w:val="none" w:sz="0" w:space="0" w:color="auto"/>
                    <w:right w:val="none" w:sz="0" w:space="0" w:color="auto"/>
                  </w:divBdr>
                  <w:divsChild>
                    <w:div w:id="1893350649">
                      <w:marLeft w:val="0"/>
                      <w:marRight w:val="0"/>
                      <w:marTop w:val="0"/>
                      <w:marBottom w:val="0"/>
                      <w:divBdr>
                        <w:top w:val="none" w:sz="0" w:space="0" w:color="auto"/>
                        <w:left w:val="none" w:sz="0" w:space="0" w:color="auto"/>
                        <w:bottom w:val="none" w:sz="0" w:space="0" w:color="auto"/>
                        <w:right w:val="none" w:sz="0" w:space="0" w:color="auto"/>
                      </w:divBdr>
                    </w:div>
                  </w:divsChild>
                </w:div>
                <w:div w:id="1514342726">
                  <w:marLeft w:val="0"/>
                  <w:marRight w:val="0"/>
                  <w:marTop w:val="0"/>
                  <w:marBottom w:val="0"/>
                  <w:divBdr>
                    <w:top w:val="none" w:sz="0" w:space="0" w:color="auto"/>
                    <w:left w:val="none" w:sz="0" w:space="0" w:color="auto"/>
                    <w:bottom w:val="none" w:sz="0" w:space="0" w:color="auto"/>
                    <w:right w:val="none" w:sz="0" w:space="0" w:color="auto"/>
                  </w:divBdr>
                  <w:divsChild>
                    <w:div w:id="369691054">
                      <w:marLeft w:val="0"/>
                      <w:marRight w:val="0"/>
                      <w:marTop w:val="0"/>
                      <w:marBottom w:val="0"/>
                      <w:divBdr>
                        <w:top w:val="none" w:sz="0" w:space="0" w:color="auto"/>
                        <w:left w:val="none" w:sz="0" w:space="0" w:color="auto"/>
                        <w:bottom w:val="none" w:sz="0" w:space="0" w:color="auto"/>
                        <w:right w:val="none" w:sz="0" w:space="0" w:color="auto"/>
                      </w:divBdr>
                    </w:div>
                    <w:div w:id="1949461741">
                      <w:marLeft w:val="0"/>
                      <w:marRight w:val="0"/>
                      <w:marTop w:val="0"/>
                      <w:marBottom w:val="0"/>
                      <w:divBdr>
                        <w:top w:val="none" w:sz="0" w:space="0" w:color="auto"/>
                        <w:left w:val="none" w:sz="0" w:space="0" w:color="auto"/>
                        <w:bottom w:val="none" w:sz="0" w:space="0" w:color="auto"/>
                        <w:right w:val="none" w:sz="0" w:space="0" w:color="auto"/>
                      </w:divBdr>
                    </w:div>
                    <w:div w:id="1660108587">
                      <w:marLeft w:val="0"/>
                      <w:marRight w:val="0"/>
                      <w:marTop w:val="0"/>
                      <w:marBottom w:val="0"/>
                      <w:divBdr>
                        <w:top w:val="none" w:sz="0" w:space="0" w:color="auto"/>
                        <w:left w:val="none" w:sz="0" w:space="0" w:color="auto"/>
                        <w:bottom w:val="none" w:sz="0" w:space="0" w:color="auto"/>
                        <w:right w:val="none" w:sz="0" w:space="0" w:color="auto"/>
                      </w:divBdr>
                    </w:div>
                    <w:div w:id="2110276918">
                      <w:marLeft w:val="0"/>
                      <w:marRight w:val="0"/>
                      <w:marTop w:val="0"/>
                      <w:marBottom w:val="0"/>
                      <w:divBdr>
                        <w:top w:val="none" w:sz="0" w:space="0" w:color="auto"/>
                        <w:left w:val="none" w:sz="0" w:space="0" w:color="auto"/>
                        <w:bottom w:val="none" w:sz="0" w:space="0" w:color="auto"/>
                        <w:right w:val="none" w:sz="0" w:space="0" w:color="auto"/>
                      </w:divBdr>
                    </w:div>
                    <w:div w:id="1251548801">
                      <w:marLeft w:val="0"/>
                      <w:marRight w:val="0"/>
                      <w:marTop w:val="0"/>
                      <w:marBottom w:val="0"/>
                      <w:divBdr>
                        <w:top w:val="none" w:sz="0" w:space="0" w:color="auto"/>
                        <w:left w:val="none" w:sz="0" w:space="0" w:color="auto"/>
                        <w:bottom w:val="none" w:sz="0" w:space="0" w:color="auto"/>
                        <w:right w:val="none" w:sz="0" w:space="0" w:color="auto"/>
                      </w:divBdr>
                    </w:div>
                  </w:divsChild>
                </w:div>
                <w:div w:id="1235748607">
                  <w:marLeft w:val="0"/>
                  <w:marRight w:val="0"/>
                  <w:marTop w:val="0"/>
                  <w:marBottom w:val="0"/>
                  <w:divBdr>
                    <w:top w:val="none" w:sz="0" w:space="0" w:color="auto"/>
                    <w:left w:val="none" w:sz="0" w:space="0" w:color="auto"/>
                    <w:bottom w:val="none" w:sz="0" w:space="0" w:color="auto"/>
                    <w:right w:val="none" w:sz="0" w:space="0" w:color="auto"/>
                  </w:divBdr>
                  <w:divsChild>
                    <w:div w:id="1462649719">
                      <w:marLeft w:val="0"/>
                      <w:marRight w:val="0"/>
                      <w:marTop w:val="0"/>
                      <w:marBottom w:val="0"/>
                      <w:divBdr>
                        <w:top w:val="none" w:sz="0" w:space="0" w:color="auto"/>
                        <w:left w:val="none" w:sz="0" w:space="0" w:color="auto"/>
                        <w:bottom w:val="none" w:sz="0" w:space="0" w:color="auto"/>
                        <w:right w:val="none" w:sz="0" w:space="0" w:color="auto"/>
                      </w:divBdr>
                    </w:div>
                  </w:divsChild>
                </w:div>
                <w:div w:id="2981344">
                  <w:marLeft w:val="0"/>
                  <w:marRight w:val="0"/>
                  <w:marTop w:val="0"/>
                  <w:marBottom w:val="0"/>
                  <w:divBdr>
                    <w:top w:val="none" w:sz="0" w:space="0" w:color="auto"/>
                    <w:left w:val="none" w:sz="0" w:space="0" w:color="auto"/>
                    <w:bottom w:val="none" w:sz="0" w:space="0" w:color="auto"/>
                    <w:right w:val="none" w:sz="0" w:space="0" w:color="auto"/>
                  </w:divBdr>
                  <w:divsChild>
                    <w:div w:id="1886137560">
                      <w:marLeft w:val="0"/>
                      <w:marRight w:val="0"/>
                      <w:marTop w:val="0"/>
                      <w:marBottom w:val="0"/>
                      <w:divBdr>
                        <w:top w:val="none" w:sz="0" w:space="0" w:color="auto"/>
                        <w:left w:val="none" w:sz="0" w:space="0" w:color="auto"/>
                        <w:bottom w:val="none" w:sz="0" w:space="0" w:color="auto"/>
                        <w:right w:val="none" w:sz="0" w:space="0" w:color="auto"/>
                      </w:divBdr>
                    </w:div>
                  </w:divsChild>
                </w:div>
                <w:div w:id="1148521278">
                  <w:marLeft w:val="0"/>
                  <w:marRight w:val="0"/>
                  <w:marTop w:val="0"/>
                  <w:marBottom w:val="0"/>
                  <w:divBdr>
                    <w:top w:val="none" w:sz="0" w:space="0" w:color="auto"/>
                    <w:left w:val="none" w:sz="0" w:space="0" w:color="auto"/>
                    <w:bottom w:val="none" w:sz="0" w:space="0" w:color="auto"/>
                    <w:right w:val="none" w:sz="0" w:space="0" w:color="auto"/>
                  </w:divBdr>
                  <w:divsChild>
                    <w:div w:id="974987798">
                      <w:marLeft w:val="0"/>
                      <w:marRight w:val="0"/>
                      <w:marTop w:val="0"/>
                      <w:marBottom w:val="0"/>
                      <w:divBdr>
                        <w:top w:val="none" w:sz="0" w:space="0" w:color="auto"/>
                        <w:left w:val="none" w:sz="0" w:space="0" w:color="auto"/>
                        <w:bottom w:val="none" w:sz="0" w:space="0" w:color="auto"/>
                        <w:right w:val="none" w:sz="0" w:space="0" w:color="auto"/>
                      </w:divBdr>
                    </w:div>
                  </w:divsChild>
                </w:div>
                <w:div w:id="1397362663">
                  <w:marLeft w:val="0"/>
                  <w:marRight w:val="0"/>
                  <w:marTop w:val="0"/>
                  <w:marBottom w:val="0"/>
                  <w:divBdr>
                    <w:top w:val="none" w:sz="0" w:space="0" w:color="auto"/>
                    <w:left w:val="none" w:sz="0" w:space="0" w:color="auto"/>
                    <w:bottom w:val="none" w:sz="0" w:space="0" w:color="auto"/>
                    <w:right w:val="none" w:sz="0" w:space="0" w:color="auto"/>
                  </w:divBdr>
                  <w:divsChild>
                    <w:div w:id="1135490090">
                      <w:marLeft w:val="0"/>
                      <w:marRight w:val="0"/>
                      <w:marTop w:val="0"/>
                      <w:marBottom w:val="0"/>
                      <w:divBdr>
                        <w:top w:val="none" w:sz="0" w:space="0" w:color="auto"/>
                        <w:left w:val="none" w:sz="0" w:space="0" w:color="auto"/>
                        <w:bottom w:val="none" w:sz="0" w:space="0" w:color="auto"/>
                        <w:right w:val="none" w:sz="0" w:space="0" w:color="auto"/>
                      </w:divBdr>
                    </w:div>
                  </w:divsChild>
                </w:div>
                <w:div w:id="1291592215">
                  <w:marLeft w:val="0"/>
                  <w:marRight w:val="0"/>
                  <w:marTop w:val="0"/>
                  <w:marBottom w:val="0"/>
                  <w:divBdr>
                    <w:top w:val="none" w:sz="0" w:space="0" w:color="auto"/>
                    <w:left w:val="none" w:sz="0" w:space="0" w:color="auto"/>
                    <w:bottom w:val="none" w:sz="0" w:space="0" w:color="auto"/>
                    <w:right w:val="none" w:sz="0" w:space="0" w:color="auto"/>
                  </w:divBdr>
                  <w:divsChild>
                    <w:div w:id="706486793">
                      <w:marLeft w:val="0"/>
                      <w:marRight w:val="0"/>
                      <w:marTop w:val="0"/>
                      <w:marBottom w:val="0"/>
                      <w:divBdr>
                        <w:top w:val="none" w:sz="0" w:space="0" w:color="auto"/>
                        <w:left w:val="none" w:sz="0" w:space="0" w:color="auto"/>
                        <w:bottom w:val="none" w:sz="0" w:space="0" w:color="auto"/>
                        <w:right w:val="none" w:sz="0" w:space="0" w:color="auto"/>
                      </w:divBdr>
                    </w:div>
                  </w:divsChild>
                </w:div>
                <w:div w:id="597249151">
                  <w:marLeft w:val="0"/>
                  <w:marRight w:val="0"/>
                  <w:marTop w:val="0"/>
                  <w:marBottom w:val="0"/>
                  <w:divBdr>
                    <w:top w:val="none" w:sz="0" w:space="0" w:color="auto"/>
                    <w:left w:val="none" w:sz="0" w:space="0" w:color="auto"/>
                    <w:bottom w:val="none" w:sz="0" w:space="0" w:color="auto"/>
                    <w:right w:val="none" w:sz="0" w:space="0" w:color="auto"/>
                  </w:divBdr>
                  <w:divsChild>
                    <w:div w:id="14140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665996">
          <w:marLeft w:val="0"/>
          <w:marRight w:val="0"/>
          <w:marTop w:val="0"/>
          <w:marBottom w:val="0"/>
          <w:divBdr>
            <w:top w:val="none" w:sz="0" w:space="0" w:color="auto"/>
            <w:left w:val="none" w:sz="0" w:space="0" w:color="auto"/>
            <w:bottom w:val="none" w:sz="0" w:space="0" w:color="auto"/>
            <w:right w:val="none" w:sz="0" w:space="0" w:color="auto"/>
          </w:divBdr>
        </w:div>
        <w:div w:id="129060815">
          <w:marLeft w:val="0"/>
          <w:marRight w:val="0"/>
          <w:marTop w:val="0"/>
          <w:marBottom w:val="0"/>
          <w:divBdr>
            <w:top w:val="none" w:sz="0" w:space="0" w:color="auto"/>
            <w:left w:val="none" w:sz="0" w:space="0" w:color="auto"/>
            <w:bottom w:val="none" w:sz="0" w:space="0" w:color="auto"/>
            <w:right w:val="none" w:sz="0" w:space="0" w:color="auto"/>
          </w:divBdr>
        </w:div>
        <w:div w:id="1326595245">
          <w:marLeft w:val="0"/>
          <w:marRight w:val="0"/>
          <w:marTop w:val="0"/>
          <w:marBottom w:val="0"/>
          <w:divBdr>
            <w:top w:val="none" w:sz="0" w:space="0" w:color="auto"/>
            <w:left w:val="none" w:sz="0" w:space="0" w:color="auto"/>
            <w:bottom w:val="none" w:sz="0" w:space="0" w:color="auto"/>
            <w:right w:val="none" w:sz="0" w:space="0" w:color="auto"/>
          </w:divBdr>
        </w:div>
        <w:div w:id="1487239962">
          <w:marLeft w:val="0"/>
          <w:marRight w:val="0"/>
          <w:marTop w:val="0"/>
          <w:marBottom w:val="0"/>
          <w:divBdr>
            <w:top w:val="none" w:sz="0" w:space="0" w:color="auto"/>
            <w:left w:val="none" w:sz="0" w:space="0" w:color="auto"/>
            <w:bottom w:val="none" w:sz="0" w:space="0" w:color="auto"/>
            <w:right w:val="none" w:sz="0" w:space="0" w:color="auto"/>
          </w:divBdr>
          <w:divsChild>
            <w:div w:id="2019042852">
              <w:marLeft w:val="-75"/>
              <w:marRight w:val="0"/>
              <w:marTop w:val="30"/>
              <w:marBottom w:val="30"/>
              <w:divBdr>
                <w:top w:val="none" w:sz="0" w:space="0" w:color="auto"/>
                <w:left w:val="none" w:sz="0" w:space="0" w:color="auto"/>
                <w:bottom w:val="none" w:sz="0" w:space="0" w:color="auto"/>
                <w:right w:val="none" w:sz="0" w:space="0" w:color="auto"/>
              </w:divBdr>
              <w:divsChild>
                <w:div w:id="1126779527">
                  <w:marLeft w:val="0"/>
                  <w:marRight w:val="0"/>
                  <w:marTop w:val="0"/>
                  <w:marBottom w:val="0"/>
                  <w:divBdr>
                    <w:top w:val="none" w:sz="0" w:space="0" w:color="auto"/>
                    <w:left w:val="none" w:sz="0" w:space="0" w:color="auto"/>
                    <w:bottom w:val="none" w:sz="0" w:space="0" w:color="auto"/>
                    <w:right w:val="none" w:sz="0" w:space="0" w:color="auto"/>
                  </w:divBdr>
                  <w:divsChild>
                    <w:div w:id="1069420397">
                      <w:marLeft w:val="0"/>
                      <w:marRight w:val="0"/>
                      <w:marTop w:val="0"/>
                      <w:marBottom w:val="0"/>
                      <w:divBdr>
                        <w:top w:val="none" w:sz="0" w:space="0" w:color="auto"/>
                        <w:left w:val="none" w:sz="0" w:space="0" w:color="auto"/>
                        <w:bottom w:val="none" w:sz="0" w:space="0" w:color="auto"/>
                        <w:right w:val="none" w:sz="0" w:space="0" w:color="auto"/>
                      </w:divBdr>
                    </w:div>
                  </w:divsChild>
                </w:div>
                <w:div w:id="1544555305">
                  <w:marLeft w:val="0"/>
                  <w:marRight w:val="0"/>
                  <w:marTop w:val="0"/>
                  <w:marBottom w:val="0"/>
                  <w:divBdr>
                    <w:top w:val="none" w:sz="0" w:space="0" w:color="auto"/>
                    <w:left w:val="none" w:sz="0" w:space="0" w:color="auto"/>
                    <w:bottom w:val="none" w:sz="0" w:space="0" w:color="auto"/>
                    <w:right w:val="none" w:sz="0" w:space="0" w:color="auto"/>
                  </w:divBdr>
                  <w:divsChild>
                    <w:div w:id="712802005">
                      <w:marLeft w:val="0"/>
                      <w:marRight w:val="0"/>
                      <w:marTop w:val="0"/>
                      <w:marBottom w:val="0"/>
                      <w:divBdr>
                        <w:top w:val="none" w:sz="0" w:space="0" w:color="auto"/>
                        <w:left w:val="none" w:sz="0" w:space="0" w:color="auto"/>
                        <w:bottom w:val="none" w:sz="0" w:space="0" w:color="auto"/>
                        <w:right w:val="none" w:sz="0" w:space="0" w:color="auto"/>
                      </w:divBdr>
                    </w:div>
                  </w:divsChild>
                </w:div>
                <w:div w:id="1997490838">
                  <w:marLeft w:val="0"/>
                  <w:marRight w:val="0"/>
                  <w:marTop w:val="0"/>
                  <w:marBottom w:val="0"/>
                  <w:divBdr>
                    <w:top w:val="none" w:sz="0" w:space="0" w:color="auto"/>
                    <w:left w:val="none" w:sz="0" w:space="0" w:color="auto"/>
                    <w:bottom w:val="none" w:sz="0" w:space="0" w:color="auto"/>
                    <w:right w:val="none" w:sz="0" w:space="0" w:color="auto"/>
                  </w:divBdr>
                  <w:divsChild>
                    <w:div w:id="777258471">
                      <w:marLeft w:val="0"/>
                      <w:marRight w:val="0"/>
                      <w:marTop w:val="0"/>
                      <w:marBottom w:val="0"/>
                      <w:divBdr>
                        <w:top w:val="none" w:sz="0" w:space="0" w:color="auto"/>
                        <w:left w:val="none" w:sz="0" w:space="0" w:color="auto"/>
                        <w:bottom w:val="none" w:sz="0" w:space="0" w:color="auto"/>
                        <w:right w:val="none" w:sz="0" w:space="0" w:color="auto"/>
                      </w:divBdr>
                    </w:div>
                  </w:divsChild>
                </w:div>
                <w:div w:id="200173346">
                  <w:marLeft w:val="0"/>
                  <w:marRight w:val="0"/>
                  <w:marTop w:val="0"/>
                  <w:marBottom w:val="0"/>
                  <w:divBdr>
                    <w:top w:val="none" w:sz="0" w:space="0" w:color="auto"/>
                    <w:left w:val="none" w:sz="0" w:space="0" w:color="auto"/>
                    <w:bottom w:val="none" w:sz="0" w:space="0" w:color="auto"/>
                    <w:right w:val="none" w:sz="0" w:space="0" w:color="auto"/>
                  </w:divBdr>
                  <w:divsChild>
                    <w:div w:id="110901609">
                      <w:marLeft w:val="0"/>
                      <w:marRight w:val="0"/>
                      <w:marTop w:val="0"/>
                      <w:marBottom w:val="0"/>
                      <w:divBdr>
                        <w:top w:val="none" w:sz="0" w:space="0" w:color="auto"/>
                        <w:left w:val="none" w:sz="0" w:space="0" w:color="auto"/>
                        <w:bottom w:val="none" w:sz="0" w:space="0" w:color="auto"/>
                        <w:right w:val="none" w:sz="0" w:space="0" w:color="auto"/>
                      </w:divBdr>
                    </w:div>
                  </w:divsChild>
                </w:div>
                <w:div w:id="308019226">
                  <w:marLeft w:val="0"/>
                  <w:marRight w:val="0"/>
                  <w:marTop w:val="0"/>
                  <w:marBottom w:val="0"/>
                  <w:divBdr>
                    <w:top w:val="none" w:sz="0" w:space="0" w:color="auto"/>
                    <w:left w:val="none" w:sz="0" w:space="0" w:color="auto"/>
                    <w:bottom w:val="none" w:sz="0" w:space="0" w:color="auto"/>
                    <w:right w:val="none" w:sz="0" w:space="0" w:color="auto"/>
                  </w:divBdr>
                  <w:divsChild>
                    <w:div w:id="782191518">
                      <w:marLeft w:val="0"/>
                      <w:marRight w:val="0"/>
                      <w:marTop w:val="0"/>
                      <w:marBottom w:val="0"/>
                      <w:divBdr>
                        <w:top w:val="none" w:sz="0" w:space="0" w:color="auto"/>
                        <w:left w:val="none" w:sz="0" w:space="0" w:color="auto"/>
                        <w:bottom w:val="none" w:sz="0" w:space="0" w:color="auto"/>
                        <w:right w:val="none" w:sz="0" w:space="0" w:color="auto"/>
                      </w:divBdr>
                    </w:div>
                  </w:divsChild>
                </w:div>
                <w:div w:id="837039153">
                  <w:marLeft w:val="0"/>
                  <w:marRight w:val="0"/>
                  <w:marTop w:val="0"/>
                  <w:marBottom w:val="0"/>
                  <w:divBdr>
                    <w:top w:val="none" w:sz="0" w:space="0" w:color="auto"/>
                    <w:left w:val="none" w:sz="0" w:space="0" w:color="auto"/>
                    <w:bottom w:val="none" w:sz="0" w:space="0" w:color="auto"/>
                    <w:right w:val="none" w:sz="0" w:space="0" w:color="auto"/>
                  </w:divBdr>
                  <w:divsChild>
                    <w:div w:id="1907908789">
                      <w:marLeft w:val="0"/>
                      <w:marRight w:val="0"/>
                      <w:marTop w:val="0"/>
                      <w:marBottom w:val="0"/>
                      <w:divBdr>
                        <w:top w:val="none" w:sz="0" w:space="0" w:color="auto"/>
                        <w:left w:val="none" w:sz="0" w:space="0" w:color="auto"/>
                        <w:bottom w:val="none" w:sz="0" w:space="0" w:color="auto"/>
                        <w:right w:val="none" w:sz="0" w:space="0" w:color="auto"/>
                      </w:divBdr>
                    </w:div>
                  </w:divsChild>
                </w:div>
                <w:div w:id="59597040">
                  <w:marLeft w:val="0"/>
                  <w:marRight w:val="0"/>
                  <w:marTop w:val="0"/>
                  <w:marBottom w:val="0"/>
                  <w:divBdr>
                    <w:top w:val="none" w:sz="0" w:space="0" w:color="auto"/>
                    <w:left w:val="none" w:sz="0" w:space="0" w:color="auto"/>
                    <w:bottom w:val="none" w:sz="0" w:space="0" w:color="auto"/>
                    <w:right w:val="none" w:sz="0" w:space="0" w:color="auto"/>
                  </w:divBdr>
                  <w:divsChild>
                    <w:div w:id="1123616228">
                      <w:marLeft w:val="0"/>
                      <w:marRight w:val="0"/>
                      <w:marTop w:val="0"/>
                      <w:marBottom w:val="0"/>
                      <w:divBdr>
                        <w:top w:val="none" w:sz="0" w:space="0" w:color="auto"/>
                        <w:left w:val="none" w:sz="0" w:space="0" w:color="auto"/>
                        <w:bottom w:val="none" w:sz="0" w:space="0" w:color="auto"/>
                        <w:right w:val="none" w:sz="0" w:space="0" w:color="auto"/>
                      </w:divBdr>
                    </w:div>
                  </w:divsChild>
                </w:div>
                <w:div w:id="412438691">
                  <w:marLeft w:val="0"/>
                  <w:marRight w:val="0"/>
                  <w:marTop w:val="0"/>
                  <w:marBottom w:val="0"/>
                  <w:divBdr>
                    <w:top w:val="none" w:sz="0" w:space="0" w:color="auto"/>
                    <w:left w:val="none" w:sz="0" w:space="0" w:color="auto"/>
                    <w:bottom w:val="none" w:sz="0" w:space="0" w:color="auto"/>
                    <w:right w:val="none" w:sz="0" w:space="0" w:color="auto"/>
                  </w:divBdr>
                  <w:divsChild>
                    <w:div w:id="234323087">
                      <w:marLeft w:val="0"/>
                      <w:marRight w:val="0"/>
                      <w:marTop w:val="0"/>
                      <w:marBottom w:val="0"/>
                      <w:divBdr>
                        <w:top w:val="none" w:sz="0" w:space="0" w:color="auto"/>
                        <w:left w:val="none" w:sz="0" w:space="0" w:color="auto"/>
                        <w:bottom w:val="none" w:sz="0" w:space="0" w:color="auto"/>
                        <w:right w:val="none" w:sz="0" w:space="0" w:color="auto"/>
                      </w:divBdr>
                    </w:div>
                  </w:divsChild>
                </w:div>
                <w:div w:id="977954425">
                  <w:marLeft w:val="0"/>
                  <w:marRight w:val="0"/>
                  <w:marTop w:val="0"/>
                  <w:marBottom w:val="0"/>
                  <w:divBdr>
                    <w:top w:val="none" w:sz="0" w:space="0" w:color="auto"/>
                    <w:left w:val="none" w:sz="0" w:space="0" w:color="auto"/>
                    <w:bottom w:val="none" w:sz="0" w:space="0" w:color="auto"/>
                    <w:right w:val="none" w:sz="0" w:space="0" w:color="auto"/>
                  </w:divBdr>
                  <w:divsChild>
                    <w:div w:id="413674123">
                      <w:marLeft w:val="0"/>
                      <w:marRight w:val="0"/>
                      <w:marTop w:val="0"/>
                      <w:marBottom w:val="0"/>
                      <w:divBdr>
                        <w:top w:val="none" w:sz="0" w:space="0" w:color="auto"/>
                        <w:left w:val="none" w:sz="0" w:space="0" w:color="auto"/>
                        <w:bottom w:val="none" w:sz="0" w:space="0" w:color="auto"/>
                        <w:right w:val="none" w:sz="0" w:space="0" w:color="auto"/>
                      </w:divBdr>
                    </w:div>
                  </w:divsChild>
                </w:div>
                <w:div w:id="1525167775">
                  <w:marLeft w:val="0"/>
                  <w:marRight w:val="0"/>
                  <w:marTop w:val="0"/>
                  <w:marBottom w:val="0"/>
                  <w:divBdr>
                    <w:top w:val="none" w:sz="0" w:space="0" w:color="auto"/>
                    <w:left w:val="none" w:sz="0" w:space="0" w:color="auto"/>
                    <w:bottom w:val="none" w:sz="0" w:space="0" w:color="auto"/>
                    <w:right w:val="none" w:sz="0" w:space="0" w:color="auto"/>
                  </w:divBdr>
                  <w:divsChild>
                    <w:div w:id="1359042642">
                      <w:marLeft w:val="0"/>
                      <w:marRight w:val="0"/>
                      <w:marTop w:val="0"/>
                      <w:marBottom w:val="0"/>
                      <w:divBdr>
                        <w:top w:val="none" w:sz="0" w:space="0" w:color="auto"/>
                        <w:left w:val="none" w:sz="0" w:space="0" w:color="auto"/>
                        <w:bottom w:val="none" w:sz="0" w:space="0" w:color="auto"/>
                        <w:right w:val="none" w:sz="0" w:space="0" w:color="auto"/>
                      </w:divBdr>
                    </w:div>
                  </w:divsChild>
                </w:div>
                <w:div w:id="1202400882">
                  <w:marLeft w:val="0"/>
                  <w:marRight w:val="0"/>
                  <w:marTop w:val="0"/>
                  <w:marBottom w:val="0"/>
                  <w:divBdr>
                    <w:top w:val="none" w:sz="0" w:space="0" w:color="auto"/>
                    <w:left w:val="none" w:sz="0" w:space="0" w:color="auto"/>
                    <w:bottom w:val="none" w:sz="0" w:space="0" w:color="auto"/>
                    <w:right w:val="none" w:sz="0" w:space="0" w:color="auto"/>
                  </w:divBdr>
                  <w:divsChild>
                    <w:div w:id="7679932">
                      <w:marLeft w:val="0"/>
                      <w:marRight w:val="0"/>
                      <w:marTop w:val="0"/>
                      <w:marBottom w:val="0"/>
                      <w:divBdr>
                        <w:top w:val="none" w:sz="0" w:space="0" w:color="auto"/>
                        <w:left w:val="none" w:sz="0" w:space="0" w:color="auto"/>
                        <w:bottom w:val="none" w:sz="0" w:space="0" w:color="auto"/>
                        <w:right w:val="none" w:sz="0" w:space="0" w:color="auto"/>
                      </w:divBdr>
                    </w:div>
                  </w:divsChild>
                </w:div>
                <w:div w:id="1705981792">
                  <w:marLeft w:val="0"/>
                  <w:marRight w:val="0"/>
                  <w:marTop w:val="0"/>
                  <w:marBottom w:val="0"/>
                  <w:divBdr>
                    <w:top w:val="none" w:sz="0" w:space="0" w:color="auto"/>
                    <w:left w:val="none" w:sz="0" w:space="0" w:color="auto"/>
                    <w:bottom w:val="none" w:sz="0" w:space="0" w:color="auto"/>
                    <w:right w:val="none" w:sz="0" w:space="0" w:color="auto"/>
                  </w:divBdr>
                  <w:divsChild>
                    <w:div w:id="1352563416">
                      <w:marLeft w:val="0"/>
                      <w:marRight w:val="0"/>
                      <w:marTop w:val="0"/>
                      <w:marBottom w:val="0"/>
                      <w:divBdr>
                        <w:top w:val="none" w:sz="0" w:space="0" w:color="auto"/>
                        <w:left w:val="none" w:sz="0" w:space="0" w:color="auto"/>
                        <w:bottom w:val="none" w:sz="0" w:space="0" w:color="auto"/>
                        <w:right w:val="none" w:sz="0" w:space="0" w:color="auto"/>
                      </w:divBdr>
                    </w:div>
                  </w:divsChild>
                </w:div>
                <w:div w:id="720596340">
                  <w:marLeft w:val="0"/>
                  <w:marRight w:val="0"/>
                  <w:marTop w:val="0"/>
                  <w:marBottom w:val="0"/>
                  <w:divBdr>
                    <w:top w:val="none" w:sz="0" w:space="0" w:color="auto"/>
                    <w:left w:val="none" w:sz="0" w:space="0" w:color="auto"/>
                    <w:bottom w:val="none" w:sz="0" w:space="0" w:color="auto"/>
                    <w:right w:val="none" w:sz="0" w:space="0" w:color="auto"/>
                  </w:divBdr>
                  <w:divsChild>
                    <w:div w:id="1728216731">
                      <w:marLeft w:val="0"/>
                      <w:marRight w:val="0"/>
                      <w:marTop w:val="0"/>
                      <w:marBottom w:val="0"/>
                      <w:divBdr>
                        <w:top w:val="none" w:sz="0" w:space="0" w:color="auto"/>
                        <w:left w:val="none" w:sz="0" w:space="0" w:color="auto"/>
                        <w:bottom w:val="none" w:sz="0" w:space="0" w:color="auto"/>
                        <w:right w:val="none" w:sz="0" w:space="0" w:color="auto"/>
                      </w:divBdr>
                    </w:div>
                  </w:divsChild>
                </w:div>
                <w:div w:id="566232275">
                  <w:marLeft w:val="0"/>
                  <w:marRight w:val="0"/>
                  <w:marTop w:val="0"/>
                  <w:marBottom w:val="0"/>
                  <w:divBdr>
                    <w:top w:val="none" w:sz="0" w:space="0" w:color="auto"/>
                    <w:left w:val="none" w:sz="0" w:space="0" w:color="auto"/>
                    <w:bottom w:val="none" w:sz="0" w:space="0" w:color="auto"/>
                    <w:right w:val="none" w:sz="0" w:space="0" w:color="auto"/>
                  </w:divBdr>
                  <w:divsChild>
                    <w:div w:id="903372774">
                      <w:marLeft w:val="0"/>
                      <w:marRight w:val="0"/>
                      <w:marTop w:val="0"/>
                      <w:marBottom w:val="0"/>
                      <w:divBdr>
                        <w:top w:val="none" w:sz="0" w:space="0" w:color="auto"/>
                        <w:left w:val="none" w:sz="0" w:space="0" w:color="auto"/>
                        <w:bottom w:val="none" w:sz="0" w:space="0" w:color="auto"/>
                        <w:right w:val="none" w:sz="0" w:space="0" w:color="auto"/>
                      </w:divBdr>
                    </w:div>
                  </w:divsChild>
                </w:div>
                <w:div w:id="372312013">
                  <w:marLeft w:val="0"/>
                  <w:marRight w:val="0"/>
                  <w:marTop w:val="0"/>
                  <w:marBottom w:val="0"/>
                  <w:divBdr>
                    <w:top w:val="none" w:sz="0" w:space="0" w:color="auto"/>
                    <w:left w:val="none" w:sz="0" w:space="0" w:color="auto"/>
                    <w:bottom w:val="none" w:sz="0" w:space="0" w:color="auto"/>
                    <w:right w:val="none" w:sz="0" w:space="0" w:color="auto"/>
                  </w:divBdr>
                  <w:divsChild>
                    <w:div w:id="356662667">
                      <w:marLeft w:val="0"/>
                      <w:marRight w:val="0"/>
                      <w:marTop w:val="0"/>
                      <w:marBottom w:val="0"/>
                      <w:divBdr>
                        <w:top w:val="none" w:sz="0" w:space="0" w:color="auto"/>
                        <w:left w:val="none" w:sz="0" w:space="0" w:color="auto"/>
                        <w:bottom w:val="none" w:sz="0" w:space="0" w:color="auto"/>
                        <w:right w:val="none" w:sz="0" w:space="0" w:color="auto"/>
                      </w:divBdr>
                    </w:div>
                  </w:divsChild>
                </w:div>
                <w:div w:id="1776364939">
                  <w:marLeft w:val="0"/>
                  <w:marRight w:val="0"/>
                  <w:marTop w:val="0"/>
                  <w:marBottom w:val="0"/>
                  <w:divBdr>
                    <w:top w:val="none" w:sz="0" w:space="0" w:color="auto"/>
                    <w:left w:val="none" w:sz="0" w:space="0" w:color="auto"/>
                    <w:bottom w:val="none" w:sz="0" w:space="0" w:color="auto"/>
                    <w:right w:val="none" w:sz="0" w:space="0" w:color="auto"/>
                  </w:divBdr>
                  <w:divsChild>
                    <w:div w:id="1251508025">
                      <w:marLeft w:val="0"/>
                      <w:marRight w:val="0"/>
                      <w:marTop w:val="0"/>
                      <w:marBottom w:val="0"/>
                      <w:divBdr>
                        <w:top w:val="none" w:sz="0" w:space="0" w:color="auto"/>
                        <w:left w:val="none" w:sz="0" w:space="0" w:color="auto"/>
                        <w:bottom w:val="none" w:sz="0" w:space="0" w:color="auto"/>
                        <w:right w:val="none" w:sz="0" w:space="0" w:color="auto"/>
                      </w:divBdr>
                    </w:div>
                  </w:divsChild>
                </w:div>
                <w:div w:id="329021758">
                  <w:marLeft w:val="0"/>
                  <w:marRight w:val="0"/>
                  <w:marTop w:val="0"/>
                  <w:marBottom w:val="0"/>
                  <w:divBdr>
                    <w:top w:val="none" w:sz="0" w:space="0" w:color="auto"/>
                    <w:left w:val="none" w:sz="0" w:space="0" w:color="auto"/>
                    <w:bottom w:val="none" w:sz="0" w:space="0" w:color="auto"/>
                    <w:right w:val="none" w:sz="0" w:space="0" w:color="auto"/>
                  </w:divBdr>
                  <w:divsChild>
                    <w:div w:id="1285119620">
                      <w:marLeft w:val="0"/>
                      <w:marRight w:val="0"/>
                      <w:marTop w:val="0"/>
                      <w:marBottom w:val="0"/>
                      <w:divBdr>
                        <w:top w:val="none" w:sz="0" w:space="0" w:color="auto"/>
                        <w:left w:val="none" w:sz="0" w:space="0" w:color="auto"/>
                        <w:bottom w:val="none" w:sz="0" w:space="0" w:color="auto"/>
                        <w:right w:val="none" w:sz="0" w:space="0" w:color="auto"/>
                      </w:divBdr>
                    </w:div>
                  </w:divsChild>
                </w:div>
                <w:div w:id="1570768801">
                  <w:marLeft w:val="0"/>
                  <w:marRight w:val="0"/>
                  <w:marTop w:val="0"/>
                  <w:marBottom w:val="0"/>
                  <w:divBdr>
                    <w:top w:val="none" w:sz="0" w:space="0" w:color="auto"/>
                    <w:left w:val="none" w:sz="0" w:space="0" w:color="auto"/>
                    <w:bottom w:val="none" w:sz="0" w:space="0" w:color="auto"/>
                    <w:right w:val="none" w:sz="0" w:space="0" w:color="auto"/>
                  </w:divBdr>
                  <w:divsChild>
                    <w:div w:id="1775249310">
                      <w:marLeft w:val="0"/>
                      <w:marRight w:val="0"/>
                      <w:marTop w:val="0"/>
                      <w:marBottom w:val="0"/>
                      <w:divBdr>
                        <w:top w:val="none" w:sz="0" w:space="0" w:color="auto"/>
                        <w:left w:val="none" w:sz="0" w:space="0" w:color="auto"/>
                        <w:bottom w:val="none" w:sz="0" w:space="0" w:color="auto"/>
                        <w:right w:val="none" w:sz="0" w:space="0" w:color="auto"/>
                      </w:divBdr>
                    </w:div>
                  </w:divsChild>
                </w:div>
                <w:div w:id="1865173929">
                  <w:marLeft w:val="0"/>
                  <w:marRight w:val="0"/>
                  <w:marTop w:val="0"/>
                  <w:marBottom w:val="0"/>
                  <w:divBdr>
                    <w:top w:val="none" w:sz="0" w:space="0" w:color="auto"/>
                    <w:left w:val="none" w:sz="0" w:space="0" w:color="auto"/>
                    <w:bottom w:val="none" w:sz="0" w:space="0" w:color="auto"/>
                    <w:right w:val="none" w:sz="0" w:space="0" w:color="auto"/>
                  </w:divBdr>
                  <w:divsChild>
                    <w:div w:id="1189022343">
                      <w:marLeft w:val="0"/>
                      <w:marRight w:val="0"/>
                      <w:marTop w:val="0"/>
                      <w:marBottom w:val="0"/>
                      <w:divBdr>
                        <w:top w:val="none" w:sz="0" w:space="0" w:color="auto"/>
                        <w:left w:val="none" w:sz="0" w:space="0" w:color="auto"/>
                        <w:bottom w:val="none" w:sz="0" w:space="0" w:color="auto"/>
                        <w:right w:val="none" w:sz="0" w:space="0" w:color="auto"/>
                      </w:divBdr>
                    </w:div>
                  </w:divsChild>
                </w:div>
                <w:div w:id="563105410">
                  <w:marLeft w:val="0"/>
                  <w:marRight w:val="0"/>
                  <w:marTop w:val="0"/>
                  <w:marBottom w:val="0"/>
                  <w:divBdr>
                    <w:top w:val="none" w:sz="0" w:space="0" w:color="auto"/>
                    <w:left w:val="none" w:sz="0" w:space="0" w:color="auto"/>
                    <w:bottom w:val="none" w:sz="0" w:space="0" w:color="auto"/>
                    <w:right w:val="none" w:sz="0" w:space="0" w:color="auto"/>
                  </w:divBdr>
                  <w:divsChild>
                    <w:div w:id="94176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00505">
          <w:marLeft w:val="0"/>
          <w:marRight w:val="0"/>
          <w:marTop w:val="0"/>
          <w:marBottom w:val="0"/>
          <w:divBdr>
            <w:top w:val="none" w:sz="0" w:space="0" w:color="auto"/>
            <w:left w:val="none" w:sz="0" w:space="0" w:color="auto"/>
            <w:bottom w:val="none" w:sz="0" w:space="0" w:color="auto"/>
            <w:right w:val="none" w:sz="0" w:space="0" w:color="auto"/>
          </w:divBdr>
        </w:div>
        <w:div w:id="1925609728">
          <w:marLeft w:val="0"/>
          <w:marRight w:val="0"/>
          <w:marTop w:val="0"/>
          <w:marBottom w:val="0"/>
          <w:divBdr>
            <w:top w:val="none" w:sz="0" w:space="0" w:color="auto"/>
            <w:left w:val="none" w:sz="0" w:space="0" w:color="auto"/>
            <w:bottom w:val="none" w:sz="0" w:space="0" w:color="auto"/>
            <w:right w:val="none" w:sz="0" w:space="0" w:color="auto"/>
          </w:divBdr>
        </w:div>
        <w:div w:id="291518828">
          <w:marLeft w:val="0"/>
          <w:marRight w:val="0"/>
          <w:marTop w:val="0"/>
          <w:marBottom w:val="0"/>
          <w:divBdr>
            <w:top w:val="none" w:sz="0" w:space="0" w:color="auto"/>
            <w:left w:val="none" w:sz="0" w:space="0" w:color="auto"/>
            <w:bottom w:val="none" w:sz="0" w:space="0" w:color="auto"/>
            <w:right w:val="none" w:sz="0" w:space="0" w:color="auto"/>
          </w:divBdr>
        </w:div>
        <w:div w:id="1968201692">
          <w:marLeft w:val="0"/>
          <w:marRight w:val="0"/>
          <w:marTop w:val="0"/>
          <w:marBottom w:val="0"/>
          <w:divBdr>
            <w:top w:val="none" w:sz="0" w:space="0" w:color="auto"/>
            <w:left w:val="none" w:sz="0" w:space="0" w:color="auto"/>
            <w:bottom w:val="none" w:sz="0" w:space="0" w:color="auto"/>
            <w:right w:val="none" w:sz="0" w:space="0" w:color="auto"/>
          </w:divBdr>
          <w:divsChild>
            <w:div w:id="2093697149">
              <w:marLeft w:val="-75"/>
              <w:marRight w:val="0"/>
              <w:marTop w:val="30"/>
              <w:marBottom w:val="30"/>
              <w:divBdr>
                <w:top w:val="none" w:sz="0" w:space="0" w:color="auto"/>
                <w:left w:val="none" w:sz="0" w:space="0" w:color="auto"/>
                <w:bottom w:val="none" w:sz="0" w:space="0" w:color="auto"/>
                <w:right w:val="none" w:sz="0" w:space="0" w:color="auto"/>
              </w:divBdr>
              <w:divsChild>
                <w:div w:id="1573735919">
                  <w:marLeft w:val="0"/>
                  <w:marRight w:val="0"/>
                  <w:marTop w:val="0"/>
                  <w:marBottom w:val="0"/>
                  <w:divBdr>
                    <w:top w:val="none" w:sz="0" w:space="0" w:color="auto"/>
                    <w:left w:val="none" w:sz="0" w:space="0" w:color="auto"/>
                    <w:bottom w:val="none" w:sz="0" w:space="0" w:color="auto"/>
                    <w:right w:val="none" w:sz="0" w:space="0" w:color="auto"/>
                  </w:divBdr>
                  <w:divsChild>
                    <w:div w:id="212278797">
                      <w:marLeft w:val="0"/>
                      <w:marRight w:val="0"/>
                      <w:marTop w:val="0"/>
                      <w:marBottom w:val="0"/>
                      <w:divBdr>
                        <w:top w:val="none" w:sz="0" w:space="0" w:color="auto"/>
                        <w:left w:val="none" w:sz="0" w:space="0" w:color="auto"/>
                        <w:bottom w:val="none" w:sz="0" w:space="0" w:color="auto"/>
                        <w:right w:val="none" w:sz="0" w:space="0" w:color="auto"/>
                      </w:divBdr>
                    </w:div>
                  </w:divsChild>
                </w:div>
                <w:div w:id="1717240229">
                  <w:marLeft w:val="0"/>
                  <w:marRight w:val="0"/>
                  <w:marTop w:val="0"/>
                  <w:marBottom w:val="0"/>
                  <w:divBdr>
                    <w:top w:val="none" w:sz="0" w:space="0" w:color="auto"/>
                    <w:left w:val="none" w:sz="0" w:space="0" w:color="auto"/>
                    <w:bottom w:val="none" w:sz="0" w:space="0" w:color="auto"/>
                    <w:right w:val="none" w:sz="0" w:space="0" w:color="auto"/>
                  </w:divBdr>
                  <w:divsChild>
                    <w:div w:id="2006737673">
                      <w:marLeft w:val="0"/>
                      <w:marRight w:val="0"/>
                      <w:marTop w:val="0"/>
                      <w:marBottom w:val="0"/>
                      <w:divBdr>
                        <w:top w:val="none" w:sz="0" w:space="0" w:color="auto"/>
                        <w:left w:val="none" w:sz="0" w:space="0" w:color="auto"/>
                        <w:bottom w:val="none" w:sz="0" w:space="0" w:color="auto"/>
                        <w:right w:val="none" w:sz="0" w:space="0" w:color="auto"/>
                      </w:divBdr>
                    </w:div>
                  </w:divsChild>
                </w:div>
                <w:div w:id="1042485545">
                  <w:marLeft w:val="0"/>
                  <w:marRight w:val="0"/>
                  <w:marTop w:val="0"/>
                  <w:marBottom w:val="0"/>
                  <w:divBdr>
                    <w:top w:val="none" w:sz="0" w:space="0" w:color="auto"/>
                    <w:left w:val="none" w:sz="0" w:space="0" w:color="auto"/>
                    <w:bottom w:val="none" w:sz="0" w:space="0" w:color="auto"/>
                    <w:right w:val="none" w:sz="0" w:space="0" w:color="auto"/>
                  </w:divBdr>
                  <w:divsChild>
                    <w:div w:id="642004610">
                      <w:marLeft w:val="0"/>
                      <w:marRight w:val="0"/>
                      <w:marTop w:val="0"/>
                      <w:marBottom w:val="0"/>
                      <w:divBdr>
                        <w:top w:val="none" w:sz="0" w:space="0" w:color="auto"/>
                        <w:left w:val="none" w:sz="0" w:space="0" w:color="auto"/>
                        <w:bottom w:val="none" w:sz="0" w:space="0" w:color="auto"/>
                        <w:right w:val="none" w:sz="0" w:space="0" w:color="auto"/>
                      </w:divBdr>
                    </w:div>
                  </w:divsChild>
                </w:div>
                <w:div w:id="1657680724">
                  <w:marLeft w:val="0"/>
                  <w:marRight w:val="0"/>
                  <w:marTop w:val="0"/>
                  <w:marBottom w:val="0"/>
                  <w:divBdr>
                    <w:top w:val="none" w:sz="0" w:space="0" w:color="auto"/>
                    <w:left w:val="none" w:sz="0" w:space="0" w:color="auto"/>
                    <w:bottom w:val="none" w:sz="0" w:space="0" w:color="auto"/>
                    <w:right w:val="none" w:sz="0" w:space="0" w:color="auto"/>
                  </w:divBdr>
                  <w:divsChild>
                    <w:div w:id="1532381565">
                      <w:marLeft w:val="0"/>
                      <w:marRight w:val="0"/>
                      <w:marTop w:val="0"/>
                      <w:marBottom w:val="0"/>
                      <w:divBdr>
                        <w:top w:val="none" w:sz="0" w:space="0" w:color="auto"/>
                        <w:left w:val="none" w:sz="0" w:space="0" w:color="auto"/>
                        <w:bottom w:val="none" w:sz="0" w:space="0" w:color="auto"/>
                        <w:right w:val="none" w:sz="0" w:space="0" w:color="auto"/>
                      </w:divBdr>
                    </w:div>
                  </w:divsChild>
                </w:div>
                <w:div w:id="1167475518">
                  <w:marLeft w:val="0"/>
                  <w:marRight w:val="0"/>
                  <w:marTop w:val="0"/>
                  <w:marBottom w:val="0"/>
                  <w:divBdr>
                    <w:top w:val="none" w:sz="0" w:space="0" w:color="auto"/>
                    <w:left w:val="none" w:sz="0" w:space="0" w:color="auto"/>
                    <w:bottom w:val="none" w:sz="0" w:space="0" w:color="auto"/>
                    <w:right w:val="none" w:sz="0" w:space="0" w:color="auto"/>
                  </w:divBdr>
                  <w:divsChild>
                    <w:div w:id="676883752">
                      <w:marLeft w:val="0"/>
                      <w:marRight w:val="0"/>
                      <w:marTop w:val="0"/>
                      <w:marBottom w:val="0"/>
                      <w:divBdr>
                        <w:top w:val="none" w:sz="0" w:space="0" w:color="auto"/>
                        <w:left w:val="none" w:sz="0" w:space="0" w:color="auto"/>
                        <w:bottom w:val="none" w:sz="0" w:space="0" w:color="auto"/>
                        <w:right w:val="none" w:sz="0" w:space="0" w:color="auto"/>
                      </w:divBdr>
                    </w:div>
                  </w:divsChild>
                </w:div>
                <w:div w:id="1528175996">
                  <w:marLeft w:val="0"/>
                  <w:marRight w:val="0"/>
                  <w:marTop w:val="0"/>
                  <w:marBottom w:val="0"/>
                  <w:divBdr>
                    <w:top w:val="none" w:sz="0" w:space="0" w:color="auto"/>
                    <w:left w:val="none" w:sz="0" w:space="0" w:color="auto"/>
                    <w:bottom w:val="none" w:sz="0" w:space="0" w:color="auto"/>
                    <w:right w:val="none" w:sz="0" w:space="0" w:color="auto"/>
                  </w:divBdr>
                  <w:divsChild>
                    <w:div w:id="1083644515">
                      <w:marLeft w:val="0"/>
                      <w:marRight w:val="0"/>
                      <w:marTop w:val="0"/>
                      <w:marBottom w:val="0"/>
                      <w:divBdr>
                        <w:top w:val="none" w:sz="0" w:space="0" w:color="auto"/>
                        <w:left w:val="none" w:sz="0" w:space="0" w:color="auto"/>
                        <w:bottom w:val="none" w:sz="0" w:space="0" w:color="auto"/>
                        <w:right w:val="none" w:sz="0" w:space="0" w:color="auto"/>
                      </w:divBdr>
                    </w:div>
                  </w:divsChild>
                </w:div>
                <w:div w:id="503400026">
                  <w:marLeft w:val="0"/>
                  <w:marRight w:val="0"/>
                  <w:marTop w:val="0"/>
                  <w:marBottom w:val="0"/>
                  <w:divBdr>
                    <w:top w:val="none" w:sz="0" w:space="0" w:color="auto"/>
                    <w:left w:val="none" w:sz="0" w:space="0" w:color="auto"/>
                    <w:bottom w:val="none" w:sz="0" w:space="0" w:color="auto"/>
                    <w:right w:val="none" w:sz="0" w:space="0" w:color="auto"/>
                  </w:divBdr>
                  <w:divsChild>
                    <w:div w:id="464927762">
                      <w:marLeft w:val="0"/>
                      <w:marRight w:val="0"/>
                      <w:marTop w:val="0"/>
                      <w:marBottom w:val="0"/>
                      <w:divBdr>
                        <w:top w:val="none" w:sz="0" w:space="0" w:color="auto"/>
                        <w:left w:val="none" w:sz="0" w:space="0" w:color="auto"/>
                        <w:bottom w:val="none" w:sz="0" w:space="0" w:color="auto"/>
                        <w:right w:val="none" w:sz="0" w:space="0" w:color="auto"/>
                      </w:divBdr>
                    </w:div>
                  </w:divsChild>
                </w:div>
                <w:div w:id="1327124892">
                  <w:marLeft w:val="0"/>
                  <w:marRight w:val="0"/>
                  <w:marTop w:val="0"/>
                  <w:marBottom w:val="0"/>
                  <w:divBdr>
                    <w:top w:val="none" w:sz="0" w:space="0" w:color="auto"/>
                    <w:left w:val="none" w:sz="0" w:space="0" w:color="auto"/>
                    <w:bottom w:val="none" w:sz="0" w:space="0" w:color="auto"/>
                    <w:right w:val="none" w:sz="0" w:space="0" w:color="auto"/>
                  </w:divBdr>
                  <w:divsChild>
                    <w:div w:id="77875744">
                      <w:marLeft w:val="0"/>
                      <w:marRight w:val="0"/>
                      <w:marTop w:val="0"/>
                      <w:marBottom w:val="0"/>
                      <w:divBdr>
                        <w:top w:val="none" w:sz="0" w:space="0" w:color="auto"/>
                        <w:left w:val="none" w:sz="0" w:space="0" w:color="auto"/>
                        <w:bottom w:val="none" w:sz="0" w:space="0" w:color="auto"/>
                        <w:right w:val="none" w:sz="0" w:space="0" w:color="auto"/>
                      </w:divBdr>
                    </w:div>
                  </w:divsChild>
                </w:div>
                <w:div w:id="11347576">
                  <w:marLeft w:val="0"/>
                  <w:marRight w:val="0"/>
                  <w:marTop w:val="0"/>
                  <w:marBottom w:val="0"/>
                  <w:divBdr>
                    <w:top w:val="none" w:sz="0" w:space="0" w:color="auto"/>
                    <w:left w:val="none" w:sz="0" w:space="0" w:color="auto"/>
                    <w:bottom w:val="none" w:sz="0" w:space="0" w:color="auto"/>
                    <w:right w:val="none" w:sz="0" w:space="0" w:color="auto"/>
                  </w:divBdr>
                  <w:divsChild>
                    <w:div w:id="8917820">
                      <w:marLeft w:val="0"/>
                      <w:marRight w:val="0"/>
                      <w:marTop w:val="0"/>
                      <w:marBottom w:val="0"/>
                      <w:divBdr>
                        <w:top w:val="none" w:sz="0" w:space="0" w:color="auto"/>
                        <w:left w:val="none" w:sz="0" w:space="0" w:color="auto"/>
                        <w:bottom w:val="none" w:sz="0" w:space="0" w:color="auto"/>
                        <w:right w:val="none" w:sz="0" w:space="0" w:color="auto"/>
                      </w:divBdr>
                    </w:div>
                  </w:divsChild>
                </w:div>
                <w:div w:id="1521234753">
                  <w:marLeft w:val="0"/>
                  <w:marRight w:val="0"/>
                  <w:marTop w:val="0"/>
                  <w:marBottom w:val="0"/>
                  <w:divBdr>
                    <w:top w:val="none" w:sz="0" w:space="0" w:color="auto"/>
                    <w:left w:val="none" w:sz="0" w:space="0" w:color="auto"/>
                    <w:bottom w:val="none" w:sz="0" w:space="0" w:color="auto"/>
                    <w:right w:val="none" w:sz="0" w:space="0" w:color="auto"/>
                  </w:divBdr>
                  <w:divsChild>
                    <w:div w:id="1364405787">
                      <w:marLeft w:val="0"/>
                      <w:marRight w:val="0"/>
                      <w:marTop w:val="0"/>
                      <w:marBottom w:val="0"/>
                      <w:divBdr>
                        <w:top w:val="none" w:sz="0" w:space="0" w:color="auto"/>
                        <w:left w:val="none" w:sz="0" w:space="0" w:color="auto"/>
                        <w:bottom w:val="none" w:sz="0" w:space="0" w:color="auto"/>
                        <w:right w:val="none" w:sz="0" w:space="0" w:color="auto"/>
                      </w:divBdr>
                    </w:div>
                  </w:divsChild>
                </w:div>
                <w:div w:id="1945065885">
                  <w:marLeft w:val="0"/>
                  <w:marRight w:val="0"/>
                  <w:marTop w:val="0"/>
                  <w:marBottom w:val="0"/>
                  <w:divBdr>
                    <w:top w:val="none" w:sz="0" w:space="0" w:color="auto"/>
                    <w:left w:val="none" w:sz="0" w:space="0" w:color="auto"/>
                    <w:bottom w:val="none" w:sz="0" w:space="0" w:color="auto"/>
                    <w:right w:val="none" w:sz="0" w:space="0" w:color="auto"/>
                  </w:divBdr>
                  <w:divsChild>
                    <w:div w:id="1600527742">
                      <w:marLeft w:val="0"/>
                      <w:marRight w:val="0"/>
                      <w:marTop w:val="0"/>
                      <w:marBottom w:val="0"/>
                      <w:divBdr>
                        <w:top w:val="none" w:sz="0" w:space="0" w:color="auto"/>
                        <w:left w:val="none" w:sz="0" w:space="0" w:color="auto"/>
                        <w:bottom w:val="none" w:sz="0" w:space="0" w:color="auto"/>
                        <w:right w:val="none" w:sz="0" w:space="0" w:color="auto"/>
                      </w:divBdr>
                    </w:div>
                  </w:divsChild>
                </w:div>
                <w:div w:id="1192840530">
                  <w:marLeft w:val="0"/>
                  <w:marRight w:val="0"/>
                  <w:marTop w:val="0"/>
                  <w:marBottom w:val="0"/>
                  <w:divBdr>
                    <w:top w:val="none" w:sz="0" w:space="0" w:color="auto"/>
                    <w:left w:val="none" w:sz="0" w:space="0" w:color="auto"/>
                    <w:bottom w:val="none" w:sz="0" w:space="0" w:color="auto"/>
                    <w:right w:val="none" w:sz="0" w:space="0" w:color="auto"/>
                  </w:divBdr>
                  <w:divsChild>
                    <w:div w:id="287057214">
                      <w:marLeft w:val="0"/>
                      <w:marRight w:val="0"/>
                      <w:marTop w:val="0"/>
                      <w:marBottom w:val="0"/>
                      <w:divBdr>
                        <w:top w:val="none" w:sz="0" w:space="0" w:color="auto"/>
                        <w:left w:val="none" w:sz="0" w:space="0" w:color="auto"/>
                        <w:bottom w:val="none" w:sz="0" w:space="0" w:color="auto"/>
                        <w:right w:val="none" w:sz="0" w:space="0" w:color="auto"/>
                      </w:divBdr>
                    </w:div>
                  </w:divsChild>
                </w:div>
                <w:div w:id="630788783">
                  <w:marLeft w:val="0"/>
                  <w:marRight w:val="0"/>
                  <w:marTop w:val="0"/>
                  <w:marBottom w:val="0"/>
                  <w:divBdr>
                    <w:top w:val="none" w:sz="0" w:space="0" w:color="auto"/>
                    <w:left w:val="none" w:sz="0" w:space="0" w:color="auto"/>
                    <w:bottom w:val="none" w:sz="0" w:space="0" w:color="auto"/>
                    <w:right w:val="none" w:sz="0" w:space="0" w:color="auto"/>
                  </w:divBdr>
                  <w:divsChild>
                    <w:div w:id="1862744789">
                      <w:marLeft w:val="0"/>
                      <w:marRight w:val="0"/>
                      <w:marTop w:val="0"/>
                      <w:marBottom w:val="0"/>
                      <w:divBdr>
                        <w:top w:val="none" w:sz="0" w:space="0" w:color="auto"/>
                        <w:left w:val="none" w:sz="0" w:space="0" w:color="auto"/>
                        <w:bottom w:val="none" w:sz="0" w:space="0" w:color="auto"/>
                        <w:right w:val="none" w:sz="0" w:space="0" w:color="auto"/>
                      </w:divBdr>
                    </w:div>
                  </w:divsChild>
                </w:div>
                <w:div w:id="196163331">
                  <w:marLeft w:val="0"/>
                  <w:marRight w:val="0"/>
                  <w:marTop w:val="0"/>
                  <w:marBottom w:val="0"/>
                  <w:divBdr>
                    <w:top w:val="none" w:sz="0" w:space="0" w:color="auto"/>
                    <w:left w:val="none" w:sz="0" w:space="0" w:color="auto"/>
                    <w:bottom w:val="none" w:sz="0" w:space="0" w:color="auto"/>
                    <w:right w:val="none" w:sz="0" w:space="0" w:color="auto"/>
                  </w:divBdr>
                  <w:divsChild>
                    <w:div w:id="1365868203">
                      <w:marLeft w:val="0"/>
                      <w:marRight w:val="0"/>
                      <w:marTop w:val="0"/>
                      <w:marBottom w:val="0"/>
                      <w:divBdr>
                        <w:top w:val="none" w:sz="0" w:space="0" w:color="auto"/>
                        <w:left w:val="none" w:sz="0" w:space="0" w:color="auto"/>
                        <w:bottom w:val="none" w:sz="0" w:space="0" w:color="auto"/>
                        <w:right w:val="none" w:sz="0" w:space="0" w:color="auto"/>
                      </w:divBdr>
                    </w:div>
                  </w:divsChild>
                </w:div>
                <w:div w:id="1902672135">
                  <w:marLeft w:val="0"/>
                  <w:marRight w:val="0"/>
                  <w:marTop w:val="0"/>
                  <w:marBottom w:val="0"/>
                  <w:divBdr>
                    <w:top w:val="none" w:sz="0" w:space="0" w:color="auto"/>
                    <w:left w:val="none" w:sz="0" w:space="0" w:color="auto"/>
                    <w:bottom w:val="none" w:sz="0" w:space="0" w:color="auto"/>
                    <w:right w:val="none" w:sz="0" w:space="0" w:color="auto"/>
                  </w:divBdr>
                  <w:divsChild>
                    <w:div w:id="1971474614">
                      <w:marLeft w:val="0"/>
                      <w:marRight w:val="0"/>
                      <w:marTop w:val="0"/>
                      <w:marBottom w:val="0"/>
                      <w:divBdr>
                        <w:top w:val="none" w:sz="0" w:space="0" w:color="auto"/>
                        <w:left w:val="none" w:sz="0" w:space="0" w:color="auto"/>
                        <w:bottom w:val="none" w:sz="0" w:space="0" w:color="auto"/>
                        <w:right w:val="none" w:sz="0" w:space="0" w:color="auto"/>
                      </w:divBdr>
                    </w:div>
                  </w:divsChild>
                </w:div>
                <w:div w:id="1803385090">
                  <w:marLeft w:val="0"/>
                  <w:marRight w:val="0"/>
                  <w:marTop w:val="0"/>
                  <w:marBottom w:val="0"/>
                  <w:divBdr>
                    <w:top w:val="none" w:sz="0" w:space="0" w:color="auto"/>
                    <w:left w:val="none" w:sz="0" w:space="0" w:color="auto"/>
                    <w:bottom w:val="none" w:sz="0" w:space="0" w:color="auto"/>
                    <w:right w:val="none" w:sz="0" w:space="0" w:color="auto"/>
                  </w:divBdr>
                  <w:divsChild>
                    <w:div w:id="746071906">
                      <w:marLeft w:val="0"/>
                      <w:marRight w:val="0"/>
                      <w:marTop w:val="0"/>
                      <w:marBottom w:val="0"/>
                      <w:divBdr>
                        <w:top w:val="none" w:sz="0" w:space="0" w:color="auto"/>
                        <w:left w:val="none" w:sz="0" w:space="0" w:color="auto"/>
                        <w:bottom w:val="none" w:sz="0" w:space="0" w:color="auto"/>
                        <w:right w:val="none" w:sz="0" w:space="0" w:color="auto"/>
                      </w:divBdr>
                    </w:div>
                  </w:divsChild>
                </w:div>
                <w:div w:id="205529369">
                  <w:marLeft w:val="0"/>
                  <w:marRight w:val="0"/>
                  <w:marTop w:val="0"/>
                  <w:marBottom w:val="0"/>
                  <w:divBdr>
                    <w:top w:val="none" w:sz="0" w:space="0" w:color="auto"/>
                    <w:left w:val="none" w:sz="0" w:space="0" w:color="auto"/>
                    <w:bottom w:val="none" w:sz="0" w:space="0" w:color="auto"/>
                    <w:right w:val="none" w:sz="0" w:space="0" w:color="auto"/>
                  </w:divBdr>
                  <w:divsChild>
                    <w:div w:id="1710104171">
                      <w:marLeft w:val="0"/>
                      <w:marRight w:val="0"/>
                      <w:marTop w:val="0"/>
                      <w:marBottom w:val="0"/>
                      <w:divBdr>
                        <w:top w:val="none" w:sz="0" w:space="0" w:color="auto"/>
                        <w:left w:val="none" w:sz="0" w:space="0" w:color="auto"/>
                        <w:bottom w:val="none" w:sz="0" w:space="0" w:color="auto"/>
                        <w:right w:val="none" w:sz="0" w:space="0" w:color="auto"/>
                      </w:divBdr>
                    </w:div>
                  </w:divsChild>
                </w:div>
                <w:div w:id="637689497">
                  <w:marLeft w:val="0"/>
                  <w:marRight w:val="0"/>
                  <w:marTop w:val="0"/>
                  <w:marBottom w:val="0"/>
                  <w:divBdr>
                    <w:top w:val="none" w:sz="0" w:space="0" w:color="auto"/>
                    <w:left w:val="none" w:sz="0" w:space="0" w:color="auto"/>
                    <w:bottom w:val="none" w:sz="0" w:space="0" w:color="auto"/>
                    <w:right w:val="none" w:sz="0" w:space="0" w:color="auto"/>
                  </w:divBdr>
                  <w:divsChild>
                    <w:div w:id="1107231929">
                      <w:marLeft w:val="0"/>
                      <w:marRight w:val="0"/>
                      <w:marTop w:val="0"/>
                      <w:marBottom w:val="0"/>
                      <w:divBdr>
                        <w:top w:val="none" w:sz="0" w:space="0" w:color="auto"/>
                        <w:left w:val="none" w:sz="0" w:space="0" w:color="auto"/>
                        <w:bottom w:val="none" w:sz="0" w:space="0" w:color="auto"/>
                        <w:right w:val="none" w:sz="0" w:space="0" w:color="auto"/>
                      </w:divBdr>
                    </w:div>
                  </w:divsChild>
                </w:div>
                <w:div w:id="895580320">
                  <w:marLeft w:val="0"/>
                  <w:marRight w:val="0"/>
                  <w:marTop w:val="0"/>
                  <w:marBottom w:val="0"/>
                  <w:divBdr>
                    <w:top w:val="none" w:sz="0" w:space="0" w:color="auto"/>
                    <w:left w:val="none" w:sz="0" w:space="0" w:color="auto"/>
                    <w:bottom w:val="none" w:sz="0" w:space="0" w:color="auto"/>
                    <w:right w:val="none" w:sz="0" w:space="0" w:color="auto"/>
                  </w:divBdr>
                  <w:divsChild>
                    <w:div w:id="897085629">
                      <w:marLeft w:val="0"/>
                      <w:marRight w:val="0"/>
                      <w:marTop w:val="0"/>
                      <w:marBottom w:val="0"/>
                      <w:divBdr>
                        <w:top w:val="none" w:sz="0" w:space="0" w:color="auto"/>
                        <w:left w:val="none" w:sz="0" w:space="0" w:color="auto"/>
                        <w:bottom w:val="none" w:sz="0" w:space="0" w:color="auto"/>
                        <w:right w:val="none" w:sz="0" w:space="0" w:color="auto"/>
                      </w:divBdr>
                    </w:div>
                  </w:divsChild>
                </w:div>
                <w:div w:id="1324818135">
                  <w:marLeft w:val="0"/>
                  <w:marRight w:val="0"/>
                  <w:marTop w:val="0"/>
                  <w:marBottom w:val="0"/>
                  <w:divBdr>
                    <w:top w:val="none" w:sz="0" w:space="0" w:color="auto"/>
                    <w:left w:val="none" w:sz="0" w:space="0" w:color="auto"/>
                    <w:bottom w:val="none" w:sz="0" w:space="0" w:color="auto"/>
                    <w:right w:val="none" w:sz="0" w:space="0" w:color="auto"/>
                  </w:divBdr>
                  <w:divsChild>
                    <w:div w:id="95887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67197">
          <w:marLeft w:val="0"/>
          <w:marRight w:val="0"/>
          <w:marTop w:val="0"/>
          <w:marBottom w:val="0"/>
          <w:divBdr>
            <w:top w:val="none" w:sz="0" w:space="0" w:color="auto"/>
            <w:left w:val="none" w:sz="0" w:space="0" w:color="auto"/>
            <w:bottom w:val="none" w:sz="0" w:space="0" w:color="auto"/>
            <w:right w:val="none" w:sz="0" w:space="0" w:color="auto"/>
          </w:divBdr>
        </w:div>
        <w:div w:id="1649506534">
          <w:marLeft w:val="0"/>
          <w:marRight w:val="0"/>
          <w:marTop w:val="0"/>
          <w:marBottom w:val="0"/>
          <w:divBdr>
            <w:top w:val="none" w:sz="0" w:space="0" w:color="auto"/>
            <w:left w:val="none" w:sz="0" w:space="0" w:color="auto"/>
            <w:bottom w:val="none" w:sz="0" w:space="0" w:color="auto"/>
            <w:right w:val="none" w:sz="0" w:space="0" w:color="auto"/>
          </w:divBdr>
        </w:div>
        <w:div w:id="803815065">
          <w:marLeft w:val="0"/>
          <w:marRight w:val="0"/>
          <w:marTop w:val="0"/>
          <w:marBottom w:val="0"/>
          <w:divBdr>
            <w:top w:val="none" w:sz="0" w:space="0" w:color="auto"/>
            <w:left w:val="none" w:sz="0" w:space="0" w:color="auto"/>
            <w:bottom w:val="none" w:sz="0" w:space="0" w:color="auto"/>
            <w:right w:val="none" w:sz="0" w:space="0" w:color="auto"/>
          </w:divBdr>
        </w:div>
        <w:div w:id="2075229130">
          <w:marLeft w:val="0"/>
          <w:marRight w:val="0"/>
          <w:marTop w:val="0"/>
          <w:marBottom w:val="0"/>
          <w:divBdr>
            <w:top w:val="none" w:sz="0" w:space="0" w:color="auto"/>
            <w:left w:val="none" w:sz="0" w:space="0" w:color="auto"/>
            <w:bottom w:val="none" w:sz="0" w:space="0" w:color="auto"/>
            <w:right w:val="none" w:sz="0" w:space="0" w:color="auto"/>
          </w:divBdr>
        </w:div>
        <w:div w:id="667446458">
          <w:marLeft w:val="0"/>
          <w:marRight w:val="0"/>
          <w:marTop w:val="0"/>
          <w:marBottom w:val="0"/>
          <w:divBdr>
            <w:top w:val="none" w:sz="0" w:space="0" w:color="auto"/>
            <w:left w:val="none" w:sz="0" w:space="0" w:color="auto"/>
            <w:bottom w:val="none" w:sz="0" w:space="0" w:color="auto"/>
            <w:right w:val="none" w:sz="0" w:space="0" w:color="auto"/>
          </w:divBdr>
        </w:div>
        <w:div w:id="328217362">
          <w:marLeft w:val="0"/>
          <w:marRight w:val="0"/>
          <w:marTop w:val="0"/>
          <w:marBottom w:val="0"/>
          <w:divBdr>
            <w:top w:val="none" w:sz="0" w:space="0" w:color="auto"/>
            <w:left w:val="none" w:sz="0" w:space="0" w:color="auto"/>
            <w:bottom w:val="none" w:sz="0" w:space="0" w:color="auto"/>
            <w:right w:val="none" w:sz="0" w:space="0" w:color="auto"/>
          </w:divBdr>
          <w:divsChild>
            <w:div w:id="198474201">
              <w:marLeft w:val="-75"/>
              <w:marRight w:val="0"/>
              <w:marTop w:val="30"/>
              <w:marBottom w:val="30"/>
              <w:divBdr>
                <w:top w:val="none" w:sz="0" w:space="0" w:color="auto"/>
                <w:left w:val="none" w:sz="0" w:space="0" w:color="auto"/>
                <w:bottom w:val="none" w:sz="0" w:space="0" w:color="auto"/>
                <w:right w:val="none" w:sz="0" w:space="0" w:color="auto"/>
              </w:divBdr>
              <w:divsChild>
                <w:div w:id="2036075502">
                  <w:marLeft w:val="0"/>
                  <w:marRight w:val="0"/>
                  <w:marTop w:val="0"/>
                  <w:marBottom w:val="0"/>
                  <w:divBdr>
                    <w:top w:val="none" w:sz="0" w:space="0" w:color="auto"/>
                    <w:left w:val="none" w:sz="0" w:space="0" w:color="auto"/>
                    <w:bottom w:val="none" w:sz="0" w:space="0" w:color="auto"/>
                    <w:right w:val="none" w:sz="0" w:space="0" w:color="auto"/>
                  </w:divBdr>
                  <w:divsChild>
                    <w:div w:id="1343553859">
                      <w:marLeft w:val="0"/>
                      <w:marRight w:val="0"/>
                      <w:marTop w:val="0"/>
                      <w:marBottom w:val="0"/>
                      <w:divBdr>
                        <w:top w:val="none" w:sz="0" w:space="0" w:color="auto"/>
                        <w:left w:val="none" w:sz="0" w:space="0" w:color="auto"/>
                        <w:bottom w:val="none" w:sz="0" w:space="0" w:color="auto"/>
                        <w:right w:val="none" w:sz="0" w:space="0" w:color="auto"/>
                      </w:divBdr>
                    </w:div>
                  </w:divsChild>
                </w:div>
                <w:div w:id="1383748278">
                  <w:marLeft w:val="0"/>
                  <w:marRight w:val="0"/>
                  <w:marTop w:val="0"/>
                  <w:marBottom w:val="0"/>
                  <w:divBdr>
                    <w:top w:val="none" w:sz="0" w:space="0" w:color="auto"/>
                    <w:left w:val="none" w:sz="0" w:space="0" w:color="auto"/>
                    <w:bottom w:val="none" w:sz="0" w:space="0" w:color="auto"/>
                    <w:right w:val="none" w:sz="0" w:space="0" w:color="auto"/>
                  </w:divBdr>
                  <w:divsChild>
                    <w:div w:id="1129399960">
                      <w:marLeft w:val="0"/>
                      <w:marRight w:val="0"/>
                      <w:marTop w:val="0"/>
                      <w:marBottom w:val="0"/>
                      <w:divBdr>
                        <w:top w:val="none" w:sz="0" w:space="0" w:color="auto"/>
                        <w:left w:val="none" w:sz="0" w:space="0" w:color="auto"/>
                        <w:bottom w:val="none" w:sz="0" w:space="0" w:color="auto"/>
                        <w:right w:val="none" w:sz="0" w:space="0" w:color="auto"/>
                      </w:divBdr>
                    </w:div>
                  </w:divsChild>
                </w:div>
                <w:div w:id="1453863491">
                  <w:marLeft w:val="0"/>
                  <w:marRight w:val="0"/>
                  <w:marTop w:val="0"/>
                  <w:marBottom w:val="0"/>
                  <w:divBdr>
                    <w:top w:val="none" w:sz="0" w:space="0" w:color="auto"/>
                    <w:left w:val="none" w:sz="0" w:space="0" w:color="auto"/>
                    <w:bottom w:val="none" w:sz="0" w:space="0" w:color="auto"/>
                    <w:right w:val="none" w:sz="0" w:space="0" w:color="auto"/>
                  </w:divBdr>
                  <w:divsChild>
                    <w:div w:id="721366728">
                      <w:marLeft w:val="0"/>
                      <w:marRight w:val="0"/>
                      <w:marTop w:val="0"/>
                      <w:marBottom w:val="0"/>
                      <w:divBdr>
                        <w:top w:val="none" w:sz="0" w:space="0" w:color="auto"/>
                        <w:left w:val="none" w:sz="0" w:space="0" w:color="auto"/>
                        <w:bottom w:val="none" w:sz="0" w:space="0" w:color="auto"/>
                        <w:right w:val="none" w:sz="0" w:space="0" w:color="auto"/>
                      </w:divBdr>
                    </w:div>
                  </w:divsChild>
                </w:div>
                <w:div w:id="406734346">
                  <w:marLeft w:val="0"/>
                  <w:marRight w:val="0"/>
                  <w:marTop w:val="0"/>
                  <w:marBottom w:val="0"/>
                  <w:divBdr>
                    <w:top w:val="none" w:sz="0" w:space="0" w:color="auto"/>
                    <w:left w:val="none" w:sz="0" w:space="0" w:color="auto"/>
                    <w:bottom w:val="none" w:sz="0" w:space="0" w:color="auto"/>
                    <w:right w:val="none" w:sz="0" w:space="0" w:color="auto"/>
                  </w:divBdr>
                  <w:divsChild>
                    <w:div w:id="1139306438">
                      <w:marLeft w:val="0"/>
                      <w:marRight w:val="0"/>
                      <w:marTop w:val="0"/>
                      <w:marBottom w:val="0"/>
                      <w:divBdr>
                        <w:top w:val="none" w:sz="0" w:space="0" w:color="auto"/>
                        <w:left w:val="none" w:sz="0" w:space="0" w:color="auto"/>
                        <w:bottom w:val="none" w:sz="0" w:space="0" w:color="auto"/>
                        <w:right w:val="none" w:sz="0" w:space="0" w:color="auto"/>
                      </w:divBdr>
                    </w:div>
                  </w:divsChild>
                </w:div>
                <w:div w:id="458115053">
                  <w:marLeft w:val="0"/>
                  <w:marRight w:val="0"/>
                  <w:marTop w:val="0"/>
                  <w:marBottom w:val="0"/>
                  <w:divBdr>
                    <w:top w:val="none" w:sz="0" w:space="0" w:color="auto"/>
                    <w:left w:val="none" w:sz="0" w:space="0" w:color="auto"/>
                    <w:bottom w:val="none" w:sz="0" w:space="0" w:color="auto"/>
                    <w:right w:val="none" w:sz="0" w:space="0" w:color="auto"/>
                  </w:divBdr>
                  <w:divsChild>
                    <w:div w:id="216820554">
                      <w:marLeft w:val="0"/>
                      <w:marRight w:val="0"/>
                      <w:marTop w:val="0"/>
                      <w:marBottom w:val="0"/>
                      <w:divBdr>
                        <w:top w:val="none" w:sz="0" w:space="0" w:color="auto"/>
                        <w:left w:val="none" w:sz="0" w:space="0" w:color="auto"/>
                        <w:bottom w:val="none" w:sz="0" w:space="0" w:color="auto"/>
                        <w:right w:val="none" w:sz="0" w:space="0" w:color="auto"/>
                      </w:divBdr>
                    </w:div>
                  </w:divsChild>
                </w:div>
                <w:div w:id="2136021810">
                  <w:marLeft w:val="0"/>
                  <w:marRight w:val="0"/>
                  <w:marTop w:val="0"/>
                  <w:marBottom w:val="0"/>
                  <w:divBdr>
                    <w:top w:val="none" w:sz="0" w:space="0" w:color="auto"/>
                    <w:left w:val="none" w:sz="0" w:space="0" w:color="auto"/>
                    <w:bottom w:val="none" w:sz="0" w:space="0" w:color="auto"/>
                    <w:right w:val="none" w:sz="0" w:space="0" w:color="auto"/>
                  </w:divBdr>
                  <w:divsChild>
                    <w:div w:id="1891501019">
                      <w:marLeft w:val="0"/>
                      <w:marRight w:val="0"/>
                      <w:marTop w:val="0"/>
                      <w:marBottom w:val="0"/>
                      <w:divBdr>
                        <w:top w:val="none" w:sz="0" w:space="0" w:color="auto"/>
                        <w:left w:val="none" w:sz="0" w:space="0" w:color="auto"/>
                        <w:bottom w:val="none" w:sz="0" w:space="0" w:color="auto"/>
                        <w:right w:val="none" w:sz="0" w:space="0" w:color="auto"/>
                      </w:divBdr>
                    </w:div>
                  </w:divsChild>
                </w:div>
                <w:div w:id="1786269874">
                  <w:marLeft w:val="0"/>
                  <w:marRight w:val="0"/>
                  <w:marTop w:val="0"/>
                  <w:marBottom w:val="0"/>
                  <w:divBdr>
                    <w:top w:val="none" w:sz="0" w:space="0" w:color="auto"/>
                    <w:left w:val="none" w:sz="0" w:space="0" w:color="auto"/>
                    <w:bottom w:val="none" w:sz="0" w:space="0" w:color="auto"/>
                    <w:right w:val="none" w:sz="0" w:space="0" w:color="auto"/>
                  </w:divBdr>
                  <w:divsChild>
                    <w:div w:id="1835216485">
                      <w:marLeft w:val="0"/>
                      <w:marRight w:val="0"/>
                      <w:marTop w:val="0"/>
                      <w:marBottom w:val="0"/>
                      <w:divBdr>
                        <w:top w:val="none" w:sz="0" w:space="0" w:color="auto"/>
                        <w:left w:val="none" w:sz="0" w:space="0" w:color="auto"/>
                        <w:bottom w:val="none" w:sz="0" w:space="0" w:color="auto"/>
                        <w:right w:val="none" w:sz="0" w:space="0" w:color="auto"/>
                      </w:divBdr>
                    </w:div>
                  </w:divsChild>
                </w:div>
                <w:div w:id="334840289">
                  <w:marLeft w:val="0"/>
                  <w:marRight w:val="0"/>
                  <w:marTop w:val="0"/>
                  <w:marBottom w:val="0"/>
                  <w:divBdr>
                    <w:top w:val="none" w:sz="0" w:space="0" w:color="auto"/>
                    <w:left w:val="none" w:sz="0" w:space="0" w:color="auto"/>
                    <w:bottom w:val="none" w:sz="0" w:space="0" w:color="auto"/>
                    <w:right w:val="none" w:sz="0" w:space="0" w:color="auto"/>
                  </w:divBdr>
                  <w:divsChild>
                    <w:div w:id="1538469144">
                      <w:marLeft w:val="0"/>
                      <w:marRight w:val="0"/>
                      <w:marTop w:val="0"/>
                      <w:marBottom w:val="0"/>
                      <w:divBdr>
                        <w:top w:val="none" w:sz="0" w:space="0" w:color="auto"/>
                        <w:left w:val="none" w:sz="0" w:space="0" w:color="auto"/>
                        <w:bottom w:val="none" w:sz="0" w:space="0" w:color="auto"/>
                        <w:right w:val="none" w:sz="0" w:space="0" w:color="auto"/>
                      </w:divBdr>
                    </w:div>
                  </w:divsChild>
                </w:div>
                <w:div w:id="848910665">
                  <w:marLeft w:val="0"/>
                  <w:marRight w:val="0"/>
                  <w:marTop w:val="0"/>
                  <w:marBottom w:val="0"/>
                  <w:divBdr>
                    <w:top w:val="none" w:sz="0" w:space="0" w:color="auto"/>
                    <w:left w:val="none" w:sz="0" w:space="0" w:color="auto"/>
                    <w:bottom w:val="none" w:sz="0" w:space="0" w:color="auto"/>
                    <w:right w:val="none" w:sz="0" w:space="0" w:color="auto"/>
                  </w:divBdr>
                  <w:divsChild>
                    <w:div w:id="2122874356">
                      <w:marLeft w:val="0"/>
                      <w:marRight w:val="0"/>
                      <w:marTop w:val="0"/>
                      <w:marBottom w:val="0"/>
                      <w:divBdr>
                        <w:top w:val="none" w:sz="0" w:space="0" w:color="auto"/>
                        <w:left w:val="none" w:sz="0" w:space="0" w:color="auto"/>
                        <w:bottom w:val="none" w:sz="0" w:space="0" w:color="auto"/>
                        <w:right w:val="none" w:sz="0" w:space="0" w:color="auto"/>
                      </w:divBdr>
                    </w:div>
                  </w:divsChild>
                </w:div>
                <w:div w:id="1645812654">
                  <w:marLeft w:val="0"/>
                  <w:marRight w:val="0"/>
                  <w:marTop w:val="0"/>
                  <w:marBottom w:val="0"/>
                  <w:divBdr>
                    <w:top w:val="none" w:sz="0" w:space="0" w:color="auto"/>
                    <w:left w:val="none" w:sz="0" w:space="0" w:color="auto"/>
                    <w:bottom w:val="none" w:sz="0" w:space="0" w:color="auto"/>
                    <w:right w:val="none" w:sz="0" w:space="0" w:color="auto"/>
                  </w:divBdr>
                  <w:divsChild>
                    <w:div w:id="1719208266">
                      <w:marLeft w:val="0"/>
                      <w:marRight w:val="0"/>
                      <w:marTop w:val="0"/>
                      <w:marBottom w:val="0"/>
                      <w:divBdr>
                        <w:top w:val="none" w:sz="0" w:space="0" w:color="auto"/>
                        <w:left w:val="none" w:sz="0" w:space="0" w:color="auto"/>
                        <w:bottom w:val="none" w:sz="0" w:space="0" w:color="auto"/>
                        <w:right w:val="none" w:sz="0" w:space="0" w:color="auto"/>
                      </w:divBdr>
                    </w:div>
                  </w:divsChild>
                </w:div>
                <w:div w:id="390155625">
                  <w:marLeft w:val="0"/>
                  <w:marRight w:val="0"/>
                  <w:marTop w:val="0"/>
                  <w:marBottom w:val="0"/>
                  <w:divBdr>
                    <w:top w:val="none" w:sz="0" w:space="0" w:color="auto"/>
                    <w:left w:val="none" w:sz="0" w:space="0" w:color="auto"/>
                    <w:bottom w:val="none" w:sz="0" w:space="0" w:color="auto"/>
                    <w:right w:val="none" w:sz="0" w:space="0" w:color="auto"/>
                  </w:divBdr>
                  <w:divsChild>
                    <w:div w:id="1887569888">
                      <w:marLeft w:val="0"/>
                      <w:marRight w:val="0"/>
                      <w:marTop w:val="0"/>
                      <w:marBottom w:val="0"/>
                      <w:divBdr>
                        <w:top w:val="none" w:sz="0" w:space="0" w:color="auto"/>
                        <w:left w:val="none" w:sz="0" w:space="0" w:color="auto"/>
                        <w:bottom w:val="none" w:sz="0" w:space="0" w:color="auto"/>
                        <w:right w:val="none" w:sz="0" w:space="0" w:color="auto"/>
                      </w:divBdr>
                    </w:div>
                  </w:divsChild>
                </w:div>
                <w:div w:id="669866842">
                  <w:marLeft w:val="0"/>
                  <w:marRight w:val="0"/>
                  <w:marTop w:val="0"/>
                  <w:marBottom w:val="0"/>
                  <w:divBdr>
                    <w:top w:val="none" w:sz="0" w:space="0" w:color="auto"/>
                    <w:left w:val="none" w:sz="0" w:space="0" w:color="auto"/>
                    <w:bottom w:val="none" w:sz="0" w:space="0" w:color="auto"/>
                    <w:right w:val="none" w:sz="0" w:space="0" w:color="auto"/>
                  </w:divBdr>
                  <w:divsChild>
                    <w:div w:id="1668436261">
                      <w:marLeft w:val="0"/>
                      <w:marRight w:val="0"/>
                      <w:marTop w:val="0"/>
                      <w:marBottom w:val="0"/>
                      <w:divBdr>
                        <w:top w:val="none" w:sz="0" w:space="0" w:color="auto"/>
                        <w:left w:val="none" w:sz="0" w:space="0" w:color="auto"/>
                        <w:bottom w:val="none" w:sz="0" w:space="0" w:color="auto"/>
                        <w:right w:val="none" w:sz="0" w:space="0" w:color="auto"/>
                      </w:divBdr>
                    </w:div>
                  </w:divsChild>
                </w:div>
                <w:div w:id="848063147">
                  <w:marLeft w:val="0"/>
                  <w:marRight w:val="0"/>
                  <w:marTop w:val="0"/>
                  <w:marBottom w:val="0"/>
                  <w:divBdr>
                    <w:top w:val="none" w:sz="0" w:space="0" w:color="auto"/>
                    <w:left w:val="none" w:sz="0" w:space="0" w:color="auto"/>
                    <w:bottom w:val="none" w:sz="0" w:space="0" w:color="auto"/>
                    <w:right w:val="none" w:sz="0" w:space="0" w:color="auto"/>
                  </w:divBdr>
                  <w:divsChild>
                    <w:div w:id="912197837">
                      <w:marLeft w:val="0"/>
                      <w:marRight w:val="0"/>
                      <w:marTop w:val="0"/>
                      <w:marBottom w:val="0"/>
                      <w:divBdr>
                        <w:top w:val="none" w:sz="0" w:space="0" w:color="auto"/>
                        <w:left w:val="none" w:sz="0" w:space="0" w:color="auto"/>
                        <w:bottom w:val="none" w:sz="0" w:space="0" w:color="auto"/>
                        <w:right w:val="none" w:sz="0" w:space="0" w:color="auto"/>
                      </w:divBdr>
                    </w:div>
                  </w:divsChild>
                </w:div>
                <w:div w:id="409622847">
                  <w:marLeft w:val="0"/>
                  <w:marRight w:val="0"/>
                  <w:marTop w:val="0"/>
                  <w:marBottom w:val="0"/>
                  <w:divBdr>
                    <w:top w:val="none" w:sz="0" w:space="0" w:color="auto"/>
                    <w:left w:val="none" w:sz="0" w:space="0" w:color="auto"/>
                    <w:bottom w:val="none" w:sz="0" w:space="0" w:color="auto"/>
                    <w:right w:val="none" w:sz="0" w:space="0" w:color="auto"/>
                  </w:divBdr>
                  <w:divsChild>
                    <w:div w:id="1525897723">
                      <w:marLeft w:val="0"/>
                      <w:marRight w:val="0"/>
                      <w:marTop w:val="0"/>
                      <w:marBottom w:val="0"/>
                      <w:divBdr>
                        <w:top w:val="none" w:sz="0" w:space="0" w:color="auto"/>
                        <w:left w:val="none" w:sz="0" w:space="0" w:color="auto"/>
                        <w:bottom w:val="none" w:sz="0" w:space="0" w:color="auto"/>
                        <w:right w:val="none" w:sz="0" w:space="0" w:color="auto"/>
                      </w:divBdr>
                    </w:div>
                  </w:divsChild>
                </w:div>
                <w:div w:id="1279219271">
                  <w:marLeft w:val="0"/>
                  <w:marRight w:val="0"/>
                  <w:marTop w:val="0"/>
                  <w:marBottom w:val="0"/>
                  <w:divBdr>
                    <w:top w:val="none" w:sz="0" w:space="0" w:color="auto"/>
                    <w:left w:val="none" w:sz="0" w:space="0" w:color="auto"/>
                    <w:bottom w:val="none" w:sz="0" w:space="0" w:color="auto"/>
                    <w:right w:val="none" w:sz="0" w:space="0" w:color="auto"/>
                  </w:divBdr>
                  <w:divsChild>
                    <w:div w:id="1921476243">
                      <w:marLeft w:val="0"/>
                      <w:marRight w:val="0"/>
                      <w:marTop w:val="0"/>
                      <w:marBottom w:val="0"/>
                      <w:divBdr>
                        <w:top w:val="none" w:sz="0" w:space="0" w:color="auto"/>
                        <w:left w:val="none" w:sz="0" w:space="0" w:color="auto"/>
                        <w:bottom w:val="none" w:sz="0" w:space="0" w:color="auto"/>
                        <w:right w:val="none" w:sz="0" w:space="0" w:color="auto"/>
                      </w:divBdr>
                    </w:div>
                  </w:divsChild>
                </w:div>
                <w:div w:id="1811439326">
                  <w:marLeft w:val="0"/>
                  <w:marRight w:val="0"/>
                  <w:marTop w:val="0"/>
                  <w:marBottom w:val="0"/>
                  <w:divBdr>
                    <w:top w:val="none" w:sz="0" w:space="0" w:color="auto"/>
                    <w:left w:val="none" w:sz="0" w:space="0" w:color="auto"/>
                    <w:bottom w:val="none" w:sz="0" w:space="0" w:color="auto"/>
                    <w:right w:val="none" w:sz="0" w:space="0" w:color="auto"/>
                  </w:divBdr>
                  <w:divsChild>
                    <w:div w:id="314720734">
                      <w:marLeft w:val="0"/>
                      <w:marRight w:val="0"/>
                      <w:marTop w:val="0"/>
                      <w:marBottom w:val="0"/>
                      <w:divBdr>
                        <w:top w:val="none" w:sz="0" w:space="0" w:color="auto"/>
                        <w:left w:val="none" w:sz="0" w:space="0" w:color="auto"/>
                        <w:bottom w:val="none" w:sz="0" w:space="0" w:color="auto"/>
                        <w:right w:val="none" w:sz="0" w:space="0" w:color="auto"/>
                      </w:divBdr>
                    </w:div>
                  </w:divsChild>
                </w:div>
                <w:div w:id="130905795">
                  <w:marLeft w:val="0"/>
                  <w:marRight w:val="0"/>
                  <w:marTop w:val="0"/>
                  <w:marBottom w:val="0"/>
                  <w:divBdr>
                    <w:top w:val="none" w:sz="0" w:space="0" w:color="auto"/>
                    <w:left w:val="none" w:sz="0" w:space="0" w:color="auto"/>
                    <w:bottom w:val="none" w:sz="0" w:space="0" w:color="auto"/>
                    <w:right w:val="none" w:sz="0" w:space="0" w:color="auto"/>
                  </w:divBdr>
                  <w:divsChild>
                    <w:div w:id="358702604">
                      <w:marLeft w:val="0"/>
                      <w:marRight w:val="0"/>
                      <w:marTop w:val="0"/>
                      <w:marBottom w:val="0"/>
                      <w:divBdr>
                        <w:top w:val="none" w:sz="0" w:space="0" w:color="auto"/>
                        <w:left w:val="none" w:sz="0" w:space="0" w:color="auto"/>
                        <w:bottom w:val="none" w:sz="0" w:space="0" w:color="auto"/>
                        <w:right w:val="none" w:sz="0" w:space="0" w:color="auto"/>
                      </w:divBdr>
                    </w:div>
                  </w:divsChild>
                </w:div>
                <w:div w:id="390158472">
                  <w:marLeft w:val="0"/>
                  <w:marRight w:val="0"/>
                  <w:marTop w:val="0"/>
                  <w:marBottom w:val="0"/>
                  <w:divBdr>
                    <w:top w:val="none" w:sz="0" w:space="0" w:color="auto"/>
                    <w:left w:val="none" w:sz="0" w:space="0" w:color="auto"/>
                    <w:bottom w:val="none" w:sz="0" w:space="0" w:color="auto"/>
                    <w:right w:val="none" w:sz="0" w:space="0" w:color="auto"/>
                  </w:divBdr>
                  <w:divsChild>
                    <w:div w:id="1031108940">
                      <w:marLeft w:val="0"/>
                      <w:marRight w:val="0"/>
                      <w:marTop w:val="0"/>
                      <w:marBottom w:val="0"/>
                      <w:divBdr>
                        <w:top w:val="none" w:sz="0" w:space="0" w:color="auto"/>
                        <w:left w:val="none" w:sz="0" w:space="0" w:color="auto"/>
                        <w:bottom w:val="none" w:sz="0" w:space="0" w:color="auto"/>
                        <w:right w:val="none" w:sz="0" w:space="0" w:color="auto"/>
                      </w:divBdr>
                    </w:div>
                  </w:divsChild>
                </w:div>
                <w:div w:id="1644119098">
                  <w:marLeft w:val="0"/>
                  <w:marRight w:val="0"/>
                  <w:marTop w:val="0"/>
                  <w:marBottom w:val="0"/>
                  <w:divBdr>
                    <w:top w:val="none" w:sz="0" w:space="0" w:color="auto"/>
                    <w:left w:val="none" w:sz="0" w:space="0" w:color="auto"/>
                    <w:bottom w:val="none" w:sz="0" w:space="0" w:color="auto"/>
                    <w:right w:val="none" w:sz="0" w:space="0" w:color="auto"/>
                  </w:divBdr>
                  <w:divsChild>
                    <w:div w:id="1831822679">
                      <w:marLeft w:val="0"/>
                      <w:marRight w:val="0"/>
                      <w:marTop w:val="0"/>
                      <w:marBottom w:val="0"/>
                      <w:divBdr>
                        <w:top w:val="none" w:sz="0" w:space="0" w:color="auto"/>
                        <w:left w:val="none" w:sz="0" w:space="0" w:color="auto"/>
                        <w:bottom w:val="none" w:sz="0" w:space="0" w:color="auto"/>
                        <w:right w:val="none" w:sz="0" w:space="0" w:color="auto"/>
                      </w:divBdr>
                    </w:div>
                  </w:divsChild>
                </w:div>
                <w:div w:id="743574481">
                  <w:marLeft w:val="0"/>
                  <w:marRight w:val="0"/>
                  <w:marTop w:val="0"/>
                  <w:marBottom w:val="0"/>
                  <w:divBdr>
                    <w:top w:val="none" w:sz="0" w:space="0" w:color="auto"/>
                    <w:left w:val="none" w:sz="0" w:space="0" w:color="auto"/>
                    <w:bottom w:val="none" w:sz="0" w:space="0" w:color="auto"/>
                    <w:right w:val="none" w:sz="0" w:space="0" w:color="auto"/>
                  </w:divBdr>
                  <w:divsChild>
                    <w:div w:id="244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835324">
          <w:marLeft w:val="0"/>
          <w:marRight w:val="0"/>
          <w:marTop w:val="0"/>
          <w:marBottom w:val="0"/>
          <w:divBdr>
            <w:top w:val="none" w:sz="0" w:space="0" w:color="auto"/>
            <w:left w:val="none" w:sz="0" w:space="0" w:color="auto"/>
            <w:bottom w:val="none" w:sz="0" w:space="0" w:color="auto"/>
            <w:right w:val="none" w:sz="0" w:space="0" w:color="auto"/>
          </w:divBdr>
        </w:div>
        <w:div w:id="818040982">
          <w:marLeft w:val="0"/>
          <w:marRight w:val="0"/>
          <w:marTop w:val="0"/>
          <w:marBottom w:val="0"/>
          <w:divBdr>
            <w:top w:val="none" w:sz="0" w:space="0" w:color="auto"/>
            <w:left w:val="none" w:sz="0" w:space="0" w:color="auto"/>
            <w:bottom w:val="none" w:sz="0" w:space="0" w:color="auto"/>
            <w:right w:val="none" w:sz="0" w:space="0" w:color="auto"/>
          </w:divBdr>
        </w:div>
        <w:div w:id="542329933">
          <w:marLeft w:val="0"/>
          <w:marRight w:val="0"/>
          <w:marTop w:val="0"/>
          <w:marBottom w:val="0"/>
          <w:divBdr>
            <w:top w:val="none" w:sz="0" w:space="0" w:color="auto"/>
            <w:left w:val="none" w:sz="0" w:space="0" w:color="auto"/>
            <w:bottom w:val="none" w:sz="0" w:space="0" w:color="auto"/>
            <w:right w:val="none" w:sz="0" w:space="0" w:color="auto"/>
          </w:divBdr>
        </w:div>
        <w:div w:id="1205754009">
          <w:marLeft w:val="0"/>
          <w:marRight w:val="0"/>
          <w:marTop w:val="0"/>
          <w:marBottom w:val="0"/>
          <w:divBdr>
            <w:top w:val="none" w:sz="0" w:space="0" w:color="auto"/>
            <w:left w:val="none" w:sz="0" w:space="0" w:color="auto"/>
            <w:bottom w:val="none" w:sz="0" w:space="0" w:color="auto"/>
            <w:right w:val="none" w:sz="0" w:space="0" w:color="auto"/>
          </w:divBdr>
        </w:div>
        <w:div w:id="729888910">
          <w:marLeft w:val="0"/>
          <w:marRight w:val="0"/>
          <w:marTop w:val="0"/>
          <w:marBottom w:val="0"/>
          <w:divBdr>
            <w:top w:val="none" w:sz="0" w:space="0" w:color="auto"/>
            <w:left w:val="none" w:sz="0" w:space="0" w:color="auto"/>
            <w:bottom w:val="none" w:sz="0" w:space="0" w:color="auto"/>
            <w:right w:val="none" w:sz="0" w:space="0" w:color="auto"/>
          </w:divBdr>
          <w:divsChild>
            <w:div w:id="1316178180">
              <w:marLeft w:val="-75"/>
              <w:marRight w:val="0"/>
              <w:marTop w:val="30"/>
              <w:marBottom w:val="30"/>
              <w:divBdr>
                <w:top w:val="none" w:sz="0" w:space="0" w:color="auto"/>
                <w:left w:val="none" w:sz="0" w:space="0" w:color="auto"/>
                <w:bottom w:val="none" w:sz="0" w:space="0" w:color="auto"/>
                <w:right w:val="none" w:sz="0" w:space="0" w:color="auto"/>
              </w:divBdr>
              <w:divsChild>
                <w:div w:id="1578516200">
                  <w:marLeft w:val="0"/>
                  <w:marRight w:val="0"/>
                  <w:marTop w:val="0"/>
                  <w:marBottom w:val="0"/>
                  <w:divBdr>
                    <w:top w:val="none" w:sz="0" w:space="0" w:color="auto"/>
                    <w:left w:val="none" w:sz="0" w:space="0" w:color="auto"/>
                    <w:bottom w:val="none" w:sz="0" w:space="0" w:color="auto"/>
                    <w:right w:val="none" w:sz="0" w:space="0" w:color="auto"/>
                  </w:divBdr>
                  <w:divsChild>
                    <w:div w:id="318921693">
                      <w:marLeft w:val="0"/>
                      <w:marRight w:val="0"/>
                      <w:marTop w:val="0"/>
                      <w:marBottom w:val="0"/>
                      <w:divBdr>
                        <w:top w:val="none" w:sz="0" w:space="0" w:color="auto"/>
                        <w:left w:val="none" w:sz="0" w:space="0" w:color="auto"/>
                        <w:bottom w:val="none" w:sz="0" w:space="0" w:color="auto"/>
                        <w:right w:val="none" w:sz="0" w:space="0" w:color="auto"/>
                      </w:divBdr>
                    </w:div>
                  </w:divsChild>
                </w:div>
                <w:div w:id="698242737">
                  <w:marLeft w:val="0"/>
                  <w:marRight w:val="0"/>
                  <w:marTop w:val="0"/>
                  <w:marBottom w:val="0"/>
                  <w:divBdr>
                    <w:top w:val="none" w:sz="0" w:space="0" w:color="auto"/>
                    <w:left w:val="none" w:sz="0" w:space="0" w:color="auto"/>
                    <w:bottom w:val="none" w:sz="0" w:space="0" w:color="auto"/>
                    <w:right w:val="none" w:sz="0" w:space="0" w:color="auto"/>
                  </w:divBdr>
                  <w:divsChild>
                    <w:div w:id="1959095898">
                      <w:marLeft w:val="0"/>
                      <w:marRight w:val="0"/>
                      <w:marTop w:val="0"/>
                      <w:marBottom w:val="0"/>
                      <w:divBdr>
                        <w:top w:val="none" w:sz="0" w:space="0" w:color="auto"/>
                        <w:left w:val="none" w:sz="0" w:space="0" w:color="auto"/>
                        <w:bottom w:val="none" w:sz="0" w:space="0" w:color="auto"/>
                        <w:right w:val="none" w:sz="0" w:space="0" w:color="auto"/>
                      </w:divBdr>
                    </w:div>
                  </w:divsChild>
                </w:div>
                <w:div w:id="1095856737">
                  <w:marLeft w:val="0"/>
                  <w:marRight w:val="0"/>
                  <w:marTop w:val="0"/>
                  <w:marBottom w:val="0"/>
                  <w:divBdr>
                    <w:top w:val="none" w:sz="0" w:space="0" w:color="auto"/>
                    <w:left w:val="none" w:sz="0" w:space="0" w:color="auto"/>
                    <w:bottom w:val="none" w:sz="0" w:space="0" w:color="auto"/>
                    <w:right w:val="none" w:sz="0" w:space="0" w:color="auto"/>
                  </w:divBdr>
                  <w:divsChild>
                    <w:div w:id="1941378805">
                      <w:marLeft w:val="0"/>
                      <w:marRight w:val="0"/>
                      <w:marTop w:val="0"/>
                      <w:marBottom w:val="0"/>
                      <w:divBdr>
                        <w:top w:val="none" w:sz="0" w:space="0" w:color="auto"/>
                        <w:left w:val="none" w:sz="0" w:space="0" w:color="auto"/>
                        <w:bottom w:val="none" w:sz="0" w:space="0" w:color="auto"/>
                        <w:right w:val="none" w:sz="0" w:space="0" w:color="auto"/>
                      </w:divBdr>
                    </w:div>
                  </w:divsChild>
                </w:div>
                <w:div w:id="952708638">
                  <w:marLeft w:val="0"/>
                  <w:marRight w:val="0"/>
                  <w:marTop w:val="0"/>
                  <w:marBottom w:val="0"/>
                  <w:divBdr>
                    <w:top w:val="none" w:sz="0" w:space="0" w:color="auto"/>
                    <w:left w:val="none" w:sz="0" w:space="0" w:color="auto"/>
                    <w:bottom w:val="none" w:sz="0" w:space="0" w:color="auto"/>
                    <w:right w:val="none" w:sz="0" w:space="0" w:color="auto"/>
                  </w:divBdr>
                  <w:divsChild>
                    <w:div w:id="408815331">
                      <w:marLeft w:val="0"/>
                      <w:marRight w:val="0"/>
                      <w:marTop w:val="0"/>
                      <w:marBottom w:val="0"/>
                      <w:divBdr>
                        <w:top w:val="none" w:sz="0" w:space="0" w:color="auto"/>
                        <w:left w:val="none" w:sz="0" w:space="0" w:color="auto"/>
                        <w:bottom w:val="none" w:sz="0" w:space="0" w:color="auto"/>
                        <w:right w:val="none" w:sz="0" w:space="0" w:color="auto"/>
                      </w:divBdr>
                    </w:div>
                  </w:divsChild>
                </w:div>
                <w:div w:id="749697417">
                  <w:marLeft w:val="0"/>
                  <w:marRight w:val="0"/>
                  <w:marTop w:val="0"/>
                  <w:marBottom w:val="0"/>
                  <w:divBdr>
                    <w:top w:val="none" w:sz="0" w:space="0" w:color="auto"/>
                    <w:left w:val="none" w:sz="0" w:space="0" w:color="auto"/>
                    <w:bottom w:val="none" w:sz="0" w:space="0" w:color="auto"/>
                    <w:right w:val="none" w:sz="0" w:space="0" w:color="auto"/>
                  </w:divBdr>
                  <w:divsChild>
                    <w:div w:id="1073046156">
                      <w:marLeft w:val="0"/>
                      <w:marRight w:val="0"/>
                      <w:marTop w:val="0"/>
                      <w:marBottom w:val="0"/>
                      <w:divBdr>
                        <w:top w:val="none" w:sz="0" w:space="0" w:color="auto"/>
                        <w:left w:val="none" w:sz="0" w:space="0" w:color="auto"/>
                        <w:bottom w:val="none" w:sz="0" w:space="0" w:color="auto"/>
                        <w:right w:val="none" w:sz="0" w:space="0" w:color="auto"/>
                      </w:divBdr>
                    </w:div>
                  </w:divsChild>
                </w:div>
                <w:div w:id="1552230954">
                  <w:marLeft w:val="0"/>
                  <w:marRight w:val="0"/>
                  <w:marTop w:val="0"/>
                  <w:marBottom w:val="0"/>
                  <w:divBdr>
                    <w:top w:val="none" w:sz="0" w:space="0" w:color="auto"/>
                    <w:left w:val="none" w:sz="0" w:space="0" w:color="auto"/>
                    <w:bottom w:val="none" w:sz="0" w:space="0" w:color="auto"/>
                    <w:right w:val="none" w:sz="0" w:space="0" w:color="auto"/>
                  </w:divBdr>
                  <w:divsChild>
                    <w:div w:id="605191406">
                      <w:marLeft w:val="0"/>
                      <w:marRight w:val="0"/>
                      <w:marTop w:val="0"/>
                      <w:marBottom w:val="0"/>
                      <w:divBdr>
                        <w:top w:val="none" w:sz="0" w:space="0" w:color="auto"/>
                        <w:left w:val="none" w:sz="0" w:space="0" w:color="auto"/>
                        <w:bottom w:val="none" w:sz="0" w:space="0" w:color="auto"/>
                        <w:right w:val="none" w:sz="0" w:space="0" w:color="auto"/>
                      </w:divBdr>
                    </w:div>
                  </w:divsChild>
                </w:div>
                <w:div w:id="1114247946">
                  <w:marLeft w:val="0"/>
                  <w:marRight w:val="0"/>
                  <w:marTop w:val="0"/>
                  <w:marBottom w:val="0"/>
                  <w:divBdr>
                    <w:top w:val="none" w:sz="0" w:space="0" w:color="auto"/>
                    <w:left w:val="none" w:sz="0" w:space="0" w:color="auto"/>
                    <w:bottom w:val="none" w:sz="0" w:space="0" w:color="auto"/>
                    <w:right w:val="none" w:sz="0" w:space="0" w:color="auto"/>
                  </w:divBdr>
                  <w:divsChild>
                    <w:div w:id="359822419">
                      <w:marLeft w:val="0"/>
                      <w:marRight w:val="0"/>
                      <w:marTop w:val="0"/>
                      <w:marBottom w:val="0"/>
                      <w:divBdr>
                        <w:top w:val="none" w:sz="0" w:space="0" w:color="auto"/>
                        <w:left w:val="none" w:sz="0" w:space="0" w:color="auto"/>
                        <w:bottom w:val="none" w:sz="0" w:space="0" w:color="auto"/>
                        <w:right w:val="none" w:sz="0" w:space="0" w:color="auto"/>
                      </w:divBdr>
                    </w:div>
                  </w:divsChild>
                </w:div>
                <w:div w:id="909194353">
                  <w:marLeft w:val="0"/>
                  <w:marRight w:val="0"/>
                  <w:marTop w:val="0"/>
                  <w:marBottom w:val="0"/>
                  <w:divBdr>
                    <w:top w:val="none" w:sz="0" w:space="0" w:color="auto"/>
                    <w:left w:val="none" w:sz="0" w:space="0" w:color="auto"/>
                    <w:bottom w:val="none" w:sz="0" w:space="0" w:color="auto"/>
                    <w:right w:val="none" w:sz="0" w:space="0" w:color="auto"/>
                  </w:divBdr>
                  <w:divsChild>
                    <w:div w:id="1729449844">
                      <w:marLeft w:val="0"/>
                      <w:marRight w:val="0"/>
                      <w:marTop w:val="0"/>
                      <w:marBottom w:val="0"/>
                      <w:divBdr>
                        <w:top w:val="none" w:sz="0" w:space="0" w:color="auto"/>
                        <w:left w:val="none" w:sz="0" w:space="0" w:color="auto"/>
                        <w:bottom w:val="none" w:sz="0" w:space="0" w:color="auto"/>
                        <w:right w:val="none" w:sz="0" w:space="0" w:color="auto"/>
                      </w:divBdr>
                    </w:div>
                  </w:divsChild>
                </w:div>
                <w:div w:id="1777599565">
                  <w:marLeft w:val="0"/>
                  <w:marRight w:val="0"/>
                  <w:marTop w:val="0"/>
                  <w:marBottom w:val="0"/>
                  <w:divBdr>
                    <w:top w:val="none" w:sz="0" w:space="0" w:color="auto"/>
                    <w:left w:val="none" w:sz="0" w:space="0" w:color="auto"/>
                    <w:bottom w:val="none" w:sz="0" w:space="0" w:color="auto"/>
                    <w:right w:val="none" w:sz="0" w:space="0" w:color="auto"/>
                  </w:divBdr>
                  <w:divsChild>
                    <w:div w:id="1691299152">
                      <w:marLeft w:val="0"/>
                      <w:marRight w:val="0"/>
                      <w:marTop w:val="0"/>
                      <w:marBottom w:val="0"/>
                      <w:divBdr>
                        <w:top w:val="none" w:sz="0" w:space="0" w:color="auto"/>
                        <w:left w:val="none" w:sz="0" w:space="0" w:color="auto"/>
                        <w:bottom w:val="none" w:sz="0" w:space="0" w:color="auto"/>
                        <w:right w:val="none" w:sz="0" w:space="0" w:color="auto"/>
                      </w:divBdr>
                    </w:div>
                  </w:divsChild>
                </w:div>
                <w:div w:id="891187195">
                  <w:marLeft w:val="0"/>
                  <w:marRight w:val="0"/>
                  <w:marTop w:val="0"/>
                  <w:marBottom w:val="0"/>
                  <w:divBdr>
                    <w:top w:val="none" w:sz="0" w:space="0" w:color="auto"/>
                    <w:left w:val="none" w:sz="0" w:space="0" w:color="auto"/>
                    <w:bottom w:val="none" w:sz="0" w:space="0" w:color="auto"/>
                    <w:right w:val="none" w:sz="0" w:space="0" w:color="auto"/>
                  </w:divBdr>
                  <w:divsChild>
                    <w:div w:id="43601166">
                      <w:marLeft w:val="0"/>
                      <w:marRight w:val="0"/>
                      <w:marTop w:val="0"/>
                      <w:marBottom w:val="0"/>
                      <w:divBdr>
                        <w:top w:val="none" w:sz="0" w:space="0" w:color="auto"/>
                        <w:left w:val="none" w:sz="0" w:space="0" w:color="auto"/>
                        <w:bottom w:val="none" w:sz="0" w:space="0" w:color="auto"/>
                        <w:right w:val="none" w:sz="0" w:space="0" w:color="auto"/>
                      </w:divBdr>
                    </w:div>
                  </w:divsChild>
                </w:div>
                <w:div w:id="1196650508">
                  <w:marLeft w:val="0"/>
                  <w:marRight w:val="0"/>
                  <w:marTop w:val="0"/>
                  <w:marBottom w:val="0"/>
                  <w:divBdr>
                    <w:top w:val="none" w:sz="0" w:space="0" w:color="auto"/>
                    <w:left w:val="none" w:sz="0" w:space="0" w:color="auto"/>
                    <w:bottom w:val="none" w:sz="0" w:space="0" w:color="auto"/>
                    <w:right w:val="none" w:sz="0" w:space="0" w:color="auto"/>
                  </w:divBdr>
                  <w:divsChild>
                    <w:div w:id="460731814">
                      <w:marLeft w:val="0"/>
                      <w:marRight w:val="0"/>
                      <w:marTop w:val="0"/>
                      <w:marBottom w:val="0"/>
                      <w:divBdr>
                        <w:top w:val="none" w:sz="0" w:space="0" w:color="auto"/>
                        <w:left w:val="none" w:sz="0" w:space="0" w:color="auto"/>
                        <w:bottom w:val="none" w:sz="0" w:space="0" w:color="auto"/>
                        <w:right w:val="none" w:sz="0" w:space="0" w:color="auto"/>
                      </w:divBdr>
                    </w:div>
                  </w:divsChild>
                </w:div>
                <w:div w:id="474295732">
                  <w:marLeft w:val="0"/>
                  <w:marRight w:val="0"/>
                  <w:marTop w:val="0"/>
                  <w:marBottom w:val="0"/>
                  <w:divBdr>
                    <w:top w:val="none" w:sz="0" w:space="0" w:color="auto"/>
                    <w:left w:val="none" w:sz="0" w:space="0" w:color="auto"/>
                    <w:bottom w:val="none" w:sz="0" w:space="0" w:color="auto"/>
                    <w:right w:val="none" w:sz="0" w:space="0" w:color="auto"/>
                  </w:divBdr>
                  <w:divsChild>
                    <w:div w:id="862672823">
                      <w:marLeft w:val="0"/>
                      <w:marRight w:val="0"/>
                      <w:marTop w:val="0"/>
                      <w:marBottom w:val="0"/>
                      <w:divBdr>
                        <w:top w:val="none" w:sz="0" w:space="0" w:color="auto"/>
                        <w:left w:val="none" w:sz="0" w:space="0" w:color="auto"/>
                        <w:bottom w:val="none" w:sz="0" w:space="0" w:color="auto"/>
                        <w:right w:val="none" w:sz="0" w:space="0" w:color="auto"/>
                      </w:divBdr>
                    </w:div>
                  </w:divsChild>
                </w:div>
                <w:div w:id="1033306161">
                  <w:marLeft w:val="0"/>
                  <w:marRight w:val="0"/>
                  <w:marTop w:val="0"/>
                  <w:marBottom w:val="0"/>
                  <w:divBdr>
                    <w:top w:val="none" w:sz="0" w:space="0" w:color="auto"/>
                    <w:left w:val="none" w:sz="0" w:space="0" w:color="auto"/>
                    <w:bottom w:val="none" w:sz="0" w:space="0" w:color="auto"/>
                    <w:right w:val="none" w:sz="0" w:space="0" w:color="auto"/>
                  </w:divBdr>
                  <w:divsChild>
                    <w:div w:id="1711956286">
                      <w:marLeft w:val="0"/>
                      <w:marRight w:val="0"/>
                      <w:marTop w:val="0"/>
                      <w:marBottom w:val="0"/>
                      <w:divBdr>
                        <w:top w:val="none" w:sz="0" w:space="0" w:color="auto"/>
                        <w:left w:val="none" w:sz="0" w:space="0" w:color="auto"/>
                        <w:bottom w:val="none" w:sz="0" w:space="0" w:color="auto"/>
                        <w:right w:val="none" w:sz="0" w:space="0" w:color="auto"/>
                      </w:divBdr>
                    </w:div>
                  </w:divsChild>
                </w:div>
                <w:div w:id="968586360">
                  <w:marLeft w:val="0"/>
                  <w:marRight w:val="0"/>
                  <w:marTop w:val="0"/>
                  <w:marBottom w:val="0"/>
                  <w:divBdr>
                    <w:top w:val="none" w:sz="0" w:space="0" w:color="auto"/>
                    <w:left w:val="none" w:sz="0" w:space="0" w:color="auto"/>
                    <w:bottom w:val="none" w:sz="0" w:space="0" w:color="auto"/>
                    <w:right w:val="none" w:sz="0" w:space="0" w:color="auto"/>
                  </w:divBdr>
                  <w:divsChild>
                    <w:div w:id="1300496649">
                      <w:marLeft w:val="0"/>
                      <w:marRight w:val="0"/>
                      <w:marTop w:val="0"/>
                      <w:marBottom w:val="0"/>
                      <w:divBdr>
                        <w:top w:val="none" w:sz="0" w:space="0" w:color="auto"/>
                        <w:left w:val="none" w:sz="0" w:space="0" w:color="auto"/>
                        <w:bottom w:val="none" w:sz="0" w:space="0" w:color="auto"/>
                        <w:right w:val="none" w:sz="0" w:space="0" w:color="auto"/>
                      </w:divBdr>
                    </w:div>
                  </w:divsChild>
                </w:div>
                <w:div w:id="891232999">
                  <w:marLeft w:val="0"/>
                  <w:marRight w:val="0"/>
                  <w:marTop w:val="0"/>
                  <w:marBottom w:val="0"/>
                  <w:divBdr>
                    <w:top w:val="none" w:sz="0" w:space="0" w:color="auto"/>
                    <w:left w:val="none" w:sz="0" w:space="0" w:color="auto"/>
                    <w:bottom w:val="none" w:sz="0" w:space="0" w:color="auto"/>
                    <w:right w:val="none" w:sz="0" w:space="0" w:color="auto"/>
                  </w:divBdr>
                  <w:divsChild>
                    <w:div w:id="1403483005">
                      <w:marLeft w:val="0"/>
                      <w:marRight w:val="0"/>
                      <w:marTop w:val="0"/>
                      <w:marBottom w:val="0"/>
                      <w:divBdr>
                        <w:top w:val="none" w:sz="0" w:space="0" w:color="auto"/>
                        <w:left w:val="none" w:sz="0" w:space="0" w:color="auto"/>
                        <w:bottom w:val="none" w:sz="0" w:space="0" w:color="auto"/>
                        <w:right w:val="none" w:sz="0" w:space="0" w:color="auto"/>
                      </w:divBdr>
                    </w:div>
                  </w:divsChild>
                </w:div>
                <w:div w:id="1256749171">
                  <w:marLeft w:val="0"/>
                  <w:marRight w:val="0"/>
                  <w:marTop w:val="0"/>
                  <w:marBottom w:val="0"/>
                  <w:divBdr>
                    <w:top w:val="none" w:sz="0" w:space="0" w:color="auto"/>
                    <w:left w:val="none" w:sz="0" w:space="0" w:color="auto"/>
                    <w:bottom w:val="none" w:sz="0" w:space="0" w:color="auto"/>
                    <w:right w:val="none" w:sz="0" w:space="0" w:color="auto"/>
                  </w:divBdr>
                  <w:divsChild>
                    <w:div w:id="75635395">
                      <w:marLeft w:val="0"/>
                      <w:marRight w:val="0"/>
                      <w:marTop w:val="0"/>
                      <w:marBottom w:val="0"/>
                      <w:divBdr>
                        <w:top w:val="none" w:sz="0" w:space="0" w:color="auto"/>
                        <w:left w:val="none" w:sz="0" w:space="0" w:color="auto"/>
                        <w:bottom w:val="none" w:sz="0" w:space="0" w:color="auto"/>
                        <w:right w:val="none" w:sz="0" w:space="0" w:color="auto"/>
                      </w:divBdr>
                    </w:div>
                  </w:divsChild>
                </w:div>
                <w:div w:id="1390955349">
                  <w:marLeft w:val="0"/>
                  <w:marRight w:val="0"/>
                  <w:marTop w:val="0"/>
                  <w:marBottom w:val="0"/>
                  <w:divBdr>
                    <w:top w:val="none" w:sz="0" w:space="0" w:color="auto"/>
                    <w:left w:val="none" w:sz="0" w:space="0" w:color="auto"/>
                    <w:bottom w:val="none" w:sz="0" w:space="0" w:color="auto"/>
                    <w:right w:val="none" w:sz="0" w:space="0" w:color="auto"/>
                  </w:divBdr>
                  <w:divsChild>
                    <w:div w:id="2071732789">
                      <w:marLeft w:val="0"/>
                      <w:marRight w:val="0"/>
                      <w:marTop w:val="0"/>
                      <w:marBottom w:val="0"/>
                      <w:divBdr>
                        <w:top w:val="none" w:sz="0" w:space="0" w:color="auto"/>
                        <w:left w:val="none" w:sz="0" w:space="0" w:color="auto"/>
                        <w:bottom w:val="none" w:sz="0" w:space="0" w:color="auto"/>
                        <w:right w:val="none" w:sz="0" w:space="0" w:color="auto"/>
                      </w:divBdr>
                    </w:div>
                  </w:divsChild>
                </w:div>
                <w:div w:id="1584071085">
                  <w:marLeft w:val="0"/>
                  <w:marRight w:val="0"/>
                  <w:marTop w:val="0"/>
                  <w:marBottom w:val="0"/>
                  <w:divBdr>
                    <w:top w:val="none" w:sz="0" w:space="0" w:color="auto"/>
                    <w:left w:val="none" w:sz="0" w:space="0" w:color="auto"/>
                    <w:bottom w:val="none" w:sz="0" w:space="0" w:color="auto"/>
                    <w:right w:val="none" w:sz="0" w:space="0" w:color="auto"/>
                  </w:divBdr>
                  <w:divsChild>
                    <w:div w:id="304822468">
                      <w:marLeft w:val="0"/>
                      <w:marRight w:val="0"/>
                      <w:marTop w:val="0"/>
                      <w:marBottom w:val="0"/>
                      <w:divBdr>
                        <w:top w:val="none" w:sz="0" w:space="0" w:color="auto"/>
                        <w:left w:val="none" w:sz="0" w:space="0" w:color="auto"/>
                        <w:bottom w:val="none" w:sz="0" w:space="0" w:color="auto"/>
                        <w:right w:val="none" w:sz="0" w:space="0" w:color="auto"/>
                      </w:divBdr>
                    </w:div>
                  </w:divsChild>
                </w:div>
                <w:div w:id="1189100561">
                  <w:marLeft w:val="0"/>
                  <w:marRight w:val="0"/>
                  <w:marTop w:val="0"/>
                  <w:marBottom w:val="0"/>
                  <w:divBdr>
                    <w:top w:val="none" w:sz="0" w:space="0" w:color="auto"/>
                    <w:left w:val="none" w:sz="0" w:space="0" w:color="auto"/>
                    <w:bottom w:val="none" w:sz="0" w:space="0" w:color="auto"/>
                    <w:right w:val="none" w:sz="0" w:space="0" w:color="auto"/>
                  </w:divBdr>
                  <w:divsChild>
                    <w:div w:id="1277715551">
                      <w:marLeft w:val="0"/>
                      <w:marRight w:val="0"/>
                      <w:marTop w:val="0"/>
                      <w:marBottom w:val="0"/>
                      <w:divBdr>
                        <w:top w:val="none" w:sz="0" w:space="0" w:color="auto"/>
                        <w:left w:val="none" w:sz="0" w:space="0" w:color="auto"/>
                        <w:bottom w:val="none" w:sz="0" w:space="0" w:color="auto"/>
                        <w:right w:val="none" w:sz="0" w:space="0" w:color="auto"/>
                      </w:divBdr>
                    </w:div>
                  </w:divsChild>
                </w:div>
                <w:div w:id="485899984">
                  <w:marLeft w:val="0"/>
                  <w:marRight w:val="0"/>
                  <w:marTop w:val="0"/>
                  <w:marBottom w:val="0"/>
                  <w:divBdr>
                    <w:top w:val="none" w:sz="0" w:space="0" w:color="auto"/>
                    <w:left w:val="none" w:sz="0" w:space="0" w:color="auto"/>
                    <w:bottom w:val="none" w:sz="0" w:space="0" w:color="auto"/>
                    <w:right w:val="none" w:sz="0" w:space="0" w:color="auto"/>
                  </w:divBdr>
                  <w:divsChild>
                    <w:div w:id="19750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66709">
          <w:marLeft w:val="0"/>
          <w:marRight w:val="0"/>
          <w:marTop w:val="0"/>
          <w:marBottom w:val="0"/>
          <w:divBdr>
            <w:top w:val="none" w:sz="0" w:space="0" w:color="auto"/>
            <w:left w:val="none" w:sz="0" w:space="0" w:color="auto"/>
            <w:bottom w:val="none" w:sz="0" w:space="0" w:color="auto"/>
            <w:right w:val="none" w:sz="0" w:space="0" w:color="auto"/>
          </w:divBdr>
        </w:div>
        <w:div w:id="217478931">
          <w:marLeft w:val="0"/>
          <w:marRight w:val="0"/>
          <w:marTop w:val="0"/>
          <w:marBottom w:val="0"/>
          <w:divBdr>
            <w:top w:val="none" w:sz="0" w:space="0" w:color="auto"/>
            <w:left w:val="none" w:sz="0" w:space="0" w:color="auto"/>
            <w:bottom w:val="none" w:sz="0" w:space="0" w:color="auto"/>
            <w:right w:val="none" w:sz="0" w:space="0" w:color="auto"/>
          </w:divBdr>
        </w:div>
        <w:div w:id="1337267083">
          <w:marLeft w:val="0"/>
          <w:marRight w:val="0"/>
          <w:marTop w:val="0"/>
          <w:marBottom w:val="0"/>
          <w:divBdr>
            <w:top w:val="none" w:sz="0" w:space="0" w:color="auto"/>
            <w:left w:val="none" w:sz="0" w:space="0" w:color="auto"/>
            <w:bottom w:val="none" w:sz="0" w:space="0" w:color="auto"/>
            <w:right w:val="none" w:sz="0" w:space="0" w:color="auto"/>
          </w:divBdr>
        </w:div>
        <w:div w:id="1094519660">
          <w:marLeft w:val="0"/>
          <w:marRight w:val="0"/>
          <w:marTop w:val="0"/>
          <w:marBottom w:val="0"/>
          <w:divBdr>
            <w:top w:val="none" w:sz="0" w:space="0" w:color="auto"/>
            <w:left w:val="none" w:sz="0" w:space="0" w:color="auto"/>
            <w:bottom w:val="none" w:sz="0" w:space="0" w:color="auto"/>
            <w:right w:val="none" w:sz="0" w:space="0" w:color="auto"/>
          </w:divBdr>
        </w:div>
        <w:div w:id="1302463567">
          <w:marLeft w:val="0"/>
          <w:marRight w:val="0"/>
          <w:marTop w:val="0"/>
          <w:marBottom w:val="0"/>
          <w:divBdr>
            <w:top w:val="none" w:sz="0" w:space="0" w:color="auto"/>
            <w:left w:val="none" w:sz="0" w:space="0" w:color="auto"/>
            <w:bottom w:val="none" w:sz="0" w:space="0" w:color="auto"/>
            <w:right w:val="none" w:sz="0" w:space="0" w:color="auto"/>
          </w:divBdr>
          <w:divsChild>
            <w:div w:id="112746138">
              <w:marLeft w:val="-75"/>
              <w:marRight w:val="0"/>
              <w:marTop w:val="30"/>
              <w:marBottom w:val="30"/>
              <w:divBdr>
                <w:top w:val="none" w:sz="0" w:space="0" w:color="auto"/>
                <w:left w:val="none" w:sz="0" w:space="0" w:color="auto"/>
                <w:bottom w:val="none" w:sz="0" w:space="0" w:color="auto"/>
                <w:right w:val="none" w:sz="0" w:space="0" w:color="auto"/>
              </w:divBdr>
              <w:divsChild>
                <w:div w:id="526019296">
                  <w:marLeft w:val="0"/>
                  <w:marRight w:val="0"/>
                  <w:marTop w:val="0"/>
                  <w:marBottom w:val="0"/>
                  <w:divBdr>
                    <w:top w:val="none" w:sz="0" w:space="0" w:color="auto"/>
                    <w:left w:val="none" w:sz="0" w:space="0" w:color="auto"/>
                    <w:bottom w:val="none" w:sz="0" w:space="0" w:color="auto"/>
                    <w:right w:val="none" w:sz="0" w:space="0" w:color="auto"/>
                  </w:divBdr>
                  <w:divsChild>
                    <w:div w:id="1176916688">
                      <w:marLeft w:val="0"/>
                      <w:marRight w:val="0"/>
                      <w:marTop w:val="0"/>
                      <w:marBottom w:val="0"/>
                      <w:divBdr>
                        <w:top w:val="none" w:sz="0" w:space="0" w:color="auto"/>
                        <w:left w:val="none" w:sz="0" w:space="0" w:color="auto"/>
                        <w:bottom w:val="none" w:sz="0" w:space="0" w:color="auto"/>
                        <w:right w:val="none" w:sz="0" w:space="0" w:color="auto"/>
                      </w:divBdr>
                    </w:div>
                  </w:divsChild>
                </w:div>
                <w:div w:id="544104113">
                  <w:marLeft w:val="0"/>
                  <w:marRight w:val="0"/>
                  <w:marTop w:val="0"/>
                  <w:marBottom w:val="0"/>
                  <w:divBdr>
                    <w:top w:val="none" w:sz="0" w:space="0" w:color="auto"/>
                    <w:left w:val="none" w:sz="0" w:space="0" w:color="auto"/>
                    <w:bottom w:val="none" w:sz="0" w:space="0" w:color="auto"/>
                    <w:right w:val="none" w:sz="0" w:space="0" w:color="auto"/>
                  </w:divBdr>
                  <w:divsChild>
                    <w:div w:id="992415372">
                      <w:marLeft w:val="0"/>
                      <w:marRight w:val="0"/>
                      <w:marTop w:val="0"/>
                      <w:marBottom w:val="0"/>
                      <w:divBdr>
                        <w:top w:val="none" w:sz="0" w:space="0" w:color="auto"/>
                        <w:left w:val="none" w:sz="0" w:space="0" w:color="auto"/>
                        <w:bottom w:val="none" w:sz="0" w:space="0" w:color="auto"/>
                        <w:right w:val="none" w:sz="0" w:space="0" w:color="auto"/>
                      </w:divBdr>
                    </w:div>
                  </w:divsChild>
                </w:div>
                <w:div w:id="459687206">
                  <w:marLeft w:val="0"/>
                  <w:marRight w:val="0"/>
                  <w:marTop w:val="0"/>
                  <w:marBottom w:val="0"/>
                  <w:divBdr>
                    <w:top w:val="none" w:sz="0" w:space="0" w:color="auto"/>
                    <w:left w:val="none" w:sz="0" w:space="0" w:color="auto"/>
                    <w:bottom w:val="none" w:sz="0" w:space="0" w:color="auto"/>
                    <w:right w:val="none" w:sz="0" w:space="0" w:color="auto"/>
                  </w:divBdr>
                  <w:divsChild>
                    <w:div w:id="1617174694">
                      <w:marLeft w:val="0"/>
                      <w:marRight w:val="0"/>
                      <w:marTop w:val="0"/>
                      <w:marBottom w:val="0"/>
                      <w:divBdr>
                        <w:top w:val="none" w:sz="0" w:space="0" w:color="auto"/>
                        <w:left w:val="none" w:sz="0" w:space="0" w:color="auto"/>
                        <w:bottom w:val="none" w:sz="0" w:space="0" w:color="auto"/>
                        <w:right w:val="none" w:sz="0" w:space="0" w:color="auto"/>
                      </w:divBdr>
                    </w:div>
                  </w:divsChild>
                </w:div>
                <w:div w:id="836458928">
                  <w:marLeft w:val="0"/>
                  <w:marRight w:val="0"/>
                  <w:marTop w:val="0"/>
                  <w:marBottom w:val="0"/>
                  <w:divBdr>
                    <w:top w:val="none" w:sz="0" w:space="0" w:color="auto"/>
                    <w:left w:val="none" w:sz="0" w:space="0" w:color="auto"/>
                    <w:bottom w:val="none" w:sz="0" w:space="0" w:color="auto"/>
                    <w:right w:val="none" w:sz="0" w:space="0" w:color="auto"/>
                  </w:divBdr>
                  <w:divsChild>
                    <w:div w:id="1857842321">
                      <w:marLeft w:val="0"/>
                      <w:marRight w:val="0"/>
                      <w:marTop w:val="0"/>
                      <w:marBottom w:val="0"/>
                      <w:divBdr>
                        <w:top w:val="none" w:sz="0" w:space="0" w:color="auto"/>
                        <w:left w:val="none" w:sz="0" w:space="0" w:color="auto"/>
                        <w:bottom w:val="none" w:sz="0" w:space="0" w:color="auto"/>
                        <w:right w:val="none" w:sz="0" w:space="0" w:color="auto"/>
                      </w:divBdr>
                    </w:div>
                  </w:divsChild>
                </w:div>
                <w:div w:id="648946805">
                  <w:marLeft w:val="0"/>
                  <w:marRight w:val="0"/>
                  <w:marTop w:val="0"/>
                  <w:marBottom w:val="0"/>
                  <w:divBdr>
                    <w:top w:val="none" w:sz="0" w:space="0" w:color="auto"/>
                    <w:left w:val="none" w:sz="0" w:space="0" w:color="auto"/>
                    <w:bottom w:val="none" w:sz="0" w:space="0" w:color="auto"/>
                    <w:right w:val="none" w:sz="0" w:space="0" w:color="auto"/>
                  </w:divBdr>
                  <w:divsChild>
                    <w:div w:id="1250852237">
                      <w:marLeft w:val="0"/>
                      <w:marRight w:val="0"/>
                      <w:marTop w:val="0"/>
                      <w:marBottom w:val="0"/>
                      <w:divBdr>
                        <w:top w:val="none" w:sz="0" w:space="0" w:color="auto"/>
                        <w:left w:val="none" w:sz="0" w:space="0" w:color="auto"/>
                        <w:bottom w:val="none" w:sz="0" w:space="0" w:color="auto"/>
                        <w:right w:val="none" w:sz="0" w:space="0" w:color="auto"/>
                      </w:divBdr>
                    </w:div>
                  </w:divsChild>
                </w:div>
                <w:div w:id="259602376">
                  <w:marLeft w:val="0"/>
                  <w:marRight w:val="0"/>
                  <w:marTop w:val="0"/>
                  <w:marBottom w:val="0"/>
                  <w:divBdr>
                    <w:top w:val="none" w:sz="0" w:space="0" w:color="auto"/>
                    <w:left w:val="none" w:sz="0" w:space="0" w:color="auto"/>
                    <w:bottom w:val="none" w:sz="0" w:space="0" w:color="auto"/>
                    <w:right w:val="none" w:sz="0" w:space="0" w:color="auto"/>
                  </w:divBdr>
                  <w:divsChild>
                    <w:div w:id="495220538">
                      <w:marLeft w:val="0"/>
                      <w:marRight w:val="0"/>
                      <w:marTop w:val="0"/>
                      <w:marBottom w:val="0"/>
                      <w:divBdr>
                        <w:top w:val="none" w:sz="0" w:space="0" w:color="auto"/>
                        <w:left w:val="none" w:sz="0" w:space="0" w:color="auto"/>
                        <w:bottom w:val="none" w:sz="0" w:space="0" w:color="auto"/>
                        <w:right w:val="none" w:sz="0" w:space="0" w:color="auto"/>
                      </w:divBdr>
                    </w:div>
                  </w:divsChild>
                </w:div>
                <w:div w:id="1993026676">
                  <w:marLeft w:val="0"/>
                  <w:marRight w:val="0"/>
                  <w:marTop w:val="0"/>
                  <w:marBottom w:val="0"/>
                  <w:divBdr>
                    <w:top w:val="none" w:sz="0" w:space="0" w:color="auto"/>
                    <w:left w:val="none" w:sz="0" w:space="0" w:color="auto"/>
                    <w:bottom w:val="none" w:sz="0" w:space="0" w:color="auto"/>
                    <w:right w:val="none" w:sz="0" w:space="0" w:color="auto"/>
                  </w:divBdr>
                  <w:divsChild>
                    <w:div w:id="2046785814">
                      <w:marLeft w:val="0"/>
                      <w:marRight w:val="0"/>
                      <w:marTop w:val="0"/>
                      <w:marBottom w:val="0"/>
                      <w:divBdr>
                        <w:top w:val="none" w:sz="0" w:space="0" w:color="auto"/>
                        <w:left w:val="none" w:sz="0" w:space="0" w:color="auto"/>
                        <w:bottom w:val="none" w:sz="0" w:space="0" w:color="auto"/>
                        <w:right w:val="none" w:sz="0" w:space="0" w:color="auto"/>
                      </w:divBdr>
                    </w:div>
                  </w:divsChild>
                </w:div>
                <w:div w:id="1243835704">
                  <w:marLeft w:val="0"/>
                  <w:marRight w:val="0"/>
                  <w:marTop w:val="0"/>
                  <w:marBottom w:val="0"/>
                  <w:divBdr>
                    <w:top w:val="none" w:sz="0" w:space="0" w:color="auto"/>
                    <w:left w:val="none" w:sz="0" w:space="0" w:color="auto"/>
                    <w:bottom w:val="none" w:sz="0" w:space="0" w:color="auto"/>
                    <w:right w:val="none" w:sz="0" w:space="0" w:color="auto"/>
                  </w:divBdr>
                  <w:divsChild>
                    <w:div w:id="1726485697">
                      <w:marLeft w:val="0"/>
                      <w:marRight w:val="0"/>
                      <w:marTop w:val="0"/>
                      <w:marBottom w:val="0"/>
                      <w:divBdr>
                        <w:top w:val="none" w:sz="0" w:space="0" w:color="auto"/>
                        <w:left w:val="none" w:sz="0" w:space="0" w:color="auto"/>
                        <w:bottom w:val="none" w:sz="0" w:space="0" w:color="auto"/>
                        <w:right w:val="none" w:sz="0" w:space="0" w:color="auto"/>
                      </w:divBdr>
                    </w:div>
                  </w:divsChild>
                </w:div>
                <w:div w:id="1832793006">
                  <w:marLeft w:val="0"/>
                  <w:marRight w:val="0"/>
                  <w:marTop w:val="0"/>
                  <w:marBottom w:val="0"/>
                  <w:divBdr>
                    <w:top w:val="none" w:sz="0" w:space="0" w:color="auto"/>
                    <w:left w:val="none" w:sz="0" w:space="0" w:color="auto"/>
                    <w:bottom w:val="none" w:sz="0" w:space="0" w:color="auto"/>
                    <w:right w:val="none" w:sz="0" w:space="0" w:color="auto"/>
                  </w:divBdr>
                  <w:divsChild>
                    <w:div w:id="939919310">
                      <w:marLeft w:val="0"/>
                      <w:marRight w:val="0"/>
                      <w:marTop w:val="0"/>
                      <w:marBottom w:val="0"/>
                      <w:divBdr>
                        <w:top w:val="none" w:sz="0" w:space="0" w:color="auto"/>
                        <w:left w:val="none" w:sz="0" w:space="0" w:color="auto"/>
                        <w:bottom w:val="none" w:sz="0" w:space="0" w:color="auto"/>
                        <w:right w:val="none" w:sz="0" w:space="0" w:color="auto"/>
                      </w:divBdr>
                    </w:div>
                  </w:divsChild>
                </w:div>
                <w:div w:id="1557932587">
                  <w:marLeft w:val="0"/>
                  <w:marRight w:val="0"/>
                  <w:marTop w:val="0"/>
                  <w:marBottom w:val="0"/>
                  <w:divBdr>
                    <w:top w:val="none" w:sz="0" w:space="0" w:color="auto"/>
                    <w:left w:val="none" w:sz="0" w:space="0" w:color="auto"/>
                    <w:bottom w:val="none" w:sz="0" w:space="0" w:color="auto"/>
                    <w:right w:val="none" w:sz="0" w:space="0" w:color="auto"/>
                  </w:divBdr>
                  <w:divsChild>
                    <w:div w:id="924611411">
                      <w:marLeft w:val="0"/>
                      <w:marRight w:val="0"/>
                      <w:marTop w:val="0"/>
                      <w:marBottom w:val="0"/>
                      <w:divBdr>
                        <w:top w:val="none" w:sz="0" w:space="0" w:color="auto"/>
                        <w:left w:val="none" w:sz="0" w:space="0" w:color="auto"/>
                        <w:bottom w:val="none" w:sz="0" w:space="0" w:color="auto"/>
                        <w:right w:val="none" w:sz="0" w:space="0" w:color="auto"/>
                      </w:divBdr>
                    </w:div>
                  </w:divsChild>
                </w:div>
                <w:div w:id="1429036971">
                  <w:marLeft w:val="0"/>
                  <w:marRight w:val="0"/>
                  <w:marTop w:val="0"/>
                  <w:marBottom w:val="0"/>
                  <w:divBdr>
                    <w:top w:val="none" w:sz="0" w:space="0" w:color="auto"/>
                    <w:left w:val="none" w:sz="0" w:space="0" w:color="auto"/>
                    <w:bottom w:val="none" w:sz="0" w:space="0" w:color="auto"/>
                    <w:right w:val="none" w:sz="0" w:space="0" w:color="auto"/>
                  </w:divBdr>
                  <w:divsChild>
                    <w:div w:id="1258441739">
                      <w:marLeft w:val="0"/>
                      <w:marRight w:val="0"/>
                      <w:marTop w:val="0"/>
                      <w:marBottom w:val="0"/>
                      <w:divBdr>
                        <w:top w:val="none" w:sz="0" w:space="0" w:color="auto"/>
                        <w:left w:val="none" w:sz="0" w:space="0" w:color="auto"/>
                        <w:bottom w:val="none" w:sz="0" w:space="0" w:color="auto"/>
                        <w:right w:val="none" w:sz="0" w:space="0" w:color="auto"/>
                      </w:divBdr>
                    </w:div>
                  </w:divsChild>
                </w:div>
                <w:div w:id="1683049090">
                  <w:marLeft w:val="0"/>
                  <w:marRight w:val="0"/>
                  <w:marTop w:val="0"/>
                  <w:marBottom w:val="0"/>
                  <w:divBdr>
                    <w:top w:val="none" w:sz="0" w:space="0" w:color="auto"/>
                    <w:left w:val="none" w:sz="0" w:space="0" w:color="auto"/>
                    <w:bottom w:val="none" w:sz="0" w:space="0" w:color="auto"/>
                    <w:right w:val="none" w:sz="0" w:space="0" w:color="auto"/>
                  </w:divBdr>
                  <w:divsChild>
                    <w:div w:id="1327243766">
                      <w:marLeft w:val="0"/>
                      <w:marRight w:val="0"/>
                      <w:marTop w:val="0"/>
                      <w:marBottom w:val="0"/>
                      <w:divBdr>
                        <w:top w:val="none" w:sz="0" w:space="0" w:color="auto"/>
                        <w:left w:val="none" w:sz="0" w:space="0" w:color="auto"/>
                        <w:bottom w:val="none" w:sz="0" w:space="0" w:color="auto"/>
                        <w:right w:val="none" w:sz="0" w:space="0" w:color="auto"/>
                      </w:divBdr>
                    </w:div>
                  </w:divsChild>
                </w:div>
                <w:div w:id="761803681">
                  <w:marLeft w:val="0"/>
                  <w:marRight w:val="0"/>
                  <w:marTop w:val="0"/>
                  <w:marBottom w:val="0"/>
                  <w:divBdr>
                    <w:top w:val="none" w:sz="0" w:space="0" w:color="auto"/>
                    <w:left w:val="none" w:sz="0" w:space="0" w:color="auto"/>
                    <w:bottom w:val="none" w:sz="0" w:space="0" w:color="auto"/>
                    <w:right w:val="none" w:sz="0" w:space="0" w:color="auto"/>
                  </w:divBdr>
                  <w:divsChild>
                    <w:div w:id="1776241423">
                      <w:marLeft w:val="0"/>
                      <w:marRight w:val="0"/>
                      <w:marTop w:val="0"/>
                      <w:marBottom w:val="0"/>
                      <w:divBdr>
                        <w:top w:val="none" w:sz="0" w:space="0" w:color="auto"/>
                        <w:left w:val="none" w:sz="0" w:space="0" w:color="auto"/>
                        <w:bottom w:val="none" w:sz="0" w:space="0" w:color="auto"/>
                        <w:right w:val="none" w:sz="0" w:space="0" w:color="auto"/>
                      </w:divBdr>
                    </w:div>
                  </w:divsChild>
                </w:div>
                <w:div w:id="1186795198">
                  <w:marLeft w:val="0"/>
                  <w:marRight w:val="0"/>
                  <w:marTop w:val="0"/>
                  <w:marBottom w:val="0"/>
                  <w:divBdr>
                    <w:top w:val="none" w:sz="0" w:space="0" w:color="auto"/>
                    <w:left w:val="none" w:sz="0" w:space="0" w:color="auto"/>
                    <w:bottom w:val="none" w:sz="0" w:space="0" w:color="auto"/>
                    <w:right w:val="none" w:sz="0" w:space="0" w:color="auto"/>
                  </w:divBdr>
                  <w:divsChild>
                    <w:div w:id="913779530">
                      <w:marLeft w:val="0"/>
                      <w:marRight w:val="0"/>
                      <w:marTop w:val="0"/>
                      <w:marBottom w:val="0"/>
                      <w:divBdr>
                        <w:top w:val="none" w:sz="0" w:space="0" w:color="auto"/>
                        <w:left w:val="none" w:sz="0" w:space="0" w:color="auto"/>
                        <w:bottom w:val="none" w:sz="0" w:space="0" w:color="auto"/>
                        <w:right w:val="none" w:sz="0" w:space="0" w:color="auto"/>
                      </w:divBdr>
                    </w:div>
                  </w:divsChild>
                </w:div>
                <w:div w:id="1385594669">
                  <w:marLeft w:val="0"/>
                  <w:marRight w:val="0"/>
                  <w:marTop w:val="0"/>
                  <w:marBottom w:val="0"/>
                  <w:divBdr>
                    <w:top w:val="none" w:sz="0" w:space="0" w:color="auto"/>
                    <w:left w:val="none" w:sz="0" w:space="0" w:color="auto"/>
                    <w:bottom w:val="none" w:sz="0" w:space="0" w:color="auto"/>
                    <w:right w:val="none" w:sz="0" w:space="0" w:color="auto"/>
                  </w:divBdr>
                  <w:divsChild>
                    <w:div w:id="248778848">
                      <w:marLeft w:val="0"/>
                      <w:marRight w:val="0"/>
                      <w:marTop w:val="0"/>
                      <w:marBottom w:val="0"/>
                      <w:divBdr>
                        <w:top w:val="none" w:sz="0" w:space="0" w:color="auto"/>
                        <w:left w:val="none" w:sz="0" w:space="0" w:color="auto"/>
                        <w:bottom w:val="none" w:sz="0" w:space="0" w:color="auto"/>
                        <w:right w:val="none" w:sz="0" w:space="0" w:color="auto"/>
                      </w:divBdr>
                    </w:div>
                  </w:divsChild>
                </w:div>
                <w:div w:id="1449083858">
                  <w:marLeft w:val="0"/>
                  <w:marRight w:val="0"/>
                  <w:marTop w:val="0"/>
                  <w:marBottom w:val="0"/>
                  <w:divBdr>
                    <w:top w:val="none" w:sz="0" w:space="0" w:color="auto"/>
                    <w:left w:val="none" w:sz="0" w:space="0" w:color="auto"/>
                    <w:bottom w:val="none" w:sz="0" w:space="0" w:color="auto"/>
                    <w:right w:val="none" w:sz="0" w:space="0" w:color="auto"/>
                  </w:divBdr>
                  <w:divsChild>
                    <w:div w:id="391469788">
                      <w:marLeft w:val="0"/>
                      <w:marRight w:val="0"/>
                      <w:marTop w:val="0"/>
                      <w:marBottom w:val="0"/>
                      <w:divBdr>
                        <w:top w:val="none" w:sz="0" w:space="0" w:color="auto"/>
                        <w:left w:val="none" w:sz="0" w:space="0" w:color="auto"/>
                        <w:bottom w:val="none" w:sz="0" w:space="0" w:color="auto"/>
                        <w:right w:val="none" w:sz="0" w:space="0" w:color="auto"/>
                      </w:divBdr>
                    </w:div>
                  </w:divsChild>
                </w:div>
                <w:div w:id="1309214082">
                  <w:marLeft w:val="0"/>
                  <w:marRight w:val="0"/>
                  <w:marTop w:val="0"/>
                  <w:marBottom w:val="0"/>
                  <w:divBdr>
                    <w:top w:val="none" w:sz="0" w:space="0" w:color="auto"/>
                    <w:left w:val="none" w:sz="0" w:space="0" w:color="auto"/>
                    <w:bottom w:val="none" w:sz="0" w:space="0" w:color="auto"/>
                    <w:right w:val="none" w:sz="0" w:space="0" w:color="auto"/>
                  </w:divBdr>
                  <w:divsChild>
                    <w:div w:id="1831365658">
                      <w:marLeft w:val="0"/>
                      <w:marRight w:val="0"/>
                      <w:marTop w:val="0"/>
                      <w:marBottom w:val="0"/>
                      <w:divBdr>
                        <w:top w:val="none" w:sz="0" w:space="0" w:color="auto"/>
                        <w:left w:val="none" w:sz="0" w:space="0" w:color="auto"/>
                        <w:bottom w:val="none" w:sz="0" w:space="0" w:color="auto"/>
                        <w:right w:val="none" w:sz="0" w:space="0" w:color="auto"/>
                      </w:divBdr>
                    </w:div>
                  </w:divsChild>
                </w:div>
                <w:div w:id="1054423946">
                  <w:marLeft w:val="0"/>
                  <w:marRight w:val="0"/>
                  <w:marTop w:val="0"/>
                  <w:marBottom w:val="0"/>
                  <w:divBdr>
                    <w:top w:val="none" w:sz="0" w:space="0" w:color="auto"/>
                    <w:left w:val="none" w:sz="0" w:space="0" w:color="auto"/>
                    <w:bottom w:val="none" w:sz="0" w:space="0" w:color="auto"/>
                    <w:right w:val="none" w:sz="0" w:space="0" w:color="auto"/>
                  </w:divBdr>
                  <w:divsChild>
                    <w:div w:id="1559777194">
                      <w:marLeft w:val="0"/>
                      <w:marRight w:val="0"/>
                      <w:marTop w:val="0"/>
                      <w:marBottom w:val="0"/>
                      <w:divBdr>
                        <w:top w:val="none" w:sz="0" w:space="0" w:color="auto"/>
                        <w:left w:val="none" w:sz="0" w:space="0" w:color="auto"/>
                        <w:bottom w:val="none" w:sz="0" w:space="0" w:color="auto"/>
                        <w:right w:val="none" w:sz="0" w:space="0" w:color="auto"/>
                      </w:divBdr>
                    </w:div>
                  </w:divsChild>
                </w:div>
                <w:div w:id="782192959">
                  <w:marLeft w:val="0"/>
                  <w:marRight w:val="0"/>
                  <w:marTop w:val="0"/>
                  <w:marBottom w:val="0"/>
                  <w:divBdr>
                    <w:top w:val="none" w:sz="0" w:space="0" w:color="auto"/>
                    <w:left w:val="none" w:sz="0" w:space="0" w:color="auto"/>
                    <w:bottom w:val="none" w:sz="0" w:space="0" w:color="auto"/>
                    <w:right w:val="none" w:sz="0" w:space="0" w:color="auto"/>
                  </w:divBdr>
                  <w:divsChild>
                    <w:div w:id="1230076441">
                      <w:marLeft w:val="0"/>
                      <w:marRight w:val="0"/>
                      <w:marTop w:val="0"/>
                      <w:marBottom w:val="0"/>
                      <w:divBdr>
                        <w:top w:val="none" w:sz="0" w:space="0" w:color="auto"/>
                        <w:left w:val="none" w:sz="0" w:space="0" w:color="auto"/>
                        <w:bottom w:val="none" w:sz="0" w:space="0" w:color="auto"/>
                        <w:right w:val="none" w:sz="0" w:space="0" w:color="auto"/>
                      </w:divBdr>
                    </w:div>
                  </w:divsChild>
                </w:div>
                <w:div w:id="1534146329">
                  <w:marLeft w:val="0"/>
                  <w:marRight w:val="0"/>
                  <w:marTop w:val="0"/>
                  <w:marBottom w:val="0"/>
                  <w:divBdr>
                    <w:top w:val="none" w:sz="0" w:space="0" w:color="auto"/>
                    <w:left w:val="none" w:sz="0" w:space="0" w:color="auto"/>
                    <w:bottom w:val="none" w:sz="0" w:space="0" w:color="auto"/>
                    <w:right w:val="none" w:sz="0" w:space="0" w:color="auto"/>
                  </w:divBdr>
                  <w:divsChild>
                    <w:div w:id="20480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732767">
          <w:marLeft w:val="0"/>
          <w:marRight w:val="0"/>
          <w:marTop w:val="0"/>
          <w:marBottom w:val="0"/>
          <w:divBdr>
            <w:top w:val="none" w:sz="0" w:space="0" w:color="auto"/>
            <w:left w:val="none" w:sz="0" w:space="0" w:color="auto"/>
            <w:bottom w:val="none" w:sz="0" w:space="0" w:color="auto"/>
            <w:right w:val="none" w:sz="0" w:space="0" w:color="auto"/>
          </w:divBdr>
        </w:div>
        <w:div w:id="608853023">
          <w:marLeft w:val="0"/>
          <w:marRight w:val="0"/>
          <w:marTop w:val="0"/>
          <w:marBottom w:val="0"/>
          <w:divBdr>
            <w:top w:val="none" w:sz="0" w:space="0" w:color="auto"/>
            <w:left w:val="none" w:sz="0" w:space="0" w:color="auto"/>
            <w:bottom w:val="none" w:sz="0" w:space="0" w:color="auto"/>
            <w:right w:val="none" w:sz="0" w:space="0" w:color="auto"/>
          </w:divBdr>
        </w:div>
        <w:div w:id="714157149">
          <w:marLeft w:val="0"/>
          <w:marRight w:val="0"/>
          <w:marTop w:val="0"/>
          <w:marBottom w:val="0"/>
          <w:divBdr>
            <w:top w:val="none" w:sz="0" w:space="0" w:color="auto"/>
            <w:left w:val="none" w:sz="0" w:space="0" w:color="auto"/>
            <w:bottom w:val="none" w:sz="0" w:space="0" w:color="auto"/>
            <w:right w:val="none" w:sz="0" w:space="0" w:color="auto"/>
          </w:divBdr>
        </w:div>
        <w:div w:id="538935043">
          <w:marLeft w:val="0"/>
          <w:marRight w:val="0"/>
          <w:marTop w:val="0"/>
          <w:marBottom w:val="0"/>
          <w:divBdr>
            <w:top w:val="none" w:sz="0" w:space="0" w:color="auto"/>
            <w:left w:val="none" w:sz="0" w:space="0" w:color="auto"/>
            <w:bottom w:val="none" w:sz="0" w:space="0" w:color="auto"/>
            <w:right w:val="none" w:sz="0" w:space="0" w:color="auto"/>
          </w:divBdr>
          <w:divsChild>
            <w:div w:id="1835341493">
              <w:marLeft w:val="-75"/>
              <w:marRight w:val="0"/>
              <w:marTop w:val="30"/>
              <w:marBottom w:val="30"/>
              <w:divBdr>
                <w:top w:val="none" w:sz="0" w:space="0" w:color="auto"/>
                <w:left w:val="none" w:sz="0" w:space="0" w:color="auto"/>
                <w:bottom w:val="none" w:sz="0" w:space="0" w:color="auto"/>
                <w:right w:val="none" w:sz="0" w:space="0" w:color="auto"/>
              </w:divBdr>
              <w:divsChild>
                <w:div w:id="499467020">
                  <w:marLeft w:val="0"/>
                  <w:marRight w:val="0"/>
                  <w:marTop w:val="0"/>
                  <w:marBottom w:val="0"/>
                  <w:divBdr>
                    <w:top w:val="none" w:sz="0" w:space="0" w:color="auto"/>
                    <w:left w:val="none" w:sz="0" w:space="0" w:color="auto"/>
                    <w:bottom w:val="none" w:sz="0" w:space="0" w:color="auto"/>
                    <w:right w:val="none" w:sz="0" w:space="0" w:color="auto"/>
                  </w:divBdr>
                  <w:divsChild>
                    <w:div w:id="326596690">
                      <w:marLeft w:val="0"/>
                      <w:marRight w:val="0"/>
                      <w:marTop w:val="0"/>
                      <w:marBottom w:val="0"/>
                      <w:divBdr>
                        <w:top w:val="none" w:sz="0" w:space="0" w:color="auto"/>
                        <w:left w:val="none" w:sz="0" w:space="0" w:color="auto"/>
                        <w:bottom w:val="none" w:sz="0" w:space="0" w:color="auto"/>
                        <w:right w:val="none" w:sz="0" w:space="0" w:color="auto"/>
                      </w:divBdr>
                    </w:div>
                  </w:divsChild>
                </w:div>
                <w:div w:id="457994834">
                  <w:marLeft w:val="0"/>
                  <w:marRight w:val="0"/>
                  <w:marTop w:val="0"/>
                  <w:marBottom w:val="0"/>
                  <w:divBdr>
                    <w:top w:val="none" w:sz="0" w:space="0" w:color="auto"/>
                    <w:left w:val="none" w:sz="0" w:space="0" w:color="auto"/>
                    <w:bottom w:val="none" w:sz="0" w:space="0" w:color="auto"/>
                    <w:right w:val="none" w:sz="0" w:space="0" w:color="auto"/>
                  </w:divBdr>
                  <w:divsChild>
                    <w:div w:id="1017346357">
                      <w:marLeft w:val="0"/>
                      <w:marRight w:val="0"/>
                      <w:marTop w:val="0"/>
                      <w:marBottom w:val="0"/>
                      <w:divBdr>
                        <w:top w:val="none" w:sz="0" w:space="0" w:color="auto"/>
                        <w:left w:val="none" w:sz="0" w:space="0" w:color="auto"/>
                        <w:bottom w:val="none" w:sz="0" w:space="0" w:color="auto"/>
                        <w:right w:val="none" w:sz="0" w:space="0" w:color="auto"/>
                      </w:divBdr>
                    </w:div>
                  </w:divsChild>
                </w:div>
                <w:div w:id="1949699261">
                  <w:marLeft w:val="0"/>
                  <w:marRight w:val="0"/>
                  <w:marTop w:val="0"/>
                  <w:marBottom w:val="0"/>
                  <w:divBdr>
                    <w:top w:val="none" w:sz="0" w:space="0" w:color="auto"/>
                    <w:left w:val="none" w:sz="0" w:space="0" w:color="auto"/>
                    <w:bottom w:val="none" w:sz="0" w:space="0" w:color="auto"/>
                    <w:right w:val="none" w:sz="0" w:space="0" w:color="auto"/>
                  </w:divBdr>
                  <w:divsChild>
                    <w:div w:id="1364939458">
                      <w:marLeft w:val="0"/>
                      <w:marRight w:val="0"/>
                      <w:marTop w:val="0"/>
                      <w:marBottom w:val="0"/>
                      <w:divBdr>
                        <w:top w:val="none" w:sz="0" w:space="0" w:color="auto"/>
                        <w:left w:val="none" w:sz="0" w:space="0" w:color="auto"/>
                        <w:bottom w:val="none" w:sz="0" w:space="0" w:color="auto"/>
                        <w:right w:val="none" w:sz="0" w:space="0" w:color="auto"/>
                      </w:divBdr>
                    </w:div>
                  </w:divsChild>
                </w:div>
                <w:div w:id="220285980">
                  <w:marLeft w:val="0"/>
                  <w:marRight w:val="0"/>
                  <w:marTop w:val="0"/>
                  <w:marBottom w:val="0"/>
                  <w:divBdr>
                    <w:top w:val="none" w:sz="0" w:space="0" w:color="auto"/>
                    <w:left w:val="none" w:sz="0" w:space="0" w:color="auto"/>
                    <w:bottom w:val="none" w:sz="0" w:space="0" w:color="auto"/>
                    <w:right w:val="none" w:sz="0" w:space="0" w:color="auto"/>
                  </w:divBdr>
                  <w:divsChild>
                    <w:div w:id="1027606836">
                      <w:marLeft w:val="0"/>
                      <w:marRight w:val="0"/>
                      <w:marTop w:val="0"/>
                      <w:marBottom w:val="0"/>
                      <w:divBdr>
                        <w:top w:val="none" w:sz="0" w:space="0" w:color="auto"/>
                        <w:left w:val="none" w:sz="0" w:space="0" w:color="auto"/>
                        <w:bottom w:val="none" w:sz="0" w:space="0" w:color="auto"/>
                        <w:right w:val="none" w:sz="0" w:space="0" w:color="auto"/>
                      </w:divBdr>
                    </w:div>
                  </w:divsChild>
                </w:div>
                <w:div w:id="366026104">
                  <w:marLeft w:val="0"/>
                  <w:marRight w:val="0"/>
                  <w:marTop w:val="0"/>
                  <w:marBottom w:val="0"/>
                  <w:divBdr>
                    <w:top w:val="none" w:sz="0" w:space="0" w:color="auto"/>
                    <w:left w:val="none" w:sz="0" w:space="0" w:color="auto"/>
                    <w:bottom w:val="none" w:sz="0" w:space="0" w:color="auto"/>
                    <w:right w:val="none" w:sz="0" w:space="0" w:color="auto"/>
                  </w:divBdr>
                  <w:divsChild>
                    <w:div w:id="1531067106">
                      <w:marLeft w:val="0"/>
                      <w:marRight w:val="0"/>
                      <w:marTop w:val="0"/>
                      <w:marBottom w:val="0"/>
                      <w:divBdr>
                        <w:top w:val="none" w:sz="0" w:space="0" w:color="auto"/>
                        <w:left w:val="none" w:sz="0" w:space="0" w:color="auto"/>
                        <w:bottom w:val="none" w:sz="0" w:space="0" w:color="auto"/>
                        <w:right w:val="none" w:sz="0" w:space="0" w:color="auto"/>
                      </w:divBdr>
                    </w:div>
                  </w:divsChild>
                </w:div>
                <w:div w:id="542983691">
                  <w:marLeft w:val="0"/>
                  <w:marRight w:val="0"/>
                  <w:marTop w:val="0"/>
                  <w:marBottom w:val="0"/>
                  <w:divBdr>
                    <w:top w:val="none" w:sz="0" w:space="0" w:color="auto"/>
                    <w:left w:val="none" w:sz="0" w:space="0" w:color="auto"/>
                    <w:bottom w:val="none" w:sz="0" w:space="0" w:color="auto"/>
                    <w:right w:val="none" w:sz="0" w:space="0" w:color="auto"/>
                  </w:divBdr>
                  <w:divsChild>
                    <w:div w:id="497816068">
                      <w:marLeft w:val="0"/>
                      <w:marRight w:val="0"/>
                      <w:marTop w:val="0"/>
                      <w:marBottom w:val="0"/>
                      <w:divBdr>
                        <w:top w:val="none" w:sz="0" w:space="0" w:color="auto"/>
                        <w:left w:val="none" w:sz="0" w:space="0" w:color="auto"/>
                        <w:bottom w:val="none" w:sz="0" w:space="0" w:color="auto"/>
                        <w:right w:val="none" w:sz="0" w:space="0" w:color="auto"/>
                      </w:divBdr>
                    </w:div>
                  </w:divsChild>
                </w:div>
                <w:div w:id="1919702885">
                  <w:marLeft w:val="0"/>
                  <w:marRight w:val="0"/>
                  <w:marTop w:val="0"/>
                  <w:marBottom w:val="0"/>
                  <w:divBdr>
                    <w:top w:val="none" w:sz="0" w:space="0" w:color="auto"/>
                    <w:left w:val="none" w:sz="0" w:space="0" w:color="auto"/>
                    <w:bottom w:val="none" w:sz="0" w:space="0" w:color="auto"/>
                    <w:right w:val="none" w:sz="0" w:space="0" w:color="auto"/>
                  </w:divBdr>
                  <w:divsChild>
                    <w:div w:id="576091431">
                      <w:marLeft w:val="0"/>
                      <w:marRight w:val="0"/>
                      <w:marTop w:val="0"/>
                      <w:marBottom w:val="0"/>
                      <w:divBdr>
                        <w:top w:val="none" w:sz="0" w:space="0" w:color="auto"/>
                        <w:left w:val="none" w:sz="0" w:space="0" w:color="auto"/>
                        <w:bottom w:val="none" w:sz="0" w:space="0" w:color="auto"/>
                        <w:right w:val="none" w:sz="0" w:space="0" w:color="auto"/>
                      </w:divBdr>
                    </w:div>
                  </w:divsChild>
                </w:div>
                <w:div w:id="2040888143">
                  <w:marLeft w:val="0"/>
                  <w:marRight w:val="0"/>
                  <w:marTop w:val="0"/>
                  <w:marBottom w:val="0"/>
                  <w:divBdr>
                    <w:top w:val="none" w:sz="0" w:space="0" w:color="auto"/>
                    <w:left w:val="none" w:sz="0" w:space="0" w:color="auto"/>
                    <w:bottom w:val="none" w:sz="0" w:space="0" w:color="auto"/>
                    <w:right w:val="none" w:sz="0" w:space="0" w:color="auto"/>
                  </w:divBdr>
                  <w:divsChild>
                    <w:div w:id="1483305224">
                      <w:marLeft w:val="0"/>
                      <w:marRight w:val="0"/>
                      <w:marTop w:val="0"/>
                      <w:marBottom w:val="0"/>
                      <w:divBdr>
                        <w:top w:val="none" w:sz="0" w:space="0" w:color="auto"/>
                        <w:left w:val="none" w:sz="0" w:space="0" w:color="auto"/>
                        <w:bottom w:val="none" w:sz="0" w:space="0" w:color="auto"/>
                        <w:right w:val="none" w:sz="0" w:space="0" w:color="auto"/>
                      </w:divBdr>
                    </w:div>
                  </w:divsChild>
                </w:div>
                <w:div w:id="2069377949">
                  <w:marLeft w:val="0"/>
                  <w:marRight w:val="0"/>
                  <w:marTop w:val="0"/>
                  <w:marBottom w:val="0"/>
                  <w:divBdr>
                    <w:top w:val="none" w:sz="0" w:space="0" w:color="auto"/>
                    <w:left w:val="none" w:sz="0" w:space="0" w:color="auto"/>
                    <w:bottom w:val="none" w:sz="0" w:space="0" w:color="auto"/>
                    <w:right w:val="none" w:sz="0" w:space="0" w:color="auto"/>
                  </w:divBdr>
                  <w:divsChild>
                    <w:div w:id="1016078001">
                      <w:marLeft w:val="0"/>
                      <w:marRight w:val="0"/>
                      <w:marTop w:val="0"/>
                      <w:marBottom w:val="0"/>
                      <w:divBdr>
                        <w:top w:val="none" w:sz="0" w:space="0" w:color="auto"/>
                        <w:left w:val="none" w:sz="0" w:space="0" w:color="auto"/>
                        <w:bottom w:val="none" w:sz="0" w:space="0" w:color="auto"/>
                        <w:right w:val="none" w:sz="0" w:space="0" w:color="auto"/>
                      </w:divBdr>
                    </w:div>
                  </w:divsChild>
                </w:div>
                <w:div w:id="514343578">
                  <w:marLeft w:val="0"/>
                  <w:marRight w:val="0"/>
                  <w:marTop w:val="0"/>
                  <w:marBottom w:val="0"/>
                  <w:divBdr>
                    <w:top w:val="none" w:sz="0" w:space="0" w:color="auto"/>
                    <w:left w:val="none" w:sz="0" w:space="0" w:color="auto"/>
                    <w:bottom w:val="none" w:sz="0" w:space="0" w:color="auto"/>
                    <w:right w:val="none" w:sz="0" w:space="0" w:color="auto"/>
                  </w:divBdr>
                  <w:divsChild>
                    <w:div w:id="435977202">
                      <w:marLeft w:val="0"/>
                      <w:marRight w:val="0"/>
                      <w:marTop w:val="0"/>
                      <w:marBottom w:val="0"/>
                      <w:divBdr>
                        <w:top w:val="none" w:sz="0" w:space="0" w:color="auto"/>
                        <w:left w:val="none" w:sz="0" w:space="0" w:color="auto"/>
                        <w:bottom w:val="none" w:sz="0" w:space="0" w:color="auto"/>
                        <w:right w:val="none" w:sz="0" w:space="0" w:color="auto"/>
                      </w:divBdr>
                    </w:div>
                  </w:divsChild>
                </w:div>
                <w:div w:id="760027299">
                  <w:marLeft w:val="0"/>
                  <w:marRight w:val="0"/>
                  <w:marTop w:val="0"/>
                  <w:marBottom w:val="0"/>
                  <w:divBdr>
                    <w:top w:val="none" w:sz="0" w:space="0" w:color="auto"/>
                    <w:left w:val="none" w:sz="0" w:space="0" w:color="auto"/>
                    <w:bottom w:val="none" w:sz="0" w:space="0" w:color="auto"/>
                    <w:right w:val="none" w:sz="0" w:space="0" w:color="auto"/>
                  </w:divBdr>
                  <w:divsChild>
                    <w:div w:id="534587216">
                      <w:marLeft w:val="0"/>
                      <w:marRight w:val="0"/>
                      <w:marTop w:val="0"/>
                      <w:marBottom w:val="0"/>
                      <w:divBdr>
                        <w:top w:val="none" w:sz="0" w:space="0" w:color="auto"/>
                        <w:left w:val="none" w:sz="0" w:space="0" w:color="auto"/>
                        <w:bottom w:val="none" w:sz="0" w:space="0" w:color="auto"/>
                        <w:right w:val="none" w:sz="0" w:space="0" w:color="auto"/>
                      </w:divBdr>
                    </w:div>
                  </w:divsChild>
                </w:div>
                <w:div w:id="139350632">
                  <w:marLeft w:val="0"/>
                  <w:marRight w:val="0"/>
                  <w:marTop w:val="0"/>
                  <w:marBottom w:val="0"/>
                  <w:divBdr>
                    <w:top w:val="none" w:sz="0" w:space="0" w:color="auto"/>
                    <w:left w:val="none" w:sz="0" w:space="0" w:color="auto"/>
                    <w:bottom w:val="none" w:sz="0" w:space="0" w:color="auto"/>
                    <w:right w:val="none" w:sz="0" w:space="0" w:color="auto"/>
                  </w:divBdr>
                  <w:divsChild>
                    <w:div w:id="755396165">
                      <w:marLeft w:val="0"/>
                      <w:marRight w:val="0"/>
                      <w:marTop w:val="0"/>
                      <w:marBottom w:val="0"/>
                      <w:divBdr>
                        <w:top w:val="none" w:sz="0" w:space="0" w:color="auto"/>
                        <w:left w:val="none" w:sz="0" w:space="0" w:color="auto"/>
                        <w:bottom w:val="none" w:sz="0" w:space="0" w:color="auto"/>
                        <w:right w:val="none" w:sz="0" w:space="0" w:color="auto"/>
                      </w:divBdr>
                    </w:div>
                  </w:divsChild>
                </w:div>
                <w:div w:id="1805271029">
                  <w:marLeft w:val="0"/>
                  <w:marRight w:val="0"/>
                  <w:marTop w:val="0"/>
                  <w:marBottom w:val="0"/>
                  <w:divBdr>
                    <w:top w:val="none" w:sz="0" w:space="0" w:color="auto"/>
                    <w:left w:val="none" w:sz="0" w:space="0" w:color="auto"/>
                    <w:bottom w:val="none" w:sz="0" w:space="0" w:color="auto"/>
                    <w:right w:val="none" w:sz="0" w:space="0" w:color="auto"/>
                  </w:divBdr>
                  <w:divsChild>
                    <w:div w:id="326059526">
                      <w:marLeft w:val="0"/>
                      <w:marRight w:val="0"/>
                      <w:marTop w:val="0"/>
                      <w:marBottom w:val="0"/>
                      <w:divBdr>
                        <w:top w:val="none" w:sz="0" w:space="0" w:color="auto"/>
                        <w:left w:val="none" w:sz="0" w:space="0" w:color="auto"/>
                        <w:bottom w:val="none" w:sz="0" w:space="0" w:color="auto"/>
                        <w:right w:val="none" w:sz="0" w:space="0" w:color="auto"/>
                      </w:divBdr>
                    </w:div>
                  </w:divsChild>
                </w:div>
                <w:div w:id="1222986849">
                  <w:marLeft w:val="0"/>
                  <w:marRight w:val="0"/>
                  <w:marTop w:val="0"/>
                  <w:marBottom w:val="0"/>
                  <w:divBdr>
                    <w:top w:val="none" w:sz="0" w:space="0" w:color="auto"/>
                    <w:left w:val="none" w:sz="0" w:space="0" w:color="auto"/>
                    <w:bottom w:val="none" w:sz="0" w:space="0" w:color="auto"/>
                    <w:right w:val="none" w:sz="0" w:space="0" w:color="auto"/>
                  </w:divBdr>
                  <w:divsChild>
                    <w:div w:id="690450909">
                      <w:marLeft w:val="0"/>
                      <w:marRight w:val="0"/>
                      <w:marTop w:val="0"/>
                      <w:marBottom w:val="0"/>
                      <w:divBdr>
                        <w:top w:val="none" w:sz="0" w:space="0" w:color="auto"/>
                        <w:left w:val="none" w:sz="0" w:space="0" w:color="auto"/>
                        <w:bottom w:val="none" w:sz="0" w:space="0" w:color="auto"/>
                        <w:right w:val="none" w:sz="0" w:space="0" w:color="auto"/>
                      </w:divBdr>
                    </w:div>
                  </w:divsChild>
                </w:div>
                <w:div w:id="2060938850">
                  <w:marLeft w:val="0"/>
                  <w:marRight w:val="0"/>
                  <w:marTop w:val="0"/>
                  <w:marBottom w:val="0"/>
                  <w:divBdr>
                    <w:top w:val="none" w:sz="0" w:space="0" w:color="auto"/>
                    <w:left w:val="none" w:sz="0" w:space="0" w:color="auto"/>
                    <w:bottom w:val="none" w:sz="0" w:space="0" w:color="auto"/>
                    <w:right w:val="none" w:sz="0" w:space="0" w:color="auto"/>
                  </w:divBdr>
                  <w:divsChild>
                    <w:div w:id="956646912">
                      <w:marLeft w:val="0"/>
                      <w:marRight w:val="0"/>
                      <w:marTop w:val="0"/>
                      <w:marBottom w:val="0"/>
                      <w:divBdr>
                        <w:top w:val="none" w:sz="0" w:space="0" w:color="auto"/>
                        <w:left w:val="none" w:sz="0" w:space="0" w:color="auto"/>
                        <w:bottom w:val="none" w:sz="0" w:space="0" w:color="auto"/>
                        <w:right w:val="none" w:sz="0" w:space="0" w:color="auto"/>
                      </w:divBdr>
                    </w:div>
                  </w:divsChild>
                </w:div>
                <w:div w:id="698091126">
                  <w:marLeft w:val="0"/>
                  <w:marRight w:val="0"/>
                  <w:marTop w:val="0"/>
                  <w:marBottom w:val="0"/>
                  <w:divBdr>
                    <w:top w:val="none" w:sz="0" w:space="0" w:color="auto"/>
                    <w:left w:val="none" w:sz="0" w:space="0" w:color="auto"/>
                    <w:bottom w:val="none" w:sz="0" w:space="0" w:color="auto"/>
                    <w:right w:val="none" w:sz="0" w:space="0" w:color="auto"/>
                  </w:divBdr>
                  <w:divsChild>
                    <w:div w:id="1479957591">
                      <w:marLeft w:val="0"/>
                      <w:marRight w:val="0"/>
                      <w:marTop w:val="0"/>
                      <w:marBottom w:val="0"/>
                      <w:divBdr>
                        <w:top w:val="none" w:sz="0" w:space="0" w:color="auto"/>
                        <w:left w:val="none" w:sz="0" w:space="0" w:color="auto"/>
                        <w:bottom w:val="none" w:sz="0" w:space="0" w:color="auto"/>
                        <w:right w:val="none" w:sz="0" w:space="0" w:color="auto"/>
                      </w:divBdr>
                    </w:div>
                  </w:divsChild>
                </w:div>
                <w:div w:id="1516112553">
                  <w:marLeft w:val="0"/>
                  <w:marRight w:val="0"/>
                  <w:marTop w:val="0"/>
                  <w:marBottom w:val="0"/>
                  <w:divBdr>
                    <w:top w:val="none" w:sz="0" w:space="0" w:color="auto"/>
                    <w:left w:val="none" w:sz="0" w:space="0" w:color="auto"/>
                    <w:bottom w:val="none" w:sz="0" w:space="0" w:color="auto"/>
                    <w:right w:val="none" w:sz="0" w:space="0" w:color="auto"/>
                  </w:divBdr>
                  <w:divsChild>
                    <w:div w:id="1453209389">
                      <w:marLeft w:val="0"/>
                      <w:marRight w:val="0"/>
                      <w:marTop w:val="0"/>
                      <w:marBottom w:val="0"/>
                      <w:divBdr>
                        <w:top w:val="none" w:sz="0" w:space="0" w:color="auto"/>
                        <w:left w:val="none" w:sz="0" w:space="0" w:color="auto"/>
                        <w:bottom w:val="none" w:sz="0" w:space="0" w:color="auto"/>
                        <w:right w:val="none" w:sz="0" w:space="0" w:color="auto"/>
                      </w:divBdr>
                    </w:div>
                  </w:divsChild>
                </w:div>
                <w:div w:id="134838472">
                  <w:marLeft w:val="0"/>
                  <w:marRight w:val="0"/>
                  <w:marTop w:val="0"/>
                  <w:marBottom w:val="0"/>
                  <w:divBdr>
                    <w:top w:val="none" w:sz="0" w:space="0" w:color="auto"/>
                    <w:left w:val="none" w:sz="0" w:space="0" w:color="auto"/>
                    <w:bottom w:val="none" w:sz="0" w:space="0" w:color="auto"/>
                    <w:right w:val="none" w:sz="0" w:space="0" w:color="auto"/>
                  </w:divBdr>
                  <w:divsChild>
                    <w:div w:id="206182722">
                      <w:marLeft w:val="0"/>
                      <w:marRight w:val="0"/>
                      <w:marTop w:val="0"/>
                      <w:marBottom w:val="0"/>
                      <w:divBdr>
                        <w:top w:val="none" w:sz="0" w:space="0" w:color="auto"/>
                        <w:left w:val="none" w:sz="0" w:space="0" w:color="auto"/>
                        <w:bottom w:val="none" w:sz="0" w:space="0" w:color="auto"/>
                        <w:right w:val="none" w:sz="0" w:space="0" w:color="auto"/>
                      </w:divBdr>
                    </w:div>
                  </w:divsChild>
                </w:div>
                <w:div w:id="1359358673">
                  <w:marLeft w:val="0"/>
                  <w:marRight w:val="0"/>
                  <w:marTop w:val="0"/>
                  <w:marBottom w:val="0"/>
                  <w:divBdr>
                    <w:top w:val="none" w:sz="0" w:space="0" w:color="auto"/>
                    <w:left w:val="none" w:sz="0" w:space="0" w:color="auto"/>
                    <w:bottom w:val="none" w:sz="0" w:space="0" w:color="auto"/>
                    <w:right w:val="none" w:sz="0" w:space="0" w:color="auto"/>
                  </w:divBdr>
                  <w:divsChild>
                    <w:div w:id="741607390">
                      <w:marLeft w:val="0"/>
                      <w:marRight w:val="0"/>
                      <w:marTop w:val="0"/>
                      <w:marBottom w:val="0"/>
                      <w:divBdr>
                        <w:top w:val="none" w:sz="0" w:space="0" w:color="auto"/>
                        <w:left w:val="none" w:sz="0" w:space="0" w:color="auto"/>
                        <w:bottom w:val="none" w:sz="0" w:space="0" w:color="auto"/>
                        <w:right w:val="none" w:sz="0" w:space="0" w:color="auto"/>
                      </w:divBdr>
                    </w:div>
                  </w:divsChild>
                </w:div>
                <w:div w:id="1649936352">
                  <w:marLeft w:val="0"/>
                  <w:marRight w:val="0"/>
                  <w:marTop w:val="0"/>
                  <w:marBottom w:val="0"/>
                  <w:divBdr>
                    <w:top w:val="none" w:sz="0" w:space="0" w:color="auto"/>
                    <w:left w:val="none" w:sz="0" w:space="0" w:color="auto"/>
                    <w:bottom w:val="none" w:sz="0" w:space="0" w:color="auto"/>
                    <w:right w:val="none" w:sz="0" w:space="0" w:color="auto"/>
                  </w:divBdr>
                  <w:divsChild>
                    <w:div w:id="7747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7549">
          <w:marLeft w:val="0"/>
          <w:marRight w:val="0"/>
          <w:marTop w:val="0"/>
          <w:marBottom w:val="0"/>
          <w:divBdr>
            <w:top w:val="none" w:sz="0" w:space="0" w:color="auto"/>
            <w:left w:val="none" w:sz="0" w:space="0" w:color="auto"/>
            <w:bottom w:val="none" w:sz="0" w:space="0" w:color="auto"/>
            <w:right w:val="none" w:sz="0" w:space="0" w:color="auto"/>
          </w:divBdr>
        </w:div>
        <w:div w:id="1651010198">
          <w:marLeft w:val="0"/>
          <w:marRight w:val="0"/>
          <w:marTop w:val="0"/>
          <w:marBottom w:val="0"/>
          <w:divBdr>
            <w:top w:val="none" w:sz="0" w:space="0" w:color="auto"/>
            <w:left w:val="none" w:sz="0" w:space="0" w:color="auto"/>
            <w:bottom w:val="none" w:sz="0" w:space="0" w:color="auto"/>
            <w:right w:val="none" w:sz="0" w:space="0" w:color="auto"/>
          </w:divBdr>
        </w:div>
        <w:div w:id="754474797">
          <w:marLeft w:val="0"/>
          <w:marRight w:val="0"/>
          <w:marTop w:val="0"/>
          <w:marBottom w:val="0"/>
          <w:divBdr>
            <w:top w:val="none" w:sz="0" w:space="0" w:color="auto"/>
            <w:left w:val="none" w:sz="0" w:space="0" w:color="auto"/>
            <w:bottom w:val="none" w:sz="0" w:space="0" w:color="auto"/>
            <w:right w:val="none" w:sz="0" w:space="0" w:color="auto"/>
          </w:divBdr>
        </w:div>
        <w:div w:id="1905606064">
          <w:marLeft w:val="0"/>
          <w:marRight w:val="0"/>
          <w:marTop w:val="0"/>
          <w:marBottom w:val="0"/>
          <w:divBdr>
            <w:top w:val="none" w:sz="0" w:space="0" w:color="auto"/>
            <w:left w:val="none" w:sz="0" w:space="0" w:color="auto"/>
            <w:bottom w:val="none" w:sz="0" w:space="0" w:color="auto"/>
            <w:right w:val="none" w:sz="0" w:space="0" w:color="auto"/>
          </w:divBdr>
        </w:div>
        <w:div w:id="422336435">
          <w:marLeft w:val="0"/>
          <w:marRight w:val="0"/>
          <w:marTop w:val="0"/>
          <w:marBottom w:val="0"/>
          <w:divBdr>
            <w:top w:val="none" w:sz="0" w:space="0" w:color="auto"/>
            <w:left w:val="none" w:sz="0" w:space="0" w:color="auto"/>
            <w:bottom w:val="none" w:sz="0" w:space="0" w:color="auto"/>
            <w:right w:val="none" w:sz="0" w:space="0" w:color="auto"/>
          </w:divBdr>
        </w:div>
        <w:div w:id="113140415">
          <w:marLeft w:val="0"/>
          <w:marRight w:val="0"/>
          <w:marTop w:val="0"/>
          <w:marBottom w:val="0"/>
          <w:divBdr>
            <w:top w:val="none" w:sz="0" w:space="0" w:color="auto"/>
            <w:left w:val="none" w:sz="0" w:space="0" w:color="auto"/>
            <w:bottom w:val="none" w:sz="0" w:space="0" w:color="auto"/>
            <w:right w:val="none" w:sz="0" w:space="0" w:color="auto"/>
          </w:divBdr>
        </w:div>
        <w:div w:id="1049455431">
          <w:marLeft w:val="0"/>
          <w:marRight w:val="0"/>
          <w:marTop w:val="0"/>
          <w:marBottom w:val="0"/>
          <w:divBdr>
            <w:top w:val="none" w:sz="0" w:space="0" w:color="auto"/>
            <w:left w:val="none" w:sz="0" w:space="0" w:color="auto"/>
            <w:bottom w:val="none" w:sz="0" w:space="0" w:color="auto"/>
            <w:right w:val="none" w:sz="0" w:space="0" w:color="auto"/>
          </w:divBdr>
          <w:divsChild>
            <w:div w:id="1245145050">
              <w:marLeft w:val="-75"/>
              <w:marRight w:val="0"/>
              <w:marTop w:val="30"/>
              <w:marBottom w:val="30"/>
              <w:divBdr>
                <w:top w:val="none" w:sz="0" w:space="0" w:color="auto"/>
                <w:left w:val="none" w:sz="0" w:space="0" w:color="auto"/>
                <w:bottom w:val="none" w:sz="0" w:space="0" w:color="auto"/>
                <w:right w:val="none" w:sz="0" w:space="0" w:color="auto"/>
              </w:divBdr>
              <w:divsChild>
                <w:div w:id="1007052116">
                  <w:marLeft w:val="0"/>
                  <w:marRight w:val="0"/>
                  <w:marTop w:val="0"/>
                  <w:marBottom w:val="0"/>
                  <w:divBdr>
                    <w:top w:val="none" w:sz="0" w:space="0" w:color="auto"/>
                    <w:left w:val="none" w:sz="0" w:space="0" w:color="auto"/>
                    <w:bottom w:val="none" w:sz="0" w:space="0" w:color="auto"/>
                    <w:right w:val="none" w:sz="0" w:space="0" w:color="auto"/>
                  </w:divBdr>
                  <w:divsChild>
                    <w:div w:id="1280257909">
                      <w:marLeft w:val="0"/>
                      <w:marRight w:val="0"/>
                      <w:marTop w:val="0"/>
                      <w:marBottom w:val="0"/>
                      <w:divBdr>
                        <w:top w:val="none" w:sz="0" w:space="0" w:color="auto"/>
                        <w:left w:val="none" w:sz="0" w:space="0" w:color="auto"/>
                        <w:bottom w:val="none" w:sz="0" w:space="0" w:color="auto"/>
                        <w:right w:val="none" w:sz="0" w:space="0" w:color="auto"/>
                      </w:divBdr>
                    </w:div>
                  </w:divsChild>
                </w:div>
                <w:div w:id="1005013044">
                  <w:marLeft w:val="0"/>
                  <w:marRight w:val="0"/>
                  <w:marTop w:val="0"/>
                  <w:marBottom w:val="0"/>
                  <w:divBdr>
                    <w:top w:val="none" w:sz="0" w:space="0" w:color="auto"/>
                    <w:left w:val="none" w:sz="0" w:space="0" w:color="auto"/>
                    <w:bottom w:val="none" w:sz="0" w:space="0" w:color="auto"/>
                    <w:right w:val="none" w:sz="0" w:space="0" w:color="auto"/>
                  </w:divBdr>
                  <w:divsChild>
                    <w:div w:id="1740668718">
                      <w:marLeft w:val="0"/>
                      <w:marRight w:val="0"/>
                      <w:marTop w:val="0"/>
                      <w:marBottom w:val="0"/>
                      <w:divBdr>
                        <w:top w:val="none" w:sz="0" w:space="0" w:color="auto"/>
                        <w:left w:val="none" w:sz="0" w:space="0" w:color="auto"/>
                        <w:bottom w:val="none" w:sz="0" w:space="0" w:color="auto"/>
                        <w:right w:val="none" w:sz="0" w:space="0" w:color="auto"/>
                      </w:divBdr>
                    </w:div>
                  </w:divsChild>
                </w:div>
                <w:div w:id="2112430728">
                  <w:marLeft w:val="0"/>
                  <w:marRight w:val="0"/>
                  <w:marTop w:val="0"/>
                  <w:marBottom w:val="0"/>
                  <w:divBdr>
                    <w:top w:val="none" w:sz="0" w:space="0" w:color="auto"/>
                    <w:left w:val="none" w:sz="0" w:space="0" w:color="auto"/>
                    <w:bottom w:val="none" w:sz="0" w:space="0" w:color="auto"/>
                    <w:right w:val="none" w:sz="0" w:space="0" w:color="auto"/>
                  </w:divBdr>
                  <w:divsChild>
                    <w:div w:id="334960184">
                      <w:marLeft w:val="0"/>
                      <w:marRight w:val="0"/>
                      <w:marTop w:val="0"/>
                      <w:marBottom w:val="0"/>
                      <w:divBdr>
                        <w:top w:val="none" w:sz="0" w:space="0" w:color="auto"/>
                        <w:left w:val="none" w:sz="0" w:space="0" w:color="auto"/>
                        <w:bottom w:val="none" w:sz="0" w:space="0" w:color="auto"/>
                        <w:right w:val="none" w:sz="0" w:space="0" w:color="auto"/>
                      </w:divBdr>
                    </w:div>
                  </w:divsChild>
                </w:div>
                <w:div w:id="2046905831">
                  <w:marLeft w:val="0"/>
                  <w:marRight w:val="0"/>
                  <w:marTop w:val="0"/>
                  <w:marBottom w:val="0"/>
                  <w:divBdr>
                    <w:top w:val="none" w:sz="0" w:space="0" w:color="auto"/>
                    <w:left w:val="none" w:sz="0" w:space="0" w:color="auto"/>
                    <w:bottom w:val="none" w:sz="0" w:space="0" w:color="auto"/>
                    <w:right w:val="none" w:sz="0" w:space="0" w:color="auto"/>
                  </w:divBdr>
                  <w:divsChild>
                    <w:div w:id="1337422459">
                      <w:marLeft w:val="0"/>
                      <w:marRight w:val="0"/>
                      <w:marTop w:val="0"/>
                      <w:marBottom w:val="0"/>
                      <w:divBdr>
                        <w:top w:val="none" w:sz="0" w:space="0" w:color="auto"/>
                        <w:left w:val="none" w:sz="0" w:space="0" w:color="auto"/>
                        <w:bottom w:val="none" w:sz="0" w:space="0" w:color="auto"/>
                        <w:right w:val="none" w:sz="0" w:space="0" w:color="auto"/>
                      </w:divBdr>
                    </w:div>
                  </w:divsChild>
                </w:div>
                <w:div w:id="403651360">
                  <w:marLeft w:val="0"/>
                  <w:marRight w:val="0"/>
                  <w:marTop w:val="0"/>
                  <w:marBottom w:val="0"/>
                  <w:divBdr>
                    <w:top w:val="none" w:sz="0" w:space="0" w:color="auto"/>
                    <w:left w:val="none" w:sz="0" w:space="0" w:color="auto"/>
                    <w:bottom w:val="none" w:sz="0" w:space="0" w:color="auto"/>
                    <w:right w:val="none" w:sz="0" w:space="0" w:color="auto"/>
                  </w:divBdr>
                  <w:divsChild>
                    <w:div w:id="1166046140">
                      <w:marLeft w:val="0"/>
                      <w:marRight w:val="0"/>
                      <w:marTop w:val="0"/>
                      <w:marBottom w:val="0"/>
                      <w:divBdr>
                        <w:top w:val="none" w:sz="0" w:space="0" w:color="auto"/>
                        <w:left w:val="none" w:sz="0" w:space="0" w:color="auto"/>
                        <w:bottom w:val="none" w:sz="0" w:space="0" w:color="auto"/>
                        <w:right w:val="none" w:sz="0" w:space="0" w:color="auto"/>
                      </w:divBdr>
                    </w:div>
                  </w:divsChild>
                </w:div>
                <w:div w:id="683476850">
                  <w:marLeft w:val="0"/>
                  <w:marRight w:val="0"/>
                  <w:marTop w:val="0"/>
                  <w:marBottom w:val="0"/>
                  <w:divBdr>
                    <w:top w:val="none" w:sz="0" w:space="0" w:color="auto"/>
                    <w:left w:val="none" w:sz="0" w:space="0" w:color="auto"/>
                    <w:bottom w:val="none" w:sz="0" w:space="0" w:color="auto"/>
                    <w:right w:val="none" w:sz="0" w:space="0" w:color="auto"/>
                  </w:divBdr>
                  <w:divsChild>
                    <w:div w:id="1734041945">
                      <w:marLeft w:val="0"/>
                      <w:marRight w:val="0"/>
                      <w:marTop w:val="0"/>
                      <w:marBottom w:val="0"/>
                      <w:divBdr>
                        <w:top w:val="none" w:sz="0" w:space="0" w:color="auto"/>
                        <w:left w:val="none" w:sz="0" w:space="0" w:color="auto"/>
                        <w:bottom w:val="none" w:sz="0" w:space="0" w:color="auto"/>
                        <w:right w:val="none" w:sz="0" w:space="0" w:color="auto"/>
                      </w:divBdr>
                    </w:div>
                  </w:divsChild>
                </w:div>
                <w:div w:id="133374501">
                  <w:marLeft w:val="0"/>
                  <w:marRight w:val="0"/>
                  <w:marTop w:val="0"/>
                  <w:marBottom w:val="0"/>
                  <w:divBdr>
                    <w:top w:val="none" w:sz="0" w:space="0" w:color="auto"/>
                    <w:left w:val="none" w:sz="0" w:space="0" w:color="auto"/>
                    <w:bottom w:val="none" w:sz="0" w:space="0" w:color="auto"/>
                    <w:right w:val="none" w:sz="0" w:space="0" w:color="auto"/>
                  </w:divBdr>
                  <w:divsChild>
                    <w:div w:id="517081095">
                      <w:marLeft w:val="0"/>
                      <w:marRight w:val="0"/>
                      <w:marTop w:val="0"/>
                      <w:marBottom w:val="0"/>
                      <w:divBdr>
                        <w:top w:val="none" w:sz="0" w:space="0" w:color="auto"/>
                        <w:left w:val="none" w:sz="0" w:space="0" w:color="auto"/>
                        <w:bottom w:val="none" w:sz="0" w:space="0" w:color="auto"/>
                        <w:right w:val="none" w:sz="0" w:space="0" w:color="auto"/>
                      </w:divBdr>
                    </w:div>
                  </w:divsChild>
                </w:div>
                <w:div w:id="1726175166">
                  <w:marLeft w:val="0"/>
                  <w:marRight w:val="0"/>
                  <w:marTop w:val="0"/>
                  <w:marBottom w:val="0"/>
                  <w:divBdr>
                    <w:top w:val="none" w:sz="0" w:space="0" w:color="auto"/>
                    <w:left w:val="none" w:sz="0" w:space="0" w:color="auto"/>
                    <w:bottom w:val="none" w:sz="0" w:space="0" w:color="auto"/>
                    <w:right w:val="none" w:sz="0" w:space="0" w:color="auto"/>
                  </w:divBdr>
                  <w:divsChild>
                    <w:div w:id="1807623230">
                      <w:marLeft w:val="0"/>
                      <w:marRight w:val="0"/>
                      <w:marTop w:val="0"/>
                      <w:marBottom w:val="0"/>
                      <w:divBdr>
                        <w:top w:val="none" w:sz="0" w:space="0" w:color="auto"/>
                        <w:left w:val="none" w:sz="0" w:space="0" w:color="auto"/>
                        <w:bottom w:val="none" w:sz="0" w:space="0" w:color="auto"/>
                        <w:right w:val="none" w:sz="0" w:space="0" w:color="auto"/>
                      </w:divBdr>
                    </w:div>
                  </w:divsChild>
                </w:div>
                <w:div w:id="1591886076">
                  <w:marLeft w:val="0"/>
                  <w:marRight w:val="0"/>
                  <w:marTop w:val="0"/>
                  <w:marBottom w:val="0"/>
                  <w:divBdr>
                    <w:top w:val="none" w:sz="0" w:space="0" w:color="auto"/>
                    <w:left w:val="none" w:sz="0" w:space="0" w:color="auto"/>
                    <w:bottom w:val="none" w:sz="0" w:space="0" w:color="auto"/>
                    <w:right w:val="none" w:sz="0" w:space="0" w:color="auto"/>
                  </w:divBdr>
                  <w:divsChild>
                    <w:div w:id="869957046">
                      <w:marLeft w:val="0"/>
                      <w:marRight w:val="0"/>
                      <w:marTop w:val="0"/>
                      <w:marBottom w:val="0"/>
                      <w:divBdr>
                        <w:top w:val="none" w:sz="0" w:space="0" w:color="auto"/>
                        <w:left w:val="none" w:sz="0" w:space="0" w:color="auto"/>
                        <w:bottom w:val="none" w:sz="0" w:space="0" w:color="auto"/>
                        <w:right w:val="none" w:sz="0" w:space="0" w:color="auto"/>
                      </w:divBdr>
                    </w:div>
                  </w:divsChild>
                </w:div>
                <w:div w:id="165438420">
                  <w:marLeft w:val="0"/>
                  <w:marRight w:val="0"/>
                  <w:marTop w:val="0"/>
                  <w:marBottom w:val="0"/>
                  <w:divBdr>
                    <w:top w:val="none" w:sz="0" w:space="0" w:color="auto"/>
                    <w:left w:val="none" w:sz="0" w:space="0" w:color="auto"/>
                    <w:bottom w:val="none" w:sz="0" w:space="0" w:color="auto"/>
                    <w:right w:val="none" w:sz="0" w:space="0" w:color="auto"/>
                  </w:divBdr>
                  <w:divsChild>
                    <w:div w:id="441219264">
                      <w:marLeft w:val="0"/>
                      <w:marRight w:val="0"/>
                      <w:marTop w:val="0"/>
                      <w:marBottom w:val="0"/>
                      <w:divBdr>
                        <w:top w:val="none" w:sz="0" w:space="0" w:color="auto"/>
                        <w:left w:val="none" w:sz="0" w:space="0" w:color="auto"/>
                        <w:bottom w:val="none" w:sz="0" w:space="0" w:color="auto"/>
                        <w:right w:val="none" w:sz="0" w:space="0" w:color="auto"/>
                      </w:divBdr>
                    </w:div>
                  </w:divsChild>
                </w:div>
                <w:div w:id="1901135223">
                  <w:marLeft w:val="0"/>
                  <w:marRight w:val="0"/>
                  <w:marTop w:val="0"/>
                  <w:marBottom w:val="0"/>
                  <w:divBdr>
                    <w:top w:val="none" w:sz="0" w:space="0" w:color="auto"/>
                    <w:left w:val="none" w:sz="0" w:space="0" w:color="auto"/>
                    <w:bottom w:val="none" w:sz="0" w:space="0" w:color="auto"/>
                    <w:right w:val="none" w:sz="0" w:space="0" w:color="auto"/>
                  </w:divBdr>
                  <w:divsChild>
                    <w:div w:id="1643150935">
                      <w:marLeft w:val="0"/>
                      <w:marRight w:val="0"/>
                      <w:marTop w:val="0"/>
                      <w:marBottom w:val="0"/>
                      <w:divBdr>
                        <w:top w:val="none" w:sz="0" w:space="0" w:color="auto"/>
                        <w:left w:val="none" w:sz="0" w:space="0" w:color="auto"/>
                        <w:bottom w:val="none" w:sz="0" w:space="0" w:color="auto"/>
                        <w:right w:val="none" w:sz="0" w:space="0" w:color="auto"/>
                      </w:divBdr>
                    </w:div>
                  </w:divsChild>
                </w:div>
                <w:div w:id="561209848">
                  <w:marLeft w:val="0"/>
                  <w:marRight w:val="0"/>
                  <w:marTop w:val="0"/>
                  <w:marBottom w:val="0"/>
                  <w:divBdr>
                    <w:top w:val="none" w:sz="0" w:space="0" w:color="auto"/>
                    <w:left w:val="none" w:sz="0" w:space="0" w:color="auto"/>
                    <w:bottom w:val="none" w:sz="0" w:space="0" w:color="auto"/>
                    <w:right w:val="none" w:sz="0" w:space="0" w:color="auto"/>
                  </w:divBdr>
                  <w:divsChild>
                    <w:div w:id="488329239">
                      <w:marLeft w:val="0"/>
                      <w:marRight w:val="0"/>
                      <w:marTop w:val="0"/>
                      <w:marBottom w:val="0"/>
                      <w:divBdr>
                        <w:top w:val="none" w:sz="0" w:space="0" w:color="auto"/>
                        <w:left w:val="none" w:sz="0" w:space="0" w:color="auto"/>
                        <w:bottom w:val="none" w:sz="0" w:space="0" w:color="auto"/>
                        <w:right w:val="none" w:sz="0" w:space="0" w:color="auto"/>
                      </w:divBdr>
                    </w:div>
                  </w:divsChild>
                </w:div>
                <w:div w:id="1787429254">
                  <w:marLeft w:val="0"/>
                  <w:marRight w:val="0"/>
                  <w:marTop w:val="0"/>
                  <w:marBottom w:val="0"/>
                  <w:divBdr>
                    <w:top w:val="none" w:sz="0" w:space="0" w:color="auto"/>
                    <w:left w:val="none" w:sz="0" w:space="0" w:color="auto"/>
                    <w:bottom w:val="none" w:sz="0" w:space="0" w:color="auto"/>
                    <w:right w:val="none" w:sz="0" w:space="0" w:color="auto"/>
                  </w:divBdr>
                  <w:divsChild>
                    <w:div w:id="2068531261">
                      <w:marLeft w:val="0"/>
                      <w:marRight w:val="0"/>
                      <w:marTop w:val="0"/>
                      <w:marBottom w:val="0"/>
                      <w:divBdr>
                        <w:top w:val="none" w:sz="0" w:space="0" w:color="auto"/>
                        <w:left w:val="none" w:sz="0" w:space="0" w:color="auto"/>
                        <w:bottom w:val="none" w:sz="0" w:space="0" w:color="auto"/>
                        <w:right w:val="none" w:sz="0" w:space="0" w:color="auto"/>
                      </w:divBdr>
                    </w:div>
                  </w:divsChild>
                </w:div>
                <w:div w:id="1049184364">
                  <w:marLeft w:val="0"/>
                  <w:marRight w:val="0"/>
                  <w:marTop w:val="0"/>
                  <w:marBottom w:val="0"/>
                  <w:divBdr>
                    <w:top w:val="none" w:sz="0" w:space="0" w:color="auto"/>
                    <w:left w:val="none" w:sz="0" w:space="0" w:color="auto"/>
                    <w:bottom w:val="none" w:sz="0" w:space="0" w:color="auto"/>
                    <w:right w:val="none" w:sz="0" w:space="0" w:color="auto"/>
                  </w:divBdr>
                  <w:divsChild>
                    <w:div w:id="1794783171">
                      <w:marLeft w:val="0"/>
                      <w:marRight w:val="0"/>
                      <w:marTop w:val="0"/>
                      <w:marBottom w:val="0"/>
                      <w:divBdr>
                        <w:top w:val="none" w:sz="0" w:space="0" w:color="auto"/>
                        <w:left w:val="none" w:sz="0" w:space="0" w:color="auto"/>
                        <w:bottom w:val="none" w:sz="0" w:space="0" w:color="auto"/>
                        <w:right w:val="none" w:sz="0" w:space="0" w:color="auto"/>
                      </w:divBdr>
                    </w:div>
                  </w:divsChild>
                </w:div>
                <w:div w:id="1148279398">
                  <w:marLeft w:val="0"/>
                  <w:marRight w:val="0"/>
                  <w:marTop w:val="0"/>
                  <w:marBottom w:val="0"/>
                  <w:divBdr>
                    <w:top w:val="none" w:sz="0" w:space="0" w:color="auto"/>
                    <w:left w:val="none" w:sz="0" w:space="0" w:color="auto"/>
                    <w:bottom w:val="none" w:sz="0" w:space="0" w:color="auto"/>
                    <w:right w:val="none" w:sz="0" w:space="0" w:color="auto"/>
                  </w:divBdr>
                  <w:divsChild>
                    <w:div w:id="1713651044">
                      <w:marLeft w:val="0"/>
                      <w:marRight w:val="0"/>
                      <w:marTop w:val="0"/>
                      <w:marBottom w:val="0"/>
                      <w:divBdr>
                        <w:top w:val="none" w:sz="0" w:space="0" w:color="auto"/>
                        <w:left w:val="none" w:sz="0" w:space="0" w:color="auto"/>
                        <w:bottom w:val="none" w:sz="0" w:space="0" w:color="auto"/>
                        <w:right w:val="none" w:sz="0" w:space="0" w:color="auto"/>
                      </w:divBdr>
                    </w:div>
                  </w:divsChild>
                </w:div>
                <w:div w:id="471604655">
                  <w:marLeft w:val="0"/>
                  <w:marRight w:val="0"/>
                  <w:marTop w:val="0"/>
                  <w:marBottom w:val="0"/>
                  <w:divBdr>
                    <w:top w:val="none" w:sz="0" w:space="0" w:color="auto"/>
                    <w:left w:val="none" w:sz="0" w:space="0" w:color="auto"/>
                    <w:bottom w:val="none" w:sz="0" w:space="0" w:color="auto"/>
                    <w:right w:val="none" w:sz="0" w:space="0" w:color="auto"/>
                  </w:divBdr>
                  <w:divsChild>
                    <w:div w:id="727798637">
                      <w:marLeft w:val="0"/>
                      <w:marRight w:val="0"/>
                      <w:marTop w:val="0"/>
                      <w:marBottom w:val="0"/>
                      <w:divBdr>
                        <w:top w:val="none" w:sz="0" w:space="0" w:color="auto"/>
                        <w:left w:val="none" w:sz="0" w:space="0" w:color="auto"/>
                        <w:bottom w:val="none" w:sz="0" w:space="0" w:color="auto"/>
                        <w:right w:val="none" w:sz="0" w:space="0" w:color="auto"/>
                      </w:divBdr>
                    </w:div>
                  </w:divsChild>
                </w:div>
                <w:div w:id="143859566">
                  <w:marLeft w:val="0"/>
                  <w:marRight w:val="0"/>
                  <w:marTop w:val="0"/>
                  <w:marBottom w:val="0"/>
                  <w:divBdr>
                    <w:top w:val="none" w:sz="0" w:space="0" w:color="auto"/>
                    <w:left w:val="none" w:sz="0" w:space="0" w:color="auto"/>
                    <w:bottom w:val="none" w:sz="0" w:space="0" w:color="auto"/>
                    <w:right w:val="none" w:sz="0" w:space="0" w:color="auto"/>
                  </w:divBdr>
                  <w:divsChild>
                    <w:div w:id="1336345046">
                      <w:marLeft w:val="0"/>
                      <w:marRight w:val="0"/>
                      <w:marTop w:val="0"/>
                      <w:marBottom w:val="0"/>
                      <w:divBdr>
                        <w:top w:val="none" w:sz="0" w:space="0" w:color="auto"/>
                        <w:left w:val="none" w:sz="0" w:space="0" w:color="auto"/>
                        <w:bottom w:val="none" w:sz="0" w:space="0" w:color="auto"/>
                        <w:right w:val="none" w:sz="0" w:space="0" w:color="auto"/>
                      </w:divBdr>
                    </w:div>
                  </w:divsChild>
                </w:div>
                <w:div w:id="957681250">
                  <w:marLeft w:val="0"/>
                  <w:marRight w:val="0"/>
                  <w:marTop w:val="0"/>
                  <w:marBottom w:val="0"/>
                  <w:divBdr>
                    <w:top w:val="none" w:sz="0" w:space="0" w:color="auto"/>
                    <w:left w:val="none" w:sz="0" w:space="0" w:color="auto"/>
                    <w:bottom w:val="none" w:sz="0" w:space="0" w:color="auto"/>
                    <w:right w:val="none" w:sz="0" w:space="0" w:color="auto"/>
                  </w:divBdr>
                  <w:divsChild>
                    <w:div w:id="1143082113">
                      <w:marLeft w:val="0"/>
                      <w:marRight w:val="0"/>
                      <w:marTop w:val="0"/>
                      <w:marBottom w:val="0"/>
                      <w:divBdr>
                        <w:top w:val="none" w:sz="0" w:space="0" w:color="auto"/>
                        <w:left w:val="none" w:sz="0" w:space="0" w:color="auto"/>
                        <w:bottom w:val="none" w:sz="0" w:space="0" w:color="auto"/>
                        <w:right w:val="none" w:sz="0" w:space="0" w:color="auto"/>
                      </w:divBdr>
                    </w:div>
                  </w:divsChild>
                </w:div>
                <w:div w:id="435828438">
                  <w:marLeft w:val="0"/>
                  <w:marRight w:val="0"/>
                  <w:marTop w:val="0"/>
                  <w:marBottom w:val="0"/>
                  <w:divBdr>
                    <w:top w:val="none" w:sz="0" w:space="0" w:color="auto"/>
                    <w:left w:val="none" w:sz="0" w:space="0" w:color="auto"/>
                    <w:bottom w:val="none" w:sz="0" w:space="0" w:color="auto"/>
                    <w:right w:val="none" w:sz="0" w:space="0" w:color="auto"/>
                  </w:divBdr>
                  <w:divsChild>
                    <w:div w:id="1396201272">
                      <w:marLeft w:val="0"/>
                      <w:marRight w:val="0"/>
                      <w:marTop w:val="0"/>
                      <w:marBottom w:val="0"/>
                      <w:divBdr>
                        <w:top w:val="none" w:sz="0" w:space="0" w:color="auto"/>
                        <w:left w:val="none" w:sz="0" w:space="0" w:color="auto"/>
                        <w:bottom w:val="none" w:sz="0" w:space="0" w:color="auto"/>
                        <w:right w:val="none" w:sz="0" w:space="0" w:color="auto"/>
                      </w:divBdr>
                    </w:div>
                  </w:divsChild>
                </w:div>
                <w:div w:id="663121607">
                  <w:marLeft w:val="0"/>
                  <w:marRight w:val="0"/>
                  <w:marTop w:val="0"/>
                  <w:marBottom w:val="0"/>
                  <w:divBdr>
                    <w:top w:val="none" w:sz="0" w:space="0" w:color="auto"/>
                    <w:left w:val="none" w:sz="0" w:space="0" w:color="auto"/>
                    <w:bottom w:val="none" w:sz="0" w:space="0" w:color="auto"/>
                    <w:right w:val="none" w:sz="0" w:space="0" w:color="auto"/>
                  </w:divBdr>
                  <w:divsChild>
                    <w:div w:id="138420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52845">
          <w:marLeft w:val="0"/>
          <w:marRight w:val="0"/>
          <w:marTop w:val="0"/>
          <w:marBottom w:val="0"/>
          <w:divBdr>
            <w:top w:val="none" w:sz="0" w:space="0" w:color="auto"/>
            <w:left w:val="none" w:sz="0" w:space="0" w:color="auto"/>
            <w:bottom w:val="none" w:sz="0" w:space="0" w:color="auto"/>
            <w:right w:val="none" w:sz="0" w:space="0" w:color="auto"/>
          </w:divBdr>
        </w:div>
        <w:div w:id="590091121">
          <w:marLeft w:val="0"/>
          <w:marRight w:val="0"/>
          <w:marTop w:val="0"/>
          <w:marBottom w:val="0"/>
          <w:divBdr>
            <w:top w:val="none" w:sz="0" w:space="0" w:color="auto"/>
            <w:left w:val="none" w:sz="0" w:space="0" w:color="auto"/>
            <w:bottom w:val="none" w:sz="0" w:space="0" w:color="auto"/>
            <w:right w:val="none" w:sz="0" w:space="0" w:color="auto"/>
          </w:divBdr>
          <w:divsChild>
            <w:div w:id="1495878088">
              <w:marLeft w:val="-75"/>
              <w:marRight w:val="0"/>
              <w:marTop w:val="30"/>
              <w:marBottom w:val="30"/>
              <w:divBdr>
                <w:top w:val="none" w:sz="0" w:space="0" w:color="auto"/>
                <w:left w:val="none" w:sz="0" w:space="0" w:color="auto"/>
                <w:bottom w:val="none" w:sz="0" w:space="0" w:color="auto"/>
                <w:right w:val="none" w:sz="0" w:space="0" w:color="auto"/>
              </w:divBdr>
              <w:divsChild>
                <w:div w:id="860237938">
                  <w:marLeft w:val="0"/>
                  <w:marRight w:val="0"/>
                  <w:marTop w:val="0"/>
                  <w:marBottom w:val="0"/>
                  <w:divBdr>
                    <w:top w:val="none" w:sz="0" w:space="0" w:color="auto"/>
                    <w:left w:val="none" w:sz="0" w:space="0" w:color="auto"/>
                    <w:bottom w:val="none" w:sz="0" w:space="0" w:color="auto"/>
                    <w:right w:val="none" w:sz="0" w:space="0" w:color="auto"/>
                  </w:divBdr>
                  <w:divsChild>
                    <w:div w:id="1496922634">
                      <w:marLeft w:val="0"/>
                      <w:marRight w:val="0"/>
                      <w:marTop w:val="0"/>
                      <w:marBottom w:val="0"/>
                      <w:divBdr>
                        <w:top w:val="none" w:sz="0" w:space="0" w:color="auto"/>
                        <w:left w:val="none" w:sz="0" w:space="0" w:color="auto"/>
                        <w:bottom w:val="none" w:sz="0" w:space="0" w:color="auto"/>
                        <w:right w:val="none" w:sz="0" w:space="0" w:color="auto"/>
                      </w:divBdr>
                    </w:div>
                  </w:divsChild>
                </w:div>
                <w:div w:id="97024418">
                  <w:marLeft w:val="0"/>
                  <w:marRight w:val="0"/>
                  <w:marTop w:val="0"/>
                  <w:marBottom w:val="0"/>
                  <w:divBdr>
                    <w:top w:val="none" w:sz="0" w:space="0" w:color="auto"/>
                    <w:left w:val="none" w:sz="0" w:space="0" w:color="auto"/>
                    <w:bottom w:val="none" w:sz="0" w:space="0" w:color="auto"/>
                    <w:right w:val="none" w:sz="0" w:space="0" w:color="auto"/>
                  </w:divBdr>
                  <w:divsChild>
                    <w:div w:id="525677692">
                      <w:marLeft w:val="0"/>
                      <w:marRight w:val="0"/>
                      <w:marTop w:val="0"/>
                      <w:marBottom w:val="0"/>
                      <w:divBdr>
                        <w:top w:val="none" w:sz="0" w:space="0" w:color="auto"/>
                        <w:left w:val="none" w:sz="0" w:space="0" w:color="auto"/>
                        <w:bottom w:val="none" w:sz="0" w:space="0" w:color="auto"/>
                        <w:right w:val="none" w:sz="0" w:space="0" w:color="auto"/>
                      </w:divBdr>
                    </w:div>
                  </w:divsChild>
                </w:div>
                <w:div w:id="57636259">
                  <w:marLeft w:val="0"/>
                  <w:marRight w:val="0"/>
                  <w:marTop w:val="0"/>
                  <w:marBottom w:val="0"/>
                  <w:divBdr>
                    <w:top w:val="none" w:sz="0" w:space="0" w:color="auto"/>
                    <w:left w:val="none" w:sz="0" w:space="0" w:color="auto"/>
                    <w:bottom w:val="none" w:sz="0" w:space="0" w:color="auto"/>
                    <w:right w:val="none" w:sz="0" w:space="0" w:color="auto"/>
                  </w:divBdr>
                  <w:divsChild>
                    <w:div w:id="1985117696">
                      <w:marLeft w:val="0"/>
                      <w:marRight w:val="0"/>
                      <w:marTop w:val="0"/>
                      <w:marBottom w:val="0"/>
                      <w:divBdr>
                        <w:top w:val="none" w:sz="0" w:space="0" w:color="auto"/>
                        <w:left w:val="none" w:sz="0" w:space="0" w:color="auto"/>
                        <w:bottom w:val="none" w:sz="0" w:space="0" w:color="auto"/>
                        <w:right w:val="none" w:sz="0" w:space="0" w:color="auto"/>
                      </w:divBdr>
                    </w:div>
                  </w:divsChild>
                </w:div>
                <w:div w:id="1993018038">
                  <w:marLeft w:val="0"/>
                  <w:marRight w:val="0"/>
                  <w:marTop w:val="0"/>
                  <w:marBottom w:val="0"/>
                  <w:divBdr>
                    <w:top w:val="none" w:sz="0" w:space="0" w:color="auto"/>
                    <w:left w:val="none" w:sz="0" w:space="0" w:color="auto"/>
                    <w:bottom w:val="none" w:sz="0" w:space="0" w:color="auto"/>
                    <w:right w:val="none" w:sz="0" w:space="0" w:color="auto"/>
                  </w:divBdr>
                  <w:divsChild>
                    <w:div w:id="416638766">
                      <w:marLeft w:val="0"/>
                      <w:marRight w:val="0"/>
                      <w:marTop w:val="0"/>
                      <w:marBottom w:val="0"/>
                      <w:divBdr>
                        <w:top w:val="none" w:sz="0" w:space="0" w:color="auto"/>
                        <w:left w:val="none" w:sz="0" w:space="0" w:color="auto"/>
                        <w:bottom w:val="none" w:sz="0" w:space="0" w:color="auto"/>
                        <w:right w:val="none" w:sz="0" w:space="0" w:color="auto"/>
                      </w:divBdr>
                    </w:div>
                  </w:divsChild>
                </w:div>
                <w:div w:id="816848600">
                  <w:marLeft w:val="0"/>
                  <w:marRight w:val="0"/>
                  <w:marTop w:val="0"/>
                  <w:marBottom w:val="0"/>
                  <w:divBdr>
                    <w:top w:val="none" w:sz="0" w:space="0" w:color="auto"/>
                    <w:left w:val="none" w:sz="0" w:space="0" w:color="auto"/>
                    <w:bottom w:val="none" w:sz="0" w:space="0" w:color="auto"/>
                    <w:right w:val="none" w:sz="0" w:space="0" w:color="auto"/>
                  </w:divBdr>
                  <w:divsChild>
                    <w:div w:id="31614437">
                      <w:marLeft w:val="0"/>
                      <w:marRight w:val="0"/>
                      <w:marTop w:val="0"/>
                      <w:marBottom w:val="0"/>
                      <w:divBdr>
                        <w:top w:val="none" w:sz="0" w:space="0" w:color="auto"/>
                        <w:left w:val="none" w:sz="0" w:space="0" w:color="auto"/>
                        <w:bottom w:val="none" w:sz="0" w:space="0" w:color="auto"/>
                        <w:right w:val="none" w:sz="0" w:space="0" w:color="auto"/>
                      </w:divBdr>
                    </w:div>
                  </w:divsChild>
                </w:div>
                <w:div w:id="1896700207">
                  <w:marLeft w:val="0"/>
                  <w:marRight w:val="0"/>
                  <w:marTop w:val="0"/>
                  <w:marBottom w:val="0"/>
                  <w:divBdr>
                    <w:top w:val="none" w:sz="0" w:space="0" w:color="auto"/>
                    <w:left w:val="none" w:sz="0" w:space="0" w:color="auto"/>
                    <w:bottom w:val="none" w:sz="0" w:space="0" w:color="auto"/>
                    <w:right w:val="none" w:sz="0" w:space="0" w:color="auto"/>
                  </w:divBdr>
                  <w:divsChild>
                    <w:div w:id="1515683154">
                      <w:marLeft w:val="0"/>
                      <w:marRight w:val="0"/>
                      <w:marTop w:val="0"/>
                      <w:marBottom w:val="0"/>
                      <w:divBdr>
                        <w:top w:val="none" w:sz="0" w:space="0" w:color="auto"/>
                        <w:left w:val="none" w:sz="0" w:space="0" w:color="auto"/>
                        <w:bottom w:val="none" w:sz="0" w:space="0" w:color="auto"/>
                        <w:right w:val="none" w:sz="0" w:space="0" w:color="auto"/>
                      </w:divBdr>
                    </w:div>
                  </w:divsChild>
                </w:div>
                <w:div w:id="402219885">
                  <w:marLeft w:val="0"/>
                  <w:marRight w:val="0"/>
                  <w:marTop w:val="0"/>
                  <w:marBottom w:val="0"/>
                  <w:divBdr>
                    <w:top w:val="none" w:sz="0" w:space="0" w:color="auto"/>
                    <w:left w:val="none" w:sz="0" w:space="0" w:color="auto"/>
                    <w:bottom w:val="none" w:sz="0" w:space="0" w:color="auto"/>
                    <w:right w:val="none" w:sz="0" w:space="0" w:color="auto"/>
                  </w:divBdr>
                  <w:divsChild>
                    <w:div w:id="1942569702">
                      <w:marLeft w:val="0"/>
                      <w:marRight w:val="0"/>
                      <w:marTop w:val="0"/>
                      <w:marBottom w:val="0"/>
                      <w:divBdr>
                        <w:top w:val="none" w:sz="0" w:space="0" w:color="auto"/>
                        <w:left w:val="none" w:sz="0" w:space="0" w:color="auto"/>
                        <w:bottom w:val="none" w:sz="0" w:space="0" w:color="auto"/>
                        <w:right w:val="none" w:sz="0" w:space="0" w:color="auto"/>
                      </w:divBdr>
                    </w:div>
                  </w:divsChild>
                </w:div>
                <w:div w:id="268700241">
                  <w:marLeft w:val="0"/>
                  <w:marRight w:val="0"/>
                  <w:marTop w:val="0"/>
                  <w:marBottom w:val="0"/>
                  <w:divBdr>
                    <w:top w:val="none" w:sz="0" w:space="0" w:color="auto"/>
                    <w:left w:val="none" w:sz="0" w:space="0" w:color="auto"/>
                    <w:bottom w:val="none" w:sz="0" w:space="0" w:color="auto"/>
                    <w:right w:val="none" w:sz="0" w:space="0" w:color="auto"/>
                  </w:divBdr>
                  <w:divsChild>
                    <w:div w:id="19670269">
                      <w:marLeft w:val="0"/>
                      <w:marRight w:val="0"/>
                      <w:marTop w:val="0"/>
                      <w:marBottom w:val="0"/>
                      <w:divBdr>
                        <w:top w:val="none" w:sz="0" w:space="0" w:color="auto"/>
                        <w:left w:val="none" w:sz="0" w:space="0" w:color="auto"/>
                        <w:bottom w:val="none" w:sz="0" w:space="0" w:color="auto"/>
                        <w:right w:val="none" w:sz="0" w:space="0" w:color="auto"/>
                      </w:divBdr>
                    </w:div>
                  </w:divsChild>
                </w:div>
                <w:div w:id="677275430">
                  <w:marLeft w:val="0"/>
                  <w:marRight w:val="0"/>
                  <w:marTop w:val="0"/>
                  <w:marBottom w:val="0"/>
                  <w:divBdr>
                    <w:top w:val="none" w:sz="0" w:space="0" w:color="auto"/>
                    <w:left w:val="none" w:sz="0" w:space="0" w:color="auto"/>
                    <w:bottom w:val="none" w:sz="0" w:space="0" w:color="auto"/>
                    <w:right w:val="none" w:sz="0" w:space="0" w:color="auto"/>
                  </w:divBdr>
                  <w:divsChild>
                    <w:div w:id="1248921928">
                      <w:marLeft w:val="0"/>
                      <w:marRight w:val="0"/>
                      <w:marTop w:val="0"/>
                      <w:marBottom w:val="0"/>
                      <w:divBdr>
                        <w:top w:val="none" w:sz="0" w:space="0" w:color="auto"/>
                        <w:left w:val="none" w:sz="0" w:space="0" w:color="auto"/>
                        <w:bottom w:val="none" w:sz="0" w:space="0" w:color="auto"/>
                        <w:right w:val="none" w:sz="0" w:space="0" w:color="auto"/>
                      </w:divBdr>
                    </w:div>
                  </w:divsChild>
                </w:div>
                <w:div w:id="1386876324">
                  <w:marLeft w:val="0"/>
                  <w:marRight w:val="0"/>
                  <w:marTop w:val="0"/>
                  <w:marBottom w:val="0"/>
                  <w:divBdr>
                    <w:top w:val="none" w:sz="0" w:space="0" w:color="auto"/>
                    <w:left w:val="none" w:sz="0" w:space="0" w:color="auto"/>
                    <w:bottom w:val="none" w:sz="0" w:space="0" w:color="auto"/>
                    <w:right w:val="none" w:sz="0" w:space="0" w:color="auto"/>
                  </w:divBdr>
                  <w:divsChild>
                    <w:div w:id="1332443700">
                      <w:marLeft w:val="0"/>
                      <w:marRight w:val="0"/>
                      <w:marTop w:val="0"/>
                      <w:marBottom w:val="0"/>
                      <w:divBdr>
                        <w:top w:val="none" w:sz="0" w:space="0" w:color="auto"/>
                        <w:left w:val="none" w:sz="0" w:space="0" w:color="auto"/>
                        <w:bottom w:val="none" w:sz="0" w:space="0" w:color="auto"/>
                        <w:right w:val="none" w:sz="0" w:space="0" w:color="auto"/>
                      </w:divBdr>
                    </w:div>
                  </w:divsChild>
                </w:div>
                <w:div w:id="1991471061">
                  <w:marLeft w:val="0"/>
                  <w:marRight w:val="0"/>
                  <w:marTop w:val="0"/>
                  <w:marBottom w:val="0"/>
                  <w:divBdr>
                    <w:top w:val="none" w:sz="0" w:space="0" w:color="auto"/>
                    <w:left w:val="none" w:sz="0" w:space="0" w:color="auto"/>
                    <w:bottom w:val="none" w:sz="0" w:space="0" w:color="auto"/>
                    <w:right w:val="none" w:sz="0" w:space="0" w:color="auto"/>
                  </w:divBdr>
                  <w:divsChild>
                    <w:div w:id="1479566613">
                      <w:marLeft w:val="0"/>
                      <w:marRight w:val="0"/>
                      <w:marTop w:val="0"/>
                      <w:marBottom w:val="0"/>
                      <w:divBdr>
                        <w:top w:val="none" w:sz="0" w:space="0" w:color="auto"/>
                        <w:left w:val="none" w:sz="0" w:space="0" w:color="auto"/>
                        <w:bottom w:val="none" w:sz="0" w:space="0" w:color="auto"/>
                        <w:right w:val="none" w:sz="0" w:space="0" w:color="auto"/>
                      </w:divBdr>
                    </w:div>
                  </w:divsChild>
                </w:div>
                <w:div w:id="371541564">
                  <w:marLeft w:val="0"/>
                  <w:marRight w:val="0"/>
                  <w:marTop w:val="0"/>
                  <w:marBottom w:val="0"/>
                  <w:divBdr>
                    <w:top w:val="none" w:sz="0" w:space="0" w:color="auto"/>
                    <w:left w:val="none" w:sz="0" w:space="0" w:color="auto"/>
                    <w:bottom w:val="none" w:sz="0" w:space="0" w:color="auto"/>
                    <w:right w:val="none" w:sz="0" w:space="0" w:color="auto"/>
                  </w:divBdr>
                  <w:divsChild>
                    <w:div w:id="1484396940">
                      <w:marLeft w:val="0"/>
                      <w:marRight w:val="0"/>
                      <w:marTop w:val="0"/>
                      <w:marBottom w:val="0"/>
                      <w:divBdr>
                        <w:top w:val="none" w:sz="0" w:space="0" w:color="auto"/>
                        <w:left w:val="none" w:sz="0" w:space="0" w:color="auto"/>
                        <w:bottom w:val="none" w:sz="0" w:space="0" w:color="auto"/>
                        <w:right w:val="none" w:sz="0" w:space="0" w:color="auto"/>
                      </w:divBdr>
                    </w:div>
                  </w:divsChild>
                </w:div>
                <w:div w:id="176315294">
                  <w:marLeft w:val="0"/>
                  <w:marRight w:val="0"/>
                  <w:marTop w:val="0"/>
                  <w:marBottom w:val="0"/>
                  <w:divBdr>
                    <w:top w:val="none" w:sz="0" w:space="0" w:color="auto"/>
                    <w:left w:val="none" w:sz="0" w:space="0" w:color="auto"/>
                    <w:bottom w:val="none" w:sz="0" w:space="0" w:color="auto"/>
                    <w:right w:val="none" w:sz="0" w:space="0" w:color="auto"/>
                  </w:divBdr>
                  <w:divsChild>
                    <w:div w:id="186187883">
                      <w:marLeft w:val="0"/>
                      <w:marRight w:val="0"/>
                      <w:marTop w:val="0"/>
                      <w:marBottom w:val="0"/>
                      <w:divBdr>
                        <w:top w:val="none" w:sz="0" w:space="0" w:color="auto"/>
                        <w:left w:val="none" w:sz="0" w:space="0" w:color="auto"/>
                        <w:bottom w:val="none" w:sz="0" w:space="0" w:color="auto"/>
                        <w:right w:val="none" w:sz="0" w:space="0" w:color="auto"/>
                      </w:divBdr>
                    </w:div>
                  </w:divsChild>
                </w:div>
                <w:div w:id="1643728795">
                  <w:marLeft w:val="0"/>
                  <w:marRight w:val="0"/>
                  <w:marTop w:val="0"/>
                  <w:marBottom w:val="0"/>
                  <w:divBdr>
                    <w:top w:val="none" w:sz="0" w:space="0" w:color="auto"/>
                    <w:left w:val="none" w:sz="0" w:space="0" w:color="auto"/>
                    <w:bottom w:val="none" w:sz="0" w:space="0" w:color="auto"/>
                    <w:right w:val="none" w:sz="0" w:space="0" w:color="auto"/>
                  </w:divBdr>
                  <w:divsChild>
                    <w:div w:id="1771774247">
                      <w:marLeft w:val="0"/>
                      <w:marRight w:val="0"/>
                      <w:marTop w:val="0"/>
                      <w:marBottom w:val="0"/>
                      <w:divBdr>
                        <w:top w:val="none" w:sz="0" w:space="0" w:color="auto"/>
                        <w:left w:val="none" w:sz="0" w:space="0" w:color="auto"/>
                        <w:bottom w:val="none" w:sz="0" w:space="0" w:color="auto"/>
                        <w:right w:val="none" w:sz="0" w:space="0" w:color="auto"/>
                      </w:divBdr>
                    </w:div>
                  </w:divsChild>
                </w:div>
                <w:div w:id="1732463204">
                  <w:marLeft w:val="0"/>
                  <w:marRight w:val="0"/>
                  <w:marTop w:val="0"/>
                  <w:marBottom w:val="0"/>
                  <w:divBdr>
                    <w:top w:val="none" w:sz="0" w:space="0" w:color="auto"/>
                    <w:left w:val="none" w:sz="0" w:space="0" w:color="auto"/>
                    <w:bottom w:val="none" w:sz="0" w:space="0" w:color="auto"/>
                    <w:right w:val="none" w:sz="0" w:space="0" w:color="auto"/>
                  </w:divBdr>
                  <w:divsChild>
                    <w:div w:id="338897078">
                      <w:marLeft w:val="0"/>
                      <w:marRight w:val="0"/>
                      <w:marTop w:val="0"/>
                      <w:marBottom w:val="0"/>
                      <w:divBdr>
                        <w:top w:val="none" w:sz="0" w:space="0" w:color="auto"/>
                        <w:left w:val="none" w:sz="0" w:space="0" w:color="auto"/>
                        <w:bottom w:val="none" w:sz="0" w:space="0" w:color="auto"/>
                        <w:right w:val="none" w:sz="0" w:space="0" w:color="auto"/>
                      </w:divBdr>
                    </w:div>
                  </w:divsChild>
                </w:div>
                <w:div w:id="596132520">
                  <w:marLeft w:val="0"/>
                  <w:marRight w:val="0"/>
                  <w:marTop w:val="0"/>
                  <w:marBottom w:val="0"/>
                  <w:divBdr>
                    <w:top w:val="none" w:sz="0" w:space="0" w:color="auto"/>
                    <w:left w:val="none" w:sz="0" w:space="0" w:color="auto"/>
                    <w:bottom w:val="none" w:sz="0" w:space="0" w:color="auto"/>
                    <w:right w:val="none" w:sz="0" w:space="0" w:color="auto"/>
                  </w:divBdr>
                  <w:divsChild>
                    <w:div w:id="235827122">
                      <w:marLeft w:val="0"/>
                      <w:marRight w:val="0"/>
                      <w:marTop w:val="0"/>
                      <w:marBottom w:val="0"/>
                      <w:divBdr>
                        <w:top w:val="none" w:sz="0" w:space="0" w:color="auto"/>
                        <w:left w:val="none" w:sz="0" w:space="0" w:color="auto"/>
                        <w:bottom w:val="none" w:sz="0" w:space="0" w:color="auto"/>
                        <w:right w:val="none" w:sz="0" w:space="0" w:color="auto"/>
                      </w:divBdr>
                    </w:div>
                  </w:divsChild>
                </w:div>
                <w:div w:id="882594056">
                  <w:marLeft w:val="0"/>
                  <w:marRight w:val="0"/>
                  <w:marTop w:val="0"/>
                  <w:marBottom w:val="0"/>
                  <w:divBdr>
                    <w:top w:val="none" w:sz="0" w:space="0" w:color="auto"/>
                    <w:left w:val="none" w:sz="0" w:space="0" w:color="auto"/>
                    <w:bottom w:val="none" w:sz="0" w:space="0" w:color="auto"/>
                    <w:right w:val="none" w:sz="0" w:space="0" w:color="auto"/>
                  </w:divBdr>
                  <w:divsChild>
                    <w:div w:id="1178078514">
                      <w:marLeft w:val="0"/>
                      <w:marRight w:val="0"/>
                      <w:marTop w:val="0"/>
                      <w:marBottom w:val="0"/>
                      <w:divBdr>
                        <w:top w:val="none" w:sz="0" w:space="0" w:color="auto"/>
                        <w:left w:val="none" w:sz="0" w:space="0" w:color="auto"/>
                        <w:bottom w:val="none" w:sz="0" w:space="0" w:color="auto"/>
                        <w:right w:val="none" w:sz="0" w:space="0" w:color="auto"/>
                      </w:divBdr>
                    </w:div>
                  </w:divsChild>
                </w:div>
                <w:div w:id="1784038555">
                  <w:marLeft w:val="0"/>
                  <w:marRight w:val="0"/>
                  <w:marTop w:val="0"/>
                  <w:marBottom w:val="0"/>
                  <w:divBdr>
                    <w:top w:val="none" w:sz="0" w:space="0" w:color="auto"/>
                    <w:left w:val="none" w:sz="0" w:space="0" w:color="auto"/>
                    <w:bottom w:val="none" w:sz="0" w:space="0" w:color="auto"/>
                    <w:right w:val="none" w:sz="0" w:space="0" w:color="auto"/>
                  </w:divBdr>
                  <w:divsChild>
                    <w:div w:id="1128939724">
                      <w:marLeft w:val="0"/>
                      <w:marRight w:val="0"/>
                      <w:marTop w:val="0"/>
                      <w:marBottom w:val="0"/>
                      <w:divBdr>
                        <w:top w:val="none" w:sz="0" w:space="0" w:color="auto"/>
                        <w:left w:val="none" w:sz="0" w:space="0" w:color="auto"/>
                        <w:bottom w:val="none" w:sz="0" w:space="0" w:color="auto"/>
                        <w:right w:val="none" w:sz="0" w:space="0" w:color="auto"/>
                      </w:divBdr>
                    </w:div>
                  </w:divsChild>
                </w:div>
                <w:div w:id="1526554102">
                  <w:marLeft w:val="0"/>
                  <w:marRight w:val="0"/>
                  <w:marTop w:val="0"/>
                  <w:marBottom w:val="0"/>
                  <w:divBdr>
                    <w:top w:val="none" w:sz="0" w:space="0" w:color="auto"/>
                    <w:left w:val="none" w:sz="0" w:space="0" w:color="auto"/>
                    <w:bottom w:val="none" w:sz="0" w:space="0" w:color="auto"/>
                    <w:right w:val="none" w:sz="0" w:space="0" w:color="auto"/>
                  </w:divBdr>
                  <w:divsChild>
                    <w:div w:id="2020694141">
                      <w:marLeft w:val="0"/>
                      <w:marRight w:val="0"/>
                      <w:marTop w:val="0"/>
                      <w:marBottom w:val="0"/>
                      <w:divBdr>
                        <w:top w:val="none" w:sz="0" w:space="0" w:color="auto"/>
                        <w:left w:val="none" w:sz="0" w:space="0" w:color="auto"/>
                        <w:bottom w:val="none" w:sz="0" w:space="0" w:color="auto"/>
                        <w:right w:val="none" w:sz="0" w:space="0" w:color="auto"/>
                      </w:divBdr>
                    </w:div>
                  </w:divsChild>
                </w:div>
                <w:div w:id="1374649141">
                  <w:marLeft w:val="0"/>
                  <w:marRight w:val="0"/>
                  <w:marTop w:val="0"/>
                  <w:marBottom w:val="0"/>
                  <w:divBdr>
                    <w:top w:val="none" w:sz="0" w:space="0" w:color="auto"/>
                    <w:left w:val="none" w:sz="0" w:space="0" w:color="auto"/>
                    <w:bottom w:val="none" w:sz="0" w:space="0" w:color="auto"/>
                    <w:right w:val="none" w:sz="0" w:space="0" w:color="auto"/>
                  </w:divBdr>
                  <w:divsChild>
                    <w:div w:id="11561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71418">
          <w:marLeft w:val="0"/>
          <w:marRight w:val="0"/>
          <w:marTop w:val="0"/>
          <w:marBottom w:val="0"/>
          <w:divBdr>
            <w:top w:val="none" w:sz="0" w:space="0" w:color="auto"/>
            <w:left w:val="none" w:sz="0" w:space="0" w:color="auto"/>
            <w:bottom w:val="none" w:sz="0" w:space="0" w:color="auto"/>
            <w:right w:val="none" w:sz="0" w:space="0" w:color="auto"/>
          </w:divBdr>
        </w:div>
        <w:div w:id="107051013">
          <w:marLeft w:val="0"/>
          <w:marRight w:val="0"/>
          <w:marTop w:val="0"/>
          <w:marBottom w:val="0"/>
          <w:divBdr>
            <w:top w:val="none" w:sz="0" w:space="0" w:color="auto"/>
            <w:left w:val="none" w:sz="0" w:space="0" w:color="auto"/>
            <w:bottom w:val="none" w:sz="0" w:space="0" w:color="auto"/>
            <w:right w:val="none" w:sz="0" w:space="0" w:color="auto"/>
          </w:divBdr>
        </w:div>
        <w:div w:id="324403859">
          <w:marLeft w:val="0"/>
          <w:marRight w:val="0"/>
          <w:marTop w:val="0"/>
          <w:marBottom w:val="0"/>
          <w:divBdr>
            <w:top w:val="none" w:sz="0" w:space="0" w:color="auto"/>
            <w:left w:val="none" w:sz="0" w:space="0" w:color="auto"/>
            <w:bottom w:val="none" w:sz="0" w:space="0" w:color="auto"/>
            <w:right w:val="none" w:sz="0" w:space="0" w:color="auto"/>
          </w:divBdr>
        </w:div>
        <w:div w:id="1195847778">
          <w:marLeft w:val="0"/>
          <w:marRight w:val="0"/>
          <w:marTop w:val="0"/>
          <w:marBottom w:val="0"/>
          <w:divBdr>
            <w:top w:val="none" w:sz="0" w:space="0" w:color="auto"/>
            <w:left w:val="none" w:sz="0" w:space="0" w:color="auto"/>
            <w:bottom w:val="none" w:sz="0" w:space="0" w:color="auto"/>
            <w:right w:val="none" w:sz="0" w:space="0" w:color="auto"/>
          </w:divBdr>
        </w:div>
        <w:div w:id="742412802">
          <w:marLeft w:val="0"/>
          <w:marRight w:val="0"/>
          <w:marTop w:val="0"/>
          <w:marBottom w:val="0"/>
          <w:divBdr>
            <w:top w:val="none" w:sz="0" w:space="0" w:color="auto"/>
            <w:left w:val="none" w:sz="0" w:space="0" w:color="auto"/>
            <w:bottom w:val="none" w:sz="0" w:space="0" w:color="auto"/>
            <w:right w:val="none" w:sz="0" w:space="0" w:color="auto"/>
          </w:divBdr>
        </w:div>
        <w:div w:id="996689275">
          <w:marLeft w:val="0"/>
          <w:marRight w:val="0"/>
          <w:marTop w:val="0"/>
          <w:marBottom w:val="0"/>
          <w:divBdr>
            <w:top w:val="none" w:sz="0" w:space="0" w:color="auto"/>
            <w:left w:val="none" w:sz="0" w:space="0" w:color="auto"/>
            <w:bottom w:val="none" w:sz="0" w:space="0" w:color="auto"/>
            <w:right w:val="none" w:sz="0" w:space="0" w:color="auto"/>
          </w:divBdr>
        </w:div>
        <w:div w:id="185028335">
          <w:marLeft w:val="0"/>
          <w:marRight w:val="0"/>
          <w:marTop w:val="0"/>
          <w:marBottom w:val="0"/>
          <w:divBdr>
            <w:top w:val="none" w:sz="0" w:space="0" w:color="auto"/>
            <w:left w:val="none" w:sz="0" w:space="0" w:color="auto"/>
            <w:bottom w:val="none" w:sz="0" w:space="0" w:color="auto"/>
            <w:right w:val="none" w:sz="0" w:space="0" w:color="auto"/>
          </w:divBdr>
        </w:div>
        <w:div w:id="1751586577">
          <w:marLeft w:val="0"/>
          <w:marRight w:val="0"/>
          <w:marTop w:val="0"/>
          <w:marBottom w:val="0"/>
          <w:divBdr>
            <w:top w:val="none" w:sz="0" w:space="0" w:color="auto"/>
            <w:left w:val="none" w:sz="0" w:space="0" w:color="auto"/>
            <w:bottom w:val="none" w:sz="0" w:space="0" w:color="auto"/>
            <w:right w:val="none" w:sz="0" w:space="0" w:color="auto"/>
          </w:divBdr>
          <w:divsChild>
            <w:div w:id="1405879739">
              <w:marLeft w:val="-75"/>
              <w:marRight w:val="0"/>
              <w:marTop w:val="30"/>
              <w:marBottom w:val="30"/>
              <w:divBdr>
                <w:top w:val="none" w:sz="0" w:space="0" w:color="auto"/>
                <w:left w:val="none" w:sz="0" w:space="0" w:color="auto"/>
                <w:bottom w:val="none" w:sz="0" w:space="0" w:color="auto"/>
                <w:right w:val="none" w:sz="0" w:space="0" w:color="auto"/>
              </w:divBdr>
              <w:divsChild>
                <w:div w:id="1693143906">
                  <w:marLeft w:val="0"/>
                  <w:marRight w:val="0"/>
                  <w:marTop w:val="0"/>
                  <w:marBottom w:val="0"/>
                  <w:divBdr>
                    <w:top w:val="none" w:sz="0" w:space="0" w:color="auto"/>
                    <w:left w:val="none" w:sz="0" w:space="0" w:color="auto"/>
                    <w:bottom w:val="none" w:sz="0" w:space="0" w:color="auto"/>
                    <w:right w:val="none" w:sz="0" w:space="0" w:color="auto"/>
                  </w:divBdr>
                  <w:divsChild>
                    <w:div w:id="1121339149">
                      <w:marLeft w:val="0"/>
                      <w:marRight w:val="0"/>
                      <w:marTop w:val="0"/>
                      <w:marBottom w:val="0"/>
                      <w:divBdr>
                        <w:top w:val="none" w:sz="0" w:space="0" w:color="auto"/>
                        <w:left w:val="none" w:sz="0" w:space="0" w:color="auto"/>
                        <w:bottom w:val="none" w:sz="0" w:space="0" w:color="auto"/>
                        <w:right w:val="none" w:sz="0" w:space="0" w:color="auto"/>
                      </w:divBdr>
                    </w:div>
                  </w:divsChild>
                </w:div>
                <w:div w:id="1806198251">
                  <w:marLeft w:val="0"/>
                  <w:marRight w:val="0"/>
                  <w:marTop w:val="0"/>
                  <w:marBottom w:val="0"/>
                  <w:divBdr>
                    <w:top w:val="none" w:sz="0" w:space="0" w:color="auto"/>
                    <w:left w:val="none" w:sz="0" w:space="0" w:color="auto"/>
                    <w:bottom w:val="none" w:sz="0" w:space="0" w:color="auto"/>
                    <w:right w:val="none" w:sz="0" w:space="0" w:color="auto"/>
                  </w:divBdr>
                  <w:divsChild>
                    <w:div w:id="1887794707">
                      <w:marLeft w:val="0"/>
                      <w:marRight w:val="0"/>
                      <w:marTop w:val="0"/>
                      <w:marBottom w:val="0"/>
                      <w:divBdr>
                        <w:top w:val="none" w:sz="0" w:space="0" w:color="auto"/>
                        <w:left w:val="none" w:sz="0" w:space="0" w:color="auto"/>
                        <w:bottom w:val="none" w:sz="0" w:space="0" w:color="auto"/>
                        <w:right w:val="none" w:sz="0" w:space="0" w:color="auto"/>
                      </w:divBdr>
                    </w:div>
                  </w:divsChild>
                </w:div>
                <w:div w:id="964043945">
                  <w:marLeft w:val="0"/>
                  <w:marRight w:val="0"/>
                  <w:marTop w:val="0"/>
                  <w:marBottom w:val="0"/>
                  <w:divBdr>
                    <w:top w:val="none" w:sz="0" w:space="0" w:color="auto"/>
                    <w:left w:val="none" w:sz="0" w:space="0" w:color="auto"/>
                    <w:bottom w:val="none" w:sz="0" w:space="0" w:color="auto"/>
                    <w:right w:val="none" w:sz="0" w:space="0" w:color="auto"/>
                  </w:divBdr>
                  <w:divsChild>
                    <w:div w:id="531648622">
                      <w:marLeft w:val="0"/>
                      <w:marRight w:val="0"/>
                      <w:marTop w:val="0"/>
                      <w:marBottom w:val="0"/>
                      <w:divBdr>
                        <w:top w:val="none" w:sz="0" w:space="0" w:color="auto"/>
                        <w:left w:val="none" w:sz="0" w:space="0" w:color="auto"/>
                        <w:bottom w:val="none" w:sz="0" w:space="0" w:color="auto"/>
                        <w:right w:val="none" w:sz="0" w:space="0" w:color="auto"/>
                      </w:divBdr>
                    </w:div>
                  </w:divsChild>
                </w:div>
                <w:div w:id="1877041723">
                  <w:marLeft w:val="0"/>
                  <w:marRight w:val="0"/>
                  <w:marTop w:val="0"/>
                  <w:marBottom w:val="0"/>
                  <w:divBdr>
                    <w:top w:val="none" w:sz="0" w:space="0" w:color="auto"/>
                    <w:left w:val="none" w:sz="0" w:space="0" w:color="auto"/>
                    <w:bottom w:val="none" w:sz="0" w:space="0" w:color="auto"/>
                    <w:right w:val="none" w:sz="0" w:space="0" w:color="auto"/>
                  </w:divBdr>
                  <w:divsChild>
                    <w:div w:id="2052612482">
                      <w:marLeft w:val="0"/>
                      <w:marRight w:val="0"/>
                      <w:marTop w:val="0"/>
                      <w:marBottom w:val="0"/>
                      <w:divBdr>
                        <w:top w:val="none" w:sz="0" w:space="0" w:color="auto"/>
                        <w:left w:val="none" w:sz="0" w:space="0" w:color="auto"/>
                        <w:bottom w:val="none" w:sz="0" w:space="0" w:color="auto"/>
                        <w:right w:val="none" w:sz="0" w:space="0" w:color="auto"/>
                      </w:divBdr>
                    </w:div>
                  </w:divsChild>
                </w:div>
                <w:div w:id="865369060">
                  <w:marLeft w:val="0"/>
                  <w:marRight w:val="0"/>
                  <w:marTop w:val="0"/>
                  <w:marBottom w:val="0"/>
                  <w:divBdr>
                    <w:top w:val="none" w:sz="0" w:space="0" w:color="auto"/>
                    <w:left w:val="none" w:sz="0" w:space="0" w:color="auto"/>
                    <w:bottom w:val="none" w:sz="0" w:space="0" w:color="auto"/>
                    <w:right w:val="none" w:sz="0" w:space="0" w:color="auto"/>
                  </w:divBdr>
                  <w:divsChild>
                    <w:div w:id="309750943">
                      <w:marLeft w:val="0"/>
                      <w:marRight w:val="0"/>
                      <w:marTop w:val="0"/>
                      <w:marBottom w:val="0"/>
                      <w:divBdr>
                        <w:top w:val="none" w:sz="0" w:space="0" w:color="auto"/>
                        <w:left w:val="none" w:sz="0" w:space="0" w:color="auto"/>
                        <w:bottom w:val="none" w:sz="0" w:space="0" w:color="auto"/>
                        <w:right w:val="none" w:sz="0" w:space="0" w:color="auto"/>
                      </w:divBdr>
                    </w:div>
                  </w:divsChild>
                </w:div>
                <w:div w:id="2113939773">
                  <w:marLeft w:val="0"/>
                  <w:marRight w:val="0"/>
                  <w:marTop w:val="0"/>
                  <w:marBottom w:val="0"/>
                  <w:divBdr>
                    <w:top w:val="none" w:sz="0" w:space="0" w:color="auto"/>
                    <w:left w:val="none" w:sz="0" w:space="0" w:color="auto"/>
                    <w:bottom w:val="none" w:sz="0" w:space="0" w:color="auto"/>
                    <w:right w:val="none" w:sz="0" w:space="0" w:color="auto"/>
                  </w:divBdr>
                  <w:divsChild>
                    <w:div w:id="293949449">
                      <w:marLeft w:val="0"/>
                      <w:marRight w:val="0"/>
                      <w:marTop w:val="0"/>
                      <w:marBottom w:val="0"/>
                      <w:divBdr>
                        <w:top w:val="none" w:sz="0" w:space="0" w:color="auto"/>
                        <w:left w:val="none" w:sz="0" w:space="0" w:color="auto"/>
                        <w:bottom w:val="none" w:sz="0" w:space="0" w:color="auto"/>
                        <w:right w:val="none" w:sz="0" w:space="0" w:color="auto"/>
                      </w:divBdr>
                    </w:div>
                  </w:divsChild>
                </w:div>
                <w:div w:id="1609386322">
                  <w:marLeft w:val="0"/>
                  <w:marRight w:val="0"/>
                  <w:marTop w:val="0"/>
                  <w:marBottom w:val="0"/>
                  <w:divBdr>
                    <w:top w:val="none" w:sz="0" w:space="0" w:color="auto"/>
                    <w:left w:val="none" w:sz="0" w:space="0" w:color="auto"/>
                    <w:bottom w:val="none" w:sz="0" w:space="0" w:color="auto"/>
                    <w:right w:val="none" w:sz="0" w:space="0" w:color="auto"/>
                  </w:divBdr>
                  <w:divsChild>
                    <w:div w:id="704334759">
                      <w:marLeft w:val="0"/>
                      <w:marRight w:val="0"/>
                      <w:marTop w:val="0"/>
                      <w:marBottom w:val="0"/>
                      <w:divBdr>
                        <w:top w:val="none" w:sz="0" w:space="0" w:color="auto"/>
                        <w:left w:val="none" w:sz="0" w:space="0" w:color="auto"/>
                        <w:bottom w:val="none" w:sz="0" w:space="0" w:color="auto"/>
                        <w:right w:val="none" w:sz="0" w:space="0" w:color="auto"/>
                      </w:divBdr>
                    </w:div>
                  </w:divsChild>
                </w:div>
                <w:div w:id="617837398">
                  <w:marLeft w:val="0"/>
                  <w:marRight w:val="0"/>
                  <w:marTop w:val="0"/>
                  <w:marBottom w:val="0"/>
                  <w:divBdr>
                    <w:top w:val="none" w:sz="0" w:space="0" w:color="auto"/>
                    <w:left w:val="none" w:sz="0" w:space="0" w:color="auto"/>
                    <w:bottom w:val="none" w:sz="0" w:space="0" w:color="auto"/>
                    <w:right w:val="none" w:sz="0" w:space="0" w:color="auto"/>
                  </w:divBdr>
                  <w:divsChild>
                    <w:div w:id="1600329620">
                      <w:marLeft w:val="0"/>
                      <w:marRight w:val="0"/>
                      <w:marTop w:val="0"/>
                      <w:marBottom w:val="0"/>
                      <w:divBdr>
                        <w:top w:val="none" w:sz="0" w:space="0" w:color="auto"/>
                        <w:left w:val="none" w:sz="0" w:space="0" w:color="auto"/>
                        <w:bottom w:val="none" w:sz="0" w:space="0" w:color="auto"/>
                        <w:right w:val="none" w:sz="0" w:space="0" w:color="auto"/>
                      </w:divBdr>
                    </w:div>
                  </w:divsChild>
                </w:div>
                <w:div w:id="1297642803">
                  <w:marLeft w:val="0"/>
                  <w:marRight w:val="0"/>
                  <w:marTop w:val="0"/>
                  <w:marBottom w:val="0"/>
                  <w:divBdr>
                    <w:top w:val="none" w:sz="0" w:space="0" w:color="auto"/>
                    <w:left w:val="none" w:sz="0" w:space="0" w:color="auto"/>
                    <w:bottom w:val="none" w:sz="0" w:space="0" w:color="auto"/>
                    <w:right w:val="none" w:sz="0" w:space="0" w:color="auto"/>
                  </w:divBdr>
                  <w:divsChild>
                    <w:div w:id="1556964257">
                      <w:marLeft w:val="0"/>
                      <w:marRight w:val="0"/>
                      <w:marTop w:val="0"/>
                      <w:marBottom w:val="0"/>
                      <w:divBdr>
                        <w:top w:val="none" w:sz="0" w:space="0" w:color="auto"/>
                        <w:left w:val="none" w:sz="0" w:space="0" w:color="auto"/>
                        <w:bottom w:val="none" w:sz="0" w:space="0" w:color="auto"/>
                        <w:right w:val="none" w:sz="0" w:space="0" w:color="auto"/>
                      </w:divBdr>
                    </w:div>
                  </w:divsChild>
                </w:div>
                <w:div w:id="876745472">
                  <w:marLeft w:val="0"/>
                  <w:marRight w:val="0"/>
                  <w:marTop w:val="0"/>
                  <w:marBottom w:val="0"/>
                  <w:divBdr>
                    <w:top w:val="none" w:sz="0" w:space="0" w:color="auto"/>
                    <w:left w:val="none" w:sz="0" w:space="0" w:color="auto"/>
                    <w:bottom w:val="none" w:sz="0" w:space="0" w:color="auto"/>
                    <w:right w:val="none" w:sz="0" w:space="0" w:color="auto"/>
                  </w:divBdr>
                  <w:divsChild>
                    <w:div w:id="1402143262">
                      <w:marLeft w:val="0"/>
                      <w:marRight w:val="0"/>
                      <w:marTop w:val="0"/>
                      <w:marBottom w:val="0"/>
                      <w:divBdr>
                        <w:top w:val="none" w:sz="0" w:space="0" w:color="auto"/>
                        <w:left w:val="none" w:sz="0" w:space="0" w:color="auto"/>
                        <w:bottom w:val="none" w:sz="0" w:space="0" w:color="auto"/>
                        <w:right w:val="none" w:sz="0" w:space="0" w:color="auto"/>
                      </w:divBdr>
                    </w:div>
                  </w:divsChild>
                </w:div>
                <w:div w:id="594287533">
                  <w:marLeft w:val="0"/>
                  <w:marRight w:val="0"/>
                  <w:marTop w:val="0"/>
                  <w:marBottom w:val="0"/>
                  <w:divBdr>
                    <w:top w:val="none" w:sz="0" w:space="0" w:color="auto"/>
                    <w:left w:val="none" w:sz="0" w:space="0" w:color="auto"/>
                    <w:bottom w:val="none" w:sz="0" w:space="0" w:color="auto"/>
                    <w:right w:val="none" w:sz="0" w:space="0" w:color="auto"/>
                  </w:divBdr>
                  <w:divsChild>
                    <w:div w:id="1911235017">
                      <w:marLeft w:val="0"/>
                      <w:marRight w:val="0"/>
                      <w:marTop w:val="0"/>
                      <w:marBottom w:val="0"/>
                      <w:divBdr>
                        <w:top w:val="none" w:sz="0" w:space="0" w:color="auto"/>
                        <w:left w:val="none" w:sz="0" w:space="0" w:color="auto"/>
                        <w:bottom w:val="none" w:sz="0" w:space="0" w:color="auto"/>
                        <w:right w:val="none" w:sz="0" w:space="0" w:color="auto"/>
                      </w:divBdr>
                    </w:div>
                  </w:divsChild>
                </w:div>
                <w:div w:id="304092651">
                  <w:marLeft w:val="0"/>
                  <w:marRight w:val="0"/>
                  <w:marTop w:val="0"/>
                  <w:marBottom w:val="0"/>
                  <w:divBdr>
                    <w:top w:val="none" w:sz="0" w:space="0" w:color="auto"/>
                    <w:left w:val="none" w:sz="0" w:space="0" w:color="auto"/>
                    <w:bottom w:val="none" w:sz="0" w:space="0" w:color="auto"/>
                    <w:right w:val="none" w:sz="0" w:space="0" w:color="auto"/>
                  </w:divBdr>
                  <w:divsChild>
                    <w:div w:id="1574969243">
                      <w:marLeft w:val="0"/>
                      <w:marRight w:val="0"/>
                      <w:marTop w:val="0"/>
                      <w:marBottom w:val="0"/>
                      <w:divBdr>
                        <w:top w:val="none" w:sz="0" w:space="0" w:color="auto"/>
                        <w:left w:val="none" w:sz="0" w:space="0" w:color="auto"/>
                        <w:bottom w:val="none" w:sz="0" w:space="0" w:color="auto"/>
                        <w:right w:val="none" w:sz="0" w:space="0" w:color="auto"/>
                      </w:divBdr>
                    </w:div>
                  </w:divsChild>
                </w:div>
                <w:div w:id="1740177781">
                  <w:marLeft w:val="0"/>
                  <w:marRight w:val="0"/>
                  <w:marTop w:val="0"/>
                  <w:marBottom w:val="0"/>
                  <w:divBdr>
                    <w:top w:val="none" w:sz="0" w:space="0" w:color="auto"/>
                    <w:left w:val="none" w:sz="0" w:space="0" w:color="auto"/>
                    <w:bottom w:val="none" w:sz="0" w:space="0" w:color="auto"/>
                    <w:right w:val="none" w:sz="0" w:space="0" w:color="auto"/>
                  </w:divBdr>
                  <w:divsChild>
                    <w:div w:id="2017347008">
                      <w:marLeft w:val="0"/>
                      <w:marRight w:val="0"/>
                      <w:marTop w:val="0"/>
                      <w:marBottom w:val="0"/>
                      <w:divBdr>
                        <w:top w:val="none" w:sz="0" w:space="0" w:color="auto"/>
                        <w:left w:val="none" w:sz="0" w:space="0" w:color="auto"/>
                        <w:bottom w:val="none" w:sz="0" w:space="0" w:color="auto"/>
                        <w:right w:val="none" w:sz="0" w:space="0" w:color="auto"/>
                      </w:divBdr>
                    </w:div>
                  </w:divsChild>
                </w:div>
                <w:div w:id="813832542">
                  <w:marLeft w:val="0"/>
                  <w:marRight w:val="0"/>
                  <w:marTop w:val="0"/>
                  <w:marBottom w:val="0"/>
                  <w:divBdr>
                    <w:top w:val="none" w:sz="0" w:space="0" w:color="auto"/>
                    <w:left w:val="none" w:sz="0" w:space="0" w:color="auto"/>
                    <w:bottom w:val="none" w:sz="0" w:space="0" w:color="auto"/>
                    <w:right w:val="none" w:sz="0" w:space="0" w:color="auto"/>
                  </w:divBdr>
                  <w:divsChild>
                    <w:div w:id="1965231354">
                      <w:marLeft w:val="0"/>
                      <w:marRight w:val="0"/>
                      <w:marTop w:val="0"/>
                      <w:marBottom w:val="0"/>
                      <w:divBdr>
                        <w:top w:val="none" w:sz="0" w:space="0" w:color="auto"/>
                        <w:left w:val="none" w:sz="0" w:space="0" w:color="auto"/>
                        <w:bottom w:val="none" w:sz="0" w:space="0" w:color="auto"/>
                        <w:right w:val="none" w:sz="0" w:space="0" w:color="auto"/>
                      </w:divBdr>
                    </w:div>
                    <w:div w:id="1320815050">
                      <w:marLeft w:val="0"/>
                      <w:marRight w:val="0"/>
                      <w:marTop w:val="0"/>
                      <w:marBottom w:val="0"/>
                      <w:divBdr>
                        <w:top w:val="none" w:sz="0" w:space="0" w:color="auto"/>
                        <w:left w:val="none" w:sz="0" w:space="0" w:color="auto"/>
                        <w:bottom w:val="none" w:sz="0" w:space="0" w:color="auto"/>
                        <w:right w:val="none" w:sz="0" w:space="0" w:color="auto"/>
                      </w:divBdr>
                    </w:div>
                    <w:div w:id="403727589">
                      <w:marLeft w:val="0"/>
                      <w:marRight w:val="0"/>
                      <w:marTop w:val="0"/>
                      <w:marBottom w:val="0"/>
                      <w:divBdr>
                        <w:top w:val="none" w:sz="0" w:space="0" w:color="auto"/>
                        <w:left w:val="none" w:sz="0" w:space="0" w:color="auto"/>
                        <w:bottom w:val="none" w:sz="0" w:space="0" w:color="auto"/>
                        <w:right w:val="none" w:sz="0" w:space="0" w:color="auto"/>
                      </w:divBdr>
                    </w:div>
                    <w:div w:id="1537086547">
                      <w:marLeft w:val="0"/>
                      <w:marRight w:val="0"/>
                      <w:marTop w:val="0"/>
                      <w:marBottom w:val="0"/>
                      <w:divBdr>
                        <w:top w:val="none" w:sz="0" w:space="0" w:color="auto"/>
                        <w:left w:val="none" w:sz="0" w:space="0" w:color="auto"/>
                        <w:bottom w:val="none" w:sz="0" w:space="0" w:color="auto"/>
                        <w:right w:val="none" w:sz="0" w:space="0" w:color="auto"/>
                      </w:divBdr>
                    </w:div>
                    <w:div w:id="1231504073">
                      <w:marLeft w:val="0"/>
                      <w:marRight w:val="0"/>
                      <w:marTop w:val="0"/>
                      <w:marBottom w:val="0"/>
                      <w:divBdr>
                        <w:top w:val="none" w:sz="0" w:space="0" w:color="auto"/>
                        <w:left w:val="none" w:sz="0" w:space="0" w:color="auto"/>
                        <w:bottom w:val="none" w:sz="0" w:space="0" w:color="auto"/>
                        <w:right w:val="none" w:sz="0" w:space="0" w:color="auto"/>
                      </w:divBdr>
                    </w:div>
                  </w:divsChild>
                </w:div>
                <w:div w:id="974989147">
                  <w:marLeft w:val="0"/>
                  <w:marRight w:val="0"/>
                  <w:marTop w:val="0"/>
                  <w:marBottom w:val="0"/>
                  <w:divBdr>
                    <w:top w:val="none" w:sz="0" w:space="0" w:color="auto"/>
                    <w:left w:val="none" w:sz="0" w:space="0" w:color="auto"/>
                    <w:bottom w:val="none" w:sz="0" w:space="0" w:color="auto"/>
                    <w:right w:val="none" w:sz="0" w:space="0" w:color="auto"/>
                  </w:divBdr>
                  <w:divsChild>
                    <w:div w:id="1249583041">
                      <w:marLeft w:val="0"/>
                      <w:marRight w:val="0"/>
                      <w:marTop w:val="0"/>
                      <w:marBottom w:val="0"/>
                      <w:divBdr>
                        <w:top w:val="none" w:sz="0" w:space="0" w:color="auto"/>
                        <w:left w:val="none" w:sz="0" w:space="0" w:color="auto"/>
                        <w:bottom w:val="none" w:sz="0" w:space="0" w:color="auto"/>
                        <w:right w:val="none" w:sz="0" w:space="0" w:color="auto"/>
                      </w:divBdr>
                    </w:div>
                  </w:divsChild>
                </w:div>
                <w:div w:id="1176966170">
                  <w:marLeft w:val="0"/>
                  <w:marRight w:val="0"/>
                  <w:marTop w:val="0"/>
                  <w:marBottom w:val="0"/>
                  <w:divBdr>
                    <w:top w:val="none" w:sz="0" w:space="0" w:color="auto"/>
                    <w:left w:val="none" w:sz="0" w:space="0" w:color="auto"/>
                    <w:bottom w:val="none" w:sz="0" w:space="0" w:color="auto"/>
                    <w:right w:val="none" w:sz="0" w:space="0" w:color="auto"/>
                  </w:divBdr>
                  <w:divsChild>
                    <w:div w:id="1736581410">
                      <w:marLeft w:val="0"/>
                      <w:marRight w:val="0"/>
                      <w:marTop w:val="0"/>
                      <w:marBottom w:val="0"/>
                      <w:divBdr>
                        <w:top w:val="none" w:sz="0" w:space="0" w:color="auto"/>
                        <w:left w:val="none" w:sz="0" w:space="0" w:color="auto"/>
                        <w:bottom w:val="none" w:sz="0" w:space="0" w:color="auto"/>
                        <w:right w:val="none" w:sz="0" w:space="0" w:color="auto"/>
                      </w:divBdr>
                    </w:div>
                    <w:div w:id="385877241">
                      <w:marLeft w:val="0"/>
                      <w:marRight w:val="0"/>
                      <w:marTop w:val="0"/>
                      <w:marBottom w:val="0"/>
                      <w:divBdr>
                        <w:top w:val="none" w:sz="0" w:space="0" w:color="auto"/>
                        <w:left w:val="none" w:sz="0" w:space="0" w:color="auto"/>
                        <w:bottom w:val="none" w:sz="0" w:space="0" w:color="auto"/>
                        <w:right w:val="none" w:sz="0" w:space="0" w:color="auto"/>
                      </w:divBdr>
                    </w:div>
                  </w:divsChild>
                </w:div>
                <w:div w:id="80758540">
                  <w:marLeft w:val="0"/>
                  <w:marRight w:val="0"/>
                  <w:marTop w:val="0"/>
                  <w:marBottom w:val="0"/>
                  <w:divBdr>
                    <w:top w:val="none" w:sz="0" w:space="0" w:color="auto"/>
                    <w:left w:val="none" w:sz="0" w:space="0" w:color="auto"/>
                    <w:bottom w:val="none" w:sz="0" w:space="0" w:color="auto"/>
                    <w:right w:val="none" w:sz="0" w:space="0" w:color="auto"/>
                  </w:divBdr>
                  <w:divsChild>
                    <w:div w:id="994184753">
                      <w:marLeft w:val="0"/>
                      <w:marRight w:val="0"/>
                      <w:marTop w:val="0"/>
                      <w:marBottom w:val="0"/>
                      <w:divBdr>
                        <w:top w:val="none" w:sz="0" w:space="0" w:color="auto"/>
                        <w:left w:val="none" w:sz="0" w:space="0" w:color="auto"/>
                        <w:bottom w:val="none" w:sz="0" w:space="0" w:color="auto"/>
                        <w:right w:val="none" w:sz="0" w:space="0" w:color="auto"/>
                      </w:divBdr>
                    </w:div>
                  </w:divsChild>
                </w:div>
                <w:div w:id="996499297">
                  <w:marLeft w:val="0"/>
                  <w:marRight w:val="0"/>
                  <w:marTop w:val="0"/>
                  <w:marBottom w:val="0"/>
                  <w:divBdr>
                    <w:top w:val="none" w:sz="0" w:space="0" w:color="auto"/>
                    <w:left w:val="none" w:sz="0" w:space="0" w:color="auto"/>
                    <w:bottom w:val="none" w:sz="0" w:space="0" w:color="auto"/>
                    <w:right w:val="none" w:sz="0" w:space="0" w:color="auto"/>
                  </w:divBdr>
                  <w:divsChild>
                    <w:div w:id="995449307">
                      <w:marLeft w:val="0"/>
                      <w:marRight w:val="0"/>
                      <w:marTop w:val="0"/>
                      <w:marBottom w:val="0"/>
                      <w:divBdr>
                        <w:top w:val="none" w:sz="0" w:space="0" w:color="auto"/>
                        <w:left w:val="none" w:sz="0" w:space="0" w:color="auto"/>
                        <w:bottom w:val="none" w:sz="0" w:space="0" w:color="auto"/>
                        <w:right w:val="none" w:sz="0" w:space="0" w:color="auto"/>
                      </w:divBdr>
                    </w:div>
                  </w:divsChild>
                </w:div>
                <w:div w:id="126441013">
                  <w:marLeft w:val="0"/>
                  <w:marRight w:val="0"/>
                  <w:marTop w:val="0"/>
                  <w:marBottom w:val="0"/>
                  <w:divBdr>
                    <w:top w:val="none" w:sz="0" w:space="0" w:color="auto"/>
                    <w:left w:val="none" w:sz="0" w:space="0" w:color="auto"/>
                    <w:bottom w:val="none" w:sz="0" w:space="0" w:color="auto"/>
                    <w:right w:val="none" w:sz="0" w:space="0" w:color="auto"/>
                  </w:divBdr>
                  <w:divsChild>
                    <w:div w:id="912197646">
                      <w:marLeft w:val="0"/>
                      <w:marRight w:val="0"/>
                      <w:marTop w:val="0"/>
                      <w:marBottom w:val="0"/>
                      <w:divBdr>
                        <w:top w:val="none" w:sz="0" w:space="0" w:color="auto"/>
                        <w:left w:val="none" w:sz="0" w:space="0" w:color="auto"/>
                        <w:bottom w:val="none" w:sz="0" w:space="0" w:color="auto"/>
                        <w:right w:val="none" w:sz="0" w:space="0" w:color="auto"/>
                      </w:divBdr>
                    </w:div>
                  </w:divsChild>
                </w:div>
                <w:div w:id="134226913">
                  <w:marLeft w:val="0"/>
                  <w:marRight w:val="0"/>
                  <w:marTop w:val="0"/>
                  <w:marBottom w:val="0"/>
                  <w:divBdr>
                    <w:top w:val="none" w:sz="0" w:space="0" w:color="auto"/>
                    <w:left w:val="none" w:sz="0" w:space="0" w:color="auto"/>
                    <w:bottom w:val="none" w:sz="0" w:space="0" w:color="auto"/>
                    <w:right w:val="none" w:sz="0" w:space="0" w:color="auto"/>
                  </w:divBdr>
                  <w:divsChild>
                    <w:div w:id="13721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3619">
          <w:marLeft w:val="0"/>
          <w:marRight w:val="0"/>
          <w:marTop w:val="0"/>
          <w:marBottom w:val="0"/>
          <w:divBdr>
            <w:top w:val="none" w:sz="0" w:space="0" w:color="auto"/>
            <w:left w:val="none" w:sz="0" w:space="0" w:color="auto"/>
            <w:bottom w:val="none" w:sz="0" w:space="0" w:color="auto"/>
            <w:right w:val="none" w:sz="0" w:space="0" w:color="auto"/>
          </w:divBdr>
        </w:div>
        <w:div w:id="184446273">
          <w:marLeft w:val="0"/>
          <w:marRight w:val="0"/>
          <w:marTop w:val="0"/>
          <w:marBottom w:val="0"/>
          <w:divBdr>
            <w:top w:val="none" w:sz="0" w:space="0" w:color="auto"/>
            <w:left w:val="none" w:sz="0" w:space="0" w:color="auto"/>
            <w:bottom w:val="none" w:sz="0" w:space="0" w:color="auto"/>
            <w:right w:val="none" w:sz="0" w:space="0" w:color="auto"/>
          </w:divBdr>
        </w:div>
        <w:div w:id="2029023783">
          <w:marLeft w:val="0"/>
          <w:marRight w:val="0"/>
          <w:marTop w:val="0"/>
          <w:marBottom w:val="0"/>
          <w:divBdr>
            <w:top w:val="none" w:sz="0" w:space="0" w:color="auto"/>
            <w:left w:val="none" w:sz="0" w:space="0" w:color="auto"/>
            <w:bottom w:val="none" w:sz="0" w:space="0" w:color="auto"/>
            <w:right w:val="none" w:sz="0" w:space="0" w:color="auto"/>
          </w:divBdr>
        </w:div>
        <w:div w:id="1933512276">
          <w:marLeft w:val="0"/>
          <w:marRight w:val="0"/>
          <w:marTop w:val="0"/>
          <w:marBottom w:val="0"/>
          <w:divBdr>
            <w:top w:val="none" w:sz="0" w:space="0" w:color="auto"/>
            <w:left w:val="none" w:sz="0" w:space="0" w:color="auto"/>
            <w:bottom w:val="none" w:sz="0" w:space="0" w:color="auto"/>
            <w:right w:val="none" w:sz="0" w:space="0" w:color="auto"/>
          </w:divBdr>
        </w:div>
        <w:div w:id="1439256345">
          <w:marLeft w:val="0"/>
          <w:marRight w:val="0"/>
          <w:marTop w:val="0"/>
          <w:marBottom w:val="0"/>
          <w:divBdr>
            <w:top w:val="none" w:sz="0" w:space="0" w:color="auto"/>
            <w:left w:val="none" w:sz="0" w:space="0" w:color="auto"/>
            <w:bottom w:val="none" w:sz="0" w:space="0" w:color="auto"/>
            <w:right w:val="none" w:sz="0" w:space="0" w:color="auto"/>
          </w:divBdr>
          <w:divsChild>
            <w:div w:id="120149017">
              <w:marLeft w:val="-75"/>
              <w:marRight w:val="0"/>
              <w:marTop w:val="30"/>
              <w:marBottom w:val="30"/>
              <w:divBdr>
                <w:top w:val="none" w:sz="0" w:space="0" w:color="auto"/>
                <w:left w:val="none" w:sz="0" w:space="0" w:color="auto"/>
                <w:bottom w:val="none" w:sz="0" w:space="0" w:color="auto"/>
                <w:right w:val="none" w:sz="0" w:space="0" w:color="auto"/>
              </w:divBdr>
              <w:divsChild>
                <w:div w:id="1435131084">
                  <w:marLeft w:val="0"/>
                  <w:marRight w:val="0"/>
                  <w:marTop w:val="0"/>
                  <w:marBottom w:val="0"/>
                  <w:divBdr>
                    <w:top w:val="none" w:sz="0" w:space="0" w:color="auto"/>
                    <w:left w:val="none" w:sz="0" w:space="0" w:color="auto"/>
                    <w:bottom w:val="none" w:sz="0" w:space="0" w:color="auto"/>
                    <w:right w:val="none" w:sz="0" w:space="0" w:color="auto"/>
                  </w:divBdr>
                  <w:divsChild>
                    <w:div w:id="1235120985">
                      <w:marLeft w:val="0"/>
                      <w:marRight w:val="0"/>
                      <w:marTop w:val="0"/>
                      <w:marBottom w:val="0"/>
                      <w:divBdr>
                        <w:top w:val="none" w:sz="0" w:space="0" w:color="auto"/>
                        <w:left w:val="none" w:sz="0" w:space="0" w:color="auto"/>
                        <w:bottom w:val="none" w:sz="0" w:space="0" w:color="auto"/>
                        <w:right w:val="none" w:sz="0" w:space="0" w:color="auto"/>
                      </w:divBdr>
                    </w:div>
                  </w:divsChild>
                </w:div>
                <w:div w:id="706372720">
                  <w:marLeft w:val="0"/>
                  <w:marRight w:val="0"/>
                  <w:marTop w:val="0"/>
                  <w:marBottom w:val="0"/>
                  <w:divBdr>
                    <w:top w:val="none" w:sz="0" w:space="0" w:color="auto"/>
                    <w:left w:val="none" w:sz="0" w:space="0" w:color="auto"/>
                    <w:bottom w:val="none" w:sz="0" w:space="0" w:color="auto"/>
                    <w:right w:val="none" w:sz="0" w:space="0" w:color="auto"/>
                  </w:divBdr>
                  <w:divsChild>
                    <w:div w:id="587466313">
                      <w:marLeft w:val="0"/>
                      <w:marRight w:val="0"/>
                      <w:marTop w:val="0"/>
                      <w:marBottom w:val="0"/>
                      <w:divBdr>
                        <w:top w:val="none" w:sz="0" w:space="0" w:color="auto"/>
                        <w:left w:val="none" w:sz="0" w:space="0" w:color="auto"/>
                        <w:bottom w:val="none" w:sz="0" w:space="0" w:color="auto"/>
                        <w:right w:val="none" w:sz="0" w:space="0" w:color="auto"/>
                      </w:divBdr>
                    </w:div>
                  </w:divsChild>
                </w:div>
                <w:div w:id="378089507">
                  <w:marLeft w:val="0"/>
                  <w:marRight w:val="0"/>
                  <w:marTop w:val="0"/>
                  <w:marBottom w:val="0"/>
                  <w:divBdr>
                    <w:top w:val="none" w:sz="0" w:space="0" w:color="auto"/>
                    <w:left w:val="none" w:sz="0" w:space="0" w:color="auto"/>
                    <w:bottom w:val="none" w:sz="0" w:space="0" w:color="auto"/>
                    <w:right w:val="none" w:sz="0" w:space="0" w:color="auto"/>
                  </w:divBdr>
                  <w:divsChild>
                    <w:div w:id="1354842107">
                      <w:marLeft w:val="0"/>
                      <w:marRight w:val="0"/>
                      <w:marTop w:val="0"/>
                      <w:marBottom w:val="0"/>
                      <w:divBdr>
                        <w:top w:val="none" w:sz="0" w:space="0" w:color="auto"/>
                        <w:left w:val="none" w:sz="0" w:space="0" w:color="auto"/>
                        <w:bottom w:val="none" w:sz="0" w:space="0" w:color="auto"/>
                        <w:right w:val="none" w:sz="0" w:space="0" w:color="auto"/>
                      </w:divBdr>
                    </w:div>
                  </w:divsChild>
                </w:div>
                <w:div w:id="1184637206">
                  <w:marLeft w:val="0"/>
                  <w:marRight w:val="0"/>
                  <w:marTop w:val="0"/>
                  <w:marBottom w:val="0"/>
                  <w:divBdr>
                    <w:top w:val="none" w:sz="0" w:space="0" w:color="auto"/>
                    <w:left w:val="none" w:sz="0" w:space="0" w:color="auto"/>
                    <w:bottom w:val="none" w:sz="0" w:space="0" w:color="auto"/>
                    <w:right w:val="none" w:sz="0" w:space="0" w:color="auto"/>
                  </w:divBdr>
                  <w:divsChild>
                    <w:div w:id="865025881">
                      <w:marLeft w:val="0"/>
                      <w:marRight w:val="0"/>
                      <w:marTop w:val="0"/>
                      <w:marBottom w:val="0"/>
                      <w:divBdr>
                        <w:top w:val="none" w:sz="0" w:space="0" w:color="auto"/>
                        <w:left w:val="none" w:sz="0" w:space="0" w:color="auto"/>
                        <w:bottom w:val="none" w:sz="0" w:space="0" w:color="auto"/>
                        <w:right w:val="none" w:sz="0" w:space="0" w:color="auto"/>
                      </w:divBdr>
                    </w:div>
                  </w:divsChild>
                </w:div>
                <w:div w:id="1921137509">
                  <w:marLeft w:val="0"/>
                  <w:marRight w:val="0"/>
                  <w:marTop w:val="0"/>
                  <w:marBottom w:val="0"/>
                  <w:divBdr>
                    <w:top w:val="none" w:sz="0" w:space="0" w:color="auto"/>
                    <w:left w:val="none" w:sz="0" w:space="0" w:color="auto"/>
                    <w:bottom w:val="none" w:sz="0" w:space="0" w:color="auto"/>
                    <w:right w:val="none" w:sz="0" w:space="0" w:color="auto"/>
                  </w:divBdr>
                  <w:divsChild>
                    <w:div w:id="1425153256">
                      <w:marLeft w:val="0"/>
                      <w:marRight w:val="0"/>
                      <w:marTop w:val="0"/>
                      <w:marBottom w:val="0"/>
                      <w:divBdr>
                        <w:top w:val="none" w:sz="0" w:space="0" w:color="auto"/>
                        <w:left w:val="none" w:sz="0" w:space="0" w:color="auto"/>
                        <w:bottom w:val="none" w:sz="0" w:space="0" w:color="auto"/>
                        <w:right w:val="none" w:sz="0" w:space="0" w:color="auto"/>
                      </w:divBdr>
                    </w:div>
                  </w:divsChild>
                </w:div>
                <w:div w:id="1746876681">
                  <w:marLeft w:val="0"/>
                  <w:marRight w:val="0"/>
                  <w:marTop w:val="0"/>
                  <w:marBottom w:val="0"/>
                  <w:divBdr>
                    <w:top w:val="none" w:sz="0" w:space="0" w:color="auto"/>
                    <w:left w:val="none" w:sz="0" w:space="0" w:color="auto"/>
                    <w:bottom w:val="none" w:sz="0" w:space="0" w:color="auto"/>
                    <w:right w:val="none" w:sz="0" w:space="0" w:color="auto"/>
                  </w:divBdr>
                  <w:divsChild>
                    <w:div w:id="608008914">
                      <w:marLeft w:val="0"/>
                      <w:marRight w:val="0"/>
                      <w:marTop w:val="0"/>
                      <w:marBottom w:val="0"/>
                      <w:divBdr>
                        <w:top w:val="none" w:sz="0" w:space="0" w:color="auto"/>
                        <w:left w:val="none" w:sz="0" w:space="0" w:color="auto"/>
                        <w:bottom w:val="none" w:sz="0" w:space="0" w:color="auto"/>
                        <w:right w:val="none" w:sz="0" w:space="0" w:color="auto"/>
                      </w:divBdr>
                    </w:div>
                  </w:divsChild>
                </w:div>
                <w:div w:id="1798989720">
                  <w:marLeft w:val="0"/>
                  <w:marRight w:val="0"/>
                  <w:marTop w:val="0"/>
                  <w:marBottom w:val="0"/>
                  <w:divBdr>
                    <w:top w:val="none" w:sz="0" w:space="0" w:color="auto"/>
                    <w:left w:val="none" w:sz="0" w:space="0" w:color="auto"/>
                    <w:bottom w:val="none" w:sz="0" w:space="0" w:color="auto"/>
                    <w:right w:val="none" w:sz="0" w:space="0" w:color="auto"/>
                  </w:divBdr>
                  <w:divsChild>
                    <w:div w:id="701176787">
                      <w:marLeft w:val="0"/>
                      <w:marRight w:val="0"/>
                      <w:marTop w:val="0"/>
                      <w:marBottom w:val="0"/>
                      <w:divBdr>
                        <w:top w:val="none" w:sz="0" w:space="0" w:color="auto"/>
                        <w:left w:val="none" w:sz="0" w:space="0" w:color="auto"/>
                        <w:bottom w:val="none" w:sz="0" w:space="0" w:color="auto"/>
                        <w:right w:val="none" w:sz="0" w:space="0" w:color="auto"/>
                      </w:divBdr>
                    </w:div>
                  </w:divsChild>
                </w:div>
                <w:div w:id="795833788">
                  <w:marLeft w:val="0"/>
                  <w:marRight w:val="0"/>
                  <w:marTop w:val="0"/>
                  <w:marBottom w:val="0"/>
                  <w:divBdr>
                    <w:top w:val="none" w:sz="0" w:space="0" w:color="auto"/>
                    <w:left w:val="none" w:sz="0" w:space="0" w:color="auto"/>
                    <w:bottom w:val="none" w:sz="0" w:space="0" w:color="auto"/>
                    <w:right w:val="none" w:sz="0" w:space="0" w:color="auto"/>
                  </w:divBdr>
                  <w:divsChild>
                    <w:div w:id="1700349124">
                      <w:marLeft w:val="0"/>
                      <w:marRight w:val="0"/>
                      <w:marTop w:val="0"/>
                      <w:marBottom w:val="0"/>
                      <w:divBdr>
                        <w:top w:val="none" w:sz="0" w:space="0" w:color="auto"/>
                        <w:left w:val="none" w:sz="0" w:space="0" w:color="auto"/>
                        <w:bottom w:val="none" w:sz="0" w:space="0" w:color="auto"/>
                        <w:right w:val="none" w:sz="0" w:space="0" w:color="auto"/>
                      </w:divBdr>
                    </w:div>
                  </w:divsChild>
                </w:div>
                <w:div w:id="301692898">
                  <w:marLeft w:val="0"/>
                  <w:marRight w:val="0"/>
                  <w:marTop w:val="0"/>
                  <w:marBottom w:val="0"/>
                  <w:divBdr>
                    <w:top w:val="none" w:sz="0" w:space="0" w:color="auto"/>
                    <w:left w:val="none" w:sz="0" w:space="0" w:color="auto"/>
                    <w:bottom w:val="none" w:sz="0" w:space="0" w:color="auto"/>
                    <w:right w:val="none" w:sz="0" w:space="0" w:color="auto"/>
                  </w:divBdr>
                  <w:divsChild>
                    <w:div w:id="1491403740">
                      <w:marLeft w:val="0"/>
                      <w:marRight w:val="0"/>
                      <w:marTop w:val="0"/>
                      <w:marBottom w:val="0"/>
                      <w:divBdr>
                        <w:top w:val="none" w:sz="0" w:space="0" w:color="auto"/>
                        <w:left w:val="none" w:sz="0" w:space="0" w:color="auto"/>
                        <w:bottom w:val="none" w:sz="0" w:space="0" w:color="auto"/>
                        <w:right w:val="none" w:sz="0" w:space="0" w:color="auto"/>
                      </w:divBdr>
                    </w:div>
                  </w:divsChild>
                </w:div>
                <w:div w:id="65998895">
                  <w:marLeft w:val="0"/>
                  <w:marRight w:val="0"/>
                  <w:marTop w:val="0"/>
                  <w:marBottom w:val="0"/>
                  <w:divBdr>
                    <w:top w:val="none" w:sz="0" w:space="0" w:color="auto"/>
                    <w:left w:val="none" w:sz="0" w:space="0" w:color="auto"/>
                    <w:bottom w:val="none" w:sz="0" w:space="0" w:color="auto"/>
                    <w:right w:val="none" w:sz="0" w:space="0" w:color="auto"/>
                  </w:divBdr>
                  <w:divsChild>
                    <w:div w:id="1172330212">
                      <w:marLeft w:val="0"/>
                      <w:marRight w:val="0"/>
                      <w:marTop w:val="0"/>
                      <w:marBottom w:val="0"/>
                      <w:divBdr>
                        <w:top w:val="none" w:sz="0" w:space="0" w:color="auto"/>
                        <w:left w:val="none" w:sz="0" w:space="0" w:color="auto"/>
                        <w:bottom w:val="none" w:sz="0" w:space="0" w:color="auto"/>
                        <w:right w:val="none" w:sz="0" w:space="0" w:color="auto"/>
                      </w:divBdr>
                    </w:div>
                  </w:divsChild>
                </w:div>
                <w:div w:id="1745714078">
                  <w:marLeft w:val="0"/>
                  <w:marRight w:val="0"/>
                  <w:marTop w:val="0"/>
                  <w:marBottom w:val="0"/>
                  <w:divBdr>
                    <w:top w:val="none" w:sz="0" w:space="0" w:color="auto"/>
                    <w:left w:val="none" w:sz="0" w:space="0" w:color="auto"/>
                    <w:bottom w:val="none" w:sz="0" w:space="0" w:color="auto"/>
                    <w:right w:val="none" w:sz="0" w:space="0" w:color="auto"/>
                  </w:divBdr>
                  <w:divsChild>
                    <w:div w:id="1965769959">
                      <w:marLeft w:val="0"/>
                      <w:marRight w:val="0"/>
                      <w:marTop w:val="0"/>
                      <w:marBottom w:val="0"/>
                      <w:divBdr>
                        <w:top w:val="none" w:sz="0" w:space="0" w:color="auto"/>
                        <w:left w:val="none" w:sz="0" w:space="0" w:color="auto"/>
                        <w:bottom w:val="none" w:sz="0" w:space="0" w:color="auto"/>
                        <w:right w:val="none" w:sz="0" w:space="0" w:color="auto"/>
                      </w:divBdr>
                    </w:div>
                  </w:divsChild>
                </w:div>
                <w:div w:id="1041319870">
                  <w:marLeft w:val="0"/>
                  <w:marRight w:val="0"/>
                  <w:marTop w:val="0"/>
                  <w:marBottom w:val="0"/>
                  <w:divBdr>
                    <w:top w:val="none" w:sz="0" w:space="0" w:color="auto"/>
                    <w:left w:val="none" w:sz="0" w:space="0" w:color="auto"/>
                    <w:bottom w:val="none" w:sz="0" w:space="0" w:color="auto"/>
                    <w:right w:val="none" w:sz="0" w:space="0" w:color="auto"/>
                  </w:divBdr>
                  <w:divsChild>
                    <w:div w:id="138617359">
                      <w:marLeft w:val="0"/>
                      <w:marRight w:val="0"/>
                      <w:marTop w:val="0"/>
                      <w:marBottom w:val="0"/>
                      <w:divBdr>
                        <w:top w:val="none" w:sz="0" w:space="0" w:color="auto"/>
                        <w:left w:val="none" w:sz="0" w:space="0" w:color="auto"/>
                        <w:bottom w:val="none" w:sz="0" w:space="0" w:color="auto"/>
                        <w:right w:val="none" w:sz="0" w:space="0" w:color="auto"/>
                      </w:divBdr>
                    </w:div>
                  </w:divsChild>
                </w:div>
                <w:div w:id="1549223850">
                  <w:marLeft w:val="0"/>
                  <w:marRight w:val="0"/>
                  <w:marTop w:val="0"/>
                  <w:marBottom w:val="0"/>
                  <w:divBdr>
                    <w:top w:val="none" w:sz="0" w:space="0" w:color="auto"/>
                    <w:left w:val="none" w:sz="0" w:space="0" w:color="auto"/>
                    <w:bottom w:val="none" w:sz="0" w:space="0" w:color="auto"/>
                    <w:right w:val="none" w:sz="0" w:space="0" w:color="auto"/>
                  </w:divBdr>
                  <w:divsChild>
                    <w:div w:id="1487166019">
                      <w:marLeft w:val="0"/>
                      <w:marRight w:val="0"/>
                      <w:marTop w:val="0"/>
                      <w:marBottom w:val="0"/>
                      <w:divBdr>
                        <w:top w:val="none" w:sz="0" w:space="0" w:color="auto"/>
                        <w:left w:val="none" w:sz="0" w:space="0" w:color="auto"/>
                        <w:bottom w:val="none" w:sz="0" w:space="0" w:color="auto"/>
                        <w:right w:val="none" w:sz="0" w:space="0" w:color="auto"/>
                      </w:divBdr>
                    </w:div>
                  </w:divsChild>
                </w:div>
                <w:div w:id="1695493229">
                  <w:marLeft w:val="0"/>
                  <w:marRight w:val="0"/>
                  <w:marTop w:val="0"/>
                  <w:marBottom w:val="0"/>
                  <w:divBdr>
                    <w:top w:val="none" w:sz="0" w:space="0" w:color="auto"/>
                    <w:left w:val="none" w:sz="0" w:space="0" w:color="auto"/>
                    <w:bottom w:val="none" w:sz="0" w:space="0" w:color="auto"/>
                    <w:right w:val="none" w:sz="0" w:space="0" w:color="auto"/>
                  </w:divBdr>
                  <w:divsChild>
                    <w:div w:id="1721241741">
                      <w:marLeft w:val="0"/>
                      <w:marRight w:val="0"/>
                      <w:marTop w:val="0"/>
                      <w:marBottom w:val="0"/>
                      <w:divBdr>
                        <w:top w:val="none" w:sz="0" w:space="0" w:color="auto"/>
                        <w:left w:val="none" w:sz="0" w:space="0" w:color="auto"/>
                        <w:bottom w:val="none" w:sz="0" w:space="0" w:color="auto"/>
                        <w:right w:val="none" w:sz="0" w:space="0" w:color="auto"/>
                      </w:divBdr>
                    </w:div>
                    <w:div w:id="33234159">
                      <w:marLeft w:val="0"/>
                      <w:marRight w:val="0"/>
                      <w:marTop w:val="0"/>
                      <w:marBottom w:val="0"/>
                      <w:divBdr>
                        <w:top w:val="none" w:sz="0" w:space="0" w:color="auto"/>
                        <w:left w:val="none" w:sz="0" w:space="0" w:color="auto"/>
                        <w:bottom w:val="none" w:sz="0" w:space="0" w:color="auto"/>
                        <w:right w:val="none" w:sz="0" w:space="0" w:color="auto"/>
                      </w:divBdr>
                    </w:div>
                    <w:div w:id="168300187">
                      <w:marLeft w:val="0"/>
                      <w:marRight w:val="0"/>
                      <w:marTop w:val="0"/>
                      <w:marBottom w:val="0"/>
                      <w:divBdr>
                        <w:top w:val="none" w:sz="0" w:space="0" w:color="auto"/>
                        <w:left w:val="none" w:sz="0" w:space="0" w:color="auto"/>
                        <w:bottom w:val="none" w:sz="0" w:space="0" w:color="auto"/>
                        <w:right w:val="none" w:sz="0" w:space="0" w:color="auto"/>
                      </w:divBdr>
                    </w:div>
                    <w:div w:id="1399747561">
                      <w:marLeft w:val="0"/>
                      <w:marRight w:val="0"/>
                      <w:marTop w:val="0"/>
                      <w:marBottom w:val="0"/>
                      <w:divBdr>
                        <w:top w:val="none" w:sz="0" w:space="0" w:color="auto"/>
                        <w:left w:val="none" w:sz="0" w:space="0" w:color="auto"/>
                        <w:bottom w:val="none" w:sz="0" w:space="0" w:color="auto"/>
                        <w:right w:val="none" w:sz="0" w:space="0" w:color="auto"/>
                      </w:divBdr>
                    </w:div>
                  </w:divsChild>
                </w:div>
                <w:div w:id="396630064">
                  <w:marLeft w:val="0"/>
                  <w:marRight w:val="0"/>
                  <w:marTop w:val="0"/>
                  <w:marBottom w:val="0"/>
                  <w:divBdr>
                    <w:top w:val="none" w:sz="0" w:space="0" w:color="auto"/>
                    <w:left w:val="none" w:sz="0" w:space="0" w:color="auto"/>
                    <w:bottom w:val="none" w:sz="0" w:space="0" w:color="auto"/>
                    <w:right w:val="none" w:sz="0" w:space="0" w:color="auto"/>
                  </w:divBdr>
                  <w:divsChild>
                    <w:div w:id="1725568462">
                      <w:marLeft w:val="0"/>
                      <w:marRight w:val="0"/>
                      <w:marTop w:val="0"/>
                      <w:marBottom w:val="0"/>
                      <w:divBdr>
                        <w:top w:val="none" w:sz="0" w:space="0" w:color="auto"/>
                        <w:left w:val="none" w:sz="0" w:space="0" w:color="auto"/>
                        <w:bottom w:val="none" w:sz="0" w:space="0" w:color="auto"/>
                        <w:right w:val="none" w:sz="0" w:space="0" w:color="auto"/>
                      </w:divBdr>
                    </w:div>
                  </w:divsChild>
                </w:div>
                <w:div w:id="2052681960">
                  <w:marLeft w:val="0"/>
                  <w:marRight w:val="0"/>
                  <w:marTop w:val="0"/>
                  <w:marBottom w:val="0"/>
                  <w:divBdr>
                    <w:top w:val="none" w:sz="0" w:space="0" w:color="auto"/>
                    <w:left w:val="none" w:sz="0" w:space="0" w:color="auto"/>
                    <w:bottom w:val="none" w:sz="0" w:space="0" w:color="auto"/>
                    <w:right w:val="none" w:sz="0" w:space="0" w:color="auto"/>
                  </w:divBdr>
                  <w:divsChild>
                    <w:div w:id="1249729">
                      <w:marLeft w:val="0"/>
                      <w:marRight w:val="0"/>
                      <w:marTop w:val="0"/>
                      <w:marBottom w:val="0"/>
                      <w:divBdr>
                        <w:top w:val="none" w:sz="0" w:space="0" w:color="auto"/>
                        <w:left w:val="none" w:sz="0" w:space="0" w:color="auto"/>
                        <w:bottom w:val="none" w:sz="0" w:space="0" w:color="auto"/>
                        <w:right w:val="none" w:sz="0" w:space="0" w:color="auto"/>
                      </w:divBdr>
                    </w:div>
                    <w:div w:id="889220500">
                      <w:marLeft w:val="0"/>
                      <w:marRight w:val="0"/>
                      <w:marTop w:val="0"/>
                      <w:marBottom w:val="0"/>
                      <w:divBdr>
                        <w:top w:val="none" w:sz="0" w:space="0" w:color="auto"/>
                        <w:left w:val="none" w:sz="0" w:space="0" w:color="auto"/>
                        <w:bottom w:val="none" w:sz="0" w:space="0" w:color="auto"/>
                        <w:right w:val="none" w:sz="0" w:space="0" w:color="auto"/>
                      </w:divBdr>
                    </w:div>
                  </w:divsChild>
                </w:div>
                <w:div w:id="641235375">
                  <w:marLeft w:val="0"/>
                  <w:marRight w:val="0"/>
                  <w:marTop w:val="0"/>
                  <w:marBottom w:val="0"/>
                  <w:divBdr>
                    <w:top w:val="none" w:sz="0" w:space="0" w:color="auto"/>
                    <w:left w:val="none" w:sz="0" w:space="0" w:color="auto"/>
                    <w:bottom w:val="none" w:sz="0" w:space="0" w:color="auto"/>
                    <w:right w:val="none" w:sz="0" w:space="0" w:color="auto"/>
                  </w:divBdr>
                  <w:divsChild>
                    <w:div w:id="620455110">
                      <w:marLeft w:val="0"/>
                      <w:marRight w:val="0"/>
                      <w:marTop w:val="0"/>
                      <w:marBottom w:val="0"/>
                      <w:divBdr>
                        <w:top w:val="none" w:sz="0" w:space="0" w:color="auto"/>
                        <w:left w:val="none" w:sz="0" w:space="0" w:color="auto"/>
                        <w:bottom w:val="none" w:sz="0" w:space="0" w:color="auto"/>
                        <w:right w:val="none" w:sz="0" w:space="0" w:color="auto"/>
                      </w:divBdr>
                    </w:div>
                  </w:divsChild>
                </w:div>
                <w:div w:id="545526390">
                  <w:marLeft w:val="0"/>
                  <w:marRight w:val="0"/>
                  <w:marTop w:val="0"/>
                  <w:marBottom w:val="0"/>
                  <w:divBdr>
                    <w:top w:val="none" w:sz="0" w:space="0" w:color="auto"/>
                    <w:left w:val="none" w:sz="0" w:space="0" w:color="auto"/>
                    <w:bottom w:val="none" w:sz="0" w:space="0" w:color="auto"/>
                    <w:right w:val="none" w:sz="0" w:space="0" w:color="auto"/>
                  </w:divBdr>
                  <w:divsChild>
                    <w:div w:id="1432551915">
                      <w:marLeft w:val="0"/>
                      <w:marRight w:val="0"/>
                      <w:marTop w:val="0"/>
                      <w:marBottom w:val="0"/>
                      <w:divBdr>
                        <w:top w:val="none" w:sz="0" w:space="0" w:color="auto"/>
                        <w:left w:val="none" w:sz="0" w:space="0" w:color="auto"/>
                        <w:bottom w:val="none" w:sz="0" w:space="0" w:color="auto"/>
                        <w:right w:val="none" w:sz="0" w:space="0" w:color="auto"/>
                      </w:divBdr>
                    </w:div>
                  </w:divsChild>
                </w:div>
                <w:div w:id="509294466">
                  <w:marLeft w:val="0"/>
                  <w:marRight w:val="0"/>
                  <w:marTop w:val="0"/>
                  <w:marBottom w:val="0"/>
                  <w:divBdr>
                    <w:top w:val="none" w:sz="0" w:space="0" w:color="auto"/>
                    <w:left w:val="none" w:sz="0" w:space="0" w:color="auto"/>
                    <w:bottom w:val="none" w:sz="0" w:space="0" w:color="auto"/>
                    <w:right w:val="none" w:sz="0" w:space="0" w:color="auto"/>
                  </w:divBdr>
                  <w:divsChild>
                    <w:div w:id="1369641893">
                      <w:marLeft w:val="0"/>
                      <w:marRight w:val="0"/>
                      <w:marTop w:val="0"/>
                      <w:marBottom w:val="0"/>
                      <w:divBdr>
                        <w:top w:val="none" w:sz="0" w:space="0" w:color="auto"/>
                        <w:left w:val="none" w:sz="0" w:space="0" w:color="auto"/>
                        <w:bottom w:val="none" w:sz="0" w:space="0" w:color="auto"/>
                        <w:right w:val="none" w:sz="0" w:space="0" w:color="auto"/>
                      </w:divBdr>
                    </w:div>
                  </w:divsChild>
                </w:div>
                <w:div w:id="1062560817">
                  <w:marLeft w:val="0"/>
                  <w:marRight w:val="0"/>
                  <w:marTop w:val="0"/>
                  <w:marBottom w:val="0"/>
                  <w:divBdr>
                    <w:top w:val="none" w:sz="0" w:space="0" w:color="auto"/>
                    <w:left w:val="none" w:sz="0" w:space="0" w:color="auto"/>
                    <w:bottom w:val="none" w:sz="0" w:space="0" w:color="auto"/>
                    <w:right w:val="none" w:sz="0" w:space="0" w:color="auto"/>
                  </w:divBdr>
                  <w:divsChild>
                    <w:div w:id="431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6351">
          <w:marLeft w:val="0"/>
          <w:marRight w:val="0"/>
          <w:marTop w:val="0"/>
          <w:marBottom w:val="0"/>
          <w:divBdr>
            <w:top w:val="none" w:sz="0" w:space="0" w:color="auto"/>
            <w:left w:val="none" w:sz="0" w:space="0" w:color="auto"/>
            <w:bottom w:val="none" w:sz="0" w:space="0" w:color="auto"/>
            <w:right w:val="none" w:sz="0" w:space="0" w:color="auto"/>
          </w:divBdr>
        </w:div>
        <w:div w:id="1399595139">
          <w:marLeft w:val="0"/>
          <w:marRight w:val="0"/>
          <w:marTop w:val="0"/>
          <w:marBottom w:val="0"/>
          <w:divBdr>
            <w:top w:val="none" w:sz="0" w:space="0" w:color="auto"/>
            <w:left w:val="none" w:sz="0" w:space="0" w:color="auto"/>
            <w:bottom w:val="none" w:sz="0" w:space="0" w:color="auto"/>
            <w:right w:val="none" w:sz="0" w:space="0" w:color="auto"/>
          </w:divBdr>
        </w:div>
        <w:div w:id="1206717479">
          <w:marLeft w:val="0"/>
          <w:marRight w:val="0"/>
          <w:marTop w:val="0"/>
          <w:marBottom w:val="0"/>
          <w:divBdr>
            <w:top w:val="none" w:sz="0" w:space="0" w:color="auto"/>
            <w:left w:val="none" w:sz="0" w:space="0" w:color="auto"/>
            <w:bottom w:val="none" w:sz="0" w:space="0" w:color="auto"/>
            <w:right w:val="none" w:sz="0" w:space="0" w:color="auto"/>
          </w:divBdr>
        </w:div>
        <w:div w:id="1191449928">
          <w:marLeft w:val="0"/>
          <w:marRight w:val="0"/>
          <w:marTop w:val="0"/>
          <w:marBottom w:val="0"/>
          <w:divBdr>
            <w:top w:val="none" w:sz="0" w:space="0" w:color="auto"/>
            <w:left w:val="none" w:sz="0" w:space="0" w:color="auto"/>
            <w:bottom w:val="none" w:sz="0" w:space="0" w:color="auto"/>
            <w:right w:val="none" w:sz="0" w:space="0" w:color="auto"/>
          </w:divBdr>
        </w:div>
        <w:div w:id="2073430342">
          <w:marLeft w:val="0"/>
          <w:marRight w:val="0"/>
          <w:marTop w:val="0"/>
          <w:marBottom w:val="0"/>
          <w:divBdr>
            <w:top w:val="none" w:sz="0" w:space="0" w:color="auto"/>
            <w:left w:val="none" w:sz="0" w:space="0" w:color="auto"/>
            <w:bottom w:val="none" w:sz="0" w:space="0" w:color="auto"/>
            <w:right w:val="none" w:sz="0" w:space="0" w:color="auto"/>
          </w:divBdr>
        </w:div>
        <w:div w:id="1452239456">
          <w:marLeft w:val="0"/>
          <w:marRight w:val="0"/>
          <w:marTop w:val="0"/>
          <w:marBottom w:val="0"/>
          <w:divBdr>
            <w:top w:val="none" w:sz="0" w:space="0" w:color="auto"/>
            <w:left w:val="none" w:sz="0" w:space="0" w:color="auto"/>
            <w:bottom w:val="none" w:sz="0" w:space="0" w:color="auto"/>
            <w:right w:val="none" w:sz="0" w:space="0" w:color="auto"/>
          </w:divBdr>
          <w:divsChild>
            <w:div w:id="2021740485">
              <w:marLeft w:val="-75"/>
              <w:marRight w:val="0"/>
              <w:marTop w:val="30"/>
              <w:marBottom w:val="30"/>
              <w:divBdr>
                <w:top w:val="none" w:sz="0" w:space="0" w:color="auto"/>
                <w:left w:val="none" w:sz="0" w:space="0" w:color="auto"/>
                <w:bottom w:val="none" w:sz="0" w:space="0" w:color="auto"/>
                <w:right w:val="none" w:sz="0" w:space="0" w:color="auto"/>
              </w:divBdr>
              <w:divsChild>
                <w:div w:id="2004044959">
                  <w:marLeft w:val="0"/>
                  <w:marRight w:val="0"/>
                  <w:marTop w:val="0"/>
                  <w:marBottom w:val="0"/>
                  <w:divBdr>
                    <w:top w:val="none" w:sz="0" w:space="0" w:color="auto"/>
                    <w:left w:val="none" w:sz="0" w:space="0" w:color="auto"/>
                    <w:bottom w:val="none" w:sz="0" w:space="0" w:color="auto"/>
                    <w:right w:val="none" w:sz="0" w:space="0" w:color="auto"/>
                  </w:divBdr>
                  <w:divsChild>
                    <w:div w:id="1408648927">
                      <w:marLeft w:val="0"/>
                      <w:marRight w:val="0"/>
                      <w:marTop w:val="0"/>
                      <w:marBottom w:val="0"/>
                      <w:divBdr>
                        <w:top w:val="none" w:sz="0" w:space="0" w:color="auto"/>
                        <w:left w:val="none" w:sz="0" w:space="0" w:color="auto"/>
                        <w:bottom w:val="none" w:sz="0" w:space="0" w:color="auto"/>
                        <w:right w:val="none" w:sz="0" w:space="0" w:color="auto"/>
                      </w:divBdr>
                    </w:div>
                  </w:divsChild>
                </w:div>
                <w:div w:id="654068465">
                  <w:marLeft w:val="0"/>
                  <w:marRight w:val="0"/>
                  <w:marTop w:val="0"/>
                  <w:marBottom w:val="0"/>
                  <w:divBdr>
                    <w:top w:val="none" w:sz="0" w:space="0" w:color="auto"/>
                    <w:left w:val="none" w:sz="0" w:space="0" w:color="auto"/>
                    <w:bottom w:val="none" w:sz="0" w:space="0" w:color="auto"/>
                    <w:right w:val="none" w:sz="0" w:space="0" w:color="auto"/>
                  </w:divBdr>
                  <w:divsChild>
                    <w:div w:id="361440673">
                      <w:marLeft w:val="0"/>
                      <w:marRight w:val="0"/>
                      <w:marTop w:val="0"/>
                      <w:marBottom w:val="0"/>
                      <w:divBdr>
                        <w:top w:val="none" w:sz="0" w:space="0" w:color="auto"/>
                        <w:left w:val="none" w:sz="0" w:space="0" w:color="auto"/>
                        <w:bottom w:val="none" w:sz="0" w:space="0" w:color="auto"/>
                        <w:right w:val="none" w:sz="0" w:space="0" w:color="auto"/>
                      </w:divBdr>
                    </w:div>
                  </w:divsChild>
                </w:div>
                <w:div w:id="1378432002">
                  <w:marLeft w:val="0"/>
                  <w:marRight w:val="0"/>
                  <w:marTop w:val="0"/>
                  <w:marBottom w:val="0"/>
                  <w:divBdr>
                    <w:top w:val="none" w:sz="0" w:space="0" w:color="auto"/>
                    <w:left w:val="none" w:sz="0" w:space="0" w:color="auto"/>
                    <w:bottom w:val="none" w:sz="0" w:space="0" w:color="auto"/>
                    <w:right w:val="none" w:sz="0" w:space="0" w:color="auto"/>
                  </w:divBdr>
                  <w:divsChild>
                    <w:div w:id="358160838">
                      <w:marLeft w:val="0"/>
                      <w:marRight w:val="0"/>
                      <w:marTop w:val="0"/>
                      <w:marBottom w:val="0"/>
                      <w:divBdr>
                        <w:top w:val="none" w:sz="0" w:space="0" w:color="auto"/>
                        <w:left w:val="none" w:sz="0" w:space="0" w:color="auto"/>
                        <w:bottom w:val="none" w:sz="0" w:space="0" w:color="auto"/>
                        <w:right w:val="none" w:sz="0" w:space="0" w:color="auto"/>
                      </w:divBdr>
                    </w:div>
                  </w:divsChild>
                </w:div>
                <w:div w:id="1367485973">
                  <w:marLeft w:val="0"/>
                  <w:marRight w:val="0"/>
                  <w:marTop w:val="0"/>
                  <w:marBottom w:val="0"/>
                  <w:divBdr>
                    <w:top w:val="none" w:sz="0" w:space="0" w:color="auto"/>
                    <w:left w:val="none" w:sz="0" w:space="0" w:color="auto"/>
                    <w:bottom w:val="none" w:sz="0" w:space="0" w:color="auto"/>
                    <w:right w:val="none" w:sz="0" w:space="0" w:color="auto"/>
                  </w:divBdr>
                  <w:divsChild>
                    <w:div w:id="1028487435">
                      <w:marLeft w:val="0"/>
                      <w:marRight w:val="0"/>
                      <w:marTop w:val="0"/>
                      <w:marBottom w:val="0"/>
                      <w:divBdr>
                        <w:top w:val="none" w:sz="0" w:space="0" w:color="auto"/>
                        <w:left w:val="none" w:sz="0" w:space="0" w:color="auto"/>
                        <w:bottom w:val="none" w:sz="0" w:space="0" w:color="auto"/>
                        <w:right w:val="none" w:sz="0" w:space="0" w:color="auto"/>
                      </w:divBdr>
                    </w:div>
                  </w:divsChild>
                </w:div>
                <w:div w:id="1094016584">
                  <w:marLeft w:val="0"/>
                  <w:marRight w:val="0"/>
                  <w:marTop w:val="0"/>
                  <w:marBottom w:val="0"/>
                  <w:divBdr>
                    <w:top w:val="none" w:sz="0" w:space="0" w:color="auto"/>
                    <w:left w:val="none" w:sz="0" w:space="0" w:color="auto"/>
                    <w:bottom w:val="none" w:sz="0" w:space="0" w:color="auto"/>
                    <w:right w:val="none" w:sz="0" w:space="0" w:color="auto"/>
                  </w:divBdr>
                  <w:divsChild>
                    <w:div w:id="2113474826">
                      <w:marLeft w:val="0"/>
                      <w:marRight w:val="0"/>
                      <w:marTop w:val="0"/>
                      <w:marBottom w:val="0"/>
                      <w:divBdr>
                        <w:top w:val="none" w:sz="0" w:space="0" w:color="auto"/>
                        <w:left w:val="none" w:sz="0" w:space="0" w:color="auto"/>
                        <w:bottom w:val="none" w:sz="0" w:space="0" w:color="auto"/>
                        <w:right w:val="none" w:sz="0" w:space="0" w:color="auto"/>
                      </w:divBdr>
                    </w:div>
                  </w:divsChild>
                </w:div>
                <w:div w:id="376900624">
                  <w:marLeft w:val="0"/>
                  <w:marRight w:val="0"/>
                  <w:marTop w:val="0"/>
                  <w:marBottom w:val="0"/>
                  <w:divBdr>
                    <w:top w:val="none" w:sz="0" w:space="0" w:color="auto"/>
                    <w:left w:val="none" w:sz="0" w:space="0" w:color="auto"/>
                    <w:bottom w:val="none" w:sz="0" w:space="0" w:color="auto"/>
                    <w:right w:val="none" w:sz="0" w:space="0" w:color="auto"/>
                  </w:divBdr>
                  <w:divsChild>
                    <w:div w:id="142741002">
                      <w:marLeft w:val="0"/>
                      <w:marRight w:val="0"/>
                      <w:marTop w:val="0"/>
                      <w:marBottom w:val="0"/>
                      <w:divBdr>
                        <w:top w:val="none" w:sz="0" w:space="0" w:color="auto"/>
                        <w:left w:val="none" w:sz="0" w:space="0" w:color="auto"/>
                        <w:bottom w:val="none" w:sz="0" w:space="0" w:color="auto"/>
                        <w:right w:val="none" w:sz="0" w:space="0" w:color="auto"/>
                      </w:divBdr>
                    </w:div>
                  </w:divsChild>
                </w:div>
                <w:div w:id="830683254">
                  <w:marLeft w:val="0"/>
                  <w:marRight w:val="0"/>
                  <w:marTop w:val="0"/>
                  <w:marBottom w:val="0"/>
                  <w:divBdr>
                    <w:top w:val="none" w:sz="0" w:space="0" w:color="auto"/>
                    <w:left w:val="none" w:sz="0" w:space="0" w:color="auto"/>
                    <w:bottom w:val="none" w:sz="0" w:space="0" w:color="auto"/>
                    <w:right w:val="none" w:sz="0" w:space="0" w:color="auto"/>
                  </w:divBdr>
                  <w:divsChild>
                    <w:div w:id="1334993608">
                      <w:marLeft w:val="0"/>
                      <w:marRight w:val="0"/>
                      <w:marTop w:val="0"/>
                      <w:marBottom w:val="0"/>
                      <w:divBdr>
                        <w:top w:val="none" w:sz="0" w:space="0" w:color="auto"/>
                        <w:left w:val="none" w:sz="0" w:space="0" w:color="auto"/>
                        <w:bottom w:val="none" w:sz="0" w:space="0" w:color="auto"/>
                        <w:right w:val="none" w:sz="0" w:space="0" w:color="auto"/>
                      </w:divBdr>
                    </w:div>
                  </w:divsChild>
                </w:div>
                <w:div w:id="1716587336">
                  <w:marLeft w:val="0"/>
                  <w:marRight w:val="0"/>
                  <w:marTop w:val="0"/>
                  <w:marBottom w:val="0"/>
                  <w:divBdr>
                    <w:top w:val="none" w:sz="0" w:space="0" w:color="auto"/>
                    <w:left w:val="none" w:sz="0" w:space="0" w:color="auto"/>
                    <w:bottom w:val="none" w:sz="0" w:space="0" w:color="auto"/>
                    <w:right w:val="none" w:sz="0" w:space="0" w:color="auto"/>
                  </w:divBdr>
                  <w:divsChild>
                    <w:div w:id="818035672">
                      <w:marLeft w:val="0"/>
                      <w:marRight w:val="0"/>
                      <w:marTop w:val="0"/>
                      <w:marBottom w:val="0"/>
                      <w:divBdr>
                        <w:top w:val="none" w:sz="0" w:space="0" w:color="auto"/>
                        <w:left w:val="none" w:sz="0" w:space="0" w:color="auto"/>
                        <w:bottom w:val="none" w:sz="0" w:space="0" w:color="auto"/>
                        <w:right w:val="none" w:sz="0" w:space="0" w:color="auto"/>
                      </w:divBdr>
                    </w:div>
                  </w:divsChild>
                </w:div>
                <w:div w:id="1289236423">
                  <w:marLeft w:val="0"/>
                  <w:marRight w:val="0"/>
                  <w:marTop w:val="0"/>
                  <w:marBottom w:val="0"/>
                  <w:divBdr>
                    <w:top w:val="none" w:sz="0" w:space="0" w:color="auto"/>
                    <w:left w:val="none" w:sz="0" w:space="0" w:color="auto"/>
                    <w:bottom w:val="none" w:sz="0" w:space="0" w:color="auto"/>
                    <w:right w:val="none" w:sz="0" w:space="0" w:color="auto"/>
                  </w:divBdr>
                  <w:divsChild>
                    <w:div w:id="1519352092">
                      <w:marLeft w:val="0"/>
                      <w:marRight w:val="0"/>
                      <w:marTop w:val="0"/>
                      <w:marBottom w:val="0"/>
                      <w:divBdr>
                        <w:top w:val="none" w:sz="0" w:space="0" w:color="auto"/>
                        <w:left w:val="none" w:sz="0" w:space="0" w:color="auto"/>
                        <w:bottom w:val="none" w:sz="0" w:space="0" w:color="auto"/>
                        <w:right w:val="none" w:sz="0" w:space="0" w:color="auto"/>
                      </w:divBdr>
                    </w:div>
                  </w:divsChild>
                </w:div>
                <w:div w:id="352344724">
                  <w:marLeft w:val="0"/>
                  <w:marRight w:val="0"/>
                  <w:marTop w:val="0"/>
                  <w:marBottom w:val="0"/>
                  <w:divBdr>
                    <w:top w:val="none" w:sz="0" w:space="0" w:color="auto"/>
                    <w:left w:val="none" w:sz="0" w:space="0" w:color="auto"/>
                    <w:bottom w:val="none" w:sz="0" w:space="0" w:color="auto"/>
                    <w:right w:val="none" w:sz="0" w:space="0" w:color="auto"/>
                  </w:divBdr>
                  <w:divsChild>
                    <w:div w:id="1799638546">
                      <w:marLeft w:val="0"/>
                      <w:marRight w:val="0"/>
                      <w:marTop w:val="0"/>
                      <w:marBottom w:val="0"/>
                      <w:divBdr>
                        <w:top w:val="none" w:sz="0" w:space="0" w:color="auto"/>
                        <w:left w:val="none" w:sz="0" w:space="0" w:color="auto"/>
                        <w:bottom w:val="none" w:sz="0" w:space="0" w:color="auto"/>
                        <w:right w:val="none" w:sz="0" w:space="0" w:color="auto"/>
                      </w:divBdr>
                    </w:div>
                  </w:divsChild>
                </w:div>
                <w:div w:id="742606589">
                  <w:marLeft w:val="0"/>
                  <w:marRight w:val="0"/>
                  <w:marTop w:val="0"/>
                  <w:marBottom w:val="0"/>
                  <w:divBdr>
                    <w:top w:val="none" w:sz="0" w:space="0" w:color="auto"/>
                    <w:left w:val="none" w:sz="0" w:space="0" w:color="auto"/>
                    <w:bottom w:val="none" w:sz="0" w:space="0" w:color="auto"/>
                    <w:right w:val="none" w:sz="0" w:space="0" w:color="auto"/>
                  </w:divBdr>
                  <w:divsChild>
                    <w:div w:id="287511408">
                      <w:marLeft w:val="0"/>
                      <w:marRight w:val="0"/>
                      <w:marTop w:val="0"/>
                      <w:marBottom w:val="0"/>
                      <w:divBdr>
                        <w:top w:val="none" w:sz="0" w:space="0" w:color="auto"/>
                        <w:left w:val="none" w:sz="0" w:space="0" w:color="auto"/>
                        <w:bottom w:val="none" w:sz="0" w:space="0" w:color="auto"/>
                        <w:right w:val="none" w:sz="0" w:space="0" w:color="auto"/>
                      </w:divBdr>
                    </w:div>
                  </w:divsChild>
                </w:div>
                <w:div w:id="1427767495">
                  <w:marLeft w:val="0"/>
                  <w:marRight w:val="0"/>
                  <w:marTop w:val="0"/>
                  <w:marBottom w:val="0"/>
                  <w:divBdr>
                    <w:top w:val="none" w:sz="0" w:space="0" w:color="auto"/>
                    <w:left w:val="none" w:sz="0" w:space="0" w:color="auto"/>
                    <w:bottom w:val="none" w:sz="0" w:space="0" w:color="auto"/>
                    <w:right w:val="none" w:sz="0" w:space="0" w:color="auto"/>
                  </w:divBdr>
                  <w:divsChild>
                    <w:div w:id="30150295">
                      <w:marLeft w:val="0"/>
                      <w:marRight w:val="0"/>
                      <w:marTop w:val="0"/>
                      <w:marBottom w:val="0"/>
                      <w:divBdr>
                        <w:top w:val="none" w:sz="0" w:space="0" w:color="auto"/>
                        <w:left w:val="none" w:sz="0" w:space="0" w:color="auto"/>
                        <w:bottom w:val="none" w:sz="0" w:space="0" w:color="auto"/>
                        <w:right w:val="none" w:sz="0" w:space="0" w:color="auto"/>
                      </w:divBdr>
                    </w:div>
                  </w:divsChild>
                </w:div>
                <w:div w:id="228618984">
                  <w:marLeft w:val="0"/>
                  <w:marRight w:val="0"/>
                  <w:marTop w:val="0"/>
                  <w:marBottom w:val="0"/>
                  <w:divBdr>
                    <w:top w:val="none" w:sz="0" w:space="0" w:color="auto"/>
                    <w:left w:val="none" w:sz="0" w:space="0" w:color="auto"/>
                    <w:bottom w:val="none" w:sz="0" w:space="0" w:color="auto"/>
                    <w:right w:val="none" w:sz="0" w:space="0" w:color="auto"/>
                  </w:divBdr>
                  <w:divsChild>
                    <w:div w:id="1307514121">
                      <w:marLeft w:val="0"/>
                      <w:marRight w:val="0"/>
                      <w:marTop w:val="0"/>
                      <w:marBottom w:val="0"/>
                      <w:divBdr>
                        <w:top w:val="none" w:sz="0" w:space="0" w:color="auto"/>
                        <w:left w:val="none" w:sz="0" w:space="0" w:color="auto"/>
                        <w:bottom w:val="none" w:sz="0" w:space="0" w:color="auto"/>
                        <w:right w:val="none" w:sz="0" w:space="0" w:color="auto"/>
                      </w:divBdr>
                    </w:div>
                  </w:divsChild>
                </w:div>
                <w:div w:id="274218529">
                  <w:marLeft w:val="0"/>
                  <w:marRight w:val="0"/>
                  <w:marTop w:val="0"/>
                  <w:marBottom w:val="0"/>
                  <w:divBdr>
                    <w:top w:val="none" w:sz="0" w:space="0" w:color="auto"/>
                    <w:left w:val="none" w:sz="0" w:space="0" w:color="auto"/>
                    <w:bottom w:val="none" w:sz="0" w:space="0" w:color="auto"/>
                    <w:right w:val="none" w:sz="0" w:space="0" w:color="auto"/>
                  </w:divBdr>
                  <w:divsChild>
                    <w:div w:id="1501236689">
                      <w:marLeft w:val="0"/>
                      <w:marRight w:val="0"/>
                      <w:marTop w:val="0"/>
                      <w:marBottom w:val="0"/>
                      <w:divBdr>
                        <w:top w:val="none" w:sz="0" w:space="0" w:color="auto"/>
                        <w:left w:val="none" w:sz="0" w:space="0" w:color="auto"/>
                        <w:bottom w:val="none" w:sz="0" w:space="0" w:color="auto"/>
                        <w:right w:val="none" w:sz="0" w:space="0" w:color="auto"/>
                      </w:divBdr>
                    </w:div>
                    <w:div w:id="141780465">
                      <w:marLeft w:val="0"/>
                      <w:marRight w:val="0"/>
                      <w:marTop w:val="0"/>
                      <w:marBottom w:val="0"/>
                      <w:divBdr>
                        <w:top w:val="none" w:sz="0" w:space="0" w:color="auto"/>
                        <w:left w:val="none" w:sz="0" w:space="0" w:color="auto"/>
                        <w:bottom w:val="none" w:sz="0" w:space="0" w:color="auto"/>
                        <w:right w:val="none" w:sz="0" w:space="0" w:color="auto"/>
                      </w:divBdr>
                    </w:div>
                    <w:div w:id="124079560">
                      <w:marLeft w:val="0"/>
                      <w:marRight w:val="0"/>
                      <w:marTop w:val="0"/>
                      <w:marBottom w:val="0"/>
                      <w:divBdr>
                        <w:top w:val="none" w:sz="0" w:space="0" w:color="auto"/>
                        <w:left w:val="none" w:sz="0" w:space="0" w:color="auto"/>
                        <w:bottom w:val="none" w:sz="0" w:space="0" w:color="auto"/>
                        <w:right w:val="none" w:sz="0" w:space="0" w:color="auto"/>
                      </w:divBdr>
                    </w:div>
                  </w:divsChild>
                </w:div>
                <w:div w:id="402143133">
                  <w:marLeft w:val="0"/>
                  <w:marRight w:val="0"/>
                  <w:marTop w:val="0"/>
                  <w:marBottom w:val="0"/>
                  <w:divBdr>
                    <w:top w:val="none" w:sz="0" w:space="0" w:color="auto"/>
                    <w:left w:val="none" w:sz="0" w:space="0" w:color="auto"/>
                    <w:bottom w:val="none" w:sz="0" w:space="0" w:color="auto"/>
                    <w:right w:val="none" w:sz="0" w:space="0" w:color="auto"/>
                  </w:divBdr>
                  <w:divsChild>
                    <w:div w:id="162819594">
                      <w:marLeft w:val="0"/>
                      <w:marRight w:val="0"/>
                      <w:marTop w:val="0"/>
                      <w:marBottom w:val="0"/>
                      <w:divBdr>
                        <w:top w:val="none" w:sz="0" w:space="0" w:color="auto"/>
                        <w:left w:val="none" w:sz="0" w:space="0" w:color="auto"/>
                        <w:bottom w:val="none" w:sz="0" w:space="0" w:color="auto"/>
                        <w:right w:val="none" w:sz="0" w:space="0" w:color="auto"/>
                      </w:divBdr>
                    </w:div>
                  </w:divsChild>
                </w:div>
                <w:div w:id="1603757775">
                  <w:marLeft w:val="0"/>
                  <w:marRight w:val="0"/>
                  <w:marTop w:val="0"/>
                  <w:marBottom w:val="0"/>
                  <w:divBdr>
                    <w:top w:val="none" w:sz="0" w:space="0" w:color="auto"/>
                    <w:left w:val="none" w:sz="0" w:space="0" w:color="auto"/>
                    <w:bottom w:val="none" w:sz="0" w:space="0" w:color="auto"/>
                    <w:right w:val="none" w:sz="0" w:space="0" w:color="auto"/>
                  </w:divBdr>
                  <w:divsChild>
                    <w:div w:id="295794152">
                      <w:marLeft w:val="0"/>
                      <w:marRight w:val="0"/>
                      <w:marTop w:val="0"/>
                      <w:marBottom w:val="0"/>
                      <w:divBdr>
                        <w:top w:val="none" w:sz="0" w:space="0" w:color="auto"/>
                        <w:left w:val="none" w:sz="0" w:space="0" w:color="auto"/>
                        <w:bottom w:val="none" w:sz="0" w:space="0" w:color="auto"/>
                        <w:right w:val="none" w:sz="0" w:space="0" w:color="auto"/>
                      </w:divBdr>
                    </w:div>
                  </w:divsChild>
                </w:div>
                <w:div w:id="801969151">
                  <w:marLeft w:val="0"/>
                  <w:marRight w:val="0"/>
                  <w:marTop w:val="0"/>
                  <w:marBottom w:val="0"/>
                  <w:divBdr>
                    <w:top w:val="none" w:sz="0" w:space="0" w:color="auto"/>
                    <w:left w:val="none" w:sz="0" w:space="0" w:color="auto"/>
                    <w:bottom w:val="none" w:sz="0" w:space="0" w:color="auto"/>
                    <w:right w:val="none" w:sz="0" w:space="0" w:color="auto"/>
                  </w:divBdr>
                  <w:divsChild>
                    <w:div w:id="860703840">
                      <w:marLeft w:val="0"/>
                      <w:marRight w:val="0"/>
                      <w:marTop w:val="0"/>
                      <w:marBottom w:val="0"/>
                      <w:divBdr>
                        <w:top w:val="none" w:sz="0" w:space="0" w:color="auto"/>
                        <w:left w:val="none" w:sz="0" w:space="0" w:color="auto"/>
                        <w:bottom w:val="none" w:sz="0" w:space="0" w:color="auto"/>
                        <w:right w:val="none" w:sz="0" w:space="0" w:color="auto"/>
                      </w:divBdr>
                    </w:div>
                  </w:divsChild>
                </w:div>
                <w:div w:id="744956026">
                  <w:marLeft w:val="0"/>
                  <w:marRight w:val="0"/>
                  <w:marTop w:val="0"/>
                  <w:marBottom w:val="0"/>
                  <w:divBdr>
                    <w:top w:val="none" w:sz="0" w:space="0" w:color="auto"/>
                    <w:left w:val="none" w:sz="0" w:space="0" w:color="auto"/>
                    <w:bottom w:val="none" w:sz="0" w:space="0" w:color="auto"/>
                    <w:right w:val="none" w:sz="0" w:space="0" w:color="auto"/>
                  </w:divBdr>
                  <w:divsChild>
                    <w:div w:id="866286895">
                      <w:marLeft w:val="0"/>
                      <w:marRight w:val="0"/>
                      <w:marTop w:val="0"/>
                      <w:marBottom w:val="0"/>
                      <w:divBdr>
                        <w:top w:val="none" w:sz="0" w:space="0" w:color="auto"/>
                        <w:left w:val="none" w:sz="0" w:space="0" w:color="auto"/>
                        <w:bottom w:val="none" w:sz="0" w:space="0" w:color="auto"/>
                        <w:right w:val="none" w:sz="0" w:space="0" w:color="auto"/>
                      </w:divBdr>
                    </w:div>
                  </w:divsChild>
                </w:div>
                <w:div w:id="2074617023">
                  <w:marLeft w:val="0"/>
                  <w:marRight w:val="0"/>
                  <w:marTop w:val="0"/>
                  <w:marBottom w:val="0"/>
                  <w:divBdr>
                    <w:top w:val="none" w:sz="0" w:space="0" w:color="auto"/>
                    <w:left w:val="none" w:sz="0" w:space="0" w:color="auto"/>
                    <w:bottom w:val="none" w:sz="0" w:space="0" w:color="auto"/>
                    <w:right w:val="none" w:sz="0" w:space="0" w:color="auto"/>
                  </w:divBdr>
                  <w:divsChild>
                    <w:div w:id="1871184492">
                      <w:marLeft w:val="0"/>
                      <w:marRight w:val="0"/>
                      <w:marTop w:val="0"/>
                      <w:marBottom w:val="0"/>
                      <w:divBdr>
                        <w:top w:val="none" w:sz="0" w:space="0" w:color="auto"/>
                        <w:left w:val="none" w:sz="0" w:space="0" w:color="auto"/>
                        <w:bottom w:val="none" w:sz="0" w:space="0" w:color="auto"/>
                        <w:right w:val="none" w:sz="0" w:space="0" w:color="auto"/>
                      </w:divBdr>
                    </w:div>
                  </w:divsChild>
                </w:div>
                <w:div w:id="1802847018">
                  <w:marLeft w:val="0"/>
                  <w:marRight w:val="0"/>
                  <w:marTop w:val="0"/>
                  <w:marBottom w:val="0"/>
                  <w:divBdr>
                    <w:top w:val="none" w:sz="0" w:space="0" w:color="auto"/>
                    <w:left w:val="none" w:sz="0" w:space="0" w:color="auto"/>
                    <w:bottom w:val="none" w:sz="0" w:space="0" w:color="auto"/>
                    <w:right w:val="none" w:sz="0" w:space="0" w:color="auto"/>
                  </w:divBdr>
                  <w:divsChild>
                    <w:div w:id="13365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6281">
          <w:marLeft w:val="0"/>
          <w:marRight w:val="0"/>
          <w:marTop w:val="0"/>
          <w:marBottom w:val="0"/>
          <w:divBdr>
            <w:top w:val="none" w:sz="0" w:space="0" w:color="auto"/>
            <w:left w:val="none" w:sz="0" w:space="0" w:color="auto"/>
            <w:bottom w:val="none" w:sz="0" w:space="0" w:color="auto"/>
            <w:right w:val="none" w:sz="0" w:space="0" w:color="auto"/>
          </w:divBdr>
        </w:div>
        <w:div w:id="685061703">
          <w:marLeft w:val="0"/>
          <w:marRight w:val="0"/>
          <w:marTop w:val="0"/>
          <w:marBottom w:val="0"/>
          <w:divBdr>
            <w:top w:val="none" w:sz="0" w:space="0" w:color="auto"/>
            <w:left w:val="none" w:sz="0" w:space="0" w:color="auto"/>
            <w:bottom w:val="none" w:sz="0" w:space="0" w:color="auto"/>
            <w:right w:val="none" w:sz="0" w:space="0" w:color="auto"/>
          </w:divBdr>
        </w:div>
        <w:div w:id="1343126318">
          <w:marLeft w:val="0"/>
          <w:marRight w:val="0"/>
          <w:marTop w:val="0"/>
          <w:marBottom w:val="0"/>
          <w:divBdr>
            <w:top w:val="none" w:sz="0" w:space="0" w:color="auto"/>
            <w:left w:val="none" w:sz="0" w:space="0" w:color="auto"/>
            <w:bottom w:val="none" w:sz="0" w:space="0" w:color="auto"/>
            <w:right w:val="none" w:sz="0" w:space="0" w:color="auto"/>
          </w:divBdr>
        </w:div>
        <w:div w:id="944340375">
          <w:marLeft w:val="0"/>
          <w:marRight w:val="0"/>
          <w:marTop w:val="0"/>
          <w:marBottom w:val="0"/>
          <w:divBdr>
            <w:top w:val="none" w:sz="0" w:space="0" w:color="auto"/>
            <w:left w:val="none" w:sz="0" w:space="0" w:color="auto"/>
            <w:bottom w:val="none" w:sz="0" w:space="0" w:color="auto"/>
            <w:right w:val="none" w:sz="0" w:space="0" w:color="auto"/>
          </w:divBdr>
          <w:divsChild>
            <w:div w:id="497964610">
              <w:marLeft w:val="-75"/>
              <w:marRight w:val="0"/>
              <w:marTop w:val="30"/>
              <w:marBottom w:val="30"/>
              <w:divBdr>
                <w:top w:val="none" w:sz="0" w:space="0" w:color="auto"/>
                <w:left w:val="none" w:sz="0" w:space="0" w:color="auto"/>
                <w:bottom w:val="none" w:sz="0" w:space="0" w:color="auto"/>
                <w:right w:val="none" w:sz="0" w:space="0" w:color="auto"/>
              </w:divBdr>
              <w:divsChild>
                <w:div w:id="1963993761">
                  <w:marLeft w:val="0"/>
                  <w:marRight w:val="0"/>
                  <w:marTop w:val="0"/>
                  <w:marBottom w:val="0"/>
                  <w:divBdr>
                    <w:top w:val="none" w:sz="0" w:space="0" w:color="auto"/>
                    <w:left w:val="none" w:sz="0" w:space="0" w:color="auto"/>
                    <w:bottom w:val="none" w:sz="0" w:space="0" w:color="auto"/>
                    <w:right w:val="none" w:sz="0" w:space="0" w:color="auto"/>
                  </w:divBdr>
                  <w:divsChild>
                    <w:div w:id="974410204">
                      <w:marLeft w:val="0"/>
                      <w:marRight w:val="0"/>
                      <w:marTop w:val="0"/>
                      <w:marBottom w:val="0"/>
                      <w:divBdr>
                        <w:top w:val="none" w:sz="0" w:space="0" w:color="auto"/>
                        <w:left w:val="none" w:sz="0" w:space="0" w:color="auto"/>
                        <w:bottom w:val="none" w:sz="0" w:space="0" w:color="auto"/>
                        <w:right w:val="none" w:sz="0" w:space="0" w:color="auto"/>
                      </w:divBdr>
                    </w:div>
                  </w:divsChild>
                </w:div>
                <w:div w:id="55713037">
                  <w:marLeft w:val="0"/>
                  <w:marRight w:val="0"/>
                  <w:marTop w:val="0"/>
                  <w:marBottom w:val="0"/>
                  <w:divBdr>
                    <w:top w:val="none" w:sz="0" w:space="0" w:color="auto"/>
                    <w:left w:val="none" w:sz="0" w:space="0" w:color="auto"/>
                    <w:bottom w:val="none" w:sz="0" w:space="0" w:color="auto"/>
                    <w:right w:val="none" w:sz="0" w:space="0" w:color="auto"/>
                  </w:divBdr>
                  <w:divsChild>
                    <w:div w:id="1854370924">
                      <w:marLeft w:val="0"/>
                      <w:marRight w:val="0"/>
                      <w:marTop w:val="0"/>
                      <w:marBottom w:val="0"/>
                      <w:divBdr>
                        <w:top w:val="none" w:sz="0" w:space="0" w:color="auto"/>
                        <w:left w:val="none" w:sz="0" w:space="0" w:color="auto"/>
                        <w:bottom w:val="none" w:sz="0" w:space="0" w:color="auto"/>
                        <w:right w:val="none" w:sz="0" w:space="0" w:color="auto"/>
                      </w:divBdr>
                    </w:div>
                  </w:divsChild>
                </w:div>
                <w:div w:id="177044669">
                  <w:marLeft w:val="0"/>
                  <w:marRight w:val="0"/>
                  <w:marTop w:val="0"/>
                  <w:marBottom w:val="0"/>
                  <w:divBdr>
                    <w:top w:val="none" w:sz="0" w:space="0" w:color="auto"/>
                    <w:left w:val="none" w:sz="0" w:space="0" w:color="auto"/>
                    <w:bottom w:val="none" w:sz="0" w:space="0" w:color="auto"/>
                    <w:right w:val="none" w:sz="0" w:space="0" w:color="auto"/>
                  </w:divBdr>
                  <w:divsChild>
                    <w:div w:id="468403865">
                      <w:marLeft w:val="0"/>
                      <w:marRight w:val="0"/>
                      <w:marTop w:val="0"/>
                      <w:marBottom w:val="0"/>
                      <w:divBdr>
                        <w:top w:val="none" w:sz="0" w:space="0" w:color="auto"/>
                        <w:left w:val="none" w:sz="0" w:space="0" w:color="auto"/>
                        <w:bottom w:val="none" w:sz="0" w:space="0" w:color="auto"/>
                        <w:right w:val="none" w:sz="0" w:space="0" w:color="auto"/>
                      </w:divBdr>
                    </w:div>
                  </w:divsChild>
                </w:div>
                <w:div w:id="1098981603">
                  <w:marLeft w:val="0"/>
                  <w:marRight w:val="0"/>
                  <w:marTop w:val="0"/>
                  <w:marBottom w:val="0"/>
                  <w:divBdr>
                    <w:top w:val="none" w:sz="0" w:space="0" w:color="auto"/>
                    <w:left w:val="none" w:sz="0" w:space="0" w:color="auto"/>
                    <w:bottom w:val="none" w:sz="0" w:space="0" w:color="auto"/>
                    <w:right w:val="none" w:sz="0" w:space="0" w:color="auto"/>
                  </w:divBdr>
                  <w:divsChild>
                    <w:div w:id="468523695">
                      <w:marLeft w:val="0"/>
                      <w:marRight w:val="0"/>
                      <w:marTop w:val="0"/>
                      <w:marBottom w:val="0"/>
                      <w:divBdr>
                        <w:top w:val="none" w:sz="0" w:space="0" w:color="auto"/>
                        <w:left w:val="none" w:sz="0" w:space="0" w:color="auto"/>
                        <w:bottom w:val="none" w:sz="0" w:space="0" w:color="auto"/>
                        <w:right w:val="none" w:sz="0" w:space="0" w:color="auto"/>
                      </w:divBdr>
                    </w:div>
                  </w:divsChild>
                </w:div>
                <w:div w:id="1321274645">
                  <w:marLeft w:val="0"/>
                  <w:marRight w:val="0"/>
                  <w:marTop w:val="0"/>
                  <w:marBottom w:val="0"/>
                  <w:divBdr>
                    <w:top w:val="none" w:sz="0" w:space="0" w:color="auto"/>
                    <w:left w:val="none" w:sz="0" w:space="0" w:color="auto"/>
                    <w:bottom w:val="none" w:sz="0" w:space="0" w:color="auto"/>
                    <w:right w:val="none" w:sz="0" w:space="0" w:color="auto"/>
                  </w:divBdr>
                  <w:divsChild>
                    <w:div w:id="981352868">
                      <w:marLeft w:val="0"/>
                      <w:marRight w:val="0"/>
                      <w:marTop w:val="0"/>
                      <w:marBottom w:val="0"/>
                      <w:divBdr>
                        <w:top w:val="none" w:sz="0" w:space="0" w:color="auto"/>
                        <w:left w:val="none" w:sz="0" w:space="0" w:color="auto"/>
                        <w:bottom w:val="none" w:sz="0" w:space="0" w:color="auto"/>
                        <w:right w:val="none" w:sz="0" w:space="0" w:color="auto"/>
                      </w:divBdr>
                    </w:div>
                  </w:divsChild>
                </w:div>
                <w:div w:id="1984502856">
                  <w:marLeft w:val="0"/>
                  <w:marRight w:val="0"/>
                  <w:marTop w:val="0"/>
                  <w:marBottom w:val="0"/>
                  <w:divBdr>
                    <w:top w:val="none" w:sz="0" w:space="0" w:color="auto"/>
                    <w:left w:val="none" w:sz="0" w:space="0" w:color="auto"/>
                    <w:bottom w:val="none" w:sz="0" w:space="0" w:color="auto"/>
                    <w:right w:val="none" w:sz="0" w:space="0" w:color="auto"/>
                  </w:divBdr>
                  <w:divsChild>
                    <w:div w:id="1742604598">
                      <w:marLeft w:val="0"/>
                      <w:marRight w:val="0"/>
                      <w:marTop w:val="0"/>
                      <w:marBottom w:val="0"/>
                      <w:divBdr>
                        <w:top w:val="none" w:sz="0" w:space="0" w:color="auto"/>
                        <w:left w:val="none" w:sz="0" w:space="0" w:color="auto"/>
                        <w:bottom w:val="none" w:sz="0" w:space="0" w:color="auto"/>
                        <w:right w:val="none" w:sz="0" w:space="0" w:color="auto"/>
                      </w:divBdr>
                    </w:div>
                  </w:divsChild>
                </w:div>
                <w:div w:id="1997801691">
                  <w:marLeft w:val="0"/>
                  <w:marRight w:val="0"/>
                  <w:marTop w:val="0"/>
                  <w:marBottom w:val="0"/>
                  <w:divBdr>
                    <w:top w:val="none" w:sz="0" w:space="0" w:color="auto"/>
                    <w:left w:val="none" w:sz="0" w:space="0" w:color="auto"/>
                    <w:bottom w:val="none" w:sz="0" w:space="0" w:color="auto"/>
                    <w:right w:val="none" w:sz="0" w:space="0" w:color="auto"/>
                  </w:divBdr>
                  <w:divsChild>
                    <w:div w:id="101193863">
                      <w:marLeft w:val="0"/>
                      <w:marRight w:val="0"/>
                      <w:marTop w:val="0"/>
                      <w:marBottom w:val="0"/>
                      <w:divBdr>
                        <w:top w:val="none" w:sz="0" w:space="0" w:color="auto"/>
                        <w:left w:val="none" w:sz="0" w:space="0" w:color="auto"/>
                        <w:bottom w:val="none" w:sz="0" w:space="0" w:color="auto"/>
                        <w:right w:val="none" w:sz="0" w:space="0" w:color="auto"/>
                      </w:divBdr>
                    </w:div>
                  </w:divsChild>
                </w:div>
                <w:div w:id="2134203468">
                  <w:marLeft w:val="0"/>
                  <w:marRight w:val="0"/>
                  <w:marTop w:val="0"/>
                  <w:marBottom w:val="0"/>
                  <w:divBdr>
                    <w:top w:val="none" w:sz="0" w:space="0" w:color="auto"/>
                    <w:left w:val="none" w:sz="0" w:space="0" w:color="auto"/>
                    <w:bottom w:val="none" w:sz="0" w:space="0" w:color="auto"/>
                    <w:right w:val="none" w:sz="0" w:space="0" w:color="auto"/>
                  </w:divBdr>
                  <w:divsChild>
                    <w:div w:id="1167552183">
                      <w:marLeft w:val="0"/>
                      <w:marRight w:val="0"/>
                      <w:marTop w:val="0"/>
                      <w:marBottom w:val="0"/>
                      <w:divBdr>
                        <w:top w:val="none" w:sz="0" w:space="0" w:color="auto"/>
                        <w:left w:val="none" w:sz="0" w:space="0" w:color="auto"/>
                        <w:bottom w:val="none" w:sz="0" w:space="0" w:color="auto"/>
                        <w:right w:val="none" w:sz="0" w:space="0" w:color="auto"/>
                      </w:divBdr>
                    </w:div>
                  </w:divsChild>
                </w:div>
                <w:div w:id="187571225">
                  <w:marLeft w:val="0"/>
                  <w:marRight w:val="0"/>
                  <w:marTop w:val="0"/>
                  <w:marBottom w:val="0"/>
                  <w:divBdr>
                    <w:top w:val="none" w:sz="0" w:space="0" w:color="auto"/>
                    <w:left w:val="none" w:sz="0" w:space="0" w:color="auto"/>
                    <w:bottom w:val="none" w:sz="0" w:space="0" w:color="auto"/>
                    <w:right w:val="none" w:sz="0" w:space="0" w:color="auto"/>
                  </w:divBdr>
                  <w:divsChild>
                    <w:div w:id="2038388912">
                      <w:marLeft w:val="0"/>
                      <w:marRight w:val="0"/>
                      <w:marTop w:val="0"/>
                      <w:marBottom w:val="0"/>
                      <w:divBdr>
                        <w:top w:val="none" w:sz="0" w:space="0" w:color="auto"/>
                        <w:left w:val="none" w:sz="0" w:space="0" w:color="auto"/>
                        <w:bottom w:val="none" w:sz="0" w:space="0" w:color="auto"/>
                        <w:right w:val="none" w:sz="0" w:space="0" w:color="auto"/>
                      </w:divBdr>
                    </w:div>
                  </w:divsChild>
                </w:div>
                <w:div w:id="1832793749">
                  <w:marLeft w:val="0"/>
                  <w:marRight w:val="0"/>
                  <w:marTop w:val="0"/>
                  <w:marBottom w:val="0"/>
                  <w:divBdr>
                    <w:top w:val="none" w:sz="0" w:space="0" w:color="auto"/>
                    <w:left w:val="none" w:sz="0" w:space="0" w:color="auto"/>
                    <w:bottom w:val="none" w:sz="0" w:space="0" w:color="auto"/>
                    <w:right w:val="none" w:sz="0" w:space="0" w:color="auto"/>
                  </w:divBdr>
                  <w:divsChild>
                    <w:div w:id="234169449">
                      <w:marLeft w:val="0"/>
                      <w:marRight w:val="0"/>
                      <w:marTop w:val="0"/>
                      <w:marBottom w:val="0"/>
                      <w:divBdr>
                        <w:top w:val="none" w:sz="0" w:space="0" w:color="auto"/>
                        <w:left w:val="none" w:sz="0" w:space="0" w:color="auto"/>
                        <w:bottom w:val="none" w:sz="0" w:space="0" w:color="auto"/>
                        <w:right w:val="none" w:sz="0" w:space="0" w:color="auto"/>
                      </w:divBdr>
                    </w:div>
                  </w:divsChild>
                </w:div>
                <w:div w:id="663823881">
                  <w:marLeft w:val="0"/>
                  <w:marRight w:val="0"/>
                  <w:marTop w:val="0"/>
                  <w:marBottom w:val="0"/>
                  <w:divBdr>
                    <w:top w:val="none" w:sz="0" w:space="0" w:color="auto"/>
                    <w:left w:val="none" w:sz="0" w:space="0" w:color="auto"/>
                    <w:bottom w:val="none" w:sz="0" w:space="0" w:color="auto"/>
                    <w:right w:val="none" w:sz="0" w:space="0" w:color="auto"/>
                  </w:divBdr>
                  <w:divsChild>
                    <w:div w:id="331422002">
                      <w:marLeft w:val="0"/>
                      <w:marRight w:val="0"/>
                      <w:marTop w:val="0"/>
                      <w:marBottom w:val="0"/>
                      <w:divBdr>
                        <w:top w:val="none" w:sz="0" w:space="0" w:color="auto"/>
                        <w:left w:val="none" w:sz="0" w:space="0" w:color="auto"/>
                        <w:bottom w:val="none" w:sz="0" w:space="0" w:color="auto"/>
                        <w:right w:val="none" w:sz="0" w:space="0" w:color="auto"/>
                      </w:divBdr>
                    </w:div>
                  </w:divsChild>
                </w:div>
                <w:div w:id="270673854">
                  <w:marLeft w:val="0"/>
                  <w:marRight w:val="0"/>
                  <w:marTop w:val="0"/>
                  <w:marBottom w:val="0"/>
                  <w:divBdr>
                    <w:top w:val="none" w:sz="0" w:space="0" w:color="auto"/>
                    <w:left w:val="none" w:sz="0" w:space="0" w:color="auto"/>
                    <w:bottom w:val="none" w:sz="0" w:space="0" w:color="auto"/>
                    <w:right w:val="none" w:sz="0" w:space="0" w:color="auto"/>
                  </w:divBdr>
                  <w:divsChild>
                    <w:div w:id="680400731">
                      <w:marLeft w:val="0"/>
                      <w:marRight w:val="0"/>
                      <w:marTop w:val="0"/>
                      <w:marBottom w:val="0"/>
                      <w:divBdr>
                        <w:top w:val="none" w:sz="0" w:space="0" w:color="auto"/>
                        <w:left w:val="none" w:sz="0" w:space="0" w:color="auto"/>
                        <w:bottom w:val="none" w:sz="0" w:space="0" w:color="auto"/>
                        <w:right w:val="none" w:sz="0" w:space="0" w:color="auto"/>
                      </w:divBdr>
                    </w:div>
                  </w:divsChild>
                </w:div>
                <w:div w:id="176119968">
                  <w:marLeft w:val="0"/>
                  <w:marRight w:val="0"/>
                  <w:marTop w:val="0"/>
                  <w:marBottom w:val="0"/>
                  <w:divBdr>
                    <w:top w:val="none" w:sz="0" w:space="0" w:color="auto"/>
                    <w:left w:val="none" w:sz="0" w:space="0" w:color="auto"/>
                    <w:bottom w:val="none" w:sz="0" w:space="0" w:color="auto"/>
                    <w:right w:val="none" w:sz="0" w:space="0" w:color="auto"/>
                  </w:divBdr>
                  <w:divsChild>
                    <w:div w:id="778338150">
                      <w:marLeft w:val="0"/>
                      <w:marRight w:val="0"/>
                      <w:marTop w:val="0"/>
                      <w:marBottom w:val="0"/>
                      <w:divBdr>
                        <w:top w:val="none" w:sz="0" w:space="0" w:color="auto"/>
                        <w:left w:val="none" w:sz="0" w:space="0" w:color="auto"/>
                        <w:bottom w:val="none" w:sz="0" w:space="0" w:color="auto"/>
                        <w:right w:val="none" w:sz="0" w:space="0" w:color="auto"/>
                      </w:divBdr>
                    </w:div>
                  </w:divsChild>
                </w:div>
                <w:div w:id="1211454194">
                  <w:marLeft w:val="0"/>
                  <w:marRight w:val="0"/>
                  <w:marTop w:val="0"/>
                  <w:marBottom w:val="0"/>
                  <w:divBdr>
                    <w:top w:val="none" w:sz="0" w:space="0" w:color="auto"/>
                    <w:left w:val="none" w:sz="0" w:space="0" w:color="auto"/>
                    <w:bottom w:val="none" w:sz="0" w:space="0" w:color="auto"/>
                    <w:right w:val="none" w:sz="0" w:space="0" w:color="auto"/>
                  </w:divBdr>
                  <w:divsChild>
                    <w:div w:id="1943147810">
                      <w:marLeft w:val="0"/>
                      <w:marRight w:val="0"/>
                      <w:marTop w:val="0"/>
                      <w:marBottom w:val="0"/>
                      <w:divBdr>
                        <w:top w:val="none" w:sz="0" w:space="0" w:color="auto"/>
                        <w:left w:val="none" w:sz="0" w:space="0" w:color="auto"/>
                        <w:bottom w:val="none" w:sz="0" w:space="0" w:color="auto"/>
                        <w:right w:val="none" w:sz="0" w:space="0" w:color="auto"/>
                      </w:divBdr>
                    </w:div>
                    <w:div w:id="1263534087">
                      <w:marLeft w:val="0"/>
                      <w:marRight w:val="0"/>
                      <w:marTop w:val="0"/>
                      <w:marBottom w:val="0"/>
                      <w:divBdr>
                        <w:top w:val="none" w:sz="0" w:space="0" w:color="auto"/>
                        <w:left w:val="none" w:sz="0" w:space="0" w:color="auto"/>
                        <w:bottom w:val="none" w:sz="0" w:space="0" w:color="auto"/>
                        <w:right w:val="none" w:sz="0" w:space="0" w:color="auto"/>
                      </w:divBdr>
                    </w:div>
                    <w:div w:id="447546180">
                      <w:marLeft w:val="0"/>
                      <w:marRight w:val="0"/>
                      <w:marTop w:val="0"/>
                      <w:marBottom w:val="0"/>
                      <w:divBdr>
                        <w:top w:val="none" w:sz="0" w:space="0" w:color="auto"/>
                        <w:left w:val="none" w:sz="0" w:space="0" w:color="auto"/>
                        <w:bottom w:val="none" w:sz="0" w:space="0" w:color="auto"/>
                        <w:right w:val="none" w:sz="0" w:space="0" w:color="auto"/>
                      </w:divBdr>
                    </w:div>
                  </w:divsChild>
                </w:div>
                <w:div w:id="1712917788">
                  <w:marLeft w:val="0"/>
                  <w:marRight w:val="0"/>
                  <w:marTop w:val="0"/>
                  <w:marBottom w:val="0"/>
                  <w:divBdr>
                    <w:top w:val="none" w:sz="0" w:space="0" w:color="auto"/>
                    <w:left w:val="none" w:sz="0" w:space="0" w:color="auto"/>
                    <w:bottom w:val="none" w:sz="0" w:space="0" w:color="auto"/>
                    <w:right w:val="none" w:sz="0" w:space="0" w:color="auto"/>
                  </w:divBdr>
                  <w:divsChild>
                    <w:div w:id="730539390">
                      <w:marLeft w:val="0"/>
                      <w:marRight w:val="0"/>
                      <w:marTop w:val="0"/>
                      <w:marBottom w:val="0"/>
                      <w:divBdr>
                        <w:top w:val="none" w:sz="0" w:space="0" w:color="auto"/>
                        <w:left w:val="none" w:sz="0" w:space="0" w:color="auto"/>
                        <w:bottom w:val="none" w:sz="0" w:space="0" w:color="auto"/>
                        <w:right w:val="none" w:sz="0" w:space="0" w:color="auto"/>
                      </w:divBdr>
                    </w:div>
                  </w:divsChild>
                </w:div>
                <w:div w:id="262229372">
                  <w:marLeft w:val="0"/>
                  <w:marRight w:val="0"/>
                  <w:marTop w:val="0"/>
                  <w:marBottom w:val="0"/>
                  <w:divBdr>
                    <w:top w:val="none" w:sz="0" w:space="0" w:color="auto"/>
                    <w:left w:val="none" w:sz="0" w:space="0" w:color="auto"/>
                    <w:bottom w:val="none" w:sz="0" w:space="0" w:color="auto"/>
                    <w:right w:val="none" w:sz="0" w:space="0" w:color="auto"/>
                  </w:divBdr>
                  <w:divsChild>
                    <w:div w:id="164247029">
                      <w:marLeft w:val="0"/>
                      <w:marRight w:val="0"/>
                      <w:marTop w:val="0"/>
                      <w:marBottom w:val="0"/>
                      <w:divBdr>
                        <w:top w:val="none" w:sz="0" w:space="0" w:color="auto"/>
                        <w:left w:val="none" w:sz="0" w:space="0" w:color="auto"/>
                        <w:bottom w:val="none" w:sz="0" w:space="0" w:color="auto"/>
                        <w:right w:val="none" w:sz="0" w:space="0" w:color="auto"/>
                      </w:divBdr>
                    </w:div>
                  </w:divsChild>
                </w:div>
                <w:div w:id="711658526">
                  <w:marLeft w:val="0"/>
                  <w:marRight w:val="0"/>
                  <w:marTop w:val="0"/>
                  <w:marBottom w:val="0"/>
                  <w:divBdr>
                    <w:top w:val="none" w:sz="0" w:space="0" w:color="auto"/>
                    <w:left w:val="none" w:sz="0" w:space="0" w:color="auto"/>
                    <w:bottom w:val="none" w:sz="0" w:space="0" w:color="auto"/>
                    <w:right w:val="none" w:sz="0" w:space="0" w:color="auto"/>
                  </w:divBdr>
                  <w:divsChild>
                    <w:div w:id="1039207276">
                      <w:marLeft w:val="0"/>
                      <w:marRight w:val="0"/>
                      <w:marTop w:val="0"/>
                      <w:marBottom w:val="0"/>
                      <w:divBdr>
                        <w:top w:val="none" w:sz="0" w:space="0" w:color="auto"/>
                        <w:left w:val="none" w:sz="0" w:space="0" w:color="auto"/>
                        <w:bottom w:val="none" w:sz="0" w:space="0" w:color="auto"/>
                        <w:right w:val="none" w:sz="0" w:space="0" w:color="auto"/>
                      </w:divBdr>
                    </w:div>
                  </w:divsChild>
                </w:div>
                <w:div w:id="745109146">
                  <w:marLeft w:val="0"/>
                  <w:marRight w:val="0"/>
                  <w:marTop w:val="0"/>
                  <w:marBottom w:val="0"/>
                  <w:divBdr>
                    <w:top w:val="none" w:sz="0" w:space="0" w:color="auto"/>
                    <w:left w:val="none" w:sz="0" w:space="0" w:color="auto"/>
                    <w:bottom w:val="none" w:sz="0" w:space="0" w:color="auto"/>
                    <w:right w:val="none" w:sz="0" w:space="0" w:color="auto"/>
                  </w:divBdr>
                  <w:divsChild>
                    <w:div w:id="1872259504">
                      <w:marLeft w:val="0"/>
                      <w:marRight w:val="0"/>
                      <w:marTop w:val="0"/>
                      <w:marBottom w:val="0"/>
                      <w:divBdr>
                        <w:top w:val="none" w:sz="0" w:space="0" w:color="auto"/>
                        <w:left w:val="none" w:sz="0" w:space="0" w:color="auto"/>
                        <w:bottom w:val="none" w:sz="0" w:space="0" w:color="auto"/>
                        <w:right w:val="none" w:sz="0" w:space="0" w:color="auto"/>
                      </w:divBdr>
                    </w:div>
                  </w:divsChild>
                </w:div>
                <w:div w:id="1928615525">
                  <w:marLeft w:val="0"/>
                  <w:marRight w:val="0"/>
                  <w:marTop w:val="0"/>
                  <w:marBottom w:val="0"/>
                  <w:divBdr>
                    <w:top w:val="none" w:sz="0" w:space="0" w:color="auto"/>
                    <w:left w:val="none" w:sz="0" w:space="0" w:color="auto"/>
                    <w:bottom w:val="none" w:sz="0" w:space="0" w:color="auto"/>
                    <w:right w:val="none" w:sz="0" w:space="0" w:color="auto"/>
                  </w:divBdr>
                  <w:divsChild>
                    <w:div w:id="768085243">
                      <w:marLeft w:val="0"/>
                      <w:marRight w:val="0"/>
                      <w:marTop w:val="0"/>
                      <w:marBottom w:val="0"/>
                      <w:divBdr>
                        <w:top w:val="none" w:sz="0" w:space="0" w:color="auto"/>
                        <w:left w:val="none" w:sz="0" w:space="0" w:color="auto"/>
                        <w:bottom w:val="none" w:sz="0" w:space="0" w:color="auto"/>
                        <w:right w:val="none" w:sz="0" w:space="0" w:color="auto"/>
                      </w:divBdr>
                    </w:div>
                  </w:divsChild>
                </w:div>
                <w:div w:id="1455521771">
                  <w:marLeft w:val="0"/>
                  <w:marRight w:val="0"/>
                  <w:marTop w:val="0"/>
                  <w:marBottom w:val="0"/>
                  <w:divBdr>
                    <w:top w:val="none" w:sz="0" w:space="0" w:color="auto"/>
                    <w:left w:val="none" w:sz="0" w:space="0" w:color="auto"/>
                    <w:bottom w:val="none" w:sz="0" w:space="0" w:color="auto"/>
                    <w:right w:val="none" w:sz="0" w:space="0" w:color="auto"/>
                  </w:divBdr>
                  <w:divsChild>
                    <w:div w:id="2869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2928">
          <w:marLeft w:val="0"/>
          <w:marRight w:val="0"/>
          <w:marTop w:val="0"/>
          <w:marBottom w:val="0"/>
          <w:divBdr>
            <w:top w:val="none" w:sz="0" w:space="0" w:color="auto"/>
            <w:left w:val="none" w:sz="0" w:space="0" w:color="auto"/>
            <w:bottom w:val="none" w:sz="0" w:space="0" w:color="auto"/>
            <w:right w:val="none" w:sz="0" w:space="0" w:color="auto"/>
          </w:divBdr>
        </w:div>
        <w:div w:id="651910280">
          <w:marLeft w:val="0"/>
          <w:marRight w:val="0"/>
          <w:marTop w:val="0"/>
          <w:marBottom w:val="0"/>
          <w:divBdr>
            <w:top w:val="none" w:sz="0" w:space="0" w:color="auto"/>
            <w:left w:val="none" w:sz="0" w:space="0" w:color="auto"/>
            <w:bottom w:val="none" w:sz="0" w:space="0" w:color="auto"/>
            <w:right w:val="none" w:sz="0" w:space="0" w:color="auto"/>
          </w:divBdr>
        </w:div>
        <w:div w:id="1695032398">
          <w:marLeft w:val="0"/>
          <w:marRight w:val="0"/>
          <w:marTop w:val="0"/>
          <w:marBottom w:val="0"/>
          <w:divBdr>
            <w:top w:val="none" w:sz="0" w:space="0" w:color="auto"/>
            <w:left w:val="none" w:sz="0" w:space="0" w:color="auto"/>
            <w:bottom w:val="none" w:sz="0" w:space="0" w:color="auto"/>
            <w:right w:val="none" w:sz="0" w:space="0" w:color="auto"/>
          </w:divBdr>
        </w:div>
        <w:div w:id="1603798617">
          <w:marLeft w:val="0"/>
          <w:marRight w:val="0"/>
          <w:marTop w:val="0"/>
          <w:marBottom w:val="0"/>
          <w:divBdr>
            <w:top w:val="none" w:sz="0" w:space="0" w:color="auto"/>
            <w:left w:val="none" w:sz="0" w:space="0" w:color="auto"/>
            <w:bottom w:val="none" w:sz="0" w:space="0" w:color="auto"/>
            <w:right w:val="none" w:sz="0" w:space="0" w:color="auto"/>
          </w:divBdr>
        </w:div>
        <w:div w:id="379745321">
          <w:marLeft w:val="0"/>
          <w:marRight w:val="0"/>
          <w:marTop w:val="0"/>
          <w:marBottom w:val="0"/>
          <w:divBdr>
            <w:top w:val="none" w:sz="0" w:space="0" w:color="auto"/>
            <w:left w:val="none" w:sz="0" w:space="0" w:color="auto"/>
            <w:bottom w:val="none" w:sz="0" w:space="0" w:color="auto"/>
            <w:right w:val="none" w:sz="0" w:space="0" w:color="auto"/>
          </w:divBdr>
        </w:div>
        <w:div w:id="1622687540">
          <w:marLeft w:val="0"/>
          <w:marRight w:val="0"/>
          <w:marTop w:val="0"/>
          <w:marBottom w:val="0"/>
          <w:divBdr>
            <w:top w:val="none" w:sz="0" w:space="0" w:color="auto"/>
            <w:left w:val="none" w:sz="0" w:space="0" w:color="auto"/>
            <w:bottom w:val="none" w:sz="0" w:space="0" w:color="auto"/>
            <w:right w:val="none" w:sz="0" w:space="0" w:color="auto"/>
          </w:divBdr>
          <w:divsChild>
            <w:div w:id="1595868416">
              <w:marLeft w:val="-75"/>
              <w:marRight w:val="0"/>
              <w:marTop w:val="30"/>
              <w:marBottom w:val="30"/>
              <w:divBdr>
                <w:top w:val="none" w:sz="0" w:space="0" w:color="auto"/>
                <w:left w:val="none" w:sz="0" w:space="0" w:color="auto"/>
                <w:bottom w:val="none" w:sz="0" w:space="0" w:color="auto"/>
                <w:right w:val="none" w:sz="0" w:space="0" w:color="auto"/>
              </w:divBdr>
              <w:divsChild>
                <w:div w:id="151913942">
                  <w:marLeft w:val="0"/>
                  <w:marRight w:val="0"/>
                  <w:marTop w:val="0"/>
                  <w:marBottom w:val="0"/>
                  <w:divBdr>
                    <w:top w:val="none" w:sz="0" w:space="0" w:color="auto"/>
                    <w:left w:val="none" w:sz="0" w:space="0" w:color="auto"/>
                    <w:bottom w:val="none" w:sz="0" w:space="0" w:color="auto"/>
                    <w:right w:val="none" w:sz="0" w:space="0" w:color="auto"/>
                  </w:divBdr>
                  <w:divsChild>
                    <w:div w:id="47994122">
                      <w:marLeft w:val="0"/>
                      <w:marRight w:val="0"/>
                      <w:marTop w:val="0"/>
                      <w:marBottom w:val="0"/>
                      <w:divBdr>
                        <w:top w:val="none" w:sz="0" w:space="0" w:color="auto"/>
                        <w:left w:val="none" w:sz="0" w:space="0" w:color="auto"/>
                        <w:bottom w:val="none" w:sz="0" w:space="0" w:color="auto"/>
                        <w:right w:val="none" w:sz="0" w:space="0" w:color="auto"/>
                      </w:divBdr>
                    </w:div>
                  </w:divsChild>
                </w:div>
                <w:div w:id="895623845">
                  <w:marLeft w:val="0"/>
                  <w:marRight w:val="0"/>
                  <w:marTop w:val="0"/>
                  <w:marBottom w:val="0"/>
                  <w:divBdr>
                    <w:top w:val="none" w:sz="0" w:space="0" w:color="auto"/>
                    <w:left w:val="none" w:sz="0" w:space="0" w:color="auto"/>
                    <w:bottom w:val="none" w:sz="0" w:space="0" w:color="auto"/>
                    <w:right w:val="none" w:sz="0" w:space="0" w:color="auto"/>
                  </w:divBdr>
                  <w:divsChild>
                    <w:div w:id="1579100057">
                      <w:marLeft w:val="0"/>
                      <w:marRight w:val="0"/>
                      <w:marTop w:val="0"/>
                      <w:marBottom w:val="0"/>
                      <w:divBdr>
                        <w:top w:val="none" w:sz="0" w:space="0" w:color="auto"/>
                        <w:left w:val="none" w:sz="0" w:space="0" w:color="auto"/>
                        <w:bottom w:val="none" w:sz="0" w:space="0" w:color="auto"/>
                        <w:right w:val="none" w:sz="0" w:space="0" w:color="auto"/>
                      </w:divBdr>
                    </w:div>
                  </w:divsChild>
                </w:div>
                <w:div w:id="1161387148">
                  <w:marLeft w:val="0"/>
                  <w:marRight w:val="0"/>
                  <w:marTop w:val="0"/>
                  <w:marBottom w:val="0"/>
                  <w:divBdr>
                    <w:top w:val="none" w:sz="0" w:space="0" w:color="auto"/>
                    <w:left w:val="none" w:sz="0" w:space="0" w:color="auto"/>
                    <w:bottom w:val="none" w:sz="0" w:space="0" w:color="auto"/>
                    <w:right w:val="none" w:sz="0" w:space="0" w:color="auto"/>
                  </w:divBdr>
                  <w:divsChild>
                    <w:div w:id="841505797">
                      <w:marLeft w:val="0"/>
                      <w:marRight w:val="0"/>
                      <w:marTop w:val="0"/>
                      <w:marBottom w:val="0"/>
                      <w:divBdr>
                        <w:top w:val="none" w:sz="0" w:space="0" w:color="auto"/>
                        <w:left w:val="none" w:sz="0" w:space="0" w:color="auto"/>
                        <w:bottom w:val="none" w:sz="0" w:space="0" w:color="auto"/>
                        <w:right w:val="none" w:sz="0" w:space="0" w:color="auto"/>
                      </w:divBdr>
                    </w:div>
                  </w:divsChild>
                </w:div>
                <w:div w:id="2063865650">
                  <w:marLeft w:val="0"/>
                  <w:marRight w:val="0"/>
                  <w:marTop w:val="0"/>
                  <w:marBottom w:val="0"/>
                  <w:divBdr>
                    <w:top w:val="none" w:sz="0" w:space="0" w:color="auto"/>
                    <w:left w:val="none" w:sz="0" w:space="0" w:color="auto"/>
                    <w:bottom w:val="none" w:sz="0" w:space="0" w:color="auto"/>
                    <w:right w:val="none" w:sz="0" w:space="0" w:color="auto"/>
                  </w:divBdr>
                  <w:divsChild>
                    <w:div w:id="2055080450">
                      <w:marLeft w:val="0"/>
                      <w:marRight w:val="0"/>
                      <w:marTop w:val="0"/>
                      <w:marBottom w:val="0"/>
                      <w:divBdr>
                        <w:top w:val="none" w:sz="0" w:space="0" w:color="auto"/>
                        <w:left w:val="none" w:sz="0" w:space="0" w:color="auto"/>
                        <w:bottom w:val="none" w:sz="0" w:space="0" w:color="auto"/>
                        <w:right w:val="none" w:sz="0" w:space="0" w:color="auto"/>
                      </w:divBdr>
                    </w:div>
                  </w:divsChild>
                </w:div>
                <w:div w:id="1063917061">
                  <w:marLeft w:val="0"/>
                  <w:marRight w:val="0"/>
                  <w:marTop w:val="0"/>
                  <w:marBottom w:val="0"/>
                  <w:divBdr>
                    <w:top w:val="none" w:sz="0" w:space="0" w:color="auto"/>
                    <w:left w:val="none" w:sz="0" w:space="0" w:color="auto"/>
                    <w:bottom w:val="none" w:sz="0" w:space="0" w:color="auto"/>
                    <w:right w:val="none" w:sz="0" w:space="0" w:color="auto"/>
                  </w:divBdr>
                  <w:divsChild>
                    <w:div w:id="1514413266">
                      <w:marLeft w:val="0"/>
                      <w:marRight w:val="0"/>
                      <w:marTop w:val="0"/>
                      <w:marBottom w:val="0"/>
                      <w:divBdr>
                        <w:top w:val="none" w:sz="0" w:space="0" w:color="auto"/>
                        <w:left w:val="none" w:sz="0" w:space="0" w:color="auto"/>
                        <w:bottom w:val="none" w:sz="0" w:space="0" w:color="auto"/>
                        <w:right w:val="none" w:sz="0" w:space="0" w:color="auto"/>
                      </w:divBdr>
                    </w:div>
                  </w:divsChild>
                </w:div>
                <w:div w:id="1395082307">
                  <w:marLeft w:val="0"/>
                  <w:marRight w:val="0"/>
                  <w:marTop w:val="0"/>
                  <w:marBottom w:val="0"/>
                  <w:divBdr>
                    <w:top w:val="none" w:sz="0" w:space="0" w:color="auto"/>
                    <w:left w:val="none" w:sz="0" w:space="0" w:color="auto"/>
                    <w:bottom w:val="none" w:sz="0" w:space="0" w:color="auto"/>
                    <w:right w:val="none" w:sz="0" w:space="0" w:color="auto"/>
                  </w:divBdr>
                  <w:divsChild>
                    <w:div w:id="1596212641">
                      <w:marLeft w:val="0"/>
                      <w:marRight w:val="0"/>
                      <w:marTop w:val="0"/>
                      <w:marBottom w:val="0"/>
                      <w:divBdr>
                        <w:top w:val="none" w:sz="0" w:space="0" w:color="auto"/>
                        <w:left w:val="none" w:sz="0" w:space="0" w:color="auto"/>
                        <w:bottom w:val="none" w:sz="0" w:space="0" w:color="auto"/>
                        <w:right w:val="none" w:sz="0" w:space="0" w:color="auto"/>
                      </w:divBdr>
                    </w:div>
                  </w:divsChild>
                </w:div>
                <w:div w:id="1030253637">
                  <w:marLeft w:val="0"/>
                  <w:marRight w:val="0"/>
                  <w:marTop w:val="0"/>
                  <w:marBottom w:val="0"/>
                  <w:divBdr>
                    <w:top w:val="none" w:sz="0" w:space="0" w:color="auto"/>
                    <w:left w:val="none" w:sz="0" w:space="0" w:color="auto"/>
                    <w:bottom w:val="none" w:sz="0" w:space="0" w:color="auto"/>
                    <w:right w:val="none" w:sz="0" w:space="0" w:color="auto"/>
                  </w:divBdr>
                  <w:divsChild>
                    <w:div w:id="1410419569">
                      <w:marLeft w:val="0"/>
                      <w:marRight w:val="0"/>
                      <w:marTop w:val="0"/>
                      <w:marBottom w:val="0"/>
                      <w:divBdr>
                        <w:top w:val="none" w:sz="0" w:space="0" w:color="auto"/>
                        <w:left w:val="none" w:sz="0" w:space="0" w:color="auto"/>
                        <w:bottom w:val="none" w:sz="0" w:space="0" w:color="auto"/>
                        <w:right w:val="none" w:sz="0" w:space="0" w:color="auto"/>
                      </w:divBdr>
                    </w:div>
                  </w:divsChild>
                </w:div>
                <w:div w:id="1166631573">
                  <w:marLeft w:val="0"/>
                  <w:marRight w:val="0"/>
                  <w:marTop w:val="0"/>
                  <w:marBottom w:val="0"/>
                  <w:divBdr>
                    <w:top w:val="none" w:sz="0" w:space="0" w:color="auto"/>
                    <w:left w:val="none" w:sz="0" w:space="0" w:color="auto"/>
                    <w:bottom w:val="none" w:sz="0" w:space="0" w:color="auto"/>
                    <w:right w:val="none" w:sz="0" w:space="0" w:color="auto"/>
                  </w:divBdr>
                  <w:divsChild>
                    <w:div w:id="878784247">
                      <w:marLeft w:val="0"/>
                      <w:marRight w:val="0"/>
                      <w:marTop w:val="0"/>
                      <w:marBottom w:val="0"/>
                      <w:divBdr>
                        <w:top w:val="none" w:sz="0" w:space="0" w:color="auto"/>
                        <w:left w:val="none" w:sz="0" w:space="0" w:color="auto"/>
                        <w:bottom w:val="none" w:sz="0" w:space="0" w:color="auto"/>
                        <w:right w:val="none" w:sz="0" w:space="0" w:color="auto"/>
                      </w:divBdr>
                    </w:div>
                  </w:divsChild>
                </w:div>
                <w:div w:id="1767649853">
                  <w:marLeft w:val="0"/>
                  <w:marRight w:val="0"/>
                  <w:marTop w:val="0"/>
                  <w:marBottom w:val="0"/>
                  <w:divBdr>
                    <w:top w:val="none" w:sz="0" w:space="0" w:color="auto"/>
                    <w:left w:val="none" w:sz="0" w:space="0" w:color="auto"/>
                    <w:bottom w:val="none" w:sz="0" w:space="0" w:color="auto"/>
                    <w:right w:val="none" w:sz="0" w:space="0" w:color="auto"/>
                  </w:divBdr>
                  <w:divsChild>
                    <w:div w:id="600384003">
                      <w:marLeft w:val="0"/>
                      <w:marRight w:val="0"/>
                      <w:marTop w:val="0"/>
                      <w:marBottom w:val="0"/>
                      <w:divBdr>
                        <w:top w:val="none" w:sz="0" w:space="0" w:color="auto"/>
                        <w:left w:val="none" w:sz="0" w:space="0" w:color="auto"/>
                        <w:bottom w:val="none" w:sz="0" w:space="0" w:color="auto"/>
                        <w:right w:val="none" w:sz="0" w:space="0" w:color="auto"/>
                      </w:divBdr>
                    </w:div>
                  </w:divsChild>
                </w:div>
                <w:div w:id="531695026">
                  <w:marLeft w:val="0"/>
                  <w:marRight w:val="0"/>
                  <w:marTop w:val="0"/>
                  <w:marBottom w:val="0"/>
                  <w:divBdr>
                    <w:top w:val="none" w:sz="0" w:space="0" w:color="auto"/>
                    <w:left w:val="none" w:sz="0" w:space="0" w:color="auto"/>
                    <w:bottom w:val="none" w:sz="0" w:space="0" w:color="auto"/>
                    <w:right w:val="none" w:sz="0" w:space="0" w:color="auto"/>
                  </w:divBdr>
                  <w:divsChild>
                    <w:div w:id="1374621558">
                      <w:marLeft w:val="0"/>
                      <w:marRight w:val="0"/>
                      <w:marTop w:val="0"/>
                      <w:marBottom w:val="0"/>
                      <w:divBdr>
                        <w:top w:val="none" w:sz="0" w:space="0" w:color="auto"/>
                        <w:left w:val="none" w:sz="0" w:space="0" w:color="auto"/>
                        <w:bottom w:val="none" w:sz="0" w:space="0" w:color="auto"/>
                        <w:right w:val="none" w:sz="0" w:space="0" w:color="auto"/>
                      </w:divBdr>
                    </w:div>
                  </w:divsChild>
                </w:div>
                <w:div w:id="2138327716">
                  <w:marLeft w:val="0"/>
                  <w:marRight w:val="0"/>
                  <w:marTop w:val="0"/>
                  <w:marBottom w:val="0"/>
                  <w:divBdr>
                    <w:top w:val="none" w:sz="0" w:space="0" w:color="auto"/>
                    <w:left w:val="none" w:sz="0" w:space="0" w:color="auto"/>
                    <w:bottom w:val="none" w:sz="0" w:space="0" w:color="auto"/>
                    <w:right w:val="none" w:sz="0" w:space="0" w:color="auto"/>
                  </w:divBdr>
                  <w:divsChild>
                    <w:div w:id="179516032">
                      <w:marLeft w:val="0"/>
                      <w:marRight w:val="0"/>
                      <w:marTop w:val="0"/>
                      <w:marBottom w:val="0"/>
                      <w:divBdr>
                        <w:top w:val="none" w:sz="0" w:space="0" w:color="auto"/>
                        <w:left w:val="none" w:sz="0" w:space="0" w:color="auto"/>
                        <w:bottom w:val="none" w:sz="0" w:space="0" w:color="auto"/>
                        <w:right w:val="none" w:sz="0" w:space="0" w:color="auto"/>
                      </w:divBdr>
                    </w:div>
                  </w:divsChild>
                </w:div>
                <w:div w:id="1533611289">
                  <w:marLeft w:val="0"/>
                  <w:marRight w:val="0"/>
                  <w:marTop w:val="0"/>
                  <w:marBottom w:val="0"/>
                  <w:divBdr>
                    <w:top w:val="none" w:sz="0" w:space="0" w:color="auto"/>
                    <w:left w:val="none" w:sz="0" w:space="0" w:color="auto"/>
                    <w:bottom w:val="none" w:sz="0" w:space="0" w:color="auto"/>
                    <w:right w:val="none" w:sz="0" w:space="0" w:color="auto"/>
                  </w:divBdr>
                  <w:divsChild>
                    <w:div w:id="98961467">
                      <w:marLeft w:val="0"/>
                      <w:marRight w:val="0"/>
                      <w:marTop w:val="0"/>
                      <w:marBottom w:val="0"/>
                      <w:divBdr>
                        <w:top w:val="none" w:sz="0" w:space="0" w:color="auto"/>
                        <w:left w:val="none" w:sz="0" w:space="0" w:color="auto"/>
                        <w:bottom w:val="none" w:sz="0" w:space="0" w:color="auto"/>
                        <w:right w:val="none" w:sz="0" w:space="0" w:color="auto"/>
                      </w:divBdr>
                    </w:div>
                  </w:divsChild>
                </w:div>
                <w:div w:id="1946570658">
                  <w:marLeft w:val="0"/>
                  <w:marRight w:val="0"/>
                  <w:marTop w:val="0"/>
                  <w:marBottom w:val="0"/>
                  <w:divBdr>
                    <w:top w:val="none" w:sz="0" w:space="0" w:color="auto"/>
                    <w:left w:val="none" w:sz="0" w:space="0" w:color="auto"/>
                    <w:bottom w:val="none" w:sz="0" w:space="0" w:color="auto"/>
                    <w:right w:val="none" w:sz="0" w:space="0" w:color="auto"/>
                  </w:divBdr>
                  <w:divsChild>
                    <w:div w:id="2019042910">
                      <w:marLeft w:val="0"/>
                      <w:marRight w:val="0"/>
                      <w:marTop w:val="0"/>
                      <w:marBottom w:val="0"/>
                      <w:divBdr>
                        <w:top w:val="none" w:sz="0" w:space="0" w:color="auto"/>
                        <w:left w:val="none" w:sz="0" w:space="0" w:color="auto"/>
                        <w:bottom w:val="none" w:sz="0" w:space="0" w:color="auto"/>
                        <w:right w:val="none" w:sz="0" w:space="0" w:color="auto"/>
                      </w:divBdr>
                    </w:div>
                  </w:divsChild>
                </w:div>
                <w:div w:id="1598951565">
                  <w:marLeft w:val="0"/>
                  <w:marRight w:val="0"/>
                  <w:marTop w:val="0"/>
                  <w:marBottom w:val="0"/>
                  <w:divBdr>
                    <w:top w:val="none" w:sz="0" w:space="0" w:color="auto"/>
                    <w:left w:val="none" w:sz="0" w:space="0" w:color="auto"/>
                    <w:bottom w:val="none" w:sz="0" w:space="0" w:color="auto"/>
                    <w:right w:val="none" w:sz="0" w:space="0" w:color="auto"/>
                  </w:divBdr>
                  <w:divsChild>
                    <w:div w:id="207650328">
                      <w:marLeft w:val="0"/>
                      <w:marRight w:val="0"/>
                      <w:marTop w:val="0"/>
                      <w:marBottom w:val="0"/>
                      <w:divBdr>
                        <w:top w:val="none" w:sz="0" w:space="0" w:color="auto"/>
                        <w:left w:val="none" w:sz="0" w:space="0" w:color="auto"/>
                        <w:bottom w:val="none" w:sz="0" w:space="0" w:color="auto"/>
                        <w:right w:val="none" w:sz="0" w:space="0" w:color="auto"/>
                      </w:divBdr>
                    </w:div>
                    <w:div w:id="110050712">
                      <w:marLeft w:val="0"/>
                      <w:marRight w:val="0"/>
                      <w:marTop w:val="0"/>
                      <w:marBottom w:val="0"/>
                      <w:divBdr>
                        <w:top w:val="none" w:sz="0" w:space="0" w:color="auto"/>
                        <w:left w:val="none" w:sz="0" w:space="0" w:color="auto"/>
                        <w:bottom w:val="none" w:sz="0" w:space="0" w:color="auto"/>
                        <w:right w:val="none" w:sz="0" w:space="0" w:color="auto"/>
                      </w:divBdr>
                    </w:div>
                    <w:div w:id="2116320933">
                      <w:marLeft w:val="0"/>
                      <w:marRight w:val="0"/>
                      <w:marTop w:val="0"/>
                      <w:marBottom w:val="0"/>
                      <w:divBdr>
                        <w:top w:val="none" w:sz="0" w:space="0" w:color="auto"/>
                        <w:left w:val="none" w:sz="0" w:space="0" w:color="auto"/>
                        <w:bottom w:val="none" w:sz="0" w:space="0" w:color="auto"/>
                        <w:right w:val="none" w:sz="0" w:space="0" w:color="auto"/>
                      </w:divBdr>
                    </w:div>
                    <w:div w:id="784539129">
                      <w:marLeft w:val="0"/>
                      <w:marRight w:val="0"/>
                      <w:marTop w:val="0"/>
                      <w:marBottom w:val="0"/>
                      <w:divBdr>
                        <w:top w:val="none" w:sz="0" w:space="0" w:color="auto"/>
                        <w:left w:val="none" w:sz="0" w:space="0" w:color="auto"/>
                        <w:bottom w:val="none" w:sz="0" w:space="0" w:color="auto"/>
                        <w:right w:val="none" w:sz="0" w:space="0" w:color="auto"/>
                      </w:divBdr>
                    </w:div>
                  </w:divsChild>
                </w:div>
                <w:div w:id="971137831">
                  <w:marLeft w:val="0"/>
                  <w:marRight w:val="0"/>
                  <w:marTop w:val="0"/>
                  <w:marBottom w:val="0"/>
                  <w:divBdr>
                    <w:top w:val="none" w:sz="0" w:space="0" w:color="auto"/>
                    <w:left w:val="none" w:sz="0" w:space="0" w:color="auto"/>
                    <w:bottom w:val="none" w:sz="0" w:space="0" w:color="auto"/>
                    <w:right w:val="none" w:sz="0" w:space="0" w:color="auto"/>
                  </w:divBdr>
                  <w:divsChild>
                    <w:div w:id="2008173268">
                      <w:marLeft w:val="0"/>
                      <w:marRight w:val="0"/>
                      <w:marTop w:val="0"/>
                      <w:marBottom w:val="0"/>
                      <w:divBdr>
                        <w:top w:val="none" w:sz="0" w:space="0" w:color="auto"/>
                        <w:left w:val="none" w:sz="0" w:space="0" w:color="auto"/>
                        <w:bottom w:val="none" w:sz="0" w:space="0" w:color="auto"/>
                        <w:right w:val="none" w:sz="0" w:space="0" w:color="auto"/>
                      </w:divBdr>
                    </w:div>
                  </w:divsChild>
                </w:div>
                <w:div w:id="912667804">
                  <w:marLeft w:val="0"/>
                  <w:marRight w:val="0"/>
                  <w:marTop w:val="0"/>
                  <w:marBottom w:val="0"/>
                  <w:divBdr>
                    <w:top w:val="none" w:sz="0" w:space="0" w:color="auto"/>
                    <w:left w:val="none" w:sz="0" w:space="0" w:color="auto"/>
                    <w:bottom w:val="none" w:sz="0" w:space="0" w:color="auto"/>
                    <w:right w:val="none" w:sz="0" w:space="0" w:color="auto"/>
                  </w:divBdr>
                  <w:divsChild>
                    <w:div w:id="77674738">
                      <w:marLeft w:val="0"/>
                      <w:marRight w:val="0"/>
                      <w:marTop w:val="0"/>
                      <w:marBottom w:val="0"/>
                      <w:divBdr>
                        <w:top w:val="none" w:sz="0" w:space="0" w:color="auto"/>
                        <w:left w:val="none" w:sz="0" w:space="0" w:color="auto"/>
                        <w:bottom w:val="none" w:sz="0" w:space="0" w:color="auto"/>
                        <w:right w:val="none" w:sz="0" w:space="0" w:color="auto"/>
                      </w:divBdr>
                    </w:div>
                  </w:divsChild>
                </w:div>
                <w:div w:id="1347057815">
                  <w:marLeft w:val="0"/>
                  <w:marRight w:val="0"/>
                  <w:marTop w:val="0"/>
                  <w:marBottom w:val="0"/>
                  <w:divBdr>
                    <w:top w:val="none" w:sz="0" w:space="0" w:color="auto"/>
                    <w:left w:val="none" w:sz="0" w:space="0" w:color="auto"/>
                    <w:bottom w:val="none" w:sz="0" w:space="0" w:color="auto"/>
                    <w:right w:val="none" w:sz="0" w:space="0" w:color="auto"/>
                  </w:divBdr>
                  <w:divsChild>
                    <w:div w:id="1354921918">
                      <w:marLeft w:val="0"/>
                      <w:marRight w:val="0"/>
                      <w:marTop w:val="0"/>
                      <w:marBottom w:val="0"/>
                      <w:divBdr>
                        <w:top w:val="none" w:sz="0" w:space="0" w:color="auto"/>
                        <w:left w:val="none" w:sz="0" w:space="0" w:color="auto"/>
                        <w:bottom w:val="none" w:sz="0" w:space="0" w:color="auto"/>
                        <w:right w:val="none" w:sz="0" w:space="0" w:color="auto"/>
                      </w:divBdr>
                    </w:div>
                  </w:divsChild>
                </w:div>
                <w:div w:id="1779988921">
                  <w:marLeft w:val="0"/>
                  <w:marRight w:val="0"/>
                  <w:marTop w:val="0"/>
                  <w:marBottom w:val="0"/>
                  <w:divBdr>
                    <w:top w:val="none" w:sz="0" w:space="0" w:color="auto"/>
                    <w:left w:val="none" w:sz="0" w:space="0" w:color="auto"/>
                    <w:bottom w:val="none" w:sz="0" w:space="0" w:color="auto"/>
                    <w:right w:val="none" w:sz="0" w:space="0" w:color="auto"/>
                  </w:divBdr>
                  <w:divsChild>
                    <w:div w:id="1967269336">
                      <w:marLeft w:val="0"/>
                      <w:marRight w:val="0"/>
                      <w:marTop w:val="0"/>
                      <w:marBottom w:val="0"/>
                      <w:divBdr>
                        <w:top w:val="none" w:sz="0" w:space="0" w:color="auto"/>
                        <w:left w:val="none" w:sz="0" w:space="0" w:color="auto"/>
                        <w:bottom w:val="none" w:sz="0" w:space="0" w:color="auto"/>
                        <w:right w:val="none" w:sz="0" w:space="0" w:color="auto"/>
                      </w:divBdr>
                    </w:div>
                  </w:divsChild>
                </w:div>
                <w:div w:id="1737163437">
                  <w:marLeft w:val="0"/>
                  <w:marRight w:val="0"/>
                  <w:marTop w:val="0"/>
                  <w:marBottom w:val="0"/>
                  <w:divBdr>
                    <w:top w:val="none" w:sz="0" w:space="0" w:color="auto"/>
                    <w:left w:val="none" w:sz="0" w:space="0" w:color="auto"/>
                    <w:bottom w:val="none" w:sz="0" w:space="0" w:color="auto"/>
                    <w:right w:val="none" w:sz="0" w:space="0" w:color="auto"/>
                  </w:divBdr>
                  <w:divsChild>
                    <w:div w:id="1672415826">
                      <w:marLeft w:val="0"/>
                      <w:marRight w:val="0"/>
                      <w:marTop w:val="0"/>
                      <w:marBottom w:val="0"/>
                      <w:divBdr>
                        <w:top w:val="none" w:sz="0" w:space="0" w:color="auto"/>
                        <w:left w:val="none" w:sz="0" w:space="0" w:color="auto"/>
                        <w:bottom w:val="none" w:sz="0" w:space="0" w:color="auto"/>
                        <w:right w:val="none" w:sz="0" w:space="0" w:color="auto"/>
                      </w:divBdr>
                    </w:div>
                  </w:divsChild>
                </w:div>
                <w:div w:id="957834330">
                  <w:marLeft w:val="0"/>
                  <w:marRight w:val="0"/>
                  <w:marTop w:val="0"/>
                  <w:marBottom w:val="0"/>
                  <w:divBdr>
                    <w:top w:val="none" w:sz="0" w:space="0" w:color="auto"/>
                    <w:left w:val="none" w:sz="0" w:space="0" w:color="auto"/>
                    <w:bottom w:val="none" w:sz="0" w:space="0" w:color="auto"/>
                    <w:right w:val="none" w:sz="0" w:space="0" w:color="auto"/>
                  </w:divBdr>
                  <w:divsChild>
                    <w:div w:id="6917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87658">
          <w:marLeft w:val="0"/>
          <w:marRight w:val="0"/>
          <w:marTop w:val="0"/>
          <w:marBottom w:val="0"/>
          <w:divBdr>
            <w:top w:val="none" w:sz="0" w:space="0" w:color="auto"/>
            <w:left w:val="none" w:sz="0" w:space="0" w:color="auto"/>
            <w:bottom w:val="none" w:sz="0" w:space="0" w:color="auto"/>
            <w:right w:val="none" w:sz="0" w:space="0" w:color="auto"/>
          </w:divBdr>
        </w:div>
        <w:div w:id="843252455">
          <w:marLeft w:val="0"/>
          <w:marRight w:val="0"/>
          <w:marTop w:val="0"/>
          <w:marBottom w:val="0"/>
          <w:divBdr>
            <w:top w:val="none" w:sz="0" w:space="0" w:color="auto"/>
            <w:left w:val="none" w:sz="0" w:space="0" w:color="auto"/>
            <w:bottom w:val="none" w:sz="0" w:space="0" w:color="auto"/>
            <w:right w:val="none" w:sz="0" w:space="0" w:color="auto"/>
          </w:divBdr>
        </w:div>
        <w:div w:id="1399786971">
          <w:marLeft w:val="0"/>
          <w:marRight w:val="0"/>
          <w:marTop w:val="0"/>
          <w:marBottom w:val="0"/>
          <w:divBdr>
            <w:top w:val="none" w:sz="0" w:space="0" w:color="auto"/>
            <w:left w:val="none" w:sz="0" w:space="0" w:color="auto"/>
            <w:bottom w:val="none" w:sz="0" w:space="0" w:color="auto"/>
            <w:right w:val="none" w:sz="0" w:space="0" w:color="auto"/>
          </w:divBdr>
        </w:div>
        <w:div w:id="683630068">
          <w:marLeft w:val="0"/>
          <w:marRight w:val="0"/>
          <w:marTop w:val="0"/>
          <w:marBottom w:val="0"/>
          <w:divBdr>
            <w:top w:val="none" w:sz="0" w:space="0" w:color="auto"/>
            <w:left w:val="none" w:sz="0" w:space="0" w:color="auto"/>
            <w:bottom w:val="none" w:sz="0" w:space="0" w:color="auto"/>
            <w:right w:val="none" w:sz="0" w:space="0" w:color="auto"/>
          </w:divBdr>
        </w:div>
        <w:div w:id="203522017">
          <w:marLeft w:val="0"/>
          <w:marRight w:val="0"/>
          <w:marTop w:val="0"/>
          <w:marBottom w:val="0"/>
          <w:divBdr>
            <w:top w:val="none" w:sz="0" w:space="0" w:color="auto"/>
            <w:left w:val="none" w:sz="0" w:space="0" w:color="auto"/>
            <w:bottom w:val="none" w:sz="0" w:space="0" w:color="auto"/>
            <w:right w:val="none" w:sz="0" w:space="0" w:color="auto"/>
          </w:divBdr>
          <w:divsChild>
            <w:div w:id="645862135">
              <w:marLeft w:val="-75"/>
              <w:marRight w:val="0"/>
              <w:marTop w:val="30"/>
              <w:marBottom w:val="30"/>
              <w:divBdr>
                <w:top w:val="none" w:sz="0" w:space="0" w:color="auto"/>
                <w:left w:val="none" w:sz="0" w:space="0" w:color="auto"/>
                <w:bottom w:val="none" w:sz="0" w:space="0" w:color="auto"/>
                <w:right w:val="none" w:sz="0" w:space="0" w:color="auto"/>
              </w:divBdr>
              <w:divsChild>
                <w:div w:id="1099640399">
                  <w:marLeft w:val="0"/>
                  <w:marRight w:val="0"/>
                  <w:marTop w:val="0"/>
                  <w:marBottom w:val="0"/>
                  <w:divBdr>
                    <w:top w:val="none" w:sz="0" w:space="0" w:color="auto"/>
                    <w:left w:val="none" w:sz="0" w:space="0" w:color="auto"/>
                    <w:bottom w:val="none" w:sz="0" w:space="0" w:color="auto"/>
                    <w:right w:val="none" w:sz="0" w:space="0" w:color="auto"/>
                  </w:divBdr>
                  <w:divsChild>
                    <w:div w:id="2054621179">
                      <w:marLeft w:val="0"/>
                      <w:marRight w:val="0"/>
                      <w:marTop w:val="0"/>
                      <w:marBottom w:val="0"/>
                      <w:divBdr>
                        <w:top w:val="none" w:sz="0" w:space="0" w:color="auto"/>
                        <w:left w:val="none" w:sz="0" w:space="0" w:color="auto"/>
                        <w:bottom w:val="none" w:sz="0" w:space="0" w:color="auto"/>
                        <w:right w:val="none" w:sz="0" w:space="0" w:color="auto"/>
                      </w:divBdr>
                    </w:div>
                  </w:divsChild>
                </w:div>
                <w:div w:id="18434404">
                  <w:marLeft w:val="0"/>
                  <w:marRight w:val="0"/>
                  <w:marTop w:val="0"/>
                  <w:marBottom w:val="0"/>
                  <w:divBdr>
                    <w:top w:val="none" w:sz="0" w:space="0" w:color="auto"/>
                    <w:left w:val="none" w:sz="0" w:space="0" w:color="auto"/>
                    <w:bottom w:val="none" w:sz="0" w:space="0" w:color="auto"/>
                    <w:right w:val="none" w:sz="0" w:space="0" w:color="auto"/>
                  </w:divBdr>
                  <w:divsChild>
                    <w:div w:id="312874259">
                      <w:marLeft w:val="0"/>
                      <w:marRight w:val="0"/>
                      <w:marTop w:val="0"/>
                      <w:marBottom w:val="0"/>
                      <w:divBdr>
                        <w:top w:val="none" w:sz="0" w:space="0" w:color="auto"/>
                        <w:left w:val="none" w:sz="0" w:space="0" w:color="auto"/>
                        <w:bottom w:val="none" w:sz="0" w:space="0" w:color="auto"/>
                        <w:right w:val="none" w:sz="0" w:space="0" w:color="auto"/>
                      </w:divBdr>
                    </w:div>
                  </w:divsChild>
                </w:div>
                <w:div w:id="1852068119">
                  <w:marLeft w:val="0"/>
                  <w:marRight w:val="0"/>
                  <w:marTop w:val="0"/>
                  <w:marBottom w:val="0"/>
                  <w:divBdr>
                    <w:top w:val="none" w:sz="0" w:space="0" w:color="auto"/>
                    <w:left w:val="none" w:sz="0" w:space="0" w:color="auto"/>
                    <w:bottom w:val="none" w:sz="0" w:space="0" w:color="auto"/>
                    <w:right w:val="none" w:sz="0" w:space="0" w:color="auto"/>
                  </w:divBdr>
                  <w:divsChild>
                    <w:div w:id="814370167">
                      <w:marLeft w:val="0"/>
                      <w:marRight w:val="0"/>
                      <w:marTop w:val="0"/>
                      <w:marBottom w:val="0"/>
                      <w:divBdr>
                        <w:top w:val="none" w:sz="0" w:space="0" w:color="auto"/>
                        <w:left w:val="none" w:sz="0" w:space="0" w:color="auto"/>
                        <w:bottom w:val="none" w:sz="0" w:space="0" w:color="auto"/>
                        <w:right w:val="none" w:sz="0" w:space="0" w:color="auto"/>
                      </w:divBdr>
                    </w:div>
                  </w:divsChild>
                </w:div>
                <w:div w:id="16079009">
                  <w:marLeft w:val="0"/>
                  <w:marRight w:val="0"/>
                  <w:marTop w:val="0"/>
                  <w:marBottom w:val="0"/>
                  <w:divBdr>
                    <w:top w:val="none" w:sz="0" w:space="0" w:color="auto"/>
                    <w:left w:val="none" w:sz="0" w:space="0" w:color="auto"/>
                    <w:bottom w:val="none" w:sz="0" w:space="0" w:color="auto"/>
                    <w:right w:val="none" w:sz="0" w:space="0" w:color="auto"/>
                  </w:divBdr>
                  <w:divsChild>
                    <w:div w:id="124734756">
                      <w:marLeft w:val="0"/>
                      <w:marRight w:val="0"/>
                      <w:marTop w:val="0"/>
                      <w:marBottom w:val="0"/>
                      <w:divBdr>
                        <w:top w:val="none" w:sz="0" w:space="0" w:color="auto"/>
                        <w:left w:val="none" w:sz="0" w:space="0" w:color="auto"/>
                        <w:bottom w:val="none" w:sz="0" w:space="0" w:color="auto"/>
                        <w:right w:val="none" w:sz="0" w:space="0" w:color="auto"/>
                      </w:divBdr>
                    </w:div>
                  </w:divsChild>
                </w:div>
                <w:div w:id="946041852">
                  <w:marLeft w:val="0"/>
                  <w:marRight w:val="0"/>
                  <w:marTop w:val="0"/>
                  <w:marBottom w:val="0"/>
                  <w:divBdr>
                    <w:top w:val="none" w:sz="0" w:space="0" w:color="auto"/>
                    <w:left w:val="none" w:sz="0" w:space="0" w:color="auto"/>
                    <w:bottom w:val="none" w:sz="0" w:space="0" w:color="auto"/>
                    <w:right w:val="none" w:sz="0" w:space="0" w:color="auto"/>
                  </w:divBdr>
                  <w:divsChild>
                    <w:div w:id="975644019">
                      <w:marLeft w:val="0"/>
                      <w:marRight w:val="0"/>
                      <w:marTop w:val="0"/>
                      <w:marBottom w:val="0"/>
                      <w:divBdr>
                        <w:top w:val="none" w:sz="0" w:space="0" w:color="auto"/>
                        <w:left w:val="none" w:sz="0" w:space="0" w:color="auto"/>
                        <w:bottom w:val="none" w:sz="0" w:space="0" w:color="auto"/>
                        <w:right w:val="none" w:sz="0" w:space="0" w:color="auto"/>
                      </w:divBdr>
                    </w:div>
                  </w:divsChild>
                </w:div>
                <w:div w:id="1403481561">
                  <w:marLeft w:val="0"/>
                  <w:marRight w:val="0"/>
                  <w:marTop w:val="0"/>
                  <w:marBottom w:val="0"/>
                  <w:divBdr>
                    <w:top w:val="none" w:sz="0" w:space="0" w:color="auto"/>
                    <w:left w:val="none" w:sz="0" w:space="0" w:color="auto"/>
                    <w:bottom w:val="none" w:sz="0" w:space="0" w:color="auto"/>
                    <w:right w:val="none" w:sz="0" w:space="0" w:color="auto"/>
                  </w:divBdr>
                  <w:divsChild>
                    <w:div w:id="736366662">
                      <w:marLeft w:val="0"/>
                      <w:marRight w:val="0"/>
                      <w:marTop w:val="0"/>
                      <w:marBottom w:val="0"/>
                      <w:divBdr>
                        <w:top w:val="none" w:sz="0" w:space="0" w:color="auto"/>
                        <w:left w:val="none" w:sz="0" w:space="0" w:color="auto"/>
                        <w:bottom w:val="none" w:sz="0" w:space="0" w:color="auto"/>
                        <w:right w:val="none" w:sz="0" w:space="0" w:color="auto"/>
                      </w:divBdr>
                    </w:div>
                  </w:divsChild>
                </w:div>
                <w:div w:id="2022465440">
                  <w:marLeft w:val="0"/>
                  <w:marRight w:val="0"/>
                  <w:marTop w:val="0"/>
                  <w:marBottom w:val="0"/>
                  <w:divBdr>
                    <w:top w:val="none" w:sz="0" w:space="0" w:color="auto"/>
                    <w:left w:val="none" w:sz="0" w:space="0" w:color="auto"/>
                    <w:bottom w:val="none" w:sz="0" w:space="0" w:color="auto"/>
                    <w:right w:val="none" w:sz="0" w:space="0" w:color="auto"/>
                  </w:divBdr>
                  <w:divsChild>
                    <w:div w:id="1002201708">
                      <w:marLeft w:val="0"/>
                      <w:marRight w:val="0"/>
                      <w:marTop w:val="0"/>
                      <w:marBottom w:val="0"/>
                      <w:divBdr>
                        <w:top w:val="none" w:sz="0" w:space="0" w:color="auto"/>
                        <w:left w:val="none" w:sz="0" w:space="0" w:color="auto"/>
                        <w:bottom w:val="none" w:sz="0" w:space="0" w:color="auto"/>
                        <w:right w:val="none" w:sz="0" w:space="0" w:color="auto"/>
                      </w:divBdr>
                    </w:div>
                  </w:divsChild>
                </w:div>
                <w:div w:id="1781147585">
                  <w:marLeft w:val="0"/>
                  <w:marRight w:val="0"/>
                  <w:marTop w:val="0"/>
                  <w:marBottom w:val="0"/>
                  <w:divBdr>
                    <w:top w:val="none" w:sz="0" w:space="0" w:color="auto"/>
                    <w:left w:val="none" w:sz="0" w:space="0" w:color="auto"/>
                    <w:bottom w:val="none" w:sz="0" w:space="0" w:color="auto"/>
                    <w:right w:val="none" w:sz="0" w:space="0" w:color="auto"/>
                  </w:divBdr>
                  <w:divsChild>
                    <w:div w:id="575096212">
                      <w:marLeft w:val="0"/>
                      <w:marRight w:val="0"/>
                      <w:marTop w:val="0"/>
                      <w:marBottom w:val="0"/>
                      <w:divBdr>
                        <w:top w:val="none" w:sz="0" w:space="0" w:color="auto"/>
                        <w:left w:val="none" w:sz="0" w:space="0" w:color="auto"/>
                        <w:bottom w:val="none" w:sz="0" w:space="0" w:color="auto"/>
                        <w:right w:val="none" w:sz="0" w:space="0" w:color="auto"/>
                      </w:divBdr>
                    </w:div>
                  </w:divsChild>
                </w:div>
                <w:div w:id="633144421">
                  <w:marLeft w:val="0"/>
                  <w:marRight w:val="0"/>
                  <w:marTop w:val="0"/>
                  <w:marBottom w:val="0"/>
                  <w:divBdr>
                    <w:top w:val="none" w:sz="0" w:space="0" w:color="auto"/>
                    <w:left w:val="none" w:sz="0" w:space="0" w:color="auto"/>
                    <w:bottom w:val="none" w:sz="0" w:space="0" w:color="auto"/>
                    <w:right w:val="none" w:sz="0" w:space="0" w:color="auto"/>
                  </w:divBdr>
                  <w:divsChild>
                    <w:div w:id="499272510">
                      <w:marLeft w:val="0"/>
                      <w:marRight w:val="0"/>
                      <w:marTop w:val="0"/>
                      <w:marBottom w:val="0"/>
                      <w:divBdr>
                        <w:top w:val="none" w:sz="0" w:space="0" w:color="auto"/>
                        <w:left w:val="none" w:sz="0" w:space="0" w:color="auto"/>
                        <w:bottom w:val="none" w:sz="0" w:space="0" w:color="auto"/>
                        <w:right w:val="none" w:sz="0" w:space="0" w:color="auto"/>
                      </w:divBdr>
                    </w:div>
                  </w:divsChild>
                </w:div>
                <w:div w:id="207180726">
                  <w:marLeft w:val="0"/>
                  <w:marRight w:val="0"/>
                  <w:marTop w:val="0"/>
                  <w:marBottom w:val="0"/>
                  <w:divBdr>
                    <w:top w:val="none" w:sz="0" w:space="0" w:color="auto"/>
                    <w:left w:val="none" w:sz="0" w:space="0" w:color="auto"/>
                    <w:bottom w:val="none" w:sz="0" w:space="0" w:color="auto"/>
                    <w:right w:val="none" w:sz="0" w:space="0" w:color="auto"/>
                  </w:divBdr>
                  <w:divsChild>
                    <w:div w:id="236597245">
                      <w:marLeft w:val="0"/>
                      <w:marRight w:val="0"/>
                      <w:marTop w:val="0"/>
                      <w:marBottom w:val="0"/>
                      <w:divBdr>
                        <w:top w:val="none" w:sz="0" w:space="0" w:color="auto"/>
                        <w:left w:val="none" w:sz="0" w:space="0" w:color="auto"/>
                        <w:bottom w:val="none" w:sz="0" w:space="0" w:color="auto"/>
                        <w:right w:val="none" w:sz="0" w:space="0" w:color="auto"/>
                      </w:divBdr>
                    </w:div>
                  </w:divsChild>
                </w:div>
                <w:div w:id="1881160629">
                  <w:marLeft w:val="0"/>
                  <w:marRight w:val="0"/>
                  <w:marTop w:val="0"/>
                  <w:marBottom w:val="0"/>
                  <w:divBdr>
                    <w:top w:val="none" w:sz="0" w:space="0" w:color="auto"/>
                    <w:left w:val="none" w:sz="0" w:space="0" w:color="auto"/>
                    <w:bottom w:val="none" w:sz="0" w:space="0" w:color="auto"/>
                    <w:right w:val="none" w:sz="0" w:space="0" w:color="auto"/>
                  </w:divBdr>
                  <w:divsChild>
                    <w:div w:id="2099252711">
                      <w:marLeft w:val="0"/>
                      <w:marRight w:val="0"/>
                      <w:marTop w:val="0"/>
                      <w:marBottom w:val="0"/>
                      <w:divBdr>
                        <w:top w:val="none" w:sz="0" w:space="0" w:color="auto"/>
                        <w:left w:val="none" w:sz="0" w:space="0" w:color="auto"/>
                        <w:bottom w:val="none" w:sz="0" w:space="0" w:color="auto"/>
                        <w:right w:val="none" w:sz="0" w:space="0" w:color="auto"/>
                      </w:divBdr>
                    </w:div>
                  </w:divsChild>
                </w:div>
                <w:div w:id="850677157">
                  <w:marLeft w:val="0"/>
                  <w:marRight w:val="0"/>
                  <w:marTop w:val="0"/>
                  <w:marBottom w:val="0"/>
                  <w:divBdr>
                    <w:top w:val="none" w:sz="0" w:space="0" w:color="auto"/>
                    <w:left w:val="none" w:sz="0" w:space="0" w:color="auto"/>
                    <w:bottom w:val="none" w:sz="0" w:space="0" w:color="auto"/>
                    <w:right w:val="none" w:sz="0" w:space="0" w:color="auto"/>
                  </w:divBdr>
                  <w:divsChild>
                    <w:div w:id="776370366">
                      <w:marLeft w:val="0"/>
                      <w:marRight w:val="0"/>
                      <w:marTop w:val="0"/>
                      <w:marBottom w:val="0"/>
                      <w:divBdr>
                        <w:top w:val="none" w:sz="0" w:space="0" w:color="auto"/>
                        <w:left w:val="none" w:sz="0" w:space="0" w:color="auto"/>
                        <w:bottom w:val="none" w:sz="0" w:space="0" w:color="auto"/>
                        <w:right w:val="none" w:sz="0" w:space="0" w:color="auto"/>
                      </w:divBdr>
                    </w:div>
                  </w:divsChild>
                </w:div>
                <w:div w:id="1394309382">
                  <w:marLeft w:val="0"/>
                  <w:marRight w:val="0"/>
                  <w:marTop w:val="0"/>
                  <w:marBottom w:val="0"/>
                  <w:divBdr>
                    <w:top w:val="none" w:sz="0" w:space="0" w:color="auto"/>
                    <w:left w:val="none" w:sz="0" w:space="0" w:color="auto"/>
                    <w:bottom w:val="none" w:sz="0" w:space="0" w:color="auto"/>
                    <w:right w:val="none" w:sz="0" w:space="0" w:color="auto"/>
                  </w:divBdr>
                  <w:divsChild>
                    <w:div w:id="1092969665">
                      <w:marLeft w:val="0"/>
                      <w:marRight w:val="0"/>
                      <w:marTop w:val="0"/>
                      <w:marBottom w:val="0"/>
                      <w:divBdr>
                        <w:top w:val="none" w:sz="0" w:space="0" w:color="auto"/>
                        <w:left w:val="none" w:sz="0" w:space="0" w:color="auto"/>
                        <w:bottom w:val="none" w:sz="0" w:space="0" w:color="auto"/>
                        <w:right w:val="none" w:sz="0" w:space="0" w:color="auto"/>
                      </w:divBdr>
                    </w:div>
                  </w:divsChild>
                </w:div>
                <w:div w:id="724374030">
                  <w:marLeft w:val="0"/>
                  <w:marRight w:val="0"/>
                  <w:marTop w:val="0"/>
                  <w:marBottom w:val="0"/>
                  <w:divBdr>
                    <w:top w:val="none" w:sz="0" w:space="0" w:color="auto"/>
                    <w:left w:val="none" w:sz="0" w:space="0" w:color="auto"/>
                    <w:bottom w:val="none" w:sz="0" w:space="0" w:color="auto"/>
                    <w:right w:val="none" w:sz="0" w:space="0" w:color="auto"/>
                  </w:divBdr>
                  <w:divsChild>
                    <w:div w:id="1999142333">
                      <w:marLeft w:val="0"/>
                      <w:marRight w:val="0"/>
                      <w:marTop w:val="0"/>
                      <w:marBottom w:val="0"/>
                      <w:divBdr>
                        <w:top w:val="none" w:sz="0" w:space="0" w:color="auto"/>
                        <w:left w:val="none" w:sz="0" w:space="0" w:color="auto"/>
                        <w:bottom w:val="none" w:sz="0" w:space="0" w:color="auto"/>
                        <w:right w:val="none" w:sz="0" w:space="0" w:color="auto"/>
                      </w:divBdr>
                    </w:div>
                    <w:div w:id="1503199239">
                      <w:marLeft w:val="0"/>
                      <w:marRight w:val="0"/>
                      <w:marTop w:val="0"/>
                      <w:marBottom w:val="0"/>
                      <w:divBdr>
                        <w:top w:val="none" w:sz="0" w:space="0" w:color="auto"/>
                        <w:left w:val="none" w:sz="0" w:space="0" w:color="auto"/>
                        <w:bottom w:val="none" w:sz="0" w:space="0" w:color="auto"/>
                        <w:right w:val="none" w:sz="0" w:space="0" w:color="auto"/>
                      </w:divBdr>
                    </w:div>
                    <w:div w:id="378015058">
                      <w:marLeft w:val="0"/>
                      <w:marRight w:val="0"/>
                      <w:marTop w:val="0"/>
                      <w:marBottom w:val="0"/>
                      <w:divBdr>
                        <w:top w:val="none" w:sz="0" w:space="0" w:color="auto"/>
                        <w:left w:val="none" w:sz="0" w:space="0" w:color="auto"/>
                        <w:bottom w:val="none" w:sz="0" w:space="0" w:color="auto"/>
                        <w:right w:val="none" w:sz="0" w:space="0" w:color="auto"/>
                      </w:divBdr>
                    </w:div>
                    <w:div w:id="524252703">
                      <w:marLeft w:val="0"/>
                      <w:marRight w:val="0"/>
                      <w:marTop w:val="0"/>
                      <w:marBottom w:val="0"/>
                      <w:divBdr>
                        <w:top w:val="none" w:sz="0" w:space="0" w:color="auto"/>
                        <w:left w:val="none" w:sz="0" w:space="0" w:color="auto"/>
                        <w:bottom w:val="none" w:sz="0" w:space="0" w:color="auto"/>
                        <w:right w:val="none" w:sz="0" w:space="0" w:color="auto"/>
                      </w:divBdr>
                    </w:div>
                  </w:divsChild>
                </w:div>
                <w:div w:id="781346405">
                  <w:marLeft w:val="0"/>
                  <w:marRight w:val="0"/>
                  <w:marTop w:val="0"/>
                  <w:marBottom w:val="0"/>
                  <w:divBdr>
                    <w:top w:val="none" w:sz="0" w:space="0" w:color="auto"/>
                    <w:left w:val="none" w:sz="0" w:space="0" w:color="auto"/>
                    <w:bottom w:val="none" w:sz="0" w:space="0" w:color="auto"/>
                    <w:right w:val="none" w:sz="0" w:space="0" w:color="auto"/>
                  </w:divBdr>
                  <w:divsChild>
                    <w:div w:id="644508644">
                      <w:marLeft w:val="0"/>
                      <w:marRight w:val="0"/>
                      <w:marTop w:val="0"/>
                      <w:marBottom w:val="0"/>
                      <w:divBdr>
                        <w:top w:val="none" w:sz="0" w:space="0" w:color="auto"/>
                        <w:left w:val="none" w:sz="0" w:space="0" w:color="auto"/>
                        <w:bottom w:val="none" w:sz="0" w:space="0" w:color="auto"/>
                        <w:right w:val="none" w:sz="0" w:space="0" w:color="auto"/>
                      </w:divBdr>
                    </w:div>
                  </w:divsChild>
                </w:div>
                <w:div w:id="1625234486">
                  <w:marLeft w:val="0"/>
                  <w:marRight w:val="0"/>
                  <w:marTop w:val="0"/>
                  <w:marBottom w:val="0"/>
                  <w:divBdr>
                    <w:top w:val="none" w:sz="0" w:space="0" w:color="auto"/>
                    <w:left w:val="none" w:sz="0" w:space="0" w:color="auto"/>
                    <w:bottom w:val="none" w:sz="0" w:space="0" w:color="auto"/>
                    <w:right w:val="none" w:sz="0" w:space="0" w:color="auto"/>
                  </w:divBdr>
                  <w:divsChild>
                    <w:div w:id="1232303188">
                      <w:marLeft w:val="0"/>
                      <w:marRight w:val="0"/>
                      <w:marTop w:val="0"/>
                      <w:marBottom w:val="0"/>
                      <w:divBdr>
                        <w:top w:val="none" w:sz="0" w:space="0" w:color="auto"/>
                        <w:left w:val="none" w:sz="0" w:space="0" w:color="auto"/>
                        <w:bottom w:val="none" w:sz="0" w:space="0" w:color="auto"/>
                        <w:right w:val="none" w:sz="0" w:space="0" w:color="auto"/>
                      </w:divBdr>
                    </w:div>
                  </w:divsChild>
                </w:div>
                <w:div w:id="1656101593">
                  <w:marLeft w:val="0"/>
                  <w:marRight w:val="0"/>
                  <w:marTop w:val="0"/>
                  <w:marBottom w:val="0"/>
                  <w:divBdr>
                    <w:top w:val="none" w:sz="0" w:space="0" w:color="auto"/>
                    <w:left w:val="none" w:sz="0" w:space="0" w:color="auto"/>
                    <w:bottom w:val="none" w:sz="0" w:space="0" w:color="auto"/>
                    <w:right w:val="none" w:sz="0" w:space="0" w:color="auto"/>
                  </w:divBdr>
                  <w:divsChild>
                    <w:div w:id="1280143040">
                      <w:marLeft w:val="0"/>
                      <w:marRight w:val="0"/>
                      <w:marTop w:val="0"/>
                      <w:marBottom w:val="0"/>
                      <w:divBdr>
                        <w:top w:val="none" w:sz="0" w:space="0" w:color="auto"/>
                        <w:left w:val="none" w:sz="0" w:space="0" w:color="auto"/>
                        <w:bottom w:val="none" w:sz="0" w:space="0" w:color="auto"/>
                        <w:right w:val="none" w:sz="0" w:space="0" w:color="auto"/>
                      </w:divBdr>
                    </w:div>
                  </w:divsChild>
                </w:div>
                <w:div w:id="1257252474">
                  <w:marLeft w:val="0"/>
                  <w:marRight w:val="0"/>
                  <w:marTop w:val="0"/>
                  <w:marBottom w:val="0"/>
                  <w:divBdr>
                    <w:top w:val="none" w:sz="0" w:space="0" w:color="auto"/>
                    <w:left w:val="none" w:sz="0" w:space="0" w:color="auto"/>
                    <w:bottom w:val="none" w:sz="0" w:space="0" w:color="auto"/>
                    <w:right w:val="none" w:sz="0" w:space="0" w:color="auto"/>
                  </w:divBdr>
                  <w:divsChild>
                    <w:div w:id="2127504769">
                      <w:marLeft w:val="0"/>
                      <w:marRight w:val="0"/>
                      <w:marTop w:val="0"/>
                      <w:marBottom w:val="0"/>
                      <w:divBdr>
                        <w:top w:val="none" w:sz="0" w:space="0" w:color="auto"/>
                        <w:left w:val="none" w:sz="0" w:space="0" w:color="auto"/>
                        <w:bottom w:val="none" w:sz="0" w:space="0" w:color="auto"/>
                        <w:right w:val="none" w:sz="0" w:space="0" w:color="auto"/>
                      </w:divBdr>
                    </w:div>
                  </w:divsChild>
                </w:div>
                <w:div w:id="1851985043">
                  <w:marLeft w:val="0"/>
                  <w:marRight w:val="0"/>
                  <w:marTop w:val="0"/>
                  <w:marBottom w:val="0"/>
                  <w:divBdr>
                    <w:top w:val="none" w:sz="0" w:space="0" w:color="auto"/>
                    <w:left w:val="none" w:sz="0" w:space="0" w:color="auto"/>
                    <w:bottom w:val="none" w:sz="0" w:space="0" w:color="auto"/>
                    <w:right w:val="none" w:sz="0" w:space="0" w:color="auto"/>
                  </w:divBdr>
                  <w:divsChild>
                    <w:div w:id="861868850">
                      <w:marLeft w:val="0"/>
                      <w:marRight w:val="0"/>
                      <w:marTop w:val="0"/>
                      <w:marBottom w:val="0"/>
                      <w:divBdr>
                        <w:top w:val="none" w:sz="0" w:space="0" w:color="auto"/>
                        <w:left w:val="none" w:sz="0" w:space="0" w:color="auto"/>
                        <w:bottom w:val="none" w:sz="0" w:space="0" w:color="auto"/>
                        <w:right w:val="none" w:sz="0" w:space="0" w:color="auto"/>
                      </w:divBdr>
                    </w:div>
                  </w:divsChild>
                </w:div>
                <w:div w:id="369765978">
                  <w:marLeft w:val="0"/>
                  <w:marRight w:val="0"/>
                  <w:marTop w:val="0"/>
                  <w:marBottom w:val="0"/>
                  <w:divBdr>
                    <w:top w:val="none" w:sz="0" w:space="0" w:color="auto"/>
                    <w:left w:val="none" w:sz="0" w:space="0" w:color="auto"/>
                    <w:bottom w:val="none" w:sz="0" w:space="0" w:color="auto"/>
                    <w:right w:val="none" w:sz="0" w:space="0" w:color="auto"/>
                  </w:divBdr>
                  <w:divsChild>
                    <w:div w:id="15524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034620">
          <w:marLeft w:val="0"/>
          <w:marRight w:val="0"/>
          <w:marTop w:val="0"/>
          <w:marBottom w:val="0"/>
          <w:divBdr>
            <w:top w:val="none" w:sz="0" w:space="0" w:color="auto"/>
            <w:left w:val="none" w:sz="0" w:space="0" w:color="auto"/>
            <w:bottom w:val="none" w:sz="0" w:space="0" w:color="auto"/>
            <w:right w:val="none" w:sz="0" w:space="0" w:color="auto"/>
          </w:divBdr>
        </w:div>
        <w:div w:id="586228486">
          <w:marLeft w:val="0"/>
          <w:marRight w:val="0"/>
          <w:marTop w:val="0"/>
          <w:marBottom w:val="0"/>
          <w:divBdr>
            <w:top w:val="none" w:sz="0" w:space="0" w:color="auto"/>
            <w:left w:val="none" w:sz="0" w:space="0" w:color="auto"/>
            <w:bottom w:val="none" w:sz="0" w:space="0" w:color="auto"/>
            <w:right w:val="none" w:sz="0" w:space="0" w:color="auto"/>
          </w:divBdr>
        </w:div>
        <w:div w:id="760953179">
          <w:marLeft w:val="0"/>
          <w:marRight w:val="0"/>
          <w:marTop w:val="0"/>
          <w:marBottom w:val="0"/>
          <w:divBdr>
            <w:top w:val="none" w:sz="0" w:space="0" w:color="auto"/>
            <w:left w:val="none" w:sz="0" w:space="0" w:color="auto"/>
            <w:bottom w:val="none" w:sz="0" w:space="0" w:color="auto"/>
            <w:right w:val="none" w:sz="0" w:space="0" w:color="auto"/>
          </w:divBdr>
        </w:div>
        <w:div w:id="2087602699">
          <w:marLeft w:val="0"/>
          <w:marRight w:val="0"/>
          <w:marTop w:val="0"/>
          <w:marBottom w:val="0"/>
          <w:divBdr>
            <w:top w:val="none" w:sz="0" w:space="0" w:color="auto"/>
            <w:left w:val="none" w:sz="0" w:space="0" w:color="auto"/>
            <w:bottom w:val="none" w:sz="0" w:space="0" w:color="auto"/>
            <w:right w:val="none" w:sz="0" w:space="0" w:color="auto"/>
          </w:divBdr>
        </w:div>
        <w:div w:id="364058259">
          <w:marLeft w:val="0"/>
          <w:marRight w:val="0"/>
          <w:marTop w:val="0"/>
          <w:marBottom w:val="0"/>
          <w:divBdr>
            <w:top w:val="none" w:sz="0" w:space="0" w:color="auto"/>
            <w:left w:val="none" w:sz="0" w:space="0" w:color="auto"/>
            <w:bottom w:val="none" w:sz="0" w:space="0" w:color="auto"/>
            <w:right w:val="none" w:sz="0" w:space="0" w:color="auto"/>
          </w:divBdr>
          <w:divsChild>
            <w:div w:id="1053622359">
              <w:marLeft w:val="-75"/>
              <w:marRight w:val="0"/>
              <w:marTop w:val="30"/>
              <w:marBottom w:val="30"/>
              <w:divBdr>
                <w:top w:val="none" w:sz="0" w:space="0" w:color="auto"/>
                <w:left w:val="none" w:sz="0" w:space="0" w:color="auto"/>
                <w:bottom w:val="none" w:sz="0" w:space="0" w:color="auto"/>
                <w:right w:val="none" w:sz="0" w:space="0" w:color="auto"/>
              </w:divBdr>
              <w:divsChild>
                <w:div w:id="69424552">
                  <w:marLeft w:val="0"/>
                  <w:marRight w:val="0"/>
                  <w:marTop w:val="0"/>
                  <w:marBottom w:val="0"/>
                  <w:divBdr>
                    <w:top w:val="none" w:sz="0" w:space="0" w:color="auto"/>
                    <w:left w:val="none" w:sz="0" w:space="0" w:color="auto"/>
                    <w:bottom w:val="none" w:sz="0" w:space="0" w:color="auto"/>
                    <w:right w:val="none" w:sz="0" w:space="0" w:color="auto"/>
                  </w:divBdr>
                  <w:divsChild>
                    <w:div w:id="833765918">
                      <w:marLeft w:val="0"/>
                      <w:marRight w:val="0"/>
                      <w:marTop w:val="0"/>
                      <w:marBottom w:val="0"/>
                      <w:divBdr>
                        <w:top w:val="none" w:sz="0" w:space="0" w:color="auto"/>
                        <w:left w:val="none" w:sz="0" w:space="0" w:color="auto"/>
                        <w:bottom w:val="none" w:sz="0" w:space="0" w:color="auto"/>
                        <w:right w:val="none" w:sz="0" w:space="0" w:color="auto"/>
                      </w:divBdr>
                    </w:div>
                  </w:divsChild>
                </w:div>
                <w:div w:id="837577632">
                  <w:marLeft w:val="0"/>
                  <w:marRight w:val="0"/>
                  <w:marTop w:val="0"/>
                  <w:marBottom w:val="0"/>
                  <w:divBdr>
                    <w:top w:val="none" w:sz="0" w:space="0" w:color="auto"/>
                    <w:left w:val="none" w:sz="0" w:space="0" w:color="auto"/>
                    <w:bottom w:val="none" w:sz="0" w:space="0" w:color="auto"/>
                    <w:right w:val="none" w:sz="0" w:space="0" w:color="auto"/>
                  </w:divBdr>
                  <w:divsChild>
                    <w:div w:id="905997978">
                      <w:marLeft w:val="0"/>
                      <w:marRight w:val="0"/>
                      <w:marTop w:val="0"/>
                      <w:marBottom w:val="0"/>
                      <w:divBdr>
                        <w:top w:val="none" w:sz="0" w:space="0" w:color="auto"/>
                        <w:left w:val="none" w:sz="0" w:space="0" w:color="auto"/>
                        <w:bottom w:val="none" w:sz="0" w:space="0" w:color="auto"/>
                        <w:right w:val="none" w:sz="0" w:space="0" w:color="auto"/>
                      </w:divBdr>
                    </w:div>
                  </w:divsChild>
                </w:div>
                <w:div w:id="112986620">
                  <w:marLeft w:val="0"/>
                  <w:marRight w:val="0"/>
                  <w:marTop w:val="0"/>
                  <w:marBottom w:val="0"/>
                  <w:divBdr>
                    <w:top w:val="none" w:sz="0" w:space="0" w:color="auto"/>
                    <w:left w:val="none" w:sz="0" w:space="0" w:color="auto"/>
                    <w:bottom w:val="none" w:sz="0" w:space="0" w:color="auto"/>
                    <w:right w:val="none" w:sz="0" w:space="0" w:color="auto"/>
                  </w:divBdr>
                  <w:divsChild>
                    <w:div w:id="21829464">
                      <w:marLeft w:val="0"/>
                      <w:marRight w:val="0"/>
                      <w:marTop w:val="0"/>
                      <w:marBottom w:val="0"/>
                      <w:divBdr>
                        <w:top w:val="none" w:sz="0" w:space="0" w:color="auto"/>
                        <w:left w:val="none" w:sz="0" w:space="0" w:color="auto"/>
                        <w:bottom w:val="none" w:sz="0" w:space="0" w:color="auto"/>
                        <w:right w:val="none" w:sz="0" w:space="0" w:color="auto"/>
                      </w:divBdr>
                    </w:div>
                  </w:divsChild>
                </w:div>
                <w:div w:id="1528912108">
                  <w:marLeft w:val="0"/>
                  <w:marRight w:val="0"/>
                  <w:marTop w:val="0"/>
                  <w:marBottom w:val="0"/>
                  <w:divBdr>
                    <w:top w:val="none" w:sz="0" w:space="0" w:color="auto"/>
                    <w:left w:val="none" w:sz="0" w:space="0" w:color="auto"/>
                    <w:bottom w:val="none" w:sz="0" w:space="0" w:color="auto"/>
                    <w:right w:val="none" w:sz="0" w:space="0" w:color="auto"/>
                  </w:divBdr>
                  <w:divsChild>
                    <w:div w:id="501237911">
                      <w:marLeft w:val="0"/>
                      <w:marRight w:val="0"/>
                      <w:marTop w:val="0"/>
                      <w:marBottom w:val="0"/>
                      <w:divBdr>
                        <w:top w:val="none" w:sz="0" w:space="0" w:color="auto"/>
                        <w:left w:val="none" w:sz="0" w:space="0" w:color="auto"/>
                        <w:bottom w:val="none" w:sz="0" w:space="0" w:color="auto"/>
                        <w:right w:val="none" w:sz="0" w:space="0" w:color="auto"/>
                      </w:divBdr>
                    </w:div>
                  </w:divsChild>
                </w:div>
                <w:div w:id="310599070">
                  <w:marLeft w:val="0"/>
                  <w:marRight w:val="0"/>
                  <w:marTop w:val="0"/>
                  <w:marBottom w:val="0"/>
                  <w:divBdr>
                    <w:top w:val="none" w:sz="0" w:space="0" w:color="auto"/>
                    <w:left w:val="none" w:sz="0" w:space="0" w:color="auto"/>
                    <w:bottom w:val="none" w:sz="0" w:space="0" w:color="auto"/>
                    <w:right w:val="none" w:sz="0" w:space="0" w:color="auto"/>
                  </w:divBdr>
                  <w:divsChild>
                    <w:div w:id="1810129424">
                      <w:marLeft w:val="0"/>
                      <w:marRight w:val="0"/>
                      <w:marTop w:val="0"/>
                      <w:marBottom w:val="0"/>
                      <w:divBdr>
                        <w:top w:val="none" w:sz="0" w:space="0" w:color="auto"/>
                        <w:left w:val="none" w:sz="0" w:space="0" w:color="auto"/>
                        <w:bottom w:val="none" w:sz="0" w:space="0" w:color="auto"/>
                        <w:right w:val="none" w:sz="0" w:space="0" w:color="auto"/>
                      </w:divBdr>
                    </w:div>
                  </w:divsChild>
                </w:div>
                <w:div w:id="819736392">
                  <w:marLeft w:val="0"/>
                  <w:marRight w:val="0"/>
                  <w:marTop w:val="0"/>
                  <w:marBottom w:val="0"/>
                  <w:divBdr>
                    <w:top w:val="none" w:sz="0" w:space="0" w:color="auto"/>
                    <w:left w:val="none" w:sz="0" w:space="0" w:color="auto"/>
                    <w:bottom w:val="none" w:sz="0" w:space="0" w:color="auto"/>
                    <w:right w:val="none" w:sz="0" w:space="0" w:color="auto"/>
                  </w:divBdr>
                  <w:divsChild>
                    <w:div w:id="136456429">
                      <w:marLeft w:val="0"/>
                      <w:marRight w:val="0"/>
                      <w:marTop w:val="0"/>
                      <w:marBottom w:val="0"/>
                      <w:divBdr>
                        <w:top w:val="none" w:sz="0" w:space="0" w:color="auto"/>
                        <w:left w:val="none" w:sz="0" w:space="0" w:color="auto"/>
                        <w:bottom w:val="none" w:sz="0" w:space="0" w:color="auto"/>
                        <w:right w:val="none" w:sz="0" w:space="0" w:color="auto"/>
                      </w:divBdr>
                    </w:div>
                  </w:divsChild>
                </w:div>
                <w:div w:id="1575044511">
                  <w:marLeft w:val="0"/>
                  <w:marRight w:val="0"/>
                  <w:marTop w:val="0"/>
                  <w:marBottom w:val="0"/>
                  <w:divBdr>
                    <w:top w:val="none" w:sz="0" w:space="0" w:color="auto"/>
                    <w:left w:val="none" w:sz="0" w:space="0" w:color="auto"/>
                    <w:bottom w:val="none" w:sz="0" w:space="0" w:color="auto"/>
                    <w:right w:val="none" w:sz="0" w:space="0" w:color="auto"/>
                  </w:divBdr>
                  <w:divsChild>
                    <w:div w:id="59134170">
                      <w:marLeft w:val="0"/>
                      <w:marRight w:val="0"/>
                      <w:marTop w:val="0"/>
                      <w:marBottom w:val="0"/>
                      <w:divBdr>
                        <w:top w:val="none" w:sz="0" w:space="0" w:color="auto"/>
                        <w:left w:val="none" w:sz="0" w:space="0" w:color="auto"/>
                        <w:bottom w:val="none" w:sz="0" w:space="0" w:color="auto"/>
                        <w:right w:val="none" w:sz="0" w:space="0" w:color="auto"/>
                      </w:divBdr>
                    </w:div>
                  </w:divsChild>
                </w:div>
                <w:div w:id="81219454">
                  <w:marLeft w:val="0"/>
                  <w:marRight w:val="0"/>
                  <w:marTop w:val="0"/>
                  <w:marBottom w:val="0"/>
                  <w:divBdr>
                    <w:top w:val="none" w:sz="0" w:space="0" w:color="auto"/>
                    <w:left w:val="none" w:sz="0" w:space="0" w:color="auto"/>
                    <w:bottom w:val="none" w:sz="0" w:space="0" w:color="auto"/>
                    <w:right w:val="none" w:sz="0" w:space="0" w:color="auto"/>
                  </w:divBdr>
                  <w:divsChild>
                    <w:div w:id="84346073">
                      <w:marLeft w:val="0"/>
                      <w:marRight w:val="0"/>
                      <w:marTop w:val="0"/>
                      <w:marBottom w:val="0"/>
                      <w:divBdr>
                        <w:top w:val="none" w:sz="0" w:space="0" w:color="auto"/>
                        <w:left w:val="none" w:sz="0" w:space="0" w:color="auto"/>
                        <w:bottom w:val="none" w:sz="0" w:space="0" w:color="auto"/>
                        <w:right w:val="none" w:sz="0" w:space="0" w:color="auto"/>
                      </w:divBdr>
                    </w:div>
                  </w:divsChild>
                </w:div>
                <w:div w:id="1255169879">
                  <w:marLeft w:val="0"/>
                  <w:marRight w:val="0"/>
                  <w:marTop w:val="0"/>
                  <w:marBottom w:val="0"/>
                  <w:divBdr>
                    <w:top w:val="none" w:sz="0" w:space="0" w:color="auto"/>
                    <w:left w:val="none" w:sz="0" w:space="0" w:color="auto"/>
                    <w:bottom w:val="none" w:sz="0" w:space="0" w:color="auto"/>
                    <w:right w:val="none" w:sz="0" w:space="0" w:color="auto"/>
                  </w:divBdr>
                  <w:divsChild>
                    <w:div w:id="1153529229">
                      <w:marLeft w:val="0"/>
                      <w:marRight w:val="0"/>
                      <w:marTop w:val="0"/>
                      <w:marBottom w:val="0"/>
                      <w:divBdr>
                        <w:top w:val="none" w:sz="0" w:space="0" w:color="auto"/>
                        <w:left w:val="none" w:sz="0" w:space="0" w:color="auto"/>
                        <w:bottom w:val="none" w:sz="0" w:space="0" w:color="auto"/>
                        <w:right w:val="none" w:sz="0" w:space="0" w:color="auto"/>
                      </w:divBdr>
                    </w:div>
                  </w:divsChild>
                </w:div>
                <w:div w:id="1462382691">
                  <w:marLeft w:val="0"/>
                  <w:marRight w:val="0"/>
                  <w:marTop w:val="0"/>
                  <w:marBottom w:val="0"/>
                  <w:divBdr>
                    <w:top w:val="none" w:sz="0" w:space="0" w:color="auto"/>
                    <w:left w:val="none" w:sz="0" w:space="0" w:color="auto"/>
                    <w:bottom w:val="none" w:sz="0" w:space="0" w:color="auto"/>
                    <w:right w:val="none" w:sz="0" w:space="0" w:color="auto"/>
                  </w:divBdr>
                  <w:divsChild>
                    <w:div w:id="569510158">
                      <w:marLeft w:val="0"/>
                      <w:marRight w:val="0"/>
                      <w:marTop w:val="0"/>
                      <w:marBottom w:val="0"/>
                      <w:divBdr>
                        <w:top w:val="none" w:sz="0" w:space="0" w:color="auto"/>
                        <w:left w:val="none" w:sz="0" w:space="0" w:color="auto"/>
                        <w:bottom w:val="none" w:sz="0" w:space="0" w:color="auto"/>
                        <w:right w:val="none" w:sz="0" w:space="0" w:color="auto"/>
                      </w:divBdr>
                    </w:div>
                  </w:divsChild>
                </w:div>
                <w:div w:id="1528059816">
                  <w:marLeft w:val="0"/>
                  <w:marRight w:val="0"/>
                  <w:marTop w:val="0"/>
                  <w:marBottom w:val="0"/>
                  <w:divBdr>
                    <w:top w:val="none" w:sz="0" w:space="0" w:color="auto"/>
                    <w:left w:val="none" w:sz="0" w:space="0" w:color="auto"/>
                    <w:bottom w:val="none" w:sz="0" w:space="0" w:color="auto"/>
                    <w:right w:val="none" w:sz="0" w:space="0" w:color="auto"/>
                  </w:divBdr>
                  <w:divsChild>
                    <w:div w:id="1853492144">
                      <w:marLeft w:val="0"/>
                      <w:marRight w:val="0"/>
                      <w:marTop w:val="0"/>
                      <w:marBottom w:val="0"/>
                      <w:divBdr>
                        <w:top w:val="none" w:sz="0" w:space="0" w:color="auto"/>
                        <w:left w:val="none" w:sz="0" w:space="0" w:color="auto"/>
                        <w:bottom w:val="none" w:sz="0" w:space="0" w:color="auto"/>
                        <w:right w:val="none" w:sz="0" w:space="0" w:color="auto"/>
                      </w:divBdr>
                    </w:div>
                  </w:divsChild>
                </w:div>
                <w:div w:id="278803051">
                  <w:marLeft w:val="0"/>
                  <w:marRight w:val="0"/>
                  <w:marTop w:val="0"/>
                  <w:marBottom w:val="0"/>
                  <w:divBdr>
                    <w:top w:val="none" w:sz="0" w:space="0" w:color="auto"/>
                    <w:left w:val="none" w:sz="0" w:space="0" w:color="auto"/>
                    <w:bottom w:val="none" w:sz="0" w:space="0" w:color="auto"/>
                    <w:right w:val="none" w:sz="0" w:space="0" w:color="auto"/>
                  </w:divBdr>
                  <w:divsChild>
                    <w:div w:id="2034837294">
                      <w:marLeft w:val="0"/>
                      <w:marRight w:val="0"/>
                      <w:marTop w:val="0"/>
                      <w:marBottom w:val="0"/>
                      <w:divBdr>
                        <w:top w:val="none" w:sz="0" w:space="0" w:color="auto"/>
                        <w:left w:val="none" w:sz="0" w:space="0" w:color="auto"/>
                        <w:bottom w:val="none" w:sz="0" w:space="0" w:color="auto"/>
                        <w:right w:val="none" w:sz="0" w:space="0" w:color="auto"/>
                      </w:divBdr>
                    </w:div>
                  </w:divsChild>
                </w:div>
                <w:div w:id="1678651496">
                  <w:marLeft w:val="0"/>
                  <w:marRight w:val="0"/>
                  <w:marTop w:val="0"/>
                  <w:marBottom w:val="0"/>
                  <w:divBdr>
                    <w:top w:val="none" w:sz="0" w:space="0" w:color="auto"/>
                    <w:left w:val="none" w:sz="0" w:space="0" w:color="auto"/>
                    <w:bottom w:val="none" w:sz="0" w:space="0" w:color="auto"/>
                    <w:right w:val="none" w:sz="0" w:space="0" w:color="auto"/>
                  </w:divBdr>
                  <w:divsChild>
                    <w:div w:id="1327322931">
                      <w:marLeft w:val="0"/>
                      <w:marRight w:val="0"/>
                      <w:marTop w:val="0"/>
                      <w:marBottom w:val="0"/>
                      <w:divBdr>
                        <w:top w:val="none" w:sz="0" w:space="0" w:color="auto"/>
                        <w:left w:val="none" w:sz="0" w:space="0" w:color="auto"/>
                        <w:bottom w:val="none" w:sz="0" w:space="0" w:color="auto"/>
                        <w:right w:val="none" w:sz="0" w:space="0" w:color="auto"/>
                      </w:divBdr>
                    </w:div>
                  </w:divsChild>
                </w:div>
                <w:div w:id="758454052">
                  <w:marLeft w:val="0"/>
                  <w:marRight w:val="0"/>
                  <w:marTop w:val="0"/>
                  <w:marBottom w:val="0"/>
                  <w:divBdr>
                    <w:top w:val="none" w:sz="0" w:space="0" w:color="auto"/>
                    <w:left w:val="none" w:sz="0" w:space="0" w:color="auto"/>
                    <w:bottom w:val="none" w:sz="0" w:space="0" w:color="auto"/>
                    <w:right w:val="none" w:sz="0" w:space="0" w:color="auto"/>
                  </w:divBdr>
                  <w:divsChild>
                    <w:div w:id="252517792">
                      <w:marLeft w:val="0"/>
                      <w:marRight w:val="0"/>
                      <w:marTop w:val="0"/>
                      <w:marBottom w:val="0"/>
                      <w:divBdr>
                        <w:top w:val="none" w:sz="0" w:space="0" w:color="auto"/>
                        <w:left w:val="none" w:sz="0" w:space="0" w:color="auto"/>
                        <w:bottom w:val="none" w:sz="0" w:space="0" w:color="auto"/>
                        <w:right w:val="none" w:sz="0" w:space="0" w:color="auto"/>
                      </w:divBdr>
                    </w:div>
                    <w:div w:id="374627142">
                      <w:marLeft w:val="0"/>
                      <w:marRight w:val="0"/>
                      <w:marTop w:val="0"/>
                      <w:marBottom w:val="0"/>
                      <w:divBdr>
                        <w:top w:val="none" w:sz="0" w:space="0" w:color="auto"/>
                        <w:left w:val="none" w:sz="0" w:space="0" w:color="auto"/>
                        <w:bottom w:val="none" w:sz="0" w:space="0" w:color="auto"/>
                        <w:right w:val="none" w:sz="0" w:space="0" w:color="auto"/>
                      </w:divBdr>
                    </w:div>
                    <w:div w:id="1094134897">
                      <w:marLeft w:val="0"/>
                      <w:marRight w:val="0"/>
                      <w:marTop w:val="0"/>
                      <w:marBottom w:val="0"/>
                      <w:divBdr>
                        <w:top w:val="none" w:sz="0" w:space="0" w:color="auto"/>
                        <w:left w:val="none" w:sz="0" w:space="0" w:color="auto"/>
                        <w:bottom w:val="none" w:sz="0" w:space="0" w:color="auto"/>
                        <w:right w:val="none" w:sz="0" w:space="0" w:color="auto"/>
                      </w:divBdr>
                    </w:div>
                    <w:div w:id="1965194200">
                      <w:marLeft w:val="0"/>
                      <w:marRight w:val="0"/>
                      <w:marTop w:val="0"/>
                      <w:marBottom w:val="0"/>
                      <w:divBdr>
                        <w:top w:val="none" w:sz="0" w:space="0" w:color="auto"/>
                        <w:left w:val="none" w:sz="0" w:space="0" w:color="auto"/>
                        <w:bottom w:val="none" w:sz="0" w:space="0" w:color="auto"/>
                        <w:right w:val="none" w:sz="0" w:space="0" w:color="auto"/>
                      </w:divBdr>
                    </w:div>
                  </w:divsChild>
                </w:div>
                <w:div w:id="709913123">
                  <w:marLeft w:val="0"/>
                  <w:marRight w:val="0"/>
                  <w:marTop w:val="0"/>
                  <w:marBottom w:val="0"/>
                  <w:divBdr>
                    <w:top w:val="none" w:sz="0" w:space="0" w:color="auto"/>
                    <w:left w:val="none" w:sz="0" w:space="0" w:color="auto"/>
                    <w:bottom w:val="none" w:sz="0" w:space="0" w:color="auto"/>
                    <w:right w:val="none" w:sz="0" w:space="0" w:color="auto"/>
                  </w:divBdr>
                  <w:divsChild>
                    <w:div w:id="1320766887">
                      <w:marLeft w:val="0"/>
                      <w:marRight w:val="0"/>
                      <w:marTop w:val="0"/>
                      <w:marBottom w:val="0"/>
                      <w:divBdr>
                        <w:top w:val="none" w:sz="0" w:space="0" w:color="auto"/>
                        <w:left w:val="none" w:sz="0" w:space="0" w:color="auto"/>
                        <w:bottom w:val="none" w:sz="0" w:space="0" w:color="auto"/>
                        <w:right w:val="none" w:sz="0" w:space="0" w:color="auto"/>
                      </w:divBdr>
                    </w:div>
                  </w:divsChild>
                </w:div>
                <w:div w:id="496575196">
                  <w:marLeft w:val="0"/>
                  <w:marRight w:val="0"/>
                  <w:marTop w:val="0"/>
                  <w:marBottom w:val="0"/>
                  <w:divBdr>
                    <w:top w:val="none" w:sz="0" w:space="0" w:color="auto"/>
                    <w:left w:val="none" w:sz="0" w:space="0" w:color="auto"/>
                    <w:bottom w:val="none" w:sz="0" w:space="0" w:color="auto"/>
                    <w:right w:val="none" w:sz="0" w:space="0" w:color="auto"/>
                  </w:divBdr>
                  <w:divsChild>
                    <w:div w:id="1599824984">
                      <w:marLeft w:val="0"/>
                      <w:marRight w:val="0"/>
                      <w:marTop w:val="0"/>
                      <w:marBottom w:val="0"/>
                      <w:divBdr>
                        <w:top w:val="none" w:sz="0" w:space="0" w:color="auto"/>
                        <w:left w:val="none" w:sz="0" w:space="0" w:color="auto"/>
                        <w:bottom w:val="none" w:sz="0" w:space="0" w:color="auto"/>
                        <w:right w:val="none" w:sz="0" w:space="0" w:color="auto"/>
                      </w:divBdr>
                    </w:div>
                  </w:divsChild>
                </w:div>
                <w:div w:id="196359375">
                  <w:marLeft w:val="0"/>
                  <w:marRight w:val="0"/>
                  <w:marTop w:val="0"/>
                  <w:marBottom w:val="0"/>
                  <w:divBdr>
                    <w:top w:val="none" w:sz="0" w:space="0" w:color="auto"/>
                    <w:left w:val="none" w:sz="0" w:space="0" w:color="auto"/>
                    <w:bottom w:val="none" w:sz="0" w:space="0" w:color="auto"/>
                    <w:right w:val="none" w:sz="0" w:space="0" w:color="auto"/>
                  </w:divBdr>
                  <w:divsChild>
                    <w:div w:id="1812207488">
                      <w:marLeft w:val="0"/>
                      <w:marRight w:val="0"/>
                      <w:marTop w:val="0"/>
                      <w:marBottom w:val="0"/>
                      <w:divBdr>
                        <w:top w:val="none" w:sz="0" w:space="0" w:color="auto"/>
                        <w:left w:val="none" w:sz="0" w:space="0" w:color="auto"/>
                        <w:bottom w:val="none" w:sz="0" w:space="0" w:color="auto"/>
                        <w:right w:val="none" w:sz="0" w:space="0" w:color="auto"/>
                      </w:divBdr>
                    </w:div>
                  </w:divsChild>
                </w:div>
                <w:div w:id="1913198016">
                  <w:marLeft w:val="0"/>
                  <w:marRight w:val="0"/>
                  <w:marTop w:val="0"/>
                  <w:marBottom w:val="0"/>
                  <w:divBdr>
                    <w:top w:val="none" w:sz="0" w:space="0" w:color="auto"/>
                    <w:left w:val="none" w:sz="0" w:space="0" w:color="auto"/>
                    <w:bottom w:val="none" w:sz="0" w:space="0" w:color="auto"/>
                    <w:right w:val="none" w:sz="0" w:space="0" w:color="auto"/>
                  </w:divBdr>
                  <w:divsChild>
                    <w:div w:id="1844122455">
                      <w:marLeft w:val="0"/>
                      <w:marRight w:val="0"/>
                      <w:marTop w:val="0"/>
                      <w:marBottom w:val="0"/>
                      <w:divBdr>
                        <w:top w:val="none" w:sz="0" w:space="0" w:color="auto"/>
                        <w:left w:val="none" w:sz="0" w:space="0" w:color="auto"/>
                        <w:bottom w:val="none" w:sz="0" w:space="0" w:color="auto"/>
                        <w:right w:val="none" w:sz="0" w:space="0" w:color="auto"/>
                      </w:divBdr>
                    </w:div>
                  </w:divsChild>
                </w:div>
                <w:div w:id="1270354139">
                  <w:marLeft w:val="0"/>
                  <w:marRight w:val="0"/>
                  <w:marTop w:val="0"/>
                  <w:marBottom w:val="0"/>
                  <w:divBdr>
                    <w:top w:val="none" w:sz="0" w:space="0" w:color="auto"/>
                    <w:left w:val="none" w:sz="0" w:space="0" w:color="auto"/>
                    <w:bottom w:val="none" w:sz="0" w:space="0" w:color="auto"/>
                    <w:right w:val="none" w:sz="0" w:space="0" w:color="auto"/>
                  </w:divBdr>
                  <w:divsChild>
                    <w:div w:id="1805921969">
                      <w:marLeft w:val="0"/>
                      <w:marRight w:val="0"/>
                      <w:marTop w:val="0"/>
                      <w:marBottom w:val="0"/>
                      <w:divBdr>
                        <w:top w:val="none" w:sz="0" w:space="0" w:color="auto"/>
                        <w:left w:val="none" w:sz="0" w:space="0" w:color="auto"/>
                        <w:bottom w:val="none" w:sz="0" w:space="0" w:color="auto"/>
                        <w:right w:val="none" w:sz="0" w:space="0" w:color="auto"/>
                      </w:divBdr>
                    </w:div>
                  </w:divsChild>
                </w:div>
                <w:div w:id="1909223810">
                  <w:marLeft w:val="0"/>
                  <w:marRight w:val="0"/>
                  <w:marTop w:val="0"/>
                  <w:marBottom w:val="0"/>
                  <w:divBdr>
                    <w:top w:val="none" w:sz="0" w:space="0" w:color="auto"/>
                    <w:left w:val="none" w:sz="0" w:space="0" w:color="auto"/>
                    <w:bottom w:val="none" w:sz="0" w:space="0" w:color="auto"/>
                    <w:right w:val="none" w:sz="0" w:space="0" w:color="auto"/>
                  </w:divBdr>
                  <w:divsChild>
                    <w:div w:id="70086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18479">
          <w:marLeft w:val="0"/>
          <w:marRight w:val="0"/>
          <w:marTop w:val="0"/>
          <w:marBottom w:val="0"/>
          <w:divBdr>
            <w:top w:val="none" w:sz="0" w:space="0" w:color="auto"/>
            <w:left w:val="none" w:sz="0" w:space="0" w:color="auto"/>
            <w:bottom w:val="none" w:sz="0" w:space="0" w:color="auto"/>
            <w:right w:val="none" w:sz="0" w:space="0" w:color="auto"/>
          </w:divBdr>
        </w:div>
        <w:div w:id="1975018083">
          <w:marLeft w:val="0"/>
          <w:marRight w:val="0"/>
          <w:marTop w:val="0"/>
          <w:marBottom w:val="0"/>
          <w:divBdr>
            <w:top w:val="none" w:sz="0" w:space="0" w:color="auto"/>
            <w:left w:val="none" w:sz="0" w:space="0" w:color="auto"/>
            <w:bottom w:val="none" w:sz="0" w:space="0" w:color="auto"/>
            <w:right w:val="none" w:sz="0" w:space="0" w:color="auto"/>
          </w:divBdr>
        </w:div>
        <w:div w:id="148055842">
          <w:marLeft w:val="0"/>
          <w:marRight w:val="0"/>
          <w:marTop w:val="0"/>
          <w:marBottom w:val="0"/>
          <w:divBdr>
            <w:top w:val="none" w:sz="0" w:space="0" w:color="auto"/>
            <w:left w:val="none" w:sz="0" w:space="0" w:color="auto"/>
            <w:bottom w:val="none" w:sz="0" w:space="0" w:color="auto"/>
            <w:right w:val="none" w:sz="0" w:space="0" w:color="auto"/>
          </w:divBdr>
        </w:div>
        <w:div w:id="1359812050">
          <w:marLeft w:val="0"/>
          <w:marRight w:val="0"/>
          <w:marTop w:val="0"/>
          <w:marBottom w:val="0"/>
          <w:divBdr>
            <w:top w:val="none" w:sz="0" w:space="0" w:color="auto"/>
            <w:left w:val="none" w:sz="0" w:space="0" w:color="auto"/>
            <w:bottom w:val="none" w:sz="0" w:space="0" w:color="auto"/>
            <w:right w:val="none" w:sz="0" w:space="0" w:color="auto"/>
          </w:divBdr>
        </w:div>
        <w:div w:id="225335850">
          <w:marLeft w:val="0"/>
          <w:marRight w:val="0"/>
          <w:marTop w:val="0"/>
          <w:marBottom w:val="0"/>
          <w:divBdr>
            <w:top w:val="none" w:sz="0" w:space="0" w:color="auto"/>
            <w:left w:val="none" w:sz="0" w:space="0" w:color="auto"/>
            <w:bottom w:val="none" w:sz="0" w:space="0" w:color="auto"/>
            <w:right w:val="none" w:sz="0" w:space="0" w:color="auto"/>
          </w:divBdr>
          <w:divsChild>
            <w:div w:id="622540440">
              <w:marLeft w:val="-75"/>
              <w:marRight w:val="0"/>
              <w:marTop w:val="30"/>
              <w:marBottom w:val="30"/>
              <w:divBdr>
                <w:top w:val="none" w:sz="0" w:space="0" w:color="auto"/>
                <w:left w:val="none" w:sz="0" w:space="0" w:color="auto"/>
                <w:bottom w:val="none" w:sz="0" w:space="0" w:color="auto"/>
                <w:right w:val="none" w:sz="0" w:space="0" w:color="auto"/>
              </w:divBdr>
              <w:divsChild>
                <w:div w:id="910851058">
                  <w:marLeft w:val="0"/>
                  <w:marRight w:val="0"/>
                  <w:marTop w:val="0"/>
                  <w:marBottom w:val="0"/>
                  <w:divBdr>
                    <w:top w:val="none" w:sz="0" w:space="0" w:color="auto"/>
                    <w:left w:val="none" w:sz="0" w:space="0" w:color="auto"/>
                    <w:bottom w:val="none" w:sz="0" w:space="0" w:color="auto"/>
                    <w:right w:val="none" w:sz="0" w:space="0" w:color="auto"/>
                  </w:divBdr>
                  <w:divsChild>
                    <w:div w:id="619382929">
                      <w:marLeft w:val="0"/>
                      <w:marRight w:val="0"/>
                      <w:marTop w:val="0"/>
                      <w:marBottom w:val="0"/>
                      <w:divBdr>
                        <w:top w:val="none" w:sz="0" w:space="0" w:color="auto"/>
                        <w:left w:val="none" w:sz="0" w:space="0" w:color="auto"/>
                        <w:bottom w:val="none" w:sz="0" w:space="0" w:color="auto"/>
                        <w:right w:val="none" w:sz="0" w:space="0" w:color="auto"/>
                      </w:divBdr>
                    </w:div>
                  </w:divsChild>
                </w:div>
                <w:div w:id="545721690">
                  <w:marLeft w:val="0"/>
                  <w:marRight w:val="0"/>
                  <w:marTop w:val="0"/>
                  <w:marBottom w:val="0"/>
                  <w:divBdr>
                    <w:top w:val="none" w:sz="0" w:space="0" w:color="auto"/>
                    <w:left w:val="none" w:sz="0" w:space="0" w:color="auto"/>
                    <w:bottom w:val="none" w:sz="0" w:space="0" w:color="auto"/>
                    <w:right w:val="none" w:sz="0" w:space="0" w:color="auto"/>
                  </w:divBdr>
                  <w:divsChild>
                    <w:div w:id="348720410">
                      <w:marLeft w:val="0"/>
                      <w:marRight w:val="0"/>
                      <w:marTop w:val="0"/>
                      <w:marBottom w:val="0"/>
                      <w:divBdr>
                        <w:top w:val="none" w:sz="0" w:space="0" w:color="auto"/>
                        <w:left w:val="none" w:sz="0" w:space="0" w:color="auto"/>
                        <w:bottom w:val="none" w:sz="0" w:space="0" w:color="auto"/>
                        <w:right w:val="none" w:sz="0" w:space="0" w:color="auto"/>
                      </w:divBdr>
                    </w:div>
                  </w:divsChild>
                </w:div>
                <w:div w:id="1228295581">
                  <w:marLeft w:val="0"/>
                  <w:marRight w:val="0"/>
                  <w:marTop w:val="0"/>
                  <w:marBottom w:val="0"/>
                  <w:divBdr>
                    <w:top w:val="none" w:sz="0" w:space="0" w:color="auto"/>
                    <w:left w:val="none" w:sz="0" w:space="0" w:color="auto"/>
                    <w:bottom w:val="none" w:sz="0" w:space="0" w:color="auto"/>
                    <w:right w:val="none" w:sz="0" w:space="0" w:color="auto"/>
                  </w:divBdr>
                  <w:divsChild>
                    <w:div w:id="874343844">
                      <w:marLeft w:val="0"/>
                      <w:marRight w:val="0"/>
                      <w:marTop w:val="0"/>
                      <w:marBottom w:val="0"/>
                      <w:divBdr>
                        <w:top w:val="none" w:sz="0" w:space="0" w:color="auto"/>
                        <w:left w:val="none" w:sz="0" w:space="0" w:color="auto"/>
                        <w:bottom w:val="none" w:sz="0" w:space="0" w:color="auto"/>
                        <w:right w:val="none" w:sz="0" w:space="0" w:color="auto"/>
                      </w:divBdr>
                    </w:div>
                  </w:divsChild>
                </w:div>
                <w:div w:id="1938101682">
                  <w:marLeft w:val="0"/>
                  <w:marRight w:val="0"/>
                  <w:marTop w:val="0"/>
                  <w:marBottom w:val="0"/>
                  <w:divBdr>
                    <w:top w:val="none" w:sz="0" w:space="0" w:color="auto"/>
                    <w:left w:val="none" w:sz="0" w:space="0" w:color="auto"/>
                    <w:bottom w:val="none" w:sz="0" w:space="0" w:color="auto"/>
                    <w:right w:val="none" w:sz="0" w:space="0" w:color="auto"/>
                  </w:divBdr>
                  <w:divsChild>
                    <w:div w:id="597911792">
                      <w:marLeft w:val="0"/>
                      <w:marRight w:val="0"/>
                      <w:marTop w:val="0"/>
                      <w:marBottom w:val="0"/>
                      <w:divBdr>
                        <w:top w:val="none" w:sz="0" w:space="0" w:color="auto"/>
                        <w:left w:val="none" w:sz="0" w:space="0" w:color="auto"/>
                        <w:bottom w:val="none" w:sz="0" w:space="0" w:color="auto"/>
                        <w:right w:val="none" w:sz="0" w:space="0" w:color="auto"/>
                      </w:divBdr>
                    </w:div>
                  </w:divsChild>
                </w:div>
                <w:div w:id="1890340644">
                  <w:marLeft w:val="0"/>
                  <w:marRight w:val="0"/>
                  <w:marTop w:val="0"/>
                  <w:marBottom w:val="0"/>
                  <w:divBdr>
                    <w:top w:val="none" w:sz="0" w:space="0" w:color="auto"/>
                    <w:left w:val="none" w:sz="0" w:space="0" w:color="auto"/>
                    <w:bottom w:val="none" w:sz="0" w:space="0" w:color="auto"/>
                    <w:right w:val="none" w:sz="0" w:space="0" w:color="auto"/>
                  </w:divBdr>
                  <w:divsChild>
                    <w:div w:id="1581135492">
                      <w:marLeft w:val="0"/>
                      <w:marRight w:val="0"/>
                      <w:marTop w:val="0"/>
                      <w:marBottom w:val="0"/>
                      <w:divBdr>
                        <w:top w:val="none" w:sz="0" w:space="0" w:color="auto"/>
                        <w:left w:val="none" w:sz="0" w:space="0" w:color="auto"/>
                        <w:bottom w:val="none" w:sz="0" w:space="0" w:color="auto"/>
                        <w:right w:val="none" w:sz="0" w:space="0" w:color="auto"/>
                      </w:divBdr>
                    </w:div>
                  </w:divsChild>
                </w:div>
                <w:div w:id="1338266495">
                  <w:marLeft w:val="0"/>
                  <w:marRight w:val="0"/>
                  <w:marTop w:val="0"/>
                  <w:marBottom w:val="0"/>
                  <w:divBdr>
                    <w:top w:val="none" w:sz="0" w:space="0" w:color="auto"/>
                    <w:left w:val="none" w:sz="0" w:space="0" w:color="auto"/>
                    <w:bottom w:val="none" w:sz="0" w:space="0" w:color="auto"/>
                    <w:right w:val="none" w:sz="0" w:space="0" w:color="auto"/>
                  </w:divBdr>
                  <w:divsChild>
                    <w:div w:id="1165125504">
                      <w:marLeft w:val="0"/>
                      <w:marRight w:val="0"/>
                      <w:marTop w:val="0"/>
                      <w:marBottom w:val="0"/>
                      <w:divBdr>
                        <w:top w:val="none" w:sz="0" w:space="0" w:color="auto"/>
                        <w:left w:val="none" w:sz="0" w:space="0" w:color="auto"/>
                        <w:bottom w:val="none" w:sz="0" w:space="0" w:color="auto"/>
                        <w:right w:val="none" w:sz="0" w:space="0" w:color="auto"/>
                      </w:divBdr>
                    </w:div>
                  </w:divsChild>
                </w:div>
                <w:div w:id="1359548688">
                  <w:marLeft w:val="0"/>
                  <w:marRight w:val="0"/>
                  <w:marTop w:val="0"/>
                  <w:marBottom w:val="0"/>
                  <w:divBdr>
                    <w:top w:val="none" w:sz="0" w:space="0" w:color="auto"/>
                    <w:left w:val="none" w:sz="0" w:space="0" w:color="auto"/>
                    <w:bottom w:val="none" w:sz="0" w:space="0" w:color="auto"/>
                    <w:right w:val="none" w:sz="0" w:space="0" w:color="auto"/>
                  </w:divBdr>
                  <w:divsChild>
                    <w:div w:id="1651906991">
                      <w:marLeft w:val="0"/>
                      <w:marRight w:val="0"/>
                      <w:marTop w:val="0"/>
                      <w:marBottom w:val="0"/>
                      <w:divBdr>
                        <w:top w:val="none" w:sz="0" w:space="0" w:color="auto"/>
                        <w:left w:val="none" w:sz="0" w:space="0" w:color="auto"/>
                        <w:bottom w:val="none" w:sz="0" w:space="0" w:color="auto"/>
                        <w:right w:val="none" w:sz="0" w:space="0" w:color="auto"/>
                      </w:divBdr>
                    </w:div>
                  </w:divsChild>
                </w:div>
                <w:div w:id="466360294">
                  <w:marLeft w:val="0"/>
                  <w:marRight w:val="0"/>
                  <w:marTop w:val="0"/>
                  <w:marBottom w:val="0"/>
                  <w:divBdr>
                    <w:top w:val="none" w:sz="0" w:space="0" w:color="auto"/>
                    <w:left w:val="none" w:sz="0" w:space="0" w:color="auto"/>
                    <w:bottom w:val="none" w:sz="0" w:space="0" w:color="auto"/>
                    <w:right w:val="none" w:sz="0" w:space="0" w:color="auto"/>
                  </w:divBdr>
                  <w:divsChild>
                    <w:div w:id="676421212">
                      <w:marLeft w:val="0"/>
                      <w:marRight w:val="0"/>
                      <w:marTop w:val="0"/>
                      <w:marBottom w:val="0"/>
                      <w:divBdr>
                        <w:top w:val="none" w:sz="0" w:space="0" w:color="auto"/>
                        <w:left w:val="none" w:sz="0" w:space="0" w:color="auto"/>
                        <w:bottom w:val="none" w:sz="0" w:space="0" w:color="auto"/>
                        <w:right w:val="none" w:sz="0" w:space="0" w:color="auto"/>
                      </w:divBdr>
                    </w:div>
                  </w:divsChild>
                </w:div>
                <w:div w:id="262805260">
                  <w:marLeft w:val="0"/>
                  <w:marRight w:val="0"/>
                  <w:marTop w:val="0"/>
                  <w:marBottom w:val="0"/>
                  <w:divBdr>
                    <w:top w:val="none" w:sz="0" w:space="0" w:color="auto"/>
                    <w:left w:val="none" w:sz="0" w:space="0" w:color="auto"/>
                    <w:bottom w:val="none" w:sz="0" w:space="0" w:color="auto"/>
                    <w:right w:val="none" w:sz="0" w:space="0" w:color="auto"/>
                  </w:divBdr>
                  <w:divsChild>
                    <w:div w:id="1404908968">
                      <w:marLeft w:val="0"/>
                      <w:marRight w:val="0"/>
                      <w:marTop w:val="0"/>
                      <w:marBottom w:val="0"/>
                      <w:divBdr>
                        <w:top w:val="none" w:sz="0" w:space="0" w:color="auto"/>
                        <w:left w:val="none" w:sz="0" w:space="0" w:color="auto"/>
                        <w:bottom w:val="none" w:sz="0" w:space="0" w:color="auto"/>
                        <w:right w:val="none" w:sz="0" w:space="0" w:color="auto"/>
                      </w:divBdr>
                    </w:div>
                  </w:divsChild>
                </w:div>
                <w:div w:id="389573900">
                  <w:marLeft w:val="0"/>
                  <w:marRight w:val="0"/>
                  <w:marTop w:val="0"/>
                  <w:marBottom w:val="0"/>
                  <w:divBdr>
                    <w:top w:val="none" w:sz="0" w:space="0" w:color="auto"/>
                    <w:left w:val="none" w:sz="0" w:space="0" w:color="auto"/>
                    <w:bottom w:val="none" w:sz="0" w:space="0" w:color="auto"/>
                    <w:right w:val="none" w:sz="0" w:space="0" w:color="auto"/>
                  </w:divBdr>
                  <w:divsChild>
                    <w:div w:id="1033842345">
                      <w:marLeft w:val="0"/>
                      <w:marRight w:val="0"/>
                      <w:marTop w:val="0"/>
                      <w:marBottom w:val="0"/>
                      <w:divBdr>
                        <w:top w:val="none" w:sz="0" w:space="0" w:color="auto"/>
                        <w:left w:val="none" w:sz="0" w:space="0" w:color="auto"/>
                        <w:bottom w:val="none" w:sz="0" w:space="0" w:color="auto"/>
                        <w:right w:val="none" w:sz="0" w:space="0" w:color="auto"/>
                      </w:divBdr>
                    </w:div>
                  </w:divsChild>
                </w:div>
                <w:div w:id="1075709235">
                  <w:marLeft w:val="0"/>
                  <w:marRight w:val="0"/>
                  <w:marTop w:val="0"/>
                  <w:marBottom w:val="0"/>
                  <w:divBdr>
                    <w:top w:val="none" w:sz="0" w:space="0" w:color="auto"/>
                    <w:left w:val="none" w:sz="0" w:space="0" w:color="auto"/>
                    <w:bottom w:val="none" w:sz="0" w:space="0" w:color="auto"/>
                    <w:right w:val="none" w:sz="0" w:space="0" w:color="auto"/>
                  </w:divBdr>
                  <w:divsChild>
                    <w:div w:id="485517194">
                      <w:marLeft w:val="0"/>
                      <w:marRight w:val="0"/>
                      <w:marTop w:val="0"/>
                      <w:marBottom w:val="0"/>
                      <w:divBdr>
                        <w:top w:val="none" w:sz="0" w:space="0" w:color="auto"/>
                        <w:left w:val="none" w:sz="0" w:space="0" w:color="auto"/>
                        <w:bottom w:val="none" w:sz="0" w:space="0" w:color="auto"/>
                        <w:right w:val="none" w:sz="0" w:space="0" w:color="auto"/>
                      </w:divBdr>
                    </w:div>
                  </w:divsChild>
                </w:div>
                <w:div w:id="1760787083">
                  <w:marLeft w:val="0"/>
                  <w:marRight w:val="0"/>
                  <w:marTop w:val="0"/>
                  <w:marBottom w:val="0"/>
                  <w:divBdr>
                    <w:top w:val="none" w:sz="0" w:space="0" w:color="auto"/>
                    <w:left w:val="none" w:sz="0" w:space="0" w:color="auto"/>
                    <w:bottom w:val="none" w:sz="0" w:space="0" w:color="auto"/>
                    <w:right w:val="none" w:sz="0" w:space="0" w:color="auto"/>
                  </w:divBdr>
                  <w:divsChild>
                    <w:div w:id="2024237179">
                      <w:marLeft w:val="0"/>
                      <w:marRight w:val="0"/>
                      <w:marTop w:val="0"/>
                      <w:marBottom w:val="0"/>
                      <w:divBdr>
                        <w:top w:val="none" w:sz="0" w:space="0" w:color="auto"/>
                        <w:left w:val="none" w:sz="0" w:space="0" w:color="auto"/>
                        <w:bottom w:val="none" w:sz="0" w:space="0" w:color="auto"/>
                        <w:right w:val="none" w:sz="0" w:space="0" w:color="auto"/>
                      </w:divBdr>
                    </w:div>
                  </w:divsChild>
                </w:div>
                <w:div w:id="1306396446">
                  <w:marLeft w:val="0"/>
                  <w:marRight w:val="0"/>
                  <w:marTop w:val="0"/>
                  <w:marBottom w:val="0"/>
                  <w:divBdr>
                    <w:top w:val="none" w:sz="0" w:space="0" w:color="auto"/>
                    <w:left w:val="none" w:sz="0" w:space="0" w:color="auto"/>
                    <w:bottom w:val="none" w:sz="0" w:space="0" w:color="auto"/>
                    <w:right w:val="none" w:sz="0" w:space="0" w:color="auto"/>
                  </w:divBdr>
                  <w:divsChild>
                    <w:div w:id="1092238993">
                      <w:marLeft w:val="0"/>
                      <w:marRight w:val="0"/>
                      <w:marTop w:val="0"/>
                      <w:marBottom w:val="0"/>
                      <w:divBdr>
                        <w:top w:val="none" w:sz="0" w:space="0" w:color="auto"/>
                        <w:left w:val="none" w:sz="0" w:space="0" w:color="auto"/>
                        <w:bottom w:val="none" w:sz="0" w:space="0" w:color="auto"/>
                        <w:right w:val="none" w:sz="0" w:space="0" w:color="auto"/>
                      </w:divBdr>
                    </w:div>
                  </w:divsChild>
                </w:div>
                <w:div w:id="1112364840">
                  <w:marLeft w:val="0"/>
                  <w:marRight w:val="0"/>
                  <w:marTop w:val="0"/>
                  <w:marBottom w:val="0"/>
                  <w:divBdr>
                    <w:top w:val="none" w:sz="0" w:space="0" w:color="auto"/>
                    <w:left w:val="none" w:sz="0" w:space="0" w:color="auto"/>
                    <w:bottom w:val="none" w:sz="0" w:space="0" w:color="auto"/>
                    <w:right w:val="none" w:sz="0" w:space="0" w:color="auto"/>
                  </w:divBdr>
                  <w:divsChild>
                    <w:div w:id="124936049">
                      <w:marLeft w:val="0"/>
                      <w:marRight w:val="0"/>
                      <w:marTop w:val="0"/>
                      <w:marBottom w:val="0"/>
                      <w:divBdr>
                        <w:top w:val="none" w:sz="0" w:space="0" w:color="auto"/>
                        <w:left w:val="none" w:sz="0" w:space="0" w:color="auto"/>
                        <w:bottom w:val="none" w:sz="0" w:space="0" w:color="auto"/>
                        <w:right w:val="none" w:sz="0" w:space="0" w:color="auto"/>
                      </w:divBdr>
                    </w:div>
                    <w:div w:id="259608628">
                      <w:marLeft w:val="0"/>
                      <w:marRight w:val="0"/>
                      <w:marTop w:val="0"/>
                      <w:marBottom w:val="0"/>
                      <w:divBdr>
                        <w:top w:val="none" w:sz="0" w:space="0" w:color="auto"/>
                        <w:left w:val="none" w:sz="0" w:space="0" w:color="auto"/>
                        <w:bottom w:val="none" w:sz="0" w:space="0" w:color="auto"/>
                        <w:right w:val="none" w:sz="0" w:space="0" w:color="auto"/>
                      </w:divBdr>
                    </w:div>
                    <w:div w:id="1888687027">
                      <w:marLeft w:val="0"/>
                      <w:marRight w:val="0"/>
                      <w:marTop w:val="0"/>
                      <w:marBottom w:val="0"/>
                      <w:divBdr>
                        <w:top w:val="none" w:sz="0" w:space="0" w:color="auto"/>
                        <w:left w:val="none" w:sz="0" w:space="0" w:color="auto"/>
                        <w:bottom w:val="none" w:sz="0" w:space="0" w:color="auto"/>
                        <w:right w:val="none" w:sz="0" w:space="0" w:color="auto"/>
                      </w:divBdr>
                    </w:div>
                    <w:div w:id="989747608">
                      <w:marLeft w:val="0"/>
                      <w:marRight w:val="0"/>
                      <w:marTop w:val="0"/>
                      <w:marBottom w:val="0"/>
                      <w:divBdr>
                        <w:top w:val="none" w:sz="0" w:space="0" w:color="auto"/>
                        <w:left w:val="none" w:sz="0" w:space="0" w:color="auto"/>
                        <w:bottom w:val="none" w:sz="0" w:space="0" w:color="auto"/>
                        <w:right w:val="none" w:sz="0" w:space="0" w:color="auto"/>
                      </w:divBdr>
                    </w:div>
                  </w:divsChild>
                </w:div>
                <w:div w:id="1437289963">
                  <w:marLeft w:val="0"/>
                  <w:marRight w:val="0"/>
                  <w:marTop w:val="0"/>
                  <w:marBottom w:val="0"/>
                  <w:divBdr>
                    <w:top w:val="none" w:sz="0" w:space="0" w:color="auto"/>
                    <w:left w:val="none" w:sz="0" w:space="0" w:color="auto"/>
                    <w:bottom w:val="none" w:sz="0" w:space="0" w:color="auto"/>
                    <w:right w:val="none" w:sz="0" w:space="0" w:color="auto"/>
                  </w:divBdr>
                  <w:divsChild>
                    <w:div w:id="1124537121">
                      <w:marLeft w:val="0"/>
                      <w:marRight w:val="0"/>
                      <w:marTop w:val="0"/>
                      <w:marBottom w:val="0"/>
                      <w:divBdr>
                        <w:top w:val="none" w:sz="0" w:space="0" w:color="auto"/>
                        <w:left w:val="none" w:sz="0" w:space="0" w:color="auto"/>
                        <w:bottom w:val="none" w:sz="0" w:space="0" w:color="auto"/>
                        <w:right w:val="none" w:sz="0" w:space="0" w:color="auto"/>
                      </w:divBdr>
                    </w:div>
                  </w:divsChild>
                </w:div>
                <w:div w:id="32275075">
                  <w:marLeft w:val="0"/>
                  <w:marRight w:val="0"/>
                  <w:marTop w:val="0"/>
                  <w:marBottom w:val="0"/>
                  <w:divBdr>
                    <w:top w:val="none" w:sz="0" w:space="0" w:color="auto"/>
                    <w:left w:val="none" w:sz="0" w:space="0" w:color="auto"/>
                    <w:bottom w:val="none" w:sz="0" w:space="0" w:color="auto"/>
                    <w:right w:val="none" w:sz="0" w:space="0" w:color="auto"/>
                  </w:divBdr>
                  <w:divsChild>
                    <w:div w:id="1257859239">
                      <w:marLeft w:val="0"/>
                      <w:marRight w:val="0"/>
                      <w:marTop w:val="0"/>
                      <w:marBottom w:val="0"/>
                      <w:divBdr>
                        <w:top w:val="none" w:sz="0" w:space="0" w:color="auto"/>
                        <w:left w:val="none" w:sz="0" w:space="0" w:color="auto"/>
                        <w:bottom w:val="none" w:sz="0" w:space="0" w:color="auto"/>
                        <w:right w:val="none" w:sz="0" w:space="0" w:color="auto"/>
                      </w:divBdr>
                    </w:div>
                  </w:divsChild>
                </w:div>
                <w:div w:id="162863472">
                  <w:marLeft w:val="0"/>
                  <w:marRight w:val="0"/>
                  <w:marTop w:val="0"/>
                  <w:marBottom w:val="0"/>
                  <w:divBdr>
                    <w:top w:val="none" w:sz="0" w:space="0" w:color="auto"/>
                    <w:left w:val="none" w:sz="0" w:space="0" w:color="auto"/>
                    <w:bottom w:val="none" w:sz="0" w:space="0" w:color="auto"/>
                    <w:right w:val="none" w:sz="0" w:space="0" w:color="auto"/>
                  </w:divBdr>
                  <w:divsChild>
                    <w:div w:id="370152890">
                      <w:marLeft w:val="0"/>
                      <w:marRight w:val="0"/>
                      <w:marTop w:val="0"/>
                      <w:marBottom w:val="0"/>
                      <w:divBdr>
                        <w:top w:val="none" w:sz="0" w:space="0" w:color="auto"/>
                        <w:left w:val="none" w:sz="0" w:space="0" w:color="auto"/>
                        <w:bottom w:val="none" w:sz="0" w:space="0" w:color="auto"/>
                        <w:right w:val="none" w:sz="0" w:space="0" w:color="auto"/>
                      </w:divBdr>
                    </w:div>
                  </w:divsChild>
                </w:div>
                <w:div w:id="663823393">
                  <w:marLeft w:val="0"/>
                  <w:marRight w:val="0"/>
                  <w:marTop w:val="0"/>
                  <w:marBottom w:val="0"/>
                  <w:divBdr>
                    <w:top w:val="none" w:sz="0" w:space="0" w:color="auto"/>
                    <w:left w:val="none" w:sz="0" w:space="0" w:color="auto"/>
                    <w:bottom w:val="none" w:sz="0" w:space="0" w:color="auto"/>
                    <w:right w:val="none" w:sz="0" w:space="0" w:color="auto"/>
                  </w:divBdr>
                  <w:divsChild>
                    <w:div w:id="2025016913">
                      <w:marLeft w:val="0"/>
                      <w:marRight w:val="0"/>
                      <w:marTop w:val="0"/>
                      <w:marBottom w:val="0"/>
                      <w:divBdr>
                        <w:top w:val="none" w:sz="0" w:space="0" w:color="auto"/>
                        <w:left w:val="none" w:sz="0" w:space="0" w:color="auto"/>
                        <w:bottom w:val="none" w:sz="0" w:space="0" w:color="auto"/>
                        <w:right w:val="none" w:sz="0" w:space="0" w:color="auto"/>
                      </w:divBdr>
                    </w:div>
                  </w:divsChild>
                </w:div>
                <w:div w:id="49884064">
                  <w:marLeft w:val="0"/>
                  <w:marRight w:val="0"/>
                  <w:marTop w:val="0"/>
                  <w:marBottom w:val="0"/>
                  <w:divBdr>
                    <w:top w:val="none" w:sz="0" w:space="0" w:color="auto"/>
                    <w:left w:val="none" w:sz="0" w:space="0" w:color="auto"/>
                    <w:bottom w:val="none" w:sz="0" w:space="0" w:color="auto"/>
                    <w:right w:val="none" w:sz="0" w:space="0" w:color="auto"/>
                  </w:divBdr>
                  <w:divsChild>
                    <w:div w:id="284625957">
                      <w:marLeft w:val="0"/>
                      <w:marRight w:val="0"/>
                      <w:marTop w:val="0"/>
                      <w:marBottom w:val="0"/>
                      <w:divBdr>
                        <w:top w:val="none" w:sz="0" w:space="0" w:color="auto"/>
                        <w:left w:val="none" w:sz="0" w:space="0" w:color="auto"/>
                        <w:bottom w:val="none" w:sz="0" w:space="0" w:color="auto"/>
                        <w:right w:val="none" w:sz="0" w:space="0" w:color="auto"/>
                      </w:divBdr>
                    </w:div>
                  </w:divsChild>
                </w:div>
                <w:div w:id="872964006">
                  <w:marLeft w:val="0"/>
                  <w:marRight w:val="0"/>
                  <w:marTop w:val="0"/>
                  <w:marBottom w:val="0"/>
                  <w:divBdr>
                    <w:top w:val="none" w:sz="0" w:space="0" w:color="auto"/>
                    <w:left w:val="none" w:sz="0" w:space="0" w:color="auto"/>
                    <w:bottom w:val="none" w:sz="0" w:space="0" w:color="auto"/>
                    <w:right w:val="none" w:sz="0" w:space="0" w:color="auto"/>
                  </w:divBdr>
                  <w:divsChild>
                    <w:div w:id="901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0418">
          <w:marLeft w:val="0"/>
          <w:marRight w:val="0"/>
          <w:marTop w:val="0"/>
          <w:marBottom w:val="0"/>
          <w:divBdr>
            <w:top w:val="none" w:sz="0" w:space="0" w:color="auto"/>
            <w:left w:val="none" w:sz="0" w:space="0" w:color="auto"/>
            <w:bottom w:val="none" w:sz="0" w:space="0" w:color="auto"/>
            <w:right w:val="none" w:sz="0" w:space="0" w:color="auto"/>
          </w:divBdr>
        </w:div>
        <w:div w:id="208077177">
          <w:marLeft w:val="0"/>
          <w:marRight w:val="0"/>
          <w:marTop w:val="0"/>
          <w:marBottom w:val="0"/>
          <w:divBdr>
            <w:top w:val="none" w:sz="0" w:space="0" w:color="auto"/>
            <w:left w:val="none" w:sz="0" w:space="0" w:color="auto"/>
            <w:bottom w:val="none" w:sz="0" w:space="0" w:color="auto"/>
            <w:right w:val="none" w:sz="0" w:space="0" w:color="auto"/>
          </w:divBdr>
        </w:div>
        <w:div w:id="336735339">
          <w:marLeft w:val="0"/>
          <w:marRight w:val="0"/>
          <w:marTop w:val="0"/>
          <w:marBottom w:val="0"/>
          <w:divBdr>
            <w:top w:val="none" w:sz="0" w:space="0" w:color="auto"/>
            <w:left w:val="none" w:sz="0" w:space="0" w:color="auto"/>
            <w:bottom w:val="none" w:sz="0" w:space="0" w:color="auto"/>
            <w:right w:val="none" w:sz="0" w:space="0" w:color="auto"/>
          </w:divBdr>
        </w:div>
        <w:div w:id="322392578">
          <w:marLeft w:val="0"/>
          <w:marRight w:val="0"/>
          <w:marTop w:val="0"/>
          <w:marBottom w:val="0"/>
          <w:divBdr>
            <w:top w:val="none" w:sz="0" w:space="0" w:color="auto"/>
            <w:left w:val="none" w:sz="0" w:space="0" w:color="auto"/>
            <w:bottom w:val="none" w:sz="0" w:space="0" w:color="auto"/>
            <w:right w:val="none" w:sz="0" w:space="0" w:color="auto"/>
          </w:divBdr>
        </w:div>
        <w:div w:id="9529143">
          <w:marLeft w:val="0"/>
          <w:marRight w:val="0"/>
          <w:marTop w:val="0"/>
          <w:marBottom w:val="0"/>
          <w:divBdr>
            <w:top w:val="none" w:sz="0" w:space="0" w:color="auto"/>
            <w:left w:val="none" w:sz="0" w:space="0" w:color="auto"/>
            <w:bottom w:val="none" w:sz="0" w:space="0" w:color="auto"/>
            <w:right w:val="none" w:sz="0" w:space="0" w:color="auto"/>
          </w:divBdr>
          <w:divsChild>
            <w:div w:id="2050565379">
              <w:marLeft w:val="-75"/>
              <w:marRight w:val="0"/>
              <w:marTop w:val="30"/>
              <w:marBottom w:val="30"/>
              <w:divBdr>
                <w:top w:val="none" w:sz="0" w:space="0" w:color="auto"/>
                <w:left w:val="none" w:sz="0" w:space="0" w:color="auto"/>
                <w:bottom w:val="none" w:sz="0" w:space="0" w:color="auto"/>
                <w:right w:val="none" w:sz="0" w:space="0" w:color="auto"/>
              </w:divBdr>
              <w:divsChild>
                <w:div w:id="2114086639">
                  <w:marLeft w:val="0"/>
                  <w:marRight w:val="0"/>
                  <w:marTop w:val="0"/>
                  <w:marBottom w:val="0"/>
                  <w:divBdr>
                    <w:top w:val="none" w:sz="0" w:space="0" w:color="auto"/>
                    <w:left w:val="none" w:sz="0" w:space="0" w:color="auto"/>
                    <w:bottom w:val="none" w:sz="0" w:space="0" w:color="auto"/>
                    <w:right w:val="none" w:sz="0" w:space="0" w:color="auto"/>
                  </w:divBdr>
                  <w:divsChild>
                    <w:div w:id="1014846430">
                      <w:marLeft w:val="0"/>
                      <w:marRight w:val="0"/>
                      <w:marTop w:val="0"/>
                      <w:marBottom w:val="0"/>
                      <w:divBdr>
                        <w:top w:val="none" w:sz="0" w:space="0" w:color="auto"/>
                        <w:left w:val="none" w:sz="0" w:space="0" w:color="auto"/>
                        <w:bottom w:val="none" w:sz="0" w:space="0" w:color="auto"/>
                        <w:right w:val="none" w:sz="0" w:space="0" w:color="auto"/>
                      </w:divBdr>
                    </w:div>
                  </w:divsChild>
                </w:div>
                <w:div w:id="1464689237">
                  <w:marLeft w:val="0"/>
                  <w:marRight w:val="0"/>
                  <w:marTop w:val="0"/>
                  <w:marBottom w:val="0"/>
                  <w:divBdr>
                    <w:top w:val="none" w:sz="0" w:space="0" w:color="auto"/>
                    <w:left w:val="none" w:sz="0" w:space="0" w:color="auto"/>
                    <w:bottom w:val="none" w:sz="0" w:space="0" w:color="auto"/>
                    <w:right w:val="none" w:sz="0" w:space="0" w:color="auto"/>
                  </w:divBdr>
                  <w:divsChild>
                    <w:div w:id="142358391">
                      <w:marLeft w:val="0"/>
                      <w:marRight w:val="0"/>
                      <w:marTop w:val="0"/>
                      <w:marBottom w:val="0"/>
                      <w:divBdr>
                        <w:top w:val="none" w:sz="0" w:space="0" w:color="auto"/>
                        <w:left w:val="none" w:sz="0" w:space="0" w:color="auto"/>
                        <w:bottom w:val="none" w:sz="0" w:space="0" w:color="auto"/>
                        <w:right w:val="none" w:sz="0" w:space="0" w:color="auto"/>
                      </w:divBdr>
                    </w:div>
                  </w:divsChild>
                </w:div>
                <w:div w:id="1843934826">
                  <w:marLeft w:val="0"/>
                  <w:marRight w:val="0"/>
                  <w:marTop w:val="0"/>
                  <w:marBottom w:val="0"/>
                  <w:divBdr>
                    <w:top w:val="none" w:sz="0" w:space="0" w:color="auto"/>
                    <w:left w:val="none" w:sz="0" w:space="0" w:color="auto"/>
                    <w:bottom w:val="none" w:sz="0" w:space="0" w:color="auto"/>
                    <w:right w:val="none" w:sz="0" w:space="0" w:color="auto"/>
                  </w:divBdr>
                  <w:divsChild>
                    <w:div w:id="1773239718">
                      <w:marLeft w:val="0"/>
                      <w:marRight w:val="0"/>
                      <w:marTop w:val="0"/>
                      <w:marBottom w:val="0"/>
                      <w:divBdr>
                        <w:top w:val="none" w:sz="0" w:space="0" w:color="auto"/>
                        <w:left w:val="none" w:sz="0" w:space="0" w:color="auto"/>
                        <w:bottom w:val="none" w:sz="0" w:space="0" w:color="auto"/>
                        <w:right w:val="none" w:sz="0" w:space="0" w:color="auto"/>
                      </w:divBdr>
                    </w:div>
                  </w:divsChild>
                </w:div>
                <w:div w:id="643119468">
                  <w:marLeft w:val="0"/>
                  <w:marRight w:val="0"/>
                  <w:marTop w:val="0"/>
                  <w:marBottom w:val="0"/>
                  <w:divBdr>
                    <w:top w:val="none" w:sz="0" w:space="0" w:color="auto"/>
                    <w:left w:val="none" w:sz="0" w:space="0" w:color="auto"/>
                    <w:bottom w:val="none" w:sz="0" w:space="0" w:color="auto"/>
                    <w:right w:val="none" w:sz="0" w:space="0" w:color="auto"/>
                  </w:divBdr>
                  <w:divsChild>
                    <w:div w:id="147983639">
                      <w:marLeft w:val="0"/>
                      <w:marRight w:val="0"/>
                      <w:marTop w:val="0"/>
                      <w:marBottom w:val="0"/>
                      <w:divBdr>
                        <w:top w:val="none" w:sz="0" w:space="0" w:color="auto"/>
                        <w:left w:val="none" w:sz="0" w:space="0" w:color="auto"/>
                        <w:bottom w:val="none" w:sz="0" w:space="0" w:color="auto"/>
                        <w:right w:val="none" w:sz="0" w:space="0" w:color="auto"/>
                      </w:divBdr>
                    </w:div>
                  </w:divsChild>
                </w:div>
                <w:div w:id="2130003703">
                  <w:marLeft w:val="0"/>
                  <w:marRight w:val="0"/>
                  <w:marTop w:val="0"/>
                  <w:marBottom w:val="0"/>
                  <w:divBdr>
                    <w:top w:val="none" w:sz="0" w:space="0" w:color="auto"/>
                    <w:left w:val="none" w:sz="0" w:space="0" w:color="auto"/>
                    <w:bottom w:val="none" w:sz="0" w:space="0" w:color="auto"/>
                    <w:right w:val="none" w:sz="0" w:space="0" w:color="auto"/>
                  </w:divBdr>
                  <w:divsChild>
                    <w:div w:id="234779165">
                      <w:marLeft w:val="0"/>
                      <w:marRight w:val="0"/>
                      <w:marTop w:val="0"/>
                      <w:marBottom w:val="0"/>
                      <w:divBdr>
                        <w:top w:val="none" w:sz="0" w:space="0" w:color="auto"/>
                        <w:left w:val="none" w:sz="0" w:space="0" w:color="auto"/>
                        <w:bottom w:val="none" w:sz="0" w:space="0" w:color="auto"/>
                        <w:right w:val="none" w:sz="0" w:space="0" w:color="auto"/>
                      </w:divBdr>
                    </w:div>
                  </w:divsChild>
                </w:div>
                <w:div w:id="291444041">
                  <w:marLeft w:val="0"/>
                  <w:marRight w:val="0"/>
                  <w:marTop w:val="0"/>
                  <w:marBottom w:val="0"/>
                  <w:divBdr>
                    <w:top w:val="none" w:sz="0" w:space="0" w:color="auto"/>
                    <w:left w:val="none" w:sz="0" w:space="0" w:color="auto"/>
                    <w:bottom w:val="none" w:sz="0" w:space="0" w:color="auto"/>
                    <w:right w:val="none" w:sz="0" w:space="0" w:color="auto"/>
                  </w:divBdr>
                  <w:divsChild>
                    <w:div w:id="423309499">
                      <w:marLeft w:val="0"/>
                      <w:marRight w:val="0"/>
                      <w:marTop w:val="0"/>
                      <w:marBottom w:val="0"/>
                      <w:divBdr>
                        <w:top w:val="none" w:sz="0" w:space="0" w:color="auto"/>
                        <w:left w:val="none" w:sz="0" w:space="0" w:color="auto"/>
                        <w:bottom w:val="none" w:sz="0" w:space="0" w:color="auto"/>
                        <w:right w:val="none" w:sz="0" w:space="0" w:color="auto"/>
                      </w:divBdr>
                    </w:div>
                  </w:divsChild>
                </w:div>
                <w:div w:id="374811176">
                  <w:marLeft w:val="0"/>
                  <w:marRight w:val="0"/>
                  <w:marTop w:val="0"/>
                  <w:marBottom w:val="0"/>
                  <w:divBdr>
                    <w:top w:val="none" w:sz="0" w:space="0" w:color="auto"/>
                    <w:left w:val="none" w:sz="0" w:space="0" w:color="auto"/>
                    <w:bottom w:val="none" w:sz="0" w:space="0" w:color="auto"/>
                    <w:right w:val="none" w:sz="0" w:space="0" w:color="auto"/>
                  </w:divBdr>
                  <w:divsChild>
                    <w:div w:id="578516280">
                      <w:marLeft w:val="0"/>
                      <w:marRight w:val="0"/>
                      <w:marTop w:val="0"/>
                      <w:marBottom w:val="0"/>
                      <w:divBdr>
                        <w:top w:val="none" w:sz="0" w:space="0" w:color="auto"/>
                        <w:left w:val="none" w:sz="0" w:space="0" w:color="auto"/>
                        <w:bottom w:val="none" w:sz="0" w:space="0" w:color="auto"/>
                        <w:right w:val="none" w:sz="0" w:space="0" w:color="auto"/>
                      </w:divBdr>
                    </w:div>
                  </w:divsChild>
                </w:div>
                <w:div w:id="1606957957">
                  <w:marLeft w:val="0"/>
                  <w:marRight w:val="0"/>
                  <w:marTop w:val="0"/>
                  <w:marBottom w:val="0"/>
                  <w:divBdr>
                    <w:top w:val="none" w:sz="0" w:space="0" w:color="auto"/>
                    <w:left w:val="none" w:sz="0" w:space="0" w:color="auto"/>
                    <w:bottom w:val="none" w:sz="0" w:space="0" w:color="auto"/>
                    <w:right w:val="none" w:sz="0" w:space="0" w:color="auto"/>
                  </w:divBdr>
                  <w:divsChild>
                    <w:div w:id="1461806953">
                      <w:marLeft w:val="0"/>
                      <w:marRight w:val="0"/>
                      <w:marTop w:val="0"/>
                      <w:marBottom w:val="0"/>
                      <w:divBdr>
                        <w:top w:val="none" w:sz="0" w:space="0" w:color="auto"/>
                        <w:left w:val="none" w:sz="0" w:space="0" w:color="auto"/>
                        <w:bottom w:val="none" w:sz="0" w:space="0" w:color="auto"/>
                        <w:right w:val="none" w:sz="0" w:space="0" w:color="auto"/>
                      </w:divBdr>
                    </w:div>
                  </w:divsChild>
                </w:div>
                <w:div w:id="1371807564">
                  <w:marLeft w:val="0"/>
                  <w:marRight w:val="0"/>
                  <w:marTop w:val="0"/>
                  <w:marBottom w:val="0"/>
                  <w:divBdr>
                    <w:top w:val="none" w:sz="0" w:space="0" w:color="auto"/>
                    <w:left w:val="none" w:sz="0" w:space="0" w:color="auto"/>
                    <w:bottom w:val="none" w:sz="0" w:space="0" w:color="auto"/>
                    <w:right w:val="none" w:sz="0" w:space="0" w:color="auto"/>
                  </w:divBdr>
                  <w:divsChild>
                    <w:div w:id="124930812">
                      <w:marLeft w:val="0"/>
                      <w:marRight w:val="0"/>
                      <w:marTop w:val="0"/>
                      <w:marBottom w:val="0"/>
                      <w:divBdr>
                        <w:top w:val="none" w:sz="0" w:space="0" w:color="auto"/>
                        <w:left w:val="none" w:sz="0" w:space="0" w:color="auto"/>
                        <w:bottom w:val="none" w:sz="0" w:space="0" w:color="auto"/>
                        <w:right w:val="none" w:sz="0" w:space="0" w:color="auto"/>
                      </w:divBdr>
                    </w:div>
                  </w:divsChild>
                </w:div>
                <w:div w:id="1838492191">
                  <w:marLeft w:val="0"/>
                  <w:marRight w:val="0"/>
                  <w:marTop w:val="0"/>
                  <w:marBottom w:val="0"/>
                  <w:divBdr>
                    <w:top w:val="none" w:sz="0" w:space="0" w:color="auto"/>
                    <w:left w:val="none" w:sz="0" w:space="0" w:color="auto"/>
                    <w:bottom w:val="none" w:sz="0" w:space="0" w:color="auto"/>
                    <w:right w:val="none" w:sz="0" w:space="0" w:color="auto"/>
                  </w:divBdr>
                  <w:divsChild>
                    <w:div w:id="1080365931">
                      <w:marLeft w:val="0"/>
                      <w:marRight w:val="0"/>
                      <w:marTop w:val="0"/>
                      <w:marBottom w:val="0"/>
                      <w:divBdr>
                        <w:top w:val="none" w:sz="0" w:space="0" w:color="auto"/>
                        <w:left w:val="none" w:sz="0" w:space="0" w:color="auto"/>
                        <w:bottom w:val="none" w:sz="0" w:space="0" w:color="auto"/>
                        <w:right w:val="none" w:sz="0" w:space="0" w:color="auto"/>
                      </w:divBdr>
                    </w:div>
                  </w:divsChild>
                </w:div>
                <w:div w:id="27073356">
                  <w:marLeft w:val="0"/>
                  <w:marRight w:val="0"/>
                  <w:marTop w:val="0"/>
                  <w:marBottom w:val="0"/>
                  <w:divBdr>
                    <w:top w:val="none" w:sz="0" w:space="0" w:color="auto"/>
                    <w:left w:val="none" w:sz="0" w:space="0" w:color="auto"/>
                    <w:bottom w:val="none" w:sz="0" w:space="0" w:color="auto"/>
                    <w:right w:val="none" w:sz="0" w:space="0" w:color="auto"/>
                  </w:divBdr>
                  <w:divsChild>
                    <w:div w:id="142816360">
                      <w:marLeft w:val="0"/>
                      <w:marRight w:val="0"/>
                      <w:marTop w:val="0"/>
                      <w:marBottom w:val="0"/>
                      <w:divBdr>
                        <w:top w:val="none" w:sz="0" w:space="0" w:color="auto"/>
                        <w:left w:val="none" w:sz="0" w:space="0" w:color="auto"/>
                        <w:bottom w:val="none" w:sz="0" w:space="0" w:color="auto"/>
                        <w:right w:val="none" w:sz="0" w:space="0" w:color="auto"/>
                      </w:divBdr>
                    </w:div>
                  </w:divsChild>
                </w:div>
                <w:div w:id="287704635">
                  <w:marLeft w:val="0"/>
                  <w:marRight w:val="0"/>
                  <w:marTop w:val="0"/>
                  <w:marBottom w:val="0"/>
                  <w:divBdr>
                    <w:top w:val="none" w:sz="0" w:space="0" w:color="auto"/>
                    <w:left w:val="none" w:sz="0" w:space="0" w:color="auto"/>
                    <w:bottom w:val="none" w:sz="0" w:space="0" w:color="auto"/>
                    <w:right w:val="none" w:sz="0" w:space="0" w:color="auto"/>
                  </w:divBdr>
                  <w:divsChild>
                    <w:div w:id="1135950332">
                      <w:marLeft w:val="0"/>
                      <w:marRight w:val="0"/>
                      <w:marTop w:val="0"/>
                      <w:marBottom w:val="0"/>
                      <w:divBdr>
                        <w:top w:val="none" w:sz="0" w:space="0" w:color="auto"/>
                        <w:left w:val="none" w:sz="0" w:space="0" w:color="auto"/>
                        <w:bottom w:val="none" w:sz="0" w:space="0" w:color="auto"/>
                        <w:right w:val="none" w:sz="0" w:space="0" w:color="auto"/>
                      </w:divBdr>
                    </w:div>
                  </w:divsChild>
                </w:div>
                <w:div w:id="611211647">
                  <w:marLeft w:val="0"/>
                  <w:marRight w:val="0"/>
                  <w:marTop w:val="0"/>
                  <w:marBottom w:val="0"/>
                  <w:divBdr>
                    <w:top w:val="none" w:sz="0" w:space="0" w:color="auto"/>
                    <w:left w:val="none" w:sz="0" w:space="0" w:color="auto"/>
                    <w:bottom w:val="none" w:sz="0" w:space="0" w:color="auto"/>
                    <w:right w:val="none" w:sz="0" w:space="0" w:color="auto"/>
                  </w:divBdr>
                  <w:divsChild>
                    <w:div w:id="467863083">
                      <w:marLeft w:val="0"/>
                      <w:marRight w:val="0"/>
                      <w:marTop w:val="0"/>
                      <w:marBottom w:val="0"/>
                      <w:divBdr>
                        <w:top w:val="none" w:sz="0" w:space="0" w:color="auto"/>
                        <w:left w:val="none" w:sz="0" w:space="0" w:color="auto"/>
                        <w:bottom w:val="none" w:sz="0" w:space="0" w:color="auto"/>
                        <w:right w:val="none" w:sz="0" w:space="0" w:color="auto"/>
                      </w:divBdr>
                    </w:div>
                  </w:divsChild>
                </w:div>
                <w:div w:id="1154639250">
                  <w:marLeft w:val="0"/>
                  <w:marRight w:val="0"/>
                  <w:marTop w:val="0"/>
                  <w:marBottom w:val="0"/>
                  <w:divBdr>
                    <w:top w:val="none" w:sz="0" w:space="0" w:color="auto"/>
                    <w:left w:val="none" w:sz="0" w:space="0" w:color="auto"/>
                    <w:bottom w:val="none" w:sz="0" w:space="0" w:color="auto"/>
                    <w:right w:val="none" w:sz="0" w:space="0" w:color="auto"/>
                  </w:divBdr>
                  <w:divsChild>
                    <w:div w:id="167408236">
                      <w:marLeft w:val="0"/>
                      <w:marRight w:val="0"/>
                      <w:marTop w:val="0"/>
                      <w:marBottom w:val="0"/>
                      <w:divBdr>
                        <w:top w:val="none" w:sz="0" w:space="0" w:color="auto"/>
                        <w:left w:val="none" w:sz="0" w:space="0" w:color="auto"/>
                        <w:bottom w:val="none" w:sz="0" w:space="0" w:color="auto"/>
                        <w:right w:val="none" w:sz="0" w:space="0" w:color="auto"/>
                      </w:divBdr>
                    </w:div>
                    <w:div w:id="919411195">
                      <w:marLeft w:val="0"/>
                      <w:marRight w:val="0"/>
                      <w:marTop w:val="0"/>
                      <w:marBottom w:val="0"/>
                      <w:divBdr>
                        <w:top w:val="none" w:sz="0" w:space="0" w:color="auto"/>
                        <w:left w:val="none" w:sz="0" w:space="0" w:color="auto"/>
                        <w:bottom w:val="none" w:sz="0" w:space="0" w:color="auto"/>
                        <w:right w:val="none" w:sz="0" w:space="0" w:color="auto"/>
                      </w:divBdr>
                    </w:div>
                    <w:div w:id="1216742766">
                      <w:marLeft w:val="0"/>
                      <w:marRight w:val="0"/>
                      <w:marTop w:val="0"/>
                      <w:marBottom w:val="0"/>
                      <w:divBdr>
                        <w:top w:val="none" w:sz="0" w:space="0" w:color="auto"/>
                        <w:left w:val="none" w:sz="0" w:space="0" w:color="auto"/>
                        <w:bottom w:val="none" w:sz="0" w:space="0" w:color="auto"/>
                        <w:right w:val="none" w:sz="0" w:space="0" w:color="auto"/>
                      </w:divBdr>
                    </w:div>
                    <w:div w:id="1250887806">
                      <w:marLeft w:val="0"/>
                      <w:marRight w:val="0"/>
                      <w:marTop w:val="0"/>
                      <w:marBottom w:val="0"/>
                      <w:divBdr>
                        <w:top w:val="none" w:sz="0" w:space="0" w:color="auto"/>
                        <w:left w:val="none" w:sz="0" w:space="0" w:color="auto"/>
                        <w:bottom w:val="none" w:sz="0" w:space="0" w:color="auto"/>
                        <w:right w:val="none" w:sz="0" w:space="0" w:color="auto"/>
                      </w:divBdr>
                    </w:div>
                  </w:divsChild>
                </w:div>
                <w:div w:id="1928228915">
                  <w:marLeft w:val="0"/>
                  <w:marRight w:val="0"/>
                  <w:marTop w:val="0"/>
                  <w:marBottom w:val="0"/>
                  <w:divBdr>
                    <w:top w:val="none" w:sz="0" w:space="0" w:color="auto"/>
                    <w:left w:val="none" w:sz="0" w:space="0" w:color="auto"/>
                    <w:bottom w:val="none" w:sz="0" w:space="0" w:color="auto"/>
                    <w:right w:val="none" w:sz="0" w:space="0" w:color="auto"/>
                  </w:divBdr>
                  <w:divsChild>
                    <w:div w:id="729039096">
                      <w:marLeft w:val="0"/>
                      <w:marRight w:val="0"/>
                      <w:marTop w:val="0"/>
                      <w:marBottom w:val="0"/>
                      <w:divBdr>
                        <w:top w:val="none" w:sz="0" w:space="0" w:color="auto"/>
                        <w:left w:val="none" w:sz="0" w:space="0" w:color="auto"/>
                        <w:bottom w:val="none" w:sz="0" w:space="0" w:color="auto"/>
                        <w:right w:val="none" w:sz="0" w:space="0" w:color="auto"/>
                      </w:divBdr>
                    </w:div>
                  </w:divsChild>
                </w:div>
                <w:div w:id="656612186">
                  <w:marLeft w:val="0"/>
                  <w:marRight w:val="0"/>
                  <w:marTop w:val="0"/>
                  <w:marBottom w:val="0"/>
                  <w:divBdr>
                    <w:top w:val="none" w:sz="0" w:space="0" w:color="auto"/>
                    <w:left w:val="none" w:sz="0" w:space="0" w:color="auto"/>
                    <w:bottom w:val="none" w:sz="0" w:space="0" w:color="auto"/>
                    <w:right w:val="none" w:sz="0" w:space="0" w:color="auto"/>
                  </w:divBdr>
                  <w:divsChild>
                    <w:div w:id="1964381056">
                      <w:marLeft w:val="0"/>
                      <w:marRight w:val="0"/>
                      <w:marTop w:val="0"/>
                      <w:marBottom w:val="0"/>
                      <w:divBdr>
                        <w:top w:val="none" w:sz="0" w:space="0" w:color="auto"/>
                        <w:left w:val="none" w:sz="0" w:space="0" w:color="auto"/>
                        <w:bottom w:val="none" w:sz="0" w:space="0" w:color="auto"/>
                        <w:right w:val="none" w:sz="0" w:space="0" w:color="auto"/>
                      </w:divBdr>
                    </w:div>
                  </w:divsChild>
                </w:div>
                <w:div w:id="934555276">
                  <w:marLeft w:val="0"/>
                  <w:marRight w:val="0"/>
                  <w:marTop w:val="0"/>
                  <w:marBottom w:val="0"/>
                  <w:divBdr>
                    <w:top w:val="none" w:sz="0" w:space="0" w:color="auto"/>
                    <w:left w:val="none" w:sz="0" w:space="0" w:color="auto"/>
                    <w:bottom w:val="none" w:sz="0" w:space="0" w:color="auto"/>
                    <w:right w:val="none" w:sz="0" w:space="0" w:color="auto"/>
                  </w:divBdr>
                  <w:divsChild>
                    <w:div w:id="1720784192">
                      <w:marLeft w:val="0"/>
                      <w:marRight w:val="0"/>
                      <w:marTop w:val="0"/>
                      <w:marBottom w:val="0"/>
                      <w:divBdr>
                        <w:top w:val="none" w:sz="0" w:space="0" w:color="auto"/>
                        <w:left w:val="none" w:sz="0" w:space="0" w:color="auto"/>
                        <w:bottom w:val="none" w:sz="0" w:space="0" w:color="auto"/>
                        <w:right w:val="none" w:sz="0" w:space="0" w:color="auto"/>
                      </w:divBdr>
                    </w:div>
                  </w:divsChild>
                </w:div>
                <w:div w:id="364142863">
                  <w:marLeft w:val="0"/>
                  <w:marRight w:val="0"/>
                  <w:marTop w:val="0"/>
                  <w:marBottom w:val="0"/>
                  <w:divBdr>
                    <w:top w:val="none" w:sz="0" w:space="0" w:color="auto"/>
                    <w:left w:val="none" w:sz="0" w:space="0" w:color="auto"/>
                    <w:bottom w:val="none" w:sz="0" w:space="0" w:color="auto"/>
                    <w:right w:val="none" w:sz="0" w:space="0" w:color="auto"/>
                  </w:divBdr>
                  <w:divsChild>
                    <w:div w:id="1029184514">
                      <w:marLeft w:val="0"/>
                      <w:marRight w:val="0"/>
                      <w:marTop w:val="0"/>
                      <w:marBottom w:val="0"/>
                      <w:divBdr>
                        <w:top w:val="none" w:sz="0" w:space="0" w:color="auto"/>
                        <w:left w:val="none" w:sz="0" w:space="0" w:color="auto"/>
                        <w:bottom w:val="none" w:sz="0" w:space="0" w:color="auto"/>
                        <w:right w:val="none" w:sz="0" w:space="0" w:color="auto"/>
                      </w:divBdr>
                    </w:div>
                  </w:divsChild>
                </w:div>
                <w:div w:id="2109231139">
                  <w:marLeft w:val="0"/>
                  <w:marRight w:val="0"/>
                  <w:marTop w:val="0"/>
                  <w:marBottom w:val="0"/>
                  <w:divBdr>
                    <w:top w:val="none" w:sz="0" w:space="0" w:color="auto"/>
                    <w:left w:val="none" w:sz="0" w:space="0" w:color="auto"/>
                    <w:bottom w:val="none" w:sz="0" w:space="0" w:color="auto"/>
                    <w:right w:val="none" w:sz="0" w:space="0" w:color="auto"/>
                  </w:divBdr>
                  <w:divsChild>
                    <w:div w:id="706220070">
                      <w:marLeft w:val="0"/>
                      <w:marRight w:val="0"/>
                      <w:marTop w:val="0"/>
                      <w:marBottom w:val="0"/>
                      <w:divBdr>
                        <w:top w:val="none" w:sz="0" w:space="0" w:color="auto"/>
                        <w:left w:val="none" w:sz="0" w:space="0" w:color="auto"/>
                        <w:bottom w:val="none" w:sz="0" w:space="0" w:color="auto"/>
                        <w:right w:val="none" w:sz="0" w:space="0" w:color="auto"/>
                      </w:divBdr>
                    </w:div>
                  </w:divsChild>
                </w:div>
                <w:div w:id="886378481">
                  <w:marLeft w:val="0"/>
                  <w:marRight w:val="0"/>
                  <w:marTop w:val="0"/>
                  <w:marBottom w:val="0"/>
                  <w:divBdr>
                    <w:top w:val="none" w:sz="0" w:space="0" w:color="auto"/>
                    <w:left w:val="none" w:sz="0" w:space="0" w:color="auto"/>
                    <w:bottom w:val="none" w:sz="0" w:space="0" w:color="auto"/>
                    <w:right w:val="none" w:sz="0" w:space="0" w:color="auto"/>
                  </w:divBdr>
                  <w:divsChild>
                    <w:div w:id="190062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14075">
          <w:marLeft w:val="0"/>
          <w:marRight w:val="0"/>
          <w:marTop w:val="0"/>
          <w:marBottom w:val="0"/>
          <w:divBdr>
            <w:top w:val="none" w:sz="0" w:space="0" w:color="auto"/>
            <w:left w:val="none" w:sz="0" w:space="0" w:color="auto"/>
            <w:bottom w:val="none" w:sz="0" w:space="0" w:color="auto"/>
            <w:right w:val="none" w:sz="0" w:space="0" w:color="auto"/>
          </w:divBdr>
        </w:div>
        <w:div w:id="906838689">
          <w:marLeft w:val="0"/>
          <w:marRight w:val="0"/>
          <w:marTop w:val="0"/>
          <w:marBottom w:val="0"/>
          <w:divBdr>
            <w:top w:val="none" w:sz="0" w:space="0" w:color="auto"/>
            <w:left w:val="none" w:sz="0" w:space="0" w:color="auto"/>
            <w:bottom w:val="none" w:sz="0" w:space="0" w:color="auto"/>
            <w:right w:val="none" w:sz="0" w:space="0" w:color="auto"/>
          </w:divBdr>
        </w:div>
        <w:div w:id="890655142">
          <w:marLeft w:val="0"/>
          <w:marRight w:val="0"/>
          <w:marTop w:val="0"/>
          <w:marBottom w:val="0"/>
          <w:divBdr>
            <w:top w:val="none" w:sz="0" w:space="0" w:color="auto"/>
            <w:left w:val="none" w:sz="0" w:space="0" w:color="auto"/>
            <w:bottom w:val="none" w:sz="0" w:space="0" w:color="auto"/>
            <w:right w:val="none" w:sz="0" w:space="0" w:color="auto"/>
          </w:divBdr>
        </w:div>
        <w:div w:id="1642270579">
          <w:marLeft w:val="0"/>
          <w:marRight w:val="0"/>
          <w:marTop w:val="0"/>
          <w:marBottom w:val="0"/>
          <w:divBdr>
            <w:top w:val="none" w:sz="0" w:space="0" w:color="auto"/>
            <w:left w:val="none" w:sz="0" w:space="0" w:color="auto"/>
            <w:bottom w:val="none" w:sz="0" w:space="0" w:color="auto"/>
            <w:right w:val="none" w:sz="0" w:space="0" w:color="auto"/>
          </w:divBdr>
        </w:div>
        <w:div w:id="1137137996">
          <w:marLeft w:val="0"/>
          <w:marRight w:val="0"/>
          <w:marTop w:val="0"/>
          <w:marBottom w:val="0"/>
          <w:divBdr>
            <w:top w:val="none" w:sz="0" w:space="0" w:color="auto"/>
            <w:left w:val="none" w:sz="0" w:space="0" w:color="auto"/>
            <w:bottom w:val="none" w:sz="0" w:space="0" w:color="auto"/>
            <w:right w:val="none" w:sz="0" w:space="0" w:color="auto"/>
          </w:divBdr>
          <w:divsChild>
            <w:div w:id="228225053">
              <w:marLeft w:val="-75"/>
              <w:marRight w:val="0"/>
              <w:marTop w:val="30"/>
              <w:marBottom w:val="30"/>
              <w:divBdr>
                <w:top w:val="none" w:sz="0" w:space="0" w:color="auto"/>
                <w:left w:val="none" w:sz="0" w:space="0" w:color="auto"/>
                <w:bottom w:val="none" w:sz="0" w:space="0" w:color="auto"/>
                <w:right w:val="none" w:sz="0" w:space="0" w:color="auto"/>
              </w:divBdr>
              <w:divsChild>
                <w:div w:id="731780120">
                  <w:marLeft w:val="0"/>
                  <w:marRight w:val="0"/>
                  <w:marTop w:val="0"/>
                  <w:marBottom w:val="0"/>
                  <w:divBdr>
                    <w:top w:val="none" w:sz="0" w:space="0" w:color="auto"/>
                    <w:left w:val="none" w:sz="0" w:space="0" w:color="auto"/>
                    <w:bottom w:val="none" w:sz="0" w:space="0" w:color="auto"/>
                    <w:right w:val="none" w:sz="0" w:space="0" w:color="auto"/>
                  </w:divBdr>
                  <w:divsChild>
                    <w:div w:id="720322829">
                      <w:marLeft w:val="0"/>
                      <w:marRight w:val="0"/>
                      <w:marTop w:val="0"/>
                      <w:marBottom w:val="0"/>
                      <w:divBdr>
                        <w:top w:val="none" w:sz="0" w:space="0" w:color="auto"/>
                        <w:left w:val="none" w:sz="0" w:space="0" w:color="auto"/>
                        <w:bottom w:val="none" w:sz="0" w:space="0" w:color="auto"/>
                        <w:right w:val="none" w:sz="0" w:space="0" w:color="auto"/>
                      </w:divBdr>
                    </w:div>
                  </w:divsChild>
                </w:div>
                <w:div w:id="1396009966">
                  <w:marLeft w:val="0"/>
                  <w:marRight w:val="0"/>
                  <w:marTop w:val="0"/>
                  <w:marBottom w:val="0"/>
                  <w:divBdr>
                    <w:top w:val="none" w:sz="0" w:space="0" w:color="auto"/>
                    <w:left w:val="none" w:sz="0" w:space="0" w:color="auto"/>
                    <w:bottom w:val="none" w:sz="0" w:space="0" w:color="auto"/>
                    <w:right w:val="none" w:sz="0" w:space="0" w:color="auto"/>
                  </w:divBdr>
                  <w:divsChild>
                    <w:div w:id="1954170150">
                      <w:marLeft w:val="0"/>
                      <w:marRight w:val="0"/>
                      <w:marTop w:val="0"/>
                      <w:marBottom w:val="0"/>
                      <w:divBdr>
                        <w:top w:val="none" w:sz="0" w:space="0" w:color="auto"/>
                        <w:left w:val="none" w:sz="0" w:space="0" w:color="auto"/>
                        <w:bottom w:val="none" w:sz="0" w:space="0" w:color="auto"/>
                        <w:right w:val="none" w:sz="0" w:space="0" w:color="auto"/>
                      </w:divBdr>
                    </w:div>
                  </w:divsChild>
                </w:div>
                <w:div w:id="748238723">
                  <w:marLeft w:val="0"/>
                  <w:marRight w:val="0"/>
                  <w:marTop w:val="0"/>
                  <w:marBottom w:val="0"/>
                  <w:divBdr>
                    <w:top w:val="none" w:sz="0" w:space="0" w:color="auto"/>
                    <w:left w:val="none" w:sz="0" w:space="0" w:color="auto"/>
                    <w:bottom w:val="none" w:sz="0" w:space="0" w:color="auto"/>
                    <w:right w:val="none" w:sz="0" w:space="0" w:color="auto"/>
                  </w:divBdr>
                  <w:divsChild>
                    <w:div w:id="1016999023">
                      <w:marLeft w:val="0"/>
                      <w:marRight w:val="0"/>
                      <w:marTop w:val="0"/>
                      <w:marBottom w:val="0"/>
                      <w:divBdr>
                        <w:top w:val="none" w:sz="0" w:space="0" w:color="auto"/>
                        <w:left w:val="none" w:sz="0" w:space="0" w:color="auto"/>
                        <w:bottom w:val="none" w:sz="0" w:space="0" w:color="auto"/>
                        <w:right w:val="none" w:sz="0" w:space="0" w:color="auto"/>
                      </w:divBdr>
                    </w:div>
                  </w:divsChild>
                </w:div>
                <w:div w:id="15542402">
                  <w:marLeft w:val="0"/>
                  <w:marRight w:val="0"/>
                  <w:marTop w:val="0"/>
                  <w:marBottom w:val="0"/>
                  <w:divBdr>
                    <w:top w:val="none" w:sz="0" w:space="0" w:color="auto"/>
                    <w:left w:val="none" w:sz="0" w:space="0" w:color="auto"/>
                    <w:bottom w:val="none" w:sz="0" w:space="0" w:color="auto"/>
                    <w:right w:val="none" w:sz="0" w:space="0" w:color="auto"/>
                  </w:divBdr>
                  <w:divsChild>
                    <w:div w:id="1209804399">
                      <w:marLeft w:val="0"/>
                      <w:marRight w:val="0"/>
                      <w:marTop w:val="0"/>
                      <w:marBottom w:val="0"/>
                      <w:divBdr>
                        <w:top w:val="none" w:sz="0" w:space="0" w:color="auto"/>
                        <w:left w:val="none" w:sz="0" w:space="0" w:color="auto"/>
                        <w:bottom w:val="none" w:sz="0" w:space="0" w:color="auto"/>
                        <w:right w:val="none" w:sz="0" w:space="0" w:color="auto"/>
                      </w:divBdr>
                    </w:div>
                  </w:divsChild>
                </w:div>
                <w:div w:id="1758360396">
                  <w:marLeft w:val="0"/>
                  <w:marRight w:val="0"/>
                  <w:marTop w:val="0"/>
                  <w:marBottom w:val="0"/>
                  <w:divBdr>
                    <w:top w:val="none" w:sz="0" w:space="0" w:color="auto"/>
                    <w:left w:val="none" w:sz="0" w:space="0" w:color="auto"/>
                    <w:bottom w:val="none" w:sz="0" w:space="0" w:color="auto"/>
                    <w:right w:val="none" w:sz="0" w:space="0" w:color="auto"/>
                  </w:divBdr>
                  <w:divsChild>
                    <w:div w:id="575018715">
                      <w:marLeft w:val="0"/>
                      <w:marRight w:val="0"/>
                      <w:marTop w:val="0"/>
                      <w:marBottom w:val="0"/>
                      <w:divBdr>
                        <w:top w:val="none" w:sz="0" w:space="0" w:color="auto"/>
                        <w:left w:val="none" w:sz="0" w:space="0" w:color="auto"/>
                        <w:bottom w:val="none" w:sz="0" w:space="0" w:color="auto"/>
                        <w:right w:val="none" w:sz="0" w:space="0" w:color="auto"/>
                      </w:divBdr>
                    </w:div>
                  </w:divsChild>
                </w:div>
                <w:div w:id="820728159">
                  <w:marLeft w:val="0"/>
                  <w:marRight w:val="0"/>
                  <w:marTop w:val="0"/>
                  <w:marBottom w:val="0"/>
                  <w:divBdr>
                    <w:top w:val="none" w:sz="0" w:space="0" w:color="auto"/>
                    <w:left w:val="none" w:sz="0" w:space="0" w:color="auto"/>
                    <w:bottom w:val="none" w:sz="0" w:space="0" w:color="auto"/>
                    <w:right w:val="none" w:sz="0" w:space="0" w:color="auto"/>
                  </w:divBdr>
                  <w:divsChild>
                    <w:div w:id="1321276142">
                      <w:marLeft w:val="0"/>
                      <w:marRight w:val="0"/>
                      <w:marTop w:val="0"/>
                      <w:marBottom w:val="0"/>
                      <w:divBdr>
                        <w:top w:val="none" w:sz="0" w:space="0" w:color="auto"/>
                        <w:left w:val="none" w:sz="0" w:space="0" w:color="auto"/>
                        <w:bottom w:val="none" w:sz="0" w:space="0" w:color="auto"/>
                        <w:right w:val="none" w:sz="0" w:space="0" w:color="auto"/>
                      </w:divBdr>
                    </w:div>
                  </w:divsChild>
                </w:div>
                <w:div w:id="1365862062">
                  <w:marLeft w:val="0"/>
                  <w:marRight w:val="0"/>
                  <w:marTop w:val="0"/>
                  <w:marBottom w:val="0"/>
                  <w:divBdr>
                    <w:top w:val="none" w:sz="0" w:space="0" w:color="auto"/>
                    <w:left w:val="none" w:sz="0" w:space="0" w:color="auto"/>
                    <w:bottom w:val="none" w:sz="0" w:space="0" w:color="auto"/>
                    <w:right w:val="none" w:sz="0" w:space="0" w:color="auto"/>
                  </w:divBdr>
                  <w:divsChild>
                    <w:div w:id="1511020969">
                      <w:marLeft w:val="0"/>
                      <w:marRight w:val="0"/>
                      <w:marTop w:val="0"/>
                      <w:marBottom w:val="0"/>
                      <w:divBdr>
                        <w:top w:val="none" w:sz="0" w:space="0" w:color="auto"/>
                        <w:left w:val="none" w:sz="0" w:space="0" w:color="auto"/>
                        <w:bottom w:val="none" w:sz="0" w:space="0" w:color="auto"/>
                        <w:right w:val="none" w:sz="0" w:space="0" w:color="auto"/>
                      </w:divBdr>
                    </w:div>
                  </w:divsChild>
                </w:div>
                <w:div w:id="991179412">
                  <w:marLeft w:val="0"/>
                  <w:marRight w:val="0"/>
                  <w:marTop w:val="0"/>
                  <w:marBottom w:val="0"/>
                  <w:divBdr>
                    <w:top w:val="none" w:sz="0" w:space="0" w:color="auto"/>
                    <w:left w:val="none" w:sz="0" w:space="0" w:color="auto"/>
                    <w:bottom w:val="none" w:sz="0" w:space="0" w:color="auto"/>
                    <w:right w:val="none" w:sz="0" w:space="0" w:color="auto"/>
                  </w:divBdr>
                  <w:divsChild>
                    <w:div w:id="1495610403">
                      <w:marLeft w:val="0"/>
                      <w:marRight w:val="0"/>
                      <w:marTop w:val="0"/>
                      <w:marBottom w:val="0"/>
                      <w:divBdr>
                        <w:top w:val="none" w:sz="0" w:space="0" w:color="auto"/>
                        <w:left w:val="none" w:sz="0" w:space="0" w:color="auto"/>
                        <w:bottom w:val="none" w:sz="0" w:space="0" w:color="auto"/>
                        <w:right w:val="none" w:sz="0" w:space="0" w:color="auto"/>
                      </w:divBdr>
                    </w:div>
                  </w:divsChild>
                </w:div>
                <w:div w:id="1343702732">
                  <w:marLeft w:val="0"/>
                  <w:marRight w:val="0"/>
                  <w:marTop w:val="0"/>
                  <w:marBottom w:val="0"/>
                  <w:divBdr>
                    <w:top w:val="none" w:sz="0" w:space="0" w:color="auto"/>
                    <w:left w:val="none" w:sz="0" w:space="0" w:color="auto"/>
                    <w:bottom w:val="none" w:sz="0" w:space="0" w:color="auto"/>
                    <w:right w:val="none" w:sz="0" w:space="0" w:color="auto"/>
                  </w:divBdr>
                  <w:divsChild>
                    <w:div w:id="1840189530">
                      <w:marLeft w:val="0"/>
                      <w:marRight w:val="0"/>
                      <w:marTop w:val="0"/>
                      <w:marBottom w:val="0"/>
                      <w:divBdr>
                        <w:top w:val="none" w:sz="0" w:space="0" w:color="auto"/>
                        <w:left w:val="none" w:sz="0" w:space="0" w:color="auto"/>
                        <w:bottom w:val="none" w:sz="0" w:space="0" w:color="auto"/>
                        <w:right w:val="none" w:sz="0" w:space="0" w:color="auto"/>
                      </w:divBdr>
                    </w:div>
                  </w:divsChild>
                </w:div>
                <w:div w:id="1123382645">
                  <w:marLeft w:val="0"/>
                  <w:marRight w:val="0"/>
                  <w:marTop w:val="0"/>
                  <w:marBottom w:val="0"/>
                  <w:divBdr>
                    <w:top w:val="none" w:sz="0" w:space="0" w:color="auto"/>
                    <w:left w:val="none" w:sz="0" w:space="0" w:color="auto"/>
                    <w:bottom w:val="none" w:sz="0" w:space="0" w:color="auto"/>
                    <w:right w:val="none" w:sz="0" w:space="0" w:color="auto"/>
                  </w:divBdr>
                  <w:divsChild>
                    <w:div w:id="699089966">
                      <w:marLeft w:val="0"/>
                      <w:marRight w:val="0"/>
                      <w:marTop w:val="0"/>
                      <w:marBottom w:val="0"/>
                      <w:divBdr>
                        <w:top w:val="none" w:sz="0" w:space="0" w:color="auto"/>
                        <w:left w:val="none" w:sz="0" w:space="0" w:color="auto"/>
                        <w:bottom w:val="none" w:sz="0" w:space="0" w:color="auto"/>
                        <w:right w:val="none" w:sz="0" w:space="0" w:color="auto"/>
                      </w:divBdr>
                    </w:div>
                  </w:divsChild>
                </w:div>
                <w:div w:id="1764035235">
                  <w:marLeft w:val="0"/>
                  <w:marRight w:val="0"/>
                  <w:marTop w:val="0"/>
                  <w:marBottom w:val="0"/>
                  <w:divBdr>
                    <w:top w:val="none" w:sz="0" w:space="0" w:color="auto"/>
                    <w:left w:val="none" w:sz="0" w:space="0" w:color="auto"/>
                    <w:bottom w:val="none" w:sz="0" w:space="0" w:color="auto"/>
                    <w:right w:val="none" w:sz="0" w:space="0" w:color="auto"/>
                  </w:divBdr>
                  <w:divsChild>
                    <w:div w:id="695886571">
                      <w:marLeft w:val="0"/>
                      <w:marRight w:val="0"/>
                      <w:marTop w:val="0"/>
                      <w:marBottom w:val="0"/>
                      <w:divBdr>
                        <w:top w:val="none" w:sz="0" w:space="0" w:color="auto"/>
                        <w:left w:val="none" w:sz="0" w:space="0" w:color="auto"/>
                        <w:bottom w:val="none" w:sz="0" w:space="0" w:color="auto"/>
                        <w:right w:val="none" w:sz="0" w:space="0" w:color="auto"/>
                      </w:divBdr>
                    </w:div>
                  </w:divsChild>
                </w:div>
                <w:div w:id="981348217">
                  <w:marLeft w:val="0"/>
                  <w:marRight w:val="0"/>
                  <w:marTop w:val="0"/>
                  <w:marBottom w:val="0"/>
                  <w:divBdr>
                    <w:top w:val="none" w:sz="0" w:space="0" w:color="auto"/>
                    <w:left w:val="none" w:sz="0" w:space="0" w:color="auto"/>
                    <w:bottom w:val="none" w:sz="0" w:space="0" w:color="auto"/>
                    <w:right w:val="none" w:sz="0" w:space="0" w:color="auto"/>
                  </w:divBdr>
                  <w:divsChild>
                    <w:div w:id="230968670">
                      <w:marLeft w:val="0"/>
                      <w:marRight w:val="0"/>
                      <w:marTop w:val="0"/>
                      <w:marBottom w:val="0"/>
                      <w:divBdr>
                        <w:top w:val="none" w:sz="0" w:space="0" w:color="auto"/>
                        <w:left w:val="none" w:sz="0" w:space="0" w:color="auto"/>
                        <w:bottom w:val="none" w:sz="0" w:space="0" w:color="auto"/>
                        <w:right w:val="none" w:sz="0" w:space="0" w:color="auto"/>
                      </w:divBdr>
                    </w:div>
                  </w:divsChild>
                </w:div>
                <w:div w:id="975914114">
                  <w:marLeft w:val="0"/>
                  <w:marRight w:val="0"/>
                  <w:marTop w:val="0"/>
                  <w:marBottom w:val="0"/>
                  <w:divBdr>
                    <w:top w:val="none" w:sz="0" w:space="0" w:color="auto"/>
                    <w:left w:val="none" w:sz="0" w:space="0" w:color="auto"/>
                    <w:bottom w:val="none" w:sz="0" w:space="0" w:color="auto"/>
                    <w:right w:val="none" w:sz="0" w:space="0" w:color="auto"/>
                  </w:divBdr>
                  <w:divsChild>
                    <w:div w:id="1273125839">
                      <w:marLeft w:val="0"/>
                      <w:marRight w:val="0"/>
                      <w:marTop w:val="0"/>
                      <w:marBottom w:val="0"/>
                      <w:divBdr>
                        <w:top w:val="none" w:sz="0" w:space="0" w:color="auto"/>
                        <w:left w:val="none" w:sz="0" w:space="0" w:color="auto"/>
                        <w:bottom w:val="none" w:sz="0" w:space="0" w:color="auto"/>
                        <w:right w:val="none" w:sz="0" w:space="0" w:color="auto"/>
                      </w:divBdr>
                    </w:div>
                  </w:divsChild>
                </w:div>
                <w:div w:id="1941331141">
                  <w:marLeft w:val="0"/>
                  <w:marRight w:val="0"/>
                  <w:marTop w:val="0"/>
                  <w:marBottom w:val="0"/>
                  <w:divBdr>
                    <w:top w:val="none" w:sz="0" w:space="0" w:color="auto"/>
                    <w:left w:val="none" w:sz="0" w:space="0" w:color="auto"/>
                    <w:bottom w:val="none" w:sz="0" w:space="0" w:color="auto"/>
                    <w:right w:val="none" w:sz="0" w:space="0" w:color="auto"/>
                  </w:divBdr>
                  <w:divsChild>
                    <w:div w:id="1328941108">
                      <w:marLeft w:val="0"/>
                      <w:marRight w:val="0"/>
                      <w:marTop w:val="0"/>
                      <w:marBottom w:val="0"/>
                      <w:divBdr>
                        <w:top w:val="none" w:sz="0" w:space="0" w:color="auto"/>
                        <w:left w:val="none" w:sz="0" w:space="0" w:color="auto"/>
                        <w:bottom w:val="none" w:sz="0" w:space="0" w:color="auto"/>
                        <w:right w:val="none" w:sz="0" w:space="0" w:color="auto"/>
                      </w:divBdr>
                    </w:div>
                    <w:div w:id="826283887">
                      <w:marLeft w:val="0"/>
                      <w:marRight w:val="0"/>
                      <w:marTop w:val="0"/>
                      <w:marBottom w:val="0"/>
                      <w:divBdr>
                        <w:top w:val="none" w:sz="0" w:space="0" w:color="auto"/>
                        <w:left w:val="none" w:sz="0" w:space="0" w:color="auto"/>
                        <w:bottom w:val="none" w:sz="0" w:space="0" w:color="auto"/>
                        <w:right w:val="none" w:sz="0" w:space="0" w:color="auto"/>
                      </w:divBdr>
                    </w:div>
                    <w:div w:id="304509305">
                      <w:marLeft w:val="0"/>
                      <w:marRight w:val="0"/>
                      <w:marTop w:val="0"/>
                      <w:marBottom w:val="0"/>
                      <w:divBdr>
                        <w:top w:val="none" w:sz="0" w:space="0" w:color="auto"/>
                        <w:left w:val="none" w:sz="0" w:space="0" w:color="auto"/>
                        <w:bottom w:val="none" w:sz="0" w:space="0" w:color="auto"/>
                        <w:right w:val="none" w:sz="0" w:space="0" w:color="auto"/>
                      </w:divBdr>
                    </w:div>
                    <w:div w:id="1419787708">
                      <w:marLeft w:val="0"/>
                      <w:marRight w:val="0"/>
                      <w:marTop w:val="0"/>
                      <w:marBottom w:val="0"/>
                      <w:divBdr>
                        <w:top w:val="none" w:sz="0" w:space="0" w:color="auto"/>
                        <w:left w:val="none" w:sz="0" w:space="0" w:color="auto"/>
                        <w:bottom w:val="none" w:sz="0" w:space="0" w:color="auto"/>
                        <w:right w:val="none" w:sz="0" w:space="0" w:color="auto"/>
                      </w:divBdr>
                    </w:div>
                  </w:divsChild>
                </w:div>
                <w:div w:id="1607272659">
                  <w:marLeft w:val="0"/>
                  <w:marRight w:val="0"/>
                  <w:marTop w:val="0"/>
                  <w:marBottom w:val="0"/>
                  <w:divBdr>
                    <w:top w:val="none" w:sz="0" w:space="0" w:color="auto"/>
                    <w:left w:val="none" w:sz="0" w:space="0" w:color="auto"/>
                    <w:bottom w:val="none" w:sz="0" w:space="0" w:color="auto"/>
                    <w:right w:val="none" w:sz="0" w:space="0" w:color="auto"/>
                  </w:divBdr>
                  <w:divsChild>
                    <w:div w:id="397829833">
                      <w:marLeft w:val="0"/>
                      <w:marRight w:val="0"/>
                      <w:marTop w:val="0"/>
                      <w:marBottom w:val="0"/>
                      <w:divBdr>
                        <w:top w:val="none" w:sz="0" w:space="0" w:color="auto"/>
                        <w:left w:val="none" w:sz="0" w:space="0" w:color="auto"/>
                        <w:bottom w:val="none" w:sz="0" w:space="0" w:color="auto"/>
                        <w:right w:val="none" w:sz="0" w:space="0" w:color="auto"/>
                      </w:divBdr>
                    </w:div>
                  </w:divsChild>
                </w:div>
                <w:div w:id="807623567">
                  <w:marLeft w:val="0"/>
                  <w:marRight w:val="0"/>
                  <w:marTop w:val="0"/>
                  <w:marBottom w:val="0"/>
                  <w:divBdr>
                    <w:top w:val="none" w:sz="0" w:space="0" w:color="auto"/>
                    <w:left w:val="none" w:sz="0" w:space="0" w:color="auto"/>
                    <w:bottom w:val="none" w:sz="0" w:space="0" w:color="auto"/>
                    <w:right w:val="none" w:sz="0" w:space="0" w:color="auto"/>
                  </w:divBdr>
                  <w:divsChild>
                    <w:div w:id="197478696">
                      <w:marLeft w:val="0"/>
                      <w:marRight w:val="0"/>
                      <w:marTop w:val="0"/>
                      <w:marBottom w:val="0"/>
                      <w:divBdr>
                        <w:top w:val="none" w:sz="0" w:space="0" w:color="auto"/>
                        <w:left w:val="none" w:sz="0" w:space="0" w:color="auto"/>
                        <w:bottom w:val="none" w:sz="0" w:space="0" w:color="auto"/>
                        <w:right w:val="none" w:sz="0" w:space="0" w:color="auto"/>
                      </w:divBdr>
                    </w:div>
                  </w:divsChild>
                </w:div>
                <w:div w:id="265231840">
                  <w:marLeft w:val="0"/>
                  <w:marRight w:val="0"/>
                  <w:marTop w:val="0"/>
                  <w:marBottom w:val="0"/>
                  <w:divBdr>
                    <w:top w:val="none" w:sz="0" w:space="0" w:color="auto"/>
                    <w:left w:val="none" w:sz="0" w:space="0" w:color="auto"/>
                    <w:bottom w:val="none" w:sz="0" w:space="0" w:color="auto"/>
                    <w:right w:val="none" w:sz="0" w:space="0" w:color="auto"/>
                  </w:divBdr>
                  <w:divsChild>
                    <w:div w:id="524488408">
                      <w:marLeft w:val="0"/>
                      <w:marRight w:val="0"/>
                      <w:marTop w:val="0"/>
                      <w:marBottom w:val="0"/>
                      <w:divBdr>
                        <w:top w:val="none" w:sz="0" w:space="0" w:color="auto"/>
                        <w:left w:val="none" w:sz="0" w:space="0" w:color="auto"/>
                        <w:bottom w:val="none" w:sz="0" w:space="0" w:color="auto"/>
                        <w:right w:val="none" w:sz="0" w:space="0" w:color="auto"/>
                      </w:divBdr>
                    </w:div>
                  </w:divsChild>
                </w:div>
                <w:div w:id="1760827992">
                  <w:marLeft w:val="0"/>
                  <w:marRight w:val="0"/>
                  <w:marTop w:val="0"/>
                  <w:marBottom w:val="0"/>
                  <w:divBdr>
                    <w:top w:val="none" w:sz="0" w:space="0" w:color="auto"/>
                    <w:left w:val="none" w:sz="0" w:space="0" w:color="auto"/>
                    <w:bottom w:val="none" w:sz="0" w:space="0" w:color="auto"/>
                    <w:right w:val="none" w:sz="0" w:space="0" w:color="auto"/>
                  </w:divBdr>
                  <w:divsChild>
                    <w:div w:id="839125996">
                      <w:marLeft w:val="0"/>
                      <w:marRight w:val="0"/>
                      <w:marTop w:val="0"/>
                      <w:marBottom w:val="0"/>
                      <w:divBdr>
                        <w:top w:val="none" w:sz="0" w:space="0" w:color="auto"/>
                        <w:left w:val="none" w:sz="0" w:space="0" w:color="auto"/>
                        <w:bottom w:val="none" w:sz="0" w:space="0" w:color="auto"/>
                        <w:right w:val="none" w:sz="0" w:space="0" w:color="auto"/>
                      </w:divBdr>
                    </w:div>
                  </w:divsChild>
                </w:div>
                <w:div w:id="538278198">
                  <w:marLeft w:val="0"/>
                  <w:marRight w:val="0"/>
                  <w:marTop w:val="0"/>
                  <w:marBottom w:val="0"/>
                  <w:divBdr>
                    <w:top w:val="none" w:sz="0" w:space="0" w:color="auto"/>
                    <w:left w:val="none" w:sz="0" w:space="0" w:color="auto"/>
                    <w:bottom w:val="none" w:sz="0" w:space="0" w:color="auto"/>
                    <w:right w:val="none" w:sz="0" w:space="0" w:color="auto"/>
                  </w:divBdr>
                  <w:divsChild>
                    <w:div w:id="687869944">
                      <w:marLeft w:val="0"/>
                      <w:marRight w:val="0"/>
                      <w:marTop w:val="0"/>
                      <w:marBottom w:val="0"/>
                      <w:divBdr>
                        <w:top w:val="none" w:sz="0" w:space="0" w:color="auto"/>
                        <w:left w:val="none" w:sz="0" w:space="0" w:color="auto"/>
                        <w:bottom w:val="none" w:sz="0" w:space="0" w:color="auto"/>
                        <w:right w:val="none" w:sz="0" w:space="0" w:color="auto"/>
                      </w:divBdr>
                    </w:div>
                  </w:divsChild>
                </w:div>
                <w:div w:id="169611320">
                  <w:marLeft w:val="0"/>
                  <w:marRight w:val="0"/>
                  <w:marTop w:val="0"/>
                  <w:marBottom w:val="0"/>
                  <w:divBdr>
                    <w:top w:val="none" w:sz="0" w:space="0" w:color="auto"/>
                    <w:left w:val="none" w:sz="0" w:space="0" w:color="auto"/>
                    <w:bottom w:val="none" w:sz="0" w:space="0" w:color="auto"/>
                    <w:right w:val="none" w:sz="0" w:space="0" w:color="auto"/>
                  </w:divBdr>
                  <w:divsChild>
                    <w:div w:id="7557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72564">
          <w:marLeft w:val="0"/>
          <w:marRight w:val="0"/>
          <w:marTop w:val="0"/>
          <w:marBottom w:val="0"/>
          <w:divBdr>
            <w:top w:val="none" w:sz="0" w:space="0" w:color="auto"/>
            <w:left w:val="none" w:sz="0" w:space="0" w:color="auto"/>
            <w:bottom w:val="none" w:sz="0" w:space="0" w:color="auto"/>
            <w:right w:val="none" w:sz="0" w:space="0" w:color="auto"/>
          </w:divBdr>
        </w:div>
        <w:div w:id="2145000624">
          <w:marLeft w:val="0"/>
          <w:marRight w:val="0"/>
          <w:marTop w:val="0"/>
          <w:marBottom w:val="0"/>
          <w:divBdr>
            <w:top w:val="none" w:sz="0" w:space="0" w:color="auto"/>
            <w:left w:val="none" w:sz="0" w:space="0" w:color="auto"/>
            <w:bottom w:val="none" w:sz="0" w:space="0" w:color="auto"/>
            <w:right w:val="none" w:sz="0" w:space="0" w:color="auto"/>
          </w:divBdr>
        </w:div>
        <w:div w:id="203635971">
          <w:marLeft w:val="0"/>
          <w:marRight w:val="0"/>
          <w:marTop w:val="0"/>
          <w:marBottom w:val="0"/>
          <w:divBdr>
            <w:top w:val="none" w:sz="0" w:space="0" w:color="auto"/>
            <w:left w:val="none" w:sz="0" w:space="0" w:color="auto"/>
            <w:bottom w:val="none" w:sz="0" w:space="0" w:color="auto"/>
            <w:right w:val="none" w:sz="0" w:space="0" w:color="auto"/>
          </w:divBdr>
        </w:div>
        <w:div w:id="1104417182">
          <w:marLeft w:val="0"/>
          <w:marRight w:val="0"/>
          <w:marTop w:val="0"/>
          <w:marBottom w:val="0"/>
          <w:divBdr>
            <w:top w:val="none" w:sz="0" w:space="0" w:color="auto"/>
            <w:left w:val="none" w:sz="0" w:space="0" w:color="auto"/>
            <w:bottom w:val="none" w:sz="0" w:space="0" w:color="auto"/>
            <w:right w:val="none" w:sz="0" w:space="0" w:color="auto"/>
          </w:divBdr>
        </w:div>
        <w:div w:id="410664745">
          <w:marLeft w:val="0"/>
          <w:marRight w:val="0"/>
          <w:marTop w:val="0"/>
          <w:marBottom w:val="0"/>
          <w:divBdr>
            <w:top w:val="none" w:sz="0" w:space="0" w:color="auto"/>
            <w:left w:val="none" w:sz="0" w:space="0" w:color="auto"/>
            <w:bottom w:val="none" w:sz="0" w:space="0" w:color="auto"/>
            <w:right w:val="none" w:sz="0" w:space="0" w:color="auto"/>
          </w:divBdr>
          <w:divsChild>
            <w:div w:id="1942490904">
              <w:marLeft w:val="-75"/>
              <w:marRight w:val="0"/>
              <w:marTop w:val="30"/>
              <w:marBottom w:val="30"/>
              <w:divBdr>
                <w:top w:val="none" w:sz="0" w:space="0" w:color="auto"/>
                <w:left w:val="none" w:sz="0" w:space="0" w:color="auto"/>
                <w:bottom w:val="none" w:sz="0" w:space="0" w:color="auto"/>
                <w:right w:val="none" w:sz="0" w:space="0" w:color="auto"/>
              </w:divBdr>
              <w:divsChild>
                <w:div w:id="1132669931">
                  <w:marLeft w:val="0"/>
                  <w:marRight w:val="0"/>
                  <w:marTop w:val="0"/>
                  <w:marBottom w:val="0"/>
                  <w:divBdr>
                    <w:top w:val="none" w:sz="0" w:space="0" w:color="auto"/>
                    <w:left w:val="none" w:sz="0" w:space="0" w:color="auto"/>
                    <w:bottom w:val="none" w:sz="0" w:space="0" w:color="auto"/>
                    <w:right w:val="none" w:sz="0" w:space="0" w:color="auto"/>
                  </w:divBdr>
                  <w:divsChild>
                    <w:div w:id="1722711327">
                      <w:marLeft w:val="0"/>
                      <w:marRight w:val="0"/>
                      <w:marTop w:val="0"/>
                      <w:marBottom w:val="0"/>
                      <w:divBdr>
                        <w:top w:val="none" w:sz="0" w:space="0" w:color="auto"/>
                        <w:left w:val="none" w:sz="0" w:space="0" w:color="auto"/>
                        <w:bottom w:val="none" w:sz="0" w:space="0" w:color="auto"/>
                        <w:right w:val="none" w:sz="0" w:space="0" w:color="auto"/>
                      </w:divBdr>
                    </w:div>
                  </w:divsChild>
                </w:div>
                <w:div w:id="1513297409">
                  <w:marLeft w:val="0"/>
                  <w:marRight w:val="0"/>
                  <w:marTop w:val="0"/>
                  <w:marBottom w:val="0"/>
                  <w:divBdr>
                    <w:top w:val="none" w:sz="0" w:space="0" w:color="auto"/>
                    <w:left w:val="none" w:sz="0" w:space="0" w:color="auto"/>
                    <w:bottom w:val="none" w:sz="0" w:space="0" w:color="auto"/>
                    <w:right w:val="none" w:sz="0" w:space="0" w:color="auto"/>
                  </w:divBdr>
                  <w:divsChild>
                    <w:div w:id="1915897600">
                      <w:marLeft w:val="0"/>
                      <w:marRight w:val="0"/>
                      <w:marTop w:val="0"/>
                      <w:marBottom w:val="0"/>
                      <w:divBdr>
                        <w:top w:val="none" w:sz="0" w:space="0" w:color="auto"/>
                        <w:left w:val="none" w:sz="0" w:space="0" w:color="auto"/>
                        <w:bottom w:val="none" w:sz="0" w:space="0" w:color="auto"/>
                        <w:right w:val="none" w:sz="0" w:space="0" w:color="auto"/>
                      </w:divBdr>
                    </w:div>
                  </w:divsChild>
                </w:div>
                <w:div w:id="793789855">
                  <w:marLeft w:val="0"/>
                  <w:marRight w:val="0"/>
                  <w:marTop w:val="0"/>
                  <w:marBottom w:val="0"/>
                  <w:divBdr>
                    <w:top w:val="none" w:sz="0" w:space="0" w:color="auto"/>
                    <w:left w:val="none" w:sz="0" w:space="0" w:color="auto"/>
                    <w:bottom w:val="none" w:sz="0" w:space="0" w:color="auto"/>
                    <w:right w:val="none" w:sz="0" w:space="0" w:color="auto"/>
                  </w:divBdr>
                  <w:divsChild>
                    <w:div w:id="1156452324">
                      <w:marLeft w:val="0"/>
                      <w:marRight w:val="0"/>
                      <w:marTop w:val="0"/>
                      <w:marBottom w:val="0"/>
                      <w:divBdr>
                        <w:top w:val="none" w:sz="0" w:space="0" w:color="auto"/>
                        <w:left w:val="none" w:sz="0" w:space="0" w:color="auto"/>
                        <w:bottom w:val="none" w:sz="0" w:space="0" w:color="auto"/>
                        <w:right w:val="none" w:sz="0" w:space="0" w:color="auto"/>
                      </w:divBdr>
                    </w:div>
                  </w:divsChild>
                </w:div>
                <w:div w:id="1514808599">
                  <w:marLeft w:val="0"/>
                  <w:marRight w:val="0"/>
                  <w:marTop w:val="0"/>
                  <w:marBottom w:val="0"/>
                  <w:divBdr>
                    <w:top w:val="none" w:sz="0" w:space="0" w:color="auto"/>
                    <w:left w:val="none" w:sz="0" w:space="0" w:color="auto"/>
                    <w:bottom w:val="none" w:sz="0" w:space="0" w:color="auto"/>
                    <w:right w:val="none" w:sz="0" w:space="0" w:color="auto"/>
                  </w:divBdr>
                  <w:divsChild>
                    <w:div w:id="243152935">
                      <w:marLeft w:val="0"/>
                      <w:marRight w:val="0"/>
                      <w:marTop w:val="0"/>
                      <w:marBottom w:val="0"/>
                      <w:divBdr>
                        <w:top w:val="none" w:sz="0" w:space="0" w:color="auto"/>
                        <w:left w:val="none" w:sz="0" w:space="0" w:color="auto"/>
                        <w:bottom w:val="none" w:sz="0" w:space="0" w:color="auto"/>
                        <w:right w:val="none" w:sz="0" w:space="0" w:color="auto"/>
                      </w:divBdr>
                    </w:div>
                  </w:divsChild>
                </w:div>
                <w:div w:id="542208855">
                  <w:marLeft w:val="0"/>
                  <w:marRight w:val="0"/>
                  <w:marTop w:val="0"/>
                  <w:marBottom w:val="0"/>
                  <w:divBdr>
                    <w:top w:val="none" w:sz="0" w:space="0" w:color="auto"/>
                    <w:left w:val="none" w:sz="0" w:space="0" w:color="auto"/>
                    <w:bottom w:val="none" w:sz="0" w:space="0" w:color="auto"/>
                    <w:right w:val="none" w:sz="0" w:space="0" w:color="auto"/>
                  </w:divBdr>
                  <w:divsChild>
                    <w:div w:id="1664775998">
                      <w:marLeft w:val="0"/>
                      <w:marRight w:val="0"/>
                      <w:marTop w:val="0"/>
                      <w:marBottom w:val="0"/>
                      <w:divBdr>
                        <w:top w:val="none" w:sz="0" w:space="0" w:color="auto"/>
                        <w:left w:val="none" w:sz="0" w:space="0" w:color="auto"/>
                        <w:bottom w:val="none" w:sz="0" w:space="0" w:color="auto"/>
                        <w:right w:val="none" w:sz="0" w:space="0" w:color="auto"/>
                      </w:divBdr>
                    </w:div>
                  </w:divsChild>
                </w:div>
                <w:div w:id="1934392638">
                  <w:marLeft w:val="0"/>
                  <w:marRight w:val="0"/>
                  <w:marTop w:val="0"/>
                  <w:marBottom w:val="0"/>
                  <w:divBdr>
                    <w:top w:val="none" w:sz="0" w:space="0" w:color="auto"/>
                    <w:left w:val="none" w:sz="0" w:space="0" w:color="auto"/>
                    <w:bottom w:val="none" w:sz="0" w:space="0" w:color="auto"/>
                    <w:right w:val="none" w:sz="0" w:space="0" w:color="auto"/>
                  </w:divBdr>
                  <w:divsChild>
                    <w:div w:id="38479751">
                      <w:marLeft w:val="0"/>
                      <w:marRight w:val="0"/>
                      <w:marTop w:val="0"/>
                      <w:marBottom w:val="0"/>
                      <w:divBdr>
                        <w:top w:val="none" w:sz="0" w:space="0" w:color="auto"/>
                        <w:left w:val="none" w:sz="0" w:space="0" w:color="auto"/>
                        <w:bottom w:val="none" w:sz="0" w:space="0" w:color="auto"/>
                        <w:right w:val="none" w:sz="0" w:space="0" w:color="auto"/>
                      </w:divBdr>
                    </w:div>
                  </w:divsChild>
                </w:div>
                <w:div w:id="1582445603">
                  <w:marLeft w:val="0"/>
                  <w:marRight w:val="0"/>
                  <w:marTop w:val="0"/>
                  <w:marBottom w:val="0"/>
                  <w:divBdr>
                    <w:top w:val="none" w:sz="0" w:space="0" w:color="auto"/>
                    <w:left w:val="none" w:sz="0" w:space="0" w:color="auto"/>
                    <w:bottom w:val="none" w:sz="0" w:space="0" w:color="auto"/>
                    <w:right w:val="none" w:sz="0" w:space="0" w:color="auto"/>
                  </w:divBdr>
                  <w:divsChild>
                    <w:div w:id="1345589718">
                      <w:marLeft w:val="0"/>
                      <w:marRight w:val="0"/>
                      <w:marTop w:val="0"/>
                      <w:marBottom w:val="0"/>
                      <w:divBdr>
                        <w:top w:val="none" w:sz="0" w:space="0" w:color="auto"/>
                        <w:left w:val="none" w:sz="0" w:space="0" w:color="auto"/>
                        <w:bottom w:val="none" w:sz="0" w:space="0" w:color="auto"/>
                        <w:right w:val="none" w:sz="0" w:space="0" w:color="auto"/>
                      </w:divBdr>
                    </w:div>
                  </w:divsChild>
                </w:div>
                <w:div w:id="1823546673">
                  <w:marLeft w:val="0"/>
                  <w:marRight w:val="0"/>
                  <w:marTop w:val="0"/>
                  <w:marBottom w:val="0"/>
                  <w:divBdr>
                    <w:top w:val="none" w:sz="0" w:space="0" w:color="auto"/>
                    <w:left w:val="none" w:sz="0" w:space="0" w:color="auto"/>
                    <w:bottom w:val="none" w:sz="0" w:space="0" w:color="auto"/>
                    <w:right w:val="none" w:sz="0" w:space="0" w:color="auto"/>
                  </w:divBdr>
                  <w:divsChild>
                    <w:div w:id="1004866103">
                      <w:marLeft w:val="0"/>
                      <w:marRight w:val="0"/>
                      <w:marTop w:val="0"/>
                      <w:marBottom w:val="0"/>
                      <w:divBdr>
                        <w:top w:val="none" w:sz="0" w:space="0" w:color="auto"/>
                        <w:left w:val="none" w:sz="0" w:space="0" w:color="auto"/>
                        <w:bottom w:val="none" w:sz="0" w:space="0" w:color="auto"/>
                        <w:right w:val="none" w:sz="0" w:space="0" w:color="auto"/>
                      </w:divBdr>
                    </w:div>
                  </w:divsChild>
                </w:div>
                <w:div w:id="1363096952">
                  <w:marLeft w:val="0"/>
                  <w:marRight w:val="0"/>
                  <w:marTop w:val="0"/>
                  <w:marBottom w:val="0"/>
                  <w:divBdr>
                    <w:top w:val="none" w:sz="0" w:space="0" w:color="auto"/>
                    <w:left w:val="none" w:sz="0" w:space="0" w:color="auto"/>
                    <w:bottom w:val="none" w:sz="0" w:space="0" w:color="auto"/>
                    <w:right w:val="none" w:sz="0" w:space="0" w:color="auto"/>
                  </w:divBdr>
                  <w:divsChild>
                    <w:div w:id="2074237693">
                      <w:marLeft w:val="0"/>
                      <w:marRight w:val="0"/>
                      <w:marTop w:val="0"/>
                      <w:marBottom w:val="0"/>
                      <w:divBdr>
                        <w:top w:val="none" w:sz="0" w:space="0" w:color="auto"/>
                        <w:left w:val="none" w:sz="0" w:space="0" w:color="auto"/>
                        <w:bottom w:val="none" w:sz="0" w:space="0" w:color="auto"/>
                        <w:right w:val="none" w:sz="0" w:space="0" w:color="auto"/>
                      </w:divBdr>
                    </w:div>
                  </w:divsChild>
                </w:div>
                <w:div w:id="122502448">
                  <w:marLeft w:val="0"/>
                  <w:marRight w:val="0"/>
                  <w:marTop w:val="0"/>
                  <w:marBottom w:val="0"/>
                  <w:divBdr>
                    <w:top w:val="none" w:sz="0" w:space="0" w:color="auto"/>
                    <w:left w:val="none" w:sz="0" w:space="0" w:color="auto"/>
                    <w:bottom w:val="none" w:sz="0" w:space="0" w:color="auto"/>
                    <w:right w:val="none" w:sz="0" w:space="0" w:color="auto"/>
                  </w:divBdr>
                  <w:divsChild>
                    <w:div w:id="1577862175">
                      <w:marLeft w:val="0"/>
                      <w:marRight w:val="0"/>
                      <w:marTop w:val="0"/>
                      <w:marBottom w:val="0"/>
                      <w:divBdr>
                        <w:top w:val="none" w:sz="0" w:space="0" w:color="auto"/>
                        <w:left w:val="none" w:sz="0" w:space="0" w:color="auto"/>
                        <w:bottom w:val="none" w:sz="0" w:space="0" w:color="auto"/>
                        <w:right w:val="none" w:sz="0" w:space="0" w:color="auto"/>
                      </w:divBdr>
                    </w:div>
                  </w:divsChild>
                </w:div>
                <w:div w:id="314603808">
                  <w:marLeft w:val="0"/>
                  <w:marRight w:val="0"/>
                  <w:marTop w:val="0"/>
                  <w:marBottom w:val="0"/>
                  <w:divBdr>
                    <w:top w:val="none" w:sz="0" w:space="0" w:color="auto"/>
                    <w:left w:val="none" w:sz="0" w:space="0" w:color="auto"/>
                    <w:bottom w:val="none" w:sz="0" w:space="0" w:color="auto"/>
                    <w:right w:val="none" w:sz="0" w:space="0" w:color="auto"/>
                  </w:divBdr>
                  <w:divsChild>
                    <w:div w:id="1943611489">
                      <w:marLeft w:val="0"/>
                      <w:marRight w:val="0"/>
                      <w:marTop w:val="0"/>
                      <w:marBottom w:val="0"/>
                      <w:divBdr>
                        <w:top w:val="none" w:sz="0" w:space="0" w:color="auto"/>
                        <w:left w:val="none" w:sz="0" w:space="0" w:color="auto"/>
                        <w:bottom w:val="none" w:sz="0" w:space="0" w:color="auto"/>
                        <w:right w:val="none" w:sz="0" w:space="0" w:color="auto"/>
                      </w:divBdr>
                    </w:div>
                  </w:divsChild>
                </w:div>
                <w:div w:id="741483728">
                  <w:marLeft w:val="0"/>
                  <w:marRight w:val="0"/>
                  <w:marTop w:val="0"/>
                  <w:marBottom w:val="0"/>
                  <w:divBdr>
                    <w:top w:val="none" w:sz="0" w:space="0" w:color="auto"/>
                    <w:left w:val="none" w:sz="0" w:space="0" w:color="auto"/>
                    <w:bottom w:val="none" w:sz="0" w:space="0" w:color="auto"/>
                    <w:right w:val="none" w:sz="0" w:space="0" w:color="auto"/>
                  </w:divBdr>
                  <w:divsChild>
                    <w:div w:id="1554584265">
                      <w:marLeft w:val="0"/>
                      <w:marRight w:val="0"/>
                      <w:marTop w:val="0"/>
                      <w:marBottom w:val="0"/>
                      <w:divBdr>
                        <w:top w:val="none" w:sz="0" w:space="0" w:color="auto"/>
                        <w:left w:val="none" w:sz="0" w:space="0" w:color="auto"/>
                        <w:bottom w:val="none" w:sz="0" w:space="0" w:color="auto"/>
                        <w:right w:val="none" w:sz="0" w:space="0" w:color="auto"/>
                      </w:divBdr>
                    </w:div>
                  </w:divsChild>
                </w:div>
                <w:div w:id="814295133">
                  <w:marLeft w:val="0"/>
                  <w:marRight w:val="0"/>
                  <w:marTop w:val="0"/>
                  <w:marBottom w:val="0"/>
                  <w:divBdr>
                    <w:top w:val="none" w:sz="0" w:space="0" w:color="auto"/>
                    <w:left w:val="none" w:sz="0" w:space="0" w:color="auto"/>
                    <w:bottom w:val="none" w:sz="0" w:space="0" w:color="auto"/>
                    <w:right w:val="none" w:sz="0" w:space="0" w:color="auto"/>
                  </w:divBdr>
                  <w:divsChild>
                    <w:div w:id="1243177171">
                      <w:marLeft w:val="0"/>
                      <w:marRight w:val="0"/>
                      <w:marTop w:val="0"/>
                      <w:marBottom w:val="0"/>
                      <w:divBdr>
                        <w:top w:val="none" w:sz="0" w:space="0" w:color="auto"/>
                        <w:left w:val="none" w:sz="0" w:space="0" w:color="auto"/>
                        <w:bottom w:val="none" w:sz="0" w:space="0" w:color="auto"/>
                        <w:right w:val="none" w:sz="0" w:space="0" w:color="auto"/>
                      </w:divBdr>
                    </w:div>
                  </w:divsChild>
                </w:div>
                <w:div w:id="409081929">
                  <w:marLeft w:val="0"/>
                  <w:marRight w:val="0"/>
                  <w:marTop w:val="0"/>
                  <w:marBottom w:val="0"/>
                  <w:divBdr>
                    <w:top w:val="none" w:sz="0" w:space="0" w:color="auto"/>
                    <w:left w:val="none" w:sz="0" w:space="0" w:color="auto"/>
                    <w:bottom w:val="none" w:sz="0" w:space="0" w:color="auto"/>
                    <w:right w:val="none" w:sz="0" w:space="0" w:color="auto"/>
                  </w:divBdr>
                  <w:divsChild>
                    <w:div w:id="364910974">
                      <w:marLeft w:val="0"/>
                      <w:marRight w:val="0"/>
                      <w:marTop w:val="0"/>
                      <w:marBottom w:val="0"/>
                      <w:divBdr>
                        <w:top w:val="none" w:sz="0" w:space="0" w:color="auto"/>
                        <w:left w:val="none" w:sz="0" w:space="0" w:color="auto"/>
                        <w:bottom w:val="none" w:sz="0" w:space="0" w:color="auto"/>
                        <w:right w:val="none" w:sz="0" w:space="0" w:color="auto"/>
                      </w:divBdr>
                    </w:div>
                    <w:div w:id="28385770">
                      <w:marLeft w:val="0"/>
                      <w:marRight w:val="0"/>
                      <w:marTop w:val="0"/>
                      <w:marBottom w:val="0"/>
                      <w:divBdr>
                        <w:top w:val="none" w:sz="0" w:space="0" w:color="auto"/>
                        <w:left w:val="none" w:sz="0" w:space="0" w:color="auto"/>
                        <w:bottom w:val="none" w:sz="0" w:space="0" w:color="auto"/>
                        <w:right w:val="none" w:sz="0" w:space="0" w:color="auto"/>
                      </w:divBdr>
                    </w:div>
                    <w:div w:id="526992342">
                      <w:marLeft w:val="0"/>
                      <w:marRight w:val="0"/>
                      <w:marTop w:val="0"/>
                      <w:marBottom w:val="0"/>
                      <w:divBdr>
                        <w:top w:val="none" w:sz="0" w:space="0" w:color="auto"/>
                        <w:left w:val="none" w:sz="0" w:space="0" w:color="auto"/>
                        <w:bottom w:val="none" w:sz="0" w:space="0" w:color="auto"/>
                        <w:right w:val="none" w:sz="0" w:space="0" w:color="auto"/>
                      </w:divBdr>
                    </w:div>
                    <w:div w:id="168368651">
                      <w:marLeft w:val="0"/>
                      <w:marRight w:val="0"/>
                      <w:marTop w:val="0"/>
                      <w:marBottom w:val="0"/>
                      <w:divBdr>
                        <w:top w:val="none" w:sz="0" w:space="0" w:color="auto"/>
                        <w:left w:val="none" w:sz="0" w:space="0" w:color="auto"/>
                        <w:bottom w:val="none" w:sz="0" w:space="0" w:color="auto"/>
                        <w:right w:val="none" w:sz="0" w:space="0" w:color="auto"/>
                      </w:divBdr>
                    </w:div>
                  </w:divsChild>
                </w:div>
                <w:div w:id="500433075">
                  <w:marLeft w:val="0"/>
                  <w:marRight w:val="0"/>
                  <w:marTop w:val="0"/>
                  <w:marBottom w:val="0"/>
                  <w:divBdr>
                    <w:top w:val="none" w:sz="0" w:space="0" w:color="auto"/>
                    <w:left w:val="none" w:sz="0" w:space="0" w:color="auto"/>
                    <w:bottom w:val="none" w:sz="0" w:space="0" w:color="auto"/>
                    <w:right w:val="none" w:sz="0" w:space="0" w:color="auto"/>
                  </w:divBdr>
                  <w:divsChild>
                    <w:div w:id="1155224853">
                      <w:marLeft w:val="0"/>
                      <w:marRight w:val="0"/>
                      <w:marTop w:val="0"/>
                      <w:marBottom w:val="0"/>
                      <w:divBdr>
                        <w:top w:val="none" w:sz="0" w:space="0" w:color="auto"/>
                        <w:left w:val="none" w:sz="0" w:space="0" w:color="auto"/>
                        <w:bottom w:val="none" w:sz="0" w:space="0" w:color="auto"/>
                        <w:right w:val="none" w:sz="0" w:space="0" w:color="auto"/>
                      </w:divBdr>
                    </w:div>
                  </w:divsChild>
                </w:div>
                <w:div w:id="2132017926">
                  <w:marLeft w:val="0"/>
                  <w:marRight w:val="0"/>
                  <w:marTop w:val="0"/>
                  <w:marBottom w:val="0"/>
                  <w:divBdr>
                    <w:top w:val="none" w:sz="0" w:space="0" w:color="auto"/>
                    <w:left w:val="none" w:sz="0" w:space="0" w:color="auto"/>
                    <w:bottom w:val="none" w:sz="0" w:space="0" w:color="auto"/>
                    <w:right w:val="none" w:sz="0" w:space="0" w:color="auto"/>
                  </w:divBdr>
                  <w:divsChild>
                    <w:div w:id="1609309314">
                      <w:marLeft w:val="0"/>
                      <w:marRight w:val="0"/>
                      <w:marTop w:val="0"/>
                      <w:marBottom w:val="0"/>
                      <w:divBdr>
                        <w:top w:val="none" w:sz="0" w:space="0" w:color="auto"/>
                        <w:left w:val="none" w:sz="0" w:space="0" w:color="auto"/>
                        <w:bottom w:val="none" w:sz="0" w:space="0" w:color="auto"/>
                        <w:right w:val="none" w:sz="0" w:space="0" w:color="auto"/>
                      </w:divBdr>
                    </w:div>
                    <w:div w:id="1206915483">
                      <w:marLeft w:val="0"/>
                      <w:marRight w:val="0"/>
                      <w:marTop w:val="0"/>
                      <w:marBottom w:val="0"/>
                      <w:divBdr>
                        <w:top w:val="none" w:sz="0" w:space="0" w:color="auto"/>
                        <w:left w:val="none" w:sz="0" w:space="0" w:color="auto"/>
                        <w:bottom w:val="none" w:sz="0" w:space="0" w:color="auto"/>
                        <w:right w:val="none" w:sz="0" w:space="0" w:color="auto"/>
                      </w:divBdr>
                    </w:div>
                  </w:divsChild>
                </w:div>
                <w:div w:id="1315330595">
                  <w:marLeft w:val="0"/>
                  <w:marRight w:val="0"/>
                  <w:marTop w:val="0"/>
                  <w:marBottom w:val="0"/>
                  <w:divBdr>
                    <w:top w:val="none" w:sz="0" w:space="0" w:color="auto"/>
                    <w:left w:val="none" w:sz="0" w:space="0" w:color="auto"/>
                    <w:bottom w:val="none" w:sz="0" w:space="0" w:color="auto"/>
                    <w:right w:val="none" w:sz="0" w:space="0" w:color="auto"/>
                  </w:divBdr>
                  <w:divsChild>
                    <w:div w:id="205602522">
                      <w:marLeft w:val="0"/>
                      <w:marRight w:val="0"/>
                      <w:marTop w:val="0"/>
                      <w:marBottom w:val="0"/>
                      <w:divBdr>
                        <w:top w:val="none" w:sz="0" w:space="0" w:color="auto"/>
                        <w:left w:val="none" w:sz="0" w:space="0" w:color="auto"/>
                        <w:bottom w:val="none" w:sz="0" w:space="0" w:color="auto"/>
                        <w:right w:val="none" w:sz="0" w:space="0" w:color="auto"/>
                      </w:divBdr>
                    </w:div>
                  </w:divsChild>
                </w:div>
                <w:div w:id="508763477">
                  <w:marLeft w:val="0"/>
                  <w:marRight w:val="0"/>
                  <w:marTop w:val="0"/>
                  <w:marBottom w:val="0"/>
                  <w:divBdr>
                    <w:top w:val="none" w:sz="0" w:space="0" w:color="auto"/>
                    <w:left w:val="none" w:sz="0" w:space="0" w:color="auto"/>
                    <w:bottom w:val="none" w:sz="0" w:space="0" w:color="auto"/>
                    <w:right w:val="none" w:sz="0" w:space="0" w:color="auto"/>
                  </w:divBdr>
                  <w:divsChild>
                    <w:div w:id="302849597">
                      <w:marLeft w:val="0"/>
                      <w:marRight w:val="0"/>
                      <w:marTop w:val="0"/>
                      <w:marBottom w:val="0"/>
                      <w:divBdr>
                        <w:top w:val="none" w:sz="0" w:space="0" w:color="auto"/>
                        <w:left w:val="none" w:sz="0" w:space="0" w:color="auto"/>
                        <w:bottom w:val="none" w:sz="0" w:space="0" w:color="auto"/>
                        <w:right w:val="none" w:sz="0" w:space="0" w:color="auto"/>
                      </w:divBdr>
                    </w:div>
                  </w:divsChild>
                </w:div>
                <w:div w:id="1615408220">
                  <w:marLeft w:val="0"/>
                  <w:marRight w:val="0"/>
                  <w:marTop w:val="0"/>
                  <w:marBottom w:val="0"/>
                  <w:divBdr>
                    <w:top w:val="none" w:sz="0" w:space="0" w:color="auto"/>
                    <w:left w:val="none" w:sz="0" w:space="0" w:color="auto"/>
                    <w:bottom w:val="none" w:sz="0" w:space="0" w:color="auto"/>
                    <w:right w:val="none" w:sz="0" w:space="0" w:color="auto"/>
                  </w:divBdr>
                  <w:divsChild>
                    <w:div w:id="1582526698">
                      <w:marLeft w:val="0"/>
                      <w:marRight w:val="0"/>
                      <w:marTop w:val="0"/>
                      <w:marBottom w:val="0"/>
                      <w:divBdr>
                        <w:top w:val="none" w:sz="0" w:space="0" w:color="auto"/>
                        <w:left w:val="none" w:sz="0" w:space="0" w:color="auto"/>
                        <w:bottom w:val="none" w:sz="0" w:space="0" w:color="auto"/>
                        <w:right w:val="none" w:sz="0" w:space="0" w:color="auto"/>
                      </w:divBdr>
                    </w:div>
                  </w:divsChild>
                </w:div>
                <w:div w:id="1078597912">
                  <w:marLeft w:val="0"/>
                  <w:marRight w:val="0"/>
                  <w:marTop w:val="0"/>
                  <w:marBottom w:val="0"/>
                  <w:divBdr>
                    <w:top w:val="none" w:sz="0" w:space="0" w:color="auto"/>
                    <w:left w:val="none" w:sz="0" w:space="0" w:color="auto"/>
                    <w:bottom w:val="none" w:sz="0" w:space="0" w:color="auto"/>
                    <w:right w:val="none" w:sz="0" w:space="0" w:color="auto"/>
                  </w:divBdr>
                  <w:divsChild>
                    <w:div w:id="16481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536646">
          <w:marLeft w:val="0"/>
          <w:marRight w:val="0"/>
          <w:marTop w:val="0"/>
          <w:marBottom w:val="0"/>
          <w:divBdr>
            <w:top w:val="none" w:sz="0" w:space="0" w:color="auto"/>
            <w:left w:val="none" w:sz="0" w:space="0" w:color="auto"/>
            <w:bottom w:val="none" w:sz="0" w:space="0" w:color="auto"/>
            <w:right w:val="none" w:sz="0" w:space="0" w:color="auto"/>
          </w:divBdr>
        </w:div>
        <w:div w:id="2129426353">
          <w:marLeft w:val="0"/>
          <w:marRight w:val="0"/>
          <w:marTop w:val="0"/>
          <w:marBottom w:val="0"/>
          <w:divBdr>
            <w:top w:val="none" w:sz="0" w:space="0" w:color="auto"/>
            <w:left w:val="none" w:sz="0" w:space="0" w:color="auto"/>
            <w:bottom w:val="none" w:sz="0" w:space="0" w:color="auto"/>
            <w:right w:val="none" w:sz="0" w:space="0" w:color="auto"/>
          </w:divBdr>
        </w:div>
        <w:div w:id="1688678850">
          <w:marLeft w:val="0"/>
          <w:marRight w:val="0"/>
          <w:marTop w:val="0"/>
          <w:marBottom w:val="0"/>
          <w:divBdr>
            <w:top w:val="none" w:sz="0" w:space="0" w:color="auto"/>
            <w:left w:val="none" w:sz="0" w:space="0" w:color="auto"/>
            <w:bottom w:val="none" w:sz="0" w:space="0" w:color="auto"/>
            <w:right w:val="none" w:sz="0" w:space="0" w:color="auto"/>
          </w:divBdr>
        </w:div>
        <w:div w:id="1844472271">
          <w:marLeft w:val="0"/>
          <w:marRight w:val="0"/>
          <w:marTop w:val="0"/>
          <w:marBottom w:val="0"/>
          <w:divBdr>
            <w:top w:val="none" w:sz="0" w:space="0" w:color="auto"/>
            <w:left w:val="none" w:sz="0" w:space="0" w:color="auto"/>
            <w:bottom w:val="none" w:sz="0" w:space="0" w:color="auto"/>
            <w:right w:val="none" w:sz="0" w:space="0" w:color="auto"/>
          </w:divBdr>
        </w:div>
        <w:div w:id="1481389816">
          <w:marLeft w:val="0"/>
          <w:marRight w:val="0"/>
          <w:marTop w:val="0"/>
          <w:marBottom w:val="0"/>
          <w:divBdr>
            <w:top w:val="none" w:sz="0" w:space="0" w:color="auto"/>
            <w:left w:val="none" w:sz="0" w:space="0" w:color="auto"/>
            <w:bottom w:val="none" w:sz="0" w:space="0" w:color="auto"/>
            <w:right w:val="none" w:sz="0" w:space="0" w:color="auto"/>
          </w:divBdr>
          <w:divsChild>
            <w:div w:id="1356230946">
              <w:marLeft w:val="-75"/>
              <w:marRight w:val="0"/>
              <w:marTop w:val="30"/>
              <w:marBottom w:val="30"/>
              <w:divBdr>
                <w:top w:val="none" w:sz="0" w:space="0" w:color="auto"/>
                <w:left w:val="none" w:sz="0" w:space="0" w:color="auto"/>
                <w:bottom w:val="none" w:sz="0" w:space="0" w:color="auto"/>
                <w:right w:val="none" w:sz="0" w:space="0" w:color="auto"/>
              </w:divBdr>
              <w:divsChild>
                <w:div w:id="1881478843">
                  <w:marLeft w:val="0"/>
                  <w:marRight w:val="0"/>
                  <w:marTop w:val="0"/>
                  <w:marBottom w:val="0"/>
                  <w:divBdr>
                    <w:top w:val="none" w:sz="0" w:space="0" w:color="auto"/>
                    <w:left w:val="none" w:sz="0" w:space="0" w:color="auto"/>
                    <w:bottom w:val="none" w:sz="0" w:space="0" w:color="auto"/>
                    <w:right w:val="none" w:sz="0" w:space="0" w:color="auto"/>
                  </w:divBdr>
                  <w:divsChild>
                    <w:div w:id="1358502870">
                      <w:marLeft w:val="0"/>
                      <w:marRight w:val="0"/>
                      <w:marTop w:val="0"/>
                      <w:marBottom w:val="0"/>
                      <w:divBdr>
                        <w:top w:val="none" w:sz="0" w:space="0" w:color="auto"/>
                        <w:left w:val="none" w:sz="0" w:space="0" w:color="auto"/>
                        <w:bottom w:val="none" w:sz="0" w:space="0" w:color="auto"/>
                        <w:right w:val="none" w:sz="0" w:space="0" w:color="auto"/>
                      </w:divBdr>
                    </w:div>
                  </w:divsChild>
                </w:div>
                <w:div w:id="1635216270">
                  <w:marLeft w:val="0"/>
                  <w:marRight w:val="0"/>
                  <w:marTop w:val="0"/>
                  <w:marBottom w:val="0"/>
                  <w:divBdr>
                    <w:top w:val="none" w:sz="0" w:space="0" w:color="auto"/>
                    <w:left w:val="none" w:sz="0" w:space="0" w:color="auto"/>
                    <w:bottom w:val="none" w:sz="0" w:space="0" w:color="auto"/>
                    <w:right w:val="none" w:sz="0" w:space="0" w:color="auto"/>
                  </w:divBdr>
                  <w:divsChild>
                    <w:div w:id="288633892">
                      <w:marLeft w:val="0"/>
                      <w:marRight w:val="0"/>
                      <w:marTop w:val="0"/>
                      <w:marBottom w:val="0"/>
                      <w:divBdr>
                        <w:top w:val="none" w:sz="0" w:space="0" w:color="auto"/>
                        <w:left w:val="none" w:sz="0" w:space="0" w:color="auto"/>
                        <w:bottom w:val="none" w:sz="0" w:space="0" w:color="auto"/>
                        <w:right w:val="none" w:sz="0" w:space="0" w:color="auto"/>
                      </w:divBdr>
                    </w:div>
                  </w:divsChild>
                </w:div>
                <w:div w:id="1181435250">
                  <w:marLeft w:val="0"/>
                  <w:marRight w:val="0"/>
                  <w:marTop w:val="0"/>
                  <w:marBottom w:val="0"/>
                  <w:divBdr>
                    <w:top w:val="none" w:sz="0" w:space="0" w:color="auto"/>
                    <w:left w:val="none" w:sz="0" w:space="0" w:color="auto"/>
                    <w:bottom w:val="none" w:sz="0" w:space="0" w:color="auto"/>
                    <w:right w:val="none" w:sz="0" w:space="0" w:color="auto"/>
                  </w:divBdr>
                  <w:divsChild>
                    <w:div w:id="1223372271">
                      <w:marLeft w:val="0"/>
                      <w:marRight w:val="0"/>
                      <w:marTop w:val="0"/>
                      <w:marBottom w:val="0"/>
                      <w:divBdr>
                        <w:top w:val="none" w:sz="0" w:space="0" w:color="auto"/>
                        <w:left w:val="none" w:sz="0" w:space="0" w:color="auto"/>
                        <w:bottom w:val="none" w:sz="0" w:space="0" w:color="auto"/>
                        <w:right w:val="none" w:sz="0" w:space="0" w:color="auto"/>
                      </w:divBdr>
                    </w:div>
                  </w:divsChild>
                </w:div>
                <w:div w:id="456993802">
                  <w:marLeft w:val="0"/>
                  <w:marRight w:val="0"/>
                  <w:marTop w:val="0"/>
                  <w:marBottom w:val="0"/>
                  <w:divBdr>
                    <w:top w:val="none" w:sz="0" w:space="0" w:color="auto"/>
                    <w:left w:val="none" w:sz="0" w:space="0" w:color="auto"/>
                    <w:bottom w:val="none" w:sz="0" w:space="0" w:color="auto"/>
                    <w:right w:val="none" w:sz="0" w:space="0" w:color="auto"/>
                  </w:divBdr>
                  <w:divsChild>
                    <w:div w:id="874150648">
                      <w:marLeft w:val="0"/>
                      <w:marRight w:val="0"/>
                      <w:marTop w:val="0"/>
                      <w:marBottom w:val="0"/>
                      <w:divBdr>
                        <w:top w:val="none" w:sz="0" w:space="0" w:color="auto"/>
                        <w:left w:val="none" w:sz="0" w:space="0" w:color="auto"/>
                        <w:bottom w:val="none" w:sz="0" w:space="0" w:color="auto"/>
                        <w:right w:val="none" w:sz="0" w:space="0" w:color="auto"/>
                      </w:divBdr>
                    </w:div>
                  </w:divsChild>
                </w:div>
                <w:div w:id="220099357">
                  <w:marLeft w:val="0"/>
                  <w:marRight w:val="0"/>
                  <w:marTop w:val="0"/>
                  <w:marBottom w:val="0"/>
                  <w:divBdr>
                    <w:top w:val="none" w:sz="0" w:space="0" w:color="auto"/>
                    <w:left w:val="none" w:sz="0" w:space="0" w:color="auto"/>
                    <w:bottom w:val="none" w:sz="0" w:space="0" w:color="auto"/>
                    <w:right w:val="none" w:sz="0" w:space="0" w:color="auto"/>
                  </w:divBdr>
                  <w:divsChild>
                    <w:div w:id="414934343">
                      <w:marLeft w:val="0"/>
                      <w:marRight w:val="0"/>
                      <w:marTop w:val="0"/>
                      <w:marBottom w:val="0"/>
                      <w:divBdr>
                        <w:top w:val="none" w:sz="0" w:space="0" w:color="auto"/>
                        <w:left w:val="none" w:sz="0" w:space="0" w:color="auto"/>
                        <w:bottom w:val="none" w:sz="0" w:space="0" w:color="auto"/>
                        <w:right w:val="none" w:sz="0" w:space="0" w:color="auto"/>
                      </w:divBdr>
                    </w:div>
                  </w:divsChild>
                </w:div>
                <w:div w:id="939069948">
                  <w:marLeft w:val="0"/>
                  <w:marRight w:val="0"/>
                  <w:marTop w:val="0"/>
                  <w:marBottom w:val="0"/>
                  <w:divBdr>
                    <w:top w:val="none" w:sz="0" w:space="0" w:color="auto"/>
                    <w:left w:val="none" w:sz="0" w:space="0" w:color="auto"/>
                    <w:bottom w:val="none" w:sz="0" w:space="0" w:color="auto"/>
                    <w:right w:val="none" w:sz="0" w:space="0" w:color="auto"/>
                  </w:divBdr>
                  <w:divsChild>
                    <w:div w:id="1260794641">
                      <w:marLeft w:val="0"/>
                      <w:marRight w:val="0"/>
                      <w:marTop w:val="0"/>
                      <w:marBottom w:val="0"/>
                      <w:divBdr>
                        <w:top w:val="none" w:sz="0" w:space="0" w:color="auto"/>
                        <w:left w:val="none" w:sz="0" w:space="0" w:color="auto"/>
                        <w:bottom w:val="none" w:sz="0" w:space="0" w:color="auto"/>
                        <w:right w:val="none" w:sz="0" w:space="0" w:color="auto"/>
                      </w:divBdr>
                    </w:div>
                  </w:divsChild>
                </w:div>
                <w:div w:id="1810053257">
                  <w:marLeft w:val="0"/>
                  <w:marRight w:val="0"/>
                  <w:marTop w:val="0"/>
                  <w:marBottom w:val="0"/>
                  <w:divBdr>
                    <w:top w:val="none" w:sz="0" w:space="0" w:color="auto"/>
                    <w:left w:val="none" w:sz="0" w:space="0" w:color="auto"/>
                    <w:bottom w:val="none" w:sz="0" w:space="0" w:color="auto"/>
                    <w:right w:val="none" w:sz="0" w:space="0" w:color="auto"/>
                  </w:divBdr>
                  <w:divsChild>
                    <w:div w:id="1971012972">
                      <w:marLeft w:val="0"/>
                      <w:marRight w:val="0"/>
                      <w:marTop w:val="0"/>
                      <w:marBottom w:val="0"/>
                      <w:divBdr>
                        <w:top w:val="none" w:sz="0" w:space="0" w:color="auto"/>
                        <w:left w:val="none" w:sz="0" w:space="0" w:color="auto"/>
                        <w:bottom w:val="none" w:sz="0" w:space="0" w:color="auto"/>
                        <w:right w:val="none" w:sz="0" w:space="0" w:color="auto"/>
                      </w:divBdr>
                    </w:div>
                  </w:divsChild>
                </w:div>
                <w:div w:id="2130390397">
                  <w:marLeft w:val="0"/>
                  <w:marRight w:val="0"/>
                  <w:marTop w:val="0"/>
                  <w:marBottom w:val="0"/>
                  <w:divBdr>
                    <w:top w:val="none" w:sz="0" w:space="0" w:color="auto"/>
                    <w:left w:val="none" w:sz="0" w:space="0" w:color="auto"/>
                    <w:bottom w:val="none" w:sz="0" w:space="0" w:color="auto"/>
                    <w:right w:val="none" w:sz="0" w:space="0" w:color="auto"/>
                  </w:divBdr>
                  <w:divsChild>
                    <w:div w:id="2074963996">
                      <w:marLeft w:val="0"/>
                      <w:marRight w:val="0"/>
                      <w:marTop w:val="0"/>
                      <w:marBottom w:val="0"/>
                      <w:divBdr>
                        <w:top w:val="none" w:sz="0" w:space="0" w:color="auto"/>
                        <w:left w:val="none" w:sz="0" w:space="0" w:color="auto"/>
                        <w:bottom w:val="none" w:sz="0" w:space="0" w:color="auto"/>
                        <w:right w:val="none" w:sz="0" w:space="0" w:color="auto"/>
                      </w:divBdr>
                    </w:div>
                  </w:divsChild>
                </w:div>
                <w:div w:id="1793131519">
                  <w:marLeft w:val="0"/>
                  <w:marRight w:val="0"/>
                  <w:marTop w:val="0"/>
                  <w:marBottom w:val="0"/>
                  <w:divBdr>
                    <w:top w:val="none" w:sz="0" w:space="0" w:color="auto"/>
                    <w:left w:val="none" w:sz="0" w:space="0" w:color="auto"/>
                    <w:bottom w:val="none" w:sz="0" w:space="0" w:color="auto"/>
                    <w:right w:val="none" w:sz="0" w:space="0" w:color="auto"/>
                  </w:divBdr>
                  <w:divsChild>
                    <w:div w:id="982389083">
                      <w:marLeft w:val="0"/>
                      <w:marRight w:val="0"/>
                      <w:marTop w:val="0"/>
                      <w:marBottom w:val="0"/>
                      <w:divBdr>
                        <w:top w:val="none" w:sz="0" w:space="0" w:color="auto"/>
                        <w:left w:val="none" w:sz="0" w:space="0" w:color="auto"/>
                        <w:bottom w:val="none" w:sz="0" w:space="0" w:color="auto"/>
                        <w:right w:val="none" w:sz="0" w:space="0" w:color="auto"/>
                      </w:divBdr>
                    </w:div>
                  </w:divsChild>
                </w:div>
                <w:div w:id="1625383289">
                  <w:marLeft w:val="0"/>
                  <w:marRight w:val="0"/>
                  <w:marTop w:val="0"/>
                  <w:marBottom w:val="0"/>
                  <w:divBdr>
                    <w:top w:val="none" w:sz="0" w:space="0" w:color="auto"/>
                    <w:left w:val="none" w:sz="0" w:space="0" w:color="auto"/>
                    <w:bottom w:val="none" w:sz="0" w:space="0" w:color="auto"/>
                    <w:right w:val="none" w:sz="0" w:space="0" w:color="auto"/>
                  </w:divBdr>
                  <w:divsChild>
                    <w:div w:id="1481313433">
                      <w:marLeft w:val="0"/>
                      <w:marRight w:val="0"/>
                      <w:marTop w:val="0"/>
                      <w:marBottom w:val="0"/>
                      <w:divBdr>
                        <w:top w:val="none" w:sz="0" w:space="0" w:color="auto"/>
                        <w:left w:val="none" w:sz="0" w:space="0" w:color="auto"/>
                        <w:bottom w:val="none" w:sz="0" w:space="0" w:color="auto"/>
                        <w:right w:val="none" w:sz="0" w:space="0" w:color="auto"/>
                      </w:divBdr>
                    </w:div>
                  </w:divsChild>
                </w:div>
                <w:div w:id="1343625121">
                  <w:marLeft w:val="0"/>
                  <w:marRight w:val="0"/>
                  <w:marTop w:val="0"/>
                  <w:marBottom w:val="0"/>
                  <w:divBdr>
                    <w:top w:val="none" w:sz="0" w:space="0" w:color="auto"/>
                    <w:left w:val="none" w:sz="0" w:space="0" w:color="auto"/>
                    <w:bottom w:val="none" w:sz="0" w:space="0" w:color="auto"/>
                    <w:right w:val="none" w:sz="0" w:space="0" w:color="auto"/>
                  </w:divBdr>
                  <w:divsChild>
                    <w:div w:id="2010868065">
                      <w:marLeft w:val="0"/>
                      <w:marRight w:val="0"/>
                      <w:marTop w:val="0"/>
                      <w:marBottom w:val="0"/>
                      <w:divBdr>
                        <w:top w:val="none" w:sz="0" w:space="0" w:color="auto"/>
                        <w:left w:val="none" w:sz="0" w:space="0" w:color="auto"/>
                        <w:bottom w:val="none" w:sz="0" w:space="0" w:color="auto"/>
                        <w:right w:val="none" w:sz="0" w:space="0" w:color="auto"/>
                      </w:divBdr>
                    </w:div>
                  </w:divsChild>
                </w:div>
                <w:div w:id="995719861">
                  <w:marLeft w:val="0"/>
                  <w:marRight w:val="0"/>
                  <w:marTop w:val="0"/>
                  <w:marBottom w:val="0"/>
                  <w:divBdr>
                    <w:top w:val="none" w:sz="0" w:space="0" w:color="auto"/>
                    <w:left w:val="none" w:sz="0" w:space="0" w:color="auto"/>
                    <w:bottom w:val="none" w:sz="0" w:space="0" w:color="auto"/>
                    <w:right w:val="none" w:sz="0" w:space="0" w:color="auto"/>
                  </w:divBdr>
                  <w:divsChild>
                    <w:div w:id="323365606">
                      <w:marLeft w:val="0"/>
                      <w:marRight w:val="0"/>
                      <w:marTop w:val="0"/>
                      <w:marBottom w:val="0"/>
                      <w:divBdr>
                        <w:top w:val="none" w:sz="0" w:space="0" w:color="auto"/>
                        <w:left w:val="none" w:sz="0" w:space="0" w:color="auto"/>
                        <w:bottom w:val="none" w:sz="0" w:space="0" w:color="auto"/>
                        <w:right w:val="none" w:sz="0" w:space="0" w:color="auto"/>
                      </w:divBdr>
                    </w:div>
                  </w:divsChild>
                </w:div>
                <w:div w:id="406730648">
                  <w:marLeft w:val="0"/>
                  <w:marRight w:val="0"/>
                  <w:marTop w:val="0"/>
                  <w:marBottom w:val="0"/>
                  <w:divBdr>
                    <w:top w:val="none" w:sz="0" w:space="0" w:color="auto"/>
                    <w:left w:val="none" w:sz="0" w:space="0" w:color="auto"/>
                    <w:bottom w:val="none" w:sz="0" w:space="0" w:color="auto"/>
                    <w:right w:val="none" w:sz="0" w:space="0" w:color="auto"/>
                  </w:divBdr>
                  <w:divsChild>
                    <w:div w:id="352656857">
                      <w:marLeft w:val="0"/>
                      <w:marRight w:val="0"/>
                      <w:marTop w:val="0"/>
                      <w:marBottom w:val="0"/>
                      <w:divBdr>
                        <w:top w:val="none" w:sz="0" w:space="0" w:color="auto"/>
                        <w:left w:val="none" w:sz="0" w:space="0" w:color="auto"/>
                        <w:bottom w:val="none" w:sz="0" w:space="0" w:color="auto"/>
                        <w:right w:val="none" w:sz="0" w:space="0" w:color="auto"/>
                      </w:divBdr>
                    </w:div>
                  </w:divsChild>
                </w:div>
                <w:div w:id="1300526755">
                  <w:marLeft w:val="0"/>
                  <w:marRight w:val="0"/>
                  <w:marTop w:val="0"/>
                  <w:marBottom w:val="0"/>
                  <w:divBdr>
                    <w:top w:val="none" w:sz="0" w:space="0" w:color="auto"/>
                    <w:left w:val="none" w:sz="0" w:space="0" w:color="auto"/>
                    <w:bottom w:val="none" w:sz="0" w:space="0" w:color="auto"/>
                    <w:right w:val="none" w:sz="0" w:space="0" w:color="auto"/>
                  </w:divBdr>
                  <w:divsChild>
                    <w:div w:id="1279872711">
                      <w:marLeft w:val="0"/>
                      <w:marRight w:val="0"/>
                      <w:marTop w:val="0"/>
                      <w:marBottom w:val="0"/>
                      <w:divBdr>
                        <w:top w:val="none" w:sz="0" w:space="0" w:color="auto"/>
                        <w:left w:val="none" w:sz="0" w:space="0" w:color="auto"/>
                        <w:bottom w:val="none" w:sz="0" w:space="0" w:color="auto"/>
                        <w:right w:val="none" w:sz="0" w:space="0" w:color="auto"/>
                      </w:divBdr>
                    </w:div>
                    <w:div w:id="1516918348">
                      <w:marLeft w:val="0"/>
                      <w:marRight w:val="0"/>
                      <w:marTop w:val="0"/>
                      <w:marBottom w:val="0"/>
                      <w:divBdr>
                        <w:top w:val="none" w:sz="0" w:space="0" w:color="auto"/>
                        <w:left w:val="none" w:sz="0" w:space="0" w:color="auto"/>
                        <w:bottom w:val="none" w:sz="0" w:space="0" w:color="auto"/>
                        <w:right w:val="none" w:sz="0" w:space="0" w:color="auto"/>
                      </w:divBdr>
                    </w:div>
                    <w:div w:id="1028409791">
                      <w:marLeft w:val="0"/>
                      <w:marRight w:val="0"/>
                      <w:marTop w:val="0"/>
                      <w:marBottom w:val="0"/>
                      <w:divBdr>
                        <w:top w:val="none" w:sz="0" w:space="0" w:color="auto"/>
                        <w:left w:val="none" w:sz="0" w:space="0" w:color="auto"/>
                        <w:bottom w:val="none" w:sz="0" w:space="0" w:color="auto"/>
                        <w:right w:val="none" w:sz="0" w:space="0" w:color="auto"/>
                      </w:divBdr>
                    </w:div>
                  </w:divsChild>
                </w:div>
                <w:div w:id="1871140046">
                  <w:marLeft w:val="0"/>
                  <w:marRight w:val="0"/>
                  <w:marTop w:val="0"/>
                  <w:marBottom w:val="0"/>
                  <w:divBdr>
                    <w:top w:val="none" w:sz="0" w:space="0" w:color="auto"/>
                    <w:left w:val="none" w:sz="0" w:space="0" w:color="auto"/>
                    <w:bottom w:val="none" w:sz="0" w:space="0" w:color="auto"/>
                    <w:right w:val="none" w:sz="0" w:space="0" w:color="auto"/>
                  </w:divBdr>
                  <w:divsChild>
                    <w:div w:id="1910311336">
                      <w:marLeft w:val="0"/>
                      <w:marRight w:val="0"/>
                      <w:marTop w:val="0"/>
                      <w:marBottom w:val="0"/>
                      <w:divBdr>
                        <w:top w:val="none" w:sz="0" w:space="0" w:color="auto"/>
                        <w:left w:val="none" w:sz="0" w:space="0" w:color="auto"/>
                        <w:bottom w:val="none" w:sz="0" w:space="0" w:color="auto"/>
                        <w:right w:val="none" w:sz="0" w:space="0" w:color="auto"/>
                      </w:divBdr>
                    </w:div>
                  </w:divsChild>
                </w:div>
                <w:div w:id="1406076589">
                  <w:marLeft w:val="0"/>
                  <w:marRight w:val="0"/>
                  <w:marTop w:val="0"/>
                  <w:marBottom w:val="0"/>
                  <w:divBdr>
                    <w:top w:val="none" w:sz="0" w:space="0" w:color="auto"/>
                    <w:left w:val="none" w:sz="0" w:space="0" w:color="auto"/>
                    <w:bottom w:val="none" w:sz="0" w:space="0" w:color="auto"/>
                    <w:right w:val="none" w:sz="0" w:space="0" w:color="auto"/>
                  </w:divBdr>
                  <w:divsChild>
                    <w:div w:id="2129203437">
                      <w:marLeft w:val="0"/>
                      <w:marRight w:val="0"/>
                      <w:marTop w:val="0"/>
                      <w:marBottom w:val="0"/>
                      <w:divBdr>
                        <w:top w:val="none" w:sz="0" w:space="0" w:color="auto"/>
                        <w:left w:val="none" w:sz="0" w:space="0" w:color="auto"/>
                        <w:bottom w:val="none" w:sz="0" w:space="0" w:color="auto"/>
                        <w:right w:val="none" w:sz="0" w:space="0" w:color="auto"/>
                      </w:divBdr>
                    </w:div>
                  </w:divsChild>
                </w:div>
                <w:div w:id="555552479">
                  <w:marLeft w:val="0"/>
                  <w:marRight w:val="0"/>
                  <w:marTop w:val="0"/>
                  <w:marBottom w:val="0"/>
                  <w:divBdr>
                    <w:top w:val="none" w:sz="0" w:space="0" w:color="auto"/>
                    <w:left w:val="none" w:sz="0" w:space="0" w:color="auto"/>
                    <w:bottom w:val="none" w:sz="0" w:space="0" w:color="auto"/>
                    <w:right w:val="none" w:sz="0" w:space="0" w:color="auto"/>
                  </w:divBdr>
                  <w:divsChild>
                    <w:div w:id="582836035">
                      <w:marLeft w:val="0"/>
                      <w:marRight w:val="0"/>
                      <w:marTop w:val="0"/>
                      <w:marBottom w:val="0"/>
                      <w:divBdr>
                        <w:top w:val="none" w:sz="0" w:space="0" w:color="auto"/>
                        <w:left w:val="none" w:sz="0" w:space="0" w:color="auto"/>
                        <w:bottom w:val="none" w:sz="0" w:space="0" w:color="auto"/>
                        <w:right w:val="none" w:sz="0" w:space="0" w:color="auto"/>
                      </w:divBdr>
                    </w:div>
                  </w:divsChild>
                </w:div>
                <w:div w:id="1642148468">
                  <w:marLeft w:val="0"/>
                  <w:marRight w:val="0"/>
                  <w:marTop w:val="0"/>
                  <w:marBottom w:val="0"/>
                  <w:divBdr>
                    <w:top w:val="none" w:sz="0" w:space="0" w:color="auto"/>
                    <w:left w:val="none" w:sz="0" w:space="0" w:color="auto"/>
                    <w:bottom w:val="none" w:sz="0" w:space="0" w:color="auto"/>
                    <w:right w:val="none" w:sz="0" w:space="0" w:color="auto"/>
                  </w:divBdr>
                  <w:divsChild>
                    <w:div w:id="328950226">
                      <w:marLeft w:val="0"/>
                      <w:marRight w:val="0"/>
                      <w:marTop w:val="0"/>
                      <w:marBottom w:val="0"/>
                      <w:divBdr>
                        <w:top w:val="none" w:sz="0" w:space="0" w:color="auto"/>
                        <w:left w:val="none" w:sz="0" w:space="0" w:color="auto"/>
                        <w:bottom w:val="none" w:sz="0" w:space="0" w:color="auto"/>
                        <w:right w:val="none" w:sz="0" w:space="0" w:color="auto"/>
                      </w:divBdr>
                    </w:div>
                  </w:divsChild>
                </w:div>
                <w:div w:id="1253510007">
                  <w:marLeft w:val="0"/>
                  <w:marRight w:val="0"/>
                  <w:marTop w:val="0"/>
                  <w:marBottom w:val="0"/>
                  <w:divBdr>
                    <w:top w:val="none" w:sz="0" w:space="0" w:color="auto"/>
                    <w:left w:val="none" w:sz="0" w:space="0" w:color="auto"/>
                    <w:bottom w:val="none" w:sz="0" w:space="0" w:color="auto"/>
                    <w:right w:val="none" w:sz="0" w:space="0" w:color="auto"/>
                  </w:divBdr>
                  <w:divsChild>
                    <w:div w:id="550920591">
                      <w:marLeft w:val="0"/>
                      <w:marRight w:val="0"/>
                      <w:marTop w:val="0"/>
                      <w:marBottom w:val="0"/>
                      <w:divBdr>
                        <w:top w:val="none" w:sz="0" w:space="0" w:color="auto"/>
                        <w:left w:val="none" w:sz="0" w:space="0" w:color="auto"/>
                        <w:bottom w:val="none" w:sz="0" w:space="0" w:color="auto"/>
                        <w:right w:val="none" w:sz="0" w:space="0" w:color="auto"/>
                      </w:divBdr>
                    </w:div>
                  </w:divsChild>
                </w:div>
                <w:div w:id="1172258354">
                  <w:marLeft w:val="0"/>
                  <w:marRight w:val="0"/>
                  <w:marTop w:val="0"/>
                  <w:marBottom w:val="0"/>
                  <w:divBdr>
                    <w:top w:val="none" w:sz="0" w:space="0" w:color="auto"/>
                    <w:left w:val="none" w:sz="0" w:space="0" w:color="auto"/>
                    <w:bottom w:val="none" w:sz="0" w:space="0" w:color="auto"/>
                    <w:right w:val="none" w:sz="0" w:space="0" w:color="auto"/>
                  </w:divBdr>
                  <w:divsChild>
                    <w:div w:id="17445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13249">
          <w:marLeft w:val="0"/>
          <w:marRight w:val="0"/>
          <w:marTop w:val="0"/>
          <w:marBottom w:val="0"/>
          <w:divBdr>
            <w:top w:val="none" w:sz="0" w:space="0" w:color="auto"/>
            <w:left w:val="none" w:sz="0" w:space="0" w:color="auto"/>
            <w:bottom w:val="none" w:sz="0" w:space="0" w:color="auto"/>
            <w:right w:val="none" w:sz="0" w:space="0" w:color="auto"/>
          </w:divBdr>
        </w:div>
        <w:div w:id="1406341596">
          <w:marLeft w:val="0"/>
          <w:marRight w:val="0"/>
          <w:marTop w:val="0"/>
          <w:marBottom w:val="0"/>
          <w:divBdr>
            <w:top w:val="none" w:sz="0" w:space="0" w:color="auto"/>
            <w:left w:val="none" w:sz="0" w:space="0" w:color="auto"/>
            <w:bottom w:val="none" w:sz="0" w:space="0" w:color="auto"/>
            <w:right w:val="none" w:sz="0" w:space="0" w:color="auto"/>
          </w:divBdr>
        </w:div>
      </w:divsChild>
    </w:div>
    <w:div w:id="939869686">
      <w:bodyDiv w:val="1"/>
      <w:marLeft w:val="0"/>
      <w:marRight w:val="0"/>
      <w:marTop w:val="0"/>
      <w:marBottom w:val="0"/>
      <w:divBdr>
        <w:top w:val="none" w:sz="0" w:space="0" w:color="auto"/>
        <w:left w:val="none" w:sz="0" w:space="0" w:color="auto"/>
        <w:bottom w:val="none" w:sz="0" w:space="0" w:color="auto"/>
        <w:right w:val="none" w:sz="0" w:space="0" w:color="auto"/>
      </w:divBdr>
    </w:div>
    <w:div w:id="963654360">
      <w:bodyDiv w:val="1"/>
      <w:marLeft w:val="0"/>
      <w:marRight w:val="0"/>
      <w:marTop w:val="0"/>
      <w:marBottom w:val="0"/>
      <w:divBdr>
        <w:top w:val="none" w:sz="0" w:space="0" w:color="auto"/>
        <w:left w:val="none" w:sz="0" w:space="0" w:color="auto"/>
        <w:bottom w:val="none" w:sz="0" w:space="0" w:color="auto"/>
        <w:right w:val="none" w:sz="0" w:space="0" w:color="auto"/>
      </w:divBdr>
    </w:div>
    <w:div w:id="974523028">
      <w:bodyDiv w:val="1"/>
      <w:marLeft w:val="0"/>
      <w:marRight w:val="0"/>
      <w:marTop w:val="0"/>
      <w:marBottom w:val="0"/>
      <w:divBdr>
        <w:top w:val="none" w:sz="0" w:space="0" w:color="auto"/>
        <w:left w:val="none" w:sz="0" w:space="0" w:color="auto"/>
        <w:bottom w:val="none" w:sz="0" w:space="0" w:color="auto"/>
        <w:right w:val="none" w:sz="0" w:space="0" w:color="auto"/>
      </w:divBdr>
    </w:div>
    <w:div w:id="974606298">
      <w:bodyDiv w:val="1"/>
      <w:marLeft w:val="0"/>
      <w:marRight w:val="0"/>
      <w:marTop w:val="0"/>
      <w:marBottom w:val="0"/>
      <w:divBdr>
        <w:top w:val="none" w:sz="0" w:space="0" w:color="auto"/>
        <w:left w:val="none" w:sz="0" w:space="0" w:color="auto"/>
        <w:bottom w:val="none" w:sz="0" w:space="0" w:color="auto"/>
        <w:right w:val="none" w:sz="0" w:space="0" w:color="auto"/>
      </w:divBdr>
    </w:div>
    <w:div w:id="986200272">
      <w:bodyDiv w:val="1"/>
      <w:marLeft w:val="0"/>
      <w:marRight w:val="0"/>
      <w:marTop w:val="0"/>
      <w:marBottom w:val="0"/>
      <w:divBdr>
        <w:top w:val="none" w:sz="0" w:space="0" w:color="auto"/>
        <w:left w:val="none" w:sz="0" w:space="0" w:color="auto"/>
        <w:bottom w:val="none" w:sz="0" w:space="0" w:color="auto"/>
        <w:right w:val="none" w:sz="0" w:space="0" w:color="auto"/>
      </w:divBdr>
    </w:div>
    <w:div w:id="997004730">
      <w:bodyDiv w:val="1"/>
      <w:marLeft w:val="0"/>
      <w:marRight w:val="0"/>
      <w:marTop w:val="0"/>
      <w:marBottom w:val="0"/>
      <w:divBdr>
        <w:top w:val="none" w:sz="0" w:space="0" w:color="auto"/>
        <w:left w:val="none" w:sz="0" w:space="0" w:color="auto"/>
        <w:bottom w:val="none" w:sz="0" w:space="0" w:color="auto"/>
        <w:right w:val="none" w:sz="0" w:space="0" w:color="auto"/>
      </w:divBdr>
    </w:div>
    <w:div w:id="997345613">
      <w:bodyDiv w:val="1"/>
      <w:marLeft w:val="0"/>
      <w:marRight w:val="0"/>
      <w:marTop w:val="0"/>
      <w:marBottom w:val="0"/>
      <w:divBdr>
        <w:top w:val="none" w:sz="0" w:space="0" w:color="auto"/>
        <w:left w:val="none" w:sz="0" w:space="0" w:color="auto"/>
        <w:bottom w:val="none" w:sz="0" w:space="0" w:color="auto"/>
        <w:right w:val="none" w:sz="0" w:space="0" w:color="auto"/>
      </w:divBdr>
    </w:div>
    <w:div w:id="1002927546">
      <w:bodyDiv w:val="1"/>
      <w:marLeft w:val="0"/>
      <w:marRight w:val="0"/>
      <w:marTop w:val="0"/>
      <w:marBottom w:val="0"/>
      <w:divBdr>
        <w:top w:val="none" w:sz="0" w:space="0" w:color="auto"/>
        <w:left w:val="none" w:sz="0" w:space="0" w:color="auto"/>
        <w:bottom w:val="none" w:sz="0" w:space="0" w:color="auto"/>
        <w:right w:val="none" w:sz="0" w:space="0" w:color="auto"/>
      </w:divBdr>
    </w:div>
    <w:div w:id="1016424663">
      <w:bodyDiv w:val="1"/>
      <w:marLeft w:val="0"/>
      <w:marRight w:val="0"/>
      <w:marTop w:val="0"/>
      <w:marBottom w:val="0"/>
      <w:divBdr>
        <w:top w:val="none" w:sz="0" w:space="0" w:color="auto"/>
        <w:left w:val="none" w:sz="0" w:space="0" w:color="auto"/>
        <w:bottom w:val="none" w:sz="0" w:space="0" w:color="auto"/>
        <w:right w:val="none" w:sz="0" w:space="0" w:color="auto"/>
      </w:divBdr>
    </w:div>
    <w:div w:id="1067218671">
      <w:bodyDiv w:val="1"/>
      <w:marLeft w:val="0"/>
      <w:marRight w:val="0"/>
      <w:marTop w:val="0"/>
      <w:marBottom w:val="0"/>
      <w:divBdr>
        <w:top w:val="none" w:sz="0" w:space="0" w:color="auto"/>
        <w:left w:val="none" w:sz="0" w:space="0" w:color="auto"/>
        <w:bottom w:val="none" w:sz="0" w:space="0" w:color="auto"/>
        <w:right w:val="none" w:sz="0" w:space="0" w:color="auto"/>
      </w:divBdr>
    </w:div>
    <w:div w:id="1071393099">
      <w:bodyDiv w:val="1"/>
      <w:marLeft w:val="0"/>
      <w:marRight w:val="0"/>
      <w:marTop w:val="0"/>
      <w:marBottom w:val="0"/>
      <w:divBdr>
        <w:top w:val="none" w:sz="0" w:space="0" w:color="auto"/>
        <w:left w:val="none" w:sz="0" w:space="0" w:color="auto"/>
        <w:bottom w:val="none" w:sz="0" w:space="0" w:color="auto"/>
        <w:right w:val="none" w:sz="0" w:space="0" w:color="auto"/>
      </w:divBdr>
      <w:divsChild>
        <w:div w:id="155927774">
          <w:marLeft w:val="0"/>
          <w:marRight w:val="0"/>
          <w:marTop w:val="0"/>
          <w:marBottom w:val="0"/>
          <w:divBdr>
            <w:top w:val="none" w:sz="0" w:space="0" w:color="auto"/>
            <w:left w:val="none" w:sz="0" w:space="0" w:color="auto"/>
            <w:bottom w:val="none" w:sz="0" w:space="0" w:color="auto"/>
            <w:right w:val="none" w:sz="0" w:space="0" w:color="auto"/>
          </w:divBdr>
          <w:divsChild>
            <w:div w:id="810249491">
              <w:marLeft w:val="0"/>
              <w:marRight w:val="0"/>
              <w:marTop w:val="0"/>
              <w:marBottom w:val="0"/>
              <w:divBdr>
                <w:top w:val="none" w:sz="0" w:space="0" w:color="auto"/>
                <w:left w:val="none" w:sz="0" w:space="0" w:color="auto"/>
                <w:bottom w:val="none" w:sz="0" w:space="0" w:color="auto"/>
                <w:right w:val="none" w:sz="0" w:space="0" w:color="auto"/>
              </w:divBdr>
            </w:div>
          </w:divsChild>
        </w:div>
        <w:div w:id="1847791286">
          <w:marLeft w:val="0"/>
          <w:marRight w:val="0"/>
          <w:marTop w:val="0"/>
          <w:marBottom w:val="0"/>
          <w:divBdr>
            <w:top w:val="none" w:sz="0" w:space="0" w:color="auto"/>
            <w:left w:val="none" w:sz="0" w:space="0" w:color="auto"/>
            <w:bottom w:val="none" w:sz="0" w:space="0" w:color="auto"/>
            <w:right w:val="none" w:sz="0" w:space="0" w:color="auto"/>
          </w:divBdr>
          <w:divsChild>
            <w:div w:id="469327191">
              <w:marLeft w:val="0"/>
              <w:marRight w:val="0"/>
              <w:marTop w:val="0"/>
              <w:marBottom w:val="0"/>
              <w:divBdr>
                <w:top w:val="none" w:sz="0" w:space="0" w:color="auto"/>
                <w:left w:val="none" w:sz="0" w:space="0" w:color="auto"/>
                <w:bottom w:val="none" w:sz="0" w:space="0" w:color="auto"/>
                <w:right w:val="none" w:sz="0" w:space="0" w:color="auto"/>
              </w:divBdr>
            </w:div>
          </w:divsChild>
        </w:div>
        <w:div w:id="199753747">
          <w:marLeft w:val="0"/>
          <w:marRight w:val="0"/>
          <w:marTop w:val="0"/>
          <w:marBottom w:val="0"/>
          <w:divBdr>
            <w:top w:val="none" w:sz="0" w:space="0" w:color="auto"/>
            <w:left w:val="none" w:sz="0" w:space="0" w:color="auto"/>
            <w:bottom w:val="none" w:sz="0" w:space="0" w:color="auto"/>
            <w:right w:val="none" w:sz="0" w:space="0" w:color="auto"/>
          </w:divBdr>
          <w:divsChild>
            <w:div w:id="1908151391">
              <w:marLeft w:val="0"/>
              <w:marRight w:val="0"/>
              <w:marTop w:val="0"/>
              <w:marBottom w:val="0"/>
              <w:divBdr>
                <w:top w:val="none" w:sz="0" w:space="0" w:color="auto"/>
                <w:left w:val="none" w:sz="0" w:space="0" w:color="auto"/>
                <w:bottom w:val="none" w:sz="0" w:space="0" w:color="auto"/>
                <w:right w:val="none" w:sz="0" w:space="0" w:color="auto"/>
              </w:divBdr>
            </w:div>
          </w:divsChild>
        </w:div>
        <w:div w:id="646401320">
          <w:marLeft w:val="0"/>
          <w:marRight w:val="0"/>
          <w:marTop w:val="0"/>
          <w:marBottom w:val="0"/>
          <w:divBdr>
            <w:top w:val="none" w:sz="0" w:space="0" w:color="auto"/>
            <w:left w:val="none" w:sz="0" w:space="0" w:color="auto"/>
            <w:bottom w:val="none" w:sz="0" w:space="0" w:color="auto"/>
            <w:right w:val="none" w:sz="0" w:space="0" w:color="auto"/>
          </w:divBdr>
          <w:divsChild>
            <w:div w:id="1548881989">
              <w:marLeft w:val="0"/>
              <w:marRight w:val="0"/>
              <w:marTop w:val="0"/>
              <w:marBottom w:val="0"/>
              <w:divBdr>
                <w:top w:val="none" w:sz="0" w:space="0" w:color="auto"/>
                <w:left w:val="none" w:sz="0" w:space="0" w:color="auto"/>
                <w:bottom w:val="none" w:sz="0" w:space="0" w:color="auto"/>
                <w:right w:val="none" w:sz="0" w:space="0" w:color="auto"/>
              </w:divBdr>
            </w:div>
          </w:divsChild>
        </w:div>
        <w:div w:id="129253470">
          <w:marLeft w:val="0"/>
          <w:marRight w:val="0"/>
          <w:marTop w:val="0"/>
          <w:marBottom w:val="0"/>
          <w:divBdr>
            <w:top w:val="none" w:sz="0" w:space="0" w:color="auto"/>
            <w:left w:val="none" w:sz="0" w:space="0" w:color="auto"/>
            <w:bottom w:val="none" w:sz="0" w:space="0" w:color="auto"/>
            <w:right w:val="none" w:sz="0" w:space="0" w:color="auto"/>
          </w:divBdr>
          <w:divsChild>
            <w:div w:id="131793770">
              <w:marLeft w:val="0"/>
              <w:marRight w:val="0"/>
              <w:marTop w:val="0"/>
              <w:marBottom w:val="0"/>
              <w:divBdr>
                <w:top w:val="none" w:sz="0" w:space="0" w:color="auto"/>
                <w:left w:val="none" w:sz="0" w:space="0" w:color="auto"/>
                <w:bottom w:val="none" w:sz="0" w:space="0" w:color="auto"/>
                <w:right w:val="none" w:sz="0" w:space="0" w:color="auto"/>
              </w:divBdr>
            </w:div>
          </w:divsChild>
        </w:div>
        <w:div w:id="949706884">
          <w:marLeft w:val="0"/>
          <w:marRight w:val="0"/>
          <w:marTop w:val="0"/>
          <w:marBottom w:val="0"/>
          <w:divBdr>
            <w:top w:val="none" w:sz="0" w:space="0" w:color="auto"/>
            <w:left w:val="none" w:sz="0" w:space="0" w:color="auto"/>
            <w:bottom w:val="none" w:sz="0" w:space="0" w:color="auto"/>
            <w:right w:val="none" w:sz="0" w:space="0" w:color="auto"/>
          </w:divBdr>
          <w:divsChild>
            <w:div w:id="1984116481">
              <w:marLeft w:val="0"/>
              <w:marRight w:val="0"/>
              <w:marTop w:val="0"/>
              <w:marBottom w:val="0"/>
              <w:divBdr>
                <w:top w:val="none" w:sz="0" w:space="0" w:color="auto"/>
                <w:left w:val="none" w:sz="0" w:space="0" w:color="auto"/>
                <w:bottom w:val="none" w:sz="0" w:space="0" w:color="auto"/>
                <w:right w:val="none" w:sz="0" w:space="0" w:color="auto"/>
              </w:divBdr>
            </w:div>
          </w:divsChild>
        </w:div>
        <w:div w:id="1279027162">
          <w:marLeft w:val="0"/>
          <w:marRight w:val="0"/>
          <w:marTop w:val="0"/>
          <w:marBottom w:val="0"/>
          <w:divBdr>
            <w:top w:val="none" w:sz="0" w:space="0" w:color="auto"/>
            <w:left w:val="none" w:sz="0" w:space="0" w:color="auto"/>
            <w:bottom w:val="none" w:sz="0" w:space="0" w:color="auto"/>
            <w:right w:val="none" w:sz="0" w:space="0" w:color="auto"/>
          </w:divBdr>
          <w:divsChild>
            <w:div w:id="1224951364">
              <w:marLeft w:val="0"/>
              <w:marRight w:val="0"/>
              <w:marTop w:val="0"/>
              <w:marBottom w:val="0"/>
              <w:divBdr>
                <w:top w:val="none" w:sz="0" w:space="0" w:color="auto"/>
                <w:left w:val="none" w:sz="0" w:space="0" w:color="auto"/>
                <w:bottom w:val="none" w:sz="0" w:space="0" w:color="auto"/>
                <w:right w:val="none" w:sz="0" w:space="0" w:color="auto"/>
              </w:divBdr>
            </w:div>
          </w:divsChild>
        </w:div>
        <w:div w:id="1978946115">
          <w:marLeft w:val="0"/>
          <w:marRight w:val="0"/>
          <w:marTop w:val="0"/>
          <w:marBottom w:val="0"/>
          <w:divBdr>
            <w:top w:val="none" w:sz="0" w:space="0" w:color="auto"/>
            <w:left w:val="none" w:sz="0" w:space="0" w:color="auto"/>
            <w:bottom w:val="none" w:sz="0" w:space="0" w:color="auto"/>
            <w:right w:val="none" w:sz="0" w:space="0" w:color="auto"/>
          </w:divBdr>
          <w:divsChild>
            <w:div w:id="912591158">
              <w:marLeft w:val="0"/>
              <w:marRight w:val="0"/>
              <w:marTop w:val="0"/>
              <w:marBottom w:val="0"/>
              <w:divBdr>
                <w:top w:val="none" w:sz="0" w:space="0" w:color="auto"/>
                <w:left w:val="none" w:sz="0" w:space="0" w:color="auto"/>
                <w:bottom w:val="none" w:sz="0" w:space="0" w:color="auto"/>
                <w:right w:val="none" w:sz="0" w:space="0" w:color="auto"/>
              </w:divBdr>
            </w:div>
          </w:divsChild>
        </w:div>
        <w:div w:id="1527015851">
          <w:marLeft w:val="0"/>
          <w:marRight w:val="0"/>
          <w:marTop w:val="0"/>
          <w:marBottom w:val="0"/>
          <w:divBdr>
            <w:top w:val="none" w:sz="0" w:space="0" w:color="auto"/>
            <w:left w:val="none" w:sz="0" w:space="0" w:color="auto"/>
            <w:bottom w:val="none" w:sz="0" w:space="0" w:color="auto"/>
            <w:right w:val="none" w:sz="0" w:space="0" w:color="auto"/>
          </w:divBdr>
          <w:divsChild>
            <w:div w:id="129636760">
              <w:marLeft w:val="0"/>
              <w:marRight w:val="0"/>
              <w:marTop w:val="0"/>
              <w:marBottom w:val="0"/>
              <w:divBdr>
                <w:top w:val="none" w:sz="0" w:space="0" w:color="auto"/>
                <w:left w:val="none" w:sz="0" w:space="0" w:color="auto"/>
                <w:bottom w:val="none" w:sz="0" w:space="0" w:color="auto"/>
                <w:right w:val="none" w:sz="0" w:space="0" w:color="auto"/>
              </w:divBdr>
            </w:div>
          </w:divsChild>
        </w:div>
        <w:div w:id="1895113774">
          <w:marLeft w:val="0"/>
          <w:marRight w:val="0"/>
          <w:marTop w:val="0"/>
          <w:marBottom w:val="0"/>
          <w:divBdr>
            <w:top w:val="none" w:sz="0" w:space="0" w:color="auto"/>
            <w:left w:val="none" w:sz="0" w:space="0" w:color="auto"/>
            <w:bottom w:val="none" w:sz="0" w:space="0" w:color="auto"/>
            <w:right w:val="none" w:sz="0" w:space="0" w:color="auto"/>
          </w:divBdr>
          <w:divsChild>
            <w:div w:id="1787189741">
              <w:marLeft w:val="0"/>
              <w:marRight w:val="0"/>
              <w:marTop w:val="0"/>
              <w:marBottom w:val="0"/>
              <w:divBdr>
                <w:top w:val="none" w:sz="0" w:space="0" w:color="auto"/>
                <w:left w:val="none" w:sz="0" w:space="0" w:color="auto"/>
                <w:bottom w:val="none" w:sz="0" w:space="0" w:color="auto"/>
                <w:right w:val="none" w:sz="0" w:space="0" w:color="auto"/>
              </w:divBdr>
            </w:div>
          </w:divsChild>
        </w:div>
        <w:div w:id="519903170">
          <w:marLeft w:val="0"/>
          <w:marRight w:val="0"/>
          <w:marTop w:val="0"/>
          <w:marBottom w:val="0"/>
          <w:divBdr>
            <w:top w:val="none" w:sz="0" w:space="0" w:color="auto"/>
            <w:left w:val="none" w:sz="0" w:space="0" w:color="auto"/>
            <w:bottom w:val="none" w:sz="0" w:space="0" w:color="auto"/>
            <w:right w:val="none" w:sz="0" w:space="0" w:color="auto"/>
          </w:divBdr>
          <w:divsChild>
            <w:div w:id="309483343">
              <w:marLeft w:val="0"/>
              <w:marRight w:val="0"/>
              <w:marTop w:val="0"/>
              <w:marBottom w:val="0"/>
              <w:divBdr>
                <w:top w:val="none" w:sz="0" w:space="0" w:color="auto"/>
                <w:left w:val="none" w:sz="0" w:space="0" w:color="auto"/>
                <w:bottom w:val="none" w:sz="0" w:space="0" w:color="auto"/>
                <w:right w:val="none" w:sz="0" w:space="0" w:color="auto"/>
              </w:divBdr>
            </w:div>
          </w:divsChild>
        </w:div>
        <w:div w:id="1618024080">
          <w:marLeft w:val="0"/>
          <w:marRight w:val="0"/>
          <w:marTop w:val="0"/>
          <w:marBottom w:val="0"/>
          <w:divBdr>
            <w:top w:val="none" w:sz="0" w:space="0" w:color="auto"/>
            <w:left w:val="none" w:sz="0" w:space="0" w:color="auto"/>
            <w:bottom w:val="none" w:sz="0" w:space="0" w:color="auto"/>
            <w:right w:val="none" w:sz="0" w:space="0" w:color="auto"/>
          </w:divBdr>
          <w:divsChild>
            <w:div w:id="255866719">
              <w:marLeft w:val="0"/>
              <w:marRight w:val="0"/>
              <w:marTop w:val="0"/>
              <w:marBottom w:val="0"/>
              <w:divBdr>
                <w:top w:val="none" w:sz="0" w:space="0" w:color="auto"/>
                <w:left w:val="none" w:sz="0" w:space="0" w:color="auto"/>
                <w:bottom w:val="none" w:sz="0" w:space="0" w:color="auto"/>
                <w:right w:val="none" w:sz="0" w:space="0" w:color="auto"/>
              </w:divBdr>
            </w:div>
          </w:divsChild>
        </w:div>
        <w:div w:id="2069457607">
          <w:marLeft w:val="0"/>
          <w:marRight w:val="0"/>
          <w:marTop w:val="0"/>
          <w:marBottom w:val="0"/>
          <w:divBdr>
            <w:top w:val="none" w:sz="0" w:space="0" w:color="auto"/>
            <w:left w:val="none" w:sz="0" w:space="0" w:color="auto"/>
            <w:bottom w:val="none" w:sz="0" w:space="0" w:color="auto"/>
            <w:right w:val="none" w:sz="0" w:space="0" w:color="auto"/>
          </w:divBdr>
          <w:divsChild>
            <w:div w:id="697434839">
              <w:marLeft w:val="0"/>
              <w:marRight w:val="0"/>
              <w:marTop w:val="0"/>
              <w:marBottom w:val="0"/>
              <w:divBdr>
                <w:top w:val="none" w:sz="0" w:space="0" w:color="auto"/>
                <w:left w:val="none" w:sz="0" w:space="0" w:color="auto"/>
                <w:bottom w:val="none" w:sz="0" w:space="0" w:color="auto"/>
                <w:right w:val="none" w:sz="0" w:space="0" w:color="auto"/>
              </w:divBdr>
            </w:div>
          </w:divsChild>
        </w:div>
        <w:div w:id="1515723136">
          <w:marLeft w:val="0"/>
          <w:marRight w:val="0"/>
          <w:marTop w:val="0"/>
          <w:marBottom w:val="0"/>
          <w:divBdr>
            <w:top w:val="none" w:sz="0" w:space="0" w:color="auto"/>
            <w:left w:val="none" w:sz="0" w:space="0" w:color="auto"/>
            <w:bottom w:val="none" w:sz="0" w:space="0" w:color="auto"/>
            <w:right w:val="none" w:sz="0" w:space="0" w:color="auto"/>
          </w:divBdr>
          <w:divsChild>
            <w:div w:id="2079356957">
              <w:marLeft w:val="0"/>
              <w:marRight w:val="0"/>
              <w:marTop w:val="0"/>
              <w:marBottom w:val="0"/>
              <w:divBdr>
                <w:top w:val="none" w:sz="0" w:space="0" w:color="auto"/>
                <w:left w:val="none" w:sz="0" w:space="0" w:color="auto"/>
                <w:bottom w:val="none" w:sz="0" w:space="0" w:color="auto"/>
                <w:right w:val="none" w:sz="0" w:space="0" w:color="auto"/>
              </w:divBdr>
            </w:div>
            <w:div w:id="217133603">
              <w:marLeft w:val="0"/>
              <w:marRight w:val="0"/>
              <w:marTop w:val="0"/>
              <w:marBottom w:val="0"/>
              <w:divBdr>
                <w:top w:val="none" w:sz="0" w:space="0" w:color="auto"/>
                <w:left w:val="none" w:sz="0" w:space="0" w:color="auto"/>
                <w:bottom w:val="none" w:sz="0" w:space="0" w:color="auto"/>
                <w:right w:val="none" w:sz="0" w:space="0" w:color="auto"/>
              </w:divBdr>
            </w:div>
            <w:div w:id="2123068112">
              <w:marLeft w:val="0"/>
              <w:marRight w:val="0"/>
              <w:marTop w:val="0"/>
              <w:marBottom w:val="0"/>
              <w:divBdr>
                <w:top w:val="none" w:sz="0" w:space="0" w:color="auto"/>
                <w:left w:val="none" w:sz="0" w:space="0" w:color="auto"/>
                <w:bottom w:val="none" w:sz="0" w:space="0" w:color="auto"/>
                <w:right w:val="none" w:sz="0" w:space="0" w:color="auto"/>
              </w:divBdr>
            </w:div>
            <w:div w:id="903873805">
              <w:marLeft w:val="0"/>
              <w:marRight w:val="0"/>
              <w:marTop w:val="0"/>
              <w:marBottom w:val="0"/>
              <w:divBdr>
                <w:top w:val="none" w:sz="0" w:space="0" w:color="auto"/>
                <w:left w:val="none" w:sz="0" w:space="0" w:color="auto"/>
                <w:bottom w:val="none" w:sz="0" w:space="0" w:color="auto"/>
                <w:right w:val="none" w:sz="0" w:space="0" w:color="auto"/>
              </w:divBdr>
            </w:div>
          </w:divsChild>
        </w:div>
        <w:div w:id="681205435">
          <w:marLeft w:val="0"/>
          <w:marRight w:val="0"/>
          <w:marTop w:val="0"/>
          <w:marBottom w:val="0"/>
          <w:divBdr>
            <w:top w:val="none" w:sz="0" w:space="0" w:color="auto"/>
            <w:left w:val="none" w:sz="0" w:space="0" w:color="auto"/>
            <w:bottom w:val="none" w:sz="0" w:space="0" w:color="auto"/>
            <w:right w:val="none" w:sz="0" w:space="0" w:color="auto"/>
          </w:divBdr>
          <w:divsChild>
            <w:div w:id="1576739843">
              <w:marLeft w:val="0"/>
              <w:marRight w:val="0"/>
              <w:marTop w:val="0"/>
              <w:marBottom w:val="0"/>
              <w:divBdr>
                <w:top w:val="none" w:sz="0" w:space="0" w:color="auto"/>
                <w:left w:val="none" w:sz="0" w:space="0" w:color="auto"/>
                <w:bottom w:val="none" w:sz="0" w:space="0" w:color="auto"/>
                <w:right w:val="none" w:sz="0" w:space="0" w:color="auto"/>
              </w:divBdr>
            </w:div>
          </w:divsChild>
        </w:div>
        <w:div w:id="1097948907">
          <w:marLeft w:val="0"/>
          <w:marRight w:val="0"/>
          <w:marTop w:val="0"/>
          <w:marBottom w:val="0"/>
          <w:divBdr>
            <w:top w:val="none" w:sz="0" w:space="0" w:color="auto"/>
            <w:left w:val="none" w:sz="0" w:space="0" w:color="auto"/>
            <w:bottom w:val="none" w:sz="0" w:space="0" w:color="auto"/>
            <w:right w:val="none" w:sz="0" w:space="0" w:color="auto"/>
          </w:divBdr>
          <w:divsChild>
            <w:div w:id="1129085508">
              <w:marLeft w:val="0"/>
              <w:marRight w:val="0"/>
              <w:marTop w:val="0"/>
              <w:marBottom w:val="0"/>
              <w:divBdr>
                <w:top w:val="none" w:sz="0" w:space="0" w:color="auto"/>
                <w:left w:val="none" w:sz="0" w:space="0" w:color="auto"/>
                <w:bottom w:val="none" w:sz="0" w:space="0" w:color="auto"/>
                <w:right w:val="none" w:sz="0" w:space="0" w:color="auto"/>
              </w:divBdr>
            </w:div>
          </w:divsChild>
        </w:div>
        <w:div w:id="667096132">
          <w:marLeft w:val="0"/>
          <w:marRight w:val="0"/>
          <w:marTop w:val="0"/>
          <w:marBottom w:val="0"/>
          <w:divBdr>
            <w:top w:val="none" w:sz="0" w:space="0" w:color="auto"/>
            <w:left w:val="none" w:sz="0" w:space="0" w:color="auto"/>
            <w:bottom w:val="none" w:sz="0" w:space="0" w:color="auto"/>
            <w:right w:val="none" w:sz="0" w:space="0" w:color="auto"/>
          </w:divBdr>
          <w:divsChild>
            <w:div w:id="1880899573">
              <w:marLeft w:val="0"/>
              <w:marRight w:val="0"/>
              <w:marTop w:val="0"/>
              <w:marBottom w:val="0"/>
              <w:divBdr>
                <w:top w:val="none" w:sz="0" w:space="0" w:color="auto"/>
                <w:left w:val="none" w:sz="0" w:space="0" w:color="auto"/>
                <w:bottom w:val="none" w:sz="0" w:space="0" w:color="auto"/>
                <w:right w:val="none" w:sz="0" w:space="0" w:color="auto"/>
              </w:divBdr>
            </w:div>
          </w:divsChild>
        </w:div>
        <w:div w:id="2137212587">
          <w:marLeft w:val="0"/>
          <w:marRight w:val="0"/>
          <w:marTop w:val="0"/>
          <w:marBottom w:val="0"/>
          <w:divBdr>
            <w:top w:val="none" w:sz="0" w:space="0" w:color="auto"/>
            <w:left w:val="none" w:sz="0" w:space="0" w:color="auto"/>
            <w:bottom w:val="none" w:sz="0" w:space="0" w:color="auto"/>
            <w:right w:val="none" w:sz="0" w:space="0" w:color="auto"/>
          </w:divBdr>
          <w:divsChild>
            <w:div w:id="240677005">
              <w:marLeft w:val="0"/>
              <w:marRight w:val="0"/>
              <w:marTop w:val="0"/>
              <w:marBottom w:val="0"/>
              <w:divBdr>
                <w:top w:val="none" w:sz="0" w:space="0" w:color="auto"/>
                <w:left w:val="none" w:sz="0" w:space="0" w:color="auto"/>
                <w:bottom w:val="none" w:sz="0" w:space="0" w:color="auto"/>
                <w:right w:val="none" w:sz="0" w:space="0" w:color="auto"/>
              </w:divBdr>
            </w:div>
          </w:divsChild>
        </w:div>
        <w:div w:id="657225925">
          <w:marLeft w:val="0"/>
          <w:marRight w:val="0"/>
          <w:marTop w:val="0"/>
          <w:marBottom w:val="0"/>
          <w:divBdr>
            <w:top w:val="none" w:sz="0" w:space="0" w:color="auto"/>
            <w:left w:val="none" w:sz="0" w:space="0" w:color="auto"/>
            <w:bottom w:val="none" w:sz="0" w:space="0" w:color="auto"/>
            <w:right w:val="none" w:sz="0" w:space="0" w:color="auto"/>
          </w:divBdr>
          <w:divsChild>
            <w:div w:id="876817218">
              <w:marLeft w:val="0"/>
              <w:marRight w:val="0"/>
              <w:marTop w:val="0"/>
              <w:marBottom w:val="0"/>
              <w:divBdr>
                <w:top w:val="none" w:sz="0" w:space="0" w:color="auto"/>
                <w:left w:val="none" w:sz="0" w:space="0" w:color="auto"/>
                <w:bottom w:val="none" w:sz="0" w:space="0" w:color="auto"/>
                <w:right w:val="none" w:sz="0" w:space="0" w:color="auto"/>
              </w:divBdr>
            </w:div>
          </w:divsChild>
        </w:div>
        <w:div w:id="2045060749">
          <w:marLeft w:val="0"/>
          <w:marRight w:val="0"/>
          <w:marTop w:val="0"/>
          <w:marBottom w:val="0"/>
          <w:divBdr>
            <w:top w:val="none" w:sz="0" w:space="0" w:color="auto"/>
            <w:left w:val="none" w:sz="0" w:space="0" w:color="auto"/>
            <w:bottom w:val="none" w:sz="0" w:space="0" w:color="auto"/>
            <w:right w:val="none" w:sz="0" w:space="0" w:color="auto"/>
          </w:divBdr>
          <w:divsChild>
            <w:div w:id="15000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0790">
      <w:bodyDiv w:val="1"/>
      <w:marLeft w:val="0"/>
      <w:marRight w:val="0"/>
      <w:marTop w:val="0"/>
      <w:marBottom w:val="0"/>
      <w:divBdr>
        <w:top w:val="none" w:sz="0" w:space="0" w:color="auto"/>
        <w:left w:val="none" w:sz="0" w:space="0" w:color="auto"/>
        <w:bottom w:val="none" w:sz="0" w:space="0" w:color="auto"/>
        <w:right w:val="none" w:sz="0" w:space="0" w:color="auto"/>
      </w:divBdr>
    </w:div>
    <w:div w:id="1106850682">
      <w:bodyDiv w:val="1"/>
      <w:marLeft w:val="0"/>
      <w:marRight w:val="0"/>
      <w:marTop w:val="0"/>
      <w:marBottom w:val="0"/>
      <w:divBdr>
        <w:top w:val="none" w:sz="0" w:space="0" w:color="auto"/>
        <w:left w:val="none" w:sz="0" w:space="0" w:color="auto"/>
        <w:bottom w:val="none" w:sz="0" w:space="0" w:color="auto"/>
        <w:right w:val="none" w:sz="0" w:space="0" w:color="auto"/>
      </w:divBdr>
      <w:divsChild>
        <w:div w:id="2125032815">
          <w:marLeft w:val="0"/>
          <w:marRight w:val="0"/>
          <w:marTop w:val="0"/>
          <w:marBottom w:val="0"/>
          <w:divBdr>
            <w:top w:val="none" w:sz="0" w:space="0" w:color="auto"/>
            <w:left w:val="none" w:sz="0" w:space="0" w:color="auto"/>
            <w:bottom w:val="none" w:sz="0" w:space="0" w:color="auto"/>
            <w:right w:val="none" w:sz="0" w:space="0" w:color="auto"/>
          </w:divBdr>
          <w:divsChild>
            <w:div w:id="1994673374">
              <w:marLeft w:val="0"/>
              <w:marRight w:val="0"/>
              <w:marTop w:val="0"/>
              <w:marBottom w:val="0"/>
              <w:divBdr>
                <w:top w:val="none" w:sz="0" w:space="0" w:color="auto"/>
                <w:left w:val="none" w:sz="0" w:space="0" w:color="auto"/>
                <w:bottom w:val="none" w:sz="0" w:space="0" w:color="auto"/>
                <w:right w:val="none" w:sz="0" w:space="0" w:color="auto"/>
              </w:divBdr>
            </w:div>
          </w:divsChild>
        </w:div>
        <w:div w:id="1476483969">
          <w:marLeft w:val="0"/>
          <w:marRight w:val="0"/>
          <w:marTop w:val="0"/>
          <w:marBottom w:val="0"/>
          <w:divBdr>
            <w:top w:val="none" w:sz="0" w:space="0" w:color="auto"/>
            <w:left w:val="none" w:sz="0" w:space="0" w:color="auto"/>
            <w:bottom w:val="none" w:sz="0" w:space="0" w:color="auto"/>
            <w:right w:val="none" w:sz="0" w:space="0" w:color="auto"/>
          </w:divBdr>
          <w:divsChild>
            <w:div w:id="1928150826">
              <w:marLeft w:val="0"/>
              <w:marRight w:val="0"/>
              <w:marTop w:val="0"/>
              <w:marBottom w:val="0"/>
              <w:divBdr>
                <w:top w:val="none" w:sz="0" w:space="0" w:color="auto"/>
                <w:left w:val="none" w:sz="0" w:space="0" w:color="auto"/>
                <w:bottom w:val="none" w:sz="0" w:space="0" w:color="auto"/>
                <w:right w:val="none" w:sz="0" w:space="0" w:color="auto"/>
              </w:divBdr>
            </w:div>
          </w:divsChild>
        </w:div>
        <w:div w:id="1579169221">
          <w:marLeft w:val="0"/>
          <w:marRight w:val="0"/>
          <w:marTop w:val="0"/>
          <w:marBottom w:val="0"/>
          <w:divBdr>
            <w:top w:val="none" w:sz="0" w:space="0" w:color="auto"/>
            <w:left w:val="none" w:sz="0" w:space="0" w:color="auto"/>
            <w:bottom w:val="none" w:sz="0" w:space="0" w:color="auto"/>
            <w:right w:val="none" w:sz="0" w:space="0" w:color="auto"/>
          </w:divBdr>
          <w:divsChild>
            <w:div w:id="229385865">
              <w:marLeft w:val="0"/>
              <w:marRight w:val="0"/>
              <w:marTop w:val="0"/>
              <w:marBottom w:val="0"/>
              <w:divBdr>
                <w:top w:val="none" w:sz="0" w:space="0" w:color="auto"/>
                <w:left w:val="none" w:sz="0" w:space="0" w:color="auto"/>
                <w:bottom w:val="none" w:sz="0" w:space="0" w:color="auto"/>
                <w:right w:val="none" w:sz="0" w:space="0" w:color="auto"/>
              </w:divBdr>
            </w:div>
          </w:divsChild>
        </w:div>
        <w:div w:id="164128886">
          <w:marLeft w:val="0"/>
          <w:marRight w:val="0"/>
          <w:marTop w:val="0"/>
          <w:marBottom w:val="0"/>
          <w:divBdr>
            <w:top w:val="none" w:sz="0" w:space="0" w:color="auto"/>
            <w:left w:val="none" w:sz="0" w:space="0" w:color="auto"/>
            <w:bottom w:val="none" w:sz="0" w:space="0" w:color="auto"/>
            <w:right w:val="none" w:sz="0" w:space="0" w:color="auto"/>
          </w:divBdr>
          <w:divsChild>
            <w:div w:id="1880700141">
              <w:marLeft w:val="0"/>
              <w:marRight w:val="0"/>
              <w:marTop w:val="0"/>
              <w:marBottom w:val="0"/>
              <w:divBdr>
                <w:top w:val="none" w:sz="0" w:space="0" w:color="auto"/>
                <w:left w:val="none" w:sz="0" w:space="0" w:color="auto"/>
                <w:bottom w:val="none" w:sz="0" w:space="0" w:color="auto"/>
                <w:right w:val="none" w:sz="0" w:space="0" w:color="auto"/>
              </w:divBdr>
            </w:div>
          </w:divsChild>
        </w:div>
        <w:div w:id="1224096642">
          <w:marLeft w:val="0"/>
          <w:marRight w:val="0"/>
          <w:marTop w:val="0"/>
          <w:marBottom w:val="0"/>
          <w:divBdr>
            <w:top w:val="none" w:sz="0" w:space="0" w:color="auto"/>
            <w:left w:val="none" w:sz="0" w:space="0" w:color="auto"/>
            <w:bottom w:val="none" w:sz="0" w:space="0" w:color="auto"/>
            <w:right w:val="none" w:sz="0" w:space="0" w:color="auto"/>
          </w:divBdr>
          <w:divsChild>
            <w:div w:id="727918863">
              <w:marLeft w:val="0"/>
              <w:marRight w:val="0"/>
              <w:marTop w:val="0"/>
              <w:marBottom w:val="0"/>
              <w:divBdr>
                <w:top w:val="none" w:sz="0" w:space="0" w:color="auto"/>
                <w:left w:val="none" w:sz="0" w:space="0" w:color="auto"/>
                <w:bottom w:val="none" w:sz="0" w:space="0" w:color="auto"/>
                <w:right w:val="none" w:sz="0" w:space="0" w:color="auto"/>
              </w:divBdr>
            </w:div>
          </w:divsChild>
        </w:div>
        <w:div w:id="859582924">
          <w:marLeft w:val="0"/>
          <w:marRight w:val="0"/>
          <w:marTop w:val="0"/>
          <w:marBottom w:val="0"/>
          <w:divBdr>
            <w:top w:val="none" w:sz="0" w:space="0" w:color="auto"/>
            <w:left w:val="none" w:sz="0" w:space="0" w:color="auto"/>
            <w:bottom w:val="none" w:sz="0" w:space="0" w:color="auto"/>
            <w:right w:val="none" w:sz="0" w:space="0" w:color="auto"/>
          </w:divBdr>
          <w:divsChild>
            <w:div w:id="110052978">
              <w:marLeft w:val="0"/>
              <w:marRight w:val="0"/>
              <w:marTop w:val="0"/>
              <w:marBottom w:val="0"/>
              <w:divBdr>
                <w:top w:val="none" w:sz="0" w:space="0" w:color="auto"/>
                <w:left w:val="none" w:sz="0" w:space="0" w:color="auto"/>
                <w:bottom w:val="none" w:sz="0" w:space="0" w:color="auto"/>
                <w:right w:val="none" w:sz="0" w:space="0" w:color="auto"/>
              </w:divBdr>
            </w:div>
          </w:divsChild>
        </w:div>
        <w:div w:id="1147549087">
          <w:marLeft w:val="0"/>
          <w:marRight w:val="0"/>
          <w:marTop w:val="0"/>
          <w:marBottom w:val="0"/>
          <w:divBdr>
            <w:top w:val="none" w:sz="0" w:space="0" w:color="auto"/>
            <w:left w:val="none" w:sz="0" w:space="0" w:color="auto"/>
            <w:bottom w:val="none" w:sz="0" w:space="0" w:color="auto"/>
            <w:right w:val="none" w:sz="0" w:space="0" w:color="auto"/>
          </w:divBdr>
          <w:divsChild>
            <w:div w:id="23139101">
              <w:marLeft w:val="0"/>
              <w:marRight w:val="0"/>
              <w:marTop w:val="0"/>
              <w:marBottom w:val="0"/>
              <w:divBdr>
                <w:top w:val="none" w:sz="0" w:space="0" w:color="auto"/>
                <w:left w:val="none" w:sz="0" w:space="0" w:color="auto"/>
                <w:bottom w:val="none" w:sz="0" w:space="0" w:color="auto"/>
                <w:right w:val="none" w:sz="0" w:space="0" w:color="auto"/>
              </w:divBdr>
            </w:div>
          </w:divsChild>
        </w:div>
        <w:div w:id="1120879800">
          <w:marLeft w:val="0"/>
          <w:marRight w:val="0"/>
          <w:marTop w:val="0"/>
          <w:marBottom w:val="0"/>
          <w:divBdr>
            <w:top w:val="none" w:sz="0" w:space="0" w:color="auto"/>
            <w:left w:val="none" w:sz="0" w:space="0" w:color="auto"/>
            <w:bottom w:val="none" w:sz="0" w:space="0" w:color="auto"/>
            <w:right w:val="none" w:sz="0" w:space="0" w:color="auto"/>
          </w:divBdr>
          <w:divsChild>
            <w:div w:id="791364721">
              <w:marLeft w:val="0"/>
              <w:marRight w:val="0"/>
              <w:marTop w:val="0"/>
              <w:marBottom w:val="0"/>
              <w:divBdr>
                <w:top w:val="none" w:sz="0" w:space="0" w:color="auto"/>
                <w:left w:val="none" w:sz="0" w:space="0" w:color="auto"/>
                <w:bottom w:val="none" w:sz="0" w:space="0" w:color="auto"/>
                <w:right w:val="none" w:sz="0" w:space="0" w:color="auto"/>
              </w:divBdr>
            </w:div>
          </w:divsChild>
        </w:div>
        <w:div w:id="193201243">
          <w:marLeft w:val="0"/>
          <w:marRight w:val="0"/>
          <w:marTop w:val="0"/>
          <w:marBottom w:val="0"/>
          <w:divBdr>
            <w:top w:val="none" w:sz="0" w:space="0" w:color="auto"/>
            <w:left w:val="none" w:sz="0" w:space="0" w:color="auto"/>
            <w:bottom w:val="none" w:sz="0" w:space="0" w:color="auto"/>
            <w:right w:val="none" w:sz="0" w:space="0" w:color="auto"/>
          </w:divBdr>
          <w:divsChild>
            <w:div w:id="1644188968">
              <w:marLeft w:val="0"/>
              <w:marRight w:val="0"/>
              <w:marTop w:val="0"/>
              <w:marBottom w:val="0"/>
              <w:divBdr>
                <w:top w:val="none" w:sz="0" w:space="0" w:color="auto"/>
                <w:left w:val="none" w:sz="0" w:space="0" w:color="auto"/>
                <w:bottom w:val="none" w:sz="0" w:space="0" w:color="auto"/>
                <w:right w:val="none" w:sz="0" w:space="0" w:color="auto"/>
              </w:divBdr>
            </w:div>
          </w:divsChild>
        </w:div>
        <w:div w:id="1850410314">
          <w:marLeft w:val="0"/>
          <w:marRight w:val="0"/>
          <w:marTop w:val="0"/>
          <w:marBottom w:val="0"/>
          <w:divBdr>
            <w:top w:val="none" w:sz="0" w:space="0" w:color="auto"/>
            <w:left w:val="none" w:sz="0" w:space="0" w:color="auto"/>
            <w:bottom w:val="none" w:sz="0" w:space="0" w:color="auto"/>
            <w:right w:val="none" w:sz="0" w:space="0" w:color="auto"/>
          </w:divBdr>
          <w:divsChild>
            <w:div w:id="520630361">
              <w:marLeft w:val="0"/>
              <w:marRight w:val="0"/>
              <w:marTop w:val="0"/>
              <w:marBottom w:val="0"/>
              <w:divBdr>
                <w:top w:val="none" w:sz="0" w:space="0" w:color="auto"/>
                <w:left w:val="none" w:sz="0" w:space="0" w:color="auto"/>
                <w:bottom w:val="none" w:sz="0" w:space="0" w:color="auto"/>
                <w:right w:val="none" w:sz="0" w:space="0" w:color="auto"/>
              </w:divBdr>
            </w:div>
          </w:divsChild>
        </w:div>
        <w:div w:id="1187256648">
          <w:marLeft w:val="0"/>
          <w:marRight w:val="0"/>
          <w:marTop w:val="0"/>
          <w:marBottom w:val="0"/>
          <w:divBdr>
            <w:top w:val="none" w:sz="0" w:space="0" w:color="auto"/>
            <w:left w:val="none" w:sz="0" w:space="0" w:color="auto"/>
            <w:bottom w:val="none" w:sz="0" w:space="0" w:color="auto"/>
            <w:right w:val="none" w:sz="0" w:space="0" w:color="auto"/>
          </w:divBdr>
          <w:divsChild>
            <w:div w:id="2099596132">
              <w:marLeft w:val="0"/>
              <w:marRight w:val="0"/>
              <w:marTop w:val="0"/>
              <w:marBottom w:val="0"/>
              <w:divBdr>
                <w:top w:val="none" w:sz="0" w:space="0" w:color="auto"/>
                <w:left w:val="none" w:sz="0" w:space="0" w:color="auto"/>
                <w:bottom w:val="none" w:sz="0" w:space="0" w:color="auto"/>
                <w:right w:val="none" w:sz="0" w:space="0" w:color="auto"/>
              </w:divBdr>
            </w:div>
          </w:divsChild>
        </w:div>
        <w:div w:id="371425051">
          <w:marLeft w:val="0"/>
          <w:marRight w:val="0"/>
          <w:marTop w:val="0"/>
          <w:marBottom w:val="0"/>
          <w:divBdr>
            <w:top w:val="none" w:sz="0" w:space="0" w:color="auto"/>
            <w:left w:val="none" w:sz="0" w:space="0" w:color="auto"/>
            <w:bottom w:val="none" w:sz="0" w:space="0" w:color="auto"/>
            <w:right w:val="none" w:sz="0" w:space="0" w:color="auto"/>
          </w:divBdr>
          <w:divsChild>
            <w:div w:id="1863858050">
              <w:marLeft w:val="0"/>
              <w:marRight w:val="0"/>
              <w:marTop w:val="0"/>
              <w:marBottom w:val="0"/>
              <w:divBdr>
                <w:top w:val="none" w:sz="0" w:space="0" w:color="auto"/>
                <w:left w:val="none" w:sz="0" w:space="0" w:color="auto"/>
                <w:bottom w:val="none" w:sz="0" w:space="0" w:color="auto"/>
                <w:right w:val="none" w:sz="0" w:space="0" w:color="auto"/>
              </w:divBdr>
            </w:div>
          </w:divsChild>
        </w:div>
        <w:div w:id="1524368096">
          <w:marLeft w:val="0"/>
          <w:marRight w:val="0"/>
          <w:marTop w:val="0"/>
          <w:marBottom w:val="0"/>
          <w:divBdr>
            <w:top w:val="none" w:sz="0" w:space="0" w:color="auto"/>
            <w:left w:val="none" w:sz="0" w:space="0" w:color="auto"/>
            <w:bottom w:val="none" w:sz="0" w:space="0" w:color="auto"/>
            <w:right w:val="none" w:sz="0" w:space="0" w:color="auto"/>
          </w:divBdr>
          <w:divsChild>
            <w:div w:id="1692610032">
              <w:marLeft w:val="0"/>
              <w:marRight w:val="0"/>
              <w:marTop w:val="0"/>
              <w:marBottom w:val="0"/>
              <w:divBdr>
                <w:top w:val="none" w:sz="0" w:space="0" w:color="auto"/>
                <w:left w:val="none" w:sz="0" w:space="0" w:color="auto"/>
                <w:bottom w:val="none" w:sz="0" w:space="0" w:color="auto"/>
                <w:right w:val="none" w:sz="0" w:space="0" w:color="auto"/>
              </w:divBdr>
            </w:div>
          </w:divsChild>
        </w:div>
        <w:div w:id="1919049769">
          <w:marLeft w:val="0"/>
          <w:marRight w:val="0"/>
          <w:marTop w:val="0"/>
          <w:marBottom w:val="0"/>
          <w:divBdr>
            <w:top w:val="none" w:sz="0" w:space="0" w:color="auto"/>
            <w:left w:val="none" w:sz="0" w:space="0" w:color="auto"/>
            <w:bottom w:val="none" w:sz="0" w:space="0" w:color="auto"/>
            <w:right w:val="none" w:sz="0" w:space="0" w:color="auto"/>
          </w:divBdr>
          <w:divsChild>
            <w:div w:id="1590459820">
              <w:marLeft w:val="0"/>
              <w:marRight w:val="0"/>
              <w:marTop w:val="0"/>
              <w:marBottom w:val="0"/>
              <w:divBdr>
                <w:top w:val="none" w:sz="0" w:space="0" w:color="auto"/>
                <w:left w:val="none" w:sz="0" w:space="0" w:color="auto"/>
                <w:bottom w:val="none" w:sz="0" w:space="0" w:color="auto"/>
                <w:right w:val="none" w:sz="0" w:space="0" w:color="auto"/>
              </w:divBdr>
            </w:div>
            <w:div w:id="1375349116">
              <w:marLeft w:val="0"/>
              <w:marRight w:val="0"/>
              <w:marTop w:val="0"/>
              <w:marBottom w:val="0"/>
              <w:divBdr>
                <w:top w:val="none" w:sz="0" w:space="0" w:color="auto"/>
                <w:left w:val="none" w:sz="0" w:space="0" w:color="auto"/>
                <w:bottom w:val="none" w:sz="0" w:space="0" w:color="auto"/>
                <w:right w:val="none" w:sz="0" w:space="0" w:color="auto"/>
              </w:divBdr>
            </w:div>
            <w:div w:id="144710534">
              <w:marLeft w:val="0"/>
              <w:marRight w:val="0"/>
              <w:marTop w:val="0"/>
              <w:marBottom w:val="0"/>
              <w:divBdr>
                <w:top w:val="none" w:sz="0" w:space="0" w:color="auto"/>
                <w:left w:val="none" w:sz="0" w:space="0" w:color="auto"/>
                <w:bottom w:val="none" w:sz="0" w:space="0" w:color="auto"/>
                <w:right w:val="none" w:sz="0" w:space="0" w:color="auto"/>
              </w:divBdr>
            </w:div>
            <w:div w:id="1788622762">
              <w:marLeft w:val="0"/>
              <w:marRight w:val="0"/>
              <w:marTop w:val="0"/>
              <w:marBottom w:val="0"/>
              <w:divBdr>
                <w:top w:val="none" w:sz="0" w:space="0" w:color="auto"/>
                <w:left w:val="none" w:sz="0" w:space="0" w:color="auto"/>
                <w:bottom w:val="none" w:sz="0" w:space="0" w:color="auto"/>
                <w:right w:val="none" w:sz="0" w:space="0" w:color="auto"/>
              </w:divBdr>
            </w:div>
            <w:div w:id="2079865302">
              <w:marLeft w:val="0"/>
              <w:marRight w:val="0"/>
              <w:marTop w:val="0"/>
              <w:marBottom w:val="0"/>
              <w:divBdr>
                <w:top w:val="none" w:sz="0" w:space="0" w:color="auto"/>
                <w:left w:val="none" w:sz="0" w:space="0" w:color="auto"/>
                <w:bottom w:val="none" w:sz="0" w:space="0" w:color="auto"/>
                <w:right w:val="none" w:sz="0" w:space="0" w:color="auto"/>
              </w:divBdr>
            </w:div>
          </w:divsChild>
        </w:div>
        <w:div w:id="1759670956">
          <w:marLeft w:val="0"/>
          <w:marRight w:val="0"/>
          <w:marTop w:val="0"/>
          <w:marBottom w:val="0"/>
          <w:divBdr>
            <w:top w:val="none" w:sz="0" w:space="0" w:color="auto"/>
            <w:left w:val="none" w:sz="0" w:space="0" w:color="auto"/>
            <w:bottom w:val="none" w:sz="0" w:space="0" w:color="auto"/>
            <w:right w:val="none" w:sz="0" w:space="0" w:color="auto"/>
          </w:divBdr>
          <w:divsChild>
            <w:div w:id="924151288">
              <w:marLeft w:val="0"/>
              <w:marRight w:val="0"/>
              <w:marTop w:val="0"/>
              <w:marBottom w:val="0"/>
              <w:divBdr>
                <w:top w:val="none" w:sz="0" w:space="0" w:color="auto"/>
                <w:left w:val="none" w:sz="0" w:space="0" w:color="auto"/>
                <w:bottom w:val="none" w:sz="0" w:space="0" w:color="auto"/>
                <w:right w:val="none" w:sz="0" w:space="0" w:color="auto"/>
              </w:divBdr>
            </w:div>
          </w:divsChild>
        </w:div>
        <w:div w:id="1460685853">
          <w:marLeft w:val="0"/>
          <w:marRight w:val="0"/>
          <w:marTop w:val="0"/>
          <w:marBottom w:val="0"/>
          <w:divBdr>
            <w:top w:val="none" w:sz="0" w:space="0" w:color="auto"/>
            <w:left w:val="none" w:sz="0" w:space="0" w:color="auto"/>
            <w:bottom w:val="none" w:sz="0" w:space="0" w:color="auto"/>
            <w:right w:val="none" w:sz="0" w:space="0" w:color="auto"/>
          </w:divBdr>
          <w:divsChild>
            <w:div w:id="1508010974">
              <w:marLeft w:val="0"/>
              <w:marRight w:val="0"/>
              <w:marTop w:val="0"/>
              <w:marBottom w:val="0"/>
              <w:divBdr>
                <w:top w:val="none" w:sz="0" w:space="0" w:color="auto"/>
                <w:left w:val="none" w:sz="0" w:space="0" w:color="auto"/>
                <w:bottom w:val="none" w:sz="0" w:space="0" w:color="auto"/>
                <w:right w:val="none" w:sz="0" w:space="0" w:color="auto"/>
              </w:divBdr>
            </w:div>
            <w:div w:id="1418821483">
              <w:marLeft w:val="0"/>
              <w:marRight w:val="0"/>
              <w:marTop w:val="0"/>
              <w:marBottom w:val="0"/>
              <w:divBdr>
                <w:top w:val="none" w:sz="0" w:space="0" w:color="auto"/>
                <w:left w:val="none" w:sz="0" w:space="0" w:color="auto"/>
                <w:bottom w:val="none" w:sz="0" w:space="0" w:color="auto"/>
                <w:right w:val="none" w:sz="0" w:space="0" w:color="auto"/>
              </w:divBdr>
            </w:div>
          </w:divsChild>
        </w:div>
        <w:div w:id="440104255">
          <w:marLeft w:val="0"/>
          <w:marRight w:val="0"/>
          <w:marTop w:val="0"/>
          <w:marBottom w:val="0"/>
          <w:divBdr>
            <w:top w:val="none" w:sz="0" w:space="0" w:color="auto"/>
            <w:left w:val="none" w:sz="0" w:space="0" w:color="auto"/>
            <w:bottom w:val="none" w:sz="0" w:space="0" w:color="auto"/>
            <w:right w:val="none" w:sz="0" w:space="0" w:color="auto"/>
          </w:divBdr>
          <w:divsChild>
            <w:div w:id="103812931">
              <w:marLeft w:val="0"/>
              <w:marRight w:val="0"/>
              <w:marTop w:val="0"/>
              <w:marBottom w:val="0"/>
              <w:divBdr>
                <w:top w:val="none" w:sz="0" w:space="0" w:color="auto"/>
                <w:left w:val="none" w:sz="0" w:space="0" w:color="auto"/>
                <w:bottom w:val="none" w:sz="0" w:space="0" w:color="auto"/>
                <w:right w:val="none" w:sz="0" w:space="0" w:color="auto"/>
              </w:divBdr>
            </w:div>
          </w:divsChild>
        </w:div>
        <w:div w:id="1458327869">
          <w:marLeft w:val="0"/>
          <w:marRight w:val="0"/>
          <w:marTop w:val="0"/>
          <w:marBottom w:val="0"/>
          <w:divBdr>
            <w:top w:val="none" w:sz="0" w:space="0" w:color="auto"/>
            <w:left w:val="none" w:sz="0" w:space="0" w:color="auto"/>
            <w:bottom w:val="none" w:sz="0" w:space="0" w:color="auto"/>
            <w:right w:val="none" w:sz="0" w:space="0" w:color="auto"/>
          </w:divBdr>
          <w:divsChild>
            <w:div w:id="403644560">
              <w:marLeft w:val="0"/>
              <w:marRight w:val="0"/>
              <w:marTop w:val="0"/>
              <w:marBottom w:val="0"/>
              <w:divBdr>
                <w:top w:val="none" w:sz="0" w:space="0" w:color="auto"/>
                <w:left w:val="none" w:sz="0" w:space="0" w:color="auto"/>
                <w:bottom w:val="none" w:sz="0" w:space="0" w:color="auto"/>
                <w:right w:val="none" w:sz="0" w:space="0" w:color="auto"/>
              </w:divBdr>
            </w:div>
          </w:divsChild>
        </w:div>
        <w:div w:id="1012949546">
          <w:marLeft w:val="0"/>
          <w:marRight w:val="0"/>
          <w:marTop w:val="0"/>
          <w:marBottom w:val="0"/>
          <w:divBdr>
            <w:top w:val="none" w:sz="0" w:space="0" w:color="auto"/>
            <w:left w:val="none" w:sz="0" w:space="0" w:color="auto"/>
            <w:bottom w:val="none" w:sz="0" w:space="0" w:color="auto"/>
            <w:right w:val="none" w:sz="0" w:space="0" w:color="auto"/>
          </w:divBdr>
          <w:divsChild>
            <w:div w:id="900553716">
              <w:marLeft w:val="0"/>
              <w:marRight w:val="0"/>
              <w:marTop w:val="0"/>
              <w:marBottom w:val="0"/>
              <w:divBdr>
                <w:top w:val="none" w:sz="0" w:space="0" w:color="auto"/>
                <w:left w:val="none" w:sz="0" w:space="0" w:color="auto"/>
                <w:bottom w:val="none" w:sz="0" w:space="0" w:color="auto"/>
                <w:right w:val="none" w:sz="0" w:space="0" w:color="auto"/>
              </w:divBdr>
            </w:div>
          </w:divsChild>
        </w:div>
        <w:div w:id="420879470">
          <w:marLeft w:val="0"/>
          <w:marRight w:val="0"/>
          <w:marTop w:val="0"/>
          <w:marBottom w:val="0"/>
          <w:divBdr>
            <w:top w:val="none" w:sz="0" w:space="0" w:color="auto"/>
            <w:left w:val="none" w:sz="0" w:space="0" w:color="auto"/>
            <w:bottom w:val="none" w:sz="0" w:space="0" w:color="auto"/>
            <w:right w:val="none" w:sz="0" w:space="0" w:color="auto"/>
          </w:divBdr>
          <w:divsChild>
            <w:div w:id="4835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03800">
      <w:bodyDiv w:val="1"/>
      <w:marLeft w:val="0"/>
      <w:marRight w:val="0"/>
      <w:marTop w:val="0"/>
      <w:marBottom w:val="0"/>
      <w:divBdr>
        <w:top w:val="none" w:sz="0" w:space="0" w:color="auto"/>
        <w:left w:val="none" w:sz="0" w:space="0" w:color="auto"/>
        <w:bottom w:val="none" w:sz="0" w:space="0" w:color="auto"/>
        <w:right w:val="none" w:sz="0" w:space="0" w:color="auto"/>
      </w:divBdr>
    </w:div>
    <w:div w:id="1115515945">
      <w:bodyDiv w:val="1"/>
      <w:marLeft w:val="0"/>
      <w:marRight w:val="0"/>
      <w:marTop w:val="0"/>
      <w:marBottom w:val="0"/>
      <w:divBdr>
        <w:top w:val="none" w:sz="0" w:space="0" w:color="auto"/>
        <w:left w:val="none" w:sz="0" w:space="0" w:color="auto"/>
        <w:bottom w:val="none" w:sz="0" w:space="0" w:color="auto"/>
        <w:right w:val="none" w:sz="0" w:space="0" w:color="auto"/>
      </w:divBdr>
    </w:div>
    <w:div w:id="1198157461">
      <w:bodyDiv w:val="1"/>
      <w:marLeft w:val="0"/>
      <w:marRight w:val="0"/>
      <w:marTop w:val="0"/>
      <w:marBottom w:val="0"/>
      <w:divBdr>
        <w:top w:val="none" w:sz="0" w:space="0" w:color="auto"/>
        <w:left w:val="none" w:sz="0" w:space="0" w:color="auto"/>
        <w:bottom w:val="none" w:sz="0" w:space="0" w:color="auto"/>
        <w:right w:val="none" w:sz="0" w:space="0" w:color="auto"/>
      </w:divBdr>
      <w:divsChild>
        <w:div w:id="459301617">
          <w:marLeft w:val="0"/>
          <w:marRight w:val="0"/>
          <w:marTop w:val="0"/>
          <w:marBottom w:val="0"/>
          <w:divBdr>
            <w:top w:val="none" w:sz="0" w:space="0" w:color="auto"/>
            <w:left w:val="none" w:sz="0" w:space="0" w:color="auto"/>
            <w:bottom w:val="none" w:sz="0" w:space="0" w:color="auto"/>
            <w:right w:val="none" w:sz="0" w:space="0" w:color="auto"/>
          </w:divBdr>
          <w:divsChild>
            <w:div w:id="711459444">
              <w:marLeft w:val="0"/>
              <w:marRight w:val="0"/>
              <w:marTop w:val="0"/>
              <w:marBottom w:val="0"/>
              <w:divBdr>
                <w:top w:val="none" w:sz="0" w:space="0" w:color="auto"/>
                <w:left w:val="none" w:sz="0" w:space="0" w:color="auto"/>
                <w:bottom w:val="none" w:sz="0" w:space="0" w:color="auto"/>
                <w:right w:val="none" w:sz="0" w:space="0" w:color="auto"/>
              </w:divBdr>
            </w:div>
          </w:divsChild>
        </w:div>
        <w:div w:id="1291671581">
          <w:marLeft w:val="0"/>
          <w:marRight w:val="0"/>
          <w:marTop w:val="0"/>
          <w:marBottom w:val="0"/>
          <w:divBdr>
            <w:top w:val="none" w:sz="0" w:space="0" w:color="auto"/>
            <w:left w:val="none" w:sz="0" w:space="0" w:color="auto"/>
            <w:bottom w:val="none" w:sz="0" w:space="0" w:color="auto"/>
            <w:right w:val="none" w:sz="0" w:space="0" w:color="auto"/>
          </w:divBdr>
          <w:divsChild>
            <w:div w:id="1424381313">
              <w:marLeft w:val="0"/>
              <w:marRight w:val="0"/>
              <w:marTop w:val="0"/>
              <w:marBottom w:val="0"/>
              <w:divBdr>
                <w:top w:val="none" w:sz="0" w:space="0" w:color="auto"/>
                <w:left w:val="none" w:sz="0" w:space="0" w:color="auto"/>
                <w:bottom w:val="none" w:sz="0" w:space="0" w:color="auto"/>
                <w:right w:val="none" w:sz="0" w:space="0" w:color="auto"/>
              </w:divBdr>
            </w:div>
          </w:divsChild>
        </w:div>
        <w:div w:id="1716588773">
          <w:marLeft w:val="0"/>
          <w:marRight w:val="0"/>
          <w:marTop w:val="0"/>
          <w:marBottom w:val="0"/>
          <w:divBdr>
            <w:top w:val="none" w:sz="0" w:space="0" w:color="auto"/>
            <w:left w:val="none" w:sz="0" w:space="0" w:color="auto"/>
            <w:bottom w:val="none" w:sz="0" w:space="0" w:color="auto"/>
            <w:right w:val="none" w:sz="0" w:space="0" w:color="auto"/>
          </w:divBdr>
          <w:divsChild>
            <w:div w:id="2131051100">
              <w:marLeft w:val="0"/>
              <w:marRight w:val="0"/>
              <w:marTop w:val="0"/>
              <w:marBottom w:val="0"/>
              <w:divBdr>
                <w:top w:val="none" w:sz="0" w:space="0" w:color="auto"/>
                <w:left w:val="none" w:sz="0" w:space="0" w:color="auto"/>
                <w:bottom w:val="none" w:sz="0" w:space="0" w:color="auto"/>
                <w:right w:val="none" w:sz="0" w:space="0" w:color="auto"/>
              </w:divBdr>
            </w:div>
          </w:divsChild>
        </w:div>
        <w:div w:id="1313216918">
          <w:marLeft w:val="0"/>
          <w:marRight w:val="0"/>
          <w:marTop w:val="0"/>
          <w:marBottom w:val="0"/>
          <w:divBdr>
            <w:top w:val="none" w:sz="0" w:space="0" w:color="auto"/>
            <w:left w:val="none" w:sz="0" w:space="0" w:color="auto"/>
            <w:bottom w:val="none" w:sz="0" w:space="0" w:color="auto"/>
            <w:right w:val="none" w:sz="0" w:space="0" w:color="auto"/>
          </w:divBdr>
          <w:divsChild>
            <w:div w:id="840852969">
              <w:marLeft w:val="0"/>
              <w:marRight w:val="0"/>
              <w:marTop w:val="0"/>
              <w:marBottom w:val="0"/>
              <w:divBdr>
                <w:top w:val="none" w:sz="0" w:space="0" w:color="auto"/>
                <w:left w:val="none" w:sz="0" w:space="0" w:color="auto"/>
                <w:bottom w:val="none" w:sz="0" w:space="0" w:color="auto"/>
                <w:right w:val="none" w:sz="0" w:space="0" w:color="auto"/>
              </w:divBdr>
            </w:div>
          </w:divsChild>
        </w:div>
        <w:div w:id="1220827903">
          <w:marLeft w:val="0"/>
          <w:marRight w:val="0"/>
          <w:marTop w:val="0"/>
          <w:marBottom w:val="0"/>
          <w:divBdr>
            <w:top w:val="none" w:sz="0" w:space="0" w:color="auto"/>
            <w:left w:val="none" w:sz="0" w:space="0" w:color="auto"/>
            <w:bottom w:val="none" w:sz="0" w:space="0" w:color="auto"/>
            <w:right w:val="none" w:sz="0" w:space="0" w:color="auto"/>
          </w:divBdr>
          <w:divsChild>
            <w:div w:id="756025967">
              <w:marLeft w:val="0"/>
              <w:marRight w:val="0"/>
              <w:marTop w:val="0"/>
              <w:marBottom w:val="0"/>
              <w:divBdr>
                <w:top w:val="none" w:sz="0" w:space="0" w:color="auto"/>
                <w:left w:val="none" w:sz="0" w:space="0" w:color="auto"/>
                <w:bottom w:val="none" w:sz="0" w:space="0" w:color="auto"/>
                <w:right w:val="none" w:sz="0" w:space="0" w:color="auto"/>
              </w:divBdr>
            </w:div>
          </w:divsChild>
        </w:div>
        <w:div w:id="1492522820">
          <w:marLeft w:val="0"/>
          <w:marRight w:val="0"/>
          <w:marTop w:val="0"/>
          <w:marBottom w:val="0"/>
          <w:divBdr>
            <w:top w:val="none" w:sz="0" w:space="0" w:color="auto"/>
            <w:left w:val="none" w:sz="0" w:space="0" w:color="auto"/>
            <w:bottom w:val="none" w:sz="0" w:space="0" w:color="auto"/>
            <w:right w:val="none" w:sz="0" w:space="0" w:color="auto"/>
          </w:divBdr>
          <w:divsChild>
            <w:div w:id="139688881">
              <w:marLeft w:val="0"/>
              <w:marRight w:val="0"/>
              <w:marTop w:val="0"/>
              <w:marBottom w:val="0"/>
              <w:divBdr>
                <w:top w:val="none" w:sz="0" w:space="0" w:color="auto"/>
                <w:left w:val="none" w:sz="0" w:space="0" w:color="auto"/>
                <w:bottom w:val="none" w:sz="0" w:space="0" w:color="auto"/>
                <w:right w:val="none" w:sz="0" w:space="0" w:color="auto"/>
              </w:divBdr>
            </w:div>
          </w:divsChild>
        </w:div>
        <w:div w:id="549877827">
          <w:marLeft w:val="0"/>
          <w:marRight w:val="0"/>
          <w:marTop w:val="0"/>
          <w:marBottom w:val="0"/>
          <w:divBdr>
            <w:top w:val="none" w:sz="0" w:space="0" w:color="auto"/>
            <w:left w:val="none" w:sz="0" w:space="0" w:color="auto"/>
            <w:bottom w:val="none" w:sz="0" w:space="0" w:color="auto"/>
            <w:right w:val="none" w:sz="0" w:space="0" w:color="auto"/>
          </w:divBdr>
          <w:divsChild>
            <w:div w:id="181481329">
              <w:marLeft w:val="0"/>
              <w:marRight w:val="0"/>
              <w:marTop w:val="0"/>
              <w:marBottom w:val="0"/>
              <w:divBdr>
                <w:top w:val="none" w:sz="0" w:space="0" w:color="auto"/>
                <w:left w:val="none" w:sz="0" w:space="0" w:color="auto"/>
                <w:bottom w:val="none" w:sz="0" w:space="0" w:color="auto"/>
                <w:right w:val="none" w:sz="0" w:space="0" w:color="auto"/>
              </w:divBdr>
            </w:div>
          </w:divsChild>
        </w:div>
        <w:div w:id="730349228">
          <w:marLeft w:val="0"/>
          <w:marRight w:val="0"/>
          <w:marTop w:val="0"/>
          <w:marBottom w:val="0"/>
          <w:divBdr>
            <w:top w:val="none" w:sz="0" w:space="0" w:color="auto"/>
            <w:left w:val="none" w:sz="0" w:space="0" w:color="auto"/>
            <w:bottom w:val="none" w:sz="0" w:space="0" w:color="auto"/>
            <w:right w:val="none" w:sz="0" w:space="0" w:color="auto"/>
          </w:divBdr>
          <w:divsChild>
            <w:div w:id="1528519467">
              <w:marLeft w:val="0"/>
              <w:marRight w:val="0"/>
              <w:marTop w:val="0"/>
              <w:marBottom w:val="0"/>
              <w:divBdr>
                <w:top w:val="none" w:sz="0" w:space="0" w:color="auto"/>
                <w:left w:val="none" w:sz="0" w:space="0" w:color="auto"/>
                <w:bottom w:val="none" w:sz="0" w:space="0" w:color="auto"/>
                <w:right w:val="none" w:sz="0" w:space="0" w:color="auto"/>
              </w:divBdr>
            </w:div>
          </w:divsChild>
        </w:div>
        <w:div w:id="933827894">
          <w:marLeft w:val="0"/>
          <w:marRight w:val="0"/>
          <w:marTop w:val="0"/>
          <w:marBottom w:val="0"/>
          <w:divBdr>
            <w:top w:val="none" w:sz="0" w:space="0" w:color="auto"/>
            <w:left w:val="none" w:sz="0" w:space="0" w:color="auto"/>
            <w:bottom w:val="none" w:sz="0" w:space="0" w:color="auto"/>
            <w:right w:val="none" w:sz="0" w:space="0" w:color="auto"/>
          </w:divBdr>
          <w:divsChild>
            <w:div w:id="1809396110">
              <w:marLeft w:val="0"/>
              <w:marRight w:val="0"/>
              <w:marTop w:val="0"/>
              <w:marBottom w:val="0"/>
              <w:divBdr>
                <w:top w:val="none" w:sz="0" w:space="0" w:color="auto"/>
                <w:left w:val="none" w:sz="0" w:space="0" w:color="auto"/>
                <w:bottom w:val="none" w:sz="0" w:space="0" w:color="auto"/>
                <w:right w:val="none" w:sz="0" w:space="0" w:color="auto"/>
              </w:divBdr>
            </w:div>
          </w:divsChild>
        </w:div>
        <w:div w:id="1540629694">
          <w:marLeft w:val="0"/>
          <w:marRight w:val="0"/>
          <w:marTop w:val="0"/>
          <w:marBottom w:val="0"/>
          <w:divBdr>
            <w:top w:val="none" w:sz="0" w:space="0" w:color="auto"/>
            <w:left w:val="none" w:sz="0" w:space="0" w:color="auto"/>
            <w:bottom w:val="none" w:sz="0" w:space="0" w:color="auto"/>
            <w:right w:val="none" w:sz="0" w:space="0" w:color="auto"/>
          </w:divBdr>
          <w:divsChild>
            <w:div w:id="1049380738">
              <w:marLeft w:val="0"/>
              <w:marRight w:val="0"/>
              <w:marTop w:val="0"/>
              <w:marBottom w:val="0"/>
              <w:divBdr>
                <w:top w:val="none" w:sz="0" w:space="0" w:color="auto"/>
                <w:left w:val="none" w:sz="0" w:space="0" w:color="auto"/>
                <w:bottom w:val="none" w:sz="0" w:space="0" w:color="auto"/>
                <w:right w:val="none" w:sz="0" w:space="0" w:color="auto"/>
              </w:divBdr>
            </w:div>
          </w:divsChild>
        </w:div>
        <w:div w:id="791753291">
          <w:marLeft w:val="0"/>
          <w:marRight w:val="0"/>
          <w:marTop w:val="0"/>
          <w:marBottom w:val="0"/>
          <w:divBdr>
            <w:top w:val="none" w:sz="0" w:space="0" w:color="auto"/>
            <w:left w:val="none" w:sz="0" w:space="0" w:color="auto"/>
            <w:bottom w:val="none" w:sz="0" w:space="0" w:color="auto"/>
            <w:right w:val="none" w:sz="0" w:space="0" w:color="auto"/>
          </w:divBdr>
          <w:divsChild>
            <w:div w:id="325714415">
              <w:marLeft w:val="0"/>
              <w:marRight w:val="0"/>
              <w:marTop w:val="0"/>
              <w:marBottom w:val="0"/>
              <w:divBdr>
                <w:top w:val="none" w:sz="0" w:space="0" w:color="auto"/>
                <w:left w:val="none" w:sz="0" w:space="0" w:color="auto"/>
                <w:bottom w:val="none" w:sz="0" w:space="0" w:color="auto"/>
                <w:right w:val="none" w:sz="0" w:space="0" w:color="auto"/>
              </w:divBdr>
            </w:div>
          </w:divsChild>
        </w:div>
        <w:div w:id="2012682274">
          <w:marLeft w:val="0"/>
          <w:marRight w:val="0"/>
          <w:marTop w:val="0"/>
          <w:marBottom w:val="0"/>
          <w:divBdr>
            <w:top w:val="none" w:sz="0" w:space="0" w:color="auto"/>
            <w:left w:val="none" w:sz="0" w:space="0" w:color="auto"/>
            <w:bottom w:val="none" w:sz="0" w:space="0" w:color="auto"/>
            <w:right w:val="none" w:sz="0" w:space="0" w:color="auto"/>
          </w:divBdr>
          <w:divsChild>
            <w:div w:id="59524301">
              <w:marLeft w:val="0"/>
              <w:marRight w:val="0"/>
              <w:marTop w:val="0"/>
              <w:marBottom w:val="0"/>
              <w:divBdr>
                <w:top w:val="none" w:sz="0" w:space="0" w:color="auto"/>
                <w:left w:val="none" w:sz="0" w:space="0" w:color="auto"/>
                <w:bottom w:val="none" w:sz="0" w:space="0" w:color="auto"/>
                <w:right w:val="none" w:sz="0" w:space="0" w:color="auto"/>
              </w:divBdr>
            </w:div>
          </w:divsChild>
        </w:div>
        <w:div w:id="915751606">
          <w:marLeft w:val="0"/>
          <w:marRight w:val="0"/>
          <w:marTop w:val="0"/>
          <w:marBottom w:val="0"/>
          <w:divBdr>
            <w:top w:val="none" w:sz="0" w:space="0" w:color="auto"/>
            <w:left w:val="none" w:sz="0" w:space="0" w:color="auto"/>
            <w:bottom w:val="none" w:sz="0" w:space="0" w:color="auto"/>
            <w:right w:val="none" w:sz="0" w:space="0" w:color="auto"/>
          </w:divBdr>
          <w:divsChild>
            <w:div w:id="1526405824">
              <w:marLeft w:val="0"/>
              <w:marRight w:val="0"/>
              <w:marTop w:val="0"/>
              <w:marBottom w:val="0"/>
              <w:divBdr>
                <w:top w:val="none" w:sz="0" w:space="0" w:color="auto"/>
                <w:left w:val="none" w:sz="0" w:space="0" w:color="auto"/>
                <w:bottom w:val="none" w:sz="0" w:space="0" w:color="auto"/>
                <w:right w:val="none" w:sz="0" w:space="0" w:color="auto"/>
              </w:divBdr>
            </w:div>
          </w:divsChild>
        </w:div>
        <w:div w:id="2051608292">
          <w:marLeft w:val="0"/>
          <w:marRight w:val="0"/>
          <w:marTop w:val="0"/>
          <w:marBottom w:val="0"/>
          <w:divBdr>
            <w:top w:val="none" w:sz="0" w:space="0" w:color="auto"/>
            <w:left w:val="none" w:sz="0" w:space="0" w:color="auto"/>
            <w:bottom w:val="none" w:sz="0" w:space="0" w:color="auto"/>
            <w:right w:val="none" w:sz="0" w:space="0" w:color="auto"/>
          </w:divBdr>
          <w:divsChild>
            <w:div w:id="1719086059">
              <w:marLeft w:val="0"/>
              <w:marRight w:val="0"/>
              <w:marTop w:val="0"/>
              <w:marBottom w:val="0"/>
              <w:divBdr>
                <w:top w:val="none" w:sz="0" w:space="0" w:color="auto"/>
                <w:left w:val="none" w:sz="0" w:space="0" w:color="auto"/>
                <w:bottom w:val="none" w:sz="0" w:space="0" w:color="auto"/>
                <w:right w:val="none" w:sz="0" w:space="0" w:color="auto"/>
              </w:divBdr>
            </w:div>
          </w:divsChild>
        </w:div>
        <w:div w:id="1662544362">
          <w:marLeft w:val="0"/>
          <w:marRight w:val="0"/>
          <w:marTop w:val="0"/>
          <w:marBottom w:val="0"/>
          <w:divBdr>
            <w:top w:val="none" w:sz="0" w:space="0" w:color="auto"/>
            <w:left w:val="none" w:sz="0" w:space="0" w:color="auto"/>
            <w:bottom w:val="none" w:sz="0" w:space="0" w:color="auto"/>
            <w:right w:val="none" w:sz="0" w:space="0" w:color="auto"/>
          </w:divBdr>
          <w:divsChild>
            <w:div w:id="1612517927">
              <w:marLeft w:val="0"/>
              <w:marRight w:val="0"/>
              <w:marTop w:val="0"/>
              <w:marBottom w:val="0"/>
              <w:divBdr>
                <w:top w:val="none" w:sz="0" w:space="0" w:color="auto"/>
                <w:left w:val="none" w:sz="0" w:space="0" w:color="auto"/>
                <w:bottom w:val="none" w:sz="0" w:space="0" w:color="auto"/>
                <w:right w:val="none" w:sz="0" w:space="0" w:color="auto"/>
              </w:divBdr>
            </w:div>
          </w:divsChild>
        </w:div>
        <w:div w:id="1373115719">
          <w:marLeft w:val="0"/>
          <w:marRight w:val="0"/>
          <w:marTop w:val="0"/>
          <w:marBottom w:val="0"/>
          <w:divBdr>
            <w:top w:val="none" w:sz="0" w:space="0" w:color="auto"/>
            <w:left w:val="none" w:sz="0" w:space="0" w:color="auto"/>
            <w:bottom w:val="none" w:sz="0" w:space="0" w:color="auto"/>
            <w:right w:val="none" w:sz="0" w:space="0" w:color="auto"/>
          </w:divBdr>
          <w:divsChild>
            <w:div w:id="1667897578">
              <w:marLeft w:val="0"/>
              <w:marRight w:val="0"/>
              <w:marTop w:val="0"/>
              <w:marBottom w:val="0"/>
              <w:divBdr>
                <w:top w:val="none" w:sz="0" w:space="0" w:color="auto"/>
                <w:left w:val="none" w:sz="0" w:space="0" w:color="auto"/>
                <w:bottom w:val="none" w:sz="0" w:space="0" w:color="auto"/>
                <w:right w:val="none" w:sz="0" w:space="0" w:color="auto"/>
              </w:divBdr>
            </w:div>
          </w:divsChild>
        </w:div>
        <w:div w:id="42220151">
          <w:marLeft w:val="0"/>
          <w:marRight w:val="0"/>
          <w:marTop w:val="0"/>
          <w:marBottom w:val="0"/>
          <w:divBdr>
            <w:top w:val="none" w:sz="0" w:space="0" w:color="auto"/>
            <w:left w:val="none" w:sz="0" w:space="0" w:color="auto"/>
            <w:bottom w:val="none" w:sz="0" w:space="0" w:color="auto"/>
            <w:right w:val="none" w:sz="0" w:space="0" w:color="auto"/>
          </w:divBdr>
          <w:divsChild>
            <w:div w:id="1334651647">
              <w:marLeft w:val="0"/>
              <w:marRight w:val="0"/>
              <w:marTop w:val="0"/>
              <w:marBottom w:val="0"/>
              <w:divBdr>
                <w:top w:val="none" w:sz="0" w:space="0" w:color="auto"/>
                <w:left w:val="none" w:sz="0" w:space="0" w:color="auto"/>
                <w:bottom w:val="none" w:sz="0" w:space="0" w:color="auto"/>
                <w:right w:val="none" w:sz="0" w:space="0" w:color="auto"/>
              </w:divBdr>
            </w:div>
          </w:divsChild>
        </w:div>
        <w:div w:id="380597385">
          <w:marLeft w:val="0"/>
          <w:marRight w:val="0"/>
          <w:marTop w:val="0"/>
          <w:marBottom w:val="0"/>
          <w:divBdr>
            <w:top w:val="none" w:sz="0" w:space="0" w:color="auto"/>
            <w:left w:val="none" w:sz="0" w:space="0" w:color="auto"/>
            <w:bottom w:val="none" w:sz="0" w:space="0" w:color="auto"/>
            <w:right w:val="none" w:sz="0" w:space="0" w:color="auto"/>
          </w:divBdr>
          <w:divsChild>
            <w:div w:id="46465365">
              <w:marLeft w:val="0"/>
              <w:marRight w:val="0"/>
              <w:marTop w:val="0"/>
              <w:marBottom w:val="0"/>
              <w:divBdr>
                <w:top w:val="none" w:sz="0" w:space="0" w:color="auto"/>
                <w:left w:val="none" w:sz="0" w:space="0" w:color="auto"/>
                <w:bottom w:val="none" w:sz="0" w:space="0" w:color="auto"/>
                <w:right w:val="none" w:sz="0" w:space="0" w:color="auto"/>
              </w:divBdr>
            </w:div>
          </w:divsChild>
        </w:div>
        <w:div w:id="1867982286">
          <w:marLeft w:val="0"/>
          <w:marRight w:val="0"/>
          <w:marTop w:val="0"/>
          <w:marBottom w:val="0"/>
          <w:divBdr>
            <w:top w:val="none" w:sz="0" w:space="0" w:color="auto"/>
            <w:left w:val="none" w:sz="0" w:space="0" w:color="auto"/>
            <w:bottom w:val="none" w:sz="0" w:space="0" w:color="auto"/>
            <w:right w:val="none" w:sz="0" w:space="0" w:color="auto"/>
          </w:divBdr>
          <w:divsChild>
            <w:div w:id="1467310350">
              <w:marLeft w:val="0"/>
              <w:marRight w:val="0"/>
              <w:marTop w:val="0"/>
              <w:marBottom w:val="0"/>
              <w:divBdr>
                <w:top w:val="none" w:sz="0" w:space="0" w:color="auto"/>
                <w:left w:val="none" w:sz="0" w:space="0" w:color="auto"/>
                <w:bottom w:val="none" w:sz="0" w:space="0" w:color="auto"/>
                <w:right w:val="none" w:sz="0" w:space="0" w:color="auto"/>
              </w:divBdr>
            </w:div>
          </w:divsChild>
        </w:div>
        <w:div w:id="1926180585">
          <w:marLeft w:val="0"/>
          <w:marRight w:val="0"/>
          <w:marTop w:val="0"/>
          <w:marBottom w:val="0"/>
          <w:divBdr>
            <w:top w:val="none" w:sz="0" w:space="0" w:color="auto"/>
            <w:left w:val="none" w:sz="0" w:space="0" w:color="auto"/>
            <w:bottom w:val="none" w:sz="0" w:space="0" w:color="auto"/>
            <w:right w:val="none" w:sz="0" w:space="0" w:color="auto"/>
          </w:divBdr>
          <w:divsChild>
            <w:div w:id="15483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2221">
      <w:bodyDiv w:val="1"/>
      <w:marLeft w:val="0"/>
      <w:marRight w:val="0"/>
      <w:marTop w:val="0"/>
      <w:marBottom w:val="0"/>
      <w:divBdr>
        <w:top w:val="none" w:sz="0" w:space="0" w:color="auto"/>
        <w:left w:val="none" w:sz="0" w:space="0" w:color="auto"/>
        <w:bottom w:val="none" w:sz="0" w:space="0" w:color="auto"/>
        <w:right w:val="none" w:sz="0" w:space="0" w:color="auto"/>
      </w:divBdr>
    </w:div>
    <w:div w:id="1292445516">
      <w:bodyDiv w:val="1"/>
      <w:marLeft w:val="0"/>
      <w:marRight w:val="0"/>
      <w:marTop w:val="0"/>
      <w:marBottom w:val="0"/>
      <w:divBdr>
        <w:top w:val="none" w:sz="0" w:space="0" w:color="auto"/>
        <w:left w:val="none" w:sz="0" w:space="0" w:color="auto"/>
        <w:bottom w:val="none" w:sz="0" w:space="0" w:color="auto"/>
        <w:right w:val="none" w:sz="0" w:space="0" w:color="auto"/>
      </w:divBdr>
    </w:div>
    <w:div w:id="1309554955">
      <w:bodyDiv w:val="1"/>
      <w:marLeft w:val="0"/>
      <w:marRight w:val="0"/>
      <w:marTop w:val="0"/>
      <w:marBottom w:val="0"/>
      <w:divBdr>
        <w:top w:val="none" w:sz="0" w:space="0" w:color="auto"/>
        <w:left w:val="none" w:sz="0" w:space="0" w:color="auto"/>
        <w:bottom w:val="none" w:sz="0" w:space="0" w:color="auto"/>
        <w:right w:val="none" w:sz="0" w:space="0" w:color="auto"/>
      </w:divBdr>
    </w:div>
    <w:div w:id="1319111649">
      <w:bodyDiv w:val="1"/>
      <w:marLeft w:val="0"/>
      <w:marRight w:val="0"/>
      <w:marTop w:val="0"/>
      <w:marBottom w:val="0"/>
      <w:divBdr>
        <w:top w:val="none" w:sz="0" w:space="0" w:color="auto"/>
        <w:left w:val="none" w:sz="0" w:space="0" w:color="auto"/>
        <w:bottom w:val="none" w:sz="0" w:space="0" w:color="auto"/>
        <w:right w:val="none" w:sz="0" w:space="0" w:color="auto"/>
      </w:divBdr>
    </w:div>
    <w:div w:id="1371297735">
      <w:bodyDiv w:val="1"/>
      <w:marLeft w:val="0"/>
      <w:marRight w:val="0"/>
      <w:marTop w:val="0"/>
      <w:marBottom w:val="0"/>
      <w:divBdr>
        <w:top w:val="none" w:sz="0" w:space="0" w:color="auto"/>
        <w:left w:val="none" w:sz="0" w:space="0" w:color="auto"/>
        <w:bottom w:val="none" w:sz="0" w:space="0" w:color="auto"/>
        <w:right w:val="none" w:sz="0" w:space="0" w:color="auto"/>
      </w:divBdr>
      <w:divsChild>
        <w:div w:id="516384570">
          <w:marLeft w:val="0"/>
          <w:marRight w:val="0"/>
          <w:marTop w:val="0"/>
          <w:marBottom w:val="0"/>
          <w:divBdr>
            <w:top w:val="none" w:sz="0" w:space="0" w:color="auto"/>
            <w:left w:val="none" w:sz="0" w:space="0" w:color="auto"/>
            <w:bottom w:val="none" w:sz="0" w:space="0" w:color="auto"/>
            <w:right w:val="none" w:sz="0" w:space="0" w:color="auto"/>
          </w:divBdr>
          <w:divsChild>
            <w:div w:id="832836560">
              <w:marLeft w:val="0"/>
              <w:marRight w:val="0"/>
              <w:marTop w:val="0"/>
              <w:marBottom w:val="0"/>
              <w:divBdr>
                <w:top w:val="none" w:sz="0" w:space="0" w:color="auto"/>
                <w:left w:val="none" w:sz="0" w:space="0" w:color="auto"/>
                <w:bottom w:val="none" w:sz="0" w:space="0" w:color="auto"/>
                <w:right w:val="none" w:sz="0" w:space="0" w:color="auto"/>
              </w:divBdr>
            </w:div>
          </w:divsChild>
        </w:div>
        <w:div w:id="560991753">
          <w:marLeft w:val="0"/>
          <w:marRight w:val="0"/>
          <w:marTop w:val="0"/>
          <w:marBottom w:val="0"/>
          <w:divBdr>
            <w:top w:val="none" w:sz="0" w:space="0" w:color="auto"/>
            <w:left w:val="none" w:sz="0" w:space="0" w:color="auto"/>
            <w:bottom w:val="none" w:sz="0" w:space="0" w:color="auto"/>
            <w:right w:val="none" w:sz="0" w:space="0" w:color="auto"/>
          </w:divBdr>
          <w:divsChild>
            <w:div w:id="955986017">
              <w:marLeft w:val="0"/>
              <w:marRight w:val="0"/>
              <w:marTop w:val="0"/>
              <w:marBottom w:val="0"/>
              <w:divBdr>
                <w:top w:val="none" w:sz="0" w:space="0" w:color="auto"/>
                <w:left w:val="none" w:sz="0" w:space="0" w:color="auto"/>
                <w:bottom w:val="none" w:sz="0" w:space="0" w:color="auto"/>
                <w:right w:val="none" w:sz="0" w:space="0" w:color="auto"/>
              </w:divBdr>
            </w:div>
          </w:divsChild>
        </w:div>
        <w:div w:id="236329461">
          <w:marLeft w:val="0"/>
          <w:marRight w:val="0"/>
          <w:marTop w:val="0"/>
          <w:marBottom w:val="0"/>
          <w:divBdr>
            <w:top w:val="none" w:sz="0" w:space="0" w:color="auto"/>
            <w:left w:val="none" w:sz="0" w:space="0" w:color="auto"/>
            <w:bottom w:val="none" w:sz="0" w:space="0" w:color="auto"/>
            <w:right w:val="none" w:sz="0" w:space="0" w:color="auto"/>
          </w:divBdr>
          <w:divsChild>
            <w:div w:id="1918201604">
              <w:marLeft w:val="0"/>
              <w:marRight w:val="0"/>
              <w:marTop w:val="0"/>
              <w:marBottom w:val="0"/>
              <w:divBdr>
                <w:top w:val="none" w:sz="0" w:space="0" w:color="auto"/>
                <w:left w:val="none" w:sz="0" w:space="0" w:color="auto"/>
                <w:bottom w:val="none" w:sz="0" w:space="0" w:color="auto"/>
                <w:right w:val="none" w:sz="0" w:space="0" w:color="auto"/>
              </w:divBdr>
            </w:div>
          </w:divsChild>
        </w:div>
        <w:div w:id="1307591732">
          <w:marLeft w:val="0"/>
          <w:marRight w:val="0"/>
          <w:marTop w:val="0"/>
          <w:marBottom w:val="0"/>
          <w:divBdr>
            <w:top w:val="none" w:sz="0" w:space="0" w:color="auto"/>
            <w:left w:val="none" w:sz="0" w:space="0" w:color="auto"/>
            <w:bottom w:val="none" w:sz="0" w:space="0" w:color="auto"/>
            <w:right w:val="none" w:sz="0" w:space="0" w:color="auto"/>
          </w:divBdr>
          <w:divsChild>
            <w:div w:id="1735468577">
              <w:marLeft w:val="0"/>
              <w:marRight w:val="0"/>
              <w:marTop w:val="0"/>
              <w:marBottom w:val="0"/>
              <w:divBdr>
                <w:top w:val="none" w:sz="0" w:space="0" w:color="auto"/>
                <w:left w:val="none" w:sz="0" w:space="0" w:color="auto"/>
                <w:bottom w:val="none" w:sz="0" w:space="0" w:color="auto"/>
                <w:right w:val="none" w:sz="0" w:space="0" w:color="auto"/>
              </w:divBdr>
            </w:div>
          </w:divsChild>
        </w:div>
        <w:div w:id="387261896">
          <w:marLeft w:val="0"/>
          <w:marRight w:val="0"/>
          <w:marTop w:val="0"/>
          <w:marBottom w:val="0"/>
          <w:divBdr>
            <w:top w:val="none" w:sz="0" w:space="0" w:color="auto"/>
            <w:left w:val="none" w:sz="0" w:space="0" w:color="auto"/>
            <w:bottom w:val="none" w:sz="0" w:space="0" w:color="auto"/>
            <w:right w:val="none" w:sz="0" w:space="0" w:color="auto"/>
          </w:divBdr>
          <w:divsChild>
            <w:div w:id="379401744">
              <w:marLeft w:val="0"/>
              <w:marRight w:val="0"/>
              <w:marTop w:val="0"/>
              <w:marBottom w:val="0"/>
              <w:divBdr>
                <w:top w:val="none" w:sz="0" w:space="0" w:color="auto"/>
                <w:left w:val="none" w:sz="0" w:space="0" w:color="auto"/>
                <w:bottom w:val="none" w:sz="0" w:space="0" w:color="auto"/>
                <w:right w:val="none" w:sz="0" w:space="0" w:color="auto"/>
              </w:divBdr>
            </w:div>
          </w:divsChild>
        </w:div>
        <w:div w:id="779951247">
          <w:marLeft w:val="0"/>
          <w:marRight w:val="0"/>
          <w:marTop w:val="0"/>
          <w:marBottom w:val="0"/>
          <w:divBdr>
            <w:top w:val="none" w:sz="0" w:space="0" w:color="auto"/>
            <w:left w:val="none" w:sz="0" w:space="0" w:color="auto"/>
            <w:bottom w:val="none" w:sz="0" w:space="0" w:color="auto"/>
            <w:right w:val="none" w:sz="0" w:space="0" w:color="auto"/>
          </w:divBdr>
          <w:divsChild>
            <w:div w:id="2043701463">
              <w:marLeft w:val="0"/>
              <w:marRight w:val="0"/>
              <w:marTop w:val="0"/>
              <w:marBottom w:val="0"/>
              <w:divBdr>
                <w:top w:val="none" w:sz="0" w:space="0" w:color="auto"/>
                <w:left w:val="none" w:sz="0" w:space="0" w:color="auto"/>
                <w:bottom w:val="none" w:sz="0" w:space="0" w:color="auto"/>
                <w:right w:val="none" w:sz="0" w:space="0" w:color="auto"/>
              </w:divBdr>
            </w:div>
          </w:divsChild>
        </w:div>
        <w:div w:id="373386475">
          <w:marLeft w:val="0"/>
          <w:marRight w:val="0"/>
          <w:marTop w:val="0"/>
          <w:marBottom w:val="0"/>
          <w:divBdr>
            <w:top w:val="none" w:sz="0" w:space="0" w:color="auto"/>
            <w:left w:val="none" w:sz="0" w:space="0" w:color="auto"/>
            <w:bottom w:val="none" w:sz="0" w:space="0" w:color="auto"/>
            <w:right w:val="none" w:sz="0" w:space="0" w:color="auto"/>
          </w:divBdr>
          <w:divsChild>
            <w:div w:id="688259349">
              <w:marLeft w:val="0"/>
              <w:marRight w:val="0"/>
              <w:marTop w:val="0"/>
              <w:marBottom w:val="0"/>
              <w:divBdr>
                <w:top w:val="none" w:sz="0" w:space="0" w:color="auto"/>
                <w:left w:val="none" w:sz="0" w:space="0" w:color="auto"/>
                <w:bottom w:val="none" w:sz="0" w:space="0" w:color="auto"/>
                <w:right w:val="none" w:sz="0" w:space="0" w:color="auto"/>
              </w:divBdr>
            </w:div>
          </w:divsChild>
        </w:div>
        <w:div w:id="2017803247">
          <w:marLeft w:val="0"/>
          <w:marRight w:val="0"/>
          <w:marTop w:val="0"/>
          <w:marBottom w:val="0"/>
          <w:divBdr>
            <w:top w:val="none" w:sz="0" w:space="0" w:color="auto"/>
            <w:left w:val="none" w:sz="0" w:space="0" w:color="auto"/>
            <w:bottom w:val="none" w:sz="0" w:space="0" w:color="auto"/>
            <w:right w:val="none" w:sz="0" w:space="0" w:color="auto"/>
          </w:divBdr>
          <w:divsChild>
            <w:div w:id="228271203">
              <w:marLeft w:val="0"/>
              <w:marRight w:val="0"/>
              <w:marTop w:val="0"/>
              <w:marBottom w:val="0"/>
              <w:divBdr>
                <w:top w:val="none" w:sz="0" w:space="0" w:color="auto"/>
                <w:left w:val="none" w:sz="0" w:space="0" w:color="auto"/>
                <w:bottom w:val="none" w:sz="0" w:space="0" w:color="auto"/>
                <w:right w:val="none" w:sz="0" w:space="0" w:color="auto"/>
              </w:divBdr>
            </w:div>
          </w:divsChild>
        </w:div>
        <w:div w:id="1767461653">
          <w:marLeft w:val="0"/>
          <w:marRight w:val="0"/>
          <w:marTop w:val="0"/>
          <w:marBottom w:val="0"/>
          <w:divBdr>
            <w:top w:val="none" w:sz="0" w:space="0" w:color="auto"/>
            <w:left w:val="none" w:sz="0" w:space="0" w:color="auto"/>
            <w:bottom w:val="none" w:sz="0" w:space="0" w:color="auto"/>
            <w:right w:val="none" w:sz="0" w:space="0" w:color="auto"/>
          </w:divBdr>
          <w:divsChild>
            <w:div w:id="1472670275">
              <w:marLeft w:val="0"/>
              <w:marRight w:val="0"/>
              <w:marTop w:val="0"/>
              <w:marBottom w:val="0"/>
              <w:divBdr>
                <w:top w:val="none" w:sz="0" w:space="0" w:color="auto"/>
                <w:left w:val="none" w:sz="0" w:space="0" w:color="auto"/>
                <w:bottom w:val="none" w:sz="0" w:space="0" w:color="auto"/>
                <w:right w:val="none" w:sz="0" w:space="0" w:color="auto"/>
              </w:divBdr>
            </w:div>
          </w:divsChild>
        </w:div>
        <w:div w:id="7879285">
          <w:marLeft w:val="0"/>
          <w:marRight w:val="0"/>
          <w:marTop w:val="0"/>
          <w:marBottom w:val="0"/>
          <w:divBdr>
            <w:top w:val="none" w:sz="0" w:space="0" w:color="auto"/>
            <w:left w:val="none" w:sz="0" w:space="0" w:color="auto"/>
            <w:bottom w:val="none" w:sz="0" w:space="0" w:color="auto"/>
            <w:right w:val="none" w:sz="0" w:space="0" w:color="auto"/>
          </w:divBdr>
          <w:divsChild>
            <w:div w:id="1841239438">
              <w:marLeft w:val="0"/>
              <w:marRight w:val="0"/>
              <w:marTop w:val="0"/>
              <w:marBottom w:val="0"/>
              <w:divBdr>
                <w:top w:val="none" w:sz="0" w:space="0" w:color="auto"/>
                <w:left w:val="none" w:sz="0" w:space="0" w:color="auto"/>
                <w:bottom w:val="none" w:sz="0" w:space="0" w:color="auto"/>
                <w:right w:val="none" w:sz="0" w:space="0" w:color="auto"/>
              </w:divBdr>
            </w:div>
          </w:divsChild>
        </w:div>
        <w:div w:id="987704162">
          <w:marLeft w:val="0"/>
          <w:marRight w:val="0"/>
          <w:marTop w:val="0"/>
          <w:marBottom w:val="0"/>
          <w:divBdr>
            <w:top w:val="none" w:sz="0" w:space="0" w:color="auto"/>
            <w:left w:val="none" w:sz="0" w:space="0" w:color="auto"/>
            <w:bottom w:val="none" w:sz="0" w:space="0" w:color="auto"/>
            <w:right w:val="none" w:sz="0" w:space="0" w:color="auto"/>
          </w:divBdr>
          <w:divsChild>
            <w:div w:id="1081103998">
              <w:marLeft w:val="0"/>
              <w:marRight w:val="0"/>
              <w:marTop w:val="0"/>
              <w:marBottom w:val="0"/>
              <w:divBdr>
                <w:top w:val="none" w:sz="0" w:space="0" w:color="auto"/>
                <w:left w:val="none" w:sz="0" w:space="0" w:color="auto"/>
                <w:bottom w:val="none" w:sz="0" w:space="0" w:color="auto"/>
                <w:right w:val="none" w:sz="0" w:space="0" w:color="auto"/>
              </w:divBdr>
            </w:div>
          </w:divsChild>
        </w:div>
        <w:div w:id="279801307">
          <w:marLeft w:val="0"/>
          <w:marRight w:val="0"/>
          <w:marTop w:val="0"/>
          <w:marBottom w:val="0"/>
          <w:divBdr>
            <w:top w:val="none" w:sz="0" w:space="0" w:color="auto"/>
            <w:left w:val="none" w:sz="0" w:space="0" w:color="auto"/>
            <w:bottom w:val="none" w:sz="0" w:space="0" w:color="auto"/>
            <w:right w:val="none" w:sz="0" w:space="0" w:color="auto"/>
          </w:divBdr>
          <w:divsChild>
            <w:div w:id="1390691380">
              <w:marLeft w:val="0"/>
              <w:marRight w:val="0"/>
              <w:marTop w:val="0"/>
              <w:marBottom w:val="0"/>
              <w:divBdr>
                <w:top w:val="none" w:sz="0" w:space="0" w:color="auto"/>
                <w:left w:val="none" w:sz="0" w:space="0" w:color="auto"/>
                <w:bottom w:val="none" w:sz="0" w:space="0" w:color="auto"/>
                <w:right w:val="none" w:sz="0" w:space="0" w:color="auto"/>
              </w:divBdr>
            </w:div>
          </w:divsChild>
        </w:div>
        <w:div w:id="406340708">
          <w:marLeft w:val="0"/>
          <w:marRight w:val="0"/>
          <w:marTop w:val="0"/>
          <w:marBottom w:val="0"/>
          <w:divBdr>
            <w:top w:val="none" w:sz="0" w:space="0" w:color="auto"/>
            <w:left w:val="none" w:sz="0" w:space="0" w:color="auto"/>
            <w:bottom w:val="none" w:sz="0" w:space="0" w:color="auto"/>
            <w:right w:val="none" w:sz="0" w:space="0" w:color="auto"/>
          </w:divBdr>
          <w:divsChild>
            <w:div w:id="455028473">
              <w:marLeft w:val="0"/>
              <w:marRight w:val="0"/>
              <w:marTop w:val="0"/>
              <w:marBottom w:val="0"/>
              <w:divBdr>
                <w:top w:val="none" w:sz="0" w:space="0" w:color="auto"/>
                <w:left w:val="none" w:sz="0" w:space="0" w:color="auto"/>
                <w:bottom w:val="none" w:sz="0" w:space="0" w:color="auto"/>
                <w:right w:val="none" w:sz="0" w:space="0" w:color="auto"/>
              </w:divBdr>
            </w:div>
          </w:divsChild>
        </w:div>
        <w:div w:id="1154838668">
          <w:marLeft w:val="0"/>
          <w:marRight w:val="0"/>
          <w:marTop w:val="0"/>
          <w:marBottom w:val="0"/>
          <w:divBdr>
            <w:top w:val="none" w:sz="0" w:space="0" w:color="auto"/>
            <w:left w:val="none" w:sz="0" w:space="0" w:color="auto"/>
            <w:bottom w:val="none" w:sz="0" w:space="0" w:color="auto"/>
            <w:right w:val="none" w:sz="0" w:space="0" w:color="auto"/>
          </w:divBdr>
          <w:divsChild>
            <w:div w:id="987904485">
              <w:marLeft w:val="0"/>
              <w:marRight w:val="0"/>
              <w:marTop w:val="0"/>
              <w:marBottom w:val="0"/>
              <w:divBdr>
                <w:top w:val="none" w:sz="0" w:space="0" w:color="auto"/>
                <w:left w:val="none" w:sz="0" w:space="0" w:color="auto"/>
                <w:bottom w:val="none" w:sz="0" w:space="0" w:color="auto"/>
                <w:right w:val="none" w:sz="0" w:space="0" w:color="auto"/>
              </w:divBdr>
            </w:div>
            <w:div w:id="726997354">
              <w:marLeft w:val="0"/>
              <w:marRight w:val="0"/>
              <w:marTop w:val="0"/>
              <w:marBottom w:val="0"/>
              <w:divBdr>
                <w:top w:val="none" w:sz="0" w:space="0" w:color="auto"/>
                <w:left w:val="none" w:sz="0" w:space="0" w:color="auto"/>
                <w:bottom w:val="none" w:sz="0" w:space="0" w:color="auto"/>
                <w:right w:val="none" w:sz="0" w:space="0" w:color="auto"/>
              </w:divBdr>
            </w:div>
            <w:div w:id="2098744424">
              <w:marLeft w:val="0"/>
              <w:marRight w:val="0"/>
              <w:marTop w:val="0"/>
              <w:marBottom w:val="0"/>
              <w:divBdr>
                <w:top w:val="none" w:sz="0" w:space="0" w:color="auto"/>
                <w:left w:val="none" w:sz="0" w:space="0" w:color="auto"/>
                <w:bottom w:val="none" w:sz="0" w:space="0" w:color="auto"/>
                <w:right w:val="none" w:sz="0" w:space="0" w:color="auto"/>
              </w:divBdr>
            </w:div>
            <w:div w:id="1410541783">
              <w:marLeft w:val="0"/>
              <w:marRight w:val="0"/>
              <w:marTop w:val="0"/>
              <w:marBottom w:val="0"/>
              <w:divBdr>
                <w:top w:val="none" w:sz="0" w:space="0" w:color="auto"/>
                <w:left w:val="none" w:sz="0" w:space="0" w:color="auto"/>
                <w:bottom w:val="none" w:sz="0" w:space="0" w:color="auto"/>
                <w:right w:val="none" w:sz="0" w:space="0" w:color="auto"/>
              </w:divBdr>
            </w:div>
          </w:divsChild>
        </w:div>
        <w:div w:id="106896881">
          <w:marLeft w:val="0"/>
          <w:marRight w:val="0"/>
          <w:marTop w:val="0"/>
          <w:marBottom w:val="0"/>
          <w:divBdr>
            <w:top w:val="none" w:sz="0" w:space="0" w:color="auto"/>
            <w:left w:val="none" w:sz="0" w:space="0" w:color="auto"/>
            <w:bottom w:val="none" w:sz="0" w:space="0" w:color="auto"/>
            <w:right w:val="none" w:sz="0" w:space="0" w:color="auto"/>
          </w:divBdr>
          <w:divsChild>
            <w:div w:id="1167285314">
              <w:marLeft w:val="0"/>
              <w:marRight w:val="0"/>
              <w:marTop w:val="0"/>
              <w:marBottom w:val="0"/>
              <w:divBdr>
                <w:top w:val="none" w:sz="0" w:space="0" w:color="auto"/>
                <w:left w:val="none" w:sz="0" w:space="0" w:color="auto"/>
                <w:bottom w:val="none" w:sz="0" w:space="0" w:color="auto"/>
                <w:right w:val="none" w:sz="0" w:space="0" w:color="auto"/>
              </w:divBdr>
            </w:div>
          </w:divsChild>
        </w:div>
        <w:div w:id="616177872">
          <w:marLeft w:val="0"/>
          <w:marRight w:val="0"/>
          <w:marTop w:val="0"/>
          <w:marBottom w:val="0"/>
          <w:divBdr>
            <w:top w:val="none" w:sz="0" w:space="0" w:color="auto"/>
            <w:left w:val="none" w:sz="0" w:space="0" w:color="auto"/>
            <w:bottom w:val="none" w:sz="0" w:space="0" w:color="auto"/>
            <w:right w:val="none" w:sz="0" w:space="0" w:color="auto"/>
          </w:divBdr>
          <w:divsChild>
            <w:div w:id="1212423925">
              <w:marLeft w:val="0"/>
              <w:marRight w:val="0"/>
              <w:marTop w:val="0"/>
              <w:marBottom w:val="0"/>
              <w:divBdr>
                <w:top w:val="none" w:sz="0" w:space="0" w:color="auto"/>
                <w:left w:val="none" w:sz="0" w:space="0" w:color="auto"/>
                <w:bottom w:val="none" w:sz="0" w:space="0" w:color="auto"/>
                <w:right w:val="none" w:sz="0" w:space="0" w:color="auto"/>
              </w:divBdr>
            </w:div>
          </w:divsChild>
        </w:div>
        <w:div w:id="948243531">
          <w:marLeft w:val="0"/>
          <w:marRight w:val="0"/>
          <w:marTop w:val="0"/>
          <w:marBottom w:val="0"/>
          <w:divBdr>
            <w:top w:val="none" w:sz="0" w:space="0" w:color="auto"/>
            <w:left w:val="none" w:sz="0" w:space="0" w:color="auto"/>
            <w:bottom w:val="none" w:sz="0" w:space="0" w:color="auto"/>
            <w:right w:val="none" w:sz="0" w:space="0" w:color="auto"/>
          </w:divBdr>
          <w:divsChild>
            <w:div w:id="1814330258">
              <w:marLeft w:val="0"/>
              <w:marRight w:val="0"/>
              <w:marTop w:val="0"/>
              <w:marBottom w:val="0"/>
              <w:divBdr>
                <w:top w:val="none" w:sz="0" w:space="0" w:color="auto"/>
                <w:left w:val="none" w:sz="0" w:space="0" w:color="auto"/>
                <w:bottom w:val="none" w:sz="0" w:space="0" w:color="auto"/>
                <w:right w:val="none" w:sz="0" w:space="0" w:color="auto"/>
              </w:divBdr>
            </w:div>
          </w:divsChild>
        </w:div>
        <w:div w:id="1886719196">
          <w:marLeft w:val="0"/>
          <w:marRight w:val="0"/>
          <w:marTop w:val="0"/>
          <w:marBottom w:val="0"/>
          <w:divBdr>
            <w:top w:val="none" w:sz="0" w:space="0" w:color="auto"/>
            <w:left w:val="none" w:sz="0" w:space="0" w:color="auto"/>
            <w:bottom w:val="none" w:sz="0" w:space="0" w:color="auto"/>
            <w:right w:val="none" w:sz="0" w:space="0" w:color="auto"/>
          </w:divBdr>
          <w:divsChild>
            <w:div w:id="368997173">
              <w:marLeft w:val="0"/>
              <w:marRight w:val="0"/>
              <w:marTop w:val="0"/>
              <w:marBottom w:val="0"/>
              <w:divBdr>
                <w:top w:val="none" w:sz="0" w:space="0" w:color="auto"/>
                <w:left w:val="none" w:sz="0" w:space="0" w:color="auto"/>
                <w:bottom w:val="none" w:sz="0" w:space="0" w:color="auto"/>
                <w:right w:val="none" w:sz="0" w:space="0" w:color="auto"/>
              </w:divBdr>
            </w:div>
          </w:divsChild>
        </w:div>
        <w:div w:id="2035961529">
          <w:marLeft w:val="0"/>
          <w:marRight w:val="0"/>
          <w:marTop w:val="0"/>
          <w:marBottom w:val="0"/>
          <w:divBdr>
            <w:top w:val="none" w:sz="0" w:space="0" w:color="auto"/>
            <w:left w:val="none" w:sz="0" w:space="0" w:color="auto"/>
            <w:bottom w:val="none" w:sz="0" w:space="0" w:color="auto"/>
            <w:right w:val="none" w:sz="0" w:space="0" w:color="auto"/>
          </w:divBdr>
          <w:divsChild>
            <w:div w:id="1415587505">
              <w:marLeft w:val="0"/>
              <w:marRight w:val="0"/>
              <w:marTop w:val="0"/>
              <w:marBottom w:val="0"/>
              <w:divBdr>
                <w:top w:val="none" w:sz="0" w:space="0" w:color="auto"/>
                <w:left w:val="none" w:sz="0" w:space="0" w:color="auto"/>
                <w:bottom w:val="none" w:sz="0" w:space="0" w:color="auto"/>
                <w:right w:val="none" w:sz="0" w:space="0" w:color="auto"/>
              </w:divBdr>
            </w:div>
          </w:divsChild>
        </w:div>
        <w:div w:id="1565065981">
          <w:marLeft w:val="0"/>
          <w:marRight w:val="0"/>
          <w:marTop w:val="0"/>
          <w:marBottom w:val="0"/>
          <w:divBdr>
            <w:top w:val="none" w:sz="0" w:space="0" w:color="auto"/>
            <w:left w:val="none" w:sz="0" w:space="0" w:color="auto"/>
            <w:bottom w:val="none" w:sz="0" w:space="0" w:color="auto"/>
            <w:right w:val="none" w:sz="0" w:space="0" w:color="auto"/>
          </w:divBdr>
          <w:divsChild>
            <w:div w:id="6101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39727">
      <w:bodyDiv w:val="1"/>
      <w:marLeft w:val="0"/>
      <w:marRight w:val="0"/>
      <w:marTop w:val="0"/>
      <w:marBottom w:val="0"/>
      <w:divBdr>
        <w:top w:val="none" w:sz="0" w:space="0" w:color="auto"/>
        <w:left w:val="none" w:sz="0" w:space="0" w:color="auto"/>
        <w:bottom w:val="none" w:sz="0" w:space="0" w:color="auto"/>
        <w:right w:val="none" w:sz="0" w:space="0" w:color="auto"/>
      </w:divBdr>
      <w:divsChild>
        <w:div w:id="747314556">
          <w:marLeft w:val="0"/>
          <w:marRight w:val="0"/>
          <w:marTop w:val="0"/>
          <w:marBottom w:val="0"/>
          <w:divBdr>
            <w:top w:val="none" w:sz="0" w:space="0" w:color="auto"/>
            <w:left w:val="none" w:sz="0" w:space="0" w:color="auto"/>
            <w:bottom w:val="none" w:sz="0" w:space="0" w:color="auto"/>
            <w:right w:val="none" w:sz="0" w:space="0" w:color="auto"/>
          </w:divBdr>
          <w:divsChild>
            <w:div w:id="379523348">
              <w:marLeft w:val="0"/>
              <w:marRight w:val="0"/>
              <w:marTop w:val="0"/>
              <w:marBottom w:val="0"/>
              <w:divBdr>
                <w:top w:val="none" w:sz="0" w:space="0" w:color="auto"/>
                <w:left w:val="none" w:sz="0" w:space="0" w:color="auto"/>
                <w:bottom w:val="none" w:sz="0" w:space="0" w:color="auto"/>
                <w:right w:val="none" w:sz="0" w:space="0" w:color="auto"/>
              </w:divBdr>
            </w:div>
          </w:divsChild>
        </w:div>
        <w:div w:id="1141922156">
          <w:marLeft w:val="0"/>
          <w:marRight w:val="0"/>
          <w:marTop w:val="0"/>
          <w:marBottom w:val="0"/>
          <w:divBdr>
            <w:top w:val="none" w:sz="0" w:space="0" w:color="auto"/>
            <w:left w:val="none" w:sz="0" w:space="0" w:color="auto"/>
            <w:bottom w:val="none" w:sz="0" w:space="0" w:color="auto"/>
            <w:right w:val="none" w:sz="0" w:space="0" w:color="auto"/>
          </w:divBdr>
          <w:divsChild>
            <w:div w:id="1014572113">
              <w:marLeft w:val="0"/>
              <w:marRight w:val="0"/>
              <w:marTop w:val="0"/>
              <w:marBottom w:val="0"/>
              <w:divBdr>
                <w:top w:val="none" w:sz="0" w:space="0" w:color="auto"/>
                <w:left w:val="none" w:sz="0" w:space="0" w:color="auto"/>
                <w:bottom w:val="none" w:sz="0" w:space="0" w:color="auto"/>
                <w:right w:val="none" w:sz="0" w:space="0" w:color="auto"/>
              </w:divBdr>
            </w:div>
          </w:divsChild>
        </w:div>
        <w:div w:id="1998192944">
          <w:marLeft w:val="0"/>
          <w:marRight w:val="0"/>
          <w:marTop w:val="0"/>
          <w:marBottom w:val="0"/>
          <w:divBdr>
            <w:top w:val="none" w:sz="0" w:space="0" w:color="auto"/>
            <w:left w:val="none" w:sz="0" w:space="0" w:color="auto"/>
            <w:bottom w:val="none" w:sz="0" w:space="0" w:color="auto"/>
            <w:right w:val="none" w:sz="0" w:space="0" w:color="auto"/>
          </w:divBdr>
          <w:divsChild>
            <w:div w:id="615449023">
              <w:marLeft w:val="0"/>
              <w:marRight w:val="0"/>
              <w:marTop w:val="0"/>
              <w:marBottom w:val="0"/>
              <w:divBdr>
                <w:top w:val="none" w:sz="0" w:space="0" w:color="auto"/>
                <w:left w:val="none" w:sz="0" w:space="0" w:color="auto"/>
                <w:bottom w:val="none" w:sz="0" w:space="0" w:color="auto"/>
                <w:right w:val="none" w:sz="0" w:space="0" w:color="auto"/>
              </w:divBdr>
            </w:div>
          </w:divsChild>
        </w:div>
        <w:div w:id="1499536810">
          <w:marLeft w:val="0"/>
          <w:marRight w:val="0"/>
          <w:marTop w:val="0"/>
          <w:marBottom w:val="0"/>
          <w:divBdr>
            <w:top w:val="none" w:sz="0" w:space="0" w:color="auto"/>
            <w:left w:val="none" w:sz="0" w:space="0" w:color="auto"/>
            <w:bottom w:val="none" w:sz="0" w:space="0" w:color="auto"/>
            <w:right w:val="none" w:sz="0" w:space="0" w:color="auto"/>
          </w:divBdr>
          <w:divsChild>
            <w:div w:id="63259351">
              <w:marLeft w:val="0"/>
              <w:marRight w:val="0"/>
              <w:marTop w:val="0"/>
              <w:marBottom w:val="0"/>
              <w:divBdr>
                <w:top w:val="none" w:sz="0" w:space="0" w:color="auto"/>
                <w:left w:val="none" w:sz="0" w:space="0" w:color="auto"/>
                <w:bottom w:val="none" w:sz="0" w:space="0" w:color="auto"/>
                <w:right w:val="none" w:sz="0" w:space="0" w:color="auto"/>
              </w:divBdr>
            </w:div>
          </w:divsChild>
        </w:div>
        <w:div w:id="654574746">
          <w:marLeft w:val="0"/>
          <w:marRight w:val="0"/>
          <w:marTop w:val="0"/>
          <w:marBottom w:val="0"/>
          <w:divBdr>
            <w:top w:val="none" w:sz="0" w:space="0" w:color="auto"/>
            <w:left w:val="none" w:sz="0" w:space="0" w:color="auto"/>
            <w:bottom w:val="none" w:sz="0" w:space="0" w:color="auto"/>
            <w:right w:val="none" w:sz="0" w:space="0" w:color="auto"/>
          </w:divBdr>
          <w:divsChild>
            <w:div w:id="641614473">
              <w:marLeft w:val="0"/>
              <w:marRight w:val="0"/>
              <w:marTop w:val="0"/>
              <w:marBottom w:val="0"/>
              <w:divBdr>
                <w:top w:val="none" w:sz="0" w:space="0" w:color="auto"/>
                <w:left w:val="none" w:sz="0" w:space="0" w:color="auto"/>
                <w:bottom w:val="none" w:sz="0" w:space="0" w:color="auto"/>
                <w:right w:val="none" w:sz="0" w:space="0" w:color="auto"/>
              </w:divBdr>
            </w:div>
          </w:divsChild>
        </w:div>
        <w:div w:id="1114789672">
          <w:marLeft w:val="0"/>
          <w:marRight w:val="0"/>
          <w:marTop w:val="0"/>
          <w:marBottom w:val="0"/>
          <w:divBdr>
            <w:top w:val="none" w:sz="0" w:space="0" w:color="auto"/>
            <w:left w:val="none" w:sz="0" w:space="0" w:color="auto"/>
            <w:bottom w:val="none" w:sz="0" w:space="0" w:color="auto"/>
            <w:right w:val="none" w:sz="0" w:space="0" w:color="auto"/>
          </w:divBdr>
          <w:divsChild>
            <w:div w:id="327174598">
              <w:marLeft w:val="0"/>
              <w:marRight w:val="0"/>
              <w:marTop w:val="0"/>
              <w:marBottom w:val="0"/>
              <w:divBdr>
                <w:top w:val="none" w:sz="0" w:space="0" w:color="auto"/>
                <w:left w:val="none" w:sz="0" w:space="0" w:color="auto"/>
                <w:bottom w:val="none" w:sz="0" w:space="0" w:color="auto"/>
                <w:right w:val="none" w:sz="0" w:space="0" w:color="auto"/>
              </w:divBdr>
            </w:div>
          </w:divsChild>
        </w:div>
        <w:div w:id="111827271">
          <w:marLeft w:val="0"/>
          <w:marRight w:val="0"/>
          <w:marTop w:val="0"/>
          <w:marBottom w:val="0"/>
          <w:divBdr>
            <w:top w:val="none" w:sz="0" w:space="0" w:color="auto"/>
            <w:left w:val="none" w:sz="0" w:space="0" w:color="auto"/>
            <w:bottom w:val="none" w:sz="0" w:space="0" w:color="auto"/>
            <w:right w:val="none" w:sz="0" w:space="0" w:color="auto"/>
          </w:divBdr>
          <w:divsChild>
            <w:div w:id="725640760">
              <w:marLeft w:val="0"/>
              <w:marRight w:val="0"/>
              <w:marTop w:val="0"/>
              <w:marBottom w:val="0"/>
              <w:divBdr>
                <w:top w:val="none" w:sz="0" w:space="0" w:color="auto"/>
                <w:left w:val="none" w:sz="0" w:space="0" w:color="auto"/>
                <w:bottom w:val="none" w:sz="0" w:space="0" w:color="auto"/>
                <w:right w:val="none" w:sz="0" w:space="0" w:color="auto"/>
              </w:divBdr>
            </w:div>
          </w:divsChild>
        </w:div>
        <w:div w:id="1573853415">
          <w:marLeft w:val="0"/>
          <w:marRight w:val="0"/>
          <w:marTop w:val="0"/>
          <w:marBottom w:val="0"/>
          <w:divBdr>
            <w:top w:val="none" w:sz="0" w:space="0" w:color="auto"/>
            <w:left w:val="none" w:sz="0" w:space="0" w:color="auto"/>
            <w:bottom w:val="none" w:sz="0" w:space="0" w:color="auto"/>
            <w:right w:val="none" w:sz="0" w:space="0" w:color="auto"/>
          </w:divBdr>
          <w:divsChild>
            <w:div w:id="327680813">
              <w:marLeft w:val="0"/>
              <w:marRight w:val="0"/>
              <w:marTop w:val="0"/>
              <w:marBottom w:val="0"/>
              <w:divBdr>
                <w:top w:val="none" w:sz="0" w:space="0" w:color="auto"/>
                <w:left w:val="none" w:sz="0" w:space="0" w:color="auto"/>
                <w:bottom w:val="none" w:sz="0" w:space="0" w:color="auto"/>
                <w:right w:val="none" w:sz="0" w:space="0" w:color="auto"/>
              </w:divBdr>
            </w:div>
          </w:divsChild>
        </w:div>
        <w:div w:id="287245189">
          <w:marLeft w:val="0"/>
          <w:marRight w:val="0"/>
          <w:marTop w:val="0"/>
          <w:marBottom w:val="0"/>
          <w:divBdr>
            <w:top w:val="none" w:sz="0" w:space="0" w:color="auto"/>
            <w:left w:val="none" w:sz="0" w:space="0" w:color="auto"/>
            <w:bottom w:val="none" w:sz="0" w:space="0" w:color="auto"/>
            <w:right w:val="none" w:sz="0" w:space="0" w:color="auto"/>
          </w:divBdr>
          <w:divsChild>
            <w:div w:id="1561087839">
              <w:marLeft w:val="0"/>
              <w:marRight w:val="0"/>
              <w:marTop w:val="0"/>
              <w:marBottom w:val="0"/>
              <w:divBdr>
                <w:top w:val="none" w:sz="0" w:space="0" w:color="auto"/>
                <w:left w:val="none" w:sz="0" w:space="0" w:color="auto"/>
                <w:bottom w:val="none" w:sz="0" w:space="0" w:color="auto"/>
                <w:right w:val="none" w:sz="0" w:space="0" w:color="auto"/>
              </w:divBdr>
            </w:div>
          </w:divsChild>
        </w:div>
        <w:div w:id="367993623">
          <w:marLeft w:val="0"/>
          <w:marRight w:val="0"/>
          <w:marTop w:val="0"/>
          <w:marBottom w:val="0"/>
          <w:divBdr>
            <w:top w:val="none" w:sz="0" w:space="0" w:color="auto"/>
            <w:left w:val="none" w:sz="0" w:space="0" w:color="auto"/>
            <w:bottom w:val="none" w:sz="0" w:space="0" w:color="auto"/>
            <w:right w:val="none" w:sz="0" w:space="0" w:color="auto"/>
          </w:divBdr>
          <w:divsChild>
            <w:div w:id="409547560">
              <w:marLeft w:val="0"/>
              <w:marRight w:val="0"/>
              <w:marTop w:val="0"/>
              <w:marBottom w:val="0"/>
              <w:divBdr>
                <w:top w:val="none" w:sz="0" w:space="0" w:color="auto"/>
                <w:left w:val="none" w:sz="0" w:space="0" w:color="auto"/>
                <w:bottom w:val="none" w:sz="0" w:space="0" w:color="auto"/>
                <w:right w:val="none" w:sz="0" w:space="0" w:color="auto"/>
              </w:divBdr>
            </w:div>
          </w:divsChild>
        </w:div>
        <w:div w:id="549345048">
          <w:marLeft w:val="0"/>
          <w:marRight w:val="0"/>
          <w:marTop w:val="0"/>
          <w:marBottom w:val="0"/>
          <w:divBdr>
            <w:top w:val="none" w:sz="0" w:space="0" w:color="auto"/>
            <w:left w:val="none" w:sz="0" w:space="0" w:color="auto"/>
            <w:bottom w:val="none" w:sz="0" w:space="0" w:color="auto"/>
            <w:right w:val="none" w:sz="0" w:space="0" w:color="auto"/>
          </w:divBdr>
          <w:divsChild>
            <w:div w:id="698240356">
              <w:marLeft w:val="0"/>
              <w:marRight w:val="0"/>
              <w:marTop w:val="0"/>
              <w:marBottom w:val="0"/>
              <w:divBdr>
                <w:top w:val="none" w:sz="0" w:space="0" w:color="auto"/>
                <w:left w:val="none" w:sz="0" w:space="0" w:color="auto"/>
                <w:bottom w:val="none" w:sz="0" w:space="0" w:color="auto"/>
                <w:right w:val="none" w:sz="0" w:space="0" w:color="auto"/>
              </w:divBdr>
            </w:div>
          </w:divsChild>
        </w:div>
        <w:div w:id="1866751916">
          <w:marLeft w:val="0"/>
          <w:marRight w:val="0"/>
          <w:marTop w:val="0"/>
          <w:marBottom w:val="0"/>
          <w:divBdr>
            <w:top w:val="none" w:sz="0" w:space="0" w:color="auto"/>
            <w:left w:val="none" w:sz="0" w:space="0" w:color="auto"/>
            <w:bottom w:val="none" w:sz="0" w:space="0" w:color="auto"/>
            <w:right w:val="none" w:sz="0" w:space="0" w:color="auto"/>
          </w:divBdr>
          <w:divsChild>
            <w:div w:id="1300844642">
              <w:marLeft w:val="0"/>
              <w:marRight w:val="0"/>
              <w:marTop w:val="0"/>
              <w:marBottom w:val="0"/>
              <w:divBdr>
                <w:top w:val="none" w:sz="0" w:space="0" w:color="auto"/>
                <w:left w:val="none" w:sz="0" w:space="0" w:color="auto"/>
                <w:bottom w:val="none" w:sz="0" w:space="0" w:color="auto"/>
                <w:right w:val="none" w:sz="0" w:space="0" w:color="auto"/>
              </w:divBdr>
            </w:div>
          </w:divsChild>
        </w:div>
        <w:div w:id="2078093493">
          <w:marLeft w:val="0"/>
          <w:marRight w:val="0"/>
          <w:marTop w:val="0"/>
          <w:marBottom w:val="0"/>
          <w:divBdr>
            <w:top w:val="none" w:sz="0" w:space="0" w:color="auto"/>
            <w:left w:val="none" w:sz="0" w:space="0" w:color="auto"/>
            <w:bottom w:val="none" w:sz="0" w:space="0" w:color="auto"/>
            <w:right w:val="none" w:sz="0" w:space="0" w:color="auto"/>
          </w:divBdr>
          <w:divsChild>
            <w:div w:id="1841002658">
              <w:marLeft w:val="0"/>
              <w:marRight w:val="0"/>
              <w:marTop w:val="0"/>
              <w:marBottom w:val="0"/>
              <w:divBdr>
                <w:top w:val="none" w:sz="0" w:space="0" w:color="auto"/>
                <w:left w:val="none" w:sz="0" w:space="0" w:color="auto"/>
                <w:bottom w:val="none" w:sz="0" w:space="0" w:color="auto"/>
                <w:right w:val="none" w:sz="0" w:space="0" w:color="auto"/>
              </w:divBdr>
            </w:div>
          </w:divsChild>
        </w:div>
        <w:div w:id="597905318">
          <w:marLeft w:val="0"/>
          <w:marRight w:val="0"/>
          <w:marTop w:val="0"/>
          <w:marBottom w:val="0"/>
          <w:divBdr>
            <w:top w:val="none" w:sz="0" w:space="0" w:color="auto"/>
            <w:left w:val="none" w:sz="0" w:space="0" w:color="auto"/>
            <w:bottom w:val="none" w:sz="0" w:space="0" w:color="auto"/>
            <w:right w:val="none" w:sz="0" w:space="0" w:color="auto"/>
          </w:divBdr>
          <w:divsChild>
            <w:div w:id="658579642">
              <w:marLeft w:val="0"/>
              <w:marRight w:val="0"/>
              <w:marTop w:val="0"/>
              <w:marBottom w:val="0"/>
              <w:divBdr>
                <w:top w:val="none" w:sz="0" w:space="0" w:color="auto"/>
                <w:left w:val="none" w:sz="0" w:space="0" w:color="auto"/>
                <w:bottom w:val="none" w:sz="0" w:space="0" w:color="auto"/>
                <w:right w:val="none" w:sz="0" w:space="0" w:color="auto"/>
              </w:divBdr>
            </w:div>
          </w:divsChild>
        </w:div>
        <w:div w:id="1018045071">
          <w:marLeft w:val="0"/>
          <w:marRight w:val="0"/>
          <w:marTop w:val="0"/>
          <w:marBottom w:val="0"/>
          <w:divBdr>
            <w:top w:val="none" w:sz="0" w:space="0" w:color="auto"/>
            <w:left w:val="none" w:sz="0" w:space="0" w:color="auto"/>
            <w:bottom w:val="none" w:sz="0" w:space="0" w:color="auto"/>
            <w:right w:val="none" w:sz="0" w:space="0" w:color="auto"/>
          </w:divBdr>
          <w:divsChild>
            <w:div w:id="796071058">
              <w:marLeft w:val="0"/>
              <w:marRight w:val="0"/>
              <w:marTop w:val="0"/>
              <w:marBottom w:val="0"/>
              <w:divBdr>
                <w:top w:val="none" w:sz="0" w:space="0" w:color="auto"/>
                <w:left w:val="none" w:sz="0" w:space="0" w:color="auto"/>
                <w:bottom w:val="none" w:sz="0" w:space="0" w:color="auto"/>
                <w:right w:val="none" w:sz="0" w:space="0" w:color="auto"/>
              </w:divBdr>
            </w:div>
          </w:divsChild>
        </w:div>
        <w:div w:id="1967739186">
          <w:marLeft w:val="0"/>
          <w:marRight w:val="0"/>
          <w:marTop w:val="0"/>
          <w:marBottom w:val="0"/>
          <w:divBdr>
            <w:top w:val="none" w:sz="0" w:space="0" w:color="auto"/>
            <w:left w:val="none" w:sz="0" w:space="0" w:color="auto"/>
            <w:bottom w:val="none" w:sz="0" w:space="0" w:color="auto"/>
            <w:right w:val="none" w:sz="0" w:space="0" w:color="auto"/>
          </w:divBdr>
          <w:divsChild>
            <w:div w:id="1560362939">
              <w:marLeft w:val="0"/>
              <w:marRight w:val="0"/>
              <w:marTop w:val="0"/>
              <w:marBottom w:val="0"/>
              <w:divBdr>
                <w:top w:val="none" w:sz="0" w:space="0" w:color="auto"/>
                <w:left w:val="none" w:sz="0" w:space="0" w:color="auto"/>
                <w:bottom w:val="none" w:sz="0" w:space="0" w:color="auto"/>
                <w:right w:val="none" w:sz="0" w:space="0" w:color="auto"/>
              </w:divBdr>
            </w:div>
          </w:divsChild>
        </w:div>
        <w:div w:id="1820145067">
          <w:marLeft w:val="0"/>
          <w:marRight w:val="0"/>
          <w:marTop w:val="0"/>
          <w:marBottom w:val="0"/>
          <w:divBdr>
            <w:top w:val="none" w:sz="0" w:space="0" w:color="auto"/>
            <w:left w:val="none" w:sz="0" w:space="0" w:color="auto"/>
            <w:bottom w:val="none" w:sz="0" w:space="0" w:color="auto"/>
            <w:right w:val="none" w:sz="0" w:space="0" w:color="auto"/>
          </w:divBdr>
          <w:divsChild>
            <w:div w:id="230234940">
              <w:marLeft w:val="0"/>
              <w:marRight w:val="0"/>
              <w:marTop w:val="0"/>
              <w:marBottom w:val="0"/>
              <w:divBdr>
                <w:top w:val="none" w:sz="0" w:space="0" w:color="auto"/>
                <w:left w:val="none" w:sz="0" w:space="0" w:color="auto"/>
                <w:bottom w:val="none" w:sz="0" w:space="0" w:color="auto"/>
                <w:right w:val="none" w:sz="0" w:space="0" w:color="auto"/>
              </w:divBdr>
            </w:div>
          </w:divsChild>
        </w:div>
        <w:div w:id="1624457832">
          <w:marLeft w:val="0"/>
          <w:marRight w:val="0"/>
          <w:marTop w:val="0"/>
          <w:marBottom w:val="0"/>
          <w:divBdr>
            <w:top w:val="none" w:sz="0" w:space="0" w:color="auto"/>
            <w:left w:val="none" w:sz="0" w:space="0" w:color="auto"/>
            <w:bottom w:val="none" w:sz="0" w:space="0" w:color="auto"/>
            <w:right w:val="none" w:sz="0" w:space="0" w:color="auto"/>
          </w:divBdr>
          <w:divsChild>
            <w:div w:id="1952202712">
              <w:marLeft w:val="0"/>
              <w:marRight w:val="0"/>
              <w:marTop w:val="0"/>
              <w:marBottom w:val="0"/>
              <w:divBdr>
                <w:top w:val="none" w:sz="0" w:space="0" w:color="auto"/>
                <w:left w:val="none" w:sz="0" w:space="0" w:color="auto"/>
                <w:bottom w:val="none" w:sz="0" w:space="0" w:color="auto"/>
                <w:right w:val="none" w:sz="0" w:space="0" w:color="auto"/>
              </w:divBdr>
            </w:div>
          </w:divsChild>
        </w:div>
        <w:div w:id="1291980106">
          <w:marLeft w:val="0"/>
          <w:marRight w:val="0"/>
          <w:marTop w:val="0"/>
          <w:marBottom w:val="0"/>
          <w:divBdr>
            <w:top w:val="none" w:sz="0" w:space="0" w:color="auto"/>
            <w:left w:val="none" w:sz="0" w:space="0" w:color="auto"/>
            <w:bottom w:val="none" w:sz="0" w:space="0" w:color="auto"/>
            <w:right w:val="none" w:sz="0" w:space="0" w:color="auto"/>
          </w:divBdr>
          <w:divsChild>
            <w:div w:id="869680512">
              <w:marLeft w:val="0"/>
              <w:marRight w:val="0"/>
              <w:marTop w:val="0"/>
              <w:marBottom w:val="0"/>
              <w:divBdr>
                <w:top w:val="none" w:sz="0" w:space="0" w:color="auto"/>
                <w:left w:val="none" w:sz="0" w:space="0" w:color="auto"/>
                <w:bottom w:val="none" w:sz="0" w:space="0" w:color="auto"/>
                <w:right w:val="none" w:sz="0" w:space="0" w:color="auto"/>
              </w:divBdr>
            </w:div>
          </w:divsChild>
        </w:div>
        <w:div w:id="17003968">
          <w:marLeft w:val="0"/>
          <w:marRight w:val="0"/>
          <w:marTop w:val="0"/>
          <w:marBottom w:val="0"/>
          <w:divBdr>
            <w:top w:val="none" w:sz="0" w:space="0" w:color="auto"/>
            <w:left w:val="none" w:sz="0" w:space="0" w:color="auto"/>
            <w:bottom w:val="none" w:sz="0" w:space="0" w:color="auto"/>
            <w:right w:val="none" w:sz="0" w:space="0" w:color="auto"/>
          </w:divBdr>
          <w:divsChild>
            <w:div w:id="15597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5681">
      <w:bodyDiv w:val="1"/>
      <w:marLeft w:val="0"/>
      <w:marRight w:val="0"/>
      <w:marTop w:val="0"/>
      <w:marBottom w:val="0"/>
      <w:divBdr>
        <w:top w:val="none" w:sz="0" w:space="0" w:color="auto"/>
        <w:left w:val="none" w:sz="0" w:space="0" w:color="auto"/>
        <w:bottom w:val="none" w:sz="0" w:space="0" w:color="auto"/>
        <w:right w:val="none" w:sz="0" w:space="0" w:color="auto"/>
      </w:divBdr>
    </w:div>
    <w:div w:id="1480536283">
      <w:bodyDiv w:val="1"/>
      <w:marLeft w:val="0"/>
      <w:marRight w:val="0"/>
      <w:marTop w:val="0"/>
      <w:marBottom w:val="0"/>
      <w:divBdr>
        <w:top w:val="none" w:sz="0" w:space="0" w:color="auto"/>
        <w:left w:val="none" w:sz="0" w:space="0" w:color="auto"/>
        <w:bottom w:val="none" w:sz="0" w:space="0" w:color="auto"/>
        <w:right w:val="none" w:sz="0" w:space="0" w:color="auto"/>
      </w:divBdr>
    </w:div>
    <w:div w:id="1520697512">
      <w:bodyDiv w:val="1"/>
      <w:marLeft w:val="0"/>
      <w:marRight w:val="0"/>
      <w:marTop w:val="0"/>
      <w:marBottom w:val="0"/>
      <w:divBdr>
        <w:top w:val="none" w:sz="0" w:space="0" w:color="auto"/>
        <w:left w:val="none" w:sz="0" w:space="0" w:color="auto"/>
        <w:bottom w:val="none" w:sz="0" w:space="0" w:color="auto"/>
        <w:right w:val="none" w:sz="0" w:space="0" w:color="auto"/>
      </w:divBdr>
    </w:div>
    <w:div w:id="1599409864">
      <w:bodyDiv w:val="1"/>
      <w:marLeft w:val="0"/>
      <w:marRight w:val="0"/>
      <w:marTop w:val="0"/>
      <w:marBottom w:val="0"/>
      <w:divBdr>
        <w:top w:val="none" w:sz="0" w:space="0" w:color="auto"/>
        <w:left w:val="none" w:sz="0" w:space="0" w:color="auto"/>
        <w:bottom w:val="none" w:sz="0" w:space="0" w:color="auto"/>
        <w:right w:val="none" w:sz="0" w:space="0" w:color="auto"/>
      </w:divBdr>
      <w:divsChild>
        <w:div w:id="1308125253">
          <w:marLeft w:val="0"/>
          <w:marRight w:val="0"/>
          <w:marTop w:val="0"/>
          <w:marBottom w:val="0"/>
          <w:divBdr>
            <w:top w:val="none" w:sz="0" w:space="0" w:color="auto"/>
            <w:left w:val="none" w:sz="0" w:space="0" w:color="auto"/>
            <w:bottom w:val="none" w:sz="0" w:space="0" w:color="auto"/>
            <w:right w:val="none" w:sz="0" w:space="0" w:color="auto"/>
          </w:divBdr>
          <w:divsChild>
            <w:div w:id="1229533099">
              <w:marLeft w:val="0"/>
              <w:marRight w:val="0"/>
              <w:marTop w:val="0"/>
              <w:marBottom w:val="0"/>
              <w:divBdr>
                <w:top w:val="none" w:sz="0" w:space="0" w:color="auto"/>
                <w:left w:val="none" w:sz="0" w:space="0" w:color="auto"/>
                <w:bottom w:val="none" w:sz="0" w:space="0" w:color="auto"/>
                <w:right w:val="none" w:sz="0" w:space="0" w:color="auto"/>
              </w:divBdr>
            </w:div>
          </w:divsChild>
        </w:div>
        <w:div w:id="923612205">
          <w:marLeft w:val="0"/>
          <w:marRight w:val="0"/>
          <w:marTop w:val="0"/>
          <w:marBottom w:val="0"/>
          <w:divBdr>
            <w:top w:val="none" w:sz="0" w:space="0" w:color="auto"/>
            <w:left w:val="none" w:sz="0" w:space="0" w:color="auto"/>
            <w:bottom w:val="none" w:sz="0" w:space="0" w:color="auto"/>
            <w:right w:val="none" w:sz="0" w:space="0" w:color="auto"/>
          </w:divBdr>
          <w:divsChild>
            <w:div w:id="1437943424">
              <w:marLeft w:val="0"/>
              <w:marRight w:val="0"/>
              <w:marTop w:val="0"/>
              <w:marBottom w:val="0"/>
              <w:divBdr>
                <w:top w:val="none" w:sz="0" w:space="0" w:color="auto"/>
                <w:left w:val="none" w:sz="0" w:space="0" w:color="auto"/>
                <w:bottom w:val="none" w:sz="0" w:space="0" w:color="auto"/>
                <w:right w:val="none" w:sz="0" w:space="0" w:color="auto"/>
              </w:divBdr>
            </w:div>
          </w:divsChild>
        </w:div>
        <w:div w:id="533536857">
          <w:marLeft w:val="0"/>
          <w:marRight w:val="0"/>
          <w:marTop w:val="0"/>
          <w:marBottom w:val="0"/>
          <w:divBdr>
            <w:top w:val="none" w:sz="0" w:space="0" w:color="auto"/>
            <w:left w:val="none" w:sz="0" w:space="0" w:color="auto"/>
            <w:bottom w:val="none" w:sz="0" w:space="0" w:color="auto"/>
            <w:right w:val="none" w:sz="0" w:space="0" w:color="auto"/>
          </w:divBdr>
          <w:divsChild>
            <w:div w:id="1247301235">
              <w:marLeft w:val="0"/>
              <w:marRight w:val="0"/>
              <w:marTop w:val="0"/>
              <w:marBottom w:val="0"/>
              <w:divBdr>
                <w:top w:val="none" w:sz="0" w:space="0" w:color="auto"/>
                <w:left w:val="none" w:sz="0" w:space="0" w:color="auto"/>
                <w:bottom w:val="none" w:sz="0" w:space="0" w:color="auto"/>
                <w:right w:val="none" w:sz="0" w:space="0" w:color="auto"/>
              </w:divBdr>
            </w:div>
          </w:divsChild>
        </w:div>
        <w:div w:id="883366837">
          <w:marLeft w:val="0"/>
          <w:marRight w:val="0"/>
          <w:marTop w:val="0"/>
          <w:marBottom w:val="0"/>
          <w:divBdr>
            <w:top w:val="none" w:sz="0" w:space="0" w:color="auto"/>
            <w:left w:val="none" w:sz="0" w:space="0" w:color="auto"/>
            <w:bottom w:val="none" w:sz="0" w:space="0" w:color="auto"/>
            <w:right w:val="none" w:sz="0" w:space="0" w:color="auto"/>
          </w:divBdr>
          <w:divsChild>
            <w:div w:id="44063148">
              <w:marLeft w:val="0"/>
              <w:marRight w:val="0"/>
              <w:marTop w:val="0"/>
              <w:marBottom w:val="0"/>
              <w:divBdr>
                <w:top w:val="none" w:sz="0" w:space="0" w:color="auto"/>
                <w:left w:val="none" w:sz="0" w:space="0" w:color="auto"/>
                <w:bottom w:val="none" w:sz="0" w:space="0" w:color="auto"/>
                <w:right w:val="none" w:sz="0" w:space="0" w:color="auto"/>
              </w:divBdr>
            </w:div>
          </w:divsChild>
        </w:div>
        <w:div w:id="1276983555">
          <w:marLeft w:val="0"/>
          <w:marRight w:val="0"/>
          <w:marTop w:val="0"/>
          <w:marBottom w:val="0"/>
          <w:divBdr>
            <w:top w:val="none" w:sz="0" w:space="0" w:color="auto"/>
            <w:left w:val="none" w:sz="0" w:space="0" w:color="auto"/>
            <w:bottom w:val="none" w:sz="0" w:space="0" w:color="auto"/>
            <w:right w:val="none" w:sz="0" w:space="0" w:color="auto"/>
          </w:divBdr>
          <w:divsChild>
            <w:div w:id="1921476530">
              <w:marLeft w:val="0"/>
              <w:marRight w:val="0"/>
              <w:marTop w:val="0"/>
              <w:marBottom w:val="0"/>
              <w:divBdr>
                <w:top w:val="none" w:sz="0" w:space="0" w:color="auto"/>
                <w:left w:val="none" w:sz="0" w:space="0" w:color="auto"/>
                <w:bottom w:val="none" w:sz="0" w:space="0" w:color="auto"/>
                <w:right w:val="none" w:sz="0" w:space="0" w:color="auto"/>
              </w:divBdr>
            </w:div>
          </w:divsChild>
        </w:div>
        <w:div w:id="1456145363">
          <w:marLeft w:val="0"/>
          <w:marRight w:val="0"/>
          <w:marTop w:val="0"/>
          <w:marBottom w:val="0"/>
          <w:divBdr>
            <w:top w:val="none" w:sz="0" w:space="0" w:color="auto"/>
            <w:left w:val="none" w:sz="0" w:space="0" w:color="auto"/>
            <w:bottom w:val="none" w:sz="0" w:space="0" w:color="auto"/>
            <w:right w:val="none" w:sz="0" w:space="0" w:color="auto"/>
          </w:divBdr>
          <w:divsChild>
            <w:div w:id="854539684">
              <w:marLeft w:val="0"/>
              <w:marRight w:val="0"/>
              <w:marTop w:val="0"/>
              <w:marBottom w:val="0"/>
              <w:divBdr>
                <w:top w:val="none" w:sz="0" w:space="0" w:color="auto"/>
                <w:left w:val="none" w:sz="0" w:space="0" w:color="auto"/>
                <w:bottom w:val="none" w:sz="0" w:space="0" w:color="auto"/>
                <w:right w:val="none" w:sz="0" w:space="0" w:color="auto"/>
              </w:divBdr>
            </w:div>
          </w:divsChild>
        </w:div>
        <w:div w:id="1715814669">
          <w:marLeft w:val="0"/>
          <w:marRight w:val="0"/>
          <w:marTop w:val="0"/>
          <w:marBottom w:val="0"/>
          <w:divBdr>
            <w:top w:val="none" w:sz="0" w:space="0" w:color="auto"/>
            <w:left w:val="none" w:sz="0" w:space="0" w:color="auto"/>
            <w:bottom w:val="none" w:sz="0" w:space="0" w:color="auto"/>
            <w:right w:val="none" w:sz="0" w:space="0" w:color="auto"/>
          </w:divBdr>
          <w:divsChild>
            <w:div w:id="1283269157">
              <w:marLeft w:val="0"/>
              <w:marRight w:val="0"/>
              <w:marTop w:val="0"/>
              <w:marBottom w:val="0"/>
              <w:divBdr>
                <w:top w:val="none" w:sz="0" w:space="0" w:color="auto"/>
                <w:left w:val="none" w:sz="0" w:space="0" w:color="auto"/>
                <w:bottom w:val="none" w:sz="0" w:space="0" w:color="auto"/>
                <w:right w:val="none" w:sz="0" w:space="0" w:color="auto"/>
              </w:divBdr>
            </w:div>
          </w:divsChild>
        </w:div>
        <w:div w:id="986856667">
          <w:marLeft w:val="0"/>
          <w:marRight w:val="0"/>
          <w:marTop w:val="0"/>
          <w:marBottom w:val="0"/>
          <w:divBdr>
            <w:top w:val="none" w:sz="0" w:space="0" w:color="auto"/>
            <w:left w:val="none" w:sz="0" w:space="0" w:color="auto"/>
            <w:bottom w:val="none" w:sz="0" w:space="0" w:color="auto"/>
            <w:right w:val="none" w:sz="0" w:space="0" w:color="auto"/>
          </w:divBdr>
          <w:divsChild>
            <w:div w:id="426736273">
              <w:marLeft w:val="0"/>
              <w:marRight w:val="0"/>
              <w:marTop w:val="0"/>
              <w:marBottom w:val="0"/>
              <w:divBdr>
                <w:top w:val="none" w:sz="0" w:space="0" w:color="auto"/>
                <w:left w:val="none" w:sz="0" w:space="0" w:color="auto"/>
                <w:bottom w:val="none" w:sz="0" w:space="0" w:color="auto"/>
                <w:right w:val="none" w:sz="0" w:space="0" w:color="auto"/>
              </w:divBdr>
            </w:div>
          </w:divsChild>
        </w:div>
        <w:div w:id="184902253">
          <w:marLeft w:val="0"/>
          <w:marRight w:val="0"/>
          <w:marTop w:val="0"/>
          <w:marBottom w:val="0"/>
          <w:divBdr>
            <w:top w:val="none" w:sz="0" w:space="0" w:color="auto"/>
            <w:left w:val="none" w:sz="0" w:space="0" w:color="auto"/>
            <w:bottom w:val="none" w:sz="0" w:space="0" w:color="auto"/>
            <w:right w:val="none" w:sz="0" w:space="0" w:color="auto"/>
          </w:divBdr>
          <w:divsChild>
            <w:div w:id="718093206">
              <w:marLeft w:val="0"/>
              <w:marRight w:val="0"/>
              <w:marTop w:val="0"/>
              <w:marBottom w:val="0"/>
              <w:divBdr>
                <w:top w:val="none" w:sz="0" w:space="0" w:color="auto"/>
                <w:left w:val="none" w:sz="0" w:space="0" w:color="auto"/>
                <w:bottom w:val="none" w:sz="0" w:space="0" w:color="auto"/>
                <w:right w:val="none" w:sz="0" w:space="0" w:color="auto"/>
              </w:divBdr>
            </w:div>
          </w:divsChild>
        </w:div>
        <w:div w:id="2123524704">
          <w:marLeft w:val="0"/>
          <w:marRight w:val="0"/>
          <w:marTop w:val="0"/>
          <w:marBottom w:val="0"/>
          <w:divBdr>
            <w:top w:val="none" w:sz="0" w:space="0" w:color="auto"/>
            <w:left w:val="none" w:sz="0" w:space="0" w:color="auto"/>
            <w:bottom w:val="none" w:sz="0" w:space="0" w:color="auto"/>
            <w:right w:val="none" w:sz="0" w:space="0" w:color="auto"/>
          </w:divBdr>
          <w:divsChild>
            <w:div w:id="276834964">
              <w:marLeft w:val="0"/>
              <w:marRight w:val="0"/>
              <w:marTop w:val="0"/>
              <w:marBottom w:val="0"/>
              <w:divBdr>
                <w:top w:val="none" w:sz="0" w:space="0" w:color="auto"/>
                <w:left w:val="none" w:sz="0" w:space="0" w:color="auto"/>
                <w:bottom w:val="none" w:sz="0" w:space="0" w:color="auto"/>
                <w:right w:val="none" w:sz="0" w:space="0" w:color="auto"/>
              </w:divBdr>
            </w:div>
          </w:divsChild>
        </w:div>
        <w:div w:id="1083650017">
          <w:marLeft w:val="0"/>
          <w:marRight w:val="0"/>
          <w:marTop w:val="0"/>
          <w:marBottom w:val="0"/>
          <w:divBdr>
            <w:top w:val="none" w:sz="0" w:space="0" w:color="auto"/>
            <w:left w:val="none" w:sz="0" w:space="0" w:color="auto"/>
            <w:bottom w:val="none" w:sz="0" w:space="0" w:color="auto"/>
            <w:right w:val="none" w:sz="0" w:space="0" w:color="auto"/>
          </w:divBdr>
          <w:divsChild>
            <w:div w:id="2095129661">
              <w:marLeft w:val="0"/>
              <w:marRight w:val="0"/>
              <w:marTop w:val="0"/>
              <w:marBottom w:val="0"/>
              <w:divBdr>
                <w:top w:val="none" w:sz="0" w:space="0" w:color="auto"/>
                <w:left w:val="none" w:sz="0" w:space="0" w:color="auto"/>
                <w:bottom w:val="none" w:sz="0" w:space="0" w:color="auto"/>
                <w:right w:val="none" w:sz="0" w:space="0" w:color="auto"/>
              </w:divBdr>
            </w:div>
          </w:divsChild>
        </w:div>
        <w:div w:id="1936596214">
          <w:marLeft w:val="0"/>
          <w:marRight w:val="0"/>
          <w:marTop w:val="0"/>
          <w:marBottom w:val="0"/>
          <w:divBdr>
            <w:top w:val="none" w:sz="0" w:space="0" w:color="auto"/>
            <w:left w:val="none" w:sz="0" w:space="0" w:color="auto"/>
            <w:bottom w:val="none" w:sz="0" w:space="0" w:color="auto"/>
            <w:right w:val="none" w:sz="0" w:space="0" w:color="auto"/>
          </w:divBdr>
          <w:divsChild>
            <w:div w:id="1446579411">
              <w:marLeft w:val="0"/>
              <w:marRight w:val="0"/>
              <w:marTop w:val="0"/>
              <w:marBottom w:val="0"/>
              <w:divBdr>
                <w:top w:val="none" w:sz="0" w:space="0" w:color="auto"/>
                <w:left w:val="none" w:sz="0" w:space="0" w:color="auto"/>
                <w:bottom w:val="none" w:sz="0" w:space="0" w:color="auto"/>
                <w:right w:val="none" w:sz="0" w:space="0" w:color="auto"/>
              </w:divBdr>
            </w:div>
          </w:divsChild>
        </w:div>
        <w:div w:id="1786460210">
          <w:marLeft w:val="0"/>
          <w:marRight w:val="0"/>
          <w:marTop w:val="0"/>
          <w:marBottom w:val="0"/>
          <w:divBdr>
            <w:top w:val="none" w:sz="0" w:space="0" w:color="auto"/>
            <w:left w:val="none" w:sz="0" w:space="0" w:color="auto"/>
            <w:bottom w:val="none" w:sz="0" w:space="0" w:color="auto"/>
            <w:right w:val="none" w:sz="0" w:space="0" w:color="auto"/>
          </w:divBdr>
          <w:divsChild>
            <w:div w:id="394546564">
              <w:marLeft w:val="0"/>
              <w:marRight w:val="0"/>
              <w:marTop w:val="0"/>
              <w:marBottom w:val="0"/>
              <w:divBdr>
                <w:top w:val="none" w:sz="0" w:space="0" w:color="auto"/>
                <w:left w:val="none" w:sz="0" w:space="0" w:color="auto"/>
                <w:bottom w:val="none" w:sz="0" w:space="0" w:color="auto"/>
                <w:right w:val="none" w:sz="0" w:space="0" w:color="auto"/>
              </w:divBdr>
            </w:div>
          </w:divsChild>
        </w:div>
        <w:div w:id="1308127566">
          <w:marLeft w:val="0"/>
          <w:marRight w:val="0"/>
          <w:marTop w:val="0"/>
          <w:marBottom w:val="0"/>
          <w:divBdr>
            <w:top w:val="none" w:sz="0" w:space="0" w:color="auto"/>
            <w:left w:val="none" w:sz="0" w:space="0" w:color="auto"/>
            <w:bottom w:val="none" w:sz="0" w:space="0" w:color="auto"/>
            <w:right w:val="none" w:sz="0" w:space="0" w:color="auto"/>
          </w:divBdr>
          <w:divsChild>
            <w:div w:id="2107771446">
              <w:marLeft w:val="0"/>
              <w:marRight w:val="0"/>
              <w:marTop w:val="0"/>
              <w:marBottom w:val="0"/>
              <w:divBdr>
                <w:top w:val="none" w:sz="0" w:space="0" w:color="auto"/>
                <w:left w:val="none" w:sz="0" w:space="0" w:color="auto"/>
                <w:bottom w:val="none" w:sz="0" w:space="0" w:color="auto"/>
                <w:right w:val="none" w:sz="0" w:space="0" w:color="auto"/>
              </w:divBdr>
            </w:div>
          </w:divsChild>
        </w:div>
        <w:div w:id="305204735">
          <w:marLeft w:val="0"/>
          <w:marRight w:val="0"/>
          <w:marTop w:val="0"/>
          <w:marBottom w:val="0"/>
          <w:divBdr>
            <w:top w:val="none" w:sz="0" w:space="0" w:color="auto"/>
            <w:left w:val="none" w:sz="0" w:space="0" w:color="auto"/>
            <w:bottom w:val="none" w:sz="0" w:space="0" w:color="auto"/>
            <w:right w:val="none" w:sz="0" w:space="0" w:color="auto"/>
          </w:divBdr>
          <w:divsChild>
            <w:div w:id="1414014238">
              <w:marLeft w:val="0"/>
              <w:marRight w:val="0"/>
              <w:marTop w:val="0"/>
              <w:marBottom w:val="0"/>
              <w:divBdr>
                <w:top w:val="none" w:sz="0" w:space="0" w:color="auto"/>
                <w:left w:val="none" w:sz="0" w:space="0" w:color="auto"/>
                <w:bottom w:val="none" w:sz="0" w:space="0" w:color="auto"/>
                <w:right w:val="none" w:sz="0" w:space="0" w:color="auto"/>
              </w:divBdr>
            </w:div>
          </w:divsChild>
        </w:div>
        <w:div w:id="1541891270">
          <w:marLeft w:val="0"/>
          <w:marRight w:val="0"/>
          <w:marTop w:val="0"/>
          <w:marBottom w:val="0"/>
          <w:divBdr>
            <w:top w:val="none" w:sz="0" w:space="0" w:color="auto"/>
            <w:left w:val="none" w:sz="0" w:space="0" w:color="auto"/>
            <w:bottom w:val="none" w:sz="0" w:space="0" w:color="auto"/>
            <w:right w:val="none" w:sz="0" w:space="0" w:color="auto"/>
          </w:divBdr>
          <w:divsChild>
            <w:div w:id="1825581928">
              <w:marLeft w:val="0"/>
              <w:marRight w:val="0"/>
              <w:marTop w:val="0"/>
              <w:marBottom w:val="0"/>
              <w:divBdr>
                <w:top w:val="none" w:sz="0" w:space="0" w:color="auto"/>
                <w:left w:val="none" w:sz="0" w:space="0" w:color="auto"/>
                <w:bottom w:val="none" w:sz="0" w:space="0" w:color="auto"/>
                <w:right w:val="none" w:sz="0" w:space="0" w:color="auto"/>
              </w:divBdr>
            </w:div>
          </w:divsChild>
        </w:div>
        <w:div w:id="580454693">
          <w:marLeft w:val="0"/>
          <w:marRight w:val="0"/>
          <w:marTop w:val="0"/>
          <w:marBottom w:val="0"/>
          <w:divBdr>
            <w:top w:val="none" w:sz="0" w:space="0" w:color="auto"/>
            <w:left w:val="none" w:sz="0" w:space="0" w:color="auto"/>
            <w:bottom w:val="none" w:sz="0" w:space="0" w:color="auto"/>
            <w:right w:val="none" w:sz="0" w:space="0" w:color="auto"/>
          </w:divBdr>
          <w:divsChild>
            <w:div w:id="929703763">
              <w:marLeft w:val="0"/>
              <w:marRight w:val="0"/>
              <w:marTop w:val="0"/>
              <w:marBottom w:val="0"/>
              <w:divBdr>
                <w:top w:val="none" w:sz="0" w:space="0" w:color="auto"/>
                <w:left w:val="none" w:sz="0" w:space="0" w:color="auto"/>
                <w:bottom w:val="none" w:sz="0" w:space="0" w:color="auto"/>
                <w:right w:val="none" w:sz="0" w:space="0" w:color="auto"/>
              </w:divBdr>
            </w:div>
          </w:divsChild>
        </w:div>
        <w:div w:id="296764482">
          <w:marLeft w:val="0"/>
          <w:marRight w:val="0"/>
          <w:marTop w:val="0"/>
          <w:marBottom w:val="0"/>
          <w:divBdr>
            <w:top w:val="none" w:sz="0" w:space="0" w:color="auto"/>
            <w:left w:val="none" w:sz="0" w:space="0" w:color="auto"/>
            <w:bottom w:val="none" w:sz="0" w:space="0" w:color="auto"/>
            <w:right w:val="none" w:sz="0" w:space="0" w:color="auto"/>
          </w:divBdr>
          <w:divsChild>
            <w:div w:id="1739473501">
              <w:marLeft w:val="0"/>
              <w:marRight w:val="0"/>
              <w:marTop w:val="0"/>
              <w:marBottom w:val="0"/>
              <w:divBdr>
                <w:top w:val="none" w:sz="0" w:space="0" w:color="auto"/>
                <w:left w:val="none" w:sz="0" w:space="0" w:color="auto"/>
                <w:bottom w:val="none" w:sz="0" w:space="0" w:color="auto"/>
                <w:right w:val="none" w:sz="0" w:space="0" w:color="auto"/>
              </w:divBdr>
            </w:div>
          </w:divsChild>
        </w:div>
        <w:div w:id="1775518161">
          <w:marLeft w:val="0"/>
          <w:marRight w:val="0"/>
          <w:marTop w:val="0"/>
          <w:marBottom w:val="0"/>
          <w:divBdr>
            <w:top w:val="none" w:sz="0" w:space="0" w:color="auto"/>
            <w:left w:val="none" w:sz="0" w:space="0" w:color="auto"/>
            <w:bottom w:val="none" w:sz="0" w:space="0" w:color="auto"/>
            <w:right w:val="none" w:sz="0" w:space="0" w:color="auto"/>
          </w:divBdr>
          <w:divsChild>
            <w:div w:id="577057511">
              <w:marLeft w:val="0"/>
              <w:marRight w:val="0"/>
              <w:marTop w:val="0"/>
              <w:marBottom w:val="0"/>
              <w:divBdr>
                <w:top w:val="none" w:sz="0" w:space="0" w:color="auto"/>
                <w:left w:val="none" w:sz="0" w:space="0" w:color="auto"/>
                <w:bottom w:val="none" w:sz="0" w:space="0" w:color="auto"/>
                <w:right w:val="none" w:sz="0" w:space="0" w:color="auto"/>
              </w:divBdr>
            </w:div>
          </w:divsChild>
        </w:div>
        <w:div w:id="168521581">
          <w:marLeft w:val="0"/>
          <w:marRight w:val="0"/>
          <w:marTop w:val="0"/>
          <w:marBottom w:val="0"/>
          <w:divBdr>
            <w:top w:val="none" w:sz="0" w:space="0" w:color="auto"/>
            <w:left w:val="none" w:sz="0" w:space="0" w:color="auto"/>
            <w:bottom w:val="none" w:sz="0" w:space="0" w:color="auto"/>
            <w:right w:val="none" w:sz="0" w:space="0" w:color="auto"/>
          </w:divBdr>
          <w:divsChild>
            <w:div w:id="3487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1600">
      <w:bodyDiv w:val="1"/>
      <w:marLeft w:val="0"/>
      <w:marRight w:val="0"/>
      <w:marTop w:val="0"/>
      <w:marBottom w:val="0"/>
      <w:divBdr>
        <w:top w:val="none" w:sz="0" w:space="0" w:color="auto"/>
        <w:left w:val="none" w:sz="0" w:space="0" w:color="auto"/>
        <w:bottom w:val="none" w:sz="0" w:space="0" w:color="auto"/>
        <w:right w:val="none" w:sz="0" w:space="0" w:color="auto"/>
      </w:divBdr>
    </w:div>
    <w:div w:id="1653832431">
      <w:bodyDiv w:val="1"/>
      <w:marLeft w:val="0"/>
      <w:marRight w:val="0"/>
      <w:marTop w:val="0"/>
      <w:marBottom w:val="0"/>
      <w:divBdr>
        <w:top w:val="none" w:sz="0" w:space="0" w:color="auto"/>
        <w:left w:val="none" w:sz="0" w:space="0" w:color="auto"/>
        <w:bottom w:val="none" w:sz="0" w:space="0" w:color="auto"/>
        <w:right w:val="none" w:sz="0" w:space="0" w:color="auto"/>
      </w:divBdr>
      <w:divsChild>
        <w:div w:id="1183862741">
          <w:marLeft w:val="0"/>
          <w:marRight w:val="0"/>
          <w:marTop w:val="0"/>
          <w:marBottom w:val="0"/>
          <w:divBdr>
            <w:top w:val="none" w:sz="0" w:space="0" w:color="auto"/>
            <w:left w:val="none" w:sz="0" w:space="0" w:color="auto"/>
            <w:bottom w:val="none" w:sz="0" w:space="0" w:color="auto"/>
            <w:right w:val="none" w:sz="0" w:space="0" w:color="auto"/>
          </w:divBdr>
          <w:divsChild>
            <w:div w:id="2048293168">
              <w:marLeft w:val="0"/>
              <w:marRight w:val="0"/>
              <w:marTop w:val="0"/>
              <w:marBottom w:val="0"/>
              <w:divBdr>
                <w:top w:val="none" w:sz="0" w:space="0" w:color="auto"/>
                <w:left w:val="none" w:sz="0" w:space="0" w:color="auto"/>
                <w:bottom w:val="none" w:sz="0" w:space="0" w:color="auto"/>
                <w:right w:val="none" w:sz="0" w:space="0" w:color="auto"/>
              </w:divBdr>
            </w:div>
          </w:divsChild>
        </w:div>
        <w:div w:id="34039939">
          <w:marLeft w:val="0"/>
          <w:marRight w:val="0"/>
          <w:marTop w:val="0"/>
          <w:marBottom w:val="0"/>
          <w:divBdr>
            <w:top w:val="none" w:sz="0" w:space="0" w:color="auto"/>
            <w:left w:val="none" w:sz="0" w:space="0" w:color="auto"/>
            <w:bottom w:val="none" w:sz="0" w:space="0" w:color="auto"/>
            <w:right w:val="none" w:sz="0" w:space="0" w:color="auto"/>
          </w:divBdr>
          <w:divsChild>
            <w:div w:id="1140223314">
              <w:marLeft w:val="0"/>
              <w:marRight w:val="0"/>
              <w:marTop w:val="0"/>
              <w:marBottom w:val="0"/>
              <w:divBdr>
                <w:top w:val="none" w:sz="0" w:space="0" w:color="auto"/>
                <w:left w:val="none" w:sz="0" w:space="0" w:color="auto"/>
                <w:bottom w:val="none" w:sz="0" w:space="0" w:color="auto"/>
                <w:right w:val="none" w:sz="0" w:space="0" w:color="auto"/>
              </w:divBdr>
            </w:div>
          </w:divsChild>
        </w:div>
        <w:div w:id="1070424828">
          <w:marLeft w:val="0"/>
          <w:marRight w:val="0"/>
          <w:marTop w:val="0"/>
          <w:marBottom w:val="0"/>
          <w:divBdr>
            <w:top w:val="none" w:sz="0" w:space="0" w:color="auto"/>
            <w:left w:val="none" w:sz="0" w:space="0" w:color="auto"/>
            <w:bottom w:val="none" w:sz="0" w:space="0" w:color="auto"/>
            <w:right w:val="none" w:sz="0" w:space="0" w:color="auto"/>
          </w:divBdr>
          <w:divsChild>
            <w:div w:id="19740567">
              <w:marLeft w:val="0"/>
              <w:marRight w:val="0"/>
              <w:marTop w:val="0"/>
              <w:marBottom w:val="0"/>
              <w:divBdr>
                <w:top w:val="none" w:sz="0" w:space="0" w:color="auto"/>
                <w:left w:val="none" w:sz="0" w:space="0" w:color="auto"/>
                <w:bottom w:val="none" w:sz="0" w:space="0" w:color="auto"/>
                <w:right w:val="none" w:sz="0" w:space="0" w:color="auto"/>
              </w:divBdr>
            </w:div>
          </w:divsChild>
        </w:div>
        <w:div w:id="441145008">
          <w:marLeft w:val="0"/>
          <w:marRight w:val="0"/>
          <w:marTop w:val="0"/>
          <w:marBottom w:val="0"/>
          <w:divBdr>
            <w:top w:val="none" w:sz="0" w:space="0" w:color="auto"/>
            <w:left w:val="none" w:sz="0" w:space="0" w:color="auto"/>
            <w:bottom w:val="none" w:sz="0" w:space="0" w:color="auto"/>
            <w:right w:val="none" w:sz="0" w:space="0" w:color="auto"/>
          </w:divBdr>
          <w:divsChild>
            <w:div w:id="2065712253">
              <w:marLeft w:val="0"/>
              <w:marRight w:val="0"/>
              <w:marTop w:val="0"/>
              <w:marBottom w:val="0"/>
              <w:divBdr>
                <w:top w:val="none" w:sz="0" w:space="0" w:color="auto"/>
                <w:left w:val="none" w:sz="0" w:space="0" w:color="auto"/>
                <w:bottom w:val="none" w:sz="0" w:space="0" w:color="auto"/>
                <w:right w:val="none" w:sz="0" w:space="0" w:color="auto"/>
              </w:divBdr>
            </w:div>
          </w:divsChild>
        </w:div>
        <w:div w:id="321738921">
          <w:marLeft w:val="0"/>
          <w:marRight w:val="0"/>
          <w:marTop w:val="0"/>
          <w:marBottom w:val="0"/>
          <w:divBdr>
            <w:top w:val="none" w:sz="0" w:space="0" w:color="auto"/>
            <w:left w:val="none" w:sz="0" w:space="0" w:color="auto"/>
            <w:bottom w:val="none" w:sz="0" w:space="0" w:color="auto"/>
            <w:right w:val="none" w:sz="0" w:space="0" w:color="auto"/>
          </w:divBdr>
          <w:divsChild>
            <w:div w:id="857234722">
              <w:marLeft w:val="0"/>
              <w:marRight w:val="0"/>
              <w:marTop w:val="0"/>
              <w:marBottom w:val="0"/>
              <w:divBdr>
                <w:top w:val="none" w:sz="0" w:space="0" w:color="auto"/>
                <w:left w:val="none" w:sz="0" w:space="0" w:color="auto"/>
                <w:bottom w:val="none" w:sz="0" w:space="0" w:color="auto"/>
                <w:right w:val="none" w:sz="0" w:space="0" w:color="auto"/>
              </w:divBdr>
            </w:div>
          </w:divsChild>
        </w:div>
        <w:div w:id="1909728884">
          <w:marLeft w:val="0"/>
          <w:marRight w:val="0"/>
          <w:marTop w:val="0"/>
          <w:marBottom w:val="0"/>
          <w:divBdr>
            <w:top w:val="none" w:sz="0" w:space="0" w:color="auto"/>
            <w:left w:val="none" w:sz="0" w:space="0" w:color="auto"/>
            <w:bottom w:val="none" w:sz="0" w:space="0" w:color="auto"/>
            <w:right w:val="none" w:sz="0" w:space="0" w:color="auto"/>
          </w:divBdr>
          <w:divsChild>
            <w:div w:id="1537621213">
              <w:marLeft w:val="0"/>
              <w:marRight w:val="0"/>
              <w:marTop w:val="0"/>
              <w:marBottom w:val="0"/>
              <w:divBdr>
                <w:top w:val="none" w:sz="0" w:space="0" w:color="auto"/>
                <w:left w:val="none" w:sz="0" w:space="0" w:color="auto"/>
                <w:bottom w:val="none" w:sz="0" w:space="0" w:color="auto"/>
                <w:right w:val="none" w:sz="0" w:space="0" w:color="auto"/>
              </w:divBdr>
            </w:div>
          </w:divsChild>
        </w:div>
        <w:div w:id="1806312951">
          <w:marLeft w:val="0"/>
          <w:marRight w:val="0"/>
          <w:marTop w:val="0"/>
          <w:marBottom w:val="0"/>
          <w:divBdr>
            <w:top w:val="none" w:sz="0" w:space="0" w:color="auto"/>
            <w:left w:val="none" w:sz="0" w:space="0" w:color="auto"/>
            <w:bottom w:val="none" w:sz="0" w:space="0" w:color="auto"/>
            <w:right w:val="none" w:sz="0" w:space="0" w:color="auto"/>
          </w:divBdr>
          <w:divsChild>
            <w:div w:id="1198158141">
              <w:marLeft w:val="0"/>
              <w:marRight w:val="0"/>
              <w:marTop w:val="0"/>
              <w:marBottom w:val="0"/>
              <w:divBdr>
                <w:top w:val="none" w:sz="0" w:space="0" w:color="auto"/>
                <w:left w:val="none" w:sz="0" w:space="0" w:color="auto"/>
                <w:bottom w:val="none" w:sz="0" w:space="0" w:color="auto"/>
                <w:right w:val="none" w:sz="0" w:space="0" w:color="auto"/>
              </w:divBdr>
            </w:div>
          </w:divsChild>
        </w:div>
        <w:div w:id="89088767">
          <w:marLeft w:val="0"/>
          <w:marRight w:val="0"/>
          <w:marTop w:val="0"/>
          <w:marBottom w:val="0"/>
          <w:divBdr>
            <w:top w:val="none" w:sz="0" w:space="0" w:color="auto"/>
            <w:left w:val="none" w:sz="0" w:space="0" w:color="auto"/>
            <w:bottom w:val="none" w:sz="0" w:space="0" w:color="auto"/>
            <w:right w:val="none" w:sz="0" w:space="0" w:color="auto"/>
          </w:divBdr>
          <w:divsChild>
            <w:div w:id="2021153298">
              <w:marLeft w:val="0"/>
              <w:marRight w:val="0"/>
              <w:marTop w:val="0"/>
              <w:marBottom w:val="0"/>
              <w:divBdr>
                <w:top w:val="none" w:sz="0" w:space="0" w:color="auto"/>
                <w:left w:val="none" w:sz="0" w:space="0" w:color="auto"/>
                <w:bottom w:val="none" w:sz="0" w:space="0" w:color="auto"/>
                <w:right w:val="none" w:sz="0" w:space="0" w:color="auto"/>
              </w:divBdr>
            </w:div>
          </w:divsChild>
        </w:div>
        <w:div w:id="1371026923">
          <w:marLeft w:val="0"/>
          <w:marRight w:val="0"/>
          <w:marTop w:val="0"/>
          <w:marBottom w:val="0"/>
          <w:divBdr>
            <w:top w:val="none" w:sz="0" w:space="0" w:color="auto"/>
            <w:left w:val="none" w:sz="0" w:space="0" w:color="auto"/>
            <w:bottom w:val="none" w:sz="0" w:space="0" w:color="auto"/>
            <w:right w:val="none" w:sz="0" w:space="0" w:color="auto"/>
          </w:divBdr>
          <w:divsChild>
            <w:div w:id="1681153960">
              <w:marLeft w:val="0"/>
              <w:marRight w:val="0"/>
              <w:marTop w:val="0"/>
              <w:marBottom w:val="0"/>
              <w:divBdr>
                <w:top w:val="none" w:sz="0" w:space="0" w:color="auto"/>
                <w:left w:val="none" w:sz="0" w:space="0" w:color="auto"/>
                <w:bottom w:val="none" w:sz="0" w:space="0" w:color="auto"/>
                <w:right w:val="none" w:sz="0" w:space="0" w:color="auto"/>
              </w:divBdr>
            </w:div>
          </w:divsChild>
        </w:div>
        <w:div w:id="488332640">
          <w:marLeft w:val="0"/>
          <w:marRight w:val="0"/>
          <w:marTop w:val="0"/>
          <w:marBottom w:val="0"/>
          <w:divBdr>
            <w:top w:val="none" w:sz="0" w:space="0" w:color="auto"/>
            <w:left w:val="none" w:sz="0" w:space="0" w:color="auto"/>
            <w:bottom w:val="none" w:sz="0" w:space="0" w:color="auto"/>
            <w:right w:val="none" w:sz="0" w:space="0" w:color="auto"/>
          </w:divBdr>
          <w:divsChild>
            <w:div w:id="281426515">
              <w:marLeft w:val="0"/>
              <w:marRight w:val="0"/>
              <w:marTop w:val="0"/>
              <w:marBottom w:val="0"/>
              <w:divBdr>
                <w:top w:val="none" w:sz="0" w:space="0" w:color="auto"/>
                <w:left w:val="none" w:sz="0" w:space="0" w:color="auto"/>
                <w:bottom w:val="none" w:sz="0" w:space="0" w:color="auto"/>
                <w:right w:val="none" w:sz="0" w:space="0" w:color="auto"/>
              </w:divBdr>
            </w:div>
          </w:divsChild>
        </w:div>
        <w:div w:id="1014650997">
          <w:marLeft w:val="0"/>
          <w:marRight w:val="0"/>
          <w:marTop w:val="0"/>
          <w:marBottom w:val="0"/>
          <w:divBdr>
            <w:top w:val="none" w:sz="0" w:space="0" w:color="auto"/>
            <w:left w:val="none" w:sz="0" w:space="0" w:color="auto"/>
            <w:bottom w:val="none" w:sz="0" w:space="0" w:color="auto"/>
            <w:right w:val="none" w:sz="0" w:space="0" w:color="auto"/>
          </w:divBdr>
          <w:divsChild>
            <w:div w:id="1328244915">
              <w:marLeft w:val="0"/>
              <w:marRight w:val="0"/>
              <w:marTop w:val="0"/>
              <w:marBottom w:val="0"/>
              <w:divBdr>
                <w:top w:val="none" w:sz="0" w:space="0" w:color="auto"/>
                <w:left w:val="none" w:sz="0" w:space="0" w:color="auto"/>
                <w:bottom w:val="none" w:sz="0" w:space="0" w:color="auto"/>
                <w:right w:val="none" w:sz="0" w:space="0" w:color="auto"/>
              </w:divBdr>
            </w:div>
          </w:divsChild>
        </w:div>
        <w:div w:id="1417752485">
          <w:marLeft w:val="0"/>
          <w:marRight w:val="0"/>
          <w:marTop w:val="0"/>
          <w:marBottom w:val="0"/>
          <w:divBdr>
            <w:top w:val="none" w:sz="0" w:space="0" w:color="auto"/>
            <w:left w:val="none" w:sz="0" w:space="0" w:color="auto"/>
            <w:bottom w:val="none" w:sz="0" w:space="0" w:color="auto"/>
            <w:right w:val="none" w:sz="0" w:space="0" w:color="auto"/>
          </w:divBdr>
          <w:divsChild>
            <w:div w:id="838084393">
              <w:marLeft w:val="0"/>
              <w:marRight w:val="0"/>
              <w:marTop w:val="0"/>
              <w:marBottom w:val="0"/>
              <w:divBdr>
                <w:top w:val="none" w:sz="0" w:space="0" w:color="auto"/>
                <w:left w:val="none" w:sz="0" w:space="0" w:color="auto"/>
                <w:bottom w:val="none" w:sz="0" w:space="0" w:color="auto"/>
                <w:right w:val="none" w:sz="0" w:space="0" w:color="auto"/>
              </w:divBdr>
            </w:div>
          </w:divsChild>
        </w:div>
        <w:div w:id="1213468088">
          <w:marLeft w:val="0"/>
          <w:marRight w:val="0"/>
          <w:marTop w:val="0"/>
          <w:marBottom w:val="0"/>
          <w:divBdr>
            <w:top w:val="none" w:sz="0" w:space="0" w:color="auto"/>
            <w:left w:val="none" w:sz="0" w:space="0" w:color="auto"/>
            <w:bottom w:val="none" w:sz="0" w:space="0" w:color="auto"/>
            <w:right w:val="none" w:sz="0" w:space="0" w:color="auto"/>
          </w:divBdr>
          <w:divsChild>
            <w:div w:id="1917545401">
              <w:marLeft w:val="0"/>
              <w:marRight w:val="0"/>
              <w:marTop w:val="0"/>
              <w:marBottom w:val="0"/>
              <w:divBdr>
                <w:top w:val="none" w:sz="0" w:space="0" w:color="auto"/>
                <w:left w:val="none" w:sz="0" w:space="0" w:color="auto"/>
                <w:bottom w:val="none" w:sz="0" w:space="0" w:color="auto"/>
                <w:right w:val="none" w:sz="0" w:space="0" w:color="auto"/>
              </w:divBdr>
            </w:div>
          </w:divsChild>
        </w:div>
        <w:div w:id="1484468647">
          <w:marLeft w:val="0"/>
          <w:marRight w:val="0"/>
          <w:marTop w:val="0"/>
          <w:marBottom w:val="0"/>
          <w:divBdr>
            <w:top w:val="none" w:sz="0" w:space="0" w:color="auto"/>
            <w:left w:val="none" w:sz="0" w:space="0" w:color="auto"/>
            <w:bottom w:val="none" w:sz="0" w:space="0" w:color="auto"/>
            <w:right w:val="none" w:sz="0" w:space="0" w:color="auto"/>
          </w:divBdr>
          <w:divsChild>
            <w:div w:id="1242368153">
              <w:marLeft w:val="0"/>
              <w:marRight w:val="0"/>
              <w:marTop w:val="0"/>
              <w:marBottom w:val="0"/>
              <w:divBdr>
                <w:top w:val="none" w:sz="0" w:space="0" w:color="auto"/>
                <w:left w:val="none" w:sz="0" w:space="0" w:color="auto"/>
                <w:bottom w:val="none" w:sz="0" w:space="0" w:color="auto"/>
                <w:right w:val="none" w:sz="0" w:space="0" w:color="auto"/>
              </w:divBdr>
            </w:div>
          </w:divsChild>
        </w:div>
        <w:div w:id="1105200002">
          <w:marLeft w:val="0"/>
          <w:marRight w:val="0"/>
          <w:marTop w:val="0"/>
          <w:marBottom w:val="0"/>
          <w:divBdr>
            <w:top w:val="none" w:sz="0" w:space="0" w:color="auto"/>
            <w:left w:val="none" w:sz="0" w:space="0" w:color="auto"/>
            <w:bottom w:val="none" w:sz="0" w:space="0" w:color="auto"/>
            <w:right w:val="none" w:sz="0" w:space="0" w:color="auto"/>
          </w:divBdr>
          <w:divsChild>
            <w:div w:id="1961108828">
              <w:marLeft w:val="0"/>
              <w:marRight w:val="0"/>
              <w:marTop w:val="0"/>
              <w:marBottom w:val="0"/>
              <w:divBdr>
                <w:top w:val="none" w:sz="0" w:space="0" w:color="auto"/>
                <w:left w:val="none" w:sz="0" w:space="0" w:color="auto"/>
                <w:bottom w:val="none" w:sz="0" w:space="0" w:color="auto"/>
                <w:right w:val="none" w:sz="0" w:space="0" w:color="auto"/>
              </w:divBdr>
            </w:div>
          </w:divsChild>
        </w:div>
        <w:div w:id="1748190436">
          <w:marLeft w:val="0"/>
          <w:marRight w:val="0"/>
          <w:marTop w:val="0"/>
          <w:marBottom w:val="0"/>
          <w:divBdr>
            <w:top w:val="none" w:sz="0" w:space="0" w:color="auto"/>
            <w:left w:val="none" w:sz="0" w:space="0" w:color="auto"/>
            <w:bottom w:val="none" w:sz="0" w:space="0" w:color="auto"/>
            <w:right w:val="none" w:sz="0" w:space="0" w:color="auto"/>
          </w:divBdr>
          <w:divsChild>
            <w:div w:id="481772341">
              <w:marLeft w:val="0"/>
              <w:marRight w:val="0"/>
              <w:marTop w:val="0"/>
              <w:marBottom w:val="0"/>
              <w:divBdr>
                <w:top w:val="none" w:sz="0" w:space="0" w:color="auto"/>
                <w:left w:val="none" w:sz="0" w:space="0" w:color="auto"/>
                <w:bottom w:val="none" w:sz="0" w:space="0" w:color="auto"/>
                <w:right w:val="none" w:sz="0" w:space="0" w:color="auto"/>
              </w:divBdr>
            </w:div>
          </w:divsChild>
        </w:div>
        <w:div w:id="1951089098">
          <w:marLeft w:val="0"/>
          <w:marRight w:val="0"/>
          <w:marTop w:val="0"/>
          <w:marBottom w:val="0"/>
          <w:divBdr>
            <w:top w:val="none" w:sz="0" w:space="0" w:color="auto"/>
            <w:left w:val="none" w:sz="0" w:space="0" w:color="auto"/>
            <w:bottom w:val="none" w:sz="0" w:space="0" w:color="auto"/>
            <w:right w:val="none" w:sz="0" w:space="0" w:color="auto"/>
          </w:divBdr>
          <w:divsChild>
            <w:div w:id="2001083313">
              <w:marLeft w:val="0"/>
              <w:marRight w:val="0"/>
              <w:marTop w:val="0"/>
              <w:marBottom w:val="0"/>
              <w:divBdr>
                <w:top w:val="none" w:sz="0" w:space="0" w:color="auto"/>
                <w:left w:val="none" w:sz="0" w:space="0" w:color="auto"/>
                <w:bottom w:val="none" w:sz="0" w:space="0" w:color="auto"/>
                <w:right w:val="none" w:sz="0" w:space="0" w:color="auto"/>
              </w:divBdr>
            </w:div>
          </w:divsChild>
        </w:div>
        <w:div w:id="2117021388">
          <w:marLeft w:val="0"/>
          <w:marRight w:val="0"/>
          <w:marTop w:val="0"/>
          <w:marBottom w:val="0"/>
          <w:divBdr>
            <w:top w:val="none" w:sz="0" w:space="0" w:color="auto"/>
            <w:left w:val="none" w:sz="0" w:space="0" w:color="auto"/>
            <w:bottom w:val="none" w:sz="0" w:space="0" w:color="auto"/>
            <w:right w:val="none" w:sz="0" w:space="0" w:color="auto"/>
          </w:divBdr>
          <w:divsChild>
            <w:div w:id="2076707303">
              <w:marLeft w:val="0"/>
              <w:marRight w:val="0"/>
              <w:marTop w:val="0"/>
              <w:marBottom w:val="0"/>
              <w:divBdr>
                <w:top w:val="none" w:sz="0" w:space="0" w:color="auto"/>
                <w:left w:val="none" w:sz="0" w:space="0" w:color="auto"/>
                <w:bottom w:val="none" w:sz="0" w:space="0" w:color="auto"/>
                <w:right w:val="none" w:sz="0" w:space="0" w:color="auto"/>
              </w:divBdr>
            </w:div>
          </w:divsChild>
        </w:div>
        <w:div w:id="754398274">
          <w:marLeft w:val="0"/>
          <w:marRight w:val="0"/>
          <w:marTop w:val="0"/>
          <w:marBottom w:val="0"/>
          <w:divBdr>
            <w:top w:val="none" w:sz="0" w:space="0" w:color="auto"/>
            <w:left w:val="none" w:sz="0" w:space="0" w:color="auto"/>
            <w:bottom w:val="none" w:sz="0" w:space="0" w:color="auto"/>
            <w:right w:val="none" w:sz="0" w:space="0" w:color="auto"/>
          </w:divBdr>
          <w:divsChild>
            <w:div w:id="1459882219">
              <w:marLeft w:val="0"/>
              <w:marRight w:val="0"/>
              <w:marTop w:val="0"/>
              <w:marBottom w:val="0"/>
              <w:divBdr>
                <w:top w:val="none" w:sz="0" w:space="0" w:color="auto"/>
                <w:left w:val="none" w:sz="0" w:space="0" w:color="auto"/>
                <w:bottom w:val="none" w:sz="0" w:space="0" w:color="auto"/>
                <w:right w:val="none" w:sz="0" w:space="0" w:color="auto"/>
              </w:divBdr>
            </w:div>
          </w:divsChild>
        </w:div>
        <w:div w:id="1128402794">
          <w:marLeft w:val="0"/>
          <w:marRight w:val="0"/>
          <w:marTop w:val="0"/>
          <w:marBottom w:val="0"/>
          <w:divBdr>
            <w:top w:val="none" w:sz="0" w:space="0" w:color="auto"/>
            <w:left w:val="none" w:sz="0" w:space="0" w:color="auto"/>
            <w:bottom w:val="none" w:sz="0" w:space="0" w:color="auto"/>
            <w:right w:val="none" w:sz="0" w:space="0" w:color="auto"/>
          </w:divBdr>
          <w:divsChild>
            <w:div w:id="151371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2902">
      <w:bodyDiv w:val="1"/>
      <w:marLeft w:val="0"/>
      <w:marRight w:val="0"/>
      <w:marTop w:val="0"/>
      <w:marBottom w:val="0"/>
      <w:divBdr>
        <w:top w:val="none" w:sz="0" w:space="0" w:color="auto"/>
        <w:left w:val="none" w:sz="0" w:space="0" w:color="auto"/>
        <w:bottom w:val="none" w:sz="0" w:space="0" w:color="auto"/>
        <w:right w:val="none" w:sz="0" w:space="0" w:color="auto"/>
      </w:divBdr>
    </w:div>
    <w:div w:id="1706171056">
      <w:bodyDiv w:val="1"/>
      <w:marLeft w:val="0"/>
      <w:marRight w:val="0"/>
      <w:marTop w:val="0"/>
      <w:marBottom w:val="0"/>
      <w:divBdr>
        <w:top w:val="none" w:sz="0" w:space="0" w:color="auto"/>
        <w:left w:val="none" w:sz="0" w:space="0" w:color="auto"/>
        <w:bottom w:val="none" w:sz="0" w:space="0" w:color="auto"/>
        <w:right w:val="none" w:sz="0" w:space="0" w:color="auto"/>
      </w:divBdr>
    </w:div>
    <w:div w:id="1730688027">
      <w:bodyDiv w:val="1"/>
      <w:marLeft w:val="0"/>
      <w:marRight w:val="0"/>
      <w:marTop w:val="0"/>
      <w:marBottom w:val="0"/>
      <w:divBdr>
        <w:top w:val="none" w:sz="0" w:space="0" w:color="auto"/>
        <w:left w:val="none" w:sz="0" w:space="0" w:color="auto"/>
        <w:bottom w:val="none" w:sz="0" w:space="0" w:color="auto"/>
        <w:right w:val="none" w:sz="0" w:space="0" w:color="auto"/>
      </w:divBdr>
    </w:div>
    <w:div w:id="1807089701">
      <w:bodyDiv w:val="1"/>
      <w:marLeft w:val="0"/>
      <w:marRight w:val="0"/>
      <w:marTop w:val="0"/>
      <w:marBottom w:val="0"/>
      <w:divBdr>
        <w:top w:val="none" w:sz="0" w:space="0" w:color="auto"/>
        <w:left w:val="none" w:sz="0" w:space="0" w:color="auto"/>
        <w:bottom w:val="none" w:sz="0" w:space="0" w:color="auto"/>
        <w:right w:val="none" w:sz="0" w:space="0" w:color="auto"/>
      </w:divBdr>
    </w:div>
    <w:div w:id="1827088350">
      <w:bodyDiv w:val="1"/>
      <w:marLeft w:val="0"/>
      <w:marRight w:val="0"/>
      <w:marTop w:val="0"/>
      <w:marBottom w:val="0"/>
      <w:divBdr>
        <w:top w:val="none" w:sz="0" w:space="0" w:color="auto"/>
        <w:left w:val="none" w:sz="0" w:space="0" w:color="auto"/>
        <w:bottom w:val="none" w:sz="0" w:space="0" w:color="auto"/>
        <w:right w:val="none" w:sz="0" w:space="0" w:color="auto"/>
      </w:divBdr>
    </w:div>
    <w:div w:id="1892494473">
      <w:bodyDiv w:val="1"/>
      <w:marLeft w:val="0"/>
      <w:marRight w:val="0"/>
      <w:marTop w:val="0"/>
      <w:marBottom w:val="0"/>
      <w:divBdr>
        <w:top w:val="none" w:sz="0" w:space="0" w:color="auto"/>
        <w:left w:val="none" w:sz="0" w:space="0" w:color="auto"/>
        <w:bottom w:val="none" w:sz="0" w:space="0" w:color="auto"/>
        <w:right w:val="none" w:sz="0" w:space="0" w:color="auto"/>
      </w:divBdr>
    </w:div>
    <w:div w:id="1942953379">
      <w:bodyDiv w:val="1"/>
      <w:marLeft w:val="0"/>
      <w:marRight w:val="0"/>
      <w:marTop w:val="0"/>
      <w:marBottom w:val="0"/>
      <w:divBdr>
        <w:top w:val="none" w:sz="0" w:space="0" w:color="auto"/>
        <w:left w:val="none" w:sz="0" w:space="0" w:color="auto"/>
        <w:bottom w:val="none" w:sz="0" w:space="0" w:color="auto"/>
        <w:right w:val="none" w:sz="0" w:space="0" w:color="auto"/>
      </w:divBdr>
    </w:div>
    <w:div w:id="1966502702">
      <w:bodyDiv w:val="1"/>
      <w:marLeft w:val="0"/>
      <w:marRight w:val="0"/>
      <w:marTop w:val="0"/>
      <w:marBottom w:val="0"/>
      <w:divBdr>
        <w:top w:val="none" w:sz="0" w:space="0" w:color="auto"/>
        <w:left w:val="none" w:sz="0" w:space="0" w:color="auto"/>
        <w:bottom w:val="none" w:sz="0" w:space="0" w:color="auto"/>
        <w:right w:val="none" w:sz="0" w:space="0" w:color="auto"/>
      </w:divBdr>
    </w:div>
    <w:div w:id="1969697050">
      <w:bodyDiv w:val="1"/>
      <w:marLeft w:val="0"/>
      <w:marRight w:val="0"/>
      <w:marTop w:val="0"/>
      <w:marBottom w:val="0"/>
      <w:divBdr>
        <w:top w:val="none" w:sz="0" w:space="0" w:color="auto"/>
        <w:left w:val="none" w:sz="0" w:space="0" w:color="auto"/>
        <w:bottom w:val="none" w:sz="0" w:space="0" w:color="auto"/>
        <w:right w:val="none" w:sz="0" w:space="0" w:color="auto"/>
      </w:divBdr>
    </w:div>
    <w:div w:id="1977250047">
      <w:bodyDiv w:val="1"/>
      <w:marLeft w:val="0"/>
      <w:marRight w:val="0"/>
      <w:marTop w:val="0"/>
      <w:marBottom w:val="0"/>
      <w:divBdr>
        <w:top w:val="none" w:sz="0" w:space="0" w:color="auto"/>
        <w:left w:val="none" w:sz="0" w:space="0" w:color="auto"/>
        <w:bottom w:val="none" w:sz="0" w:space="0" w:color="auto"/>
        <w:right w:val="none" w:sz="0" w:space="0" w:color="auto"/>
      </w:divBdr>
      <w:divsChild>
        <w:div w:id="1595629243">
          <w:marLeft w:val="0"/>
          <w:marRight w:val="0"/>
          <w:marTop w:val="0"/>
          <w:marBottom w:val="0"/>
          <w:divBdr>
            <w:top w:val="none" w:sz="0" w:space="0" w:color="auto"/>
            <w:left w:val="none" w:sz="0" w:space="0" w:color="auto"/>
            <w:bottom w:val="none" w:sz="0" w:space="0" w:color="auto"/>
            <w:right w:val="none" w:sz="0" w:space="0" w:color="auto"/>
          </w:divBdr>
          <w:divsChild>
            <w:div w:id="2058701411">
              <w:marLeft w:val="0"/>
              <w:marRight w:val="0"/>
              <w:marTop w:val="0"/>
              <w:marBottom w:val="0"/>
              <w:divBdr>
                <w:top w:val="none" w:sz="0" w:space="0" w:color="auto"/>
                <w:left w:val="none" w:sz="0" w:space="0" w:color="auto"/>
                <w:bottom w:val="none" w:sz="0" w:space="0" w:color="auto"/>
                <w:right w:val="none" w:sz="0" w:space="0" w:color="auto"/>
              </w:divBdr>
            </w:div>
          </w:divsChild>
        </w:div>
        <w:div w:id="1885753253">
          <w:marLeft w:val="0"/>
          <w:marRight w:val="0"/>
          <w:marTop w:val="0"/>
          <w:marBottom w:val="0"/>
          <w:divBdr>
            <w:top w:val="none" w:sz="0" w:space="0" w:color="auto"/>
            <w:left w:val="none" w:sz="0" w:space="0" w:color="auto"/>
            <w:bottom w:val="none" w:sz="0" w:space="0" w:color="auto"/>
            <w:right w:val="none" w:sz="0" w:space="0" w:color="auto"/>
          </w:divBdr>
          <w:divsChild>
            <w:div w:id="1048453245">
              <w:marLeft w:val="0"/>
              <w:marRight w:val="0"/>
              <w:marTop w:val="0"/>
              <w:marBottom w:val="0"/>
              <w:divBdr>
                <w:top w:val="none" w:sz="0" w:space="0" w:color="auto"/>
                <w:left w:val="none" w:sz="0" w:space="0" w:color="auto"/>
                <w:bottom w:val="none" w:sz="0" w:space="0" w:color="auto"/>
                <w:right w:val="none" w:sz="0" w:space="0" w:color="auto"/>
              </w:divBdr>
            </w:div>
          </w:divsChild>
        </w:div>
        <w:div w:id="1200507405">
          <w:marLeft w:val="0"/>
          <w:marRight w:val="0"/>
          <w:marTop w:val="0"/>
          <w:marBottom w:val="0"/>
          <w:divBdr>
            <w:top w:val="none" w:sz="0" w:space="0" w:color="auto"/>
            <w:left w:val="none" w:sz="0" w:space="0" w:color="auto"/>
            <w:bottom w:val="none" w:sz="0" w:space="0" w:color="auto"/>
            <w:right w:val="none" w:sz="0" w:space="0" w:color="auto"/>
          </w:divBdr>
          <w:divsChild>
            <w:div w:id="2074885503">
              <w:marLeft w:val="0"/>
              <w:marRight w:val="0"/>
              <w:marTop w:val="0"/>
              <w:marBottom w:val="0"/>
              <w:divBdr>
                <w:top w:val="none" w:sz="0" w:space="0" w:color="auto"/>
                <w:left w:val="none" w:sz="0" w:space="0" w:color="auto"/>
                <w:bottom w:val="none" w:sz="0" w:space="0" w:color="auto"/>
                <w:right w:val="none" w:sz="0" w:space="0" w:color="auto"/>
              </w:divBdr>
            </w:div>
          </w:divsChild>
        </w:div>
        <w:div w:id="2032492156">
          <w:marLeft w:val="0"/>
          <w:marRight w:val="0"/>
          <w:marTop w:val="0"/>
          <w:marBottom w:val="0"/>
          <w:divBdr>
            <w:top w:val="none" w:sz="0" w:space="0" w:color="auto"/>
            <w:left w:val="none" w:sz="0" w:space="0" w:color="auto"/>
            <w:bottom w:val="none" w:sz="0" w:space="0" w:color="auto"/>
            <w:right w:val="none" w:sz="0" w:space="0" w:color="auto"/>
          </w:divBdr>
          <w:divsChild>
            <w:div w:id="2110006571">
              <w:marLeft w:val="0"/>
              <w:marRight w:val="0"/>
              <w:marTop w:val="0"/>
              <w:marBottom w:val="0"/>
              <w:divBdr>
                <w:top w:val="none" w:sz="0" w:space="0" w:color="auto"/>
                <w:left w:val="none" w:sz="0" w:space="0" w:color="auto"/>
                <w:bottom w:val="none" w:sz="0" w:space="0" w:color="auto"/>
                <w:right w:val="none" w:sz="0" w:space="0" w:color="auto"/>
              </w:divBdr>
            </w:div>
          </w:divsChild>
        </w:div>
        <w:div w:id="216085161">
          <w:marLeft w:val="0"/>
          <w:marRight w:val="0"/>
          <w:marTop w:val="0"/>
          <w:marBottom w:val="0"/>
          <w:divBdr>
            <w:top w:val="none" w:sz="0" w:space="0" w:color="auto"/>
            <w:left w:val="none" w:sz="0" w:space="0" w:color="auto"/>
            <w:bottom w:val="none" w:sz="0" w:space="0" w:color="auto"/>
            <w:right w:val="none" w:sz="0" w:space="0" w:color="auto"/>
          </w:divBdr>
          <w:divsChild>
            <w:div w:id="1783837670">
              <w:marLeft w:val="0"/>
              <w:marRight w:val="0"/>
              <w:marTop w:val="0"/>
              <w:marBottom w:val="0"/>
              <w:divBdr>
                <w:top w:val="none" w:sz="0" w:space="0" w:color="auto"/>
                <w:left w:val="none" w:sz="0" w:space="0" w:color="auto"/>
                <w:bottom w:val="none" w:sz="0" w:space="0" w:color="auto"/>
                <w:right w:val="none" w:sz="0" w:space="0" w:color="auto"/>
              </w:divBdr>
            </w:div>
          </w:divsChild>
        </w:div>
        <w:div w:id="1735082225">
          <w:marLeft w:val="0"/>
          <w:marRight w:val="0"/>
          <w:marTop w:val="0"/>
          <w:marBottom w:val="0"/>
          <w:divBdr>
            <w:top w:val="none" w:sz="0" w:space="0" w:color="auto"/>
            <w:left w:val="none" w:sz="0" w:space="0" w:color="auto"/>
            <w:bottom w:val="none" w:sz="0" w:space="0" w:color="auto"/>
            <w:right w:val="none" w:sz="0" w:space="0" w:color="auto"/>
          </w:divBdr>
          <w:divsChild>
            <w:div w:id="76441293">
              <w:marLeft w:val="0"/>
              <w:marRight w:val="0"/>
              <w:marTop w:val="0"/>
              <w:marBottom w:val="0"/>
              <w:divBdr>
                <w:top w:val="none" w:sz="0" w:space="0" w:color="auto"/>
                <w:left w:val="none" w:sz="0" w:space="0" w:color="auto"/>
                <w:bottom w:val="none" w:sz="0" w:space="0" w:color="auto"/>
                <w:right w:val="none" w:sz="0" w:space="0" w:color="auto"/>
              </w:divBdr>
            </w:div>
          </w:divsChild>
        </w:div>
        <w:div w:id="848057364">
          <w:marLeft w:val="0"/>
          <w:marRight w:val="0"/>
          <w:marTop w:val="0"/>
          <w:marBottom w:val="0"/>
          <w:divBdr>
            <w:top w:val="none" w:sz="0" w:space="0" w:color="auto"/>
            <w:left w:val="none" w:sz="0" w:space="0" w:color="auto"/>
            <w:bottom w:val="none" w:sz="0" w:space="0" w:color="auto"/>
            <w:right w:val="none" w:sz="0" w:space="0" w:color="auto"/>
          </w:divBdr>
          <w:divsChild>
            <w:div w:id="2078353155">
              <w:marLeft w:val="0"/>
              <w:marRight w:val="0"/>
              <w:marTop w:val="0"/>
              <w:marBottom w:val="0"/>
              <w:divBdr>
                <w:top w:val="none" w:sz="0" w:space="0" w:color="auto"/>
                <w:left w:val="none" w:sz="0" w:space="0" w:color="auto"/>
                <w:bottom w:val="none" w:sz="0" w:space="0" w:color="auto"/>
                <w:right w:val="none" w:sz="0" w:space="0" w:color="auto"/>
              </w:divBdr>
            </w:div>
          </w:divsChild>
        </w:div>
        <w:div w:id="1208689273">
          <w:marLeft w:val="0"/>
          <w:marRight w:val="0"/>
          <w:marTop w:val="0"/>
          <w:marBottom w:val="0"/>
          <w:divBdr>
            <w:top w:val="none" w:sz="0" w:space="0" w:color="auto"/>
            <w:left w:val="none" w:sz="0" w:space="0" w:color="auto"/>
            <w:bottom w:val="none" w:sz="0" w:space="0" w:color="auto"/>
            <w:right w:val="none" w:sz="0" w:space="0" w:color="auto"/>
          </w:divBdr>
          <w:divsChild>
            <w:div w:id="306251712">
              <w:marLeft w:val="0"/>
              <w:marRight w:val="0"/>
              <w:marTop w:val="0"/>
              <w:marBottom w:val="0"/>
              <w:divBdr>
                <w:top w:val="none" w:sz="0" w:space="0" w:color="auto"/>
                <w:left w:val="none" w:sz="0" w:space="0" w:color="auto"/>
                <w:bottom w:val="none" w:sz="0" w:space="0" w:color="auto"/>
                <w:right w:val="none" w:sz="0" w:space="0" w:color="auto"/>
              </w:divBdr>
            </w:div>
          </w:divsChild>
        </w:div>
        <w:div w:id="891429417">
          <w:marLeft w:val="0"/>
          <w:marRight w:val="0"/>
          <w:marTop w:val="0"/>
          <w:marBottom w:val="0"/>
          <w:divBdr>
            <w:top w:val="none" w:sz="0" w:space="0" w:color="auto"/>
            <w:left w:val="none" w:sz="0" w:space="0" w:color="auto"/>
            <w:bottom w:val="none" w:sz="0" w:space="0" w:color="auto"/>
            <w:right w:val="none" w:sz="0" w:space="0" w:color="auto"/>
          </w:divBdr>
          <w:divsChild>
            <w:div w:id="251089220">
              <w:marLeft w:val="0"/>
              <w:marRight w:val="0"/>
              <w:marTop w:val="0"/>
              <w:marBottom w:val="0"/>
              <w:divBdr>
                <w:top w:val="none" w:sz="0" w:space="0" w:color="auto"/>
                <w:left w:val="none" w:sz="0" w:space="0" w:color="auto"/>
                <w:bottom w:val="none" w:sz="0" w:space="0" w:color="auto"/>
                <w:right w:val="none" w:sz="0" w:space="0" w:color="auto"/>
              </w:divBdr>
            </w:div>
          </w:divsChild>
        </w:div>
        <w:div w:id="119500348">
          <w:marLeft w:val="0"/>
          <w:marRight w:val="0"/>
          <w:marTop w:val="0"/>
          <w:marBottom w:val="0"/>
          <w:divBdr>
            <w:top w:val="none" w:sz="0" w:space="0" w:color="auto"/>
            <w:left w:val="none" w:sz="0" w:space="0" w:color="auto"/>
            <w:bottom w:val="none" w:sz="0" w:space="0" w:color="auto"/>
            <w:right w:val="none" w:sz="0" w:space="0" w:color="auto"/>
          </w:divBdr>
          <w:divsChild>
            <w:div w:id="468666340">
              <w:marLeft w:val="0"/>
              <w:marRight w:val="0"/>
              <w:marTop w:val="0"/>
              <w:marBottom w:val="0"/>
              <w:divBdr>
                <w:top w:val="none" w:sz="0" w:space="0" w:color="auto"/>
                <w:left w:val="none" w:sz="0" w:space="0" w:color="auto"/>
                <w:bottom w:val="none" w:sz="0" w:space="0" w:color="auto"/>
                <w:right w:val="none" w:sz="0" w:space="0" w:color="auto"/>
              </w:divBdr>
            </w:div>
          </w:divsChild>
        </w:div>
        <w:div w:id="2040085511">
          <w:marLeft w:val="0"/>
          <w:marRight w:val="0"/>
          <w:marTop w:val="0"/>
          <w:marBottom w:val="0"/>
          <w:divBdr>
            <w:top w:val="none" w:sz="0" w:space="0" w:color="auto"/>
            <w:left w:val="none" w:sz="0" w:space="0" w:color="auto"/>
            <w:bottom w:val="none" w:sz="0" w:space="0" w:color="auto"/>
            <w:right w:val="none" w:sz="0" w:space="0" w:color="auto"/>
          </w:divBdr>
          <w:divsChild>
            <w:div w:id="621037009">
              <w:marLeft w:val="0"/>
              <w:marRight w:val="0"/>
              <w:marTop w:val="0"/>
              <w:marBottom w:val="0"/>
              <w:divBdr>
                <w:top w:val="none" w:sz="0" w:space="0" w:color="auto"/>
                <w:left w:val="none" w:sz="0" w:space="0" w:color="auto"/>
                <w:bottom w:val="none" w:sz="0" w:space="0" w:color="auto"/>
                <w:right w:val="none" w:sz="0" w:space="0" w:color="auto"/>
              </w:divBdr>
            </w:div>
          </w:divsChild>
        </w:div>
        <w:div w:id="800610785">
          <w:marLeft w:val="0"/>
          <w:marRight w:val="0"/>
          <w:marTop w:val="0"/>
          <w:marBottom w:val="0"/>
          <w:divBdr>
            <w:top w:val="none" w:sz="0" w:space="0" w:color="auto"/>
            <w:left w:val="none" w:sz="0" w:space="0" w:color="auto"/>
            <w:bottom w:val="none" w:sz="0" w:space="0" w:color="auto"/>
            <w:right w:val="none" w:sz="0" w:space="0" w:color="auto"/>
          </w:divBdr>
          <w:divsChild>
            <w:div w:id="1631322280">
              <w:marLeft w:val="0"/>
              <w:marRight w:val="0"/>
              <w:marTop w:val="0"/>
              <w:marBottom w:val="0"/>
              <w:divBdr>
                <w:top w:val="none" w:sz="0" w:space="0" w:color="auto"/>
                <w:left w:val="none" w:sz="0" w:space="0" w:color="auto"/>
                <w:bottom w:val="none" w:sz="0" w:space="0" w:color="auto"/>
                <w:right w:val="none" w:sz="0" w:space="0" w:color="auto"/>
              </w:divBdr>
            </w:div>
          </w:divsChild>
        </w:div>
        <w:div w:id="957952969">
          <w:marLeft w:val="0"/>
          <w:marRight w:val="0"/>
          <w:marTop w:val="0"/>
          <w:marBottom w:val="0"/>
          <w:divBdr>
            <w:top w:val="none" w:sz="0" w:space="0" w:color="auto"/>
            <w:left w:val="none" w:sz="0" w:space="0" w:color="auto"/>
            <w:bottom w:val="none" w:sz="0" w:space="0" w:color="auto"/>
            <w:right w:val="none" w:sz="0" w:space="0" w:color="auto"/>
          </w:divBdr>
          <w:divsChild>
            <w:div w:id="520584262">
              <w:marLeft w:val="0"/>
              <w:marRight w:val="0"/>
              <w:marTop w:val="0"/>
              <w:marBottom w:val="0"/>
              <w:divBdr>
                <w:top w:val="none" w:sz="0" w:space="0" w:color="auto"/>
                <w:left w:val="none" w:sz="0" w:space="0" w:color="auto"/>
                <w:bottom w:val="none" w:sz="0" w:space="0" w:color="auto"/>
                <w:right w:val="none" w:sz="0" w:space="0" w:color="auto"/>
              </w:divBdr>
            </w:div>
          </w:divsChild>
        </w:div>
        <w:div w:id="151876802">
          <w:marLeft w:val="0"/>
          <w:marRight w:val="0"/>
          <w:marTop w:val="0"/>
          <w:marBottom w:val="0"/>
          <w:divBdr>
            <w:top w:val="none" w:sz="0" w:space="0" w:color="auto"/>
            <w:left w:val="none" w:sz="0" w:space="0" w:color="auto"/>
            <w:bottom w:val="none" w:sz="0" w:space="0" w:color="auto"/>
            <w:right w:val="none" w:sz="0" w:space="0" w:color="auto"/>
          </w:divBdr>
          <w:divsChild>
            <w:div w:id="712576264">
              <w:marLeft w:val="0"/>
              <w:marRight w:val="0"/>
              <w:marTop w:val="0"/>
              <w:marBottom w:val="0"/>
              <w:divBdr>
                <w:top w:val="none" w:sz="0" w:space="0" w:color="auto"/>
                <w:left w:val="none" w:sz="0" w:space="0" w:color="auto"/>
                <w:bottom w:val="none" w:sz="0" w:space="0" w:color="auto"/>
                <w:right w:val="none" w:sz="0" w:space="0" w:color="auto"/>
              </w:divBdr>
            </w:div>
            <w:div w:id="1775008874">
              <w:marLeft w:val="0"/>
              <w:marRight w:val="0"/>
              <w:marTop w:val="0"/>
              <w:marBottom w:val="0"/>
              <w:divBdr>
                <w:top w:val="none" w:sz="0" w:space="0" w:color="auto"/>
                <w:left w:val="none" w:sz="0" w:space="0" w:color="auto"/>
                <w:bottom w:val="none" w:sz="0" w:space="0" w:color="auto"/>
                <w:right w:val="none" w:sz="0" w:space="0" w:color="auto"/>
              </w:divBdr>
            </w:div>
            <w:div w:id="412514191">
              <w:marLeft w:val="0"/>
              <w:marRight w:val="0"/>
              <w:marTop w:val="0"/>
              <w:marBottom w:val="0"/>
              <w:divBdr>
                <w:top w:val="none" w:sz="0" w:space="0" w:color="auto"/>
                <w:left w:val="none" w:sz="0" w:space="0" w:color="auto"/>
                <w:bottom w:val="none" w:sz="0" w:space="0" w:color="auto"/>
                <w:right w:val="none" w:sz="0" w:space="0" w:color="auto"/>
              </w:divBdr>
            </w:div>
            <w:div w:id="1587113065">
              <w:marLeft w:val="0"/>
              <w:marRight w:val="0"/>
              <w:marTop w:val="0"/>
              <w:marBottom w:val="0"/>
              <w:divBdr>
                <w:top w:val="none" w:sz="0" w:space="0" w:color="auto"/>
                <w:left w:val="none" w:sz="0" w:space="0" w:color="auto"/>
                <w:bottom w:val="none" w:sz="0" w:space="0" w:color="auto"/>
                <w:right w:val="none" w:sz="0" w:space="0" w:color="auto"/>
              </w:divBdr>
            </w:div>
            <w:div w:id="423065268">
              <w:marLeft w:val="0"/>
              <w:marRight w:val="0"/>
              <w:marTop w:val="0"/>
              <w:marBottom w:val="0"/>
              <w:divBdr>
                <w:top w:val="none" w:sz="0" w:space="0" w:color="auto"/>
                <w:left w:val="none" w:sz="0" w:space="0" w:color="auto"/>
                <w:bottom w:val="none" w:sz="0" w:space="0" w:color="auto"/>
                <w:right w:val="none" w:sz="0" w:space="0" w:color="auto"/>
              </w:divBdr>
            </w:div>
          </w:divsChild>
        </w:div>
        <w:div w:id="1703094366">
          <w:marLeft w:val="0"/>
          <w:marRight w:val="0"/>
          <w:marTop w:val="0"/>
          <w:marBottom w:val="0"/>
          <w:divBdr>
            <w:top w:val="none" w:sz="0" w:space="0" w:color="auto"/>
            <w:left w:val="none" w:sz="0" w:space="0" w:color="auto"/>
            <w:bottom w:val="none" w:sz="0" w:space="0" w:color="auto"/>
            <w:right w:val="none" w:sz="0" w:space="0" w:color="auto"/>
          </w:divBdr>
          <w:divsChild>
            <w:div w:id="1785146490">
              <w:marLeft w:val="0"/>
              <w:marRight w:val="0"/>
              <w:marTop w:val="0"/>
              <w:marBottom w:val="0"/>
              <w:divBdr>
                <w:top w:val="none" w:sz="0" w:space="0" w:color="auto"/>
                <w:left w:val="none" w:sz="0" w:space="0" w:color="auto"/>
                <w:bottom w:val="none" w:sz="0" w:space="0" w:color="auto"/>
                <w:right w:val="none" w:sz="0" w:space="0" w:color="auto"/>
              </w:divBdr>
            </w:div>
          </w:divsChild>
        </w:div>
        <w:div w:id="1757097307">
          <w:marLeft w:val="0"/>
          <w:marRight w:val="0"/>
          <w:marTop w:val="0"/>
          <w:marBottom w:val="0"/>
          <w:divBdr>
            <w:top w:val="none" w:sz="0" w:space="0" w:color="auto"/>
            <w:left w:val="none" w:sz="0" w:space="0" w:color="auto"/>
            <w:bottom w:val="none" w:sz="0" w:space="0" w:color="auto"/>
            <w:right w:val="none" w:sz="0" w:space="0" w:color="auto"/>
          </w:divBdr>
          <w:divsChild>
            <w:div w:id="529149658">
              <w:marLeft w:val="0"/>
              <w:marRight w:val="0"/>
              <w:marTop w:val="0"/>
              <w:marBottom w:val="0"/>
              <w:divBdr>
                <w:top w:val="none" w:sz="0" w:space="0" w:color="auto"/>
                <w:left w:val="none" w:sz="0" w:space="0" w:color="auto"/>
                <w:bottom w:val="none" w:sz="0" w:space="0" w:color="auto"/>
                <w:right w:val="none" w:sz="0" w:space="0" w:color="auto"/>
              </w:divBdr>
            </w:div>
          </w:divsChild>
        </w:div>
        <w:div w:id="642153687">
          <w:marLeft w:val="0"/>
          <w:marRight w:val="0"/>
          <w:marTop w:val="0"/>
          <w:marBottom w:val="0"/>
          <w:divBdr>
            <w:top w:val="none" w:sz="0" w:space="0" w:color="auto"/>
            <w:left w:val="none" w:sz="0" w:space="0" w:color="auto"/>
            <w:bottom w:val="none" w:sz="0" w:space="0" w:color="auto"/>
            <w:right w:val="none" w:sz="0" w:space="0" w:color="auto"/>
          </w:divBdr>
          <w:divsChild>
            <w:div w:id="216817004">
              <w:marLeft w:val="0"/>
              <w:marRight w:val="0"/>
              <w:marTop w:val="0"/>
              <w:marBottom w:val="0"/>
              <w:divBdr>
                <w:top w:val="none" w:sz="0" w:space="0" w:color="auto"/>
                <w:left w:val="none" w:sz="0" w:space="0" w:color="auto"/>
                <w:bottom w:val="none" w:sz="0" w:space="0" w:color="auto"/>
                <w:right w:val="none" w:sz="0" w:space="0" w:color="auto"/>
              </w:divBdr>
            </w:div>
          </w:divsChild>
        </w:div>
        <w:div w:id="1067000013">
          <w:marLeft w:val="0"/>
          <w:marRight w:val="0"/>
          <w:marTop w:val="0"/>
          <w:marBottom w:val="0"/>
          <w:divBdr>
            <w:top w:val="none" w:sz="0" w:space="0" w:color="auto"/>
            <w:left w:val="none" w:sz="0" w:space="0" w:color="auto"/>
            <w:bottom w:val="none" w:sz="0" w:space="0" w:color="auto"/>
            <w:right w:val="none" w:sz="0" w:space="0" w:color="auto"/>
          </w:divBdr>
          <w:divsChild>
            <w:div w:id="1704941666">
              <w:marLeft w:val="0"/>
              <w:marRight w:val="0"/>
              <w:marTop w:val="0"/>
              <w:marBottom w:val="0"/>
              <w:divBdr>
                <w:top w:val="none" w:sz="0" w:space="0" w:color="auto"/>
                <w:left w:val="none" w:sz="0" w:space="0" w:color="auto"/>
                <w:bottom w:val="none" w:sz="0" w:space="0" w:color="auto"/>
                <w:right w:val="none" w:sz="0" w:space="0" w:color="auto"/>
              </w:divBdr>
            </w:div>
          </w:divsChild>
        </w:div>
        <w:div w:id="805004880">
          <w:marLeft w:val="0"/>
          <w:marRight w:val="0"/>
          <w:marTop w:val="0"/>
          <w:marBottom w:val="0"/>
          <w:divBdr>
            <w:top w:val="none" w:sz="0" w:space="0" w:color="auto"/>
            <w:left w:val="none" w:sz="0" w:space="0" w:color="auto"/>
            <w:bottom w:val="none" w:sz="0" w:space="0" w:color="auto"/>
            <w:right w:val="none" w:sz="0" w:space="0" w:color="auto"/>
          </w:divBdr>
          <w:divsChild>
            <w:div w:id="1985812316">
              <w:marLeft w:val="0"/>
              <w:marRight w:val="0"/>
              <w:marTop w:val="0"/>
              <w:marBottom w:val="0"/>
              <w:divBdr>
                <w:top w:val="none" w:sz="0" w:space="0" w:color="auto"/>
                <w:left w:val="none" w:sz="0" w:space="0" w:color="auto"/>
                <w:bottom w:val="none" w:sz="0" w:space="0" w:color="auto"/>
                <w:right w:val="none" w:sz="0" w:space="0" w:color="auto"/>
              </w:divBdr>
            </w:div>
          </w:divsChild>
        </w:div>
        <w:div w:id="1063215622">
          <w:marLeft w:val="0"/>
          <w:marRight w:val="0"/>
          <w:marTop w:val="0"/>
          <w:marBottom w:val="0"/>
          <w:divBdr>
            <w:top w:val="none" w:sz="0" w:space="0" w:color="auto"/>
            <w:left w:val="none" w:sz="0" w:space="0" w:color="auto"/>
            <w:bottom w:val="none" w:sz="0" w:space="0" w:color="auto"/>
            <w:right w:val="none" w:sz="0" w:space="0" w:color="auto"/>
          </w:divBdr>
          <w:divsChild>
            <w:div w:id="7629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4442">
      <w:bodyDiv w:val="1"/>
      <w:marLeft w:val="0"/>
      <w:marRight w:val="0"/>
      <w:marTop w:val="0"/>
      <w:marBottom w:val="0"/>
      <w:divBdr>
        <w:top w:val="none" w:sz="0" w:space="0" w:color="auto"/>
        <w:left w:val="none" w:sz="0" w:space="0" w:color="auto"/>
        <w:bottom w:val="none" w:sz="0" w:space="0" w:color="auto"/>
        <w:right w:val="none" w:sz="0" w:space="0" w:color="auto"/>
      </w:divBdr>
      <w:divsChild>
        <w:div w:id="301813372">
          <w:marLeft w:val="0"/>
          <w:marRight w:val="0"/>
          <w:marTop w:val="0"/>
          <w:marBottom w:val="0"/>
          <w:divBdr>
            <w:top w:val="none" w:sz="0" w:space="0" w:color="auto"/>
            <w:left w:val="none" w:sz="0" w:space="0" w:color="auto"/>
            <w:bottom w:val="none" w:sz="0" w:space="0" w:color="auto"/>
            <w:right w:val="none" w:sz="0" w:space="0" w:color="auto"/>
          </w:divBdr>
          <w:divsChild>
            <w:div w:id="109399069">
              <w:marLeft w:val="0"/>
              <w:marRight w:val="0"/>
              <w:marTop w:val="0"/>
              <w:marBottom w:val="0"/>
              <w:divBdr>
                <w:top w:val="none" w:sz="0" w:space="0" w:color="auto"/>
                <w:left w:val="none" w:sz="0" w:space="0" w:color="auto"/>
                <w:bottom w:val="none" w:sz="0" w:space="0" w:color="auto"/>
                <w:right w:val="none" w:sz="0" w:space="0" w:color="auto"/>
              </w:divBdr>
            </w:div>
          </w:divsChild>
        </w:div>
        <w:div w:id="1639533095">
          <w:marLeft w:val="0"/>
          <w:marRight w:val="0"/>
          <w:marTop w:val="0"/>
          <w:marBottom w:val="0"/>
          <w:divBdr>
            <w:top w:val="none" w:sz="0" w:space="0" w:color="auto"/>
            <w:left w:val="none" w:sz="0" w:space="0" w:color="auto"/>
            <w:bottom w:val="none" w:sz="0" w:space="0" w:color="auto"/>
            <w:right w:val="none" w:sz="0" w:space="0" w:color="auto"/>
          </w:divBdr>
          <w:divsChild>
            <w:div w:id="403139731">
              <w:marLeft w:val="0"/>
              <w:marRight w:val="0"/>
              <w:marTop w:val="0"/>
              <w:marBottom w:val="0"/>
              <w:divBdr>
                <w:top w:val="none" w:sz="0" w:space="0" w:color="auto"/>
                <w:left w:val="none" w:sz="0" w:space="0" w:color="auto"/>
                <w:bottom w:val="none" w:sz="0" w:space="0" w:color="auto"/>
                <w:right w:val="none" w:sz="0" w:space="0" w:color="auto"/>
              </w:divBdr>
            </w:div>
          </w:divsChild>
        </w:div>
        <w:div w:id="183860116">
          <w:marLeft w:val="0"/>
          <w:marRight w:val="0"/>
          <w:marTop w:val="0"/>
          <w:marBottom w:val="0"/>
          <w:divBdr>
            <w:top w:val="none" w:sz="0" w:space="0" w:color="auto"/>
            <w:left w:val="none" w:sz="0" w:space="0" w:color="auto"/>
            <w:bottom w:val="none" w:sz="0" w:space="0" w:color="auto"/>
            <w:right w:val="none" w:sz="0" w:space="0" w:color="auto"/>
          </w:divBdr>
          <w:divsChild>
            <w:div w:id="1764689977">
              <w:marLeft w:val="0"/>
              <w:marRight w:val="0"/>
              <w:marTop w:val="0"/>
              <w:marBottom w:val="0"/>
              <w:divBdr>
                <w:top w:val="none" w:sz="0" w:space="0" w:color="auto"/>
                <w:left w:val="none" w:sz="0" w:space="0" w:color="auto"/>
                <w:bottom w:val="none" w:sz="0" w:space="0" w:color="auto"/>
                <w:right w:val="none" w:sz="0" w:space="0" w:color="auto"/>
              </w:divBdr>
            </w:div>
          </w:divsChild>
        </w:div>
        <w:div w:id="557858403">
          <w:marLeft w:val="0"/>
          <w:marRight w:val="0"/>
          <w:marTop w:val="0"/>
          <w:marBottom w:val="0"/>
          <w:divBdr>
            <w:top w:val="none" w:sz="0" w:space="0" w:color="auto"/>
            <w:left w:val="none" w:sz="0" w:space="0" w:color="auto"/>
            <w:bottom w:val="none" w:sz="0" w:space="0" w:color="auto"/>
            <w:right w:val="none" w:sz="0" w:space="0" w:color="auto"/>
          </w:divBdr>
          <w:divsChild>
            <w:div w:id="2131123864">
              <w:marLeft w:val="0"/>
              <w:marRight w:val="0"/>
              <w:marTop w:val="0"/>
              <w:marBottom w:val="0"/>
              <w:divBdr>
                <w:top w:val="none" w:sz="0" w:space="0" w:color="auto"/>
                <w:left w:val="none" w:sz="0" w:space="0" w:color="auto"/>
                <w:bottom w:val="none" w:sz="0" w:space="0" w:color="auto"/>
                <w:right w:val="none" w:sz="0" w:space="0" w:color="auto"/>
              </w:divBdr>
            </w:div>
          </w:divsChild>
        </w:div>
        <w:div w:id="761419455">
          <w:marLeft w:val="0"/>
          <w:marRight w:val="0"/>
          <w:marTop w:val="0"/>
          <w:marBottom w:val="0"/>
          <w:divBdr>
            <w:top w:val="none" w:sz="0" w:space="0" w:color="auto"/>
            <w:left w:val="none" w:sz="0" w:space="0" w:color="auto"/>
            <w:bottom w:val="none" w:sz="0" w:space="0" w:color="auto"/>
            <w:right w:val="none" w:sz="0" w:space="0" w:color="auto"/>
          </w:divBdr>
          <w:divsChild>
            <w:div w:id="1799837263">
              <w:marLeft w:val="0"/>
              <w:marRight w:val="0"/>
              <w:marTop w:val="0"/>
              <w:marBottom w:val="0"/>
              <w:divBdr>
                <w:top w:val="none" w:sz="0" w:space="0" w:color="auto"/>
                <w:left w:val="none" w:sz="0" w:space="0" w:color="auto"/>
                <w:bottom w:val="none" w:sz="0" w:space="0" w:color="auto"/>
                <w:right w:val="none" w:sz="0" w:space="0" w:color="auto"/>
              </w:divBdr>
            </w:div>
          </w:divsChild>
        </w:div>
        <w:div w:id="1283656622">
          <w:marLeft w:val="0"/>
          <w:marRight w:val="0"/>
          <w:marTop w:val="0"/>
          <w:marBottom w:val="0"/>
          <w:divBdr>
            <w:top w:val="none" w:sz="0" w:space="0" w:color="auto"/>
            <w:left w:val="none" w:sz="0" w:space="0" w:color="auto"/>
            <w:bottom w:val="none" w:sz="0" w:space="0" w:color="auto"/>
            <w:right w:val="none" w:sz="0" w:space="0" w:color="auto"/>
          </w:divBdr>
          <w:divsChild>
            <w:div w:id="45109776">
              <w:marLeft w:val="0"/>
              <w:marRight w:val="0"/>
              <w:marTop w:val="0"/>
              <w:marBottom w:val="0"/>
              <w:divBdr>
                <w:top w:val="none" w:sz="0" w:space="0" w:color="auto"/>
                <w:left w:val="none" w:sz="0" w:space="0" w:color="auto"/>
                <w:bottom w:val="none" w:sz="0" w:space="0" w:color="auto"/>
                <w:right w:val="none" w:sz="0" w:space="0" w:color="auto"/>
              </w:divBdr>
            </w:div>
          </w:divsChild>
        </w:div>
        <w:div w:id="393313845">
          <w:marLeft w:val="0"/>
          <w:marRight w:val="0"/>
          <w:marTop w:val="0"/>
          <w:marBottom w:val="0"/>
          <w:divBdr>
            <w:top w:val="none" w:sz="0" w:space="0" w:color="auto"/>
            <w:left w:val="none" w:sz="0" w:space="0" w:color="auto"/>
            <w:bottom w:val="none" w:sz="0" w:space="0" w:color="auto"/>
            <w:right w:val="none" w:sz="0" w:space="0" w:color="auto"/>
          </w:divBdr>
          <w:divsChild>
            <w:div w:id="461071501">
              <w:marLeft w:val="0"/>
              <w:marRight w:val="0"/>
              <w:marTop w:val="0"/>
              <w:marBottom w:val="0"/>
              <w:divBdr>
                <w:top w:val="none" w:sz="0" w:space="0" w:color="auto"/>
                <w:left w:val="none" w:sz="0" w:space="0" w:color="auto"/>
                <w:bottom w:val="none" w:sz="0" w:space="0" w:color="auto"/>
                <w:right w:val="none" w:sz="0" w:space="0" w:color="auto"/>
              </w:divBdr>
            </w:div>
          </w:divsChild>
        </w:div>
        <w:div w:id="837428987">
          <w:marLeft w:val="0"/>
          <w:marRight w:val="0"/>
          <w:marTop w:val="0"/>
          <w:marBottom w:val="0"/>
          <w:divBdr>
            <w:top w:val="none" w:sz="0" w:space="0" w:color="auto"/>
            <w:left w:val="none" w:sz="0" w:space="0" w:color="auto"/>
            <w:bottom w:val="none" w:sz="0" w:space="0" w:color="auto"/>
            <w:right w:val="none" w:sz="0" w:space="0" w:color="auto"/>
          </w:divBdr>
          <w:divsChild>
            <w:div w:id="1642688588">
              <w:marLeft w:val="0"/>
              <w:marRight w:val="0"/>
              <w:marTop w:val="0"/>
              <w:marBottom w:val="0"/>
              <w:divBdr>
                <w:top w:val="none" w:sz="0" w:space="0" w:color="auto"/>
                <w:left w:val="none" w:sz="0" w:space="0" w:color="auto"/>
                <w:bottom w:val="none" w:sz="0" w:space="0" w:color="auto"/>
                <w:right w:val="none" w:sz="0" w:space="0" w:color="auto"/>
              </w:divBdr>
            </w:div>
          </w:divsChild>
        </w:div>
        <w:div w:id="815410941">
          <w:marLeft w:val="0"/>
          <w:marRight w:val="0"/>
          <w:marTop w:val="0"/>
          <w:marBottom w:val="0"/>
          <w:divBdr>
            <w:top w:val="none" w:sz="0" w:space="0" w:color="auto"/>
            <w:left w:val="none" w:sz="0" w:space="0" w:color="auto"/>
            <w:bottom w:val="none" w:sz="0" w:space="0" w:color="auto"/>
            <w:right w:val="none" w:sz="0" w:space="0" w:color="auto"/>
          </w:divBdr>
          <w:divsChild>
            <w:div w:id="1877694438">
              <w:marLeft w:val="0"/>
              <w:marRight w:val="0"/>
              <w:marTop w:val="0"/>
              <w:marBottom w:val="0"/>
              <w:divBdr>
                <w:top w:val="none" w:sz="0" w:space="0" w:color="auto"/>
                <w:left w:val="none" w:sz="0" w:space="0" w:color="auto"/>
                <w:bottom w:val="none" w:sz="0" w:space="0" w:color="auto"/>
                <w:right w:val="none" w:sz="0" w:space="0" w:color="auto"/>
              </w:divBdr>
            </w:div>
          </w:divsChild>
        </w:div>
        <w:div w:id="791024366">
          <w:marLeft w:val="0"/>
          <w:marRight w:val="0"/>
          <w:marTop w:val="0"/>
          <w:marBottom w:val="0"/>
          <w:divBdr>
            <w:top w:val="none" w:sz="0" w:space="0" w:color="auto"/>
            <w:left w:val="none" w:sz="0" w:space="0" w:color="auto"/>
            <w:bottom w:val="none" w:sz="0" w:space="0" w:color="auto"/>
            <w:right w:val="none" w:sz="0" w:space="0" w:color="auto"/>
          </w:divBdr>
          <w:divsChild>
            <w:div w:id="863638671">
              <w:marLeft w:val="0"/>
              <w:marRight w:val="0"/>
              <w:marTop w:val="0"/>
              <w:marBottom w:val="0"/>
              <w:divBdr>
                <w:top w:val="none" w:sz="0" w:space="0" w:color="auto"/>
                <w:left w:val="none" w:sz="0" w:space="0" w:color="auto"/>
                <w:bottom w:val="none" w:sz="0" w:space="0" w:color="auto"/>
                <w:right w:val="none" w:sz="0" w:space="0" w:color="auto"/>
              </w:divBdr>
            </w:div>
          </w:divsChild>
        </w:div>
        <w:div w:id="355740285">
          <w:marLeft w:val="0"/>
          <w:marRight w:val="0"/>
          <w:marTop w:val="0"/>
          <w:marBottom w:val="0"/>
          <w:divBdr>
            <w:top w:val="none" w:sz="0" w:space="0" w:color="auto"/>
            <w:left w:val="none" w:sz="0" w:space="0" w:color="auto"/>
            <w:bottom w:val="none" w:sz="0" w:space="0" w:color="auto"/>
            <w:right w:val="none" w:sz="0" w:space="0" w:color="auto"/>
          </w:divBdr>
          <w:divsChild>
            <w:div w:id="1090196765">
              <w:marLeft w:val="0"/>
              <w:marRight w:val="0"/>
              <w:marTop w:val="0"/>
              <w:marBottom w:val="0"/>
              <w:divBdr>
                <w:top w:val="none" w:sz="0" w:space="0" w:color="auto"/>
                <w:left w:val="none" w:sz="0" w:space="0" w:color="auto"/>
                <w:bottom w:val="none" w:sz="0" w:space="0" w:color="auto"/>
                <w:right w:val="none" w:sz="0" w:space="0" w:color="auto"/>
              </w:divBdr>
            </w:div>
          </w:divsChild>
        </w:div>
        <w:div w:id="604307468">
          <w:marLeft w:val="0"/>
          <w:marRight w:val="0"/>
          <w:marTop w:val="0"/>
          <w:marBottom w:val="0"/>
          <w:divBdr>
            <w:top w:val="none" w:sz="0" w:space="0" w:color="auto"/>
            <w:left w:val="none" w:sz="0" w:space="0" w:color="auto"/>
            <w:bottom w:val="none" w:sz="0" w:space="0" w:color="auto"/>
            <w:right w:val="none" w:sz="0" w:space="0" w:color="auto"/>
          </w:divBdr>
          <w:divsChild>
            <w:div w:id="446655897">
              <w:marLeft w:val="0"/>
              <w:marRight w:val="0"/>
              <w:marTop w:val="0"/>
              <w:marBottom w:val="0"/>
              <w:divBdr>
                <w:top w:val="none" w:sz="0" w:space="0" w:color="auto"/>
                <w:left w:val="none" w:sz="0" w:space="0" w:color="auto"/>
                <w:bottom w:val="none" w:sz="0" w:space="0" w:color="auto"/>
                <w:right w:val="none" w:sz="0" w:space="0" w:color="auto"/>
              </w:divBdr>
            </w:div>
          </w:divsChild>
        </w:div>
        <w:div w:id="1903560982">
          <w:marLeft w:val="0"/>
          <w:marRight w:val="0"/>
          <w:marTop w:val="0"/>
          <w:marBottom w:val="0"/>
          <w:divBdr>
            <w:top w:val="none" w:sz="0" w:space="0" w:color="auto"/>
            <w:left w:val="none" w:sz="0" w:space="0" w:color="auto"/>
            <w:bottom w:val="none" w:sz="0" w:space="0" w:color="auto"/>
            <w:right w:val="none" w:sz="0" w:space="0" w:color="auto"/>
          </w:divBdr>
          <w:divsChild>
            <w:div w:id="1417707235">
              <w:marLeft w:val="0"/>
              <w:marRight w:val="0"/>
              <w:marTop w:val="0"/>
              <w:marBottom w:val="0"/>
              <w:divBdr>
                <w:top w:val="none" w:sz="0" w:space="0" w:color="auto"/>
                <w:left w:val="none" w:sz="0" w:space="0" w:color="auto"/>
                <w:bottom w:val="none" w:sz="0" w:space="0" w:color="auto"/>
                <w:right w:val="none" w:sz="0" w:space="0" w:color="auto"/>
              </w:divBdr>
            </w:div>
          </w:divsChild>
        </w:div>
        <w:div w:id="664017418">
          <w:marLeft w:val="0"/>
          <w:marRight w:val="0"/>
          <w:marTop w:val="0"/>
          <w:marBottom w:val="0"/>
          <w:divBdr>
            <w:top w:val="none" w:sz="0" w:space="0" w:color="auto"/>
            <w:left w:val="none" w:sz="0" w:space="0" w:color="auto"/>
            <w:bottom w:val="none" w:sz="0" w:space="0" w:color="auto"/>
            <w:right w:val="none" w:sz="0" w:space="0" w:color="auto"/>
          </w:divBdr>
          <w:divsChild>
            <w:div w:id="505365580">
              <w:marLeft w:val="0"/>
              <w:marRight w:val="0"/>
              <w:marTop w:val="0"/>
              <w:marBottom w:val="0"/>
              <w:divBdr>
                <w:top w:val="none" w:sz="0" w:space="0" w:color="auto"/>
                <w:left w:val="none" w:sz="0" w:space="0" w:color="auto"/>
                <w:bottom w:val="none" w:sz="0" w:space="0" w:color="auto"/>
                <w:right w:val="none" w:sz="0" w:space="0" w:color="auto"/>
              </w:divBdr>
            </w:div>
          </w:divsChild>
        </w:div>
        <w:div w:id="399913332">
          <w:marLeft w:val="0"/>
          <w:marRight w:val="0"/>
          <w:marTop w:val="0"/>
          <w:marBottom w:val="0"/>
          <w:divBdr>
            <w:top w:val="none" w:sz="0" w:space="0" w:color="auto"/>
            <w:left w:val="none" w:sz="0" w:space="0" w:color="auto"/>
            <w:bottom w:val="none" w:sz="0" w:space="0" w:color="auto"/>
            <w:right w:val="none" w:sz="0" w:space="0" w:color="auto"/>
          </w:divBdr>
          <w:divsChild>
            <w:div w:id="1904560637">
              <w:marLeft w:val="0"/>
              <w:marRight w:val="0"/>
              <w:marTop w:val="0"/>
              <w:marBottom w:val="0"/>
              <w:divBdr>
                <w:top w:val="none" w:sz="0" w:space="0" w:color="auto"/>
                <w:left w:val="none" w:sz="0" w:space="0" w:color="auto"/>
                <w:bottom w:val="none" w:sz="0" w:space="0" w:color="auto"/>
                <w:right w:val="none" w:sz="0" w:space="0" w:color="auto"/>
              </w:divBdr>
            </w:div>
          </w:divsChild>
        </w:div>
        <w:div w:id="1414812619">
          <w:marLeft w:val="0"/>
          <w:marRight w:val="0"/>
          <w:marTop w:val="0"/>
          <w:marBottom w:val="0"/>
          <w:divBdr>
            <w:top w:val="none" w:sz="0" w:space="0" w:color="auto"/>
            <w:left w:val="none" w:sz="0" w:space="0" w:color="auto"/>
            <w:bottom w:val="none" w:sz="0" w:space="0" w:color="auto"/>
            <w:right w:val="none" w:sz="0" w:space="0" w:color="auto"/>
          </w:divBdr>
          <w:divsChild>
            <w:div w:id="1246694656">
              <w:marLeft w:val="0"/>
              <w:marRight w:val="0"/>
              <w:marTop w:val="0"/>
              <w:marBottom w:val="0"/>
              <w:divBdr>
                <w:top w:val="none" w:sz="0" w:space="0" w:color="auto"/>
                <w:left w:val="none" w:sz="0" w:space="0" w:color="auto"/>
                <w:bottom w:val="none" w:sz="0" w:space="0" w:color="auto"/>
                <w:right w:val="none" w:sz="0" w:space="0" w:color="auto"/>
              </w:divBdr>
            </w:div>
          </w:divsChild>
        </w:div>
        <w:div w:id="1695115073">
          <w:marLeft w:val="0"/>
          <w:marRight w:val="0"/>
          <w:marTop w:val="0"/>
          <w:marBottom w:val="0"/>
          <w:divBdr>
            <w:top w:val="none" w:sz="0" w:space="0" w:color="auto"/>
            <w:left w:val="none" w:sz="0" w:space="0" w:color="auto"/>
            <w:bottom w:val="none" w:sz="0" w:space="0" w:color="auto"/>
            <w:right w:val="none" w:sz="0" w:space="0" w:color="auto"/>
          </w:divBdr>
          <w:divsChild>
            <w:div w:id="901714828">
              <w:marLeft w:val="0"/>
              <w:marRight w:val="0"/>
              <w:marTop w:val="0"/>
              <w:marBottom w:val="0"/>
              <w:divBdr>
                <w:top w:val="none" w:sz="0" w:space="0" w:color="auto"/>
                <w:left w:val="none" w:sz="0" w:space="0" w:color="auto"/>
                <w:bottom w:val="none" w:sz="0" w:space="0" w:color="auto"/>
                <w:right w:val="none" w:sz="0" w:space="0" w:color="auto"/>
              </w:divBdr>
            </w:div>
          </w:divsChild>
        </w:div>
        <w:div w:id="732627502">
          <w:marLeft w:val="0"/>
          <w:marRight w:val="0"/>
          <w:marTop w:val="0"/>
          <w:marBottom w:val="0"/>
          <w:divBdr>
            <w:top w:val="none" w:sz="0" w:space="0" w:color="auto"/>
            <w:left w:val="none" w:sz="0" w:space="0" w:color="auto"/>
            <w:bottom w:val="none" w:sz="0" w:space="0" w:color="auto"/>
            <w:right w:val="none" w:sz="0" w:space="0" w:color="auto"/>
          </w:divBdr>
          <w:divsChild>
            <w:div w:id="1090008679">
              <w:marLeft w:val="0"/>
              <w:marRight w:val="0"/>
              <w:marTop w:val="0"/>
              <w:marBottom w:val="0"/>
              <w:divBdr>
                <w:top w:val="none" w:sz="0" w:space="0" w:color="auto"/>
                <w:left w:val="none" w:sz="0" w:space="0" w:color="auto"/>
                <w:bottom w:val="none" w:sz="0" w:space="0" w:color="auto"/>
                <w:right w:val="none" w:sz="0" w:space="0" w:color="auto"/>
              </w:divBdr>
            </w:div>
          </w:divsChild>
        </w:div>
        <w:div w:id="1270087781">
          <w:marLeft w:val="0"/>
          <w:marRight w:val="0"/>
          <w:marTop w:val="0"/>
          <w:marBottom w:val="0"/>
          <w:divBdr>
            <w:top w:val="none" w:sz="0" w:space="0" w:color="auto"/>
            <w:left w:val="none" w:sz="0" w:space="0" w:color="auto"/>
            <w:bottom w:val="none" w:sz="0" w:space="0" w:color="auto"/>
            <w:right w:val="none" w:sz="0" w:space="0" w:color="auto"/>
          </w:divBdr>
          <w:divsChild>
            <w:div w:id="790630306">
              <w:marLeft w:val="0"/>
              <w:marRight w:val="0"/>
              <w:marTop w:val="0"/>
              <w:marBottom w:val="0"/>
              <w:divBdr>
                <w:top w:val="none" w:sz="0" w:space="0" w:color="auto"/>
                <w:left w:val="none" w:sz="0" w:space="0" w:color="auto"/>
                <w:bottom w:val="none" w:sz="0" w:space="0" w:color="auto"/>
                <w:right w:val="none" w:sz="0" w:space="0" w:color="auto"/>
              </w:divBdr>
            </w:div>
          </w:divsChild>
        </w:div>
        <w:div w:id="333581100">
          <w:marLeft w:val="0"/>
          <w:marRight w:val="0"/>
          <w:marTop w:val="0"/>
          <w:marBottom w:val="0"/>
          <w:divBdr>
            <w:top w:val="none" w:sz="0" w:space="0" w:color="auto"/>
            <w:left w:val="none" w:sz="0" w:space="0" w:color="auto"/>
            <w:bottom w:val="none" w:sz="0" w:space="0" w:color="auto"/>
            <w:right w:val="none" w:sz="0" w:space="0" w:color="auto"/>
          </w:divBdr>
          <w:divsChild>
            <w:div w:id="99360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1891">
      <w:bodyDiv w:val="1"/>
      <w:marLeft w:val="0"/>
      <w:marRight w:val="0"/>
      <w:marTop w:val="0"/>
      <w:marBottom w:val="0"/>
      <w:divBdr>
        <w:top w:val="none" w:sz="0" w:space="0" w:color="auto"/>
        <w:left w:val="none" w:sz="0" w:space="0" w:color="auto"/>
        <w:bottom w:val="none" w:sz="0" w:space="0" w:color="auto"/>
        <w:right w:val="none" w:sz="0" w:space="0" w:color="auto"/>
      </w:divBdr>
    </w:div>
    <w:div w:id="207808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7.xml"/><Relationship Id="rId3" Type="http://schemas.openxmlformats.org/officeDocument/2006/relationships/styles" Target="styles.xml"/><Relationship Id="rId21" Type="http://schemas.openxmlformats.org/officeDocument/2006/relationships/header" Target="header12.xml"/><Relationship Id="rId34" Type="http://schemas.openxmlformats.org/officeDocument/2006/relationships/header" Target="header2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5.xml"/><Relationship Id="rId32"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8.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10.xml"/><Relationship Id="rId31" Type="http://schemas.openxmlformats.org/officeDocument/2006/relationships/header" Target="header2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image" Target="media/image2.png"/><Relationship Id="rId30" Type="http://schemas.openxmlformats.org/officeDocument/2006/relationships/header" Target="header20.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E5394-505E-4C54-BF6F-615BBE369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37</Pages>
  <Words>8295</Words>
  <Characters>48777</Characters>
  <Application>Microsoft Office Word</Application>
  <DocSecurity>0</DocSecurity>
  <Lines>2709</Lines>
  <Paragraphs>1902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Dallana Lezana Raxón</dc:creator>
  <cp:keywords/>
  <dc:description/>
  <cp:lastModifiedBy>Luis González</cp:lastModifiedBy>
  <cp:revision>4</cp:revision>
  <dcterms:created xsi:type="dcterms:W3CDTF">2025-10-17T23:37:00Z</dcterms:created>
  <dcterms:modified xsi:type="dcterms:W3CDTF">2025-10-18T00:24:00Z</dcterms:modified>
</cp:coreProperties>
</file>