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0552" w14:textId="75AFB644" w:rsidR="00827F41" w:rsidRDefault="000373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Revisão Desenvolvimento rápido de aplicações em python</w:t>
      </w:r>
    </w:p>
    <w:p w14:paraId="70F034AE" w14:textId="284F4504" w:rsidR="000373C1" w:rsidRDefault="000373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1-O que é RAD em python?</w:t>
      </w:r>
    </w:p>
    <w:p w14:paraId="19A60C43" w14:textId="77777777" w:rsidR="00C71054" w:rsidRPr="00C71054" w:rsidRDefault="00C7105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71054">
        <w:rPr>
          <w:rFonts w:ascii="Arial" w:hAnsi="Arial" w:cs="Arial"/>
          <w:b/>
          <w:bCs/>
          <w:color w:val="FF0000"/>
          <w:sz w:val="24"/>
          <w:szCs w:val="24"/>
        </w:rPr>
        <w:t xml:space="preserve">RAD (Rapid Application Development) em Python é uma metodologia de desenvolvimento ágil que prioriza a prototipagem rápida e ciclos iterativos para acelerar a criação de aplicações. </w:t>
      </w:r>
    </w:p>
    <w:p w14:paraId="04177310" w14:textId="40F5F7F4" w:rsidR="00C71054" w:rsidRDefault="00C7105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71054">
        <w:rPr>
          <w:rFonts w:ascii="Arial" w:hAnsi="Arial" w:cs="Arial"/>
          <w:b/>
          <w:bCs/>
          <w:color w:val="FF0000"/>
          <w:sz w:val="24"/>
          <w:szCs w:val="24"/>
        </w:rPr>
        <w:t>Ele permite ajustes contínuos com base no feedback, reduzindo o tempo de desenvolvimento. Ferramentas como Django, Flask e Tkinter são frequentemente usadas para implementar RAD em Python.</w:t>
      </w:r>
    </w:p>
    <w:p w14:paraId="37361033" w14:textId="30185616" w:rsidR="00C71054" w:rsidRDefault="00C7105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0AB5080" w14:textId="503AC714" w:rsidR="00C71054" w:rsidRDefault="00C7105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71054">
        <w:rPr>
          <w:rFonts w:ascii="Arial" w:hAnsi="Arial" w:cs="Arial"/>
          <w:b/>
          <w:bCs/>
          <w:color w:val="000000" w:themeColor="text1"/>
          <w:sz w:val="24"/>
          <w:szCs w:val="24"/>
        </w:rPr>
        <w:t>2-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Explique sobre as fases da RAD.</w:t>
      </w:r>
    </w:p>
    <w:p w14:paraId="79F41D22" w14:textId="6B1A8B35" w:rsidR="00C71054" w:rsidRPr="00C71054" w:rsidRDefault="00C7105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71054">
        <w:rPr>
          <w:rFonts w:ascii="Arial" w:hAnsi="Arial" w:cs="Arial"/>
          <w:b/>
          <w:bCs/>
          <w:color w:val="FF0000"/>
          <w:sz w:val="24"/>
          <w:szCs w:val="24"/>
        </w:rPr>
        <w:t>O modelo RAD possui cinco fases: definição do fluxo de informações, refinamento dos dados, organização dos processos, criação de protótipos funcionais e testes ágeis.</w:t>
      </w:r>
    </w:p>
    <w:p w14:paraId="745B6211" w14:textId="6DA80323" w:rsidR="00C71054" w:rsidRDefault="00C7105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71054">
        <w:rPr>
          <w:rFonts w:ascii="Arial" w:hAnsi="Arial" w:cs="Arial"/>
          <w:b/>
          <w:bCs/>
          <w:color w:val="FF0000"/>
          <w:sz w:val="24"/>
          <w:szCs w:val="24"/>
        </w:rPr>
        <w:t>Essa abordagem agiliza o desenvolvimento, permitindo ajustes contínuos e correção rápida de erros a cada iteração. Isso reduz o tempo total de produção e melhora a eficiência do projeto.</w:t>
      </w:r>
    </w:p>
    <w:p w14:paraId="618D4009" w14:textId="02DE8FE3" w:rsidR="00C71054" w:rsidRDefault="00C7105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F42992F" w14:textId="4481131B" w:rsidR="00C71054" w:rsidRDefault="00C7105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71054">
        <w:rPr>
          <w:rFonts w:ascii="Arial" w:hAnsi="Arial" w:cs="Arial"/>
          <w:b/>
          <w:bCs/>
          <w:color w:val="000000" w:themeColor="text1"/>
          <w:sz w:val="24"/>
          <w:szCs w:val="24"/>
        </w:rPr>
        <w:t>3-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Como funciona o ciclo de desenvolvimento da RAD?</w:t>
      </w:r>
    </w:p>
    <w:p w14:paraId="1F27E2F2" w14:textId="77777777" w:rsidR="00C71054" w:rsidRPr="00C71054" w:rsidRDefault="00C7105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71054">
        <w:rPr>
          <w:rFonts w:ascii="Arial" w:hAnsi="Arial" w:cs="Arial"/>
          <w:b/>
          <w:bCs/>
          <w:color w:val="FF0000"/>
          <w:sz w:val="24"/>
          <w:szCs w:val="24"/>
        </w:rPr>
        <w:t xml:space="preserve">O ciclo de desenvolvimento da RAD é baseado em prototipagem rápida e iterações contínuas, permitindo ajustes frequentes conforme o feedback dos usuários. </w:t>
      </w:r>
    </w:p>
    <w:p w14:paraId="26C6BCFD" w14:textId="69689521" w:rsidR="00C71054" w:rsidRDefault="00C7105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71054">
        <w:rPr>
          <w:rFonts w:ascii="Arial" w:hAnsi="Arial" w:cs="Arial"/>
          <w:b/>
          <w:bCs/>
          <w:color w:val="FF0000"/>
          <w:sz w:val="24"/>
          <w:szCs w:val="24"/>
        </w:rPr>
        <w:t xml:space="preserve">Ele começa com a modelagem do negócio e dos dados, seguida pela estruturação dos processos. Depois, os protótipos são gerados e testados em ciclos curtos, garantindo um desenvolvimento ágil e flexível. </w:t>
      </w:r>
    </w:p>
    <w:p w14:paraId="6C2E1164" w14:textId="3E5E1394" w:rsidR="00C71054" w:rsidRDefault="00C7105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3B1CB16" w14:textId="7874671D" w:rsidR="00694490" w:rsidRPr="00694490" w:rsidRDefault="00C71054" w:rsidP="0069449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71054">
        <w:rPr>
          <w:rFonts w:ascii="Arial" w:hAnsi="Arial" w:cs="Arial"/>
          <w:b/>
          <w:bCs/>
          <w:color w:val="000000" w:themeColor="text1"/>
          <w:sz w:val="24"/>
          <w:szCs w:val="24"/>
        </w:rPr>
        <w:t>4-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Cite vantagens e desvantagens da RAD.</w:t>
      </w:r>
    </w:p>
    <w:p w14:paraId="36C8FBFC" w14:textId="7EC7FC05" w:rsidR="00694490" w:rsidRPr="00694490" w:rsidRDefault="00694490" w:rsidP="0069449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94490">
        <w:rPr>
          <w:rFonts w:ascii="Arial" w:hAnsi="Arial" w:cs="Arial"/>
          <w:b/>
          <w:bCs/>
          <w:color w:val="FF0000"/>
          <w:sz w:val="24"/>
          <w:szCs w:val="24"/>
        </w:rPr>
        <w:t>Vantagens: Entregas rápidas e com qualidade, flexibilidade para mudanças, maior participação dos usuários e testes contínuos que aumentam a estabilidade.</w:t>
      </w:r>
    </w:p>
    <w:p w14:paraId="5777C917" w14:textId="77777777" w:rsidR="00694490" w:rsidRPr="00694490" w:rsidRDefault="00694490" w:rsidP="0069449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96A4954" w14:textId="1EB97173" w:rsidR="00694490" w:rsidRPr="00694490" w:rsidRDefault="00694490" w:rsidP="0069449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94490">
        <w:rPr>
          <w:rFonts w:ascii="Arial" w:hAnsi="Arial" w:cs="Arial"/>
          <w:b/>
          <w:bCs/>
          <w:color w:val="FF0000"/>
          <w:sz w:val="24"/>
          <w:szCs w:val="24"/>
        </w:rPr>
        <w:t>Desvantagens: Não é ideal para projetos pequenos ou mal definidos, exige alta colaboração, pode ser caro e nem todos os sistemas suportam RAD.</w:t>
      </w:r>
    </w:p>
    <w:p w14:paraId="6E1360C5" w14:textId="77777777" w:rsidR="00694490" w:rsidRDefault="00694490" w:rsidP="00C7105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04C3787" w14:textId="77777777" w:rsidR="00694490" w:rsidRDefault="00694490" w:rsidP="00C7105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3B6A58A" w14:textId="77777777" w:rsidR="00694490" w:rsidRDefault="00694490" w:rsidP="00C7105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66F1C65" w14:textId="2DDEB446" w:rsidR="005A03FD" w:rsidRDefault="005A03FD" w:rsidP="00C7105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3FD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5-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a manipulação de dados em arquivos no python?</w:t>
      </w:r>
    </w:p>
    <w:p w14:paraId="42C8D8C6" w14:textId="27B4A2FD" w:rsidR="005A03FD" w:rsidRDefault="005A03FD" w:rsidP="00C7105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3FD">
        <w:rPr>
          <w:rFonts w:ascii="Arial" w:hAnsi="Arial" w:cs="Arial"/>
          <w:b/>
          <w:bCs/>
          <w:color w:val="FF0000"/>
          <w:sz w:val="24"/>
          <w:szCs w:val="24"/>
        </w:rPr>
        <w:t>A manipulação de dados em arquivos no Python envolve operações como leitura, escrita e edição de arquivos. Utilizando funções como open(), read(), write() e close(), é possível acessar e modificar arquivos de texto, CSV, JSON e outros formatos.</w:t>
      </w:r>
      <w:r w:rsidRPr="005A03F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57DD95A8" w14:textId="6AC32E63" w:rsidR="007A7275" w:rsidRDefault="007A7275" w:rsidP="00C7105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AA99432" w14:textId="77777777" w:rsidR="00026332" w:rsidRDefault="00026332" w:rsidP="0002633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6-Cite todos os caracteres e suas devidas funções na manipulação de arquivos em python.</w:t>
      </w:r>
    </w:p>
    <w:p w14:paraId="36A731E2" w14:textId="77777777" w:rsidR="00026332" w:rsidRPr="00631345" w:rsidRDefault="00026332" w:rsidP="000263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31345">
        <w:rPr>
          <w:rFonts w:ascii="Arial" w:hAnsi="Arial" w:cs="Arial"/>
          <w:b/>
          <w:bCs/>
          <w:color w:val="FF0000"/>
          <w:sz w:val="24"/>
          <w:szCs w:val="24"/>
        </w:rPr>
        <w:t>‘r’  abre o arquivo para leitura (default).</w:t>
      </w:r>
    </w:p>
    <w:p w14:paraId="47317E46" w14:textId="77777777" w:rsidR="00026332" w:rsidRPr="00631345" w:rsidRDefault="00026332" w:rsidP="000263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31345">
        <w:rPr>
          <w:rFonts w:ascii="Arial" w:hAnsi="Arial" w:cs="Arial"/>
          <w:b/>
          <w:bCs/>
          <w:color w:val="FF0000"/>
          <w:sz w:val="24"/>
          <w:szCs w:val="24"/>
        </w:rPr>
        <w:t>‘w’</w:t>
      </w:r>
      <w:r w:rsidRPr="00631345">
        <w:rPr>
          <w:rFonts w:ascii="Arial" w:hAnsi="Arial" w:cs="Arial"/>
          <w:b/>
          <w:bCs/>
          <w:color w:val="FF0000"/>
          <w:sz w:val="24"/>
          <w:szCs w:val="24"/>
        </w:rPr>
        <w:tab/>
        <w:t>abre o arquivo para escrita, truncando o arquivo primeiro.</w:t>
      </w:r>
    </w:p>
    <w:p w14:paraId="50C60EBB" w14:textId="77777777" w:rsidR="00026332" w:rsidRPr="00631345" w:rsidRDefault="00026332" w:rsidP="000263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31345">
        <w:rPr>
          <w:rFonts w:ascii="Arial" w:hAnsi="Arial" w:cs="Arial"/>
          <w:b/>
          <w:bCs/>
          <w:color w:val="FF0000"/>
          <w:sz w:val="24"/>
          <w:szCs w:val="24"/>
        </w:rPr>
        <w:t>‘x’</w:t>
      </w:r>
      <w:r w:rsidRPr="00631345">
        <w:rPr>
          <w:rFonts w:ascii="Arial" w:hAnsi="Arial" w:cs="Arial"/>
          <w:b/>
          <w:bCs/>
          <w:color w:val="FF0000"/>
          <w:sz w:val="24"/>
          <w:szCs w:val="24"/>
        </w:rPr>
        <w:tab/>
        <w:t>cria um arquivo para escrita e falha, caso ele exista.</w:t>
      </w:r>
    </w:p>
    <w:p w14:paraId="59300AD4" w14:textId="77777777" w:rsidR="00026332" w:rsidRPr="00631345" w:rsidRDefault="00026332" w:rsidP="000263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31345">
        <w:rPr>
          <w:rFonts w:ascii="Arial" w:hAnsi="Arial" w:cs="Arial"/>
          <w:b/>
          <w:bCs/>
          <w:color w:val="FF0000"/>
          <w:sz w:val="24"/>
          <w:szCs w:val="24"/>
        </w:rPr>
        <w:t>'a'</w:t>
      </w:r>
      <w:r w:rsidRPr="00631345">
        <w:rPr>
          <w:rFonts w:ascii="Arial" w:hAnsi="Arial" w:cs="Arial"/>
          <w:b/>
          <w:bCs/>
          <w:color w:val="FF0000"/>
          <w:sz w:val="24"/>
          <w:szCs w:val="24"/>
        </w:rPr>
        <w:tab/>
        <w:t>Abre o arquivo para escrita, acrescentando conteúdo ao final do arquivo, caso ele exista.</w:t>
      </w:r>
    </w:p>
    <w:p w14:paraId="231C3A43" w14:textId="77777777" w:rsidR="00026332" w:rsidRPr="00631345" w:rsidRDefault="00026332" w:rsidP="000263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31345">
        <w:rPr>
          <w:rFonts w:ascii="Arial" w:hAnsi="Arial" w:cs="Arial"/>
          <w:b/>
          <w:bCs/>
          <w:color w:val="FF0000"/>
          <w:sz w:val="24"/>
          <w:szCs w:val="24"/>
        </w:rPr>
        <w:t>'b'</w:t>
      </w:r>
      <w:r w:rsidRPr="00631345">
        <w:rPr>
          <w:rFonts w:ascii="Arial" w:hAnsi="Arial" w:cs="Arial"/>
          <w:b/>
          <w:bCs/>
          <w:color w:val="FF0000"/>
          <w:sz w:val="24"/>
          <w:szCs w:val="24"/>
        </w:rPr>
        <w:tab/>
        <w:t>Modo binário.</w:t>
      </w:r>
    </w:p>
    <w:p w14:paraId="0CF3EE9D" w14:textId="77777777" w:rsidR="00026332" w:rsidRPr="00631345" w:rsidRDefault="00026332" w:rsidP="000263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31345">
        <w:rPr>
          <w:rFonts w:ascii="Arial" w:hAnsi="Arial" w:cs="Arial"/>
          <w:b/>
          <w:bCs/>
          <w:color w:val="FF0000"/>
          <w:sz w:val="24"/>
          <w:szCs w:val="24"/>
        </w:rPr>
        <w:t>'t'</w:t>
      </w:r>
      <w:r w:rsidRPr="00631345">
        <w:rPr>
          <w:rFonts w:ascii="Arial" w:hAnsi="Arial" w:cs="Arial"/>
          <w:b/>
          <w:bCs/>
          <w:color w:val="FF0000"/>
          <w:sz w:val="24"/>
          <w:szCs w:val="24"/>
        </w:rPr>
        <w:tab/>
        <w:t>Modo texto (default).</w:t>
      </w:r>
    </w:p>
    <w:p w14:paraId="0515C173" w14:textId="77777777" w:rsidR="00026332" w:rsidRDefault="00026332" w:rsidP="000263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31345">
        <w:rPr>
          <w:rFonts w:ascii="Arial" w:hAnsi="Arial" w:cs="Arial"/>
          <w:b/>
          <w:bCs/>
          <w:color w:val="FF0000"/>
          <w:sz w:val="24"/>
          <w:szCs w:val="24"/>
        </w:rPr>
        <w:t>'+'</w:t>
      </w:r>
      <w:r w:rsidRPr="00631345">
        <w:rPr>
          <w:rFonts w:ascii="Arial" w:hAnsi="Arial" w:cs="Arial"/>
          <w:b/>
          <w:bCs/>
          <w:color w:val="FF0000"/>
          <w:sz w:val="24"/>
          <w:szCs w:val="24"/>
        </w:rPr>
        <w:tab/>
        <w:t>Abre o arquivo para atualização (leitura ou escrita).</w:t>
      </w:r>
    </w:p>
    <w:p w14:paraId="0548115C" w14:textId="77777777" w:rsidR="00694490" w:rsidRDefault="00694490" w:rsidP="00026332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8C38BF8" w14:textId="77777777" w:rsidR="00694490" w:rsidRDefault="00694490" w:rsidP="00026332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7D024A3" w14:textId="77777777" w:rsidR="00694490" w:rsidRDefault="00694490" w:rsidP="00026332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2135604" w14:textId="0EDD3893" w:rsidR="00026332" w:rsidRDefault="00026332" w:rsidP="0002633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31345">
        <w:rPr>
          <w:rFonts w:ascii="Arial" w:hAnsi="Arial" w:cs="Arial"/>
          <w:b/>
          <w:bCs/>
          <w:color w:val="000000" w:themeColor="text1"/>
          <w:sz w:val="24"/>
          <w:szCs w:val="24"/>
        </w:rPr>
        <w:t>7-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Como funciona a manipulação de arquivos-texto em python?</w:t>
      </w:r>
    </w:p>
    <w:p w14:paraId="6AD7D3FB" w14:textId="77777777" w:rsidR="00026332" w:rsidRPr="00905439" w:rsidRDefault="00026332" w:rsidP="000263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05439">
        <w:rPr>
          <w:rFonts w:ascii="Arial" w:hAnsi="Arial" w:cs="Arial"/>
          <w:b/>
          <w:bCs/>
          <w:color w:val="FF0000"/>
          <w:sz w:val="24"/>
          <w:szCs w:val="24"/>
        </w:rPr>
        <w:t xml:space="preserve">A manipulação de arquivos-texto em Python envolve abrir, ler, escrever e fechar arquivos. </w:t>
      </w:r>
    </w:p>
    <w:p w14:paraId="74EC4030" w14:textId="77777777" w:rsidR="00026332" w:rsidRDefault="00026332" w:rsidP="000263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05439">
        <w:rPr>
          <w:rFonts w:ascii="Arial" w:hAnsi="Arial" w:cs="Arial"/>
          <w:b/>
          <w:bCs/>
          <w:color w:val="FF0000"/>
          <w:sz w:val="24"/>
          <w:szCs w:val="24"/>
        </w:rPr>
        <w:t xml:space="preserve">O comando `open("arquivo.txt", "r")` abre um arquivo para leitura, `arquivo.write("Texto")` permite escrever, e `arquivo.close()` fecha o arquivo. O bloco `with open("arquivo.txt", "r") as arquivo:` garante o fechamento automático. </w:t>
      </w:r>
    </w:p>
    <w:p w14:paraId="4225C55B" w14:textId="77777777" w:rsidR="00694490" w:rsidRDefault="00694490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06B956D" w14:textId="77777777" w:rsidR="00694490" w:rsidRDefault="00694490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273352A" w14:textId="77777777" w:rsidR="00694490" w:rsidRDefault="00694490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13A9AAC" w14:textId="77777777" w:rsidR="00694490" w:rsidRDefault="00694490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4B30A89" w14:textId="77777777" w:rsidR="00694490" w:rsidRDefault="00694490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9611140" w14:textId="77777777" w:rsidR="00694490" w:rsidRDefault="00694490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B1CFCE9" w14:textId="77777777" w:rsidR="00694490" w:rsidRDefault="00694490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832849E" w14:textId="77777777" w:rsidR="00694490" w:rsidRDefault="00694490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A142FEC" w14:textId="671A54C2" w:rsidR="003F08DE" w:rsidRPr="003F08DE" w:rsidRDefault="00026332" w:rsidP="003F08D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05439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8-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a manipulação de strings em python?</w:t>
      </w:r>
    </w:p>
    <w:p w14:paraId="337F49D3" w14:textId="77777777" w:rsidR="003F08DE" w:rsidRPr="0030674B" w:rsidRDefault="003F08DE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0674B">
        <w:rPr>
          <w:rFonts w:ascii="Arial" w:hAnsi="Arial" w:cs="Arial"/>
          <w:b/>
          <w:bCs/>
          <w:color w:val="FF0000"/>
          <w:sz w:val="24"/>
          <w:szCs w:val="24"/>
        </w:rPr>
        <w:t>A manipulação de strings em Python permite modificar, analisar e transformar textos. Exemplos incluem:</w:t>
      </w:r>
    </w:p>
    <w:p w14:paraId="353FFC5E" w14:textId="77777777" w:rsidR="003F08DE" w:rsidRPr="0030674B" w:rsidRDefault="003F08DE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2C17E62" w14:textId="4CDA1CA8" w:rsidR="003F08DE" w:rsidRPr="0030674B" w:rsidRDefault="003F08DE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0674B">
        <w:rPr>
          <w:rFonts w:ascii="Arial" w:hAnsi="Arial" w:cs="Arial"/>
          <w:b/>
          <w:bCs/>
          <w:color w:val="FF0000"/>
          <w:sz w:val="24"/>
          <w:szCs w:val="24"/>
        </w:rPr>
        <w:t>Concatenação: `"Olá" + " Mundo"` resulta em `"Olá Mundo"`</w:t>
      </w:r>
    </w:p>
    <w:p w14:paraId="041A6673" w14:textId="3938BD0D" w:rsidR="003F08DE" w:rsidRPr="0030674B" w:rsidRDefault="003F08DE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0674B">
        <w:rPr>
          <w:rFonts w:ascii="Arial" w:hAnsi="Arial" w:cs="Arial"/>
          <w:b/>
          <w:bCs/>
          <w:color w:val="FF0000"/>
          <w:sz w:val="24"/>
          <w:szCs w:val="24"/>
        </w:rPr>
        <w:t>Fatiamento: `"Python"[0:3]` retorna `"Pyt"`</w:t>
      </w:r>
    </w:p>
    <w:p w14:paraId="03D8EC2C" w14:textId="030BCC24" w:rsidR="003F08DE" w:rsidRPr="0030674B" w:rsidRDefault="003F08DE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0674B">
        <w:rPr>
          <w:rFonts w:ascii="Arial" w:hAnsi="Arial" w:cs="Arial"/>
          <w:b/>
          <w:bCs/>
          <w:color w:val="FF0000"/>
          <w:sz w:val="24"/>
          <w:szCs w:val="24"/>
        </w:rPr>
        <w:t>-Maiúsculas e minúsculas: `"python".upper()` retorna `"PYTHON"` e `"PYTHON".lower()` retorna `"python"`</w:t>
      </w:r>
    </w:p>
    <w:p w14:paraId="33E915C6" w14:textId="276561C5" w:rsidR="003F08DE" w:rsidRPr="0030674B" w:rsidRDefault="003F08DE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0674B">
        <w:rPr>
          <w:rFonts w:ascii="Arial" w:hAnsi="Arial" w:cs="Arial"/>
          <w:b/>
          <w:bCs/>
          <w:color w:val="FF0000"/>
          <w:sz w:val="24"/>
          <w:szCs w:val="24"/>
        </w:rPr>
        <w:t>Substituição: `"banana".replace("a", "o")` gera `"bonono"`</w:t>
      </w:r>
    </w:p>
    <w:p w14:paraId="0FF512D7" w14:textId="76C11767" w:rsidR="003F08DE" w:rsidRPr="0030674B" w:rsidRDefault="003F08DE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0674B">
        <w:rPr>
          <w:rFonts w:ascii="Arial" w:hAnsi="Arial" w:cs="Arial"/>
          <w:b/>
          <w:bCs/>
          <w:color w:val="FF0000"/>
          <w:sz w:val="24"/>
          <w:szCs w:val="24"/>
        </w:rPr>
        <w:t>Remoção de espaços: `" Olá ".strip()` vira `"Olá"`</w:t>
      </w:r>
    </w:p>
    <w:p w14:paraId="47E087A4" w14:textId="0792C5E6" w:rsidR="003F08DE" w:rsidRPr="0030674B" w:rsidRDefault="003F08DE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0674B">
        <w:rPr>
          <w:rFonts w:ascii="Arial" w:hAnsi="Arial" w:cs="Arial"/>
          <w:b/>
          <w:bCs/>
          <w:color w:val="FF0000"/>
          <w:sz w:val="24"/>
          <w:szCs w:val="24"/>
        </w:rPr>
        <w:t>Divisão: `"maçã,banana,uva".split(",")` retorna `["maçã", "banana", "uva"]`</w:t>
      </w:r>
    </w:p>
    <w:p w14:paraId="35F05024" w14:textId="17428765" w:rsidR="00CE5034" w:rsidRDefault="003F08DE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0674B">
        <w:rPr>
          <w:rFonts w:ascii="Arial" w:hAnsi="Arial" w:cs="Arial"/>
          <w:b/>
          <w:bCs/>
          <w:color w:val="FF0000"/>
          <w:sz w:val="24"/>
          <w:szCs w:val="24"/>
        </w:rPr>
        <w:t>Junção: `"-".join(["maçã", "banana", "uva"])` resulta em `"maçã-banana-uva"`</w:t>
      </w:r>
    </w:p>
    <w:p w14:paraId="6E50F47F" w14:textId="32C09EEE" w:rsidR="00CE5034" w:rsidRDefault="00CE5034" w:rsidP="003F08D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3F64A42" w14:textId="11862DA8" w:rsidR="00F10BBC" w:rsidRDefault="00CE5034" w:rsidP="00CE5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E5034">
        <w:rPr>
          <w:rFonts w:ascii="Arial" w:hAnsi="Arial" w:cs="Arial"/>
          <w:b/>
          <w:bCs/>
          <w:color w:val="000000" w:themeColor="text1"/>
          <w:sz w:val="24"/>
          <w:szCs w:val="24"/>
        </w:rPr>
        <w:t>9-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Como funciona o t</w:t>
      </w:r>
      <w:r w:rsidRPr="00CE5034">
        <w:rPr>
          <w:rFonts w:ascii="Arial" w:hAnsi="Arial" w:cs="Arial"/>
          <w:b/>
          <w:bCs/>
          <w:color w:val="000000" w:themeColor="text1"/>
          <w:sz w:val="24"/>
          <w:szCs w:val="24"/>
        </w:rPr>
        <w:t>ratamento de exceções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em python</w:t>
      </w:r>
      <w:r w:rsidR="00F10BBC">
        <w:rPr>
          <w:rFonts w:ascii="Arial" w:hAnsi="Arial" w:cs="Arial"/>
          <w:b/>
          <w:bCs/>
          <w:color w:val="000000" w:themeColor="text1"/>
          <w:sz w:val="24"/>
          <w:szCs w:val="24"/>
        </w:rPr>
        <w:t>?</w:t>
      </w:r>
    </w:p>
    <w:p w14:paraId="5DBF5A69" w14:textId="28467566" w:rsidR="00CE5034" w:rsidRPr="00F10BBC" w:rsidRDefault="00CE5034" w:rsidP="00CE503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F10BBC">
        <w:rPr>
          <w:rFonts w:ascii="Arial" w:hAnsi="Arial" w:cs="Arial"/>
          <w:b/>
          <w:bCs/>
          <w:color w:val="FF0000"/>
          <w:sz w:val="24"/>
          <w:szCs w:val="24"/>
        </w:rPr>
        <w:t>O tratamento de exceções em Python permite lidar com erros de forma controlada, evitando que o programa quebre inesperadamente. Isso é feito com a estrutura `try-except`. Aqui está como funciona:</w:t>
      </w:r>
    </w:p>
    <w:p w14:paraId="32128B52" w14:textId="77777777" w:rsidR="00F10BBC" w:rsidRPr="00F10BBC" w:rsidRDefault="00F10BBC" w:rsidP="00CE503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0FC4A29" w14:textId="26FBBDD6" w:rsidR="00CE5034" w:rsidRPr="00F10BBC" w:rsidRDefault="00CE5034" w:rsidP="00CE503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F10BBC">
        <w:rPr>
          <w:rFonts w:ascii="Arial" w:hAnsi="Arial" w:cs="Arial"/>
          <w:b/>
          <w:bCs/>
          <w:color w:val="FF0000"/>
          <w:sz w:val="24"/>
          <w:szCs w:val="24"/>
        </w:rPr>
        <w:t>Bloco</w:t>
      </w:r>
      <w:r w:rsidR="00F10BBC" w:rsidRPr="00F10BB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F10BBC">
        <w:rPr>
          <w:rFonts w:ascii="Arial" w:hAnsi="Arial" w:cs="Arial"/>
          <w:b/>
          <w:bCs/>
          <w:color w:val="FF0000"/>
          <w:sz w:val="24"/>
          <w:szCs w:val="24"/>
        </w:rPr>
        <w:t>try: Contém o código que pode gerar uma exceção.</w:t>
      </w:r>
    </w:p>
    <w:p w14:paraId="39B5BC78" w14:textId="4BE7910F" w:rsidR="00CE5034" w:rsidRPr="00F10BBC" w:rsidRDefault="00CE5034" w:rsidP="00CE503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F10BBC">
        <w:rPr>
          <w:rFonts w:ascii="Arial" w:hAnsi="Arial" w:cs="Arial"/>
          <w:b/>
          <w:bCs/>
          <w:color w:val="FF0000"/>
          <w:sz w:val="24"/>
          <w:szCs w:val="24"/>
        </w:rPr>
        <w:t>Bloco</w:t>
      </w:r>
      <w:r w:rsidR="00F10BBC" w:rsidRPr="00F10BB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F10BBC">
        <w:rPr>
          <w:rFonts w:ascii="Arial" w:hAnsi="Arial" w:cs="Arial"/>
          <w:b/>
          <w:bCs/>
          <w:color w:val="FF0000"/>
          <w:sz w:val="24"/>
          <w:szCs w:val="24"/>
        </w:rPr>
        <w:t>except: Captura e trata a exceção, evitando que o programa pare abruptamente.</w:t>
      </w:r>
    </w:p>
    <w:p w14:paraId="0C0C1C91" w14:textId="5256DA4F" w:rsidR="00CE5034" w:rsidRPr="00F10BBC" w:rsidRDefault="00CE5034" w:rsidP="00CE503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F10BBC">
        <w:rPr>
          <w:rFonts w:ascii="Arial" w:hAnsi="Arial" w:cs="Arial"/>
          <w:b/>
          <w:bCs/>
          <w:color w:val="FF0000"/>
          <w:sz w:val="24"/>
          <w:szCs w:val="24"/>
        </w:rPr>
        <w:t>Bloco else: Executa código se **nenhuma** exceção ocorrer.</w:t>
      </w:r>
    </w:p>
    <w:p w14:paraId="47B09967" w14:textId="788D9490" w:rsidR="00CE5034" w:rsidRDefault="00CE5034" w:rsidP="00CE503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F10BBC">
        <w:rPr>
          <w:rFonts w:ascii="Arial" w:hAnsi="Arial" w:cs="Arial"/>
          <w:b/>
          <w:bCs/>
          <w:color w:val="FF0000"/>
          <w:sz w:val="24"/>
          <w:szCs w:val="24"/>
        </w:rPr>
        <w:t>Bloco finally: Executa código **sempre**, independentemente da ocorrência de exceções.</w:t>
      </w:r>
    </w:p>
    <w:p w14:paraId="6A894E9F" w14:textId="309A22C6" w:rsidR="00F10BBC" w:rsidRDefault="00F10BBC" w:rsidP="00CE503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CF9DD22" w14:textId="77FE47AD" w:rsidR="00CE5034" w:rsidRDefault="00F10BBC" w:rsidP="00CE5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10BBC">
        <w:rPr>
          <w:rFonts w:ascii="Arial" w:hAnsi="Arial" w:cs="Arial"/>
          <w:b/>
          <w:bCs/>
          <w:color w:val="000000" w:themeColor="text1"/>
          <w:sz w:val="24"/>
          <w:szCs w:val="24"/>
        </w:rPr>
        <w:t>10-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Como funciona a manipulação de diretório em python?</w:t>
      </w:r>
    </w:p>
    <w:p w14:paraId="6678D5E9" w14:textId="435B7D18" w:rsidR="00FA33C6" w:rsidRPr="00FA33C6" w:rsidRDefault="00FA33C6" w:rsidP="00FA33C6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FA33C6">
        <w:rPr>
          <w:rFonts w:ascii="Arial" w:hAnsi="Arial" w:cs="Arial"/>
          <w:b/>
          <w:bCs/>
          <w:color w:val="FF0000"/>
          <w:sz w:val="24"/>
          <w:szCs w:val="24"/>
        </w:rPr>
        <w:t>A manipulação de diretórios em Python permite criar, excluir, navegar e modificar pastas no sistema de arquivos. Para isso, são utilizadas principalmente as bibliotecas os e pathlib.</w:t>
      </w:r>
    </w:p>
    <w:p w14:paraId="7B6095B0" w14:textId="77777777" w:rsidR="00FA33C6" w:rsidRPr="00FA33C6" w:rsidRDefault="00FA33C6" w:rsidP="00FA33C6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FA33C6">
        <w:rPr>
          <w:rFonts w:ascii="Arial" w:hAnsi="Arial" w:cs="Arial"/>
          <w:b/>
          <w:bCs/>
          <w:color w:val="FF0000"/>
          <w:sz w:val="24"/>
          <w:szCs w:val="24"/>
        </w:rPr>
        <w:t>os: Biblioteca tradicional do Python para interagir com o sistema operacional, permitindo criar, excluir, listar e navegar em diretórios de maneira procedural.</w:t>
      </w:r>
    </w:p>
    <w:p w14:paraId="7110A265" w14:textId="176FADC2" w:rsidR="00FA33C6" w:rsidRDefault="00FA33C6" w:rsidP="00FA33C6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FA33C6">
        <w:rPr>
          <w:rFonts w:ascii="Arial" w:hAnsi="Arial" w:cs="Arial"/>
          <w:b/>
          <w:bCs/>
          <w:color w:val="FF0000"/>
          <w:sz w:val="24"/>
          <w:szCs w:val="24"/>
        </w:rPr>
        <w:t>pathlib: Introduz uma abordagem orientada a objetos para manipular caminhos e diretórios, tornando o código mais intuitivo e legível.</w:t>
      </w:r>
    </w:p>
    <w:p w14:paraId="5F701832" w14:textId="3B2F607A" w:rsidR="00F10BBC" w:rsidRDefault="00FA33C6" w:rsidP="00CE5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A33C6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11-</w:t>
      </w:r>
      <w:r w:rsidR="00B8764E">
        <w:rPr>
          <w:rFonts w:ascii="Arial" w:hAnsi="Arial" w:cs="Arial"/>
          <w:b/>
          <w:bCs/>
          <w:color w:val="000000" w:themeColor="text1"/>
          <w:sz w:val="24"/>
          <w:szCs w:val="24"/>
        </w:rPr>
        <w:t>Explique sobre o dataclass.</w:t>
      </w:r>
    </w:p>
    <w:p w14:paraId="37F7C083" w14:textId="4E887470" w:rsidR="009B4737" w:rsidRPr="009B4737" w:rsidRDefault="009B4737" w:rsidP="00CE503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B4737">
        <w:rPr>
          <w:rFonts w:ascii="Arial" w:hAnsi="Arial" w:cs="Arial"/>
          <w:b/>
          <w:bCs/>
          <w:color w:val="FF0000"/>
          <w:sz w:val="24"/>
          <w:szCs w:val="24"/>
        </w:rPr>
        <w:t xml:space="preserve">Em Python, dataclass é um recurso do módulo dataclasses introduzido na versão 3.7 que facilita a criação de classes para armazenar dados. </w:t>
      </w:r>
    </w:p>
    <w:p w14:paraId="23950C34" w14:textId="63E7BB96" w:rsidR="009B4737" w:rsidRDefault="009B4737" w:rsidP="00CE503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B4737">
        <w:rPr>
          <w:rFonts w:ascii="Arial" w:hAnsi="Arial" w:cs="Arial"/>
          <w:b/>
          <w:bCs/>
          <w:color w:val="FF0000"/>
          <w:sz w:val="24"/>
          <w:szCs w:val="24"/>
        </w:rPr>
        <w:t>Ele reduz a necessidade de escrever métodos comuns manualmente, como __init__, __repr__ e __eq__.</w:t>
      </w:r>
    </w:p>
    <w:p w14:paraId="4C144D99" w14:textId="41F1B3D5" w:rsidR="009B4737" w:rsidRDefault="009B4737" w:rsidP="00CE503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08CD6A1" w14:textId="17DCF643" w:rsidR="009B4737" w:rsidRDefault="009B4737" w:rsidP="00CE5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4737">
        <w:rPr>
          <w:rFonts w:ascii="Arial" w:hAnsi="Arial" w:cs="Arial"/>
          <w:b/>
          <w:bCs/>
          <w:color w:val="000000" w:themeColor="text1"/>
          <w:sz w:val="24"/>
          <w:szCs w:val="24"/>
        </w:rPr>
        <w:t>12-</w:t>
      </w:r>
      <w:r w:rsidR="00E8720E">
        <w:rPr>
          <w:rFonts w:ascii="Arial" w:hAnsi="Arial" w:cs="Arial"/>
          <w:b/>
          <w:bCs/>
          <w:color w:val="000000" w:themeColor="text1"/>
          <w:sz w:val="24"/>
          <w:szCs w:val="24"/>
        </w:rPr>
        <w:t>Como funciona um banco de dados no python?</w:t>
      </w:r>
    </w:p>
    <w:p w14:paraId="3BF4841B" w14:textId="77777777" w:rsidR="00C12304" w:rsidRPr="00C12304" w:rsidRDefault="00E8720E" w:rsidP="00CE503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12304">
        <w:rPr>
          <w:rFonts w:ascii="Arial" w:hAnsi="Arial" w:cs="Arial"/>
          <w:b/>
          <w:bCs/>
          <w:color w:val="FF0000"/>
          <w:sz w:val="24"/>
          <w:szCs w:val="24"/>
        </w:rPr>
        <w:t xml:space="preserve">Em Python, um banco de dados funciona como um sistema de armazenamento e recuperação de dados estruturados. </w:t>
      </w:r>
    </w:p>
    <w:p w14:paraId="12E0153A" w14:textId="084810E4" w:rsidR="00E8720E" w:rsidRDefault="00E8720E" w:rsidP="00CE503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12304">
        <w:rPr>
          <w:rFonts w:ascii="Arial" w:hAnsi="Arial" w:cs="Arial"/>
          <w:b/>
          <w:bCs/>
          <w:color w:val="FF0000"/>
          <w:sz w:val="24"/>
          <w:szCs w:val="24"/>
        </w:rPr>
        <w:t>Python oferece várias opções, como SQLite, MySQL, PostgreSQL e MongoDB. Ex: CREATE TABLE define uma tabela, INSERT INTO adiciona registros, SELECT * FROM recupera dados, UPDATE modifica valores e DELETE FROM remove informações.</w:t>
      </w:r>
    </w:p>
    <w:p w14:paraId="4FBCBA5E" w14:textId="16468330" w:rsidR="00C12304" w:rsidRDefault="00C12304" w:rsidP="00CE503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F548F82" w14:textId="08D598EC" w:rsidR="003F08DE" w:rsidRDefault="00C12304" w:rsidP="003F08D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2304">
        <w:rPr>
          <w:rFonts w:ascii="Arial" w:hAnsi="Arial" w:cs="Arial"/>
          <w:b/>
          <w:bCs/>
          <w:color w:val="000000" w:themeColor="text1"/>
          <w:sz w:val="24"/>
          <w:szCs w:val="24"/>
        </w:rPr>
        <w:t>13-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o modelo MVC?</w:t>
      </w:r>
    </w:p>
    <w:p w14:paraId="47DE9494" w14:textId="28CF69FD" w:rsidR="00C12304" w:rsidRPr="00C12304" w:rsidRDefault="00C12304" w:rsidP="00C1230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12304">
        <w:rPr>
          <w:rFonts w:ascii="Arial" w:hAnsi="Arial" w:cs="Arial"/>
          <w:b/>
          <w:bCs/>
          <w:color w:val="FF0000"/>
          <w:sz w:val="24"/>
          <w:szCs w:val="24"/>
        </w:rPr>
        <w:t>O modelo MVC (Model-View-Controller) é um padrão de arquitetura de software que separa a aplicação em três componentes, facilitando a organização e manutenção do código.</w:t>
      </w:r>
    </w:p>
    <w:p w14:paraId="590A32AA" w14:textId="08448E8D" w:rsidR="00C12304" w:rsidRPr="00C12304" w:rsidRDefault="00C12304" w:rsidP="00C1230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12304">
        <w:rPr>
          <w:rFonts w:ascii="Arial" w:hAnsi="Arial" w:cs="Arial"/>
          <w:b/>
          <w:bCs/>
          <w:color w:val="FF0000"/>
          <w:sz w:val="24"/>
          <w:szCs w:val="24"/>
        </w:rPr>
        <w:t>Model (Modelo): Gerencia os dados e a lógica. Ex: um sistema de vendas pode ter modelos para produtos e pedidos.</w:t>
      </w:r>
    </w:p>
    <w:p w14:paraId="491D696D" w14:textId="77777777" w:rsidR="00C12304" w:rsidRPr="00C12304" w:rsidRDefault="00C12304" w:rsidP="00C1230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ADC33BF" w14:textId="7A73AB19" w:rsidR="00C12304" w:rsidRPr="00C12304" w:rsidRDefault="00C12304" w:rsidP="00C1230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12304">
        <w:rPr>
          <w:rFonts w:ascii="Arial" w:hAnsi="Arial" w:cs="Arial"/>
          <w:b/>
          <w:bCs/>
          <w:color w:val="FF0000"/>
          <w:sz w:val="24"/>
          <w:szCs w:val="24"/>
        </w:rPr>
        <w:t>View (Visão): Exibe os dados de forma visual. Ex: uma página da web mostrando uma lista de produtos.</w:t>
      </w:r>
    </w:p>
    <w:p w14:paraId="4277C81B" w14:textId="77777777" w:rsidR="00C12304" w:rsidRPr="00C12304" w:rsidRDefault="00C12304" w:rsidP="00C1230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BB96659" w14:textId="62A1A46F" w:rsidR="003F08DE" w:rsidRDefault="00C12304" w:rsidP="000263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12304">
        <w:rPr>
          <w:rFonts w:ascii="Arial" w:hAnsi="Arial" w:cs="Arial"/>
          <w:b/>
          <w:bCs/>
          <w:color w:val="FF0000"/>
          <w:sz w:val="24"/>
          <w:szCs w:val="24"/>
        </w:rPr>
        <w:t>Controller (Controlador): Processa ações do usuário e organiza a atualização dos outros componentes. Ex: ao adicionar um produto ao carrinho, ele registra a ação.</w:t>
      </w:r>
    </w:p>
    <w:p w14:paraId="6E2E2225" w14:textId="7AE0CDE3" w:rsidR="00C12304" w:rsidRDefault="00C12304" w:rsidP="00026332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65AF548" w14:textId="7D560194" w:rsidR="00C12304" w:rsidRDefault="00C12304" w:rsidP="0002633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2304">
        <w:rPr>
          <w:rFonts w:ascii="Arial" w:hAnsi="Arial" w:cs="Arial"/>
          <w:b/>
          <w:bCs/>
          <w:color w:val="000000" w:themeColor="text1"/>
          <w:sz w:val="24"/>
          <w:szCs w:val="24"/>
        </w:rPr>
        <w:t>14-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Diferencie o SQLite e SQLAlchemy.</w:t>
      </w:r>
    </w:p>
    <w:p w14:paraId="3FDEFC70" w14:textId="4F6F2BFC" w:rsidR="00C12304" w:rsidRPr="00C12304" w:rsidRDefault="00C12304" w:rsidP="00C1230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12304">
        <w:rPr>
          <w:rFonts w:ascii="Arial" w:hAnsi="Arial" w:cs="Arial"/>
          <w:b/>
          <w:bCs/>
          <w:color w:val="FF0000"/>
          <w:sz w:val="24"/>
          <w:szCs w:val="24"/>
        </w:rPr>
        <w:t>O SQLite é um banco de dados leve e embutido, ideal para aplicações menores que não precisam de um servidor separado. Ele funciona diretamente com arquivos locais, sendo rápido e fácil de usar.</w:t>
      </w:r>
    </w:p>
    <w:p w14:paraId="2E843856" w14:textId="1FC0782C" w:rsidR="005A03FD" w:rsidRDefault="00C12304" w:rsidP="00C7105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12304">
        <w:rPr>
          <w:rFonts w:ascii="Arial" w:hAnsi="Arial" w:cs="Arial"/>
          <w:b/>
          <w:bCs/>
          <w:color w:val="FF0000"/>
          <w:sz w:val="24"/>
          <w:szCs w:val="24"/>
        </w:rPr>
        <w:t>O SQLAlchemy é uma biblioteca que facilita o uso de diferentes bancos de dados, incluindo SQLite, MySQL e PostgreSQL. Além de permitir consultas mais flexíveis, ele também suporta ORM, tornando o gerenciamento de dados mais estruturado.</w:t>
      </w:r>
    </w:p>
    <w:p w14:paraId="35CEF059" w14:textId="78A97084" w:rsidR="00607902" w:rsidRDefault="00607902" w:rsidP="00C7105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0790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15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-Como funciona o modulo OS em python?</w:t>
      </w:r>
    </w:p>
    <w:p w14:paraId="15189EDA" w14:textId="0D2907C5" w:rsidR="00DC5CDC" w:rsidRPr="00DC5CDC" w:rsidRDefault="00DC5CDC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C5CDC">
        <w:rPr>
          <w:rFonts w:ascii="Arial" w:hAnsi="Arial" w:cs="Arial"/>
          <w:b/>
          <w:bCs/>
          <w:color w:val="FF0000"/>
          <w:sz w:val="24"/>
          <w:szCs w:val="24"/>
        </w:rPr>
        <w:t>O módulo os em Python fornece funções para interagir com o sistema operacional. Ele permite acessar informações do sistema, manipular diretórios e arquivos, executar comandos e gerenciar processos. Alguns exemplos comuns incluem:</w:t>
      </w:r>
    </w:p>
    <w:p w14:paraId="7B4B1133" w14:textId="77777777" w:rsidR="00DC5CDC" w:rsidRPr="00DC5CDC" w:rsidRDefault="00DC5CDC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C5CDC">
        <w:rPr>
          <w:rFonts w:ascii="Arial" w:hAnsi="Arial" w:cs="Arial"/>
          <w:b/>
          <w:bCs/>
          <w:color w:val="FF0000"/>
          <w:sz w:val="24"/>
          <w:szCs w:val="24"/>
        </w:rPr>
        <w:t>os.listdir() – lista arquivos e diretórios.</w:t>
      </w:r>
    </w:p>
    <w:p w14:paraId="5EDE3C96" w14:textId="77777777" w:rsidR="00DC5CDC" w:rsidRPr="00DC5CDC" w:rsidRDefault="00DC5CDC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C5CDC">
        <w:rPr>
          <w:rFonts w:ascii="Arial" w:hAnsi="Arial" w:cs="Arial"/>
          <w:b/>
          <w:bCs/>
          <w:color w:val="FF0000"/>
          <w:sz w:val="24"/>
          <w:szCs w:val="24"/>
        </w:rPr>
        <w:t>os.mkdir() – cria um novo diretório.</w:t>
      </w:r>
    </w:p>
    <w:p w14:paraId="05AE5CC1" w14:textId="77777777" w:rsidR="00DC5CDC" w:rsidRPr="00DC5CDC" w:rsidRDefault="00DC5CDC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C5CDC">
        <w:rPr>
          <w:rFonts w:ascii="Arial" w:hAnsi="Arial" w:cs="Arial"/>
          <w:b/>
          <w:bCs/>
          <w:color w:val="FF0000"/>
          <w:sz w:val="24"/>
          <w:szCs w:val="24"/>
        </w:rPr>
        <w:t>os.remove() – exclui um arquivo.</w:t>
      </w:r>
    </w:p>
    <w:p w14:paraId="6804EC82" w14:textId="7A1BD81F" w:rsidR="00DC5CDC" w:rsidRDefault="00DC5CDC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C5CDC">
        <w:rPr>
          <w:rFonts w:ascii="Arial" w:hAnsi="Arial" w:cs="Arial"/>
          <w:b/>
          <w:bCs/>
          <w:color w:val="FF0000"/>
          <w:sz w:val="24"/>
          <w:szCs w:val="24"/>
        </w:rPr>
        <w:t>os.system("comando") – executa comandos no terminal.</w:t>
      </w:r>
    </w:p>
    <w:p w14:paraId="193F0903" w14:textId="2249735C" w:rsidR="00DC5CDC" w:rsidRDefault="00DC5CDC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6DB5DE5" w14:textId="3B59C891" w:rsidR="00DC5CDC" w:rsidRDefault="00DC5CDC" w:rsidP="00DC5CD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5CDC">
        <w:rPr>
          <w:rFonts w:ascii="Arial" w:hAnsi="Arial" w:cs="Arial"/>
          <w:b/>
          <w:bCs/>
          <w:color w:val="000000" w:themeColor="text1"/>
          <w:sz w:val="24"/>
          <w:szCs w:val="24"/>
        </w:rPr>
        <w:t>16-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um GUI em python?</w:t>
      </w:r>
    </w:p>
    <w:p w14:paraId="60C41DB4" w14:textId="77777777" w:rsidR="00DC5CDC" w:rsidRPr="00DC5CDC" w:rsidRDefault="00DC5CDC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C5CDC">
        <w:rPr>
          <w:rFonts w:ascii="Arial" w:hAnsi="Arial" w:cs="Arial"/>
          <w:b/>
          <w:bCs/>
          <w:color w:val="FF0000"/>
          <w:sz w:val="24"/>
          <w:szCs w:val="24"/>
        </w:rPr>
        <w:t xml:space="preserve">Uma GUI (Graphical User Interface) em Python é uma interface gráfica que permite a interação visual dos usuários com um programa, utilizando janelas, botões, menus e outros elementos gráficos, tornando a experiência mais intuitiva. </w:t>
      </w:r>
    </w:p>
    <w:p w14:paraId="7E703C5D" w14:textId="6E995061" w:rsidR="00DC5CDC" w:rsidRDefault="00DC5CDC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C5CDC">
        <w:rPr>
          <w:rFonts w:ascii="Arial" w:hAnsi="Arial" w:cs="Arial"/>
          <w:b/>
          <w:bCs/>
          <w:color w:val="FF0000"/>
          <w:sz w:val="24"/>
          <w:szCs w:val="24"/>
        </w:rPr>
        <w:t>Para desenvolver GUIs, Python oferece bibliotecas como Tkinter, que é simples e integrada ao Python, PyQt, baseada no framework Qt e muito flexível, Kivy, ideal para dispositivos móveis com suporte a gestos e multitouch, e PyGTK, usada em ambientes Linux para interfaces GTK. Essas ferramentas facilitam a criação de aplicações visuais interativas.</w:t>
      </w:r>
    </w:p>
    <w:p w14:paraId="0AAD885C" w14:textId="3E54F349" w:rsidR="00DC5CDC" w:rsidRDefault="00DC5CDC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C16A11B" w14:textId="77777777" w:rsidR="00DC5CDC" w:rsidRDefault="00DC5CDC" w:rsidP="00DC5CD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5CDC">
        <w:rPr>
          <w:rFonts w:ascii="Arial" w:hAnsi="Arial" w:cs="Arial"/>
          <w:b/>
          <w:bCs/>
          <w:color w:val="000000" w:themeColor="text1"/>
          <w:sz w:val="24"/>
          <w:szCs w:val="24"/>
        </w:rPr>
        <w:t>17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-O que é o tkinter e suas características?</w:t>
      </w:r>
    </w:p>
    <w:p w14:paraId="0262370C" w14:textId="7C740506" w:rsidR="00DC5CDC" w:rsidRPr="0003628D" w:rsidRDefault="00DC5CDC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3628D">
        <w:rPr>
          <w:rFonts w:ascii="Arial" w:hAnsi="Arial" w:cs="Arial"/>
          <w:b/>
          <w:bCs/>
          <w:color w:val="FF0000"/>
          <w:sz w:val="24"/>
          <w:szCs w:val="24"/>
        </w:rPr>
        <w:t>Tkinter é a biblioteca padrão do Python para a criação de interfaces gráficas. Ele fornece um conjunto de ferramentas para desenvolver aplicações visuais com janelas, botões, menus, caixas de texto e outros elementos interativos. Como está incluído na instalação padrão do Python, não é necessário instalar pacotes extras para usá-lo.</w:t>
      </w:r>
    </w:p>
    <w:p w14:paraId="1FF2139E" w14:textId="12FF11C0" w:rsidR="00DC5CDC" w:rsidRDefault="00DC5CDC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3628D">
        <w:rPr>
          <w:rFonts w:ascii="Arial" w:hAnsi="Arial" w:cs="Arial"/>
          <w:b/>
          <w:bCs/>
          <w:color w:val="FF0000"/>
          <w:sz w:val="24"/>
          <w:szCs w:val="24"/>
        </w:rPr>
        <w:t xml:space="preserve">Entre suas características, destaca-se a facilidade de uso, sendo ideal para aplicações simples. Ele possui integração com Tcl/Tk, tornando-se eficiente e multiplataforma. Seu design é básico, mas pode ser personalizado com estilos e configurações. </w:t>
      </w:r>
    </w:p>
    <w:p w14:paraId="5E58B0A4" w14:textId="0B7D5EC5" w:rsidR="0003628D" w:rsidRDefault="0003628D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3A96137" w14:textId="095C9149" w:rsidR="0003628D" w:rsidRDefault="0003628D" w:rsidP="00DC5CD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3628D">
        <w:rPr>
          <w:rFonts w:ascii="Arial" w:hAnsi="Arial" w:cs="Arial"/>
          <w:b/>
          <w:bCs/>
          <w:color w:val="000000" w:themeColor="text1"/>
          <w:sz w:val="24"/>
          <w:szCs w:val="24"/>
        </w:rPr>
        <w:t>18-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Qual comando para confirmar uma tarefa no sqlite?</w:t>
      </w:r>
    </w:p>
    <w:p w14:paraId="3F3E6154" w14:textId="51065F3F" w:rsidR="0003628D" w:rsidRDefault="0003628D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3628D">
        <w:rPr>
          <w:rFonts w:ascii="Arial" w:hAnsi="Arial" w:cs="Arial"/>
          <w:b/>
          <w:bCs/>
          <w:color w:val="FF0000"/>
          <w:sz w:val="24"/>
          <w:szCs w:val="24"/>
        </w:rPr>
        <w:t>Commit()</w:t>
      </w:r>
    </w:p>
    <w:p w14:paraId="7C80E4F3" w14:textId="77DC4226" w:rsidR="0003628D" w:rsidRDefault="0003628D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299B131" w14:textId="44D5E926" w:rsidR="0003628D" w:rsidRDefault="0003628D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D5E3BE2" w14:textId="7F11FEB7" w:rsidR="0003628D" w:rsidRDefault="0003628D" w:rsidP="00DC5CD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3628D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19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-Qual comando para ler um arquivo TXT linha por linha?</w:t>
      </w:r>
    </w:p>
    <w:p w14:paraId="7065B647" w14:textId="49DCFEB7" w:rsidR="0003628D" w:rsidRDefault="0003628D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3628D">
        <w:rPr>
          <w:rFonts w:ascii="Arial" w:hAnsi="Arial" w:cs="Arial"/>
          <w:b/>
          <w:bCs/>
          <w:color w:val="FF0000"/>
          <w:sz w:val="24"/>
          <w:szCs w:val="24"/>
        </w:rPr>
        <w:t>Arquivo.readlines()</w:t>
      </w:r>
    </w:p>
    <w:p w14:paraId="3E248FEB" w14:textId="1BB1F141" w:rsidR="00694490" w:rsidRDefault="00694490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4811E03" w14:textId="3DFC06CA" w:rsidR="00694490" w:rsidRDefault="00694490" w:rsidP="00DC5CD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94490">
        <w:rPr>
          <w:rFonts w:ascii="Arial" w:hAnsi="Arial" w:cs="Arial"/>
          <w:b/>
          <w:bCs/>
          <w:color w:val="000000" w:themeColor="text1"/>
          <w:sz w:val="24"/>
          <w:szCs w:val="24"/>
        </w:rPr>
        <w:t>20-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Dentro do nosso dia a dia utilizamos TRY para utilizarmos tratamento para possíveis erros, quando a parte ELSE de TRY-EXCEPT-ELSE será executada?</w:t>
      </w:r>
    </w:p>
    <w:p w14:paraId="089D5697" w14:textId="03506154" w:rsidR="00694490" w:rsidRDefault="00694490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94490">
        <w:rPr>
          <w:rFonts w:ascii="Arial" w:hAnsi="Arial" w:cs="Arial"/>
          <w:b/>
          <w:bCs/>
          <w:color w:val="FF0000"/>
          <w:sz w:val="24"/>
          <w:szCs w:val="24"/>
        </w:rPr>
        <w:t>Quando nenhuma EXCEPT ocorre.</w:t>
      </w:r>
    </w:p>
    <w:p w14:paraId="3DB27E86" w14:textId="03ACBE91" w:rsidR="00694490" w:rsidRDefault="00694490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A523BEF" w14:textId="77777777" w:rsidR="00694490" w:rsidRDefault="00694490" w:rsidP="00DC5CD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94490">
        <w:rPr>
          <w:rFonts w:ascii="Arial" w:hAnsi="Arial" w:cs="Arial"/>
          <w:b/>
          <w:bCs/>
          <w:color w:val="000000" w:themeColor="text1"/>
          <w:sz w:val="24"/>
          <w:szCs w:val="24"/>
        </w:rPr>
        <w:t>21-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Qual widget Tkinter é usado para criar uma caixa de entrada de texto onde o usuário pode digitar informações?</w:t>
      </w:r>
    </w:p>
    <w:p w14:paraId="151769AA" w14:textId="05C7D6C7" w:rsidR="00694490" w:rsidRDefault="00694490" w:rsidP="00DC5CD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94490">
        <w:rPr>
          <w:rFonts w:ascii="Arial" w:hAnsi="Arial" w:cs="Arial"/>
          <w:b/>
          <w:bCs/>
          <w:color w:val="FF0000"/>
          <w:sz w:val="24"/>
          <w:szCs w:val="24"/>
        </w:rPr>
        <w:t>Entry()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5E87468A" w14:textId="06AA0975" w:rsidR="00694490" w:rsidRDefault="00694490" w:rsidP="00DC5CD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4398181" w14:textId="4A1EA764" w:rsidR="00694490" w:rsidRDefault="00694490" w:rsidP="00DC5CD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22-Qual widget Tkinter é usado para exibir texto em uma interface gráfica?</w:t>
      </w:r>
    </w:p>
    <w:p w14:paraId="15088F42" w14:textId="4B45C3D5" w:rsidR="00694490" w:rsidRPr="00694490" w:rsidRDefault="00694490" w:rsidP="00DC5CD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94490">
        <w:rPr>
          <w:rFonts w:ascii="Arial" w:hAnsi="Arial" w:cs="Arial"/>
          <w:b/>
          <w:bCs/>
          <w:color w:val="FF0000"/>
          <w:sz w:val="24"/>
          <w:szCs w:val="24"/>
        </w:rPr>
        <w:t>Label.</w:t>
      </w:r>
    </w:p>
    <w:p w14:paraId="459039AD" w14:textId="77777777" w:rsidR="0003628D" w:rsidRDefault="0003628D" w:rsidP="00DC5CD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B8ADD67" w14:textId="77777777" w:rsidR="0003628D" w:rsidRPr="0003628D" w:rsidRDefault="0003628D" w:rsidP="00DC5CD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CF178FC" w14:textId="77777777" w:rsidR="00607902" w:rsidRPr="00607902" w:rsidRDefault="00607902" w:rsidP="00C7105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607902" w:rsidRPr="00607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C1"/>
    <w:rsid w:val="00026332"/>
    <w:rsid w:val="0003628D"/>
    <w:rsid w:val="000373C1"/>
    <w:rsid w:val="0030674B"/>
    <w:rsid w:val="003F08DE"/>
    <w:rsid w:val="005A03FD"/>
    <w:rsid w:val="00607902"/>
    <w:rsid w:val="00694490"/>
    <w:rsid w:val="007A7275"/>
    <w:rsid w:val="00827F41"/>
    <w:rsid w:val="009B4737"/>
    <w:rsid w:val="00AB1A48"/>
    <w:rsid w:val="00B8764E"/>
    <w:rsid w:val="00C12304"/>
    <w:rsid w:val="00C71054"/>
    <w:rsid w:val="00CE5034"/>
    <w:rsid w:val="00DC5CDC"/>
    <w:rsid w:val="00E8720E"/>
    <w:rsid w:val="00F10BBC"/>
    <w:rsid w:val="00FA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5D34"/>
  <w15:chartTrackingRefBased/>
  <w15:docId w15:val="{AAB72444-8BBC-45D9-920B-5546CF92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EF52B-2A0E-4DDB-859F-231361FC1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1302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</dc:creator>
  <cp:keywords/>
  <dc:description/>
  <cp:lastModifiedBy>Luis Henrique</cp:lastModifiedBy>
  <cp:revision>11</cp:revision>
  <dcterms:created xsi:type="dcterms:W3CDTF">2025-05-08T03:20:00Z</dcterms:created>
  <dcterms:modified xsi:type="dcterms:W3CDTF">2025-06-19T21:46:00Z</dcterms:modified>
</cp:coreProperties>
</file>