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5E0F" w14:textId="1373F458" w:rsidR="00E10B3C" w:rsidRDefault="004D697D">
      <w:r w:rsidRPr="004D697D">
        <w:drawing>
          <wp:inline distT="0" distB="0" distL="0" distR="0" wp14:anchorId="62719C6C" wp14:editId="11433F5A">
            <wp:extent cx="5943600" cy="1454150"/>
            <wp:effectExtent l="0" t="0" r="0" b="0"/>
            <wp:docPr id="101382770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27707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160" w14:textId="77777777" w:rsidR="004D697D" w:rsidRDefault="004D697D"/>
    <w:p w14:paraId="3FDDF1A9" w14:textId="7DF98642" w:rsidR="004D697D" w:rsidRDefault="004D697D">
      <w:r w:rsidRPr="004D697D">
        <w:drawing>
          <wp:inline distT="0" distB="0" distL="0" distR="0" wp14:anchorId="4BA8E934" wp14:editId="4F359DC8">
            <wp:extent cx="6309033" cy="1379764"/>
            <wp:effectExtent l="0" t="0" r="0" b="0"/>
            <wp:docPr id="1118148026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8026" name="Imagem 1" descr="Interface gráfica do usuário, 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526" cy="13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35FB" w14:textId="77777777" w:rsidR="004D697D" w:rsidRDefault="004D697D"/>
    <w:p w14:paraId="583768E1" w14:textId="0CC0316F" w:rsidR="004D697D" w:rsidRDefault="004D697D">
      <w:r w:rsidRPr="004D697D">
        <w:drawing>
          <wp:inline distT="0" distB="0" distL="0" distR="0" wp14:anchorId="25CC2DC4" wp14:editId="368D6360">
            <wp:extent cx="6196673" cy="4253592"/>
            <wp:effectExtent l="0" t="0" r="0" b="0"/>
            <wp:docPr id="20115816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81656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917" cy="42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6A78" w14:textId="77777777" w:rsidR="001E447A" w:rsidRDefault="001E447A">
      <w:pPr>
        <w:rPr>
          <w:b/>
          <w:bCs/>
        </w:rPr>
      </w:pPr>
    </w:p>
    <w:p w14:paraId="5C9B1CD7" w14:textId="68A09EEA" w:rsidR="004D697D" w:rsidRPr="004D697D" w:rsidRDefault="004D697D">
      <w:pPr>
        <w:rPr>
          <w:b/>
          <w:bCs/>
        </w:rPr>
      </w:pPr>
      <w:proofErr w:type="spellStart"/>
      <w:r w:rsidRPr="004D697D">
        <w:rPr>
          <w:b/>
          <w:bCs/>
        </w:rPr>
        <w:lastRenderedPageBreak/>
        <w:t>Bio</w:t>
      </w:r>
      <w:proofErr w:type="spellEnd"/>
      <w:r w:rsidRPr="004D697D">
        <w:rPr>
          <w:b/>
          <w:bCs/>
        </w:rPr>
        <w:t>:</w:t>
      </w:r>
    </w:p>
    <w:p w14:paraId="7EFE9EA1" w14:textId="5EFBD3CF" w:rsidR="004D697D" w:rsidRDefault="004D697D">
      <w:r>
        <w:t>Márcia Pereira, de 38 anos, concluiu o ensino médio e possui uma renda mensal que varia entre R$ 150</w:t>
      </w:r>
      <w:r w:rsidR="001E447A">
        <w:t>1</w:t>
      </w:r>
      <w:r>
        <w:t xml:space="preserve"> e R$ 3</w:t>
      </w:r>
      <w:r w:rsidR="001E447A">
        <w:t>5</w:t>
      </w:r>
      <w:r>
        <w:t xml:space="preserve">00. Residente em uma cidade de porte médio, Márcia é uma pessoa prática e valoriza um bom custo-benefício em suas compras. </w:t>
      </w:r>
    </w:p>
    <w:p w14:paraId="00BF1041" w14:textId="77777777" w:rsidR="004D697D" w:rsidRDefault="004D697D">
      <w:r w:rsidRPr="004D697D">
        <w:rPr>
          <w:b/>
          <w:bCs/>
        </w:rPr>
        <w:t>Motivações de Compra para o E-commerce</w:t>
      </w:r>
      <w:r>
        <w:t>: Economia e Promoções: Márcia está sempre em busca de promoções e descontos para economizar em suas compras. Conveniência: Prefere a facilidade e a comodidade de comprar online, evitando deslocamentos e filas.</w:t>
      </w:r>
    </w:p>
    <w:p w14:paraId="58AC053D" w14:textId="77777777" w:rsidR="004D697D" w:rsidRDefault="004D697D">
      <w:r w:rsidRPr="004D697D">
        <w:rPr>
          <w:b/>
          <w:bCs/>
        </w:rPr>
        <w:t>Variedade</w:t>
      </w:r>
      <w:r>
        <w:t xml:space="preserve">: Gosta de explorar a variedade de produtos disponíveis online, desde roupas e acessórios até utensílios domésticos. Avaliações de Produtos: Confia em avaliações e comentários de outros consumidores para tomar decisões de compra. </w:t>
      </w:r>
    </w:p>
    <w:p w14:paraId="11988C7E" w14:textId="77777777" w:rsidR="004D697D" w:rsidRDefault="004D697D">
      <w:r w:rsidRPr="004D697D">
        <w:rPr>
          <w:b/>
          <w:bCs/>
        </w:rPr>
        <w:t>Hábitos</w:t>
      </w:r>
      <w:r>
        <w:t xml:space="preserve">: Compras Mensais: Realiza compras online regularmente, especialmente em datas comemorativas e períodos de promoções, como a Black Friday. </w:t>
      </w:r>
    </w:p>
    <w:p w14:paraId="093CDC85" w14:textId="77777777" w:rsidR="004D697D" w:rsidRDefault="004D697D">
      <w:r w:rsidRPr="004D697D">
        <w:rPr>
          <w:b/>
          <w:bCs/>
        </w:rPr>
        <w:t>Comparação de Preços</w:t>
      </w:r>
      <w:r>
        <w:t xml:space="preserve">: Costuma comparar preços em diferentes sites antes de finalizar a compra para garantir o melhor negócio. Uso de Redes Sociais: </w:t>
      </w:r>
    </w:p>
    <w:p w14:paraId="23CF7783" w14:textId="77777777" w:rsidR="004D697D" w:rsidRDefault="004D697D">
      <w:r>
        <w:t xml:space="preserve">Segue perfis de e-commerce e influenciadores nas redes sociais para ficar por dentro das novidades e promoções. </w:t>
      </w:r>
    </w:p>
    <w:p w14:paraId="73483982" w14:textId="77777777" w:rsidR="004D697D" w:rsidRDefault="004D697D">
      <w:r w:rsidRPr="004D697D">
        <w:rPr>
          <w:b/>
          <w:bCs/>
        </w:rPr>
        <w:t>Pagamento</w:t>
      </w:r>
      <w:r>
        <w:t>: Prefere parcelar suas compras para melhor gerenciar o orçamento mensal. Interesses: Moda e Beleza: Interesse por roupas, calçados e produtos de beleza. Gosta de acompanhar tendências e se sentir bem consigo mesma.</w:t>
      </w:r>
    </w:p>
    <w:p w14:paraId="32AA5739" w14:textId="77777777" w:rsidR="004D697D" w:rsidRDefault="004D697D">
      <w:r w:rsidRPr="004D697D">
        <w:rPr>
          <w:b/>
          <w:bCs/>
        </w:rPr>
        <w:t>Tecnologia</w:t>
      </w:r>
      <w:r>
        <w:t>: Aprecia gadgets e produtos eletrônicos que possam facilitar o seu dia a dia.</w:t>
      </w:r>
    </w:p>
    <w:p w14:paraId="304EE5FC" w14:textId="05629993" w:rsidR="004D697D" w:rsidRDefault="004D697D">
      <w:r w:rsidRPr="004D697D">
        <w:rPr>
          <w:b/>
          <w:bCs/>
        </w:rPr>
        <w:t>Decoração e Utilidades Domésticas:</w:t>
      </w:r>
      <w:r>
        <w:t xml:space="preserve"> Gosta de comprar itens para decorar e organizar a casa.</w:t>
      </w:r>
    </w:p>
    <w:p w14:paraId="0EFFE755" w14:textId="55AEDC86" w:rsidR="004D697D" w:rsidRDefault="004D697D">
      <w:r w:rsidRPr="004D697D">
        <w:rPr>
          <w:b/>
          <w:bCs/>
        </w:rPr>
        <w:t>Saúde e Bem-Estar</w:t>
      </w:r>
      <w:r>
        <w:t>: Está sempre em busca de produtos que contribuam para sua saúde e bem-estar, como suplementos e equipamentos de exercício.</w:t>
      </w:r>
    </w:p>
    <w:p w14:paraId="29C6CC75" w14:textId="20D10D82" w:rsidR="004D697D" w:rsidRDefault="004D697D">
      <w:r>
        <w:t>Márcia Pereira é uma consumidora moderna, atenta às tendências e às boas oportunidades de compra, sempre buscando aliar qualidade e economia em suas escolhas.</w:t>
      </w:r>
    </w:p>
    <w:p w14:paraId="6DEDAFA4" w14:textId="77777777" w:rsidR="004D697D" w:rsidRDefault="004D697D"/>
    <w:p w14:paraId="66FBB266" w14:textId="77777777" w:rsidR="004D697D" w:rsidRDefault="004D697D"/>
    <w:p w14:paraId="1F39CAD2" w14:textId="77777777" w:rsidR="004D697D" w:rsidRDefault="004D697D"/>
    <w:p w14:paraId="6F0AB380" w14:textId="77777777" w:rsidR="004D697D" w:rsidRDefault="004D697D"/>
    <w:p w14:paraId="5BCD53A8" w14:textId="77777777" w:rsidR="004D697D" w:rsidRDefault="004D697D"/>
    <w:p w14:paraId="35092E0E" w14:textId="77777777" w:rsidR="004D697D" w:rsidRDefault="004D697D"/>
    <w:p w14:paraId="62B5B4CA" w14:textId="77777777" w:rsidR="004D697D" w:rsidRDefault="004D697D"/>
    <w:p w14:paraId="07E98FF2" w14:textId="77777777" w:rsidR="004D697D" w:rsidRDefault="004D697D"/>
    <w:p w14:paraId="2CC7A683" w14:textId="1AA9DF5E" w:rsidR="001E447A" w:rsidRDefault="001E447A">
      <w:r>
        <w:lastRenderedPageBreak/>
        <w:t>Necessidades</w:t>
      </w:r>
    </w:p>
    <w:p w14:paraId="14FCE197" w14:textId="1018BF72" w:rsidR="004D697D" w:rsidRDefault="001E447A">
      <w:r w:rsidRPr="001E447A">
        <w:drawing>
          <wp:inline distT="0" distB="0" distL="0" distR="0" wp14:anchorId="2A7A1A82" wp14:editId="7D2EA4A7">
            <wp:extent cx="6315456" cy="2432395"/>
            <wp:effectExtent l="0" t="0" r="0" b="6350"/>
            <wp:docPr id="16717812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68" cy="243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EAD3" w14:textId="77777777" w:rsidR="004D697D" w:rsidRDefault="004D697D"/>
    <w:p w14:paraId="11B57E8E" w14:textId="34B2BB91" w:rsidR="004D697D" w:rsidRDefault="001E447A">
      <w:r>
        <w:t>Pain Points</w:t>
      </w:r>
    </w:p>
    <w:p w14:paraId="721D6FD9" w14:textId="0B11A532" w:rsidR="001E447A" w:rsidRDefault="001E447A">
      <w:r w:rsidRPr="001E447A">
        <w:drawing>
          <wp:inline distT="0" distB="0" distL="0" distR="0" wp14:anchorId="0C88469A" wp14:editId="1E7749C4">
            <wp:extent cx="6333744" cy="1525919"/>
            <wp:effectExtent l="0" t="0" r="0" b="0"/>
            <wp:docPr id="175722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91" cy="153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206E" w14:textId="77777777" w:rsidR="001E447A" w:rsidRDefault="001E447A"/>
    <w:p w14:paraId="4D3D17E8" w14:textId="1745BEE6" w:rsidR="001E447A" w:rsidRDefault="001E447A">
      <w:r>
        <w:t>Características (Notas de 1 a 10)</w:t>
      </w:r>
    </w:p>
    <w:p w14:paraId="03D98C35" w14:textId="58E441BA" w:rsidR="001E447A" w:rsidRDefault="001E447A">
      <w:r w:rsidRPr="001E447A">
        <w:drawing>
          <wp:inline distT="0" distB="0" distL="0" distR="0" wp14:anchorId="4BBA2D4A" wp14:editId="70AC57CC">
            <wp:extent cx="6292440" cy="1438656"/>
            <wp:effectExtent l="0" t="0" r="0" b="9525"/>
            <wp:docPr id="6194881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20" cy="144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345A" w14:textId="77777777" w:rsidR="004D697D" w:rsidRDefault="004D697D"/>
    <w:sectPr w:rsidR="004D697D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7D"/>
    <w:rsid w:val="001E447A"/>
    <w:rsid w:val="00297859"/>
    <w:rsid w:val="002E7B0C"/>
    <w:rsid w:val="004D697D"/>
    <w:rsid w:val="00870B67"/>
    <w:rsid w:val="00E10B3C"/>
    <w:rsid w:val="00E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E4B6"/>
  <w15:chartTrackingRefBased/>
  <w15:docId w15:val="{5B0EB7E9-87C9-429D-AAAF-422699D1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6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6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6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6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6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69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69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69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69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69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69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69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69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69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6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69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69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1</cp:revision>
  <dcterms:created xsi:type="dcterms:W3CDTF">2024-06-15T18:48:00Z</dcterms:created>
  <dcterms:modified xsi:type="dcterms:W3CDTF">2024-06-15T19:11:00Z</dcterms:modified>
</cp:coreProperties>
</file>