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84A78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14F40B14" w14:textId="117BD1BE" w:rsidR="009428A4" w:rsidRPr="009428A4" w:rsidRDefault="009428A4" w:rsidP="006D161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428A4">
        <w:rPr>
          <w:rFonts w:ascii="Arial" w:hAnsi="Arial" w:cs="Arial"/>
          <w:b/>
          <w:sz w:val="24"/>
          <w:szCs w:val="36"/>
        </w:rPr>
        <w:t>[CODIGO</w:t>
      </w:r>
      <w:r w:rsidR="00020035">
        <w:rPr>
          <w:rFonts w:ascii="Arial" w:hAnsi="Arial" w:cs="Arial"/>
          <w:b/>
          <w:sz w:val="24"/>
          <w:szCs w:val="36"/>
        </w:rPr>
        <w:t>_</w:t>
      </w:r>
      <w:r w:rsidRPr="009428A4">
        <w:rPr>
          <w:rFonts w:ascii="Arial" w:hAnsi="Arial" w:cs="Arial"/>
          <w:b/>
          <w:sz w:val="24"/>
          <w:szCs w:val="36"/>
        </w:rPr>
        <w:t>QR]</w:t>
      </w:r>
    </w:p>
    <w:p w14:paraId="153BC1C8" w14:textId="3CA805D2" w:rsidR="009428A4" w:rsidRDefault="009428A4" w:rsidP="006D161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428A4">
        <w:rPr>
          <w:rFonts w:ascii="Arial" w:hAnsi="Arial" w:cs="Arial"/>
          <w:b/>
          <w:bCs/>
          <w:sz w:val="24"/>
          <w:szCs w:val="24"/>
        </w:rPr>
        <w:t>[CODIGO]</w:t>
      </w:r>
    </w:p>
    <w:p w14:paraId="6AB00C14" w14:textId="6C79BC5A" w:rsidR="009428A4" w:rsidRPr="009428A4" w:rsidRDefault="006D1612" w:rsidP="006D161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eastAsia="es-CO"/>
        </w:rPr>
      </w:pPr>
      <w:r w:rsidRPr="009428A4">
        <w:rPr>
          <w:rFonts w:ascii="Arial" w:eastAsia="Times New Roman" w:hAnsi="Arial" w:cs="Arial"/>
          <w:b/>
          <w:sz w:val="32"/>
          <w:szCs w:val="24"/>
          <w:lang w:eastAsia="es-CO"/>
        </w:rPr>
        <w:t xml:space="preserve"> </w:t>
      </w:r>
    </w:p>
    <w:p w14:paraId="557DCAFD" w14:textId="36155022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EL SUSCRITO ASESOR DE LA OFICINA ASESORA JURÍDICA DE LA ALCALDÍA MAYOR DE CARTAGENA</w:t>
      </w:r>
    </w:p>
    <w:p w14:paraId="55E138B4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</w:p>
    <w:p w14:paraId="3C4947B4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CERTIFICA</w:t>
      </w:r>
    </w:p>
    <w:p w14:paraId="625096F6" w14:textId="77777777" w:rsidR="006D1612" w:rsidRPr="006D1612" w:rsidRDefault="006D1612" w:rsidP="006D1612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eastAsia="es-CO"/>
        </w:rPr>
      </w:pPr>
    </w:p>
    <w:p w14:paraId="48BC3BA6" w14:textId="6E263243" w:rsidR="006D1612" w:rsidRPr="00EE32C3" w:rsidRDefault="006D1612" w:rsidP="00EE32C3">
      <w:pPr>
        <w:jc w:val="both"/>
        <w:rPr>
          <w:sz w:val="24"/>
          <w:szCs w:val="24"/>
          <w:lang w:val="es-ES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Que la persona jurídica de propiedad horizontal denominada </w:t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begin"/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instrText xml:space="preserve"> MERGEFIELD DENOMINACIÓN_DE_LA_PROPIEDADHORIZONTAL </w:instrText>
      </w:r>
      <w:r w:rsidR="00F733C0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Arial"/>
          <w:b/>
          <w:noProof/>
          <w:sz w:val="24"/>
          <w:szCs w:val="20"/>
          <w:lang w:eastAsia="es-CO"/>
        </w:rPr>
        <w:t>CORPORACION COPROPIETARIOS EDIFICIO LAS ACACIAS</w:t>
      </w:r>
      <w:r w:rsidR="000F4A52" w:rsidRPr="00625A78">
        <w:rPr>
          <w:rFonts w:ascii="Arial" w:eastAsia="Times New Roman" w:hAnsi="Arial" w:cs="Arial"/>
          <w:b/>
          <w:sz w:val="24"/>
          <w:szCs w:val="20"/>
          <w:lang w:eastAsia="es-CO"/>
        </w:rPr>
        <w:fldChar w:fldCharType="end"/>
      </w:r>
      <w:r w:rsidR="00AA6C27">
        <w:rPr>
          <w:color w:val="FF0000"/>
          <w:sz w:val="24"/>
          <w:szCs w:val="24"/>
          <w:lang w:val="es-ES"/>
        </w:rPr>
        <w:t xml:space="preserve"> 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con domicilio en esta ciudad, ubicado en el barrio</w:t>
      </w:r>
      <w:r w:rsidR="00AA6C27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DIRECCION_DE_LA_COPROPIEDAD__CONFORME_A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MANGA CARRERA 21 N° 25  - 119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, identificada con NIT N</w:t>
      </w:r>
      <w:r w:rsidRPr="00EE32C3">
        <w:rPr>
          <w:rFonts w:ascii="Arial" w:eastAsia="Times New Roman" w:hAnsi="Arial" w:cs="Times New Roman"/>
          <w:sz w:val="24"/>
          <w:szCs w:val="20"/>
          <w:lang w:eastAsia="es-CO"/>
        </w:rPr>
        <w:t>°</w:t>
      </w:r>
      <w:r w:rsidR="00125508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NITDE_COPROPIEDAD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900.011.764-0</w:t>
      </w:r>
      <w:r w:rsidR="0011379C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, es una entidad sin ánimo de lucro, con personería jurídica vigente, registrada mediante </w:t>
      </w:r>
      <w:r w:rsidR="00AA6C27">
        <w:rPr>
          <w:rFonts w:ascii="Arial" w:eastAsia="Times New Roman" w:hAnsi="Arial" w:cs="Times New Roman"/>
          <w:sz w:val="24"/>
          <w:szCs w:val="20"/>
          <w:lang w:eastAsia="es-CO"/>
        </w:rPr>
        <w:t>R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esolución</w:t>
      </w:r>
      <w:r w:rsidRPr="00AA6C27">
        <w:rPr>
          <w:rFonts w:ascii="Arial" w:eastAsia="Times New Roman" w:hAnsi="Arial" w:cs="Times New Roman"/>
          <w:sz w:val="24"/>
          <w:szCs w:val="20"/>
          <w:lang w:eastAsia="es-CO"/>
        </w:rPr>
        <w:t xml:space="preserve"> N°</w:t>
      </w:r>
      <w:r w:rsidR="00AA6C27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NUMERO_DE_RESOLUCIÓN_INSCRIBE_COPROPIEDA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RESOLUCIÓN Nº 181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D42715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Pr="00D42715">
        <w:rPr>
          <w:rFonts w:ascii="Arial" w:eastAsia="Times New Roman" w:hAnsi="Arial" w:cs="Times New Roman"/>
          <w:sz w:val="24"/>
          <w:szCs w:val="20"/>
          <w:lang w:eastAsia="es-CO"/>
        </w:rPr>
        <w:t xml:space="preserve">de fecha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FECHA_DE_RESOLUCIÓN_DE_INSCRIPCION_DE_CO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DEL 20 DE ENERO DE 1987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D42715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 xml:space="preserve"> 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expedida por la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QUIEN_EXPIDIO_LA_RESOLUCION_DE_INSCRIPCI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GOBERNACIÓN DE BOLÍVAR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, bajo el régimen de propiedad horizontal. </w:t>
      </w:r>
    </w:p>
    <w:p w14:paraId="784938CD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4FA1F36D" w14:textId="2455FBE9" w:rsidR="00A9748F" w:rsidRPr="00A9748F" w:rsidRDefault="006D1612" w:rsidP="00A9748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Que revisado el registro de inscripciones de propiedad horizontal de que trata el artículo 8 de la Ley 675 de 2001, administrado por esta Oficina Asesora Jurídica, en virtud de la delegación realizada mediante Decreto 0228 de 2009, se </w:t>
      </w:r>
      <w:r w:rsidR="00836353">
        <w:rPr>
          <w:rFonts w:ascii="Arial" w:eastAsia="Times New Roman" w:hAnsi="Arial" w:cs="Times New Roman"/>
          <w:sz w:val="24"/>
          <w:szCs w:val="20"/>
          <w:lang w:eastAsia="es-CO"/>
        </w:rPr>
        <w:t>c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ertifica que aparece inscrit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>a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en el cargo de </w:t>
      </w:r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020035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cargo_p</w:t>
      </w:r>
      <w:r w:rsid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j</w:t>
      </w:r>
      <w:proofErr w:type="spellEnd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A6C27" w:rsidRPr="00AA6C27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[vocativo]</w:t>
      </w: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nombre_</w:t>
      </w:r>
      <w:r w:rsid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pj</w:t>
      </w:r>
      <w:proofErr w:type="spellEnd"/>
      <w:r w:rsidR="002A3CCB" w:rsidRPr="002A3CCB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Pr="006D1612">
        <w:rPr>
          <w:rFonts w:ascii="Arial" w:eastAsia="Times New Roman" w:hAnsi="Arial" w:cs="Times New Roman"/>
          <w:b/>
          <w:sz w:val="24"/>
          <w:szCs w:val="20"/>
          <w:lang w:eastAsia="es-CO"/>
        </w:rPr>
        <w:t>,</w:t>
      </w: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identificada con NIT N°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nit_pj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con domicilio en Cartagena y representada legalmente por el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>(la)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señor(a)</w:t>
      </w:r>
      <w:r w:rsidR="00A9748F">
        <w:rPr>
          <w:rFonts w:ascii="Arial" w:eastAsia="Times New Roman" w:hAnsi="Arial" w:cs="Times New Roman"/>
          <w:b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instrText xml:space="preserve"> MERGEFIELD NOMBRE_ULTIMO_ADIMINISTRADOR_YO_REPRESE </w:instrText>
      </w:r>
      <w:r w:rsidR="00F733C0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bCs/>
          <w:noProof/>
          <w:sz w:val="24"/>
          <w:szCs w:val="20"/>
          <w:lang w:eastAsia="es-CO"/>
        </w:rPr>
        <w:t>GABRIELA DEL CARMEN MONTOYA JARAMILLO</w:t>
      </w:r>
      <w:r w:rsidR="00CD0378" w:rsidRPr="00625A78">
        <w:rPr>
          <w:rFonts w:ascii="Arial" w:eastAsia="Times New Roman" w:hAnsi="Arial" w:cs="Times New Roman"/>
          <w:b/>
          <w:bCs/>
          <w:sz w:val="24"/>
          <w:szCs w:val="20"/>
          <w:lang w:eastAsia="es-CO"/>
        </w:rPr>
        <w:fldChar w:fldCharType="end"/>
      </w:r>
      <w:r w:rsidR="00A9748F" w:rsidRPr="00A9748F">
        <w:rPr>
          <w:rFonts w:ascii="Arial" w:eastAsia="Times New Roman" w:hAnsi="Arial" w:cs="Times New Roman"/>
          <w:b/>
          <w:sz w:val="24"/>
          <w:szCs w:val="20"/>
          <w:lang w:eastAsia="es-CO"/>
        </w:rPr>
        <w:t>,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identificado con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tipo_documento_rl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N°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begin"/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instrText xml:space="preserve"> MERGEFIELD NUMERO_DE_IDENTIFICACIÓN_DEL_ÚLTIMO_ADMI </w:instrText>
      </w:r>
      <w:r w:rsidR="00F733C0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separate"/>
      </w:r>
      <w:r>
        <w:rPr>
          <w:rFonts w:ascii="Arial" w:eastAsia="Times New Roman" w:hAnsi="Arial" w:cs="Times New Roman"/>
          <w:b/>
          <w:noProof/>
          <w:sz w:val="24"/>
          <w:szCs w:val="20"/>
          <w:lang w:eastAsia="es-CO"/>
        </w:rPr>
        <w:t>CEDULA: 45.479.588 DE CARTAGENA</w:t>
      </w:r>
      <w:r w:rsidR="00CD0378" w:rsidRPr="00625A78">
        <w:rPr>
          <w:rFonts w:ascii="Arial" w:eastAsia="Times New Roman" w:hAnsi="Arial" w:cs="Times New Roman"/>
          <w:b/>
          <w:sz w:val="24"/>
          <w:szCs w:val="20"/>
          <w:lang w:eastAsia="es-CO"/>
        </w:rPr>
        <w:fldChar w:fldCharType="end"/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expedida en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lugar_expedicion_documento_rl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, según consta en Auto con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codigo_auto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de fecha</w:t>
      </w:r>
      <w:r w:rsidR="00A9748F">
        <w:rPr>
          <w:rFonts w:ascii="Arial" w:eastAsia="Times New Roman" w:hAnsi="Arial" w:cs="Times New Roman"/>
          <w:sz w:val="24"/>
          <w:szCs w:val="20"/>
          <w:lang w:eastAsia="es-CO"/>
        </w:rPr>
        <w:t xml:space="preserve"> </w:t>
      </w:r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[</w:t>
      </w:r>
      <w:proofErr w:type="spellStart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fecha_resolucion</w:t>
      </w:r>
      <w:proofErr w:type="spellEnd"/>
      <w:r w:rsidR="00A9748F" w:rsidRPr="00A9748F">
        <w:rPr>
          <w:rFonts w:ascii="Arial" w:eastAsia="Times New Roman" w:hAnsi="Arial" w:cs="Times New Roman"/>
          <w:color w:val="FF0000"/>
          <w:sz w:val="24"/>
          <w:szCs w:val="20"/>
          <w:lang w:eastAsia="es-CO"/>
        </w:rPr>
        <w:t>]</w:t>
      </w:r>
      <w:r w:rsidR="00A9748F" w:rsidRPr="00A9748F">
        <w:rPr>
          <w:rFonts w:ascii="Arial" w:eastAsia="Times New Roman" w:hAnsi="Arial" w:cs="Times New Roman"/>
          <w:sz w:val="24"/>
          <w:szCs w:val="20"/>
          <w:lang w:eastAsia="es-CO"/>
        </w:rPr>
        <w:t>.</w:t>
      </w:r>
    </w:p>
    <w:p w14:paraId="130475B1" w14:textId="77777777" w:rsidR="00A9748F" w:rsidRPr="00A9748F" w:rsidRDefault="00A9748F" w:rsidP="00A9748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2E8F4B93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  <w:r w:rsidRPr="006D1612">
        <w:rPr>
          <w:rFonts w:ascii="Arial" w:eastAsia="Times New Roman" w:hAnsi="Arial" w:cs="Times New Roman"/>
          <w:sz w:val="24"/>
          <w:szCs w:val="20"/>
          <w:lang w:eastAsia="es-CO"/>
        </w:rPr>
        <w:t>El presente certificado se expide a solicitud de la parte interesada.</w:t>
      </w:r>
    </w:p>
    <w:p w14:paraId="4A5306EA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6E3D27E8" w14:textId="77777777" w:rsidR="006D1612" w:rsidRPr="006D1612" w:rsidRDefault="006D1612" w:rsidP="006D16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CO"/>
        </w:rPr>
      </w:pPr>
    </w:p>
    <w:p w14:paraId="3B30D483" w14:textId="77777777" w:rsidR="006D1612" w:rsidRPr="00125508" w:rsidRDefault="006D1612" w:rsidP="006D1612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4"/>
          <w:szCs w:val="20"/>
          <w:lang w:eastAsia="es-CO"/>
        </w:rPr>
      </w:pPr>
    </w:p>
    <w:p w14:paraId="33C2CA41" w14:textId="6342D5F2" w:rsidR="00125508" w:rsidRPr="00125508" w:rsidRDefault="00125508" w:rsidP="00125508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Pr="00125508">
        <w:rPr>
          <w:rFonts w:ascii="Arial" w:hAnsi="Arial" w:cs="Arial"/>
          <w:color w:val="000000" w:themeColor="text1"/>
        </w:rPr>
        <w:t>RESPONSABLE_FIRMA]</w:t>
      </w:r>
    </w:p>
    <w:p w14:paraId="52D5F4F5" w14:textId="77777777" w:rsidR="00125508" w:rsidRPr="00125508" w:rsidRDefault="00125508" w:rsidP="00125508">
      <w:pPr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125508">
        <w:rPr>
          <w:rFonts w:ascii="Arial" w:hAnsi="Arial" w:cs="Arial"/>
          <w:b/>
          <w:color w:val="000000" w:themeColor="text1"/>
          <w:lang w:val="es-MX"/>
        </w:rPr>
        <w:t>_________________________________________</w:t>
      </w:r>
    </w:p>
    <w:p w14:paraId="75233092" w14:textId="77777777" w:rsidR="00125508" w:rsidRPr="00125508" w:rsidRDefault="00125508" w:rsidP="00125508">
      <w:pPr>
        <w:pStyle w:val="Textoindependiente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25508">
        <w:rPr>
          <w:rFonts w:ascii="Arial" w:hAnsi="Arial" w:cs="Arial"/>
          <w:b/>
          <w:color w:val="000000" w:themeColor="text1"/>
          <w:sz w:val="20"/>
          <w:szCs w:val="20"/>
        </w:rPr>
        <w:t>[RESPONSABLE_NOMBRE]</w:t>
      </w:r>
    </w:p>
    <w:p w14:paraId="5BD0F19A" w14:textId="78775D57" w:rsidR="00722945" w:rsidRPr="00125508" w:rsidRDefault="00125508" w:rsidP="00125508">
      <w:pPr>
        <w:tabs>
          <w:tab w:val="left" w:pos="147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es-CO"/>
        </w:rPr>
      </w:pPr>
      <w:r w:rsidRPr="00125508">
        <w:rPr>
          <w:rFonts w:ascii="Arial" w:hAnsi="Arial" w:cs="Arial"/>
          <w:b/>
          <w:color w:val="000000" w:themeColor="text1"/>
          <w:sz w:val="20"/>
          <w:szCs w:val="20"/>
        </w:rPr>
        <w:t>[RESPONSABLE_CARGO]</w:t>
      </w:r>
    </w:p>
    <w:sectPr w:rsidR="00722945" w:rsidRPr="00125508" w:rsidSect="006D1612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F0A27" w14:textId="77777777" w:rsidR="00625A78" w:rsidRDefault="00625A78">
      <w:pPr>
        <w:spacing w:after="0" w:line="240" w:lineRule="auto"/>
      </w:pPr>
      <w:r>
        <w:separator/>
      </w:r>
    </w:p>
  </w:endnote>
  <w:endnote w:type="continuationSeparator" w:id="0">
    <w:p w14:paraId="26FBCCE0" w14:textId="77777777" w:rsidR="00625A78" w:rsidRDefault="0062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40392" w14:textId="5365E6BC" w:rsidR="00625A78" w:rsidRDefault="00625A78" w:rsidP="00125508">
    <w:pPr>
      <w:pStyle w:val="Piedepgina"/>
      <w:tabs>
        <w:tab w:val="clear" w:pos="4419"/>
        <w:tab w:val="clear" w:pos="8838"/>
        <w:tab w:val="left" w:pos="15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E41B1" w14:textId="77777777" w:rsidR="00625A78" w:rsidRDefault="00625A78">
      <w:pPr>
        <w:spacing w:after="0" w:line="240" w:lineRule="auto"/>
      </w:pPr>
      <w:r>
        <w:separator/>
      </w:r>
    </w:p>
  </w:footnote>
  <w:footnote w:type="continuationSeparator" w:id="0">
    <w:p w14:paraId="718F8EBC" w14:textId="77777777" w:rsidR="00625A78" w:rsidRDefault="0062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B428" w14:textId="77777777" w:rsidR="00625A78" w:rsidRDefault="00625A7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0" wp14:anchorId="6D08AEA7" wp14:editId="01213A6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45425" cy="10131425"/>
          <wp:effectExtent l="0" t="0" r="0" b="0"/>
          <wp:wrapNone/>
          <wp:docPr id="3" name="WordPictureWatermar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25" cy="1013142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60C09" w14:textId="5F266E4B" w:rsidR="00625A78" w:rsidRDefault="00625A78">
    <w:pPr>
      <w:pStyle w:val="Encabezado"/>
      <w:rPr>
        <w:b/>
        <w:sz w:val="16"/>
      </w:rPr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19961AAD" wp14:editId="42D80C23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7364730" cy="9696450"/>
          <wp:effectExtent l="0" t="0" r="7620" b="0"/>
          <wp:wrapNone/>
          <wp:docPr id="10978980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4730" cy="9696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C1E2" w14:textId="77777777" w:rsidR="00625A78" w:rsidRDefault="00625A7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0" wp14:anchorId="62E52C95" wp14:editId="0CEC43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45425" cy="10131425"/>
          <wp:effectExtent l="0" t="0" r="0" b="0"/>
          <wp:wrapNone/>
          <wp:docPr id="1" name="WordPictureWatermark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25" cy="1013142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60963920"/>
  </wne:recipientData>
  <wne:recipientData>
    <wne:active wne:val="1"/>
    <wne:hash wne:val="1037505885"/>
  </wne:recipientData>
  <wne:recipientData>
    <wne:active wne:val="1"/>
    <wne:hash wne:val="127812244"/>
  </wne:recipientData>
  <wne:recipientData>
    <wne:active wne:val="1"/>
    <wne:hash wne:val="-1376533651"/>
  </wne:recipientData>
  <wne:recipientData>
    <wne:active wne:val="1"/>
    <wne:hash wne:val="-977395491"/>
  </wne:recipientData>
  <wne:recipientData>
    <wne:active wne:val="1"/>
    <wne:hash wne:val="-869179686"/>
  </wne:recipientData>
  <wne:recipientData>
    <wne:active wne:val="1"/>
    <wne:hash wne:val="23095074"/>
  </wne:recipientData>
  <wne:recipientData>
    <wne:active wne:val="1"/>
    <wne:hash wne:val="67037905"/>
  </wne:recipientData>
  <wne:recipientData>
    <wne:active wne:val="1"/>
    <wne:hash wne:val="129294268"/>
  </wne:recipientData>
  <wne:recipientData>
    <wne:active wne:val="1"/>
    <wne:hash wne:val="1413679172"/>
  </wne:recipientData>
  <wne:recipientData>
    <wne:active wne:val="1"/>
    <wne:hash wne:val="1952464200"/>
  </wne:recipientData>
  <wne:recipientData>
    <wne:active wne:val="1"/>
    <wne:hash wne:val="-1423177586"/>
  </wne:recipientData>
  <wne:recipientData>
    <wne:active wne:val="1"/>
    <wne:hash wne:val="-1343123725"/>
  </wne:recipientData>
  <wne:recipientData>
    <wne:active wne:val="1"/>
    <wne:hash wne:val="-1334619576"/>
  </wne:recipientData>
  <wne:recipientData>
    <wne:active wne:val="1"/>
    <wne:hash wne:val="832883972"/>
  </wne:recipientData>
  <wne:recipientData>
    <wne:active wne:val="1"/>
    <wne:hash wne:val="-1683993495"/>
  </wne:recipientData>
  <wne:recipientData>
    <wne:active wne:val="1"/>
    <wne:hash wne:val="1543007608"/>
  </wne:recipientData>
  <wne:recipientData>
    <wne:active wne:val="1"/>
    <wne:hash wne:val="-391466905"/>
  </wne:recipientData>
  <wne:recipientData>
    <wne:active wne:val="1"/>
    <wne:hash wne:val="935891598"/>
  </wne:recipientData>
  <wne:recipientData>
    <wne:active wne:val="1"/>
    <wne:hash wne:val="-171265898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nformatica\Desktop\back up 2024 ACTUALIZADO Muest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ck-up 2023$'` "/>
    <w:dataSource r:id="rId1"/>
    <w:addressFieldName w:val="NITDE_COPROPIEDAD"/>
    <w:mailSubject w:val="ESTE ES EL DOCUMENTO"/>
    <w:odso>
      <w:udl w:val="Provider=Microsoft.ACE.OLEDB.12.0;User ID=Admin;Data Source=C:\Users\informatica\Desktop\back up 2024 ACTUALIZADO Muestr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ck-up 2023$'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12"/>
    <w:rsid w:val="00020035"/>
    <w:rsid w:val="0005600C"/>
    <w:rsid w:val="000F4A52"/>
    <w:rsid w:val="0011379C"/>
    <w:rsid w:val="00125508"/>
    <w:rsid w:val="002018B9"/>
    <w:rsid w:val="00242072"/>
    <w:rsid w:val="00292401"/>
    <w:rsid w:val="002A3CCB"/>
    <w:rsid w:val="002B7489"/>
    <w:rsid w:val="002C7D91"/>
    <w:rsid w:val="0031373C"/>
    <w:rsid w:val="003B0756"/>
    <w:rsid w:val="00420EFE"/>
    <w:rsid w:val="004417F0"/>
    <w:rsid w:val="005308D1"/>
    <w:rsid w:val="00606AB9"/>
    <w:rsid w:val="00625A78"/>
    <w:rsid w:val="006D1612"/>
    <w:rsid w:val="006E144F"/>
    <w:rsid w:val="00722945"/>
    <w:rsid w:val="00836353"/>
    <w:rsid w:val="00842A6B"/>
    <w:rsid w:val="00853D06"/>
    <w:rsid w:val="0089082F"/>
    <w:rsid w:val="008934F7"/>
    <w:rsid w:val="009428A4"/>
    <w:rsid w:val="00953B73"/>
    <w:rsid w:val="009A1205"/>
    <w:rsid w:val="00A709BD"/>
    <w:rsid w:val="00A9748F"/>
    <w:rsid w:val="00AA6C27"/>
    <w:rsid w:val="00AC7FB2"/>
    <w:rsid w:val="00C2578F"/>
    <w:rsid w:val="00CD0378"/>
    <w:rsid w:val="00D20111"/>
    <w:rsid w:val="00D42715"/>
    <w:rsid w:val="00DE0A40"/>
    <w:rsid w:val="00EE32C3"/>
    <w:rsid w:val="00EE3855"/>
    <w:rsid w:val="00F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B733A"/>
  <w15:chartTrackingRefBased/>
  <w15:docId w15:val="{C053A630-F0CE-4E73-A03C-CC9C62D5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612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D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61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6D1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612"/>
  </w:style>
  <w:style w:type="paragraph" w:styleId="Piedepgina">
    <w:name w:val="footer"/>
    <w:basedOn w:val="Normal"/>
    <w:link w:val="PiedepginaCar"/>
    <w:uiPriority w:val="99"/>
    <w:unhideWhenUsed/>
    <w:rsid w:val="00125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08"/>
  </w:style>
  <w:style w:type="paragraph" w:styleId="Textoindependiente">
    <w:name w:val="Body Text"/>
    <w:basedOn w:val="Normal"/>
    <w:link w:val="TextoindependienteCar"/>
    <w:semiHidden/>
    <w:unhideWhenUsed/>
    <w:rsid w:val="001255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25508"/>
    <w:rPr>
      <w:rFonts w:ascii="Times New Roman" w:eastAsia="Times New Roman" w:hAnsi="Times New Roman" w:cs="Times New Roman"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nformatica\Desktop\back%20up%202024%20ACTUALIZADO%20Muestra.xlsx" TargetMode="External"/><Relationship Id="rId1" Type="http://schemas.openxmlformats.org/officeDocument/2006/relationships/mailMergeSource" Target="file:///C:\Users\informatica\Desktop\back%20up%202024%20ACTUALIZADO%20Muestr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Porto Ochoa</dc:creator>
  <cp:keywords/>
  <dc:description/>
  <cp:lastModifiedBy>informatica</cp:lastModifiedBy>
  <cp:revision>2</cp:revision>
  <dcterms:created xsi:type="dcterms:W3CDTF">2024-10-08T19:19:00Z</dcterms:created>
  <dcterms:modified xsi:type="dcterms:W3CDTF">2024-10-08T19:19:00Z</dcterms:modified>
</cp:coreProperties>
</file>