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49D7" w14:textId="6FEAEEBD" w:rsidR="003F4C8B" w:rsidRDefault="00C50E80" w:rsidP="00627540">
      <w:pPr>
        <w:spacing w:line="240" w:lineRule="auto"/>
        <w:ind w:firstLine="0"/>
        <w:jc w:val="center"/>
        <w:rPr>
          <w:b/>
        </w:rPr>
      </w:pPr>
      <w:r>
        <w:rPr>
          <w:b/>
        </w:rPr>
        <w:t>COM120 – SISTEMAS OPERACIONAIS – EP0</w:t>
      </w:r>
      <w:r w:rsidR="00B54328">
        <w:rPr>
          <w:b/>
        </w:rPr>
        <w:t>7</w:t>
      </w:r>
    </w:p>
    <w:p w14:paraId="1238CE96" w14:textId="2260EDA9" w:rsidR="00306503" w:rsidRDefault="00B54328" w:rsidP="00627540">
      <w:pPr>
        <w:spacing w:line="240" w:lineRule="auto"/>
        <w:ind w:firstLine="0"/>
        <w:jc w:val="center"/>
        <w:rPr>
          <w:b/>
        </w:rPr>
      </w:pPr>
      <w:r>
        <w:rPr>
          <w:b/>
        </w:rPr>
        <w:t>MEMÓRIA</w:t>
      </w:r>
      <w:r w:rsidR="00AD0742">
        <w:rPr>
          <w:b/>
        </w:rPr>
        <w:t xml:space="preserve"> PRINCIPAL – 29/10/2021</w:t>
      </w:r>
    </w:p>
    <w:p w14:paraId="4B06AE01" w14:textId="77777777" w:rsidR="003F4C8B" w:rsidRPr="00A96C5C" w:rsidRDefault="003F4C8B" w:rsidP="00F055C9">
      <w:pPr>
        <w:spacing w:line="240" w:lineRule="auto"/>
        <w:ind w:firstLine="0"/>
        <w:rPr>
          <w:b/>
          <w:lang w:val="en-US"/>
        </w:rPr>
      </w:pPr>
    </w:p>
    <w:p w14:paraId="046E46FB" w14:textId="45EF7251" w:rsidR="003F4C8B" w:rsidRPr="00B54328" w:rsidRDefault="0004482D" w:rsidP="0004482D">
      <w:pPr>
        <w:spacing w:line="240" w:lineRule="auto"/>
        <w:jc w:val="right"/>
      </w:pPr>
      <w:r w:rsidRPr="00B54328">
        <w:t>Matheus Martins Batista</w:t>
      </w:r>
      <w:r w:rsidR="00E004FA" w:rsidRPr="00B54328">
        <w:rPr>
          <w:rStyle w:val="Refdenotaderodap"/>
        </w:rPr>
        <w:footnoteReference w:id="2"/>
      </w:r>
    </w:p>
    <w:p w14:paraId="3032734A" w14:textId="66EAA665" w:rsidR="00F055C9" w:rsidRPr="00B54328" w:rsidRDefault="00F055C9" w:rsidP="0004482D">
      <w:pPr>
        <w:spacing w:line="240" w:lineRule="auto"/>
        <w:jc w:val="right"/>
        <w:rPr>
          <w:b/>
          <w:szCs w:val="24"/>
        </w:rPr>
      </w:pPr>
      <w:r w:rsidRPr="00B54328">
        <w:rPr>
          <w:szCs w:val="24"/>
        </w:rPr>
        <w:t xml:space="preserve">Carlos Minoru </w:t>
      </w:r>
      <w:proofErr w:type="spellStart"/>
      <w:r w:rsidRPr="00B54328">
        <w:rPr>
          <w:szCs w:val="24"/>
        </w:rPr>
        <w:t>Tamaki</w:t>
      </w:r>
      <w:proofErr w:type="spellEnd"/>
      <w:r w:rsidR="00E004FA" w:rsidRPr="00B54328">
        <w:rPr>
          <w:rStyle w:val="Refdenotaderodap"/>
          <w:szCs w:val="24"/>
        </w:rPr>
        <w:footnoteReference w:id="3"/>
      </w:r>
    </w:p>
    <w:p w14:paraId="25B4021A" w14:textId="77777777" w:rsidR="00B54328" w:rsidRPr="00B54328" w:rsidRDefault="005B2513" w:rsidP="00B54328">
      <w:pPr>
        <w:ind w:firstLine="0"/>
        <w:rPr>
          <w:bCs/>
          <w:color w:val="000000" w:themeColor="text1"/>
        </w:rPr>
      </w:pPr>
      <w:r w:rsidRPr="00B54328">
        <w:rPr>
          <w:bCs/>
          <w:color w:val="000000" w:themeColor="text1"/>
        </w:rPr>
        <w:t xml:space="preserve">1- </w:t>
      </w:r>
    </w:p>
    <w:p w14:paraId="4465D8B1" w14:textId="3B06FA08" w:rsidR="00900911" w:rsidRDefault="00900911" w:rsidP="00B54328">
      <w:pPr>
        <w:ind w:firstLine="0"/>
        <w:rPr>
          <w:bCs/>
          <w:color w:val="000000" w:themeColor="text1"/>
        </w:rPr>
      </w:pPr>
      <w:r w:rsidRPr="00B54328">
        <w:rPr>
          <w:bCs/>
          <w:color w:val="000000" w:themeColor="text1"/>
        </w:rPr>
        <w:t xml:space="preserve"> </w:t>
      </w:r>
      <w:r w:rsidR="00B54328" w:rsidRPr="00B54328">
        <w:rPr>
          <w:bCs/>
          <w:color w:val="000000" w:themeColor="text1"/>
        </w:rPr>
        <w:t>a)</w:t>
      </w:r>
    </w:p>
    <w:p w14:paraId="15B2D2C2" w14:textId="7AC1954B" w:rsidR="00B54328" w:rsidRPr="00B54328" w:rsidRDefault="00B54328" w:rsidP="00B54328">
      <w:pPr>
        <w:ind w:firstLine="0"/>
        <w:jc w:val="center"/>
        <w:rPr>
          <w:bCs/>
          <w:color w:val="000000" w:themeColor="text1"/>
        </w:rPr>
      </w:pPr>
      <w:r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BACE2" wp14:editId="06F60138">
                <wp:simplePos x="0" y="0"/>
                <wp:positionH relativeFrom="margin">
                  <wp:align>left</wp:align>
                </wp:positionH>
                <wp:positionV relativeFrom="paragraph">
                  <wp:posOffset>209191</wp:posOffset>
                </wp:positionV>
                <wp:extent cx="5978106" cy="0"/>
                <wp:effectExtent l="0" t="0" r="0" b="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6C745" id="Conector reto 29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45pt" to="470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" strokecolor="black [3040]">
                <w10:wrap anchorx="margin"/>
              </v:line>
            </w:pict>
          </mc:Fallback>
        </mc:AlternateContent>
      </w:r>
      <w:r>
        <w:rPr>
          <w:bCs/>
          <w:color w:val="000000" w:themeColor="text1"/>
        </w:rPr>
        <w:t>4Gb</w:t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80"/>
        <w:gridCol w:w="960"/>
        <w:gridCol w:w="2860"/>
        <w:gridCol w:w="2380"/>
        <w:gridCol w:w="1940"/>
      </w:tblGrid>
      <w:tr w:rsidR="00B54328" w:rsidRPr="00B54328" w14:paraId="6E3E6C4D" w14:textId="77777777" w:rsidTr="00B54328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61F403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7EFA00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EDBE84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56B495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FEA062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FFB7ED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54328" w:rsidRPr="00B54328" w14:paraId="0CFFE06F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BCDB098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A357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1EA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B51D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A44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5B2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B54328" w:rsidRPr="00B54328" w14:paraId="155D85C0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CB6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25E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C45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29F2B00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1805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14D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B54328" w:rsidRPr="00B54328" w14:paraId="342EDD46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E41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9820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DAB2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4B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B38FC59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EF6C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54328" w:rsidRPr="00B54328" w14:paraId="4B7350A0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9482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FD0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3746336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151D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D52D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D872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B54328" w:rsidRPr="00B54328" w14:paraId="7A354270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E15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E19C7E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E2E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ACD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688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EF1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</w:tbl>
    <w:p w14:paraId="16757C9E" w14:textId="77777777" w:rsidR="00B54328" w:rsidRPr="00B54328" w:rsidRDefault="00B54328" w:rsidP="00B54328">
      <w:pPr>
        <w:ind w:firstLine="0"/>
        <w:rPr>
          <w:bCs/>
          <w:color w:val="000000" w:themeColor="text1"/>
        </w:rPr>
      </w:pPr>
    </w:p>
    <w:p w14:paraId="478A91E3" w14:textId="015D267F" w:rsidR="00B54328" w:rsidRPr="00B54328" w:rsidRDefault="00B54328" w:rsidP="00B54328">
      <w:pPr>
        <w:ind w:firstLine="0"/>
        <w:rPr>
          <w:bCs/>
          <w:color w:val="000000" w:themeColor="text1"/>
        </w:rPr>
      </w:pPr>
      <w:r w:rsidRPr="00B54328">
        <w:rPr>
          <w:bCs/>
          <w:color w:val="000000" w:themeColor="text1"/>
        </w:rPr>
        <w:t>b)</w:t>
      </w:r>
      <w:r w:rsidRPr="00B54328">
        <w:t xml:space="preserve"> </w:t>
      </w:r>
      <w:r w:rsidRPr="00B54328">
        <w:rPr>
          <w:bCs/>
          <w:color w:val="000000" w:themeColor="text1"/>
        </w:rPr>
        <w:t xml:space="preserve">Sim, </w:t>
      </w:r>
      <w:r w:rsidRPr="00B54328">
        <w:rPr>
          <w:bCs/>
          <w:color w:val="000000" w:themeColor="text1"/>
        </w:rPr>
        <w:t>uma vez que</w:t>
      </w:r>
      <w:r w:rsidRPr="00B54328">
        <w:rPr>
          <w:bCs/>
          <w:color w:val="000000" w:themeColor="text1"/>
        </w:rPr>
        <w:t xml:space="preserve"> o</w:t>
      </w:r>
      <w:r w:rsidRPr="00B54328">
        <w:rPr>
          <w:bCs/>
          <w:color w:val="000000" w:themeColor="text1"/>
        </w:rPr>
        <w:t>s</w:t>
      </w:r>
      <w:r w:rsidRPr="00B54328">
        <w:rPr>
          <w:bCs/>
          <w:color w:val="000000" w:themeColor="text1"/>
        </w:rPr>
        <w:t xml:space="preserve"> processo</w:t>
      </w:r>
      <w:r w:rsidRPr="00B54328">
        <w:rPr>
          <w:bCs/>
          <w:color w:val="000000" w:themeColor="text1"/>
        </w:rPr>
        <w:t>s</w:t>
      </w:r>
      <w:r w:rsidRPr="00B54328">
        <w:rPr>
          <w:bCs/>
          <w:color w:val="000000" w:themeColor="text1"/>
        </w:rPr>
        <w:t xml:space="preserve"> Buddy não consegue</w:t>
      </w:r>
      <w:r w:rsidRPr="00B54328">
        <w:rPr>
          <w:bCs/>
          <w:color w:val="000000" w:themeColor="text1"/>
        </w:rPr>
        <w:t>m</w:t>
      </w:r>
      <w:r w:rsidRPr="00B54328">
        <w:rPr>
          <w:bCs/>
          <w:color w:val="000000" w:themeColor="text1"/>
        </w:rPr>
        <w:t xml:space="preserve"> armazenar nenhum processo novo que esteja na fila de</w:t>
      </w:r>
      <w:r w:rsidRPr="00B54328"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>prontos. Sendo assim, deixa áreas livres na memória que são causadas pelo próprio particionamento</w:t>
      </w:r>
      <w:r w:rsidRPr="00B54328"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>do processo.</w:t>
      </w:r>
    </w:p>
    <w:p w14:paraId="6D9A8471" w14:textId="45044A04" w:rsidR="00B54328" w:rsidRPr="00B54328" w:rsidRDefault="00B54328" w:rsidP="00B54328">
      <w:pPr>
        <w:ind w:firstLine="0"/>
        <w:rPr>
          <w:bCs/>
          <w:color w:val="000000" w:themeColor="text1"/>
        </w:rPr>
      </w:pPr>
    </w:p>
    <w:p w14:paraId="7FEC034C" w14:textId="50984987" w:rsidR="00B54328" w:rsidRDefault="00B54328" w:rsidP="00B54328">
      <w:pPr>
        <w:ind w:firstLine="0"/>
        <w:rPr>
          <w:bCs/>
          <w:color w:val="000000" w:themeColor="text1"/>
        </w:rPr>
      </w:pPr>
      <w:r w:rsidRPr="00B54328">
        <w:rPr>
          <w:bCs/>
          <w:color w:val="000000" w:themeColor="text1"/>
        </w:rPr>
        <w:t>c)</w:t>
      </w:r>
    </w:p>
    <w:p w14:paraId="7D49A438" w14:textId="6A50C623" w:rsidR="00B54328" w:rsidRPr="00B54328" w:rsidRDefault="00B54328" w:rsidP="00B54328">
      <w:pPr>
        <w:ind w:firstLine="0"/>
        <w:jc w:val="center"/>
        <w:rPr>
          <w:bCs/>
          <w:color w:val="000000" w:themeColor="text1"/>
        </w:rPr>
      </w:pPr>
      <w:r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F08FE" wp14:editId="6E888137">
                <wp:simplePos x="0" y="0"/>
                <wp:positionH relativeFrom="margin">
                  <wp:align>left</wp:align>
                </wp:positionH>
                <wp:positionV relativeFrom="paragraph">
                  <wp:posOffset>191674</wp:posOffset>
                </wp:positionV>
                <wp:extent cx="5977890" cy="0"/>
                <wp:effectExtent l="0" t="0" r="0" b="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7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723A2" id="Conector reto 31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1pt" to="470.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" strokecolor="black [3040]">
                <w10:wrap anchorx="margin"/>
              </v:line>
            </w:pict>
          </mc:Fallback>
        </mc:AlternateContent>
      </w:r>
      <w:r>
        <w:rPr>
          <w:bCs/>
          <w:color w:val="000000" w:themeColor="text1"/>
        </w:rPr>
        <w:t>4Gb</w:t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80"/>
        <w:gridCol w:w="960"/>
        <w:gridCol w:w="2860"/>
        <w:gridCol w:w="2380"/>
        <w:gridCol w:w="1940"/>
      </w:tblGrid>
      <w:tr w:rsidR="00B54328" w:rsidRPr="00B54328" w14:paraId="65701A6F" w14:textId="77777777" w:rsidTr="00B54328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CDAFCC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81F660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79A2CA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0AFE42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6D06BB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4C0D9C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</w:tr>
      <w:tr w:rsidR="00B54328" w:rsidRPr="00B54328" w14:paraId="7F374BDC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8B2FE6D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56DE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5020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AAE6C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340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009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B54328" w:rsidRPr="00B54328" w14:paraId="4A8101B7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412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C70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C23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DD5B449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23B7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5A9C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B54328" w:rsidRPr="00B54328" w14:paraId="79A07A97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AAA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05C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DB8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302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17FF4AE" w14:textId="370F7645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66A3" w14:textId="67390FFD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10CDD0" wp14:editId="7EEE2358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148590</wp:posOffset>
                      </wp:positionV>
                      <wp:extent cx="398780" cy="243205"/>
                      <wp:effectExtent l="0" t="0" r="0" b="4445"/>
                      <wp:wrapNone/>
                      <wp:docPr id="28" name="Caixa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8780" cy="243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69A1A5" w14:textId="0E9D0D1C" w:rsidR="00B54328" w:rsidRDefault="00B54328" w:rsidP="00B54328">
                                  <w:pPr>
                                    <w:ind w:firstLine="0"/>
                                  </w:pP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10CD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8" o:spid="_x0000_s1026" type="#_x0000_t202" style="position:absolute;left:0;text-align:left;margin-left:2.85pt;margin-top:11.7pt;width:31.4pt;height:1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" filled="f" stroked="f" strokeweight=".5pt">
                      <v:textbox>
                        <w:txbxContent>
                          <w:p w14:paraId="0569A1A5" w14:textId="0E9D0D1C" w:rsidR="00B54328" w:rsidRDefault="00B54328" w:rsidP="00B54328">
                            <w:pPr>
                              <w:ind w:firstLine="0"/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54328" w:rsidRPr="00B54328" w14:paraId="416A26F0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EAF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E62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FA7AA55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46E2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3B4C" w14:textId="699DCB95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9B5E" w14:textId="5ABF80B2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54328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87E5F8" wp14:editId="7FB9100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-6985</wp:posOffset>
                      </wp:positionV>
                      <wp:extent cx="431800" cy="190500"/>
                      <wp:effectExtent l="0" t="0" r="25400" b="19050"/>
                      <wp:wrapNone/>
                      <wp:docPr id="24" name="Retâ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5D854" id="Retângulo 24" o:spid="_x0000_s1026" style="position:absolute;margin-left:-3.5pt;margin-top:-.55pt;width:34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" fillcolor="white [3212]" strokecolor="black [3213]" strokeweight=".25pt"/>
                  </w:pict>
                </mc:Fallback>
              </mc:AlternateContent>
            </w:r>
          </w:p>
        </w:tc>
      </w:tr>
      <w:tr w:rsidR="00B54328" w:rsidRPr="00B54328" w14:paraId="65EF96D7" w14:textId="77777777" w:rsidTr="00B5432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8B1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C39039D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B54328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8D74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78C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2C43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CD5F" w14:textId="7DD29B52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</w:tbl>
    <w:p w14:paraId="3DA2780C" w14:textId="77777777" w:rsidR="00B54328" w:rsidRPr="00B54328" w:rsidRDefault="00B54328" w:rsidP="00B54328">
      <w:pPr>
        <w:ind w:firstLine="0"/>
        <w:rPr>
          <w:bCs/>
          <w:color w:val="000000" w:themeColor="text1"/>
        </w:rPr>
      </w:pPr>
    </w:p>
    <w:p w14:paraId="116F8D3C" w14:textId="62627996" w:rsidR="00B54328" w:rsidRDefault="00B54328" w:rsidP="00B54328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>2- 14 + 20 + 30 = 64Kb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960"/>
      </w:tblGrid>
      <w:tr w:rsidR="00B54328" w:rsidRPr="00B54328" w14:paraId="501839FB" w14:textId="77777777" w:rsidTr="00B54328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E0A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Sistema Operacional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61A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14Kb</w:t>
            </w:r>
          </w:p>
        </w:tc>
      </w:tr>
      <w:tr w:rsidR="00B54328" w:rsidRPr="00B54328" w14:paraId="0D206C32" w14:textId="77777777" w:rsidTr="00B5432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24C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Módulo Principal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E06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20Kb</w:t>
            </w:r>
          </w:p>
        </w:tc>
      </w:tr>
      <w:tr w:rsidR="00B54328" w:rsidRPr="00B54328" w14:paraId="357EC4A3" w14:textId="77777777" w:rsidTr="00B5432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640D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Overlay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0EC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30Kb</w:t>
            </w:r>
          </w:p>
        </w:tc>
      </w:tr>
      <w:tr w:rsidR="00B54328" w:rsidRPr="00B54328" w14:paraId="2DC371CF" w14:textId="77777777" w:rsidTr="00B5432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65D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1E5B" w14:textId="7209B126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</w:tr>
    </w:tbl>
    <w:p w14:paraId="7F556164" w14:textId="4921BFDA" w:rsidR="00B54328" w:rsidRDefault="00B54328" w:rsidP="00B54328">
      <w:pPr>
        <w:ind w:firstLine="0"/>
        <w:rPr>
          <w:bCs/>
          <w:color w:val="000000" w:themeColor="text1"/>
        </w:rPr>
      </w:pPr>
    </w:p>
    <w:p w14:paraId="2EC9D9BA" w14:textId="79707EFA" w:rsidR="00B54328" w:rsidRDefault="00B54328" w:rsidP="00B54328">
      <w:pPr>
        <w:ind w:firstLine="0"/>
        <w:rPr>
          <w:bCs/>
          <w:color w:val="000000" w:themeColor="text1"/>
        </w:rPr>
      </w:pPr>
      <w:r w:rsidRPr="00B54328">
        <w:rPr>
          <w:bCs/>
          <w:color w:val="000000" w:themeColor="text1"/>
        </w:rPr>
        <w:t xml:space="preserve">A memória principal possui 64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 xml:space="preserve">b, sendo que o sistema operacional irá ocupar 14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>b. Isso resulta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 xml:space="preserve">em um espaço livre de 50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 xml:space="preserve">b. Para </w:t>
      </w:r>
      <w:r>
        <w:rPr>
          <w:bCs/>
          <w:color w:val="000000" w:themeColor="text1"/>
        </w:rPr>
        <w:t>viabilizar</w:t>
      </w:r>
      <w:r w:rsidRPr="00B54328">
        <w:rPr>
          <w:bCs/>
          <w:color w:val="000000" w:themeColor="text1"/>
        </w:rPr>
        <w:t xml:space="preserve"> a técnica do overlay, a memória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 xml:space="preserve">restante </w:t>
      </w:r>
      <w:r w:rsidRPr="00B54328">
        <w:rPr>
          <w:bCs/>
          <w:color w:val="000000" w:themeColor="text1"/>
        </w:rPr>
        <w:lastRenderedPageBreak/>
        <w:t xml:space="preserve">deverá ser dividida em duas partes: módulo principal (ocupando 20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>b) e o overlay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 xml:space="preserve">(ocupando 30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>b).</w:t>
      </w:r>
    </w:p>
    <w:p w14:paraId="6BC434B4" w14:textId="6126CF34" w:rsidR="00B54328" w:rsidRDefault="00B54328" w:rsidP="00B54328">
      <w:pPr>
        <w:ind w:firstLine="0"/>
        <w:rPr>
          <w:bCs/>
          <w:color w:val="000000" w:themeColor="text1"/>
        </w:rPr>
      </w:pPr>
    </w:p>
    <w:p w14:paraId="28E7FACC" w14:textId="5DE22925" w:rsidR="00B54328" w:rsidRDefault="00B54328" w:rsidP="00B54328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>3-</w:t>
      </w:r>
    </w:p>
    <w:p w14:paraId="762866E1" w14:textId="757D8377" w:rsidR="00B54328" w:rsidRDefault="00B54328" w:rsidP="00B54328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a)</w:t>
      </w:r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1520"/>
        <w:gridCol w:w="760"/>
        <w:gridCol w:w="1540"/>
        <w:gridCol w:w="780"/>
        <w:gridCol w:w="1480"/>
      </w:tblGrid>
      <w:tr w:rsidR="00B54328" w:rsidRPr="00B54328" w14:paraId="6ADDD9C8" w14:textId="77777777" w:rsidTr="00B54328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BCB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F022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Best-</w:t>
            </w: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fit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038C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D85E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Worst-fit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6510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0BA1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First-fit</w:t>
            </w:r>
            <w:proofErr w:type="spellEnd"/>
          </w:p>
        </w:tc>
      </w:tr>
      <w:tr w:rsidR="00B54328" w:rsidRPr="00B54328" w14:paraId="13BB2F52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B3A2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5Kb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2FE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B4B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5Kb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E3D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C05D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5Kb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77F2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A</w:t>
            </w:r>
          </w:p>
        </w:tc>
      </w:tr>
      <w:tr w:rsidR="00B54328" w:rsidRPr="00B54328" w14:paraId="70A1C9F6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1D4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FBD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7F3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304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344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D792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</w:tr>
      <w:tr w:rsidR="00B54328" w:rsidRPr="00B54328" w14:paraId="2B6103FF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DEF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D2F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40A0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10Kb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189C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F463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3A0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</w:tr>
      <w:tr w:rsidR="00B54328" w:rsidRPr="00B54328" w14:paraId="2E5A8E79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253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4Kb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08D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34F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EAF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421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4Kb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ABCC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</w:tr>
      <w:tr w:rsidR="00B54328" w:rsidRPr="00B54328" w14:paraId="212C2382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77D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7D8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83D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0E6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54B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10F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</w:tr>
      <w:tr w:rsidR="00B54328" w:rsidRPr="00B54328" w14:paraId="410F4DC1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002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AE6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CE9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20Kb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EFD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FBA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E26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</w:tr>
      <w:tr w:rsidR="00B54328" w:rsidRPr="00B54328" w14:paraId="70C60136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B1C5" w14:textId="1DDD45F6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7F12" w14:textId="68344A6C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Best-</w:t>
            </w: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fit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D1B2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89AF" w14:textId="3918034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Worst-fit</w:t>
            </w:r>
            <w:proofErr w:type="spellEnd"/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C740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E9CB" w14:textId="69427FCD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First-fit</w:t>
            </w:r>
            <w:proofErr w:type="spellEnd"/>
          </w:p>
        </w:tc>
      </w:tr>
      <w:tr w:rsidR="00B54328" w:rsidRPr="00B54328" w14:paraId="552A8EEB" w14:textId="77777777" w:rsidTr="00B54328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672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5Kb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459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E79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5Kb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D88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C91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5Kb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EA0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</w:tr>
      <w:tr w:rsidR="00B54328" w:rsidRPr="00B54328" w14:paraId="600EF542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A3B0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7A5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436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F61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50170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216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</w:tr>
      <w:tr w:rsidR="00B54328" w:rsidRPr="00B54328" w14:paraId="2FAE1CF2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CF73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4CE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7FB3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10Kb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CAB2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F23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1DB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</w:tr>
      <w:tr w:rsidR="00B54328" w:rsidRPr="00B54328" w14:paraId="749C4977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487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4Kb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64FC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EA4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20ED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DEFD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4Kb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874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</w:tr>
      <w:tr w:rsidR="00B54328" w:rsidRPr="00B54328" w14:paraId="1E579593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4D8C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BC50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3BB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3EE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28C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E92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</w:tr>
      <w:tr w:rsidR="00B54328" w:rsidRPr="00B54328" w14:paraId="7214F55C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ED6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BA2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17F3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20Kb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9E7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34B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E86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</w:tr>
      <w:tr w:rsidR="00B54328" w:rsidRPr="00B54328" w14:paraId="0C0E6CFA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B5DF" w14:textId="2120CE4F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F1C5" w14:textId="29CF6452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Best-</w:t>
            </w: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fit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F087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3C56" w14:textId="040F8138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Worst-fit</w:t>
            </w:r>
            <w:proofErr w:type="spellEnd"/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B284" w14:textId="7777777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54C8" w14:textId="2B381467" w:rsidR="00B54328" w:rsidRPr="00B54328" w:rsidRDefault="00B54328" w:rsidP="00B54328">
            <w:pPr>
              <w:spacing w:line="240" w:lineRule="auto"/>
              <w:ind w:firstLine="0"/>
              <w:jc w:val="center"/>
              <w:rPr>
                <w:sz w:val="20"/>
              </w:rPr>
            </w:pPr>
            <w:proofErr w:type="spellStart"/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First-fit</w:t>
            </w:r>
            <w:proofErr w:type="spellEnd"/>
          </w:p>
        </w:tc>
      </w:tr>
      <w:tr w:rsidR="00B54328" w:rsidRPr="00B54328" w14:paraId="4BC4BBDB" w14:textId="77777777" w:rsidTr="00B54328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711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5Kb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30A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8ACD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5Kb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B84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8BE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4Kb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1BF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E</w:t>
            </w:r>
          </w:p>
        </w:tc>
      </w:tr>
      <w:tr w:rsidR="00B54328" w:rsidRPr="00B54328" w14:paraId="7C450C12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945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373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93D1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8F2B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581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1Kb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1A62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</w:tr>
      <w:tr w:rsidR="00B54328" w:rsidRPr="00B54328" w14:paraId="08647C0A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131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194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43A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10Kb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6AD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4F4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3Kb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730D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B</w:t>
            </w:r>
          </w:p>
        </w:tc>
      </w:tr>
      <w:tr w:rsidR="00B54328" w:rsidRPr="00B54328" w14:paraId="5A7F9E5D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359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4Kb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D74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3DBE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8D6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40B3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C0C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</w:tr>
      <w:tr w:rsidR="00B54328" w:rsidRPr="00B54328" w14:paraId="23F21ADE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357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14B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54F9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998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2F1A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4Kb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EEE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</w:tr>
      <w:tr w:rsidR="00B54328" w:rsidRPr="00B54328" w14:paraId="6618F02E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6F5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26Kb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563F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7458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4Kb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3C6C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B6A6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001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Programa C</w:t>
            </w:r>
          </w:p>
        </w:tc>
      </w:tr>
      <w:tr w:rsidR="00B54328" w:rsidRPr="00B54328" w14:paraId="029BC7D5" w14:textId="77777777" w:rsidTr="00B54328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0AA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5867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0F9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16Kb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8865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4643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26Kb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3B54" w14:textId="77777777" w:rsidR="00B54328" w:rsidRPr="00B54328" w:rsidRDefault="00B54328" w:rsidP="00B5432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328">
              <w:rPr>
                <w:rFonts w:ascii="Calibri" w:hAnsi="Calibri" w:cs="Calibri"/>
                <w:color w:val="000000"/>
                <w:sz w:val="22"/>
                <w:szCs w:val="22"/>
              </w:rPr>
              <w:t>Livre</w:t>
            </w:r>
          </w:p>
        </w:tc>
      </w:tr>
    </w:tbl>
    <w:p w14:paraId="4851640E" w14:textId="15804D76" w:rsidR="00B54328" w:rsidRDefault="00B54328" w:rsidP="00B54328">
      <w:pPr>
        <w:ind w:firstLine="0"/>
        <w:rPr>
          <w:bCs/>
          <w:color w:val="000000" w:themeColor="text1"/>
        </w:rPr>
      </w:pPr>
    </w:p>
    <w:p w14:paraId="3BA4F002" w14:textId="68001463" w:rsidR="00B54328" w:rsidRPr="009D4734" w:rsidRDefault="00B54328" w:rsidP="00B54328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>4)</w:t>
      </w:r>
      <w:r w:rsidRPr="00B54328">
        <w:t xml:space="preserve"> </w:t>
      </w:r>
      <w:r>
        <w:rPr>
          <w:bCs/>
          <w:color w:val="000000" w:themeColor="text1"/>
        </w:rPr>
        <w:t>A priori</w:t>
      </w:r>
      <w:r w:rsidRPr="00B54328">
        <w:rPr>
          <w:bCs/>
          <w:color w:val="000000" w:themeColor="text1"/>
        </w:rPr>
        <w:t xml:space="preserve">, o espaço do SO irá ocupar 20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 xml:space="preserve">b na memória, o </w:t>
      </w:r>
      <w:r>
        <w:rPr>
          <w:bCs/>
          <w:color w:val="000000" w:themeColor="text1"/>
        </w:rPr>
        <w:t>P</w:t>
      </w:r>
      <w:r w:rsidRPr="00B54328">
        <w:rPr>
          <w:bCs/>
          <w:color w:val="000000" w:themeColor="text1"/>
        </w:rPr>
        <w:t xml:space="preserve">rocesso 1 irá ocupar 30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>b, o</w:t>
      </w:r>
      <w:r>
        <w:rPr>
          <w:bCs/>
          <w:color w:val="000000" w:themeColor="text1"/>
        </w:rPr>
        <w:t xml:space="preserve"> P</w:t>
      </w:r>
      <w:r w:rsidRPr="00B54328">
        <w:rPr>
          <w:bCs/>
          <w:color w:val="000000" w:themeColor="text1"/>
        </w:rPr>
        <w:t xml:space="preserve">rocesso 2 irá ocupar 6 </w:t>
      </w:r>
      <w:r>
        <w:rPr>
          <w:bCs/>
          <w:color w:val="000000" w:themeColor="text1"/>
        </w:rPr>
        <w:t>Kb</w:t>
      </w:r>
      <w:r w:rsidRPr="00B54328">
        <w:rPr>
          <w:bCs/>
          <w:color w:val="000000" w:themeColor="text1"/>
        </w:rPr>
        <w:t>. Sobrando um espaço livre de 4kb. O</w:t>
      </w:r>
      <w:r>
        <w:rPr>
          <w:bCs/>
          <w:color w:val="000000" w:themeColor="text1"/>
        </w:rPr>
        <w:t>s</w:t>
      </w:r>
      <w:r w:rsidRPr="00B5432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P</w:t>
      </w:r>
      <w:r w:rsidRPr="00B54328">
        <w:rPr>
          <w:bCs/>
          <w:color w:val="000000" w:themeColor="text1"/>
        </w:rPr>
        <w:t xml:space="preserve">rocesso 1 e 2 irão ocupar 2 </w:t>
      </w:r>
      <w:r>
        <w:rPr>
          <w:bCs/>
          <w:color w:val="000000" w:themeColor="text1"/>
        </w:rPr>
        <w:t>Kb</w:t>
      </w:r>
      <w:r w:rsidRPr="00B54328">
        <w:rPr>
          <w:bCs/>
          <w:color w:val="000000" w:themeColor="text1"/>
        </w:rPr>
        <w:t xml:space="preserve"> de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>memória cada um deles, gerando fragmentação interna.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 xml:space="preserve">No instante 5, o </w:t>
      </w:r>
      <w:r>
        <w:rPr>
          <w:bCs/>
          <w:color w:val="000000" w:themeColor="text1"/>
        </w:rPr>
        <w:t>P</w:t>
      </w:r>
      <w:r w:rsidRPr="00B54328">
        <w:rPr>
          <w:bCs/>
          <w:color w:val="000000" w:themeColor="text1"/>
        </w:rPr>
        <w:t xml:space="preserve">rocesso 1 irá terminar e o espaço do SO irá ocupar 20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 xml:space="preserve">b na memória, o </w:t>
      </w:r>
      <w:r>
        <w:rPr>
          <w:bCs/>
          <w:color w:val="000000" w:themeColor="text1"/>
        </w:rPr>
        <w:t>P</w:t>
      </w:r>
      <w:r w:rsidRPr="00B54328">
        <w:rPr>
          <w:bCs/>
          <w:color w:val="000000" w:themeColor="text1"/>
        </w:rPr>
        <w:t xml:space="preserve">rocesso1 irá ocupar 32 </w:t>
      </w:r>
      <w:r>
        <w:rPr>
          <w:bCs/>
          <w:color w:val="000000" w:themeColor="text1"/>
        </w:rPr>
        <w:t>Kb</w:t>
      </w:r>
      <w:r w:rsidRPr="00B54328">
        <w:rPr>
          <w:bCs/>
          <w:color w:val="000000" w:themeColor="text1"/>
        </w:rPr>
        <w:t xml:space="preserve">, o </w:t>
      </w:r>
      <w:r>
        <w:rPr>
          <w:bCs/>
          <w:color w:val="000000" w:themeColor="text1"/>
        </w:rPr>
        <w:t>P</w:t>
      </w:r>
      <w:r w:rsidRPr="00B54328">
        <w:rPr>
          <w:bCs/>
          <w:color w:val="000000" w:themeColor="text1"/>
        </w:rPr>
        <w:t xml:space="preserve">rocesso 2 irá ocupar 6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>b. Sobrando um espaço livre de 4</w:t>
      </w:r>
      <w:r>
        <w:rPr>
          <w:bCs/>
          <w:color w:val="000000" w:themeColor="text1"/>
        </w:rPr>
        <w:t>Kb</w:t>
      </w:r>
      <w:r w:rsidRPr="00B54328">
        <w:rPr>
          <w:bCs/>
          <w:color w:val="000000" w:themeColor="text1"/>
        </w:rPr>
        <w:t xml:space="preserve">. O </w:t>
      </w:r>
      <w:r>
        <w:rPr>
          <w:bCs/>
          <w:color w:val="000000" w:themeColor="text1"/>
        </w:rPr>
        <w:t>P</w:t>
      </w:r>
      <w:r w:rsidRPr="00B54328">
        <w:rPr>
          <w:bCs/>
          <w:color w:val="000000" w:themeColor="text1"/>
        </w:rPr>
        <w:t>rocesso 2 irá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 xml:space="preserve">ocupar 2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>b de memória cada, gerando fragmentação interna. Sendo assim, resultará em uma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 xml:space="preserve">fragmentação externa de 36 </w:t>
      </w:r>
      <w:r>
        <w:rPr>
          <w:bCs/>
          <w:color w:val="000000" w:themeColor="text1"/>
        </w:rPr>
        <w:t>Kb</w:t>
      </w:r>
      <w:r w:rsidRPr="00B54328">
        <w:rPr>
          <w:bCs/>
          <w:color w:val="000000" w:themeColor="text1"/>
        </w:rPr>
        <w:t>.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 xml:space="preserve">No instante 10, o </w:t>
      </w:r>
      <w:r>
        <w:rPr>
          <w:bCs/>
          <w:color w:val="000000" w:themeColor="text1"/>
        </w:rPr>
        <w:t>P</w:t>
      </w:r>
      <w:r w:rsidRPr="00B54328">
        <w:rPr>
          <w:bCs/>
          <w:color w:val="000000" w:themeColor="text1"/>
        </w:rPr>
        <w:t xml:space="preserve">rocesso 2 irá terminar e o espaço do SO irá ocupar 20 </w:t>
      </w:r>
      <w:r>
        <w:rPr>
          <w:bCs/>
          <w:color w:val="000000" w:themeColor="text1"/>
        </w:rPr>
        <w:t>K</w:t>
      </w:r>
      <w:r w:rsidRPr="00B54328">
        <w:rPr>
          <w:bCs/>
          <w:color w:val="000000" w:themeColor="text1"/>
        </w:rPr>
        <w:t xml:space="preserve">b na memória, o </w:t>
      </w:r>
      <w:r>
        <w:rPr>
          <w:bCs/>
          <w:color w:val="000000" w:themeColor="text1"/>
        </w:rPr>
        <w:t>P</w:t>
      </w:r>
      <w:r w:rsidRPr="00B54328">
        <w:rPr>
          <w:bCs/>
          <w:color w:val="000000" w:themeColor="text1"/>
        </w:rPr>
        <w:t>rocesso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 xml:space="preserve">1 irá ocupar 36 </w:t>
      </w:r>
      <w:r>
        <w:rPr>
          <w:bCs/>
          <w:color w:val="000000" w:themeColor="text1"/>
        </w:rPr>
        <w:t>Kb</w:t>
      </w:r>
      <w:r w:rsidRPr="00B54328">
        <w:rPr>
          <w:bCs/>
          <w:color w:val="000000" w:themeColor="text1"/>
        </w:rPr>
        <w:t>. Sobrando um espaço livre de 8</w:t>
      </w:r>
      <w:r>
        <w:rPr>
          <w:bCs/>
          <w:color w:val="000000" w:themeColor="text1"/>
        </w:rPr>
        <w:t xml:space="preserve"> K</w:t>
      </w:r>
      <w:r w:rsidRPr="00B54328">
        <w:rPr>
          <w:bCs/>
          <w:color w:val="000000" w:themeColor="text1"/>
        </w:rPr>
        <w:t>b. Não resultando em fragmentação interna e</w:t>
      </w:r>
      <w:r>
        <w:rPr>
          <w:bCs/>
          <w:color w:val="000000" w:themeColor="text1"/>
        </w:rPr>
        <w:t xml:space="preserve"> </w:t>
      </w:r>
      <w:r w:rsidRPr="00B54328">
        <w:rPr>
          <w:bCs/>
          <w:color w:val="000000" w:themeColor="text1"/>
        </w:rPr>
        <w:t>externa.</w:t>
      </w:r>
    </w:p>
    <w:p w14:paraId="3ABD7739" w14:textId="77777777" w:rsidR="00C50E80" w:rsidRDefault="00C50E80" w:rsidP="00AC44DF">
      <w:pPr>
        <w:ind w:firstLine="0"/>
        <w:rPr>
          <w:b/>
          <w:color w:val="000000" w:themeColor="text1"/>
        </w:rPr>
      </w:pPr>
    </w:p>
    <w:p w14:paraId="683FA550" w14:textId="77777777" w:rsidR="00C50E80" w:rsidRDefault="00C50E80" w:rsidP="00AD52E2">
      <w:pPr>
        <w:ind w:firstLine="0"/>
        <w:jc w:val="center"/>
        <w:rPr>
          <w:b/>
          <w:color w:val="000000" w:themeColor="text1"/>
        </w:rPr>
      </w:pPr>
    </w:p>
    <w:p w14:paraId="17A5795B" w14:textId="77777777" w:rsidR="00C50E80" w:rsidRDefault="00C50E80" w:rsidP="00AD52E2">
      <w:pPr>
        <w:ind w:firstLine="0"/>
        <w:jc w:val="center"/>
        <w:rPr>
          <w:b/>
          <w:color w:val="000000" w:themeColor="text1"/>
        </w:rPr>
      </w:pPr>
    </w:p>
    <w:p w14:paraId="501DDA9A" w14:textId="6CB5DB28" w:rsidR="00AD52E2" w:rsidRDefault="00AD52E2" w:rsidP="00AD52E2">
      <w:pPr>
        <w:ind w:firstLine="0"/>
        <w:jc w:val="center"/>
        <w:rPr>
          <w:b/>
        </w:rPr>
      </w:pPr>
      <w:r w:rsidRPr="00326624">
        <w:rPr>
          <w:b/>
        </w:rPr>
        <w:t>REFERÊNCIAS</w:t>
      </w:r>
    </w:p>
    <w:p w14:paraId="53CDA50A" w14:textId="77777777" w:rsidR="008E5083" w:rsidRPr="001C205C" w:rsidRDefault="008E5083" w:rsidP="008E5083">
      <w:pPr>
        <w:spacing w:line="240" w:lineRule="auto"/>
        <w:ind w:firstLine="0"/>
        <w:jc w:val="left"/>
        <w:rPr>
          <w:b/>
          <w:szCs w:val="24"/>
        </w:rPr>
      </w:pPr>
    </w:p>
    <w:p w14:paraId="05571346" w14:textId="723C6DBE" w:rsidR="008E5083" w:rsidRDefault="00C30317" w:rsidP="001A4152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>SILBERSCHATZ</w:t>
      </w:r>
      <w:r w:rsidR="001C205C" w:rsidRPr="001C205C">
        <w:rPr>
          <w:szCs w:val="24"/>
        </w:rPr>
        <w:t>,</w:t>
      </w:r>
      <w:r>
        <w:rPr>
          <w:szCs w:val="24"/>
        </w:rPr>
        <w:t xml:space="preserve"> Abraham</w:t>
      </w:r>
      <w:r w:rsidR="001C205C" w:rsidRPr="001C205C">
        <w:rPr>
          <w:szCs w:val="24"/>
        </w:rPr>
        <w:t xml:space="preserve">; </w:t>
      </w:r>
      <w:r>
        <w:rPr>
          <w:szCs w:val="24"/>
        </w:rPr>
        <w:t xml:space="preserve">GALVIN, Peter </w:t>
      </w:r>
      <w:proofErr w:type="spellStart"/>
      <w:r>
        <w:rPr>
          <w:szCs w:val="24"/>
        </w:rPr>
        <w:t>Baer</w:t>
      </w:r>
      <w:proofErr w:type="spellEnd"/>
      <w:r>
        <w:rPr>
          <w:szCs w:val="24"/>
        </w:rPr>
        <w:t>; GAGNE, Greg</w:t>
      </w:r>
      <w:r w:rsidR="001C205C" w:rsidRPr="001C205C">
        <w:rPr>
          <w:szCs w:val="24"/>
        </w:rPr>
        <w:t xml:space="preserve">. </w:t>
      </w:r>
      <w:r>
        <w:rPr>
          <w:b/>
          <w:bCs/>
          <w:szCs w:val="24"/>
        </w:rPr>
        <w:t>Fundamentos de sistemas operacionais</w:t>
      </w:r>
      <w:r w:rsidR="001C205C" w:rsidRPr="001C205C">
        <w:rPr>
          <w:szCs w:val="24"/>
        </w:rPr>
        <w:t xml:space="preserve">. </w:t>
      </w:r>
      <w:r>
        <w:rPr>
          <w:szCs w:val="24"/>
        </w:rPr>
        <w:t>9</w:t>
      </w:r>
      <w:r w:rsidR="001C205C" w:rsidRPr="001C205C">
        <w:rPr>
          <w:szCs w:val="24"/>
        </w:rPr>
        <w:t>. ed. [</w:t>
      </w:r>
      <w:r w:rsidR="001C205C" w:rsidRPr="001C205C">
        <w:rPr>
          <w:i/>
          <w:iCs/>
          <w:szCs w:val="24"/>
        </w:rPr>
        <w:t>S. l.</w:t>
      </w:r>
      <w:r w:rsidR="001C205C" w:rsidRPr="001C205C">
        <w:rPr>
          <w:szCs w:val="24"/>
        </w:rPr>
        <w:t xml:space="preserve">]: </w:t>
      </w:r>
      <w:r>
        <w:rPr>
          <w:szCs w:val="24"/>
        </w:rPr>
        <w:t>Livros Técnicos e Científicos Editora</w:t>
      </w:r>
      <w:r w:rsidR="001C205C" w:rsidRPr="001C205C">
        <w:rPr>
          <w:szCs w:val="24"/>
        </w:rPr>
        <w:t>, 201</w:t>
      </w:r>
      <w:r>
        <w:rPr>
          <w:szCs w:val="24"/>
        </w:rPr>
        <w:t>5</w:t>
      </w:r>
      <w:r w:rsidR="001C205C" w:rsidRPr="001C205C">
        <w:rPr>
          <w:szCs w:val="24"/>
        </w:rPr>
        <w:t xml:space="preserve">. Cap. </w:t>
      </w:r>
      <w:r>
        <w:rPr>
          <w:szCs w:val="24"/>
        </w:rPr>
        <w:t>6</w:t>
      </w:r>
      <w:r w:rsidR="001C205C" w:rsidRPr="001C205C">
        <w:rPr>
          <w:szCs w:val="24"/>
        </w:rPr>
        <w:t xml:space="preserve">, p. </w:t>
      </w:r>
      <w:r>
        <w:rPr>
          <w:szCs w:val="24"/>
        </w:rPr>
        <w:t>330</w:t>
      </w:r>
      <w:r w:rsidR="001C205C" w:rsidRPr="001C205C">
        <w:rPr>
          <w:szCs w:val="24"/>
        </w:rPr>
        <w:t>-</w:t>
      </w:r>
      <w:r>
        <w:rPr>
          <w:szCs w:val="24"/>
        </w:rPr>
        <w:t>361</w:t>
      </w:r>
      <w:r w:rsidR="001C205C" w:rsidRPr="001C205C">
        <w:rPr>
          <w:szCs w:val="24"/>
        </w:rPr>
        <w:t xml:space="preserve">, </w:t>
      </w:r>
      <w:r>
        <w:rPr>
          <w:szCs w:val="24"/>
        </w:rPr>
        <w:t>1012</w:t>
      </w:r>
      <w:r w:rsidR="001C205C" w:rsidRPr="001C205C">
        <w:rPr>
          <w:szCs w:val="24"/>
        </w:rPr>
        <w:t xml:space="preserve"> p. ISBN</w:t>
      </w:r>
      <w:r>
        <w:rPr>
          <w:szCs w:val="24"/>
        </w:rPr>
        <w:t xml:space="preserve"> </w:t>
      </w:r>
      <w:r w:rsidRPr="00C30317">
        <w:rPr>
          <w:szCs w:val="24"/>
        </w:rPr>
        <w:t>978-1-1180-6333-0</w:t>
      </w:r>
      <w:r w:rsidR="001C205C" w:rsidRPr="001C205C">
        <w:rPr>
          <w:szCs w:val="24"/>
        </w:rPr>
        <w:t xml:space="preserve">. </w:t>
      </w:r>
    </w:p>
    <w:p w14:paraId="134B063E" w14:textId="403B2182" w:rsidR="00B54328" w:rsidRDefault="00B54328" w:rsidP="001A4152">
      <w:pPr>
        <w:spacing w:line="240" w:lineRule="auto"/>
        <w:ind w:firstLine="0"/>
        <w:jc w:val="left"/>
        <w:rPr>
          <w:szCs w:val="24"/>
        </w:rPr>
      </w:pPr>
    </w:p>
    <w:p w14:paraId="7944302E" w14:textId="4C8A4115" w:rsidR="00B54328" w:rsidRDefault="00B54328" w:rsidP="00B54328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>MACHADO</w:t>
      </w:r>
      <w:r w:rsidRPr="001C205C">
        <w:rPr>
          <w:szCs w:val="24"/>
        </w:rPr>
        <w:t>,</w:t>
      </w:r>
      <w:r>
        <w:rPr>
          <w:szCs w:val="24"/>
        </w:rPr>
        <w:t xml:space="preserve"> </w:t>
      </w:r>
      <w:r>
        <w:rPr>
          <w:szCs w:val="24"/>
        </w:rPr>
        <w:t>Francis Berenger</w:t>
      </w:r>
      <w:r w:rsidRPr="001C205C">
        <w:rPr>
          <w:szCs w:val="24"/>
        </w:rPr>
        <w:t xml:space="preserve">; </w:t>
      </w:r>
      <w:r>
        <w:rPr>
          <w:szCs w:val="24"/>
        </w:rPr>
        <w:t>MAIA</w:t>
      </w:r>
      <w:r>
        <w:rPr>
          <w:szCs w:val="24"/>
        </w:rPr>
        <w:t xml:space="preserve">, </w:t>
      </w:r>
      <w:r>
        <w:rPr>
          <w:szCs w:val="24"/>
        </w:rPr>
        <w:t>Luiz Paulo</w:t>
      </w:r>
      <w:r w:rsidRPr="001C205C">
        <w:rPr>
          <w:szCs w:val="24"/>
        </w:rPr>
        <w:t xml:space="preserve">. </w:t>
      </w:r>
      <w:r>
        <w:rPr>
          <w:b/>
          <w:bCs/>
          <w:szCs w:val="24"/>
        </w:rPr>
        <w:t>Arquitetura de Sistemas Operacionais</w:t>
      </w:r>
      <w:r w:rsidRPr="001C205C">
        <w:rPr>
          <w:szCs w:val="24"/>
        </w:rPr>
        <w:t xml:space="preserve">. </w:t>
      </w:r>
      <w:r>
        <w:rPr>
          <w:szCs w:val="24"/>
        </w:rPr>
        <w:t>5</w:t>
      </w:r>
      <w:r w:rsidRPr="001C205C">
        <w:rPr>
          <w:szCs w:val="24"/>
        </w:rPr>
        <w:t>. ed. [</w:t>
      </w:r>
      <w:r w:rsidRPr="001C205C">
        <w:rPr>
          <w:i/>
          <w:iCs/>
          <w:szCs w:val="24"/>
        </w:rPr>
        <w:t>S. l.</w:t>
      </w:r>
      <w:r w:rsidRPr="001C205C">
        <w:rPr>
          <w:szCs w:val="24"/>
        </w:rPr>
        <w:t xml:space="preserve">]: </w:t>
      </w:r>
      <w:r>
        <w:rPr>
          <w:szCs w:val="24"/>
        </w:rPr>
        <w:t>Livros Técnicos e Científicos Editora</w:t>
      </w:r>
      <w:r w:rsidRPr="001C205C">
        <w:rPr>
          <w:szCs w:val="24"/>
        </w:rPr>
        <w:t>, 20</w:t>
      </w:r>
      <w:r>
        <w:rPr>
          <w:szCs w:val="24"/>
        </w:rPr>
        <w:t>13</w:t>
      </w:r>
      <w:r w:rsidRPr="001C205C">
        <w:rPr>
          <w:szCs w:val="24"/>
        </w:rPr>
        <w:t xml:space="preserve">. </w:t>
      </w:r>
      <w:r>
        <w:rPr>
          <w:szCs w:val="24"/>
        </w:rPr>
        <w:t>266</w:t>
      </w:r>
      <w:r w:rsidRPr="001C205C">
        <w:rPr>
          <w:szCs w:val="24"/>
        </w:rPr>
        <w:t xml:space="preserve"> p. ISBN</w:t>
      </w:r>
      <w:r w:rsidRPr="00B54328">
        <w:t xml:space="preserve"> </w:t>
      </w:r>
      <w:r w:rsidRPr="00B54328">
        <w:rPr>
          <w:szCs w:val="24"/>
        </w:rPr>
        <w:t>978</w:t>
      </w:r>
      <w:r>
        <w:rPr>
          <w:szCs w:val="24"/>
        </w:rPr>
        <w:t>-</w:t>
      </w:r>
      <w:r w:rsidRPr="00B54328">
        <w:rPr>
          <w:szCs w:val="24"/>
        </w:rPr>
        <w:t>8</w:t>
      </w:r>
      <w:r>
        <w:rPr>
          <w:szCs w:val="24"/>
        </w:rPr>
        <w:t>-</w:t>
      </w:r>
      <w:r w:rsidRPr="00B54328">
        <w:rPr>
          <w:szCs w:val="24"/>
        </w:rPr>
        <w:t>5216</w:t>
      </w:r>
      <w:r>
        <w:rPr>
          <w:szCs w:val="24"/>
        </w:rPr>
        <w:t>-</w:t>
      </w:r>
      <w:r w:rsidRPr="00B54328">
        <w:rPr>
          <w:szCs w:val="24"/>
        </w:rPr>
        <w:t>2210</w:t>
      </w:r>
      <w:r>
        <w:rPr>
          <w:szCs w:val="24"/>
        </w:rPr>
        <w:t>-</w:t>
      </w:r>
      <w:r w:rsidRPr="00B54328">
        <w:rPr>
          <w:szCs w:val="24"/>
        </w:rPr>
        <w:t>9</w:t>
      </w:r>
      <w:r w:rsidRPr="001C205C">
        <w:rPr>
          <w:szCs w:val="24"/>
        </w:rPr>
        <w:t xml:space="preserve">. </w:t>
      </w:r>
    </w:p>
    <w:p w14:paraId="281E35DA" w14:textId="2A04AF68" w:rsidR="00C30317" w:rsidRDefault="00C30317" w:rsidP="001A4152">
      <w:pPr>
        <w:spacing w:line="240" w:lineRule="auto"/>
        <w:ind w:firstLine="0"/>
        <w:jc w:val="left"/>
        <w:rPr>
          <w:szCs w:val="24"/>
        </w:rPr>
      </w:pPr>
    </w:p>
    <w:p w14:paraId="10CA0000" w14:textId="5B5E1FD6" w:rsidR="00C30317" w:rsidRDefault="00AC44DF" w:rsidP="001A4152">
      <w:pPr>
        <w:spacing w:line="240" w:lineRule="auto"/>
        <w:ind w:firstLine="0"/>
        <w:jc w:val="left"/>
        <w:rPr>
          <w:color w:val="000000" w:themeColor="text1"/>
          <w:szCs w:val="24"/>
        </w:rPr>
      </w:pPr>
      <w:r w:rsidRPr="00AC44DF">
        <w:rPr>
          <w:color w:val="000000" w:themeColor="text1"/>
          <w:szCs w:val="24"/>
        </w:rPr>
        <w:t xml:space="preserve">MORENO, Edson. </w:t>
      </w:r>
      <w:r w:rsidRPr="00AC44DF">
        <w:rPr>
          <w:b/>
          <w:bCs/>
          <w:color w:val="000000" w:themeColor="text1"/>
          <w:szCs w:val="24"/>
        </w:rPr>
        <w:t>Sistemas Operacionais</w:t>
      </w:r>
      <w:r w:rsidRPr="00AC44DF">
        <w:rPr>
          <w:color w:val="000000" w:themeColor="text1"/>
          <w:szCs w:val="24"/>
        </w:rPr>
        <w:t>. [S. l.], 22 ago. 2012. Disponível em: https://www.inf.pucrs.br/~emoreno/undergraduate/CC/sisop/class_files/Aula04.pdf. Acesso em: 16 out. 2021.</w:t>
      </w:r>
    </w:p>
    <w:p w14:paraId="44F8333A" w14:textId="5C304D1F" w:rsidR="00AC44DF" w:rsidRDefault="00AC44DF" w:rsidP="001A4152">
      <w:pPr>
        <w:spacing w:line="240" w:lineRule="auto"/>
        <w:ind w:firstLine="0"/>
        <w:jc w:val="left"/>
        <w:rPr>
          <w:color w:val="000000" w:themeColor="text1"/>
          <w:szCs w:val="24"/>
        </w:rPr>
      </w:pPr>
    </w:p>
    <w:p w14:paraId="086FBF16" w14:textId="67246FAE" w:rsidR="00B54328" w:rsidRDefault="00B54328" w:rsidP="00B54328">
      <w:pPr>
        <w:spacing w:line="240" w:lineRule="auto"/>
        <w:ind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CRUZ</w:t>
      </w:r>
      <w:r w:rsidRPr="00AC44DF">
        <w:rPr>
          <w:color w:val="000000" w:themeColor="text1"/>
          <w:szCs w:val="24"/>
        </w:rPr>
        <w:t xml:space="preserve">, </w:t>
      </w:r>
      <w:r>
        <w:rPr>
          <w:color w:val="000000" w:themeColor="text1"/>
          <w:szCs w:val="24"/>
        </w:rPr>
        <w:t>Pedro</w:t>
      </w:r>
      <w:r w:rsidRPr="00AC44DF">
        <w:rPr>
          <w:color w:val="000000" w:themeColor="text1"/>
          <w:szCs w:val="24"/>
        </w:rPr>
        <w:t xml:space="preserve">. </w:t>
      </w:r>
      <w:r>
        <w:rPr>
          <w:b/>
          <w:bCs/>
          <w:color w:val="000000" w:themeColor="text1"/>
          <w:szCs w:val="24"/>
        </w:rPr>
        <w:t>Gerenciamento de memória</w:t>
      </w:r>
      <w:r w:rsidRPr="00AC44DF">
        <w:rPr>
          <w:color w:val="000000" w:themeColor="text1"/>
          <w:szCs w:val="24"/>
        </w:rPr>
        <w:t>. [S. l.], 2</w:t>
      </w:r>
      <w:r>
        <w:rPr>
          <w:color w:val="000000" w:themeColor="text1"/>
          <w:szCs w:val="24"/>
        </w:rPr>
        <w:t>8</w:t>
      </w:r>
      <w:r w:rsidRPr="00AC44DF">
        <w:rPr>
          <w:color w:val="000000" w:themeColor="text1"/>
          <w:szCs w:val="24"/>
        </w:rPr>
        <w:t xml:space="preserve"> ago. 201</w:t>
      </w:r>
      <w:r>
        <w:rPr>
          <w:color w:val="000000" w:themeColor="text1"/>
          <w:szCs w:val="24"/>
        </w:rPr>
        <w:t>7</w:t>
      </w:r>
      <w:r w:rsidRPr="00AC44DF">
        <w:rPr>
          <w:color w:val="000000" w:themeColor="text1"/>
          <w:szCs w:val="24"/>
        </w:rPr>
        <w:t xml:space="preserve">. Disponível em: </w:t>
      </w:r>
      <w:r w:rsidRPr="00B54328">
        <w:rPr>
          <w:color w:val="000000" w:themeColor="text1"/>
          <w:szCs w:val="24"/>
        </w:rPr>
        <w:t>https://www.gta.ufrj.br/~cruz/courses/eel770/slides/9_memoria.pdf</w:t>
      </w:r>
      <w:r w:rsidRPr="00AC44DF">
        <w:rPr>
          <w:color w:val="000000" w:themeColor="text1"/>
          <w:szCs w:val="24"/>
        </w:rPr>
        <w:t xml:space="preserve">. Acesso em: </w:t>
      </w:r>
      <w:r>
        <w:rPr>
          <w:color w:val="000000" w:themeColor="text1"/>
          <w:szCs w:val="24"/>
        </w:rPr>
        <w:t>27</w:t>
      </w:r>
      <w:r w:rsidRPr="00AC44DF">
        <w:rPr>
          <w:color w:val="000000" w:themeColor="text1"/>
          <w:szCs w:val="24"/>
        </w:rPr>
        <w:t xml:space="preserve"> out. 2021.</w:t>
      </w:r>
    </w:p>
    <w:p w14:paraId="440B8164" w14:textId="77777777" w:rsidR="00B54328" w:rsidRDefault="00B54328" w:rsidP="001A4152">
      <w:pPr>
        <w:spacing w:line="240" w:lineRule="auto"/>
        <w:ind w:firstLine="0"/>
        <w:jc w:val="left"/>
        <w:rPr>
          <w:color w:val="000000" w:themeColor="text1"/>
          <w:szCs w:val="24"/>
        </w:rPr>
      </w:pPr>
    </w:p>
    <w:p w14:paraId="7D610AF5" w14:textId="0E0C4C24" w:rsidR="00AC44DF" w:rsidRPr="00957C02" w:rsidRDefault="00AC44DF" w:rsidP="001A4152">
      <w:pPr>
        <w:spacing w:line="240" w:lineRule="auto"/>
        <w:ind w:firstLine="0"/>
        <w:jc w:val="left"/>
        <w:rPr>
          <w:color w:val="000000" w:themeColor="text1"/>
          <w:szCs w:val="24"/>
        </w:rPr>
      </w:pPr>
    </w:p>
    <w:sectPr w:rsidR="00AC44DF" w:rsidRPr="00957C02" w:rsidSect="005F66FB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701" w:right="1134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3886C" w14:textId="77777777" w:rsidR="005D3799" w:rsidRDefault="005D3799">
      <w:r>
        <w:separator/>
      </w:r>
    </w:p>
  </w:endnote>
  <w:endnote w:type="continuationSeparator" w:id="0">
    <w:p w14:paraId="0D599043" w14:textId="77777777" w:rsidR="005D3799" w:rsidRDefault="005D3799">
      <w:r>
        <w:continuationSeparator/>
      </w:r>
    </w:p>
  </w:endnote>
  <w:endnote w:type="continuationNotice" w:id="1">
    <w:p w14:paraId="5F0D465A" w14:textId="77777777" w:rsidR="005D3799" w:rsidRDefault="005D379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172D" w14:textId="77777777" w:rsidR="003F4C8B" w:rsidRDefault="003768C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81C1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428C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971D751" w14:textId="77777777" w:rsidR="003F4C8B" w:rsidRDefault="003F4C8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0E3D" w14:textId="77777777" w:rsidR="003F4C8B" w:rsidRDefault="003F4C8B">
    <w:pPr>
      <w:pStyle w:val="Rodap"/>
      <w:framePr w:wrap="around" w:vAnchor="text" w:hAnchor="margin" w:xAlign="right" w:y="1"/>
      <w:rPr>
        <w:rStyle w:val="Nmerodepgina"/>
      </w:rPr>
    </w:pPr>
  </w:p>
  <w:p w14:paraId="710FF02E" w14:textId="77777777" w:rsidR="003F4C8B" w:rsidRPr="000739BC" w:rsidRDefault="003F4C8B" w:rsidP="0099428C">
    <w:pPr>
      <w:pStyle w:val="Rodap"/>
      <w:spacing w:line="240" w:lineRule="auto"/>
      <w:ind w:firstLine="0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F47DD" w14:textId="77777777" w:rsidR="005D3799" w:rsidRDefault="005D3799" w:rsidP="00DF217B">
      <w:pPr>
        <w:spacing w:line="240" w:lineRule="auto"/>
        <w:ind w:firstLine="0"/>
      </w:pPr>
      <w:r>
        <w:separator/>
      </w:r>
    </w:p>
  </w:footnote>
  <w:footnote w:type="continuationSeparator" w:id="0">
    <w:p w14:paraId="51C04074" w14:textId="77777777" w:rsidR="005D3799" w:rsidRDefault="005D3799">
      <w:r>
        <w:continuationSeparator/>
      </w:r>
    </w:p>
  </w:footnote>
  <w:footnote w:type="continuationNotice" w:id="1">
    <w:p w14:paraId="51A0982A" w14:textId="77777777" w:rsidR="005D3799" w:rsidRDefault="005D3799">
      <w:pPr>
        <w:spacing w:line="240" w:lineRule="auto"/>
      </w:pPr>
    </w:p>
  </w:footnote>
  <w:footnote w:id="2">
    <w:p w14:paraId="0E0163BF" w14:textId="4CC2380E" w:rsidR="00E004FA" w:rsidRPr="00932B19" w:rsidRDefault="00E004FA" w:rsidP="00932B19">
      <w:pPr>
        <w:pStyle w:val="Textodenotaderodap"/>
        <w:pageBreakBefore/>
        <w:widowControl w:val="0"/>
        <w:spacing w:line="240" w:lineRule="auto"/>
        <w:ind w:left="113" w:hanging="113"/>
        <w:jc w:val="left"/>
        <w:rPr>
          <w:sz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sz w:val="20"/>
        </w:rPr>
        <w:t>Graduando em</w:t>
      </w:r>
      <w:r w:rsidRPr="005714A7">
        <w:rPr>
          <w:sz w:val="20"/>
        </w:rPr>
        <w:t xml:space="preserve"> </w:t>
      </w:r>
      <w:r>
        <w:rPr>
          <w:sz w:val="20"/>
        </w:rPr>
        <w:t>Ciências da Computação</w:t>
      </w:r>
      <w:r w:rsidR="00932B19">
        <w:rPr>
          <w:sz w:val="20"/>
        </w:rPr>
        <w:t xml:space="preserve"> pela</w:t>
      </w:r>
      <w:r w:rsidRPr="005714A7">
        <w:rPr>
          <w:sz w:val="20"/>
        </w:rPr>
        <w:t xml:space="preserve"> Universidade Federal de </w:t>
      </w:r>
      <w:r>
        <w:rPr>
          <w:sz w:val="20"/>
        </w:rPr>
        <w:t>Itajubá</w:t>
      </w:r>
      <w:r w:rsidR="00932B19">
        <w:rPr>
          <w:sz w:val="20"/>
        </w:rPr>
        <w:t xml:space="preserve"> –</w:t>
      </w:r>
      <w:r w:rsidRPr="005714A7">
        <w:rPr>
          <w:sz w:val="20"/>
        </w:rPr>
        <w:t xml:space="preserve"> E-mail: </w:t>
      </w:r>
      <w:r w:rsidR="00932B19">
        <w:rPr>
          <w:sz w:val="20"/>
        </w:rPr>
        <w:t>matmb@unifei.edu.br</w:t>
      </w:r>
    </w:p>
  </w:footnote>
  <w:footnote w:id="3">
    <w:p w14:paraId="52FE6EF2" w14:textId="4013E2C2" w:rsidR="00E004FA" w:rsidRDefault="00E004FA" w:rsidP="008634F6">
      <w:pPr>
        <w:pStyle w:val="Textodenotaderodap"/>
        <w:spacing w:line="240" w:lineRule="auto"/>
        <w:ind w:firstLine="0"/>
        <w:jc w:val="left"/>
      </w:pPr>
      <w:r w:rsidRPr="00E004FA">
        <w:rPr>
          <w:rStyle w:val="Refdenotaderodap"/>
          <w:sz w:val="20"/>
          <w:szCs w:val="16"/>
        </w:rPr>
        <w:footnoteRef/>
      </w:r>
      <w:r w:rsidRPr="00E004FA">
        <w:rPr>
          <w:sz w:val="20"/>
          <w:szCs w:val="16"/>
        </w:rPr>
        <w:t xml:space="preserve"> Professor</w:t>
      </w:r>
      <w:r w:rsidR="00CD580B">
        <w:rPr>
          <w:sz w:val="20"/>
          <w:szCs w:val="16"/>
        </w:rPr>
        <w:t xml:space="preserve"> </w:t>
      </w:r>
      <w:r>
        <w:rPr>
          <w:sz w:val="20"/>
          <w:szCs w:val="16"/>
        </w:rPr>
        <w:t>orientador. Mestre em Ciência e Tecnologia da Computação</w:t>
      </w:r>
      <w:r w:rsidR="00932B19">
        <w:rPr>
          <w:sz w:val="20"/>
          <w:szCs w:val="16"/>
        </w:rPr>
        <w:t>. Docente na</w:t>
      </w:r>
      <w:r>
        <w:rPr>
          <w:sz w:val="20"/>
          <w:szCs w:val="16"/>
        </w:rPr>
        <w:t xml:space="preserve"> Universidade Federal de Itajubá</w:t>
      </w:r>
      <w:r w:rsidR="00932B19">
        <w:rPr>
          <w:sz w:val="20"/>
          <w:szCs w:val="16"/>
        </w:rPr>
        <w:t xml:space="preserve"> – E-mail: minoru@unifei.edu.br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7D1F" w14:textId="77777777" w:rsidR="003F4C8B" w:rsidRDefault="003768C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81C1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428C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BCB12A9" w14:textId="77777777" w:rsidR="003F4C8B" w:rsidRDefault="003F4C8B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421921"/>
      <w:docPartObj>
        <w:docPartGallery w:val="Page Numbers (Top of Page)"/>
        <w:docPartUnique/>
      </w:docPartObj>
    </w:sdtPr>
    <w:sdtEndPr/>
    <w:sdtContent>
      <w:p w14:paraId="56EAA962" w14:textId="20E51ACA" w:rsidR="005F66FB" w:rsidRDefault="005F66F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7E712C" w14:textId="77777777" w:rsidR="003F4C8B" w:rsidRDefault="003F4C8B" w:rsidP="0099428C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D79"/>
    <w:multiLevelType w:val="hybridMultilevel"/>
    <w:tmpl w:val="02DE39F0"/>
    <w:lvl w:ilvl="0" w:tplc="34B6B3D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EA9632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C40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A5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0ED7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8E1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A9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2AC3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84F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6FE5"/>
    <w:multiLevelType w:val="hybridMultilevel"/>
    <w:tmpl w:val="A8C06FAE"/>
    <w:lvl w:ilvl="0" w:tplc="21844B8C">
      <w:start w:val="1"/>
      <w:numFmt w:val="lowerLetter"/>
      <w:lvlText w:val="%1)"/>
      <w:lvlJc w:val="left"/>
      <w:pPr>
        <w:ind w:left="1744" w:hanging="1035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7721D5"/>
    <w:multiLevelType w:val="hybridMultilevel"/>
    <w:tmpl w:val="F5DA35CE"/>
    <w:lvl w:ilvl="0" w:tplc="BBBEDD80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D12CA1"/>
    <w:multiLevelType w:val="hybridMultilevel"/>
    <w:tmpl w:val="470C2350"/>
    <w:lvl w:ilvl="0" w:tplc="0F9A0E3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D903D4"/>
    <w:multiLevelType w:val="hybridMultilevel"/>
    <w:tmpl w:val="2D50E500"/>
    <w:lvl w:ilvl="0" w:tplc="4666174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58EA92B8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45542590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7A78BD7E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1B656B0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7CE3D6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8812A94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4132A948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BE74E4AA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1B33381E"/>
    <w:multiLevelType w:val="hybridMultilevel"/>
    <w:tmpl w:val="3FD2D92C"/>
    <w:lvl w:ilvl="0" w:tplc="1B8ADD18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91366DBA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F763F4A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12EE15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443295E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0B4AFF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606793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BBAC038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AA1C7B5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14630F"/>
    <w:multiLevelType w:val="hybridMultilevel"/>
    <w:tmpl w:val="EB06E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A7BA8"/>
    <w:multiLevelType w:val="hybridMultilevel"/>
    <w:tmpl w:val="2AAA33E0"/>
    <w:lvl w:ilvl="0" w:tplc="69CC506E">
      <w:start w:val="4"/>
      <w:numFmt w:val="lowerLetter"/>
      <w:lvlText w:val="%1)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1C74EF80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8DD21E0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65FE42E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B215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8164A6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CC80079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50BEDD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621EB2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29D2229E"/>
    <w:multiLevelType w:val="multilevel"/>
    <w:tmpl w:val="6BCAA0B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C531E7C"/>
    <w:multiLevelType w:val="hybridMultilevel"/>
    <w:tmpl w:val="82D216F6"/>
    <w:lvl w:ilvl="0" w:tplc="04160017">
      <w:start w:val="1"/>
      <w:numFmt w:val="lowerLetter"/>
      <w:lvlText w:val="%1)"/>
      <w:lvlJc w:val="left"/>
      <w:pPr>
        <w:ind w:left="1212" w:hanging="360"/>
      </w:p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0B543F"/>
    <w:multiLevelType w:val="hybridMultilevel"/>
    <w:tmpl w:val="5B543C12"/>
    <w:lvl w:ilvl="0" w:tplc="EE5E49F6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BDD404A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ahoma" w:hint="default"/>
      </w:rPr>
    </w:lvl>
    <w:lvl w:ilvl="2" w:tplc="EF926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0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69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DCEC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CE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520B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5EB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D0EC0"/>
    <w:multiLevelType w:val="multilevel"/>
    <w:tmpl w:val="F750825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C943868"/>
    <w:multiLevelType w:val="multilevel"/>
    <w:tmpl w:val="618458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CAF448C"/>
    <w:multiLevelType w:val="hybridMultilevel"/>
    <w:tmpl w:val="E3C6E148"/>
    <w:lvl w:ilvl="0" w:tplc="AB1E43D8">
      <w:start w:val="1"/>
      <w:numFmt w:val="lowerLetter"/>
      <w:lvlText w:val="%1)"/>
      <w:lvlJc w:val="left"/>
      <w:pPr>
        <w:ind w:left="213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3E087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3BC386E"/>
    <w:multiLevelType w:val="hybridMultilevel"/>
    <w:tmpl w:val="0A6C1BEC"/>
    <w:lvl w:ilvl="0" w:tplc="A06860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6D8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101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EA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A2BC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3463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80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D6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9EF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23466"/>
    <w:multiLevelType w:val="hybridMultilevel"/>
    <w:tmpl w:val="F20A315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375DEE"/>
    <w:multiLevelType w:val="hybridMultilevel"/>
    <w:tmpl w:val="66369FE8"/>
    <w:lvl w:ilvl="0" w:tplc="77DA4DEE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3202DCC4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EDF69C9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EF26463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374239C0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E744D394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7534AF10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182E3B2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B75A7546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8CD2B9D"/>
    <w:multiLevelType w:val="singleLevel"/>
    <w:tmpl w:val="A964EDE6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9" w15:restartNumberingAfterBreak="0">
    <w:nsid w:val="4B23556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31F096F"/>
    <w:multiLevelType w:val="hybridMultilevel"/>
    <w:tmpl w:val="8A9AC9AE"/>
    <w:lvl w:ilvl="0" w:tplc="B3B23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2F477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B6E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A2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2810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E08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C6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E60D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3CD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84B22"/>
    <w:multiLevelType w:val="hybridMultilevel"/>
    <w:tmpl w:val="3CAAC6C0"/>
    <w:lvl w:ilvl="0" w:tplc="EA6231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47B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AF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83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233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BAB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8C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BC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886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96921"/>
    <w:multiLevelType w:val="hybridMultilevel"/>
    <w:tmpl w:val="7D1067F8"/>
    <w:lvl w:ilvl="0" w:tplc="224C2DEC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B60529"/>
    <w:multiLevelType w:val="hybridMultilevel"/>
    <w:tmpl w:val="3CAAC6C0"/>
    <w:lvl w:ilvl="0" w:tplc="A0DEDF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45F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49B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49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5E4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0ED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C8C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F8B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14347"/>
    <w:multiLevelType w:val="hybridMultilevel"/>
    <w:tmpl w:val="2CAC1848"/>
    <w:lvl w:ilvl="0" w:tplc="66901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243F6"/>
    <w:multiLevelType w:val="hybridMultilevel"/>
    <w:tmpl w:val="D6D8998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12A0F"/>
    <w:multiLevelType w:val="hybridMultilevel"/>
    <w:tmpl w:val="B5C00974"/>
    <w:lvl w:ilvl="0" w:tplc="18422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759B4"/>
    <w:multiLevelType w:val="hybridMultilevel"/>
    <w:tmpl w:val="7A767E4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A5E71C8"/>
    <w:multiLevelType w:val="hybridMultilevel"/>
    <w:tmpl w:val="0DBC38E4"/>
    <w:lvl w:ilvl="0" w:tplc="146023D0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842020"/>
    <w:multiLevelType w:val="multilevel"/>
    <w:tmpl w:val="68F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7F4A89"/>
    <w:multiLevelType w:val="hybridMultilevel"/>
    <w:tmpl w:val="44CCB850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0E2537A"/>
    <w:multiLevelType w:val="hybridMultilevel"/>
    <w:tmpl w:val="FA0E729E"/>
    <w:lvl w:ilvl="0" w:tplc="AB1E43D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B76934"/>
    <w:multiLevelType w:val="hybridMultilevel"/>
    <w:tmpl w:val="5DE20D8A"/>
    <w:lvl w:ilvl="0" w:tplc="A6E4F4EE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9103B02"/>
    <w:multiLevelType w:val="hybridMultilevel"/>
    <w:tmpl w:val="75EE9D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4105A"/>
    <w:multiLevelType w:val="multilevel"/>
    <w:tmpl w:val="1D0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97A87"/>
    <w:multiLevelType w:val="hybridMultilevel"/>
    <w:tmpl w:val="67B0405C"/>
    <w:lvl w:ilvl="0" w:tplc="BD20F704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E780B388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DA84E8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539A9B90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54083DC4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DD3CFDA8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98EAC2CC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8F9271A4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50293DC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6" w15:restartNumberingAfterBreak="0">
    <w:nsid w:val="7F716D98"/>
    <w:multiLevelType w:val="hybridMultilevel"/>
    <w:tmpl w:val="02DE39F0"/>
    <w:lvl w:ilvl="0" w:tplc="4F4C882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D8AE0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B8E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209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61F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D8A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4F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2C4E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AA0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35"/>
  </w:num>
  <w:num w:numId="4">
    <w:abstractNumId w:val="20"/>
  </w:num>
  <w:num w:numId="5">
    <w:abstractNumId w:val="7"/>
  </w:num>
  <w:num w:numId="6">
    <w:abstractNumId w:val="36"/>
  </w:num>
  <w:num w:numId="7">
    <w:abstractNumId w:val="0"/>
  </w:num>
  <w:num w:numId="8">
    <w:abstractNumId w:val="10"/>
  </w:num>
  <w:num w:numId="9">
    <w:abstractNumId w:val="5"/>
  </w:num>
  <w:num w:numId="10">
    <w:abstractNumId w:val="21"/>
  </w:num>
  <w:num w:numId="11">
    <w:abstractNumId w:val="23"/>
  </w:num>
  <w:num w:numId="12">
    <w:abstractNumId w:val="4"/>
  </w:num>
  <w:num w:numId="13">
    <w:abstractNumId w:val="8"/>
  </w:num>
  <w:num w:numId="14">
    <w:abstractNumId w:val="11"/>
  </w:num>
  <w:num w:numId="15">
    <w:abstractNumId w:val="18"/>
  </w:num>
  <w:num w:numId="16">
    <w:abstractNumId w:val="29"/>
  </w:num>
  <w:num w:numId="17">
    <w:abstractNumId w:val="34"/>
  </w:num>
  <w:num w:numId="18">
    <w:abstractNumId w:val="6"/>
  </w:num>
  <w:num w:numId="19">
    <w:abstractNumId w:val="30"/>
  </w:num>
  <w:num w:numId="20">
    <w:abstractNumId w:val="9"/>
  </w:num>
  <w:num w:numId="21">
    <w:abstractNumId w:val="12"/>
  </w:num>
  <w:num w:numId="22">
    <w:abstractNumId w:val="28"/>
  </w:num>
  <w:num w:numId="23">
    <w:abstractNumId w:val="22"/>
  </w:num>
  <w:num w:numId="24">
    <w:abstractNumId w:val="2"/>
  </w:num>
  <w:num w:numId="25">
    <w:abstractNumId w:val="3"/>
  </w:num>
  <w:num w:numId="26">
    <w:abstractNumId w:val="32"/>
  </w:num>
  <w:num w:numId="27">
    <w:abstractNumId w:val="1"/>
  </w:num>
  <w:num w:numId="28">
    <w:abstractNumId w:val="31"/>
  </w:num>
  <w:num w:numId="29">
    <w:abstractNumId w:val="13"/>
  </w:num>
  <w:num w:numId="30">
    <w:abstractNumId w:val="25"/>
  </w:num>
  <w:num w:numId="31">
    <w:abstractNumId w:val="19"/>
  </w:num>
  <w:num w:numId="32">
    <w:abstractNumId w:val="14"/>
  </w:num>
  <w:num w:numId="33">
    <w:abstractNumId w:val="16"/>
  </w:num>
  <w:num w:numId="34">
    <w:abstractNumId w:val="27"/>
  </w:num>
  <w:num w:numId="35">
    <w:abstractNumId w:val="33"/>
  </w:num>
  <w:num w:numId="36">
    <w:abstractNumId w:val="24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9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F0"/>
    <w:rsid w:val="00001AD8"/>
    <w:rsid w:val="00002DDA"/>
    <w:rsid w:val="00005967"/>
    <w:rsid w:val="00005B3D"/>
    <w:rsid w:val="00014793"/>
    <w:rsid w:val="00014B46"/>
    <w:rsid w:val="0001698D"/>
    <w:rsid w:val="000178F0"/>
    <w:rsid w:val="000319A9"/>
    <w:rsid w:val="00044336"/>
    <w:rsid w:val="0004482D"/>
    <w:rsid w:val="00047F8E"/>
    <w:rsid w:val="0005052E"/>
    <w:rsid w:val="00057851"/>
    <w:rsid w:val="0006149D"/>
    <w:rsid w:val="00062561"/>
    <w:rsid w:val="000739BC"/>
    <w:rsid w:val="000A5060"/>
    <w:rsid w:val="000B12E9"/>
    <w:rsid w:val="000C1DC2"/>
    <w:rsid w:val="000C6D33"/>
    <w:rsid w:val="000D1C6D"/>
    <w:rsid w:val="000D42E0"/>
    <w:rsid w:val="000D56E7"/>
    <w:rsid w:val="000D7218"/>
    <w:rsid w:val="000E541C"/>
    <w:rsid w:val="000F5906"/>
    <w:rsid w:val="0010699B"/>
    <w:rsid w:val="00124584"/>
    <w:rsid w:val="00127F6A"/>
    <w:rsid w:val="0013176F"/>
    <w:rsid w:val="00133825"/>
    <w:rsid w:val="00141A55"/>
    <w:rsid w:val="00144649"/>
    <w:rsid w:val="00152307"/>
    <w:rsid w:val="00153DDB"/>
    <w:rsid w:val="00161F07"/>
    <w:rsid w:val="00174504"/>
    <w:rsid w:val="00174CBB"/>
    <w:rsid w:val="00176409"/>
    <w:rsid w:val="0017672C"/>
    <w:rsid w:val="00180D42"/>
    <w:rsid w:val="001A0984"/>
    <w:rsid w:val="001A4152"/>
    <w:rsid w:val="001A56E8"/>
    <w:rsid w:val="001B1ECD"/>
    <w:rsid w:val="001C205C"/>
    <w:rsid w:val="001D7176"/>
    <w:rsid w:val="001D7C95"/>
    <w:rsid w:val="001E7D65"/>
    <w:rsid w:val="00210BDE"/>
    <w:rsid w:val="00216209"/>
    <w:rsid w:val="0022212B"/>
    <w:rsid w:val="00231233"/>
    <w:rsid w:val="00232DE8"/>
    <w:rsid w:val="00232F6F"/>
    <w:rsid w:val="00233415"/>
    <w:rsid w:val="002361D8"/>
    <w:rsid w:val="00242E99"/>
    <w:rsid w:val="00243EC2"/>
    <w:rsid w:val="00247B41"/>
    <w:rsid w:val="00251430"/>
    <w:rsid w:val="002563CA"/>
    <w:rsid w:val="00262906"/>
    <w:rsid w:val="002766EA"/>
    <w:rsid w:val="00276BCC"/>
    <w:rsid w:val="00280767"/>
    <w:rsid w:val="00290418"/>
    <w:rsid w:val="00297D8A"/>
    <w:rsid w:val="002A1255"/>
    <w:rsid w:val="002A623F"/>
    <w:rsid w:val="002B0740"/>
    <w:rsid w:val="002E2FC5"/>
    <w:rsid w:val="002F5ABD"/>
    <w:rsid w:val="00304C7E"/>
    <w:rsid w:val="00306503"/>
    <w:rsid w:val="00306769"/>
    <w:rsid w:val="00324D51"/>
    <w:rsid w:val="00326624"/>
    <w:rsid w:val="003401BE"/>
    <w:rsid w:val="00345B0F"/>
    <w:rsid w:val="003625FB"/>
    <w:rsid w:val="00362D89"/>
    <w:rsid w:val="003768C6"/>
    <w:rsid w:val="0039274A"/>
    <w:rsid w:val="00394659"/>
    <w:rsid w:val="003A4A2C"/>
    <w:rsid w:val="003A7505"/>
    <w:rsid w:val="003E2668"/>
    <w:rsid w:val="003F3F31"/>
    <w:rsid w:val="003F44D0"/>
    <w:rsid w:val="003F47A7"/>
    <w:rsid w:val="003F4C8B"/>
    <w:rsid w:val="003F5448"/>
    <w:rsid w:val="00405470"/>
    <w:rsid w:val="0042057C"/>
    <w:rsid w:val="004267AF"/>
    <w:rsid w:val="00440DCF"/>
    <w:rsid w:val="00443172"/>
    <w:rsid w:val="00447541"/>
    <w:rsid w:val="00447A59"/>
    <w:rsid w:val="0045167A"/>
    <w:rsid w:val="004871DF"/>
    <w:rsid w:val="00487AE4"/>
    <w:rsid w:val="004936F7"/>
    <w:rsid w:val="00496BBA"/>
    <w:rsid w:val="004A272D"/>
    <w:rsid w:val="004B36B8"/>
    <w:rsid w:val="004B3715"/>
    <w:rsid w:val="004B743E"/>
    <w:rsid w:val="004C325C"/>
    <w:rsid w:val="004C429E"/>
    <w:rsid w:val="004C5A87"/>
    <w:rsid w:val="004D2738"/>
    <w:rsid w:val="004D6E37"/>
    <w:rsid w:val="004E0AEE"/>
    <w:rsid w:val="004E2061"/>
    <w:rsid w:val="004E291F"/>
    <w:rsid w:val="004E2BD0"/>
    <w:rsid w:val="004E58A7"/>
    <w:rsid w:val="004E622A"/>
    <w:rsid w:val="004E7E68"/>
    <w:rsid w:val="004F1713"/>
    <w:rsid w:val="004F5007"/>
    <w:rsid w:val="0051031C"/>
    <w:rsid w:val="005130DB"/>
    <w:rsid w:val="00517B1A"/>
    <w:rsid w:val="005270CC"/>
    <w:rsid w:val="005308AD"/>
    <w:rsid w:val="0053681C"/>
    <w:rsid w:val="0053726D"/>
    <w:rsid w:val="0054349C"/>
    <w:rsid w:val="005510FF"/>
    <w:rsid w:val="005528E6"/>
    <w:rsid w:val="00554760"/>
    <w:rsid w:val="005644BC"/>
    <w:rsid w:val="005714A7"/>
    <w:rsid w:val="00573092"/>
    <w:rsid w:val="00576409"/>
    <w:rsid w:val="0058236C"/>
    <w:rsid w:val="005960F8"/>
    <w:rsid w:val="005A4B7D"/>
    <w:rsid w:val="005B1397"/>
    <w:rsid w:val="005B1CF5"/>
    <w:rsid w:val="005B2513"/>
    <w:rsid w:val="005B6AAB"/>
    <w:rsid w:val="005B6D6F"/>
    <w:rsid w:val="005C5C99"/>
    <w:rsid w:val="005C64FE"/>
    <w:rsid w:val="005D31AA"/>
    <w:rsid w:val="005D3799"/>
    <w:rsid w:val="005F27B6"/>
    <w:rsid w:val="005F66FB"/>
    <w:rsid w:val="005F7B1B"/>
    <w:rsid w:val="006114AD"/>
    <w:rsid w:val="00624175"/>
    <w:rsid w:val="00627540"/>
    <w:rsid w:val="0063577C"/>
    <w:rsid w:val="0065176D"/>
    <w:rsid w:val="006541DB"/>
    <w:rsid w:val="00657424"/>
    <w:rsid w:val="0066345D"/>
    <w:rsid w:val="00665167"/>
    <w:rsid w:val="006673E7"/>
    <w:rsid w:val="00672DD7"/>
    <w:rsid w:val="00676AEC"/>
    <w:rsid w:val="00677B5C"/>
    <w:rsid w:val="00684FF2"/>
    <w:rsid w:val="00686E2B"/>
    <w:rsid w:val="00690CB3"/>
    <w:rsid w:val="006965F3"/>
    <w:rsid w:val="006A0243"/>
    <w:rsid w:val="006A3FE2"/>
    <w:rsid w:val="006B5003"/>
    <w:rsid w:val="006B63AC"/>
    <w:rsid w:val="006C2DD3"/>
    <w:rsid w:val="006D483C"/>
    <w:rsid w:val="006E13A3"/>
    <w:rsid w:val="006E3F0C"/>
    <w:rsid w:val="006F0091"/>
    <w:rsid w:val="00700206"/>
    <w:rsid w:val="00706C8B"/>
    <w:rsid w:val="007117F2"/>
    <w:rsid w:val="0071431D"/>
    <w:rsid w:val="00714BF1"/>
    <w:rsid w:val="007175E5"/>
    <w:rsid w:val="00722842"/>
    <w:rsid w:val="00737EB9"/>
    <w:rsid w:val="00740183"/>
    <w:rsid w:val="00742427"/>
    <w:rsid w:val="007A00F5"/>
    <w:rsid w:val="007A7419"/>
    <w:rsid w:val="007B02E0"/>
    <w:rsid w:val="007C30BF"/>
    <w:rsid w:val="007C45D3"/>
    <w:rsid w:val="007C5FFD"/>
    <w:rsid w:val="007E7AA9"/>
    <w:rsid w:val="007F67BD"/>
    <w:rsid w:val="008119CF"/>
    <w:rsid w:val="00820A55"/>
    <w:rsid w:val="00844C67"/>
    <w:rsid w:val="00846B90"/>
    <w:rsid w:val="00850C2B"/>
    <w:rsid w:val="00854A51"/>
    <w:rsid w:val="008616CA"/>
    <w:rsid w:val="0086271C"/>
    <w:rsid w:val="008634F6"/>
    <w:rsid w:val="008644A5"/>
    <w:rsid w:val="00877190"/>
    <w:rsid w:val="00880ED3"/>
    <w:rsid w:val="008A0EBE"/>
    <w:rsid w:val="008A5C4D"/>
    <w:rsid w:val="008A6969"/>
    <w:rsid w:val="008B47E3"/>
    <w:rsid w:val="008B543B"/>
    <w:rsid w:val="008B6EDF"/>
    <w:rsid w:val="008C1DD8"/>
    <w:rsid w:val="008C432D"/>
    <w:rsid w:val="008C482D"/>
    <w:rsid w:val="008C7372"/>
    <w:rsid w:val="008D7B93"/>
    <w:rsid w:val="008E0D3F"/>
    <w:rsid w:val="008E31FE"/>
    <w:rsid w:val="008E39F4"/>
    <w:rsid w:val="008E5083"/>
    <w:rsid w:val="00900911"/>
    <w:rsid w:val="00901203"/>
    <w:rsid w:val="00902BF0"/>
    <w:rsid w:val="00910136"/>
    <w:rsid w:val="00912068"/>
    <w:rsid w:val="0091388C"/>
    <w:rsid w:val="009165A5"/>
    <w:rsid w:val="009244D5"/>
    <w:rsid w:val="0092487B"/>
    <w:rsid w:val="00932B19"/>
    <w:rsid w:val="00932BE0"/>
    <w:rsid w:val="009376B0"/>
    <w:rsid w:val="00945EC1"/>
    <w:rsid w:val="00955BB5"/>
    <w:rsid w:val="00956B7C"/>
    <w:rsid w:val="00957C02"/>
    <w:rsid w:val="009602E8"/>
    <w:rsid w:val="00964B8C"/>
    <w:rsid w:val="009741E0"/>
    <w:rsid w:val="00974EFF"/>
    <w:rsid w:val="009808E9"/>
    <w:rsid w:val="0098169C"/>
    <w:rsid w:val="00985001"/>
    <w:rsid w:val="00986842"/>
    <w:rsid w:val="00987971"/>
    <w:rsid w:val="0099428C"/>
    <w:rsid w:val="009A450B"/>
    <w:rsid w:val="009B39D8"/>
    <w:rsid w:val="009C35BE"/>
    <w:rsid w:val="009D0D20"/>
    <w:rsid w:val="009D4734"/>
    <w:rsid w:val="009D726A"/>
    <w:rsid w:val="009E1A38"/>
    <w:rsid w:val="009E47D7"/>
    <w:rsid w:val="009F27FE"/>
    <w:rsid w:val="009F6162"/>
    <w:rsid w:val="00A039FC"/>
    <w:rsid w:val="00A102B2"/>
    <w:rsid w:val="00A10627"/>
    <w:rsid w:val="00A13400"/>
    <w:rsid w:val="00A20833"/>
    <w:rsid w:val="00A21042"/>
    <w:rsid w:val="00A30C5D"/>
    <w:rsid w:val="00A31140"/>
    <w:rsid w:val="00A31295"/>
    <w:rsid w:val="00A418F0"/>
    <w:rsid w:val="00A568B0"/>
    <w:rsid w:val="00A64669"/>
    <w:rsid w:val="00A67E01"/>
    <w:rsid w:val="00A73D17"/>
    <w:rsid w:val="00A94F25"/>
    <w:rsid w:val="00A96C5C"/>
    <w:rsid w:val="00A979BF"/>
    <w:rsid w:val="00AA303A"/>
    <w:rsid w:val="00AB30C0"/>
    <w:rsid w:val="00AB6160"/>
    <w:rsid w:val="00AC44DF"/>
    <w:rsid w:val="00AC7451"/>
    <w:rsid w:val="00AD0028"/>
    <w:rsid w:val="00AD0742"/>
    <w:rsid w:val="00AD14FB"/>
    <w:rsid w:val="00AD2FC2"/>
    <w:rsid w:val="00AD52E2"/>
    <w:rsid w:val="00AF51D1"/>
    <w:rsid w:val="00AF5AFA"/>
    <w:rsid w:val="00B011CF"/>
    <w:rsid w:val="00B0212F"/>
    <w:rsid w:val="00B046FC"/>
    <w:rsid w:val="00B167F7"/>
    <w:rsid w:val="00B16ECB"/>
    <w:rsid w:val="00B17AC7"/>
    <w:rsid w:val="00B27D93"/>
    <w:rsid w:val="00B3198E"/>
    <w:rsid w:val="00B3394A"/>
    <w:rsid w:val="00B4484D"/>
    <w:rsid w:val="00B5101E"/>
    <w:rsid w:val="00B51D84"/>
    <w:rsid w:val="00B54328"/>
    <w:rsid w:val="00B63847"/>
    <w:rsid w:val="00B724D0"/>
    <w:rsid w:val="00B87283"/>
    <w:rsid w:val="00B913C9"/>
    <w:rsid w:val="00BA6CBC"/>
    <w:rsid w:val="00BC2391"/>
    <w:rsid w:val="00BD7CD6"/>
    <w:rsid w:val="00BF0C35"/>
    <w:rsid w:val="00BF1745"/>
    <w:rsid w:val="00C03450"/>
    <w:rsid w:val="00C167D0"/>
    <w:rsid w:val="00C23799"/>
    <w:rsid w:val="00C25384"/>
    <w:rsid w:val="00C30317"/>
    <w:rsid w:val="00C32915"/>
    <w:rsid w:val="00C430C7"/>
    <w:rsid w:val="00C50E80"/>
    <w:rsid w:val="00C5330E"/>
    <w:rsid w:val="00C53EB6"/>
    <w:rsid w:val="00C53EFC"/>
    <w:rsid w:val="00C55355"/>
    <w:rsid w:val="00C751BE"/>
    <w:rsid w:val="00C812D3"/>
    <w:rsid w:val="00C865CA"/>
    <w:rsid w:val="00C91EA5"/>
    <w:rsid w:val="00C957F0"/>
    <w:rsid w:val="00CA195B"/>
    <w:rsid w:val="00CA4650"/>
    <w:rsid w:val="00CA4985"/>
    <w:rsid w:val="00CA54D0"/>
    <w:rsid w:val="00CC2B80"/>
    <w:rsid w:val="00CC4E98"/>
    <w:rsid w:val="00CC725C"/>
    <w:rsid w:val="00CD2CF8"/>
    <w:rsid w:val="00CD3342"/>
    <w:rsid w:val="00CD580B"/>
    <w:rsid w:val="00CE27E3"/>
    <w:rsid w:val="00CE7BF9"/>
    <w:rsid w:val="00CF4E61"/>
    <w:rsid w:val="00D026A2"/>
    <w:rsid w:val="00D124CF"/>
    <w:rsid w:val="00D1658C"/>
    <w:rsid w:val="00D2219D"/>
    <w:rsid w:val="00D30A07"/>
    <w:rsid w:val="00D30ADB"/>
    <w:rsid w:val="00D405D2"/>
    <w:rsid w:val="00D41A71"/>
    <w:rsid w:val="00D41E83"/>
    <w:rsid w:val="00D519E9"/>
    <w:rsid w:val="00D56CE6"/>
    <w:rsid w:val="00D66405"/>
    <w:rsid w:val="00D769B5"/>
    <w:rsid w:val="00D801C1"/>
    <w:rsid w:val="00D83D45"/>
    <w:rsid w:val="00D85BC0"/>
    <w:rsid w:val="00D870CC"/>
    <w:rsid w:val="00D93610"/>
    <w:rsid w:val="00D95CA8"/>
    <w:rsid w:val="00DA0C09"/>
    <w:rsid w:val="00DA1511"/>
    <w:rsid w:val="00DA4638"/>
    <w:rsid w:val="00DB5241"/>
    <w:rsid w:val="00DC138F"/>
    <w:rsid w:val="00DC7443"/>
    <w:rsid w:val="00DC7957"/>
    <w:rsid w:val="00DD1F83"/>
    <w:rsid w:val="00DE4E31"/>
    <w:rsid w:val="00DF217B"/>
    <w:rsid w:val="00DF7D53"/>
    <w:rsid w:val="00E004FA"/>
    <w:rsid w:val="00E007EF"/>
    <w:rsid w:val="00E03937"/>
    <w:rsid w:val="00E07057"/>
    <w:rsid w:val="00E13394"/>
    <w:rsid w:val="00E13D6B"/>
    <w:rsid w:val="00E25F42"/>
    <w:rsid w:val="00E37840"/>
    <w:rsid w:val="00E46FA9"/>
    <w:rsid w:val="00E50A75"/>
    <w:rsid w:val="00E50CC0"/>
    <w:rsid w:val="00E513A8"/>
    <w:rsid w:val="00E539BE"/>
    <w:rsid w:val="00E53B14"/>
    <w:rsid w:val="00E53B6E"/>
    <w:rsid w:val="00E55CBA"/>
    <w:rsid w:val="00E64AE3"/>
    <w:rsid w:val="00E666A3"/>
    <w:rsid w:val="00E67999"/>
    <w:rsid w:val="00E74696"/>
    <w:rsid w:val="00E81C1F"/>
    <w:rsid w:val="00E92910"/>
    <w:rsid w:val="00EA1CE6"/>
    <w:rsid w:val="00EA3778"/>
    <w:rsid w:val="00EA3BF0"/>
    <w:rsid w:val="00EA51E1"/>
    <w:rsid w:val="00EA568B"/>
    <w:rsid w:val="00EA59EB"/>
    <w:rsid w:val="00EA650E"/>
    <w:rsid w:val="00EB1D21"/>
    <w:rsid w:val="00EC500F"/>
    <w:rsid w:val="00EC582D"/>
    <w:rsid w:val="00EC6D78"/>
    <w:rsid w:val="00ED28DA"/>
    <w:rsid w:val="00ED29D7"/>
    <w:rsid w:val="00EE1956"/>
    <w:rsid w:val="00EE5AA8"/>
    <w:rsid w:val="00EE759B"/>
    <w:rsid w:val="00F03DB3"/>
    <w:rsid w:val="00F055C9"/>
    <w:rsid w:val="00F0700D"/>
    <w:rsid w:val="00F077FA"/>
    <w:rsid w:val="00F1227C"/>
    <w:rsid w:val="00F15B71"/>
    <w:rsid w:val="00F20802"/>
    <w:rsid w:val="00F30EC4"/>
    <w:rsid w:val="00F32F40"/>
    <w:rsid w:val="00F3490C"/>
    <w:rsid w:val="00F4798C"/>
    <w:rsid w:val="00F52DFF"/>
    <w:rsid w:val="00F6191E"/>
    <w:rsid w:val="00F81EA0"/>
    <w:rsid w:val="00F84C65"/>
    <w:rsid w:val="00FA1627"/>
    <w:rsid w:val="00FA4F5E"/>
    <w:rsid w:val="00FB569F"/>
    <w:rsid w:val="00FC2080"/>
    <w:rsid w:val="00FC42B1"/>
    <w:rsid w:val="00FC6BBD"/>
    <w:rsid w:val="00FE6A16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177394"/>
  <w15:docId w15:val="{94F15861-5531-4642-9233-1545339D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01E"/>
    <w:pPr>
      <w:spacing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3F4C8B"/>
    <w:pPr>
      <w:keepNext/>
      <w:outlineLvl w:val="0"/>
    </w:pPr>
    <w:rPr>
      <w:rFonts w:ascii="Verdana" w:hAnsi="Verdana" w:cs="Tahoma"/>
      <w:b/>
      <w:bCs/>
      <w:color w:val="FF0066"/>
    </w:rPr>
  </w:style>
  <w:style w:type="paragraph" w:styleId="Ttulo2">
    <w:name w:val="heading 2"/>
    <w:basedOn w:val="Normal"/>
    <w:next w:val="Normal"/>
    <w:qFormat/>
    <w:rsid w:val="003F4C8B"/>
    <w:pPr>
      <w:keepNext/>
      <w:outlineLvl w:val="1"/>
    </w:pPr>
    <w:rPr>
      <w:rFonts w:ascii="Verdana" w:hAnsi="Verdana" w:cs="Tahoma"/>
      <w:b/>
      <w:bCs/>
      <w:color w:val="00CC00"/>
      <w:szCs w:val="22"/>
    </w:rPr>
  </w:style>
  <w:style w:type="paragraph" w:styleId="Ttulo3">
    <w:name w:val="heading 3"/>
    <w:basedOn w:val="Normal"/>
    <w:next w:val="Normal"/>
    <w:qFormat/>
    <w:rsid w:val="003F4C8B"/>
    <w:pPr>
      <w:keepNext/>
      <w:outlineLvl w:val="2"/>
    </w:pPr>
  </w:style>
  <w:style w:type="paragraph" w:styleId="Ttulo4">
    <w:name w:val="heading 4"/>
    <w:basedOn w:val="Normal"/>
    <w:next w:val="Normal"/>
    <w:qFormat/>
    <w:rsid w:val="003F4C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F4C8B"/>
    <w:pPr>
      <w:keepNext/>
      <w:spacing w:before="100" w:after="100"/>
      <w:ind w:left="360"/>
      <w:outlineLvl w:val="4"/>
    </w:pPr>
  </w:style>
  <w:style w:type="paragraph" w:styleId="Ttulo6">
    <w:name w:val="heading 6"/>
    <w:basedOn w:val="Normal"/>
    <w:next w:val="Normal"/>
    <w:qFormat/>
    <w:rsid w:val="003F4C8B"/>
    <w:pPr>
      <w:keepNext/>
      <w:spacing w:before="100" w:after="100"/>
      <w:ind w:left="1416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5101E"/>
    <w:rPr>
      <w:rFonts w:cs="Tahoma"/>
      <w:bCs/>
      <w:szCs w:val="28"/>
    </w:rPr>
  </w:style>
  <w:style w:type="paragraph" w:styleId="Corpodetexto">
    <w:name w:val="Body Text"/>
    <w:basedOn w:val="Normal"/>
    <w:semiHidden/>
    <w:rsid w:val="003F4C8B"/>
    <w:rPr>
      <w:rFonts w:ascii="Verdana" w:hAnsi="Verdana" w:cs="Tahoma"/>
      <w:color w:val="3333CC"/>
    </w:rPr>
  </w:style>
  <w:style w:type="paragraph" w:styleId="Textodenotaderodap">
    <w:name w:val="footnote text"/>
    <w:basedOn w:val="Normal"/>
    <w:semiHidden/>
    <w:rsid w:val="003F4C8B"/>
  </w:style>
  <w:style w:type="character" w:styleId="Refdenotaderodap">
    <w:name w:val="footnote reference"/>
    <w:semiHidden/>
    <w:rsid w:val="003F4C8B"/>
    <w:rPr>
      <w:vertAlign w:val="superscript"/>
    </w:rPr>
  </w:style>
  <w:style w:type="paragraph" w:styleId="Corpodetexto2">
    <w:name w:val="Body Text 2"/>
    <w:basedOn w:val="Normal"/>
    <w:semiHidden/>
    <w:rsid w:val="003F4C8B"/>
    <w:rPr>
      <w:rFonts w:ascii="Verdana" w:hAnsi="Verdana" w:cs="Tahoma"/>
      <w:b/>
      <w:bCs/>
    </w:rPr>
  </w:style>
  <w:style w:type="paragraph" w:styleId="Cabealho">
    <w:name w:val="header"/>
    <w:basedOn w:val="Normal"/>
    <w:link w:val="CabealhoChar"/>
    <w:uiPriority w:val="99"/>
    <w:rsid w:val="003F4C8B"/>
    <w:pPr>
      <w:tabs>
        <w:tab w:val="center" w:pos="4419"/>
        <w:tab w:val="right" w:pos="8838"/>
      </w:tabs>
      <w:spacing w:before="120"/>
    </w:pPr>
    <w:rPr>
      <w:szCs w:val="24"/>
    </w:rPr>
  </w:style>
  <w:style w:type="paragraph" w:styleId="Recuodecorpodetexto">
    <w:name w:val="Body Text Indent"/>
    <w:basedOn w:val="Normal"/>
    <w:semiHidden/>
    <w:rsid w:val="003F4C8B"/>
    <w:pPr>
      <w:ind w:left="708"/>
    </w:pPr>
    <w:rPr>
      <w:rFonts w:ascii="Verdana" w:hAnsi="Verdana"/>
      <w:szCs w:val="18"/>
    </w:rPr>
  </w:style>
  <w:style w:type="paragraph" w:styleId="Corpodetexto3">
    <w:name w:val="Body Text 3"/>
    <w:basedOn w:val="Normal"/>
    <w:semiHidden/>
    <w:rsid w:val="003F4C8B"/>
    <w:rPr>
      <w:color w:val="0000FF"/>
    </w:rPr>
  </w:style>
  <w:style w:type="paragraph" w:styleId="Rodap">
    <w:name w:val="footer"/>
    <w:basedOn w:val="Normal"/>
    <w:semiHidden/>
    <w:rsid w:val="003F4C8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F4C8B"/>
  </w:style>
  <w:style w:type="character" w:styleId="Forte">
    <w:name w:val="Strong"/>
    <w:qFormat/>
    <w:rsid w:val="003F4C8B"/>
    <w:rPr>
      <w:b/>
      <w:bCs/>
    </w:rPr>
  </w:style>
  <w:style w:type="character" w:styleId="Hyperlink">
    <w:name w:val="Hyperlink"/>
    <w:semiHidden/>
    <w:rsid w:val="003F4C8B"/>
    <w:rPr>
      <w:color w:val="0000FF"/>
      <w:u w:val="single"/>
    </w:rPr>
  </w:style>
  <w:style w:type="paragraph" w:styleId="Recuodecorpodetexto2">
    <w:name w:val="Body Text Indent 2"/>
    <w:basedOn w:val="Normal"/>
    <w:semiHidden/>
    <w:rsid w:val="003F4C8B"/>
    <w:pPr>
      <w:spacing w:after="120" w:line="480" w:lineRule="auto"/>
      <w:ind w:left="283"/>
    </w:pPr>
  </w:style>
  <w:style w:type="paragraph" w:styleId="Textodebalo">
    <w:name w:val="Balloon Text"/>
    <w:basedOn w:val="Normal"/>
    <w:semiHidden/>
    <w:rsid w:val="003F4C8B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semiHidden/>
    <w:rsid w:val="003F4C8B"/>
    <w:pPr>
      <w:tabs>
        <w:tab w:val="num" w:pos="720"/>
      </w:tabs>
      <w:spacing w:before="100" w:after="100"/>
      <w:ind w:left="720" w:hanging="360"/>
    </w:pPr>
  </w:style>
  <w:style w:type="paragraph" w:styleId="PargrafodaLista">
    <w:name w:val="List Paragraph"/>
    <w:basedOn w:val="Normal"/>
    <w:uiPriority w:val="34"/>
    <w:qFormat/>
    <w:rsid w:val="000B12E9"/>
    <w:pPr>
      <w:ind w:left="720"/>
      <w:contextualSpacing/>
    </w:pPr>
  </w:style>
  <w:style w:type="table" w:styleId="Tabelacomgrade">
    <w:name w:val="Table Grid"/>
    <w:basedOn w:val="Tabelanormal"/>
    <w:rsid w:val="0012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0183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SombreamentoClaro">
    <w:name w:val="Light Shading"/>
    <w:basedOn w:val="Tabelanormal"/>
    <w:uiPriority w:val="60"/>
    <w:rsid w:val="00AF51D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2A12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1255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125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125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A1255"/>
    <w:rPr>
      <w:b/>
      <w:bCs/>
    </w:rPr>
  </w:style>
  <w:style w:type="paragraph" w:styleId="Reviso">
    <w:name w:val="Revision"/>
    <w:hidden/>
    <w:uiPriority w:val="99"/>
    <w:semiHidden/>
    <w:rsid w:val="00141A55"/>
    <w:rPr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F055C9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004FA"/>
    <w:pPr>
      <w:spacing w:line="240" w:lineRule="auto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004FA"/>
  </w:style>
  <w:style w:type="character" w:styleId="Refdenotadefim">
    <w:name w:val="endnote reference"/>
    <w:basedOn w:val="Fontepargpadro"/>
    <w:uiPriority w:val="99"/>
    <w:semiHidden/>
    <w:unhideWhenUsed/>
    <w:rsid w:val="00E004FA"/>
    <w:rPr>
      <w:vertAlign w:val="superscript"/>
    </w:rPr>
  </w:style>
  <w:style w:type="character" w:customStyle="1" w:styleId="CabealhoChar">
    <w:name w:val="Cabeçalho Char"/>
    <w:basedOn w:val="Fontepargpadro"/>
    <w:link w:val="Cabealho"/>
    <w:uiPriority w:val="99"/>
    <w:rsid w:val="005F66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96A6F139-B563-4EFA-B8E3-D4B936BCE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EP05</vt:lpstr>
    </vt:vector>
  </TitlesOfParts>
  <Company>UFSC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EP07</dc:title>
  <dc:creator>Matheus Martins Batista</dc:creator>
  <cp:lastModifiedBy>Matheus Martins</cp:lastModifiedBy>
  <cp:revision>2</cp:revision>
  <cp:lastPrinted>2021-10-29T20:00:00Z</cp:lastPrinted>
  <dcterms:created xsi:type="dcterms:W3CDTF">2021-10-29T20:01:00Z</dcterms:created>
  <dcterms:modified xsi:type="dcterms:W3CDTF">2021-10-29T20:01:00Z</dcterms:modified>
</cp:coreProperties>
</file>