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49D7" w14:textId="2EB87CEC" w:rsidR="003F4C8B" w:rsidRDefault="00C50E80" w:rsidP="00627540">
      <w:pPr>
        <w:spacing w:line="240" w:lineRule="auto"/>
        <w:ind w:firstLine="0"/>
        <w:jc w:val="center"/>
        <w:rPr>
          <w:b/>
        </w:rPr>
      </w:pPr>
      <w:r>
        <w:rPr>
          <w:b/>
        </w:rPr>
        <w:t>COM120 – SISTEMAS OPERACIONAIS – EP0</w:t>
      </w:r>
      <w:r w:rsidR="005C065E">
        <w:rPr>
          <w:b/>
        </w:rPr>
        <w:t>9</w:t>
      </w:r>
    </w:p>
    <w:p w14:paraId="1238CE96" w14:textId="1F7B8D43" w:rsidR="00306503" w:rsidRDefault="009004D6" w:rsidP="00627540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MEMÓRIA VIRTUAL, </w:t>
      </w:r>
      <w:r w:rsidR="006B33A4">
        <w:rPr>
          <w:b/>
        </w:rPr>
        <w:t>GERENCIAMENTO DE MEMÓRIA</w:t>
      </w:r>
      <w:r>
        <w:rPr>
          <w:b/>
        </w:rPr>
        <w:t xml:space="preserve"> E PAGINAÇÃO</w:t>
      </w:r>
    </w:p>
    <w:p w14:paraId="4B06AE01" w14:textId="77777777" w:rsidR="003F4C8B" w:rsidRPr="00A96C5C" w:rsidRDefault="003F4C8B" w:rsidP="00F055C9">
      <w:pPr>
        <w:spacing w:line="240" w:lineRule="auto"/>
        <w:ind w:firstLine="0"/>
        <w:rPr>
          <w:b/>
          <w:lang w:val="en-US"/>
        </w:rPr>
      </w:pPr>
    </w:p>
    <w:p w14:paraId="046E46FB" w14:textId="45EF7251" w:rsidR="003F4C8B" w:rsidRPr="00B54328" w:rsidRDefault="0004482D" w:rsidP="0004482D">
      <w:pPr>
        <w:spacing w:line="240" w:lineRule="auto"/>
        <w:jc w:val="right"/>
      </w:pPr>
      <w:r w:rsidRPr="00B54328">
        <w:t>Matheus Martins Batista</w:t>
      </w:r>
      <w:r w:rsidR="00E004FA" w:rsidRPr="00B54328">
        <w:rPr>
          <w:rStyle w:val="Refdenotaderodap"/>
        </w:rPr>
        <w:footnoteReference w:id="2"/>
      </w:r>
    </w:p>
    <w:p w14:paraId="3032734A" w14:textId="7CA8440A" w:rsidR="00F055C9" w:rsidRDefault="00F055C9" w:rsidP="0004482D">
      <w:pPr>
        <w:spacing w:line="240" w:lineRule="auto"/>
        <w:jc w:val="right"/>
        <w:rPr>
          <w:szCs w:val="24"/>
        </w:rPr>
      </w:pPr>
      <w:r w:rsidRPr="00B54328">
        <w:rPr>
          <w:szCs w:val="24"/>
        </w:rPr>
        <w:t>Carlos Minoru Tamaki</w:t>
      </w:r>
      <w:r w:rsidR="00E004FA" w:rsidRPr="00B54328">
        <w:rPr>
          <w:rStyle w:val="Refdenotaderodap"/>
          <w:szCs w:val="24"/>
        </w:rPr>
        <w:footnoteReference w:id="3"/>
      </w:r>
    </w:p>
    <w:p w14:paraId="5E47340F" w14:textId="2F200944" w:rsidR="00980AF0" w:rsidRDefault="00980AF0" w:rsidP="0004482D">
      <w:pPr>
        <w:spacing w:line="240" w:lineRule="auto"/>
        <w:jc w:val="right"/>
        <w:rPr>
          <w:szCs w:val="24"/>
        </w:rPr>
      </w:pPr>
    </w:p>
    <w:p w14:paraId="7B102FC5" w14:textId="77777777" w:rsidR="00980AF0" w:rsidRPr="00B54328" w:rsidRDefault="00980AF0" w:rsidP="0004482D">
      <w:pPr>
        <w:spacing w:line="240" w:lineRule="auto"/>
        <w:jc w:val="right"/>
        <w:rPr>
          <w:b/>
          <w:szCs w:val="24"/>
        </w:rPr>
      </w:pPr>
    </w:p>
    <w:p w14:paraId="54D5CE90" w14:textId="55455EBB" w:rsidR="006D4F1A" w:rsidRDefault="005B2513" w:rsidP="00980AF0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>1</w:t>
      </w:r>
      <w:r w:rsidR="005164A8">
        <w:rPr>
          <w:bCs/>
          <w:color w:val="000000" w:themeColor="text1"/>
        </w:rPr>
        <w:t xml:space="preserve"> </w:t>
      </w:r>
      <w:r w:rsidR="006D4F1A">
        <w:rPr>
          <w:bCs/>
          <w:color w:val="000000" w:themeColor="text1"/>
        </w:rPr>
        <w:t>– São 12 bits e páginas de 256 bytes, logo: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950"/>
      </w:tblGrid>
      <w:tr w:rsidR="006D4F1A" w:rsidRPr="006D4F1A" w14:paraId="4C820D78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97F66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Página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9370F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Quadro da página</w:t>
            </w:r>
          </w:p>
        </w:tc>
      </w:tr>
      <w:tr w:rsidR="006D4F1A" w:rsidRPr="006D4F1A" w14:paraId="796EEE97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9853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0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F78ED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C</w:t>
            </w:r>
          </w:p>
        </w:tc>
      </w:tr>
      <w:tr w:rsidR="006D4F1A" w:rsidRPr="006D4F1A" w14:paraId="1714D56B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1689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1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14D08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5</w:t>
            </w:r>
          </w:p>
        </w:tc>
      </w:tr>
      <w:tr w:rsidR="006D4F1A" w:rsidRPr="006D4F1A" w14:paraId="173A7D8D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357A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2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C475D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-</w:t>
            </w:r>
          </w:p>
        </w:tc>
      </w:tr>
      <w:tr w:rsidR="006D4F1A" w:rsidRPr="006D4F1A" w14:paraId="167EA447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37A1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3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5F82D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A</w:t>
            </w:r>
          </w:p>
        </w:tc>
      </w:tr>
      <w:tr w:rsidR="006D4F1A" w:rsidRPr="006D4F1A" w14:paraId="2B765C4D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0E7AD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4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48DF2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-</w:t>
            </w:r>
          </w:p>
        </w:tc>
      </w:tr>
      <w:tr w:rsidR="006D4F1A" w:rsidRPr="006D4F1A" w14:paraId="12AC4E45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FB249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5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A331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2</w:t>
            </w:r>
          </w:p>
        </w:tc>
      </w:tr>
      <w:tr w:rsidR="006D4F1A" w:rsidRPr="006D4F1A" w14:paraId="4B891F81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5AC5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6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3020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7</w:t>
            </w:r>
          </w:p>
        </w:tc>
      </w:tr>
      <w:tr w:rsidR="006D4F1A" w:rsidRPr="006D4F1A" w14:paraId="55ED03FC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A76A5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7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8F86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-</w:t>
            </w:r>
          </w:p>
        </w:tc>
      </w:tr>
      <w:tr w:rsidR="006D4F1A" w:rsidRPr="006D4F1A" w14:paraId="1DBCA879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C181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8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1502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0</w:t>
            </w:r>
          </w:p>
        </w:tc>
      </w:tr>
      <w:tr w:rsidR="006D4F1A" w:rsidRPr="006D4F1A" w14:paraId="75CBE376" w14:textId="77777777" w:rsidTr="006D4F1A">
        <w:trPr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F884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 xml:space="preserve">9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5DE40" w14:textId="77777777" w:rsidR="006D4F1A" w:rsidRPr="006D4F1A" w:rsidRDefault="006D4F1A" w:rsidP="006D4F1A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D4F1A">
              <w:rPr>
                <w:rFonts w:ascii="LiberationSerif" w:hAnsi="LiberationSerif"/>
                <w:color w:val="000000"/>
                <w:sz w:val="20"/>
              </w:rPr>
              <w:t>3</w:t>
            </w:r>
          </w:p>
        </w:tc>
      </w:tr>
    </w:tbl>
    <w:p w14:paraId="3F2FB371" w14:textId="77777777" w:rsidR="00056C45" w:rsidRDefault="006D4F1A" w:rsidP="00980AF0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ab/>
      </w:r>
    </w:p>
    <w:p w14:paraId="4AA32682" w14:textId="56A97D10" w:rsidR="006D4F1A" w:rsidRDefault="006D4F1A" w:rsidP="00056C45">
      <w:pPr>
        <w:rPr>
          <w:bCs/>
          <w:color w:val="000000" w:themeColor="text1"/>
        </w:rPr>
      </w:pPr>
      <w:r>
        <w:rPr>
          <w:bCs/>
          <w:color w:val="000000" w:themeColor="text1"/>
        </w:rPr>
        <w:t>Log</w:t>
      </w:r>
      <w:r>
        <w:rPr>
          <w:bCs/>
          <w:color w:val="000000" w:themeColor="text1"/>
          <w:vertAlign w:val="subscript"/>
        </w:rPr>
        <w:t>2</w:t>
      </w:r>
      <w:r>
        <w:rPr>
          <w:bCs/>
          <w:color w:val="000000" w:themeColor="text1"/>
        </w:rPr>
        <w:t>(256) = 8 bits de deslocamento, dos 12 bits 4 são mais significativos (indicando página) e 8 são de deslocamento.</w:t>
      </w:r>
    </w:p>
    <w:p w14:paraId="58AE8778" w14:textId="786CF9CD" w:rsidR="00A61E41" w:rsidRPr="006D4F1A" w:rsidRDefault="00A61E41" w:rsidP="00980AF0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ab/>
        <w:t>Sublinhados os bits significativos, os endereços em hexadecimal são convertidos para binário, comparados com a tabela, devidamente substituídos e convertidos em hexadecimal novamente.</w:t>
      </w:r>
    </w:p>
    <w:p w14:paraId="2D38477C" w14:textId="40B4B64B" w:rsidR="0070698C" w:rsidRPr="006D4F1A" w:rsidRDefault="006D4F1A" w:rsidP="006D4F1A">
      <w:pPr>
        <w:pStyle w:val="PargrafodaLista"/>
        <w:numPr>
          <w:ilvl w:val="0"/>
          <w:numId w:val="39"/>
        </w:numPr>
        <w:rPr>
          <w:b/>
          <w:color w:val="000000" w:themeColor="text1"/>
        </w:rPr>
      </w:pPr>
      <w:r>
        <w:rPr>
          <w:b/>
          <w:color w:val="000000" w:themeColor="text1"/>
        </w:rPr>
        <w:t>9EF</w:t>
      </w:r>
      <w:r>
        <w:rPr>
          <w:bCs/>
          <w:color w:val="000000" w:themeColor="text1"/>
        </w:rPr>
        <w:t xml:space="preserve"> em binário: </w:t>
      </w:r>
      <w:r w:rsidRPr="006D4F1A">
        <w:rPr>
          <w:bCs/>
          <w:color w:val="000000" w:themeColor="text1"/>
          <w:u w:val="single"/>
        </w:rPr>
        <w:t>1001</w:t>
      </w:r>
      <w:r>
        <w:rPr>
          <w:bCs/>
          <w:color w:val="000000" w:themeColor="text1"/>
        </w:rPr>
        <w:t xml:space="preserve"> 1100 1111</w:t>
      </w:r>
    </w:p>
    <w:p w14:paraId="6FC24052" w14:textId="52570629" w:rsidR="006D4F1A" w:rsidRDefault="006D4F1A" w:rsidP="006D4F1A">
      <w:pPr>
        <w:pStyle w:val="PargrafodaLista"/>
        <w:ind w:left="1065" w:firstLine="0"/>
        <w:rPr>
          <w:bCs/>
          <w:color w:val="000000" w:themeColor="text1"/>
        </w:rPr>
      </w:pPr>
      <w:r>
        <w:rPr>
          <w:b/>
          <w:color w:val="000000" w:themeColor="text1"/>
        </w:rPr>
        <w:t>1001</w:t>
      </w:r>
      <w:r>
        <w:rPr>
          <w:bCs/>
          <w:color w:val="000000" w:themeColor="text1"/>
        </w:rPr>
        <w:t xml:space="preserve"> é 9 </w:t>
      </w:r>
      <w:r w:rsidR="00A90EBD">
        <w:rPr>
          <w:bCs/>
          <w:color w:val="000000" w:themeColor="text1"/>
        </w:rPr>
        <w:t xml:space="preserve">em decimal </w:t>
      </w:r>
      <w:r>
        <w:rPr>
          <w:bCs/>
          <w:color w:val="000000" w:themeColor="text1"/>
        </w:rPr>
        <w:t>e 9 na tabela de paginação refere-se ao quadro 3</w:t>
      </w:r>
    </w:p>
    <w:p w14:paraId="61C4AA57" w14:textId="368EAE4E" w:rsidR="006D4F1A" w:rsidRDefault="006D4F1A" w:rsidP="006D4F1A">
      <w:pPr>
        <w:pStyle w:val="PargrafodaLista"/>
        <w:ind w:left="1065" w:firstLine="0"/>
        <w:rPr>
          <w:b/>
          <w:color w:val="FF0000"/>
        </w:rPr>
      </w:pPr>
      <w:r>
        <w:rPr>
          <w:b/>
          <w:color w:val="000000" w:themeColor="text1"/>
        </w:rPr>
        <w:t xml:space="preserve">0110 </w:t>
      </w:r>
      <w:r>
        <w:rPr>
          <w:bCs/>
          <w:color w:val="000000" w:themeColor="text1"/>
        </w:rPr>
        <w:t xml:space="preserve">é 3 em binário, logo </w:t>
      </w:r>
      <w:r w:rsidRPr="006D4F1A">
        <w:rPr>
          <w:bCs/>
          <w:color w:val="000000" w:themeColor="text1"/>
          <w:u w:val="single"/>
        </w:rPr>
        <w:t>0110</w:t>
      </w:r>
      <w:r>
        <w:rPr>
          <w:bCs/>
          <w:color w:val="000000" w:themeColor="text1"/>
        </w:rPr>
        <w:t xml:space="preserve"> 1100 1111 resultado em </w:t>
      </w:r>
      <w:r w:rsidRPr="006D4F1A">
        <w:rPr>
          <w:b/>
          <w:color w:val="FF0000"/>
        </w:rPr>
        <w:t>3EF</w:t>
      </w:r>
    </w:p>
    <w:p w14:paraId="1AC1BD41" w14:textId="77777777" w:rsidR="00A61E41" w:rsidRPr="006D4F1A" w:rsidRDefault="00A61E41" w:rsidP="006D4F1A">
      <w:pPr>
        <w:pStyle w:val="PargrafodaLista"/>
        <w:ind w:left="1065" w:firstLine="0"/>
        <w:rPr>
          <w:bCs/>
          <w:color w:val="000000" w:themeColor="text1"/>
        </w:rPr>
      </w:pPr>
    </w:p>
    <w:p w14:paraId="1F8B72B9" w14:textId="22FCA297" w:rsidR="006D4F1A" w:rsidRPr="006D4F1A" w:rsidRDefault="006D4F1A" w:rsidP="006D4F1A">
      <w:pPr>
        <w:pStyle w:val="PargrafodaLista"/>
        <w:numPr>
          <w:ilvl w:val="0"/>
          <w:numId w:val="39"/>
        </w:numPr>
        <w:rPr>
          <w:b/>
          <w:color w:val="000000" w:themeColor="text1"/>
        </w:rPr>
      </w:pPr>
      <w:r>
        <w:rPr>
          <w:b/>
          <w:color w:val="000000" w:themeColor="text1"/>
        </w:rPr>
        <w:t>111</w:t>
      </w:r>
      <w:r>
        <w:rPr>
          <w:bCs/>
          <w:color w:val="000000" w:themeColor="text1"/>
        </w:rPr>
        <w:t xml:space="preserve"> em binário: </w:t>
      </w:r>
      <w:r>
        <w:rPr>
          <w:bCs/>
          <w:color w:val="000000" w:themeColor="text1"/>
          <w:u w:val="single"/>
        </w:rPr>
        <w:t>0</w:t>
      </w:r>
      <w:r w:rsidRPr="006D4F1A">
        <w:rPr>
          <w:bCs/>
          <w:color w:val="000000" w:themeColor="text1"/>
          <w:u w:val="single"/>
        </w:rPr>
        <w:t>001</w:t>
      </w:r>
      <w:r>
        <w:rPr>
          <w:bCs/>
          <w:color w:val="000000" w:themeColor="text1"/>
        </w:rPr>
        <w:t xml:space="preserve"> 0001 0001</w:t>
      </w:r>
    </w:p>
    <w:p w14:paraId="43BCDF4D" w14:textId="1C26D4F8" w:rsidR="006D4F1A" w:rsidRDefault="006D4F1A" w:rsidP="006D4F1A">
      <w:pPr>
        <w:pStyle w:val="PargrafodaLista"/>
        <w:ind w:left="1065" w:firstLine="0"/>
        <w:rPr>
          <w:bCs/>
          <w:color w:val="000000" w:themeColor="text1"/>
        </w:rPr>
      </w:pPr>
      <w:r>
        <w:rPr>
          <w:b/>
          <w:color w:val="000000" w:themeColor="text1"/>
        </w:rPr>
        <w:t>0001</w:t>
      </w:r>
      <w:r>
        <w:rPr>
          <w:bCs/>
          <w:color w:val="000000" w:themeColor="text1"/>
        </w:rPr>
        <w:t xml:space="preserve"> é 1</w:t>
      </w:r>
      <w:r w:rsidR="00A90EBD">
        <w:rPr>
          <w:bCs/>
          <w:color w:val="000000" w:themeColor="text1"/>
        </w:rPr>
        <w:t xml:space="preserve"> em decimal</w:t>
      </w:r>
      <w:r>
        <w:rPr>
          <w:bCs/>
          <w:color w:val="000000" w:themeColor="text1"/>
        </w:rPr>
        <w:t xml:space="preserve"> e 1 na tabela de paginação refere-se ao quadro 5</w:t>
      </w:r>
    </w:p>
    <w:p w14:paraId="3FCF5A60" w14:textId="522FF7A7" w:rsidR="006D4F1A" w:rsidRDefault="006D4F1A" w:rsidP="006D4F1A">
      <w:pPr>
        <w:pStyle w:val="PargrafodaLista"/>
        <w:ind w:left="1065" w:firstLine="0"/>
        <w:rPr>
          <w:b/>
          <w:color w:val="FF0000"/>
        </w:rPr>
      </w:pPr>
      <w:r>
        <w:rPr>
          <w:b/>
          <w:color w:val="000000" w:themeColor="text1"/>
        </w:rPr>
        <w:t xml:space="preserve">0101 </w:t>
      </w:r>
      <w:r>
        <w:rPr>
          <w:bCs/>
          <w:color w:val="000000" w:themeColor="text1"/>
        </w:rPr>
        <w:t xml:space="preserve">é 5 em binário, logo </w:t>
      </w:r>
      <w:r w:rsidRPr="006D4F1A">
        <w:rPr>
          <w:bCs/>
          <w:color w:val="000000" w:themeColor="text1"/>
          <w:u w:val="single"/>
        </w:rPr>
        <w:t>010</w:t>
      </w:r>
      <w:r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</w:rPr>
        <w:t xml:space="preserve"> 00</w:t>
      </w:r>
      <w:r w:rsidR="00712E67">
        <w:rPr>
          <w:bCs/>
          <w:color w:val="000000" w:themeColor="text1"/>
        </w:rPr>
        <w:t>01</w:t>
      </w:r>
      <w:r>
        <w:rPr>
          <w:bCs/>
          <w:color w:val="000000" w:themeColor="text1"/>
        </w:rPr>
        <w:t xml:space="preserve"> </w:t>
      </w:r>
      <w:r w:rsidR="00712E67">
        <w:rPr>
          <w:bCs/>
          <w:color w:val="000000" w:themeColor="text1"/>
        </w:rPr>
        <w:t>000</w:t>
      </w:r>
      <w:r>
        <w:rPr>
          <w:bCs/>
          <w:color w:val="000000" w:themeColor="text1"/>
        </w:rPr>
        <w:t xml:space="preserve">1 resultado em </w:t>
      </w:r>
      <w:r>
        <w:rPr>
          <w:b/>
          <w:color w:val="FF0000"/>
        </w:rPr>
        <w:t>511</w:t>
      </w:r>
    </w:p>
    <w:p w14:paraId="56B9F23B" w14:textId="77777777" w:rsidR="00A61E41" w:rsidRPr="006D4F1A" w:rsidRDefault="00A61E41" w:rsidP="006D4F1A">
      <w:pPr>
        <w:pStyle w:val="PargrafodaLista"/>
        <w:ind w:left="1065" w:firstLine="0"/>
        <w:rPr>
          <w:bCs/>
          <w:color w:val="000000" w:themeColor="text1"/>
        </w:rPr>
      </w:pPr>
    </w:p>
    <w:p w14:paraId="091A7551" w14:textId="59B7CF4E" w:rsidR="00D679AE" w:rsidRPr="006D4F1A" w:rsidRDefault="00D679AE" w:rsidP="00D679AE">
      <w:pPr>
        <w:pStyle w:val="PargrafodaLista"/>
        <w:numPr>
          <w:ilvl w:val="0"/>
          <w:numId w:val="39"/>
        </w:numPr>
        <w:rPr>
          <w:b/>
          <w:color w:val="000000" w:themeColor="text1"/>
        </w:rPr>
      </w:pPr>
      <w:r>
        <w:rPr>
          <w:b/>
          <w:color w:val="000000" w:themeColor="text1"/>
        </w:rPr>
        <w:t>700</w:t>
      </w:r>
      <w:r>
        <w:rPr>
          <w:bCs/>
          <w:color w:val="000000" w:themeColor="text1"/>
        </w:rPr>
        <w:t xml:space="preserve"> em binário: </w:t>
      </w:r>
      <w:r>
        <w:rPr>
          <w:bCs/>
          <w:color w:val="000000" w:themeColor="text1"/>
          <w:u w:val="single"/>
        </w:rPr>
        <w:t>0</w:t>
      </w:r>
      <w:r w:rsidR="00712E67">
        <w:rPr>
          <w:bCs/>
          <w:color w:val="000000" w:themeColor="text1"/>
          <w:u w:val="single"/>
        </w:rPr>
        <w:t>11</w:t>
      </w:r>
      <w:r w:rsidRPr="006D4F1A"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</w:rPr>
        <w:t xml:space="preserve"> 000</w:t>
      </w:r>
      <w:r w:rsidR="00712E67">
        <w:rPr>
          <w:bCs/>
          <w:color w:val="000000" w:themeColor="text1"/>
        </w:rPr>
        <w:t>0</w:t>
      </w:r>
      <w:r>
        <w:rPr>
          <w:bCs/>
          <w:color w:val="000000" w:themeColor="text1"/>
        </w:rPr>
        <w:t xml:space="preserve"> 000</w:t>
      </w:r>
      <w:r w:rsidR="00712E67">
        <w:rPr>
          <w:bCs/>
          <w:color w:val="000000" w:themeColor="text1"/>
        </w:rPr>
        <w:t>0</w:t>
      </w:r>
    </w:p>
    <w:p w14:paraId="57134B2A" w14:textId="18C4FB33" w:rsidR="00D679AE" w:rsidRDefault="00D679AE" w:rsidP="00D679AE">
      <w:pPr>
        <w:pStyle w:val="PargrafodaLista"/>
        <w:ind w:left="1065" w:firstLine="0"/>
        <w:rPr>
          <w:bCs/>
          <w:color w:val="000000" w:themeColor="text1"/>
        </w:rPr>
      </w:pPr>
      <w:r>
        <w:rPr>
          <w:b/>
          <w:color w:val="000000" w:themeColor="text1"/>
        </w:rPr>
        <w:t>0</w:t>
      </w:r>
      <w:r w:rsidR="00712E67">
        <w:rPr>
          <w:b/>
          <w:color w:val="000000" w:themeColor="text1"/>
        </w:rPr>
        <w:t>111</w:t>
      </w:r>
      <w:r>
        <w:rPr>
          <w:b/>
          <w:color w:val="000000" w:themeColor="text1"/>
        </w:rPr>
        <w:t>1</w:t>
      </w:r>
      <w:r>
        <w:rPr>
          <w:bCs/>
          <w:color w:val="000000" w:themeColor="text1"/>
        </w:rPr>
        <w:t xml:space="preserve"> é </w:t>
      </w:r>
      <w:r w:rsidR="00712E67">
        <w:rPr>
          <w:bCs/>
          <w:color w:val="000000" w:themeColor="text1"/>
        </w:rPr>
        <w:t>7</w:t>
      </w:r>
      <w:r>
        <w:rPr>
          <w:bCs/>
          <w:color w:val="000000" w:themeColor="text1"/>
        </w:rPr>
        <w:t xml:space="preserve"> </w:t>
      </w:r>
      <w:r w:rsidR="00A90EBD">
        <w:rPr>
          <w:bCs/>
          <w:color w:val="000000" w:themeColor="text1"/>
        </w:rPr>
        <w:t xml:space="preserve">em decimal </w:t>
      </w:r>
      <w:r>
        <w:rPr>
          <w:bCs/>
          <w:color w:val="000000" w:themeColor="text1"/>
        </w:rPr>
        <w:t xml:space="preserve">e </w:t>
      </w:r>
      <w:r w:rsidR="00712E67">
        <w:rPr>
          <w:bCs/>
          <w:color w:val="000000" w:themeColor="text1"/>
        </w:rPr>
        <w:t>7</w:t>
      </w:r>
      <w:r>
        <w:rPr>
          <w:bCs/>
          <w:color w:val="000000" w:themeColor="text1"/>
        </w:rPr>
        <w:t xml:space="preserve"> na tabela de paginação</w:t>
      </w:r>
      <w:r w:rsidR="00712E67">
        <w:rPr>
          <w:bCs/>
          <w:color w:val="000000" w:themeColor="text1"/>
        </w:rPr>
        <w:t xml:space="preserve"> refere-se à um quadro que não está na memória (D)</w:t>
      </w:r>
    </w:p>
    <w:p w14:paraId="1A376094" w14:textId="5D1AF041" w:rsidR="00D679AE" w:rsidRDefault="00712E67" w:rsidP="00D679AE">
      <w:pPr>
        <w:pStyle w:val="PargrafodaLista"/>
        <w:ind w:left="1065" w:firstLine="0"/>
        <w:rPr>
          <w:b/>
          <w:color w:val="FF0000"/>
        </w:rPr>
      </w:pPr>
      <w:r>
        <w:rPr>
          <w:b/>
          <w:color w:val="000000" w:themeColor="text1"/>
        </w:rPr>
        <w:t>1</w:t>
      </w:r>
      <w:r w:rsidR="00D679AE">
        <w:rPr>
          <w:b/>
          <w:color w:val="000000" w:themeColor="text1"/>
        </w:rPr>
        <w:t xml:space="preserve">101 </w:t>
      </w:r>
      <w:r w:rsidR="00D679AE">
        <w:rPr>
          <w:bCs/>
          <w:color w:val="000000" w:themeColor="text1"/>
        </w:rPr>
        <w:t xml:space="preserve">é </w:t>
      </w:r>
      <w:r>
        <w:rPr>
          <w:bCs/>
          <w:color w:val="000000" w:themeColor="text1"/>
        </w:rPr>
        <w:t>D</w:t>
      </w:r>
      <w:r w:rsidR="00D679AE">
        <w:rPr>
          <w:bCs/>
          <w:color w:val="000000" w:themeColor="text1"/>
        </w:rPr>
        <w:t xml:space="preserve"> em binário, logo </w:t>
      </w:r>
      <w:r>
        <w:rPr>
          <w:bCs/>
          <w:color w:val="000000" w:themeColor="text1"/>
          <w:u w:val="single"/>
        </w:rPr>
        <w:t>1</w:t>
      </w:r>
      <w:r w:rsidR="00D679AE" w:rsidRPr="006D4F1A">
        <w:rPr>
          <w:bCs/>
          <w:color w:val="000000" w:themeColor="text1"/>
          <w:u w:val="single"/>
        </w:rPr>
        <w:t>10</w:t>
      </w:r>
      <w:r w:rsidR="00D679AE">
        <w:rPr>
          <w:bCs/>
          <w:color w:val="000000" w:themeColor="text1"/>
          <w:u w:val="single"/>
        </w:rPr>
        <w:t>1</w:t>
      </w:r>
      <w:r w:rsidR="00D679A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00</w:t>
      </w:r>
      <w:r w:rsidR="00D679AE">
        <w:rPr>
          <w:bCs/>
          <w:color w:val="000000" w:themeColor="text1"/>
        </w:rPr>
        <w:t xml:space="preserve">00 </w:t>
      </w:r>
      <w:r>
        <w:rPr>
          <w:bCs/>
          <w:color w:val="000000" w:themeColor="text1"/>
        </w:rPr>
        <w:t>0000</w:t>
      </w:r>
      <w:r w:rsidR="00D679AE">
        <w:rPr>
          <w:bCs/>
          <w:color w:val="000000" w:themeColor="text1"/>
        </w:rPr>
        <w:t xml:space="preserve"> resultado em</w:t>
      </w:r>
      <w:r w:rsidR="00884802">
        <w:rPr>
          <w:bCs/>
          <w:color w:val="000000" w:themeColor="text1"/>
        </w:rPr>
        <w:t xml:space="preserve"> page fault</w:t>
      </w:r>
      <w:r w:rsidR="00D679AE">
        <w:rPr>
          <w:bCs/>
          <w:color w:val="000000" w:themeColor="text1"/>
        </w:rPr>
        <w:t xml:space="preserve"> </w:t>
      </w:r>
      <w:r>
        <w:rPr>
          <w:b/>
          <w:color w:val="FF0000"/>
        </w:rPr>
        <w:t>D00</w:t>
      </w:r>
    </w:p>
    <w:p w14:paraId="6527CDE9" w14:textId="77777777" w:rsidR="00A61E41" w:rsidRPr="006D4F1A" w:rsidRDefault="00A61E41" w:rsidP="00D679AE">
      <w:pPr>
        <w:pStyle w:val="PargrafodaLista"/>
        <w:ind w:left="1065" w:firstLine="0"/>
        <w:rPr>
          <w:bCs/>
          <w:color w:val="000000" w:themeColor="text1"/>
        </w:rPr>
      </w:pPr>
    </w:p>
    <w:p w14:paraId="72B5F7B2" w14:textId="77777777" w:rsidR="00A61E41" w:rsidRPr="006D4F1A" w:rsidRDefault="00A61E41" w:rsidP="00A61E41">
      <w:pPr>
        <w:pStyle w:val="PargrafodaLista"/>
        <w:numPr>
          <w:ilvl w:val="0"/>
          <w:numId w:val="39"/>
        </w:numPr>
        <w:rPr>
          <w:b/>
          <w:color w:val="000000" w:themeColor="text1"/>
        </w:rPr>
      </w:pPr>
      <w:r>
        <w:rPr>
          <w:b/>
          <w:color w:val="000000" w:themeColor="text1"/>
        </w:rPr>
        <w:t>0FF</w:t>
      </w:r>
      <w:r>
        <w:rPr>
          <w:bCs/>
          <w:color w:val="000000" w:themeColor="text1"/>
        </w:rPr>
        <w:t xml:space="preserve"> em binário: </w:t>
      </w:r>
      <w:r>
        <w:rPr>
          <w:bCs/>
          <w:color w:val="000000" w:themeColor="text1"/>
          <w:u w:val="single"/>
        </w:rPr>
        <w:t>0</w:t>
      </w:r>
      <w:r w:rsidRPr="006D4F1A">
        <w:rPr>
          <w:bCs/>
          <w:color w:val="000000" w:themeColor="text1"/>
          <w:u w:val="single"/>
        </w:rPr>
        <w:t>00</w:t>
      </w:r>
      <w:r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</w:rPr>
        <w:t xml:space="preserve"> 1111 1111</w:t>
      </w:r>
    </w:p>
    <w:p w14:paraId="49EC622C" w14:textId="57E5837B" w:rsidR="00A61E41" w:rsidRDefault="00A61E41" w:rsidP="00A61E41">
      <w:pPr>
        <w:pStyle w:val="PargrafodaLista"/>
        <w:ind w:left="1065" w:firstLine="0"/>
        <w:rPr>
          <w:bCs/>
          <w:color w:val="000000" w:themeColor="text1"/>
        </w:rPr>
      </w:pPr>
      <w:r>
        <w:rPr>
          <w:b/>
          <w:color w:val="000000" w:themeColor="text1"/>
        </w:rPr>
        <w:t>0000</w:t>
      </w:r>
      <w:r>
        <w:rPr>
          <w:bCs/>
          <w:color w:val="000000" w:themeColor="text1"/>
        </w:rPr>
        <w:t xml:space="preserve"> é 0 </w:t>
      </w:r>
      <w:r w:rsidR="00A90EBD">
        <w:rPr>
          <w:bCs/>
          <w:color w:val="000000" w:themeColor="text1"/>
        </w:rPr>
        <w:t xml:space="preserve">em decimal </w:t>
      </w:r>
      <w:r>
        <w:rPr>
          <w:bCs/>
          <w:color w:val="000000" w:themeColor="text1"/>
        </w:rPr>
        <w:t>e 0 na tabela de paginação refere-se ao quadro C</w:t>
      </w:r>
    </w:p>
    <w:p w14:paraId="0C7F0B3A" w14:textId="074906A3" w:rsidR="00A61E41" w:rsidRDefault="00A61E41" w:rsidP="00A61E41">
      <w:pPr>
        <w:pStyle w:val="PargrafodaLista"/>
        <w:ind w:left="1065" w:firstLine="0"/>
        <w:rPr>
          <w:b/>
          <w:color w:val="FF0000"/>
        </w:rPr>
      </w:pPr>
      <w:r>
        <w:rPr>
          <w:b/>
          <w:color w:val="000000" w:themeColor="text1"/>
        </w:rPr>
        <w:t xml:space="preserve">1100 </w:t>
      </w:r>
      <w:r>
        <w:rPr>
          <w:bCs/>
          <w:color w:val="000000" w:themeColor="text1"/>
        </w:rPr>
        <w:t xml:space="preserve">é C em binário, logo </w:t>
      </w:r>
      <w:r>
        <w:rPr>
          <w:bCs/>
          <w:color w:val="000000" w:themeColor="text1"/>
          <w:u w:val="single"/>
        </w:rPr>
        <w:t>11</w:t>
      </w:r>
      <w:r w:rsidRPr="006D4F1A"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</w:rPr>
        <w:t xml:space="preserve"> 11</w:t>
      </w:r>
      <w:r w:rsidR="00712E67">
        <w:rPr>
          <w:bCs/>
          <w:color w:val="000000" w:themeColor="text1"/>
        </w:rPr>
        <w:t>11</w:t>
      </w:r>
      <w:r>
        <w:rPr>
          <w:bCs/>
          <w:color w:val="000000" w:themeColor="text1"/>
        </w:rPr>
        <w:t xml:space="preserve"> 1111 resultado em </w:t>
      </w:r>
      <w:r>
        <w:rPr>
          <w:b/>
          <w:color w:val="FF0000"/>
        </w:rPr>
        <w:t>CFF</w:t>
      </w:r>
    </w:p>
    <w:p w14:paraId="56AE9C54" w14:textId="77777777" w:rsidR="00A61E41" w:rsidRPr="006D4F1A" w:rsidRDefault="00A61E41" w:rsidP="00A61E41">
      <w:pPr>
        <w:pStyle w:val="PargrafodaLista"/>
        <w:ind w:left="1065" w:firstLine="0"/>
        <w:rPr>
          <w:bCs/>
          <w:color w:val="000000" w:themeColor="text1"/>
        </w:rPr>
      </w:pPr>
    </w:p>
    <w:p w14:paraId="00DE705D" w14:textId="1D1E3D42" w:rsidR="00A61E41" w:rsidRPr="006D4F1A" w:rsidRDefault="00A61E41" w:rsidP="00A61E41">
      <w:pPr>
        <w:pStyle w:val="PargrafodaLista"/>
        <w:numPr>
          <w:ilvl w:val="0"/>
          <w:numId w:val="39"/>
        </w:numPr>
        <w:rPr>
          <w:b/>
          <w:color w:val="000000" w:themeColor="text1"/>
        </w:rPr>
      </w:pPr>
      <w:r>
        <w:rPr>
          <w:b/>
          <w:color w:val="000000" w:themeColor="text1"/>
        </w:rPr>
        <w:t>275</w:t>
      </w:r>
      <w:r>
        <w:rPr>
          <w:bCs/>
          <w:color w:val="000000" w:themeColor="text1"/>
        </w:rPr>
        <w:t xml:space="preserve"> em binário: </w:t>
      </w:r>
      <w:r>
        <w:rPr>
          <w:bCs/>
          <w:color w:val="000000" w:themeColor="text1"/>
          <w:u w:val="single"/>
        </w:rPr>
        <w:t>0</w:t>
      </w:r>
      <w:r w:rsidRPr="006D4F1A"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  <w:u w:val="single"/>
        </w:rPr>
        <w:t>10</w:t>
      </w:r>
      <w:r>
        <w:rPr>
          <w:bCs/>
          <w:color w:val="000000" w:themeColor="text1"/>
        </w:rPr>
        <w:t xml:space="preserve"> 0111 0101</w:t>
      </w:r>
    </w:p>
    <w:p w14:paraId="70894D6A" w14:textId="1AF1E91E" w:rsidR="00A61E41" w:rsidRDefault="00A61E41" w:rsidP="00A61E41">
      <w:pPr>
        <w:pStyle w:val="PargrafodaLista"/>
        <w:ind w:left="1065" w:firstLine="0"/>
        <w:rPr>
          <w:bCs/>
          <w:color w:val="000000" w:themeColor="text1"/>
        </w:rPr>
      </w:pPr>
      <w:r>
        <w:rPr>
          <w:b/>
          <w:color w:val="000000" w:themeColor="text1"/>
        </w:rPr>
        <w:t>00</w:t>
      </w:r>
      <w:r w:rsidR="00914A7C">
        <w:rPr>
          <w:b/>
          <w:color w:val="000000" w:themeColor="text1"/>
        </w:rPr>
        <w:t>1</w:t>
      </w:r>
      <w:r>
        <w:rPr>
          <w:b/>
          <w:color w:val="000000" w:themeColor="text1"/>
        </w:rPr>
        <w:t>0</w:t>
      </w:r>
      <w:r>
        <w:rPr>
          <w:bCs/>
          <w:color w:val="000000" w:themeColor="text1"/>
        </w:rPr>
        <w:t xml:space="preserve"> é </w:t>
      </w:r>
      <w:r w:rsidR="00914A7C">
        <w:rPr>
          <w:bCs/>
          <w:color w:val="000000" w:themeColor="text1"/>
        </w:rPr>
        <w:t>2</w:t>
      </w:r>
      <w:r>
        <w:rPr>
          <w:bCs/>
          <w:color w:val="000000" w:themeColor="text1"/>
        </w:rPr>
        <w:t xml:space="preserve"> </w:t>
      </w:r>
      <w:r w:rsidR="00A90EBD">
        <w:rPr>
          <w:bCs/>
          <w:color w:val="000000" w:themeColor="text1"/>
        </w:rPr>
        <w:t xml:space="preserve">em decimal </w:t>
      </w:r>
      <w:r>
        <w:rPr>
          <w:bCs/>
          <w:color w:val="000000" w:themeColor="text1"/>
        </w:rPr>
        <w:t xml:space="preserve">e </w:t>
      </w:r>
      <w:r w:rsidR="00914A7C">
        <w:rPr>
          <w:bCs/>
          <w:color w:val="000000" w:themeColor="text1"/>
        </w:rPr>
        <w:t>2</w:t>
      </w:r>
      <w:r>
        <w:rPr>
          <w:bCs/>
          <w:color w:val="000000" w:themeColor="text1"/>
        </w:rPr>
        <w:t xml:space="preserve"> na tabela de paginação refere-se </w:t>
      </w:r>
      <w:r w:rsidR="00914A7C">
        <w:rPr>
          <w:bCs/>
          <w:color w:val="000000" w:themeColor="text1"/>
        </w:rPr>
        <w:t>à um quadro que não está na memória (E)</w:t>
      </w:r>
    </w:p>
    <w:p w14:paraId="3C68E06E" w14:textId="7A09867C" w:rsidR="00A61E41" w:rsidRPr="00A61E41" w:rsidRDefault="00A61E41" w:rsidP="00A61E41">
      <w:pPr>
        <w:pStyle w:val="PargrafodaLista"/>
        <w:ind w:left="1065" w:firstLine="0"/>
        <w:rPr>
          <w:b/>
          <w:color w:val="FF0000"/>
        </w:rPr>
      </w:pPr>
      <w:r>
        <w:rPr>
          <w:b/>
          <w:color w:val="000000" w:themeColor="text1"/>
        </w:rPr>
        <w:t>110</w:t>
      </w:r>
      <w:r w:rsidR="00914A7C">
        <w:rPr>
          <w:b/>
          <w:color w:val="000000" w:themeColor="text1"/>
        </w:rPr>
        <w:t>0</w:t>
      </w:r>
      <w:r>
        <w:rPr>
          <w:b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é </w:t>
      </w:r>
      <w:r w:rsidR="00914A7C">
        <w:rPr>
          <w:bCs/>
          <w:color w:val="000000" w:themeColor="text1"/>
        </w:rPr>
        <w:t>E</w:t>
      </w:r>
      <w:r>
        <w:rPr>
          <w:bCs/>
          <w:color w:val="000000" w:themeColor="text1"/>
        </w:rPr>
        <w:t xml:space="preserve"> em binário, logo </w:t>
      </w:r>
      <w:r>
        <w:rPr>
          <w:bCs/>
          <w:color w:val="000000" w:themeColor="text1"/>
          <w:u w:val="single"/>
        </w:rPr>
        <w:t>11</w:t>
      </w:r>
      <w:r w:rsidRPr="006D4F1A">
        <w:rPr>
          <w:bCs/>
          <w:color w:val="000000" w:themeColor="text1"/>
          <w:u w:val="single"/>
        </w:rPr>
        <w:t>0</w:t>
      </w:r>
      <w:r w:rsidR="00914A7C"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</w:rPr>
        <w:t xml:space="preserve"> </w:t>
      </w:r>
      <w:r w:rsidR="00712E67">
        <w:rPr>
          <w:bCs/>
          <w:color w:val="000000" w:themeColor="text1"/>
        </w:rPr>
        <w:t>01</w:t>
      </w:r>
      <w:r>
        <w:rPr>
          <w:bCs/>
          <w:color w:val="000000" w:themeColor="text1"/>
        </w:rPr>
        <w:t xml:space="preserve">11 </w:t>
      </w:r>
      <w:r w:rsidR="00712E67">
        <w:rPr>
          <w:bCs/>
          <w:color w:val="000000" w:themeColor="text1"/>
        </w:rPr>
        <w:t>0</w:t>
      </w:r>
      <w:r>
        <w:rPr>
          <w:bCs/>
          <w:color w:val="000000" w:themeColor="text1"/>
        </w:rPr>
        <w:t>1</w:t>
      </w:r>
      <w:r w:rsidR="00712E67">
        <w:rPr>
          <w:bCs/>
          <w:color w:val="000000" w:themeColor="text1"/>
        </w:rPr>
        <w:t>0</w:t>
      </w:r>
      <w:r>
        <w:rPr>
          <w:bCs/>
          <w:color w:val="000000" w:themeColor="text1"/>
        </w:rPr>
        <w:t>1 resultado em</w:t>
      </w:r>
      <w:r w:rsidR="00884802">
        <w:rPr>
          <w:bCs/>
          <w:color w:val="000000" w:themeColor="text1"/>
        </w:rPr>
        <w:t xml:space="preserve"> page fault</w:t>
      </w:r>
      <w:r>
        <w:rPr>
          <w:bCs/>
          <w:color w:val="000000" w:themeColor="text1"/>
        </w:rPr>
        <w:t xml:space="preserve"> </w:t>
      </w:r>
      <w:r w:rsidR="00914A7C">
        <w:rPr>
          <w:b/>
          <w:color w:val="FF0000"/>
        </w:rPr>
        <w:t>E75</w:t>
      </w:r>
    </w:p>
    <w:p w14:paraId="4A09D814" w14:textId="77777777" w:rsidR="00A61E41" w:rsidRDefault="00A61E41" w:rsidP="00A61E41">
      <w:pPr>
        <w:pStyle w:val="PargrafodaLista"/>
        <w:ind w:left="1065" w:firstLine="0"/>
        <w:rPr>
          <w:b/>
          <w:color w:val="FF0000"/>
        </w:rPr>
      </w:pPr>
    </w:p>
    <w:p w14:paraId="58E81CC5" w14:textId="1ABFEA20" w:rsidR="00A61E41" w:rsidRPr="006D4F1A" w:rsidRDefault="00A61E41" w:rsidP="00A61E41">
      <w:pPr>
        <w:pStyle w:val="PargrafodaLista"/>
        <w:numPr>
          <w:ilvl w:val="0"/>
          <w:numId w:val="39"/>
        </w:numPr>
        <w:rPr>
          <w:b/>
          <w:color w:val="000000" w:themeColor="text1"/>
        </w:rPr>
      </w:pPr>
      <w:r>
        <w:rPr>
          <w:b/>
          <w:color w:val="000000" w:themeColor="text1"/>
        </w:rPr>
        <w:t>532</w:t>
      </w:r>
      <w:r>
        <w:rPr>
          <w:bCs/>
          <w:color w:val="000000" w:themeColor="text1"/>
        </w:rPr>
        <w:t xml:space="preserve"> em binário: </w:t>
      </w:r>
      <w:r>
        <w:rPr>
          <w:bCs/>
          <w:color w:val="000000" w:themeColor="text1"/>
          <w:u w:val="single"/>
        </w:rPr>
        <w:t>0101</w:t>
      </w:r>
      <w:r>
        <w:rPr>
          <w:bCs/>
          <w:color w:val="000000" w:themeColor="text1"/>
        </w:rPr>
        <w:t xml:space="preserve"> 0011 0010</w:t>
      </w:r>
    </w:p>
    <w:p w14:paraId="5BA49B97" w14:textId="4D88D8CC" w:rsidR="00A61E41" w:rsidRDefault="00A61E41" w:rsidP="00A61E41">
      <w:pPr>
        <w:pStyle w:val="PargrafodaLista"/>
        <w:ind w:left="1065" w:firstLine="0"/>
        <w:rPr>
          <w:bCs/>
          <w:color w:val="000000" w:themeColor="text1"/>
        </w:rPr>
      </w:pPr>
      <w:r>
        <w:rPr>
          <w:b/>
          <w:color w:val="000000" w:themeColor="text1"/>
        </w:rPr>
        <w:t>0101</w:t>
      </w:r>
      <w:r>
        <w:rPr>
          <w:bCs/>
          <w:color w:val="000000" w:themeColor="text1"/>
        </w:rPr>
        <w:t xml:space="preserve"> é 5 </w:t>
      </w:r>
      <w:r w:rsidR="00A90EBD">
        <w:rPr>
          <w:bCs/>
          <w:color w:val="000000" w:themeColor="text1"/>
        </w:rPr>
        <w:t xml:space="preserve">em decimal </w:t>
      </w:r>
      <w:r>
        <w:rPr>
          <w:bCs/>
          <w:color w:val="000000" w:themeColor="text1"/>
        </w:rPr>
        <w:t>e 5 na tabela de paginação refere-se ao quadro 2</w:t>
      </w:r>
    </w:p>
    <w:p w14:paraId="5E23B0FD" w14:textId="2403CDB8" w:rsidR="00914A7C" w:rsidRDefault="00A61E41" w:rsidP="00056C45">
      <w:pPr>
        <w:pStyle w:val="PargrafodaLista"/>
        <w:ind w:left="1065" w:firstLine="0"/>
        <w:rPr>
          <w:b/>
          <w:color w:val="FF0000"/>
        </w:rPr>
      </w:pPr>
      <w:r>
        <w:rPr>
          <w:b/>
          <w:color w:val="000000" w:themeColor="text1"/>
        </w:rPr>
        <w:t xml:space="preserve">0010 </w:t>
      </w:r>
      <w:r>
        <w:rPr>
          <w:bCs/>
          <w:color w:val="000000" w:themeColor="text1"/>
        </w:rPr>
        <w:t xml:space="preserve">é 2 em binário, logo </w:t>
      </w:r>
      <w:r w:rsidRPr="006D4F1A"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  <w:u w:val="single"/>
        </w:rPr>
        <w:t>010</w:t>
      </w:r>
      <w:r>
        <w:rPr>
          <w:bCs/>
          <w:color w:val="000000" w:themeColor="text1"/>
        </w:rPr>
        <w:t xml:space="preserve"> </w:t>
      </w:r>
      <w:r w:rsidR="00712E67">
        <w:rPr>
          <w:bCs/>
          <w:color w:val="000000" w:themeColor="text1"/>
        </w:rPr>
        <w:t>00</w:t>
      </w:r>
      <w:r>
        <w:rPr>
          <w:bCs/>
          <w:color w:val="000000" w:themeColor="text1"/>
        </w:rPr>
        <w:t xml:space="preserve">11 </w:t>
      </w:r>
      <w:r w:rsidR="00712E67">
        <w:rPr>
          <w:bCs/>
          <w:color w:val="000000" w:themeColor="text1"/>
        </w:rPr>
        <w:t>00</w:t>
      </w:r>
      <w:r>
        <w:rPr>
          <w:bCs/>
          <w:color w:val="000000" w:themeColor="text1"/>
        </w:rPr>
        <w:t>1</w:t>
      </w:r>
      <w:r w:rsidR="00712E67">
        <w:rPr>
          <w:bCs/>
          <w:color w:val="000000" w:themeColor="text1"/>
        </w:rPr>
        <w:t>0</w:t>
      </w:r>
      <w:r>
        <w:rPr>
          <w:bCs/>
          <w:color w:val="000000" w:themeColor="text1"/>
        </w:rPr>
        <w:t xml:space="preserve"> resultado em </w:t>
      </w:r>
      <w:r>
        <w:rPr>
          <w:b/>
          <w:color w:val="FF0000"/>
        </w:rPr>
        <w:t>232</w:t>
      </w:r>
    </w:p>
    <w:p w14:paraId="40F7D340" w14:textId="77777777" w:rsidR="00056C45" w:rsidRPr="00056C45" w:rsidRDefault="00056C45" w:rsidP="00056C45">
      <w:pPr>
        <w:pStyle w:val="PargrafodaLista"/>
        <w:ind w:left="1065" w:firstLine="0"/>
        <w:rPr>
          <w:b/>
          <w:color w:val="FF0000"/>
        </w:rPr>
      </w:pPr>
    </w:p>
    <w:p w14:paraId="4A0A8139" w14:textId="1FACA931" w:rsidR="00914A7C" w:rsidRDefault="00914A7C" w:rsidP="00914A7C">
      <w:pPr>
        <w:ind w:firstLine="0"/>
        <w:rPr>
          <w:rFonts w:ascii="DejaVuSerif" w:hAnsi="DejaVuSerif"/>
          <w:color w:val="000000"/>
          <w:sz w:val="20"/>
        </w:rPr>
      </w:pPr>
      <w:r w:rsidRPr="00914A7C">
        <w:rPr>
          <w:bCs/>
        </w:rPr>
        <w:t>2</w:t>
      </w:r>
      <w:r>
        <w:rPr>
          <w:bCs/>
        </w:rPr>
        <w:t xml:space="preserve"> – Sequência de referência: </w:t>
      </w:r>
      <w:r w:rsidRPr="00914A7C">
        <w:rPr>
          <w:rFonts w:ascii="DejaVuSerif" w:hAnsi="DejaVuSerif"/>
          <w:color w:val="000000"/>
          <w:sz w:val="20"/>
        </w:rPr>
        <w:t>1, 2, 3, 4, 2, 1, 5, 6, 2, 1, 2, 3, 7, 6, 3, 2, 1, 2, 3, 6</w:t>
      </w:r>
      <w:r>
        <w:rPr>
          <w:rFonts w:ascii="DejaVuSerif" w:hAnsi="DejaVuSerif"/>
          <w:color w:val="000000"/>
          <w:sz w:val="20"/>
        </w:rPr>
        <w:t>.</w:t>
      </w:r>
    </w:p>
    <w:p w14:paraId="3DE37932" w14:textId="77777777" w:rsidR="00056C45" w:rsidRDefault="00056C45" w:rsidP="00914A7C">
      <w:pPr>
        <w:ind w:firstLine="0"/>
        <w:rPr>
          <w:bCs/>
        </w:rPr>
      </w:pPr>
    </w:p>
    <w:p w14:paraId="412584D7" w14:textId="37474D23" w:rsidR="00914A7C" w:rsidRPr="00056C45" w:rsidRDefault="00914A7C" w:rsidP="00914A7C">
      <w:pPr>
        <w:pStyle w:val="PargrafodaLista"/>
        <w:numPr>
          <w:ilvl w:val="0"/>
          <w:numId w:val="40"/>
        </w:numPr>
        <w:rPr>
          <w:bCs/>
          <w:szCs w:val="24"/>
        </w:rPr>
      </w:pPr>
      <w:r w:rsidRPr="00056C45">
        <w:rPr>
          <w:bCs/>
          <w:szCs w:val="24"/>
        </w:rPr>
        <w:t>LRU:</w:t>
      </w:r>
      <w:r w:rsidR="00056C45" w:rsidRPr="00056C45">
        <w:t xml:space="preserve"> </w:t>
      </w:r>
      <w:r w:rsidR="00056C45" w:rsidRPr="00056C45">
        <w:rPr>
          <w:bCs/>
          <w:szCs w:val="24"/>
        </w:rPr>
        <w:t>Páginas que foram muito usadas nas últimas instruções</w:t>
      </w:r>
      <w:r w:rsidR="00056C45">
        <w:rPr>
          <w:bCs/>
          <w:szCs w:val="24"/>
        </w:rPr>
        <w:t xml:space="preserve"> </w:t>
      </w:r>
      <w:r w:rsidR="00056C45" w:rsidRPr="00056C45">
        <w:rPr>
          <w:bCs/>
          <w:szCs w:val="24"/>
        </w:rPr>
        <w:t>serão provavelmente usadas novamente nas próximas</w:t>
      </w:r>
      <w:r w:rsidR="00056C45">
        <w:rPr>
          <w:bCs/>
          <w:szCs w:val="24"/>
        </w:rPr>
        <w:t>. Ele</w:t>
      </w:r>
      <w:r w:rsidR="00056C45" w:rsidRPr="00056C45">
        <w:rPr>
          <w:bCs/>
          <w:szCs w:val="24"/>
        </w:rPr>
        <w:t xml:space="preserve"> </w:t>
      </w:r>
      <w:r w:rsidR="00056C45">
        <w:rPr>
          <w:bCs/>
          <w:szCs w:val="24"/>
        </w:rPr>
        <w:t>t</w:t>
      </w:r>
      <w:r w:rsidR="00056C45" w:rsidRPr="00056C45">
        <w:rPr>
          <w:bCs/>
          <w:szCs w:val="24"/>
        </w:rPr>
        <w:t>roca a página que permaneceu em desuso pelo maior</w:t>
      </w:r>
      <w:r w:rsidR="00056C45">
        <w:rPr>
          <w:bCs/>
          <w:szCs w:val="24"/>
        </w:rPr>
        <w:t xml:space="preserve"> </w:t>
      </w:r>
      <w:r w:rsidR="00056C45" w:rsidRPr="00056C45">
        <w:rPr>
          <w:bCs/>
          <w:szCs w:val="24"/>
        </w:rPr>
        <w:t>tempo</w:t>
      </w:r>
      <w:r w:rsidR="00056C45">
        <w:rPr>
          <w:bCs/>
          <w:szCs w:val="24"/>
        </w:rPr>
        <w:t>,</w:t>
      </w:r>
      <w:r w:rsidR="00056C45" w:rsidRPr="00056C45">
        <w:rPr>
          <w:bCs/>
          <w:szCs w:val="24"/>
        </w:rPr>
        <w:t xml:space="preserve"> </w:t>
      </w:r>
      <w:r w:rsidR="00056C45">
        <w:rPr>
          <w:bCs/>
          <w:szCs w:val="24"/>
        </w:rPr>
        <w:t>possui um a</w:t>
      </w:r>
      <w:r w:rsidR="00056C45" w:rsidRPr="00056C45">
        <w:rPr>
          <w:bCs/>
          <w:szCs w:val="24"/>
        </w:rPr>
        <w:t>lto custo</w:t>
      </w:r>
      <w:r w:rsidR="00056C45">
        <w:rPr>
          <w:bCs/>
          <w:szCs w:val="24"/>
        </w:rPr>
        <w:t xml:space="preserve"> e</w:t>
      </w:r>
      <w:r w:rsidR="00056C45" w:rsidRPr="00056C45">
        <w:rPr>
          <w:bCs/>
          <w:szCs w:val="24"/>
        </w:rPr>
        <w:t xml:space="preserve"> </w:t>
      </w:r>
      <w:r w:rsidR="00056C45">
        <w:rPr>
          <w:bCs/>
          <w:szCs w:val="24"/>
        </w:rPr>
        <w:t>d</w:t>
      </w:r>
      <w:r w:rsidR="00056C45" w:rsidRPr="00056C45">
        <w:rPr>
          <w:bCs/>
          <w:szCs w:val="24"/>
        </w:rPr>
        <w:t>eve­se manter lista encadeada com todas as páginas</w:t>
      </w:r>
      <w:r w:rsidR="00056C45">
        <w:rPr>
          <w:bCs/>
          <w:szCs w:val="24"/>
        </w:rPr>
        <w:t xml:space="preserve"> </w:t>
      </w:r>
      <w:r w:rsidR="00056C45" w:rsidRPr="00056C45">
        <w:rPr>
          <w:bCs/>
          <w:szCs w:val="24"/>
        </w:rPr>
        <w:t>que estão na memória, com as mais recentemente</w:t>
      </w:r>
      <w:r w:rsidR="00056C45">
        <w:rPr>
          <w:bCs/>
          <w:szCs w:val="24"/>
        </w:rPr>
        <w:t xml:space="preserve"> </w:t>
      </w:r>
      <w:r w:rsidR="00056C45" w:rsidRPr="00056C45">
        <w:rPr>
          <w:bCs/>
          <w:szCs w:val="24"/>
        </w:rPr>
        <w:t>utilizadas no início e as menos utilizadas no final</w:t>
      </w:r>
      <w:r w:rsidR="00056C45">
        <w:rPr>
          <w:bCs/>
          <w:szCs w:val="24"/>
        </w:rPr>
        <w:t>. Por fim, a</w:t>
      </w:r>
      <w:r w:rsidR="00056C45" w:rsidRPr="00056C45">
        <w:rPr>
          <w:bCs/>
          <w:szCs w:val="24"/>
        </w:rPr>
        <w:t xml:space="preserve"> lista deve ser atualizada a cada referência da memória</w:t>
      </w:r>
      <w:r w:rsidR="00056C45">
        <w:rPr>
          <w:bCs/>
          <w:szCs w:val="24"/>
        </w:rPr>
        <w:t>.</w:t>
      </w:r>
    </w:p>
    <w:tbl>
      <w:tblPr>
        <w:tblW w:w="2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960"/>
      </w:tblGrid>
      <w:tr w:rsidR="00914A7C" w:rsidRPr="00914A7C" w14:paraId="33CDAE50" w14:textId="77777777" w:rsidTr="00914A7C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344E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Nº de Quadros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444A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LRU</w:t>
            </w:r>
          </w:p>
        </w:tc>
      </w:tr>
      <w:tr w:rsidR="00914A7C" w:rsidRPr="00914A7C" w14:paraId="1885153F" w14:textId="77777777" w:rsidTr="00914A7C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0E53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6921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20</w:t>
            </w:r>
          </w:p>
        </w:tc>
      </w:tr>
      <w:tr w:rsidR="00914A7C" w:rsidRPr="00914A7C" w14:paraId="4CCE3C2D" w14:textId="77777777" w:rsidTr="00914A7C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C7E9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0E0F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18</w:t>
            </w:r>
          </w:p>
        </w:tc>
      </w:tr>
      <w:tr w:rsidR="00914A7C" w:rsidRPr="00914A7C" w14:paraId="1469DAED" w14:textId="77777777" w:rsidTr="00914A7C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6550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752C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15</w:t>
            </w:r>
          </w:p>
        </w:tc>
      </w:tr>
      <w:tr w:rsidR="00914A7C" w:rsidRPr="00914A7C" w14:paraId="6DC4E109" w14:textId="77777777" w:rsidTr="00914A7C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6394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086B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10</w:t>
            </w:r>
          </w:p>
        </w:tc>
      </w:tr>
      <w:tr w:rsidR="00914A7C" w:rsidRPr="00914A7C" w14:paraId="1A840758" w14:textId="77777777" w:rsidTr="00914A7C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1353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3722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8</w:t>
            </w:r>
          </w:p>
        </w:tc>
      </w:tr>
      <w:tr w:rsidR="00914A7C" w:rsidRPr="00914A7C" w14:paraId="367B7C53" w14:textId="77777777" w:rsidTr="00914A7C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7556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5130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7</w:t>
            </w:r>
          </w:p>
        </w:tc>
      </w:tr>
      <w:tr w:rsidR="00914A7C" w:rsidRPr="00914A7C" w14:paraId="052BF7F1" w14:textId="77777777" w:rsidTr="00914A7C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467B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BDB8" w14:textId="77777777" w:rsidR="00914A7C" w:rsidRPr="00914A7C" w:rsidRDefault="00914A7C" w:rsidP="00914A7C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914A7C">
              <w:rPr>
                <w:color w:val="000000"/>
                <w:szCs w:val="24"/>
              </w:rPr>
              <w:t>7</w:t>
            </w:r>
          </w:p>
        </w:tc>
      </w:tr>
    </w:tbl>
    <w:p w14:paraId="4C84DA04" w14:textId="77777777" w:rsidR="00056C45" w:rsidRPr="00056C45" w:rsidRDefault="00056C45" w:rsidP="00056C45">
      <w:pPr>
        <w:ind w:firstLine="0"/>
        <w:rPr>
          <w:bCs/>
          <w:szCs w:val="24"/>
        </w:rPr>
      </w:pPr>
    </w:p>
    <w:p w14:paraId="4392F37F" w14:textId="66CB917B" w:rsidR="00914A7C" w:rsidRPr="00056C45" w:rsidRDefault="00914A7C" w:rsidP="00056C45">
      <w:pPr>
        <w:pStyle w:val="PargrafodaLista"/>
        <w:numPr>
          <w:ilvl w:val="0"/>
          <w:numId w:val="40"/>
        </w:numPr>
        <w:rPr>
          <w:bCs/>
          <w:szCs w:val="24"/>
        </w:rPr>
      </w:pPr>
      <w:r w:rsidRPr="00056C45">
        <w:rPr>
          <w:bCs/>
          <w:szCs w:val="24"/>
        </w:rPr>
        <w:t>FIFO:</w:t>
      </w:r>
      <w:r w:rsidR="00056C45" w:rsidRPr="00056C45">
        <w:t xml:space="preserve"> </w:t>
      </w:r>
      <w:r w:rsidR="00056C45" w:rsidRPr="00056C45">
        <w:rPr>
          <w:bCs/>
          <w:szCs w:val="24"/>
        </w:rPr>
        <w:t>SO mantém uma fila das páginas correntes na</w:t>
      </w:r>
      <w:r w:rsidR="00056C45">
        <w:rPr>
          <w:bCs/>
          <w:szCs w:val="24"/>
        </w:rPr>
        <w:t xml:space="preserve"> </w:t>
      </w:r>
      <w:r w:rsidR="00056C45" w:rsidRPr="00056C45">
        <w:rPr>
          <w:bCs/>
          <w:szCs w:val="24"/>
        </w:rPr>
        <w:t>memória</w:t>
      </w:r>
      <w:r w:rsidR="00056C45">
        <w:rPr>
          <w:bCs/>
          <w:szCs w:val="24"/>
        </w:rPr>
        <w:t>.</w:t>
      </w:r>
      <w:r w:rsidR="00056C45" w:rsidRPr="00056C45">
        <w:rPr>
          <w:bCs/>
          <w:szCs w:val="24"/>
        </w:rPr>
        <w:t xml:space="preserve"> A página no início da fila é a mais antiga e a página no</w:t>
      </w:r>
      <w:r w:rsidR="00056C45">
        <w:rPr>
          <w:bCs/>
          <w:szCs w:val="24"/>
        </w:rPr>
        <w:t xml:space="preserve"> </w:t>
      </w:r>
      <w:r w:rsidR="00056C45" w:rsidRPr="00056C45">
        <w:rPr>
          <w:bCs/>
          <w:szCs w:val="24"/>
        </w:rPr>
        <w:t>final é a mais nova</w:t>
      </w:r>
      <w:r w:rsidR="00056C45">
        <w:rPr>
          <w:bCs/>
          <w:szCs w:val="24"/>
        </w:rPr>
        <w:t>.</w:t>
      </w:r>
      <w:r w:rsidR="00056C45" w:rsidRPr="00056C45">
        <w:rPr>
          <w:bCs/>
          <w:szCs w:val="24"/>
        </w:rPr>
        <w:t xml:space="preserve"> Quando ocorre um </w:t>
      </w:r>
      <w:r w:rsidR="00056C45" w:rsidRPr="00056C45">
        <w:rPr>
          <w:bCs/>
          <w:i/>
          <w:iCs/>
          <w:szCs w:val="24"/>
        </w:rPr>
        <w:t>page fault</w:t>
      </w:r>
      <w:r w:rsidR="00056C45">
        <w:rPr>
          <w:bCs/>
          <w:szCs w:val="24"/>
        </w:rPr>
        <w:t>,</w:t>
      </w:r>
      <w:r w:rsidR="00056C45" w:rsidRPr="00056C45">
        <w:rPr>
          <w:bCs/>
          <w:szCs w:val="24"/>
        </w:rPr>
        <w:t xml:space="preserve"> </w:t>
      </w:r>
      <w:r w:rsidR="00056C45">
        <w:rPr>
          <w:bCs/>
          <w:szCs w:val="24"/>
        </w:rPr>
        <w:t>a</w:t>
      </w:r>
      <w:r w:rsidR="00056C45" w:rsidRPr="00056C45">
        <w:rPr>
          <w:bCs/>
          <w:szCs w:val="24"/>
        </w:rPr>
        <w:t xml:space="preserve"> página do início é removida</w:t>
      </w:r>
      <w:r w:rsidR="00056C45">
        <w:rPr>
          <w:bCs/>
          <w:szCs w:val="24"/>
        </w:rPr>
        <w:t xml:space="preserve"> e a</w:t>
      </w:r>
      <w:r w:rsidR="00056C45" w:rsidRPr="00056C45">
        <w:rPr>
          <w:bCs/>
          <w:szCs w:val="24"/>
        </w:rPr>
        <w:t xml:space="preserve"> nova é inserida ao final da fila</w:t>
      </w:r>
      <w:r w:rsidR="00056C45">
        <w:rPr>
          <w:bCs/>
          <w:szCs w:val="24"/>
        </w:rPr>
        <w:t xml:space="preserve">. É um </w:t>
      </w:r>
      <w:r w:rsidR="00056C45">
        <w:rPr>
          <w:bCs/>
          <w:szCs w:val="24"/>
        </w:rPr>
        <w:lastRenderedPageBreak/>
        <w:t>algoritmo</w:t>
      </w:r>
      <w:r w:rsidR="00056C45" w:rsidRPr="00056C45">
        <w:rPr>
          <w:bCs/>
          <w:szCs w:val="24"/>
        </w:rPr>
        <w:t xml:space="preserve"> </w:t>
      </w:r>
      <w:r w:rsidR="00056C45">
        <w:rPr>
          <w:bCs/>
          <w:szCs w:val="24"/>
        </w:rPr>
        <w:t>s</w:t>
      </w:r>
      <w:r w:rsidR="00056C45" w:rsidRPr="00056C45">
        <w:rPr>
          <w:bCs/>
          <w:szCs w:val="24"/>
        </w:rPr>
        <w:t>imples, mas pode ser ineficiente, pois uma página</w:t>
      </w:r>
      <w:r w:rsidR="00056C45">
        <w:rPr>
          <w:bCs/>
          <w:szCs w:val="24"/>
        </w:rPr>
        <w:t xml:space="preserve"> </w:t>
      </w:r>
      <w:r w:rsidR="00056C45" w:rsidRPr="00056C45">
        <w:rPr>
          <w:bCs/>
          <w:szCs w:val="24"/>
        </w:rPr>
        <w:t>que está em uso constante pode ser retirada</w:t>
      </w:r>
      <w:r w:rsidR="00056C45">
        <w:rPr>
          <w:bCs/>
          <w:szCs w:val="24"/>
        </w:rPr>
        <w:t>.</w:t>
      </w:r>
    </w:p>
    <w:tbl>
      <w:tblPr>
        <w:tblW w:w="2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960"/>
      </w:tblGrid>
      <w:tr w:rsidR="00056C45" w:rsidRPr="00056C45" w14:paraId="40BADC2F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F67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Nº de Quadros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8F73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FIFO</w:t>
            </w:r>
          </w:p>
        </w:tc>
      </w:tr>
      <w:tr w:rsidR="00056C45" w:rsidRPr="00056C45" w14:paraId="17040E73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D3C2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ADC4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20</w:t>
            </w:r>
          </w:p>
        </w:tc>
      </w:tr>
      <w:tr w:rsidR="00056C45" w:rsidRPr="00056C45" w14:paraId="3C1C2415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07E1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FBC2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18</w:t>
            </w:r>
          </w:p>
        </w:tc>
      </w:tr>
      <w:tr w:rsidR="00056C45" w:rsidRPr="00056C45" w14:paraId="49B4B3E8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14F8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31AE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16</w:t>
            </w:r>
          </w:p>
        </w:tc>
      </w:tr>
      <w:tr w:rsidR="00056C45" w:rsidRPr="00056C45" w14:paraId="5E54553A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A100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4F0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14</w:t>
            </w:r>
          </w:p>
        </w:tc>
      </w:tr>
      <w:tr w:rsidR="00056C45" w:rsidRPr="00056C45" w14:paraId="4DBF36D9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720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50B6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10</w:t>
            </w:r>
          </w:p>
        </w:tc>
      </w:tr>
      <w:tr w:rsidR="00056C45" w:rsidRPr="00056C45" w14:paraId="6ABC660A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0FC7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232E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10</w:t>
            </w:r>
          </w:p>
        </w:tc>
      </w:tr>
      <w:tr w:rsidR="00056C45" w:rsidRPr="00056C45" w14:paraId="7C33D561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6EAA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5237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7</w:t>
            </w:r>
          </w:p>
        </w:tc>
      </w:tr>
    </w:tbl>
    <w:p w14:paraId="35FE8000" w14:textId="0FDD313A" w:rsidR="00914A7C" w:rsidRPr="00056C45" w:rsidRDefault="00056C45" w:rsidP="00056C45">
      <w:pPr>
        <w:pStyle w:val="PargrafodaLista"/>
        <w:numPr>
          <w:ilvl w:val="0"/>
          <w:numId w:val="40"/>
        </w:numPr>
        <w:rPr>
          <w:bCs/>
          <w:szCs w:val="24"/>
        </w:rPr>
      </w:pPr>
      <w:r w:rsidRPr="00056C45">
        <w:rPr>
          <w:bCs/>
          <w:szCs w:val="24"/>
        </w:rPr>
        <w:t>Ótimo:</w:t>
      </w:r>
    </w:p>
    <w:tbl>
      <w:tblPr>
        <w:tblW w:w="2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960"/>
      </w:tblGrid>
      <w:tr w:rsidR="00056C45" w:rsidRPr="00056C45" w14:paraId="67CB0953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959F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Nº de Quadros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C6A8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Ótimo</w:t>
            </w:r>
          </w:p>
        </w:tc>
      </w:tr>
      <w:tr w:rsidR="00056C45" w:rsidRPr="00056C45" w14:paraId="38A0C376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9D60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5F1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20</w:t>
            </w:r>
          </w:p>
        </w:tc>
      </w:tr>
      <w:tr w:rsidR="00056C45" w:rsidRPr="00056C45" w14:paraId="692EAC98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5D3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98B2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15</w:t>
            </w:r>
          </w:p>
        </w:tc>
      </w:tr>
      <w:tr w:rsidR="00056C45" w:rsidRPr="00056C45" w14:paraId="64FFDBA8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2B72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814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11</w:t>
            </w:r>
          </w:p>
        </w:tc>
      </w:tr>
      <w:tr w:rsidR="00056C45" w:rsidRPr="00056C45" w14:paraId="48D20DEE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ABD3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97C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8</w:t>
            </w:r>
          </w:p>
        </w:tc>
      </w:tr>
      <w:tr w:rsidR="00056C45" w:rsidRPr="00056C45" w14:paraId="1A250C0B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2C5E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E1E0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7</w:t>
            </w:r>
          </w:p>
        </w:tc>
      </w:tr>
      <w:tr w:rsidR="00056C45" w:rsidRPr="00056C45" w14:paraId="4191306F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C848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342A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7</w:t>
            </w:r>
          </w:p>
        </w:tc>
      </w:tr>
      <w:tr w:rsidR="00056C45" w:rsidRPr="00056C45" w14:paraId="5C396BB0" w14:textId="77777777" w:rsidTr="00056C4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F1D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4F1A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color w:val="000000"/>
                <w:szCs w:val="24"/>
              </w:rPr>
            </w:pPr>
            <w:r w:rsidRPr="00056C45">
              <w:rPr>
                <w:color w:val="000000"/>
                <w:szCs w:val="24"/>
              </w:rPr>
              <w:t>7</w:t>
            </w:r>
          </w:p>
        </w:tc>
      </w:tr>
    </w:tbl>
    <w:p w14:paraId="76A710D9" w14:textId="63E41F38" w:rsidR="00056C45" w:rsidRDefault="00056C45" w:rsidP="00056C45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</w:p>
    <w:p w14:paraId="4B44E44F" w14:textId="7950777B" w:rsidR="00056C45" w:rsidRPr="00056C45" w:rsidRDefault="00056C45" w:rsidP="00056C45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3 – </w:t>
      </w:r>
      <w:r w:rsidRPr="00056C45">
        <w:rPr>
          <w:bCs/>
          <w:color w:val="000000" w:themeColor="text1"/>
        </w:rPr>
        <w:t>A tabela de páginas mostrada na tabela abaixo é para um sistema com endereços virtuais e</w:t>
      </w:r>
      <w:r>
        <w:rPr>
          <w:bCs/>
          <w:color w:val="000000" w:themeColor="text1"/>
        </w:rPr>
        <w:t xml:space="preserve"> </w:t>
      </w:r>
      <w:r w:rsidRPr="00056C45">
        <w:rPr>
          <w:bCs/>
          <w:color w:val="000000" w:themeColor="text1"/>
        </w:rPr>
        <w:t>físicos de 16 bits e páginas de 4.096 bytes.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440"/>
        <w:gridCol w:w="1540"/>
      </w:tblGrid>
      <w:tr w:rsidR="00056C45" w:rsidRPr="00056C45" w14:paraId="100E4909" w14:textId="77777777" w:rsidTr="00056C45">
        <w:trPr>
          <w:trHeight w:val="76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3EBBA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 xml:space="preserve">Página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31F7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 xml:space="preserve">Quadro de Página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79B8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Bit de Referência</w:t>
            </w:r>
          </w:p>
        </w:tc>
      </w:tr>
      <w:tr w:rsidR="00056C45" w:rsidRPr="00056C45" w14:paraId="760AAF2B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492CC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5C40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C94E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6F3BF1E3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EBC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CF97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0D5EF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17E139E1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B76E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040A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DD857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08E1EF76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3006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174146">
              <w:rPr>
                <w:rFonts w:ascii="LiberationSerif" w:hAnsi="LiberationSerif" w:cs="Calibri"/>
                <w:color w:val="FF0000"/>
                <w:sz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345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B9F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0DFD51B2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C3F75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512F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63E34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1F173673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3D66E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1FB7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7C96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5C86DC42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096D8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CEBC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2DC35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649BB850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A53F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174146">
              <w:rPr>
                <w:rFonts w:ascii="LiberationSerif" w:hAnsi="LiberationSerif" w:cs="Calibri"/>
                <w:color w:val="FF0000"/>
                <w:sz w:val="2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307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F3A4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0C95663F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B7D1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B633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A43C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35433135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02732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9EB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1F2F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32010B42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3891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BC43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F5BC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00174B77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BFBC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174146">
              <w:rPr>
                <w:rFonts w:ascii="LiberationSerif" w:hAnsi="LiberationSerif" w:cs="Calibri"/>
                <w:color w:val="FF0000"/>
                <w:sz w:val="2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8A8F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93BC8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59A6A4DE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6C59C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7C00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73B5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737D6C43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C8B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174146">
              <w:rPr>
                <w:rFonts w:ascii="LiberationSerif" w:hAnsi="LiberationSerif" w:cs="Calibri"/>
                <w:color w:val="FF0000"/>
                <w:sz w:val="2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F0A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D38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1A90BCEB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F2E6B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47DE3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3E17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  <w:tr w:rsidR="00056C45" w:rsidRPr="00056C45" w14:paraId="49F31AB9" w14:textId="77777777" w:rsidTr="00056C4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3E91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0730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6CFD" w14:textId="77777777" w:rsidR="00056C45" w:rsidRPr="00056C45" w:rsidRDefault="00056C45" w:rsidP="00056C45">
            <w:pPr>
              <w:spacing w:line="240" w:lineRule="auto"/>
              <w:ind w:firstLine="0"/>
              <w:jc w:val="center"/>
              <w:rPr>
                <w:rFonts w:ascii="LiberationSerif" w:hAnsi="LiberationSerif" w:cs="Calibri"/>
                <w:color w:val="000000"/>
                <w:sz w:val="20"/>
              </w:rPr>
            </w:pPr>
            <w:r w:rsidRPr="00056C45">
              <w:rPr>
                <w:rFonts w:ascii="LiberationSerif" w:hAnsi="LiberationSerif" w:cs="Calibri"/>
                <w:color w:val="000000"/>
                <w:sz w:val="20"/>
              </w:rPr>
              <w:t>0</w:t>
            </w:r>
          </w:p>
        </w:tc>
      </w:tr>
    </w:tbl>
    <w:p w14:paraId="18C0687C" w14:textId="20AAE220" w:rsidR="00056C45" w:rsidRPr="00056C45" w:rsidRDefault="00056C45" w:rsidP="00056C45">
      <w:pPr>
        <w:ind w:firstLine="0"/>
        <w:rPr>
          <w:bCs/>
          <w:color w:val="000000" w:themeColor="text1"/>
        </w:rPr>
      </w:pPr>
    </w:p>
    <w:p w14:paraId="2C2749BB" w14:textId="27A01B7D" w:rsidR="00A90EBD" w:rsidRDefault="00153AA5" w:rsidP="00A90EBD">
      <w:p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l</w:t>
      </w:r>
      <w:r w:rsidR="00A90EBD">
        <w:rPr>
          <w:bCs/>
          <w:color w:val="000000" w:themeColor="text1"/>
        </w:rPr>
        <w:t>og</w:t>
      </w:r>
      <w:r>
        <w:rPr>
          <w:bCs/>
          <w:color w:val="000000" w:themeColor="text1"/>
        </w:rPr>
        <w:t xml:space="preserve"> </w:t>
      </w:r>
      <w:r w:rsidR="00A90EBD">
        <w:rPr>
          <w:bCs/>
          <w:color w:val="000000" w:themeColor="text1"/>
          <w:vertAlign w:val="subscript"/>
        </w:rPr>
        <w:t>2</w:t>
      </w:r>
      <w:r>
        <w:rPr>
          <w:bCs/>
          <w:color w:val="000000" w:themeColor="text1"/>
          <w:vertAlign w:val="subscript"/>
        </w:rPr>
        <w:t xml:space="preserve"> </w:t>
      </w:r>
      <w:r w:rsidR="00A90EBD" w:rsidRPr="00153AA5">
        <w:rPr>
          <w:bCs/>
          <w:color w:val="000000" w:themeColor="text1"/>
          <w:vertAlign w:val="superscript"/>
        </w:rPr>
        <w:t>(4096)</w:t>
      </w:r>
      <w:r w:rsidR="00A90EBD">
        <w:rPr>
          <w:bCs/>
          <w:color w:val="000000" w:themeColor="text1"/>
        </w:rPr>
        <w:t xml:space="preserve"> = 12 bits de deslocamento.</w:t>
      </w:r>
      <w:r w:rsidR="00A90EBD" w:rsidRPr="00A90EBD">
        <w:t xml:space="preserve"> </w:t>
      </w:r>
      <w:r w:rsidR="00A90EBD" w:rsidRPr="00A90EBD">
        <w:rPr>
          <w:bCs/>
          <w:color w:val="000000" w:themeColor="text1"/>
        </w:rPr>
        <w:t>Dos 16 bits para o endereço virtual, 12 são para deslocamento, o que significa que cada processo possui 2</w:t>
      </w:r>
      <w:r w:rsidR="00A90EBD">
        <w:rPr>
          <w:bCs/>
          <w:color w:val="000000" w:themeColor="text1"/>
          <w:vertAlign w:val="superscript"/>
        </w:rPr>
        <w:t>4</w:t>
      </w:r>
      <w:r w:rsidR="00A90EBD" w:rsidRPr="00A90EBD">
        <w:rPr>
          <w:bCs/>
          <w:color w:val="000000" w:themeColor="text1"/>
        </w:rPr>
        <w:t xml:space="preserve"> = 16 páginas virtuais. Cada entrada na tabela de páginas armazena o quadro correspondente que acomoda a página.</w:t>
      </w:r>
    </w:p>
    <w:p w14:paraId="05BE1C5D" w14:textId="1F9C7807" w:rsidR="00A90EBD" w:rsidRDefault="00A90EBD" w:rsidP="00A90EBD">
      <w:pPr>
        <w:ind w:left="705" w:firstLine="0"/>
        <w:rPr>
          <w:bCs/>
          <w:color w:val="000000" w:themeColor="text1"/>
        </w:rPr>
      </w:pPr>
      <w:r>
        <w:rPr>
          <w:bCs/>
          <w:color w:val="000000" w:themeColor="text1"/>
        </w:rPr>
        <w:t>a)</w:t>
      </w:r>
    </w:p>
    <w:p w14:paraId="50B56701" w14:textId="6A2C79EC" w:rsidR="00A90EBD" w:rsidRDefault="00A90EBD" w:rsidP="00A90EBD">
      <w:pPr>
        <w:ind w:left="705" w:firstLine="0"/>
        <w:rPr>
          <w:bCs/>
          <w:color w:val="000000" w:themeColor="text1"/>
        </w:rPr>
      </w:pP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>1)</w:t>
      </w:r>
    </w:p>
    <w:p w14:paraId="212A05DF" w14:textId="74697BEC" w:rsidR="00A90EBD" w:rsidRPr="006D4F1A" w:rsidRDefault="00A90EBD" w:rsidP="00A90EBD">
      <w:pPr>
        <w:pStyle w:val="PargrafodaLista"/>
        <w:ind w:left="2127" w:firstLine="0"/>
        <w:rPr>
          <w:b/>
          <w:color w:val="000000" w:themeColor="text1"/>
        </w:rPr>
      </w:pPr>
      <w:r w:rsidRPr="00A90EBD">
        <w:rPr>
          <w:b/>
          <w:color w:val="000000" w:themeColor="text1"/>
        </w:rPr>
        <w:t>0xE12C</w:t>
      </w:r>
      <w:r>
        <w:rPr>
          <w:bCs/>
          <w:color w:val="000000" w:themeColor="text1"/>
        </w:rPr>
        <w:t xml:space="preserve"> em binário: </w:t>
      </w:r>
      <w:r w:rsidRPr="006D4F1A"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  <w:u w:val="single"/>
        </w:rPr>
        <w:t>1</w:t>
      </w:r>
      <w:r w:rsidRPr="006D4F1A"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</w:rPr>
        <w:t xml:space="preserve"> 0001 0010 1100</w:t>
      </w:r>
    </w:p>
    <w:p w14:paraId="64300D62" w14:textId="69E579AE" w:rsidR="00A90EBD" w:rsidRDefault="00A90EBD" w:rsidP="00A90EBD">
      <w:pPr>
        <w:pStyle w:val="PargrafodaLista"/>
        <w:ind w:left="2127" w:firstLine="0"/>
        <w:rPr>
          <w:bCs/>
          <w:color w:val="000000" w:themeColor="text1"/>
        </w:rPr>
      </w:pPr>
      <w:r>
        <w:rPr>
          <w:b/>
          <w:color w:val="000000" w:themeColor="text1"/>
        </w:rPr>
        <w:t>1110</w:t>
      </w:r>
      <w:r>
        <w:rPr>
          <w:bCs/>
          <w:color w:val="000000" w:themeColor="text1"/>
        </w:rPr>
        <w:t xml:space="preserve"> é 14 em decimal e 14 na tabela de paginação refere-se ao quadro </w:t>
      </w:r>
      <w:r w:rsidR="00AE547F">
        <w:rPr>
          <w:bCs/>
          <w:color w:val="000000" w:themeColor="text1"/>
        </w:rPr>
        <w:t>4</w:t>
      </w:r>
    </w:p>
    <w:p w14:paraId="227E4C7C" w14:textId="2D549783" w:rsidR="00A90EBD" w:rsidRDefault="00A90EBD" w:rsidP="00A90EBD">
      <w:pPr>
        <w:pStyle w:val="PargrafodaLista"/>
        <w:ind w:left="2127" w:firstLine="0"/>
        <w:rPr>
          <w:b/>
          <w:color w:val="FF0000"/>
        </w:rPr>
      </w:pPr>
      <w:r>
        <w:rPr>
          <w:b/>
          <w:color w:val="000000" w:themeColor="text1"/>
        </w:rPr>
        <w:t>0</w:t>
      </w:r>
      <w:r w:rsidR="00AE547F">
        <w:rPr>
          <w:b/>
          <w:color w:val="000000" w:themeColor="text1"/>
        </w:rPr>
        <w:t>10</w:t>
      </w:r>
      <w:r>
        <w:rPr>
          <w:b/>
          <w:color w:val="000000" w:themeColor="text1"/>
        </w:rPr>
        <w:t xml:space="preserve">0 </w:t>
      </w:r>
      <w:r>
        <w:rPr>
          <w:bCs/>
          <w:color w:val="000000" w:themeColor="text1"/>
        </w:rPr>
        <w:t xml:space="preserve">é </w:t>
      </w:r>
      <w:r w:rsidR="00AE547F">
        <w:rPr>
          <w:bCs/>
          <w:color w:val="000000" w:themeColor="text1"/>
        </w:rPr>
        <w:t>4</w:t>
      </w:r>
      <w:r>
        <w:rPr>
          <w:bCs/>
          <w:color w:val="000000" w:themeColor="text1"/>
        </w:rPr>
        <w:t xml:space="preserve"> em binário, logo </w:t>
      </w:r>
      <w:r w:rsidRPr="006D4F1A">
        <w:rPr>
          <w:bCs/>
          <w:color w:val="000000" w:themeColor="text1"/>
          <w:u w:val="single"/>
        </w:rPr>
        <w:t>01</w:t>
      </w:r>
      <w:r w:rsidR="00AE547F">
        <w:rPr>
          <w:bCs/>
          <w:color w:val="000000" w:themeColor="text1"/>
          <w:u w:val="single"/>
        </w:rPr>
        <w:t>0</w:t>
      </w:r>
      <w:r w:rsidRPr="006D4F1A"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</w:rPr>
        <w:t xml:space="preserve"> </w:t>
      </w:r>
      <w:r w:rsidR="00AE547F">
        <w:rPr>
          <w:bCs/>
          <w:color w:val="000000" w:themeColor="text1"/>
        </w:rPr>
        <w:t>0001 0010 1100</w:t>
      </w:r>
      <w:r>
        <w:rPr>
          <w:bCs/>
          <w:color w:val="000000" w:themeColor="text1"/>
        </w:rPr>
        <w:t xml:space="preserve"> resultado em </w:t>
      </w:r>
      <w:r w:rsidR="00AE547F">
        <w:rPr>
          <w:b/>
          <w:color w:val="FF0000"/>
        </w:rPr>
        <w:t>0x412C</w:t>
      </w:r>
    </w:p>
    <w:p w14:paraId="2180BCEE" w14:textId="446AAFF7" w:rsidR="00A90EBD" w:rsidRPr="00AE547F" w:rsidRDefault="00A90EBD" w:rsidP="00A90EBD">
      <w:pPr>
        <w:ind w:left="1418" w:firstLine="0"/>
        <w:rPr>
          <w:bCs/>
          <w:color w:val="FF0000"/>
        </w:rPr>
      </w:pPr>
      <w:r w:rsidRPr="00AE547F">
        <w:rPr>
          <w:bCs/>
          <w:color w:val="FF0000"/>
        </w:rPr>
        <w:t>2)</w:t>
      </w:r>
    </w:p>
    <w:p w14:paraId="6577895E" w14:textId="11C8243A" w:rsidR="00AE547F" w:rsidRPr="006D4F1A" w:rsidRDefault="00AE547F" w:rsidP="00AE547F">
      <w:pPr>
        <w:pStyle w:val="PargrafodaLista"/>
        <w:ind w:left="2127" w:firstLine="0"/>
        <w:rPr>
          <w:b/>
          <w:color w:val="000000" w:themeColor="text1"/>
        </w:rPr>
      </w:pPr>
      <w:r w:rsidRPr="00AE547F">
        <w:rPr>
          <w:b/>
          <w:color w:val="000000" w:themeColor="text1"/>
        </w:rPr>
        <w:t>0x3A9D</w:t>
      </w:r>
      <w:r>
        <w:rPr>
          <w:bCs/>
          <w:color w:val="000000" w:themeColor="text1"/>
        </w:rPr>
        <w:t xml:space="preserve"> em binário: </w:t>
      </w:r>
      <w:r>
        <w:rPr>
          <w:bCs/>
          <w:color w:val="000000" w:themeColor="text1"/>
          <w:u w:val="single"/>
        </w:rPr>
        <w:t>0011</w:t>
      </w:r>
      <w:r>
        <w:rPr>
          <w:bCs/>
          <w:color w:val="000000" w:themeColor="text1"/>
        </w:rPr>
        <w:t xml:space="preserve"> 1010 1001 1101</w:t>
      </w:r>
    </w:p>
    <w:p w14:paraId="35DDCD1E" w14:textId="439C3D7B" w:rsidR="00AE547F" w:rsidRDefault="00AE547F" w:rsidP="00AE547F">
      <w:pPr>
        <w:pStyle w:val="PargrafodaLista"/>
        <w:ind w:left="2127" w:firstLine="0"/>
        <w:rPr>
          <w:bCs/>
          <w:color w:val="000000" w:themeColor="text1"/>
        </w:rPr>
      </w:pPr>
      <w:r>
        <w:rPr>
          <w:b/>
          <w:color w:val="000000" w:themeColor="text1"/>
        </w:rPr>
        <w:t>0011</w:t>
      </w:r>
      <w:r>
        <w:rPr>
          <w:bCs/>
          <w:color w:val="000000" w:themeColor="text1"/>
        </w:rPr>
        <w:t xml:space="preserve"> é 3 em decimal e 3 na tabela de paginação refere-se </w:t>
      </w:r>
      <w:r w:rsidR="00884802">
        <w:rPr>
          <w:bCs/>
          <w:color w:val="000000" w:themeColor="text1"/>
        </w:rPr>
        <w:t>à um quadro que não está na memória</w:t>
      </w:r>
    </w:p>
    <w:p w14:paraId="1912B5F1" w14:textId="0E78D1F4" w:rsidR="00AE547F" w:rsidRPr="00884802" w:rsidRDefault="00AE547F" w:rsidP="00AE547F">
      <w:pPr>
        <w:pStyle w:val="PargrafodaLista"/>
        <w:ind w:left="2127" w:firstLine="0"/>
        <w:rPr>
          <w:b/>
        </w:rPr>
      </w:pPr>
      <w:r>
        <w:rPr>
          <w:b/>
          <w:color w:val="000000" w:themeColor="text1"/>
        </w:rPr>
        <w:t xml:space="preserve">0100 </w:t>
      </w:r>
      <w:r>
        <w:rPr>
          <w:bCs/>
          <w:color w:val="000000" w:themeColor="text1"/>
        </w:rPr>
        <w:t xml:space="preserve">é 4 em binário, logo </w:t>
      </w:r>
      <w:r w:rsidRPr="006D4F1A">
        <w:rPr>
          <w:bCs/>
          <w:color w:val="000000" w:themeColor="text1"/>
          <w:u w:val="single"/>
        </w:rPr>
        <w:t>01</w:t>
      </w:r>
      <w:r>
        <w:rPr>
          <w:bCs/>
          <w:color w:val="000000" w:themeColor="text1"/>
          <w:u w:val="single"/>
        </w:rPr>
        <w:t>0</w:t>
      </w:r>
      <w:r w:rsidRPr="006D4F1A"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</w:rPr>
        <w:t xml:space="preserve"> 1100 1111 resultado em </w:t>
      </w:r>
      <w:r w:rsidR="00884802">
        <w:rPr>
          <w:b/>
          <w:color w:val="FF0000"/>
        </w:rPr>
        <w:t>page fault</w:t>
      </w:r>
      <w:r w:rsidR="00884802">
        <w:rPr>
          <w:b/>
        </w:rPr>
        <w:t>.</w:t>
      </w:r>
    </w:p>
    <w:p w14:paraId="210397D1" w14:textId="32896B1C" w:rsidR="00A90EBD" w:rsidRDefault="00A90EBD" w:rsidP="00A90EBD">
      <w:pPr>
        <w:ind w:left="1418" w:firstLine="0"/>
        <w:rPr>
          <w:bCs/>
          <w:color w:val="000000" w:themeColor="text1"/>
        </w:rPr>
      </w:pPr>
      <w:r>
        <w:rPr>
          <w:bCs/>
          <w:color w:val="000000" w:themeColor="text1"/>
        </w:rPr>
        <w:t>3)</w:t>
      </w:r>
    </w:p>
    <w:p w14:paraId="7DDAA14F" w14:textId="6ADF80B4" w:rsidR="00AE547F" w:rsidRPr="006D4F1A" w:rsidRDefault="00AE547F" w:rsidP="00AE547F">
      <w:pPr>
        <w:pStyle w:val="PargrafodaLista"/>
        <w:ind w:left="2127" w:firstLine="0"/>
        <w:rPr>
          <w:b/>
          <w:color w:val="000000" w:themeColor="text1"/>
        </w:rPr>
      </w:pPr>
      <w:r w:rsidRPr="00AE547F">
        <w:rPr>
          <w:b/>
          <w:color w:val="000000" w:themeColor="text1"/>
        </w:rPr>
        <w:t>0xA9D9</w:t>
      </w:r>
      <w:r>
        <w:rPr>
          <w:bCs/>
          <w:color w:val="000000" w:themeColor="text1"/>
        </w:rPr>
        <w:t xml:space="preserve"> em binário: </w:t>
      </w:r>
      <w:r w:rsidRPr="00AE547F">
        <w:rPr>
          <w:bCs/>
          <w:color w:val="000000" w:themeColor="text1"/>
          <w:u w:val="single"/>
        </w:rPr>
        <w:t>1010</w:t>
      </w:r>
      <w:r w:rsidRPr="00AE547F">
        <w:rPr>
          <w:bCs/>
          <w:color w:val="000000" w:themeColor="text1"/>
        </w:rPr>
        <w:t xml:space="preserve"> 1001 1101 1001</w:t>
      </w:r>
      <w:r w:rsidRPr="00AE547F">
        <w:rPr>
          <w:bCs/>
          <w:color w:val="000000" w:themeColor="text1"/>
          <w:u w:val="single"/>
        </w:rPr>
        <w:t>‬</w:t>
      </w:r>
    </w:p>
    <w:p w14:paraId="476B4DD5" w14:textId="2FB748DE" w:rsidR="00AE547F" w:rsidRDefault="00AE547F" w:rsidP="00AE547F">
      <w:pPr>
        <w:pStyle w:val="PargrafodaLista"/>
        <w:ind w:left="2127" w:firstLine="0"/>
        <w:rPr>
          <w:bCs/>
          <w:color w:val="000000" w:themeColor="text1"/>
        </w:rPr>
      </w:pPr>
      <w:r>
        <w:rPr>
          <w:b/>
          <w:color w:val="000000" w:themeColor="text1"/>
        </w:rPr>
        <w:t>1010</w:t>
      </w:r>
      <w:r>
        <w:rPr>
          <w:bCs/>
          <w:color w:val="000000" w:themeColor="text1"/>
        </w:rPr>
        <w:t xml:space="preserve"> é 10 em decimal e 10 na tabela de paginação refere-se ao quadro 3</w:t>
      </w:r>
    </w:p>
    <w:p w14:paraId="7A95C136" w14:textId="6097A297" w:rsidR="00AE547F" w:rsidRPr="00AE547F" w:rsidRDefault="00AE547F" w:rsidP="00AE547F">
      <w:pPr>
        <w:pStyle w:val="PargrafodaLista"/>
        <w:ind w:left="2127" w:firstLine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0011 </w:t>
      </w:r>
      <w:r>
        <w:rPr>
          <w:bCs/>
          <w:color w:val="000000" w:themeColor="text1"/>
        </w:rPr>
        <w:t xml:space="preserve">é 3 em binário, logo </w:t>
      </w:r>
      <w:r w:rsidRPr="006D4F1A"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  <w:u w:val="single"/>
        </w:rPr>
        <w:t>0</w:t>
      </w:r>
      <w:r w:rsidRPr="006D4F1A"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</w:rPr>
        <w:t xml:space="preserve"> </w:t>
      </w:r>
      <w:r w:rsidRPr="00AE547F">
        <w:rPr>
          <w:bCs/>
          <w:color w:val="000000" w:themeColor="text1"/>
        </w:rPr>
        <w:t>1001 1101 1001</w:t>
      </w:r>
      <w:r w:rsidRPr="00AE547F">
        <w:rPr>
          <w:bCs/>
          <w:color w:val="000000" w:themeColor="text1"/>
        </w:rPr>
        <w:t xml:space="preserve">‬ resultado em </w:t>
      </w:r>
      <w:r w:rsidRPr="00AE547F">
        <w:rPr>
          <w:b/>
          <w:color w:val="FF0000"/>
        </w:rPr>
        <w:t>0x</w:t>
      </w:r>
      <w:r>
        <w:rPr>
          <w:b/>
          <w:color w:val="FF0000"/>
        </w:rPr>
        <w:t>39D9</w:t>
      </w:r>
    </w:p>
    <w:p w14:paraId="33B77E9B" w14:textId="647D03A4" w:rsidR="00A90EBD" w:rsidRPr="00AE547F" w:rsidRDefault="00AE547F" w:rsidP="00A90EBD">
      <w:pPr>
        <w:pStyle w:val="PargrafodaLista"/>
        <w:ind w:left="1418" w:firstLine="0"/>
        <w:rPr>
          <w:bCs/>
          <w:color w:val="FF0000"/>
        </w:rPr>
      </w:pPr>
      <w:r w:rsidRPr="00AE547F">
        <w:rPr>
          <w:bCs/>
          <w:color w:val="FF0000"/>
        </w:rPr>
        <w:t>4)</w:t>
      </w:r>
    </w:p>
    <w:p w14:paraId="78E4F921" w14:textId="73D282E8" w:rsidR="00AE547F" w:rsidRPr="006D4F1A" w:rsidRDefault="00AE547F" w:rsidP="00AE547F">
      <w:pPr>
        <w:pStyle w:val="PargrafodaLista"/>
        <w:ind w:left="2127" w:firstLine="0"/>
        <w:rPr>
          <w:b/>
          <w:color w:val="000000" w:themeColor="text1"/>
        </w:rPr>
      </w:pPr>
      <w:r w:rsidRPr="00AE547F">
        <w:rPr>
          <w:b/>
          <w:color w:val="000000" w:themeColor="text1"/>
        </w:rPr>
        <w:t>0x7001</w:t>
      </w:r>
      <w:r>
        <w:rPr>
          <w:bCs/>
          <w:color w:val="000000" w:themeColor="text1"/>
        </w:rPr>
        <w:t xml:space="preserve"> em binário: </w:t>
      </w:r>
      <w:r>
        <w:rPr>
          <w:bCs/>
          <w:color w:val="000000" w:themeColor="text1"/>
          <w:u w:val="single"/>
        </w:rPr>
        <w:t>01</w:t>
      </w:r>
      <w:r w:rsidRPr="006D4F1A"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</w:rPr>
        <w:t xml:space="preserve"> 0000 0000 0001</w:t>
      </w:r>
    </w:p>
    <w:p w14:paraId="033658BC" w14:textId="2F6A70B4" w:rsidR="00AE547F" w:rsidRDefault="00AE547F" w:rsidP="00AE547F">
      <w:pPr>
        <w:pStyle w:val="PargrafodaLista"/>
        <w:ind w:left="2127" w:firstLine="0"/>
        <w:rPr>
          <w:bCs/>
          <w:color w:val="000000" w:themeColor="text1"/>
        </w:rPr>
      </w:pPr>
      <w:r>
        <w:rPr>
          <w:b/>
          <w:color w:val="000000" w:themeColor="text1"/>
        </w:rPr>
        <w:t>0111</w:t>
      </w:r>
      <w:r>
        <w:rPr>
          <w:bCs/>
          <w:color w:val="000000" w:themeColor="text1"/>
        </w:rPr>
        <w:t xml:space="preserve"> é 7 em decimal e 7 na tabela de paginação refere-se </w:t>
      </w:r>
      <w:r w:rsidR="00884802">
        <w:rPr>
          <w:bCs/>
          <w:color w:val="000000" w:themeColor="text1"/>
        </w:rPr>
        <w:t>à um quadro não presente na memória</w:t>
      </w:r>
    </w:p>
    <w:p w14:paraId="2B01A35D" w14:textId="73D9E5B3" w:rsidR="00AE547F" w:rsidRPr="00AE547F" w:rsidRDefault="00AE547F" w:rsidP="00AE547F">
      <w:pPr>
        <w:pStyle w:val="PargrafodaLista"/>
        <w:ind w:left="2127" w:firstLine="0"/>
        <w:rPr>
          <w:b/>
          <w:color w:val="FF0000"/>
        </w:rPr>
      </w:pPr>
      <w:r>
        <w:rPr>
          <w:b/>
          <w:color w:val="000000" w:themeColor="text1"/>
        </w:rPr>
        <w:t xml:space="preserve">0100 </w:t>
      </w:r>
      <w:r>
        <w:rPr>
          <w:bCs/>
          <w:color w:val="000000" w:themeColor="text1"/>
        </w:rPr>
        <w:t xml:space="preserve">é 4 em binário, logo </w:t>
      </w:r>
      <w:r>
        <w:rPr>
          <w:bCs/>
          <w:color w:val="000000" w:themeColor="text1"/>
          <w:u w:val="single"/>
        </w:rPr>
        <w:t>01</w:t>
      </w:r>
      <w:r w:rsidRPr="006D4F1A"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  <w:u w:val="single"/>
        </w:rPr>
        <w:t>1</w:t>
      </w:r>
      <w:r>
        <w:rPr>
          <w:bCs/>
          <w:color w:val="000000" w:themeColor="text1"/>
        </w:rPr>
        <w:t xml:space="preserve"> 0000 0000 0001 resultado </w:t>
      </w:r>
      <w:r w:rsidR="00884802">
        <w:rPr>
          <w:bCs/>
          <w:color w:val="000000" w:themeColor="text1"/>
        </w:rPr>
        <w:t xml:space="preserve">em </w:t>
      </w:r>
      <w:r w:rsidR="00884802" w:rsidRPr="00884802">
        <w:rPr>
          <w:b/>
          <w:color w:val="FF0000"/>
        </w:rPr>
        <w:t>page fault</w:t>
      </w:r>
      <w:r w:rsidR="00884802">
        <w:rPr>
          <w:bCs/>
          <w:color w:val="000000" w:themeColor="text1"/>
        </w:rPr>
        <w:t>.</w:t>
      </w:r>
    </w:p>
    <w:p w14:paraId="0CDC0DDE" w14:textId="710CC2F4" w:rsidR="00AE547F" w:rsidRDefault="00AE547F" w:rsidP="00A90EBD">
      <w:pPr>
        <w:pStyle w:val="PargrafodaLista"/>
        <w:ind w:left="1418" w:firstLine="0"/>
        <w:rPr>
          <w:bCs/>
        </w:rPr>
      </w:pPr>
    </w:p>
    <w:p w14:paraId="11A00B85" w14:textId="0C3C57C6" w:rsidR="00AE547F" w:rsidRDefault="00AE547F" w:rsidP="00A90EBD">
      <w:pPr>
        <w:pStyle w:val="PargrafodaLista"/>
        <w:ind w:left="1418" w:firstLine="0"/>
        <w:rPr>
          <w:bCs/>
        </w:rPr>
      </w:pPr>
      <w:r>
        <w:rPr>
          <w:bCs/>
        </w:rPr>
        <w:t>5)</w:t>
      </w:r>
    </w:p>
    <w:p w14:paraId="55754B19" w14:textId="0264320D" w:rsidR="00AE547F" w:rsidRPr="00AE547F" w:rsidRDefault="00AE547F" w:rsidP="00AE547F">
      <w:pPr>
        <w:pStyle w:val="PargrafodaLista"/>
        <w:ind w:left="2127" w:firstLine="0"/>
        <w:rPr>
          <w:b/>
          <w:color w:val="000000" w:themeColor="text1"/>
        </w:rPr>
      </w:pPr>
      <w:r w:rsidRPr="00AE547F">
        <w:rPr>
          <w:b/>
          <w:color w:val="000000" w:themeColor="text1"/>
        </w:rPr>
        <w:t>0xACA1</w:t>
      </w:r>
      <w:r>
        <w:rPr>
          <w:bCs/>
          <w:color w:val="000000" w:themeColor="text1"/>
        </w:rPr>
        <w:t xml:space="preserve"> em binário: </w:t>
      </w:r>
      <w:r w:rsidRPr="00AE547F">
        <w:rPr>
          <w:bCs/>
          <w:color w:val="000000" w:themeColor="text1"/>
          <w:u w:val="single"/>
        </w:rPr>
        <w:t>1010</w:t>
      </w:r>
      <w:r w:rsidRPr="00AE547F">
        <w:rPr>
          <w:bCs/>
          <w:color w:val="000000" w:themeColor="text1"/>
        </w:rPr>
        <w:t xml:space="preserve"> 1100 1010 0001</w:t>
      </w:r>
    </w:p>
    <w:p w14:paraId="0FCEDA66" w14:textId="0471962A" w:rsidR="00AE547F" w:rsidRDefault="00AE547F" w:rsidP="00AE547F">
      <w:pPr>
        <w:pStyle w:val="PargrafodaLista"/>
        <w:ind w:left="2127" w:firstLine="0"/>
        <w:rPr>
          <w:bCs/>
          <w:color w:val="000000" w:themeColor="text1"/>
        </w:rPr>
      </w:pPr>
      <w:r>
        <w:rPr>
          <w:b/>
          <w:color w:val="000000" w:themeColor="text1"/>
        </w:rPr>
        <w:t>1010</w:t>
      </w:r>
      <w:r>
        <w:rPr>
          <w:bCs/>
          <w:color w:val="000000" w:themeColor="text1"/>
        </w:rPr>
        <w:t xml:space="preserve"> é 10 em decimal e 10 na tabela de paginação refere-se ao quadro </w:t>
      </w:r>
      <w:r w:rsidR="0046125C">
        <w:rPr>
          <w:bCs/>
          <w:color w:val="000000" w:themeColor="text1"/>
        </w:rPr>
        <w:t>3</w:t>
      </w:r>
    </w:p>
    <w:p w14:paraId="0D9D3D25" w14:textId="750D00A7" w:rsidR="00AE547F" w:rsidRDefault="00AE547F" w:rsidP="00AE547F">
      <w:pPr>
        <w:pStyle w:val="PargrafodaLista"/>
        <w:ind w:left="2127" w:firstLine="0"/>
        <w:rPr>
          <w:b/>
          <w:color w:val="FF0000"/>
        </w:rPr>
      </w:pPr>
      <w:r>
        <w:rPr>
          <w:b/>
          <w:color w:val="000000" w:themeColor="text1"/>
        </w:rPr>
        <w:t>00</w:t>
      </w:r>
      <w:r w:rsidR="0046125C">
        <w:rPr>
          <w:b/>
          <w:color w:val="000000" w:themeColor="text1"/>
        </w:rPr>
        <w:t>11</w:t>
      </w:r>
      <w:r>
        <w:rPr>
          <w:b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é </w:t>
      </w:r>
      <w:r w:rsidR="0046125C">
        <w:rPr>
          <w:bCs/>
          <w:color w:val="000000" w:themeColor="text1"/>
        </w:rPr>
        <w:t>3</w:t>
      </w:r>
      <w:r>
        <w:rPr>
          <w:bCs/>
          <w:color w:val="000000" w:themeColor="text1"/>
        </w:rPr>
        <w:t xml:space="preserve"> em binário, logo </w:t>
      </w:r>
      <w:r w:rsidRPr="006D4F1A">
        <w:rPr>
          <w:bCs/>
          <w:color w:val="000000" w:themeColor="text1"/>
          <w:u w:val="single"/>
        </w:rPr>
        <w:t>0</w:t>
      </w:r>
      <w:r>
        <w:rPr>
          <w:bCs/>
          <w:color w:val="000000" w:themeColor="text1"/>
          <w:u w:val="single"/>
        </w:rPr>
        <w:t>0</w:t>
      </w:r>
      <w:r w:rsidR="0046125C">
        <w:rPr>
          <w:bCs/>
          <w:color w:val="000000" w:themeColor="text1"/>
          <w:u w:val="single"/>
        </w:rPr>
        <w:t>11</w:t>
      </w:r>
      <w:r>
        <w:rPr>
          <w:bCs/>
          <w:color w:val="000000" w:themeColor="text1"/>
        </w:rPr>
        <w:t xml:space="preserve"> 1100 1</w:t>
      </w:r>
      <w:r w:rsidR="0046125C">
        <w:rPr>
          <w:bCs/>
          <w:color w:val="000000" w:themeColor="text1"/>
        </w:rPr>
        <w:t>0</w:t>
      </w:r>
      <w:r>
        <w:rPr>
          <w:bCs/>
          <w:color w:val="000000" w:themeColor="text1"/>
        </w:rPr>
        <w:t>1</w:t>
      </w:r>
      <w:r w:rsidR="0046125C">
        <w:rPr>
          <w:bCs/>
          <w:color w:val="000000" w:themeColor="text1"/>
        </w:rPr>
        <w:t>0</w:t>
      </w:r>
      <w:r>
        <w:rPr>
          <w:bCs/>
          <w:color w:val="000000" w:themeColor="text1"/>
        </w:rPr>
        <w:t xml:space="preserve"> </w:t>
      </w:r>
      <w:r w:rsidR="0046125C">
        <w:rPr>
          <w:bCs/>
          <w:color w:val="000000" w:themeColor="text1"/>
        </w:rPr>
        <w:t xml:space="preserve">0001 </w:t>
      </w:r>
      <w:r>
        <w:rPr>
          <w:bCs/>
          <w:color w:val="000000" w:themeColor="text1"/>
        </w:rPr>
        <w:t xml:space="preserve">resultado em </w:t>
      </w:r>
      <w:r>
        <w:rPr>
          <w:b/>
          <w:color w:val="FF0000"/>
        </w:rPr>
        <w:t>0x</w:t>
      </w:r>
      <w:r w:rsidR="0046125C">
        <w:rPr>
          <w:b/>
          <w:color w:val="FF0000"/>
        </w:rPr>
        <w:t>3CA1</w:t>
      </w:r>
    </w:p>
    <w:p w14:paraId="0EDF0DFE" w14:textId="7638C452" w:rsidR="0046125C" w:rsidRDefault="0046125C" w:rsidP="0046125C">
      <w:pPr>
        <w:rPr>
          <w:b/>
          <w:color w:val="FF0000"/>
        </w:rPr>
      </w:pPr>
      <w:r>
        <w:rPr>
          <w:b/>
          <w:color w:val="FF0000"/>
        </w:rPr>
        <w:tab/>
      </w:r>
    </w:p>
    <w:p w14:paraId="222A55E1" w14:textId="77777777" w:rsidR="00174146" w:rsidRDefault="00174146" w:rsidP="0046125C">
      <w:pPr>
        <w:rPr>
          <w:bCs/>
        </w:rPr>
      </w:pPr>
      <w:r>
        <w:rPr>
          <w:bCs/>
        </w:rPr>
        <w:t>b)</w:t>
      </w:r>
    </w:p>
    <w:p w14:paraId="12CE0785" w14:textId="50128D69" w:rsidR="0046125C" w:rsidRPr="0046125C" w:rsidRDefault="00174146" w:rsidP="00174146">
      <w:pPr>
        <w:ind w:left="1418" w:firstLine="0"/>
        <w:rPr>
          <w:bCs/>
        </w:rPr>
      </w:pPr>
      <w:r w:rsidRPr="00174146">
        <w:rPr>
          <w:bCs/>
        </w:rPr>
        <w:t xml:space="preserve">As únicas opções são as páginas </w:t>
      </w:r>
      <w:r>
        <w:rPr>
          <w:bCs/>
        </w:rPr>
        <w:t>3</w:t>
      </w:r>
      <w:r w:rsidRPr="00174146">
        <w:rPr>
          <w:bCs/>
        </w:rPr>
        <w:t xml:space="preserve">, </w:t>
      </w:r>
      <w:r>
        <w:rPr>
          <w:bCs/>
        </w:rPr>
        <w:t>7</w:t>
      </w:r>
      <w:r w:rsidRPr="00174146">
        <w:rPr>
          <w:bCs/>
        </w:rPr>
        <w:t>, 1</w:t>
      </w:r>
      <w:r>
        <w:rPr>
          <w:bCs/>
        </w:rPr>
        <w:t>1</w:t>
      </w:r>
      <w:r w:rsidRPr="00174146">
        <w:rPr>
          <w:bCs/>
        </w:rPr>
        <w:t xml:space="preserve"> e 13. Assim, os endereços de exemplo incluem qualquer coisa que comece com a sequência hexadecimal</w:t>
      </w:r>
      <w:r>
        <w:rPr>
          <w:bCs/>
        </w:rPr>
        <w:t xml:space="preserve">: </w:t>
      </w:r>
      <w:r w:rsidRPr="00174146">
        <w:rPr>
          <w:bCs/>
        </w:rPr>
        <w:t>0x</w:t>
      </w:r>
      <w:r>
        <w:rPr>
          <w:bCs/>
        </w:rPr>
        <w:t>3</w:t>
      </w:r>
      <w:r>
        <w:rPr>
          <w:bCs/>
          <w:u w:val="single"/>
        </w:rPr>
        <w:t xml:space="preserve">   </w:t>
      </w:r>
      <w:proofErr w:type="gramStart"/>
      <w:r w:rsidR="000A09A9">
        <w:rPr>
          <w:bCs/>
          <w:u w:val="single"/>
        </w:rPr>
        <w:t>_ ,</w:t>
      </w:r>
      <w:proofErr w:type="gramEnd"/>
      <w:r w:rsidRPr="00174146">
        <w:rPr>
          <w:bCs/>
        </w:rPr>
        <w:t xml:space="preserve"> 0x</w:t>
      </w:r>
      <w:r>
        <w:rPr>
          <w:bCs/>
        </w:rPr>
        <w:t>7____</w:t>
      </w:r>
      <w:r w:rsidRPr="00174146">
        <w:rPr>
          <w:bCs/>
        </w:rPr>
        <w:t>, 0x</w:t>
      </w:r>
      <w:r>
        <w:rPr>
          <w:bCs/>
        </w:rPr>
        <w:t>B_</w:t>
      </w:r>
      <w:r>
        <w:rPr>
          <w:bCs/>
          <w:u w:val="single"/>
        </w:rPr>
        <w:t xml:space="preserve">      </w:t>
      </w:r>
      <w:r w:rsidRPr="00174146">
        <w:rPr>
          <w:bCs/>
        </w:rPr>
        <w:t>, 0x</w:t>
      </w:r>
      <w:r>
        <w:rPr>
          <w:bCs/>
        </w:rPr>
        <w:t>D_</w:t>
      </w:r>
      <w:r>
        <w:rPr>
          <w:bCs/>
          <w:u w:val="single"/>
        </w:rPr>
        <w:t xml:space="preserve">      </w:t>
      </w:r>
      <w:r w:rsidR="000A09A9">
        <w:rPr>
          <w:bCs/>
        </w:rPr>
        <w:t>_. Estão grifados na tabela.</w:t>
      </w:r>
    </w:p>
    <w:p w14:paraId="5CD53AB3" w14:textId="5FD92D16" w:rsidR="0046125C" w:rsidRDefault="00174146" w:rsidP="0046125C">
      <w:pPr>
        <w:rPr>
          <w:bCs/>
        </w:rPr>
      </w:pPr>
      <w:r>
        <w:rPr>
          <w:bCs/>
        </w:rPr>
        <w:t>c)</w:t>
      </w:r>
    </w:p>
    <w:p w14:paraId="331DDA9E" w14:textId="0696E23E" w:rsidR="00A90EBD" w:rsidRDefault="00174146" w:rsidP="00884802">
      <w:pPr>
        <w:ind w:left="1418" w:firstLine="11"/>
        <w:rPr>
          <w:bCs/>
        </w:rPr>
      </w:pPr>
      <w:r w:rsidRPr="00174146">
        <w:rPr>
          <w:bCs/>
        </w:rPr>
        <w:lastRenderedPageBreak/>
        <w:t>Quaisquer entradas de tabela de página que tenham um bit de referência de zero. Isso inclui os seguintes quadros {9, 1, 14, 13, 8, 0, 4}</w:t>
      </w:r>
    </w:p>
    <w:p w14:paraId="65721EAA" w14:textId="77777777" w:rsidR="00884802" w:rsidRPr="00884802" w:rsidRDefault="00884802" w:rsidP="00884802">
      <w:pPr>
        <w:ind w:left="1418" w:firstLine="11"/>
        <w:rPr>
          <w:bCs/>
        </w:rPr>
      </w:pPr>
    </w:p>
    <w:p w14:paraId="17A5795B" w14:textId="77777777" w:rsidR="00C50E80" w:rsidRDefault="00C50E80" w:rsidP="00AD52E2">
      <w:pPr>
        <w:ind w:firstLine="0"/>
        <w:jc w:val="center"/>
        <w:rPr>
          <w:b/>
          <w:color w:val="000000" w:themeColor="text1"/>
        </w:rPr>
      </w:pPr>
    </w:p>
    <w:p w14:paraId="501DDA9A" w14:textId="6CB5DB28" w:rsidR="00AD52E2" w:rsidRDefault="00AD52E2" w:rsidP="00AD52E2">
      <w:pPr>
        <w:ind w:firstLine="0"/>
        <w:jc w:val="center"/>
        <w:rPr>
          <w:b/>
        </w:rPr>
      </w:pPr>
      <w:r w:rsidRPr="00326624">
        <w:rPr>
          <w:b/>
        </w:rPr>
        <w:t>REFERÊNCIAS</w:t>
      </w:r>
    </w:p>
    <w:p w14:paraId="53CDA50A" w14:textId="77777777" w:rsidR="008E5083" w:rsidRPr="001C205C" w:rsidRDefault="008E5083" w:rsidP="008E5083">
      <w:pPr>
        <w:spacing w:line="240" w:lineRule="auto"/>
        <w:ind w:firstLine="0"/>
        <w:jc w:val="left"/>
        <w:rPr>
          <w:b/>
          <w:szCs w:val="24"/>
        </w:rPr>
      </w:pPr>
    </w:p>
    <w:p w14:paraId="05571346" w14:textId="5E6DDF5F" w:rsidR="008E5083" w:rsidRDefault="00C30317" w:rsidP="001A4152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SILBERSCHATZ</w:t>
      </w:r>
      <w:r w:rsidR="001C205C" w:rsidRPr="001C205C">
        <w:rPr>
          <w:szCs w:val="24"/>
        </w:rPr>
        <w:t>,</w:t>
      </w:r>
      <w:r>
        <w:rPr>
          <w:szCs w:val="24"/>
        </w:rPr>
        <w:t xml:space="preserve"> Abraham</w:t>
      </w:r>
      <w:r w:rsidR="001C205C" w:rsidRPr="001C205C">
        <w:rPr>
          <w:szCs w:val="24"/>
        </w:rPr>
        <w:t xml:space="preserve">; </w:t>
      </w:r>
      <w:r>
        <w:rPr>
          <w:szCs w:val="24"/>
        </w:rPr>
        <w:t>GALVIN, Peter Baer; GAGNE, Greg</w:t>
      </w:r>
      <w:r w:rsidR="001C205C" w:rsidRPr="001C205C">
        <w:rPr>
          <w:szCs w:val="24"/>
        </w:rPr>
        <w:t xml:space="preserve">. </w:t>
      </w:r>
      <w:r>
        <w:rPr>
          <w:b/>
          <w:bCs/>
          <w:szCs w:val="24"/>
        </w:rPr>
        <w:t>Fundamentos de sistemas operacionais</w:t>
      </w:r>
      <w:r w:rsidR="001C205C" w:rsidRPr="001C205C">
        <w:rPr>
          <w:szCs w:val="24"/>
        </w:rPr>
        <w:t xml:space="preserve">. </w:t>
      </w:r>
      <w:r>
        <w:rPr>
          <w:szCs w:val="24"/>
        </w:rPr>
        <w:t>9</w:t>
      </w:r>
      <w:r w:rsidR="001C205C" w:rsidRPr="001C205C">
        <w:rPr>
          <w:szCs w:val="24"/>
        </w:rPr>
        <w:t>. ed. [</w:t>
      </w:r>
      <w:r w:rsidR="001C205C" w:rsidRPr="001C205C">
        <w:rPr>
          <w:i/>
          <w:iCs/>
          <w:szCs w:val="24"/>
        </w:rPr>
        <w:t>S. l.</w:t>
      </w:r>
      <w:r w:rsidR="001C205C" w:rsidRPr="001C205C">
        <w:rPr>
          <w:szCs w:val="24"/>
        </w:rPr>
        <w:t xml:space="preserve">]: </w:t>
      </w:r>
      <w:r>
        <w:rPr>
          <w:szCs w:val="24"/>
        </w:rPr>
        <w:t>Livros Técnicos e Científicos Editora</w:t>
      </w:r>
      <w:r w:rsidR="001C205C" w:rsidRPr="001C205C">
        <w:rPr>
          <w:szCs w:val="24"/>
        </w:rPr>
        <w:t>, 201</w:t>
      </w:r>
      <w:r>
        <w:rPr>
          <w:szCs w:val="24"/>
        </w:rPr>
        <w:t>5</w:t>
      </w:r>
      <w:r w:rsidR="001C205C" w:rsidRPr="001C205C">
        <w:rPr>
          <w:szCs w:val="24"/>
        </w:rPr>
        <w:t xml:space="preserve">. Cap. </w:t>
      </w:r>
      <w:r w:rsidR="009004D6">
        <w:rPr>
          <w:szCs w:val="24"/>
        </w:rPr>
        <w:t>8-9</w:t>
      </w:r>
      <w:r w:rsidR="001C205C" w:rsidRPr="001C205C">
        <w:rPr>
          <w:szCs w:val="24"/>
        </w:rPr>
        <w:t xml:space="preserve">, p. </w:t>
      </w:r>
      <w:r>
        <w:rPr>
          <w:szCs w:val="24"/>
        </w:rPr>
        <w:t>3</w:t>
      </w:r>
      <w:r w:rsidR="009004D6">
        <w:rPr>
          <w:szCs w:val="24"/>
        </w:rPr>
        <w:t>98</w:t>
      </w:r>
      <w:r w:rsidR="001C205C" w:rsidRPr="001C205C">
        <w:rPr>
          <w:szCs w:val="24"/>
        </w:rPr>
        <w:t>-</w:t>
      </w:r>
      <w:r w:rsidR="009004D6">
        <w:rPr>
          <w:szCs w:val="24"/>
        </w:rPr>
        <w:t>52</w:t>
      </w:r>
      <w:r>
        <w:rPr>
          <w:szCs w:val="24"/>
        </w:rPr>
        <w:t>1</w:t>
      </w:r>
      <w:r w:rsidR="001C205C" w:rsidRPr="001C205C">
        <w:rPr>
          <w:szCs w:val="24"/>
        </w:rPr>
        <w:t xml:space="preserve">, </w:t>
      </w:r>
      <w:r>
        <w:rPr>
          <w:szCs w:val="24"/>
        </w:rPr>
        <w:t>1012</w:t>
      </w:r>
      <w:r w:rsidR="001C205C" w:rsidRPr="001C205C">
        <w:rPr>
          <w:szCs w:val="24"/>
        </w:rPr>
        <w:t xml:space="preserve"> p. ISBN</w:t>
      </w:r>
      <w:r>
        <w:rPr>
          <w:szCs w:val="24"/>
        </w:rPr>
        <w:t xml:space="preserve"> </w:t>
      </w:r>
      <w:r w:rsidRPr="00C30317">
        <w:rPr>
          <w:szCs w:val="24"/>
        </w:rPr>
        <w:t>978-1-1180-6333-0</w:t>
      </w:r>
      <w:r w:rsidR="001C205C" w:rsidRPr="001C205C">
        <w:rPr>
          <w:szCs w:val="24"/>
        </w:rPr>
        <w:t xml:space="preserve">. </w:t>
      </w:r>
    </w:p>
    <w:p w14:paraId="134B063E" w14:textId="403B2182" w:rsidR="00B54328" w:rsidRDefault="00B54328" w:rsidP="001A4152">
      <w:pPr>
        <w:spacing w:line="240" w:lineRule="auto"/>
        <w:ind w:firstLine="0"/>
        <w:jc w:val="left"/>
        <w:rPr>
          <w:szCs w:val="24"/>
        </w:rPr>
      </w:pPr>
    </w:p>
    <w:p w14:paraId="7944302E" w14:textId="4C8A4115" w:rsidR="00B54328" w:rsidRDefault="00B54328" w:rsidP="00B54328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MACHADO</w:t>
      </w:r>
      <w:r w:rsidRPr="001C205C">
        <w:rPr>
          <w:szCs w:val="24"/>
        </w:rPr>
        <w:t>,</w:t>
      </w:r>
      <w:r>
        <w:rPr>
          <w:szCs w:val="24"/>
        </w:rPr>
        <w:t xml:space="preserve"> Francis Berenger</w:t>
      </w:r>
      <w:r w:rsidRPr="001C205C">
        <w:rPr>
          <w:szCs w:val="24"/>
        </w:rPr>
        <w:t xml:space="preserve">; </w:t>
      </w:r>
      <w:r>
        <w:rPr>
          <w:szCs w:val="24"/>
        </w:rPr>
        <w:t>MAIA, Luiz Paulo</w:t>
      </w:r>
      <w:r w:rsidRPr="001C205C">
        <w:rPr>
          <w:szCs w:val="24"/>
        </w:rPr>
        <w:t xml:space="preserve">. </w:t>
      </w:r>
      <w:r>
        <w:rPr>
          <w:b/>
          <w:bCs/>
          <w:szCs w:val="24"/>
        </w:rPr>
        <w:t>Arquitetura de Sistemas Operacionais</w:t>
      </w:r>
      <w:r w:rsidRPr="001C205C">
        <w:rPr>
          <w:szCs w:val="24"/>
        </w:rPr>
        <w:t xml:space="preserve">. </w:t>
      </w:r>
      <w:r>
        <w:rPr>
          <w:szCs w:val="24"/>
        </w:rPr>
        <w:t>5</w:t>
      </w:r>
      <w:r w:rsidRPr="001C205C">
        <w:rPr>
          <w:szCs w:val="24"/>
        </w:rPr>
        <w:t>. ed. [</w:t>
      </w:r>
      <w:r w:rsidRPr="001C205C">
        <w:rPr>
          <w:i/>
          <w:iCs/>
          <w:szCs w:val="24"/>
        </w:rPr>
        <w:t>S. l.</w:t>
      </w:r>
      <w:r w:rsidRPr="001C205C">
        <w:rPr>
          <w:szCs w:val="24"/>
        </w:rPr>
        <w:t xml:space="preserve">]: </w:t>
      </w:r>
      <w:r>
        <w:rPr>
          <w:szCs w:val="24"/>
        </w:rPr>
        <w:t>Livros Técnicos e Científicos Editora</w:t>
      </w:r>
      <w:r w:rsidRPr="001C205C">
        <w:rPr>
          <w:szCs w:val="24"/>
        </w:rPr>
        <w:t>, 20</w:t>
      </w:r>
      <w:r>
        <w:rPr>
          <w:szCs w:val="24"/>
        </w:rPr>
        <w:t>13</w:t>
      </w:r>
      <w:r w:rsidRPr="001C205C">
        <w:rPr>
          <w:szCs w:val="24"/>
        </w:rPr>
        <w:t xml:space="preserve">. </w:t>
      </w:r>
      <w:r>
        <w:rPr>
          <w:szCs w:val="24"/>
        </w:rPr>
        <w:t>266</w:t>
      </w:r>
      <w:r w:rsidRPr="001C205C">
        <w:rPr>
          <w:szCs w:val="24"/>
        </w:rPr>
        <w:t xml:space="preserve"> p. ISBN</w:t>
      </w:r>
      <w:r w:rsidRPr="00B54328">
        <w:t xml:space="preserve"> </w:t>
      </w:r>
      <w:r w:rsidRPr="00B54328">
        <w:rPr>
          <w:szCs w:val="24"/>
        </w:rPr>
        <w:t>978</w:t>
      </w:r>
      <w:r>
        <w:rPr>
          <w:szCs w:val="24"/>
        </w:rPr>
        <w:t>-</w:t>
      </w:r>
      <w:r w:rsidRPr="00B54328">
        <w:rPr>
          <w:szCs w:val="24"/>
        </w:rPr>
        <w:t>8</w:t>
      </w:r>
      <w:r>
        <w:rPr>
          <w:szCs w:val="24"/>
        </w:rPr>
        <w:t>-</w:t>
      </w:r>
      <w:r w:rsidRPr="00B54328">
        <w:rPr>
          <w:szCs w:val="24"/>
        </w:rPr>
        <w:t>5216</w:t>
      </w:r>
      <w:r>
        <w:rPr>
          <w:szCs w:val="24"/>
        </w:rPr>
        <w:t>-</w:t>
      </w:r>
      <w:r w:rsidRPr="00B54328">
        <w:rPr>
          <w:szCs w:val="24"/>
        </w:rPr>
        <w:t>2210</w:t>
      </w:r>
      <w:r>
        <w:rPr>
          <w:szCs w:val="24"/>
        </w:rPr>
        <w:t>-</w:t>
      </w:r>
      <w:r w:rsidRPr="00B54328">
        <w:rPr>
          <w:szCs w:val="24"/>
        </w:rPr>
        <w:t>9</w:t>
      </w:r>
      <w:r w:rsidRPr="001C205C">
        <w:rPr>
          <w:szCs w:val="24"/>
        </w:rPr>
        <w:t xml:space="preserve">. </w:t>
      </w:r>
    </w:p>
    <w:p w14:paraId="18779DC6" w14:textId="77777777" w:rsidR="00153AA5" w:rsidRDefault="00153AA5" w:rsidP="00B54328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p w14:paraId="086FBF16" w14:textId="444B5138" w:rsidR="00B54328" w:rsidRDefault="00B54328" w:rsidP="00B54328">
      <w:pPr>
        <w:spacing w:line="240" w:lineRule="auto"/>
        <w:ind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CRUZ</w:t>
      </w:r>
      <w:r w:rsidRPr="00AC44DF">
        <w:rPr>
          <w:color w:val="000000" w:themeColor="text1"/>
          <w:szCs w:val="24"/>
        </w:rPr>
        <w:t xml:space="preserve">, </w:t>
      </w:r>
      <w:r>
        <w:rPr>
          <w:color w:val="000000" w:themeColor="text1"/>
          <w:szCs w:val="24"/>
        </w:rPr>
        <w:t>Pedro</w:t>
      </w:r>
      <w:r w:rsidRPr="00AC44DF">
        <w:rPr>
          <w:color w:val="000000" w:themeColor="text1"/>
          <w:szCs w:val="24"/>
        </w:rPr>
        <w:t xml:space="preserve">. </w:t>
      </w:r>
      <w:r>
        <w:rPr>
          <w:b/>
          <w:bCs/>
          <w:color w:val="000000" w:themeColor="text1"/>
          <w:szCs w:val="24"/>
        </w:rPr>
        <w:t>Gerenciamento de memória</w:t>
      </w:r>
      <w:r w:rsidRPr="00AC44DF">
        <w:rPr>
          <w:color w:val="000000" w:themeColor="text1"/>
          <w:szCs w:val="24"/>
        </w:rPr>
        <w:t>. [S. l.], 2</w:t>
      </w:r>
      <w:r>
        <w:rPr>
          <w:color w:val="000000" w:themeColor="text1"/>
          <w:szCs w:val="24"/>
        </w:rPr>
        <w:t>8</w:t>
      </w:r>
      <w:r w:rsidRPr="00AC44DF">
        <w:rPr>
          <w:color w:val="000000" w:themeColor="text1"/>
          <w:szCs w:val="24"/>
        </w:rPr>
        <w:t xml:space="preserve"> ago. 201</w:t>
      </w:r>
      <w:r>
        <w:rPr>
          <w:color w:val="000000" w:themeColor="text1"/>
          <w:szCs w:val="24"/>
        </w:rPr>
        <w:t>7</w:t>
      </w:r>
      <w:r w:rsidRPr="00AC44DF">
        <w:rPr>
          <w:color w:val="000000" w:themeColor="text1"/>
          <w:szCs w:val="24"/>
        </w:rPr>
        <w:t xml:space="preserve">. Disponível em: </w:t>
      </w:r>
      <w:r w:rsidRPr="00B54328">
        <w:rPr>
          <w:color w:val="000000" w:themeColor="text1"/>
          <w:szCs w:val="24"/>
        </w:rPr>
        <w:t>https://www.gta.ufrj.br/~cruz/courses/eel770/slides/9_memoria.pdf</w:t>
      </w:r>
      <w:r w:rsidRPr="00AC44DF">
        <w:rPr>
          <w:color w:val="000000" w:themeColor="text1"/>
          <w:szCs w:val="24"/>
        </w:rPr>
        <w:t xml:space="preserve">. Acesso em: </w:t>
      </w:r>
      <w:r>
        <w:rPr>
          <w:color w:val="000000" w:themeColor="text1"/>
          <w:szCs w:val="24"/>
        </w:rPr>
        <w:t>27</w:t>
      </w:r>
      <w:r w:rsidRPr="00AC44DF">
        <w:rPr>
          <w:color w:val="000000" w:themeColor="text1"/>
          <w:szCs w:val="24"/>
        </w:rPr>
        <w:t xml:space="preserve"> out. 2021.</w:t>
      </w:r>
    </w:p>
    <w:p w14:paraId="440B8164" w14:textId="77777777" w:rsidR="00B54328" w:rsidRDefault="00B54328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p w14:paraId="7D610AF5" w14:textId="65F96451" w:rsidR="00AC44DF" w:rsidRDefault="009004D6" w:rsidP="001A4152">
      <w:pPr>
        <w:spacing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9004D6">
        <w:rPr>
          <w:color w:val="000000"/>
          <w:szCs w:val="24"/>
          <w:shd w:val="clear" w:color="auto" w:fill="FFFFFF"/>
        </w:rPr>
        <w:t>KRUEGEL, Christopher. </w:t>
      </w:r>
      <w:r w:rsidRPr="00FC72F5">
        <w:rPr>
          <w:b/>
          <w:bCs/>
          <w:i/>
          <w:iCs/>
          <w:color w:val="000000"/>
          <w:szCs w:val="24"/>
          <w:shd w:val="clear" w:color="auto" w:fill="FFFFFF"/>
        </w:rPr>
        <w:t>Operating Systems</w:t>
      </w:r>
      <w:r w:rsidRPr="00FC72F5">
        <w:rPr>
          <w:i/>
          <w:iCs/>
          <w:color w:val="000000"/>
          <w:szCs w:val="24"/>
          <w:shd w:val="clear" w:color="auto" w:fill="FFFFFF"/>
        </w:rPr>
        <w:t>: Virtual Memory and Paging</w:t>
      </w:r>
      <w:r w:rsidRPr="009004D6">
        <w:rPr>
          <w:color w:val="000000"/>
          <w:szCs w:val="24"/>
          <w:shd w:val="clear" w:color="auto" w:fill="FFFFFF"/>
        </w:rPr>
        <w:t>. UC Santa Barbara, 15 maio 2012. Disponível em: https://web.archive.org/web/20160810021642/https://www.cs.ucsb.edu/~chris/teaching/cs170/doc/cs170-08.pdf. Acesso em: 5 nov. 2021.</w:t>
      </w:r>
    </w:p>
    <w:p w14:paraId="2B8A6366" w14:textId="77141013" w:rsidR="009004D6" w:rsidRPr="009004D6" w:rsidRDefault="009004D6" w:rsidP="001A4152">
      <w:pPr>
        <w:spacing w:line="240" w:lineRule="auto"/>
        <w:ind w:firstLine="0"/>
        <w:jc w:val="left"/>
        <w:rPr>
          <w:color w:val="000000"/>
          <w:szCs w:val="24"/>
          <w:shd w:val="clear" w:color="auto" w:fill="FFFFFF"/>
        </w:rPr>
      </w:pPr>
    </w:p>
    <w:p w14:paraId="57B9A8CE" w14:textId="4DC1B29D" w:rsidR="009004D6" w:rsidRDefault="009004D6" w:rsidP="001A4152">
      <w:pPr>
        <w:spacing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9004D6">
        <w:rPr>
          <w:color w:val="000000"/>
          <w:szCs w:val="24"/>
          <w:shd w:val="clear" w:color="auto" w:fill="FFFFFF"/>
        </w:rPr>
        <w:t>GOMES, Roberta Lima. </w:t>
      </w:r>
      <w:r w:rsidRPr="009004D6">
        <w:rPr>
          <w:b/>
          <w:bCs/>
          <w:color w:val="000000"/>
          <w:szCs w:val="24"/>
          <w:shd w:val="clear" w:color="auto" w:fill="FFFFFF"/>
        </w:rPr>
        <w:t>Gerência de Memória</w:t>
      </w:r>
      <w:r w:rsidRPr="009004D6">
        <w:rPr>
          <w:color w:val="000000"/>
          <w:szCs w:val="24"/>
          <w:shd w:val="clear" w:color="auto" w:fill="FFFFFF"/>
        </w:rPr>
        <w:t>: Paginação. [</w:t>
      </w:r>
      <w:r w:rsidRPr="009004D6">
        <w:rPr>
          <w:i/>
          <w:iCs/>
          <w:color w:val="000000"/>
          <w:szCs w:val="24"/>
          <w:shd w:val="clear" w:color="auto" w:fill="FFFFFF"/>
        </w:rPr>
        <w:t>S. l.</w:t>
      </w:r>
      <w:r w:rsidRPr="009004D6">
        <w:rPr>
          <w:color w:val="000000"/>
          <w:szCs w:val="24"/>
          <w:shd w:val="clear" w:color="auto" w:fill="FFFFFF"/>
        </w:rPr>
        <w:t>], 21 ago. 2013. Disponível em: http://www.inf.ufes.br/~zegonc/material/Sistemas_Operacionais/Gerencia%20de%20Memoria%20(2)%20-%20Paginacao-BETA.pdf. Acesso em: 5 nov. 2021.</w:t>
      </w:r>
    </w:p>
    <w:p w14:paraId="1AEE00FC" w14:textId="77777777" w:rsidR="009004D6" w:rsidRDefault="009004D6" w:rsidP="001A4152">
      <w:pPr>
        <w:spacing w:line="240" w:lineRule="auto"/>
        <w:ind w:firstLine="0"/>
        <w:jc w:val="left"/>
        <w:rPr>
          <w:color w:val="000000"/>
          <w:szCs w:val="24"/>
          <w:shd w:val="clear" w:color="auto" w:fill="FFFFFF"/>
        </w:rPr>
      </w:pPr>
    </w:p>
    <w:p w14:paraId="3577BE06" w14:textId="7D35E4F3" w:rsidR="009004D6" w:rsidRPr="009004D6" w:rsidRDefault="009004D6" w:rsidP="009004D6">
      <w:pPr>
        <w:spacing w:line="240" w:lineRule="auto"/>
        <w:ind w:firstLine="0"/>
        <w:jc w:val="left"/>
        <w:rPr>
          <w:color w:val="000000" w:themeColor="text1"/>
          <w:szCs w:val="24"/>
        </w:rPr>
      </w:pPr>
      <w:r w:rsidRPr="009004D6">
        <w:rPr>
          <w:color w:val="000000"/>
          <w:szCs w:val="24"/>
          <w:shd w:val="clear" w:color="auto" w:fill="FFFFFF"/>
        </w:rPr>
        <w:t>GOMES, Roberta Lima. </w:t>
      </w:r>
      <w:r w:rsidRPr="009004D6">
        <w:rPr>
          <w:b/>
          <w:bCs/>
          <w:color w:val="000000"/>
          <w:szCs w:val="24"/>
          <w:shd w:val="clear" w:color="auto" w:fill="FFFFFF"/>
        </w:rPr>
        <w:t>Gerência de Memória</w:t>
      </w:r>
      <w:r w:rsidRPr="009004D6">
        <w:rPr>
          <w:color w:val="000000"/>
          <w:szCs w:val="24"/>
          <w:shd w:val="clear" w:color="auto" w:fill="FFFFFF"/>
        </w:rPr>
        <w:t>: Aspectos de Projeto. [</w:t>
      </w:r>
      <w:r w:rsidRPr="009004D6">
        <w:rPr>
          <w:i/>
          <w:iCs/>
          <w:color w:val="000000"/>
          <w:szCs w:val="24"/>
          <w:shd w:val="clear" w:color="auto" w:fill="FFFFFF"/>
        </w:rPr>
        <w:t>S. l.</w:t>
      </w:r>
      <w:r w:rsidRPr="009004D6">
        <w:rPr>
          <w:color w:val="000000"/>
          <w:szCs w:val="24"/>
          <w:shd w:val="clear" w:color="auto" w:fill="FFFFFF"/>
        </w:rPr>
        <w:t xml:space="preserve">], 21 </w:t>
      </w:r>
      <w:r>
        <w:rPr>
          <w:color w:val="000000"/>
          <w:szCs w:val="24"/>
          <w:shd w:val="clear" w:color="auto" w:fill="FFFFFF"/>
        </w:rPr>
        <w:t>jun</w:t>
      </w:r>
      <w:r w:rsidRPr="009004D6">
        <w:rPr>
          <w:color w:val="000000"/>
          <w:szCs w:val="24"/>
          <w:shd w:val="clear" w:color="auto" w:fill="FFFFFF"/>
        </w:rPr>
        <w:t>. 201</w:t>
      </w:r>
      <w:r>
        <w:rPr>
          <w:color w:val="000000"/>
          <w:szCs w:val="24"/>
          <w:shd w:val="clear" w:color="auto" w:fill="FFFFFF"/>
        </w:rPr>
        <w:t>0</w:t>
      </w:r>
      <w:r w:rsidRPr="009004D6">
        <w:rPr>
          <w:color w:val="000000"/>
          <w:szCs w:val="24"/>
          <w:shd w:val="clear" w:color="auto" w:fill="FFFFFF"/>
        </w:rPr>
        <w:t>. Disponível em: http://www.inf.ufes.br/~zegonc/material/Sistemas_Operacionais/Gerencia%20de%20Memoria%20(2)%20-%20Paginacao-BETA.pdf. Acesso em: 5 nov. 2021.</w:t>
      </w:r>
    </w:p>
    <w:p w14:paraId="300C6049" w14:textId="40CFD07E" w:rsidR="00E1410C" w:rsidRDefault="00E1410C" w:rsidP="00153AA5">
      <w:pPr>
        <w:spacing w:line="240" w:lineRule="auto"/>
        <w:ind w:firstLine="0"/>
        <w:rPr>
          <w:color w:val="000000" w:themeColor="text1"/>
          <w:szCs w:val="24"/>
        </w:rPr>
      </w:pPr>
    </w:p>
    <w:p w14:paraId="43AE6F12" w14:textId="3AB75A06" w:rsidR="00E1410C" w:rsidRPr="009004D6" w:rsidRDefault="00E1410C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  <w:r>
        <w:rPr>
          <w:szCs w:val="24"/>
        </w:rPr>
        <w:t>CUNHA</w:t>
      </w:r>
      <w:r w:rsidRPr="001C205C">
        <w:rPr>
          <w:szCs w:val="24"/>
        </w:rPr>
        <w:t>,</w:t>
      </w:r>
      <w:r>
        <w:rPr>
          <w:szCs w:val="24"/>
        </w:rPr>
        <w:t xml:space="preserve"> Roberto Bernandinho</w:t>
      </w:r>
      <w:r w:rsidRPr="001C205C">
        <w:rPr>
          <w:szCs w:val="24"/>
        </w:rPr>
        <w:t xml:space="preserve">; </w:t>
      </w:r>
      <w:r>
        <w:rPr>
          <w:szCs w:val="24"/>
        </w:rPr>
        <w:t>PREUSS, Evandro; MACEDO, Ricardo Tombesi</w:t>
      </w:r>
      <w:r w:rsidRPr="001C205C">
        <w:rPr>
          <w:szCs w:val="24"/>
        </w:rPr>
        <w:t xml:space="preserve">. </w:t>
      </w:r>
      <w:r>
        <w:rPr>
          <w:b/>
          <w:bCs/>
          <w:szCs w:val="24"/>
        </w:rPr>
        <w:t>Sistemas Operacionais</w:t>
      </w:r>
      <w:r w:rsidRPr="001C205C">
        <w:rPr>
          <w:szCs w:val="24"/>
        </w:rPr>
        <w:t xml:space="preserve">. </w:t>
      </w:r>
      <w:r>
        <w:rPr>
          <w:szCs w:val="24"/>
        </w:rPr>
        <w:t>1</w:t>
      </w:r>
      <w:r w:rsidRPr="001C205C">
        <w:rPr>
          <w:szCs w:val="24"/>
        </w:rPr>
        <w:t>. ed. [</w:t>
      </w:r>
      <w:r w:rsidRPr="001C205C">
        <w:rPr>
          <w:i/>
          <w:iCs/>
          <w:szCs w:val="24"/>
        </w:rPr>
        <w:t>S. l.</w:t>
      </w:r>
      <w:r w:rsidRPr="001C205C">
        <w:rPr>
          <w:szCs w:val="24"/>
        </w:rPr>
        <w:t>]:</w:t>
      </w:r>
      <w:r>
        <w:rPr>
          <w:szCs w:val="24"/>
        </w:rPr>
        <w:t xml:space="preserve"> Núcleo de Tecnlogia e Informação – NTE.</w:t>
      </w:r>
      <w:r w:rsidRPr="001C205C">
        <w:rPr>
          <w:szCs w:val="24"/>
        </w:rPr>
        <w:t xml:space="preserve"> </w:t>
      </w:r>
      <w:r>
        <w:rPr>
          <w:szCs w:val="24"/>
        </w:rPr>
        <w:t>Licenciatura Universidade Federal de Santa Maria</w:t>
      </w:r>
      <w:r w:rsidRPr="001C205C">
        <w:rPr>
          <w:szCs w:val="24"/>
        </w:rPr>
        <w:t>, 201</w:t>
      </w:r>
      <w:r>
        <w:rPr>
          <w:szCs w:val="24"/>
        </w:rPr>
        <w:t>7</w:t>
      </w:r>
      <w:r w:rsidRPr="001C205C">
        <w:rPr>
          <w:szCs w:val="24"/>
        </w:rPr>
        <w:t xml:space="preserve">. Cap. </w:t>
      </w:r>
      <w:r>
        <w:rPr>
          <w:szCs w:val="24"/>
        </w:rPr>
        <w:t>3</w:t>
      </w:r>
      <w:r w:rsidRPr="001C205C">
        <w:rPr>
          <w:szCs w:val="24"/>
        </w:rPr>
        <w:t xml:space="preserve">, p. </w:t>
      </w:r>
      <w:r>
        <w:rPr>
          <w:szCs w:val="24"/>
        </w:rPr>
        <w:t>67</w:t>
      </w:r>
      <w:r w:rsidRPr="001C205C">
        <w:rPr>
          <w:szCs w:val="24"/>
        </w:rPr>
        <w:t>-</w:t>
      </w:r>
      <w:r>
        <w:rPr>
          <w:szCs w:val="24"/>
        </w:rPr>
        <w:t>69</w:t>
      </w:r>
      <w:r w:rsidRPr="001C205C">
        <w:rPr>
          <w:szCs w:val="24"/>
        </w:rPr>
        <w:t xml:space="preserve">, </w:t>
      </w:r>
      <w:r>
        <w:rPr>
          <w:szCs w:val="24"/>
        </w:rPr>
        <w:t>147</w:t>
      </w:r>
      <w:r w:rsidRPr="001C205C">
        <w:rPr>
          <w:szCs w:val="24"/>
        </w:rPr>
        <w:t xml:space="preserve"> p. </w:t>
      </w:r>
      <w:r w:rsidRPr="00E1410C">
        <w:rPr>
          <w:szCs w:val="24"/>
        </w:rPr>
        <w:t>ISBN 978-85-8341-218-2</w:t>
      </w:r>
    </w:p>
    <w:sectPr w:rsidR="00E1410C" w:rsidRPr="009004D6" w:rsidSect="005F66F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87D3" w14:textId="77777777" w:rsidR="00463CED" w:rsidRDefault="00463CED">
      <w:r>
        <w:separator/>
      </w:r>
    </w:p>
  </w:endnote>
  <w:endnote w:type="continuationSeparator" w:id="0">
    <w:p w14:paraId="7AD6C9D0" w14:textId="77777777" w:rsidR="00463CED" w:rsidRDefault="00463CED">
      <w:r>
        <w:continuationSeparator/>
      </w:r>
    </w:p>
  </w:endnote>
  <w:endnote w:type="continuationNotice" w:id="1">
    <w:p w14:paraId="0278B9C9" w14:textId="77777777" w:rsidR="00463CED" w:rsidRDefault="00463C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DejaVu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172D" w14:textId="77777777" w:rsidR="00AE547F" w:rsidRDefault="00AE547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971D751" w14:textId="77777777" w:rsidR="00AE547F" w:rsidRDefault="00AE54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0E3D" w14:textId="77777777" w:rsidR="00AE547F" w:rsidRDefault="00AE547F">
    <w:pPr>
      <w:pStyle w:val="Rodap"/>
      <w:framePr w:wrap="around" w:vAnchor="text" w:hAnchor="margin" w:xAlign="right" w:y="1"/>
      <w:rPr>
        <w:rStyle w:val="Nmerodepgina"/>
      </w:rPr>
    </w:pPr>
  </w:p>
  <w:p w14:paraId="710FF02E" w14:textId="77777777" w:rsidR="00AE547F" w:rsidRPr="000739BC" w:rsidRDefault="00AE547F" w:rsidP="0099428C">
    <w:pPr>
      <w:pStyle w:val="Rodap"/>
      <w:spacing w:line="240" w:lineRule="auto"/>
      <w:ind w:firstLine="0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C2D9" w14:textId="77777777" w:rsidR="00463CED" w:rsidRDefault="00463CED" w:rsidP="00DF217B">
      <w:pPr>
        <w:spacing w:line="240" w:lineRule="auto"/>
        <w:ind w:firstLine="0"/>
      </w:pPr>
      <w:r>
        <w:separator/>
      </w:r>
    </w:p>
  </w:footnote>
  <w:footnote w:type="continuationSeparator" w:id="0">
    <w:p w14:paraId="768822AA" w14:textId="77777777" w:rsidR="00463CED" w:rsidRDefault="00463CED">
      <w:r>
        <w:continuationSeparator/>
      </w:r>
    </w:p>
  </w:footnote>
  <w:footnote w:type="continuationNotice" w:id="1">
    <w:p w14:paraId="1B60F5AC" w14:textId="77777777" w:rsidR="00463CED" w:rsidRDefault="00463CED">
      <w:pPr>
        <w:spacing w:line="240" w:lineRule="auto"/>
      </w:pPr>
    </w:p>
  </w:footnote>
  <w:footnote w:id="2">
    <w:p w14:paraId="0E0163BF" w14:textId="263732E7" w:rsidR="00AE547F" w:rsidRPr="00932B19" w:rsidRDefault="00AE547F" w:rsidP="006C531B">
      <w:pPr>
        <w:pStyle w:val="Textodenotaderodap"/>
        <w:pageBreakBefore/>
        <w:widowControl w:val="0"/>
        <w:spacing w:line="240" w:lineRule="auto"/>
        <w:ind w:firstLine="0"/>
        <w:jc w:val="left"/>
        <w:rPr>
          <w:sz w:val="20"/>
        </w:rPr>
      </w:pPr>
      <w:r>
        <w:rPr>
          <w:rStyle w:val="Refdenotaderodap"/>
        </w:rPr>
        <w:footnoteRef/>
      </w:r>
      <w:r>
        <w:t xml:space="preserve"> </w:t>
      </w:r>
      <w:r w:rsidR="006C531B">
        <w:rPr>
          <w:color w:val="000000"/>
          <w:sz w:val="20"/>
        </w:rPr>
        <w:t>Graduando em Ciências da Computação pela Universidade Federal de Itajubá – 2019005687 – E-mail: matmb@unifei.edu.br</w:t>
      </w:r>
    </w:p>
  </w:footnote>
  <w:footnote w:id="3">
    <w:p w14:paraId="52FE6EF2" w14:textId="4013E2C2" w:rsidR="00AE547F" w:rsidRDefault="00AE547F" w:rsidP="008634F6">
      <w:pPr>
        <w:pStyle w:val="Textodenotaderodap"/>
        <w:spacing w:line="240" w:lineRule="auto"/>
        <w:ind w:firstLine="0"/>
        <w:jc w:val="left"/>
      </w:pPr>
      <w:r w:rsidRPr="00E004FA">
        <w:rPr>
          <w:rStyle w:val="Refdenotaderodap"/>
          <w:sz w:val="20"/>
          <w:szCs w:val="16"/>
        </w:rPr>
        <w:footnoteRef/>
      </w:r>
      <w:r w:rsidRPr="00E004FA">
        <w:rPr>
          <w:sz w:val="20"/>
          <w:szCs w:val="16"/>
        </w:rPr>
        <w:t xml:space="preserve"> Professor</w:t>
      </w:r>
      <w:r>
        <w:rPr>
          <w:sz w:val="20"/>
          <w:szCs w:val="16"/>
        </w:rPr>
        <w:t xml:space="preserve"> orientador. Mestre em Ciência e Tecnologia da Computação. Docente na Universidade Federal de Itajubá – E-mail: minoru@unifei.edu.br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7D1F" w14:textId="77777777" w:rsidR="00AE547F" w:rsidRDefault="00AE547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BCB12A9" w14:textId="77777777" w:rsidR="00AE547F" w:rsidRDefault="00AE547F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421921"/>
      <w:docPartObj>
        <w:docPartGallery w:val="Page Numbers (Top of Page)"/>
        <w:docPartUnique/>
      </w:docPartObj>
    </w:sdtPr>
    <w:sdtEndPr/>
    <w:sdtContent>
      <w:p w14:paraId="56EAA962" w14:textId="20E51ACA" w:rsidR="00AE547F" w:rsidRDefault="00AE547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7E712C" w14:textId="77777777" w:rsidR="00AE547F" w:rsidRDefault="00AE547F" w:rsidP="0099428C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60E52"/>
    <w:multiLevelType w:val="hybridMultilevel"/>
    <w:tmpl w:val="E91A52DA"/>
    <w:lvl w:ilvl="0" w:tplc="2CAE680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3492B51"/>
    <w:multiLevelType w:val="hybridMultilevel"/>
    <w:tmpl w:val="36A6015C"/>
    <w:lvl w:ilvl="0" w:tplc="2620DDCA">
      <w:start w:val="1"/>
      <w:numFmt w:val="lowerLetter"/>
      <w:lvlText w:val="%1)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FB26A2"/>
    <w:multiLevelType w:val="hybridMultilevel"/>
    <w:tmpl w:val="311C712A"/>
    <w:lvl w:ilvl="0" w:tplc="2620DDCA">
      <w:start w:val="1"/>
      <w:numFmt w:val="lowerLetter"/>
      <w:lvlText w:val="%1)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2" w15:restartNumberingAfterBreak="0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14347"/>
    <w:multiLevelType w:val="hybridMultilevel"/>
    <w:tmpl w:val="2CAC1848"/>
    <w:lvl w:ilvl="0" w:tplc="66901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12A0F"/>
    <w:multiLevelType w:val="hybridMultilevel"/>
    <w:tmpl w:val="B5C00974"/>
    <w:lvl w:ilvl="0" w:tplc="18422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BB0537"/>
    <w:multiLevelType w:val="hybridMultilevel"/>
    <w:tmpl w:val="C524862C"/>
    <w:lvl w:ilvl="0" w:tplc="BF6AC49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103B02"/>
    <w:multiLevelType w:val="hybridMultilevel"/>
    <w:tmpl w:val="75EE9D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0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39"/>
  </w:num>
  <w:num w:numId="4">
    <w:abstractNumId w:val="23"/>
  </w:num>
  <w:num w:numId="5">
    <w:abstractNumId w:val="7"/>
  </w:num>
  <w:num w:numId="6">
    <w:abstractNumId w:val="40"/>
  </w:num>
  <w:num w:numId="7">
    <w:abstractNumId w:val="0"/>
  </w:num>
  <w:num w:numId="8">
    <w:abstractNumId w:val="10"/>
  </w:num>
  <w:num w:numId="9">
    <w:abstractNumId w:val="5"/>
  </w:num>
  <w:num w:numId="10">
    <w:abstractNumId w:val="24"/>
  </w:num>
  <w:num w:numId="11">
    <w:abstractNumId w:val="26"/>
  </w:num>
  <w:num w:numId="12">
    <w:abstractNumId w:val="4"/>
  </w:num>
  <w:num w:numId="13">
    <w:abstractNumId w:val="8"/>
  </w:num>
  <w:num w:numId="14">
    <w:abstractNumId w:val="14"/>
  </w:num>
  <w:num w:numId="15">
    <w:abstractNumId w:val="21"/>
  </w:num>
  <w:num w:numId="16">
    <w:abstractNumId w:val="32"/>
  </w:num>
  <w:num w:numId="17">
    <w:abstractNumId w:val="38"/>
  </w:num>
  <w:num w:numId="18">
    <w:abstractNumId w:val="6"/>
  </w:num>
  <w:num w:numId="19">
    <w:abstractNumId w:val="33"/>
  </w:num>
  <w:num w:numId="20">
    <w:abstractNumId w:val="9"/>
  </w:num>
  <w:num w:numId="21">
    <w:abstractNumId w:val="15"/>
  </w:num>
  <w:num w:numId="22">
    <w:abstractNumId w:val="31"/>
  </w:num>
  <w:num w:numId="23">
    <w:abstractNumId w:val="25"/>
  </w:num>
  <w:num w:numId="24">
    <w:abstractNumId w:val="2"/>
  </w:num>
  <w:num w:numId="25">
    <w:abstractNumId w:val="3"/>
  </w:num>
  <w:num w:numId="26">
    <w:abstractNumId w:val="36"/>
  </w:num>
  <w:num w:numId="27">
    <w:abstractNumId w:val="1"/>
  </w:num>
  <w:num w:numId="28">
    <w:abstractNumId w:val="34"/>
  </w:num>
  <w:num w:numId="29">
    <w:abstractNumId w:val="16"/>
  </w:num>
  <w:num w:numId="30">
    <w:abstractNumId w:val="28"/>
  </w:num>
  <w:num w:numId="31">
    <w:abstractNumId w:val="22"/>
  </w:num>
  <w:num w:numId="32">
    <w:abstractNumId w:val="17"/>
  </w:num>
  <w:num w:numId="33">
    <w:abstractNumId w:val="19"/>
  </w:num>
  <w:num w:numId="34">
    <w:abstractNumId w:val="30"/>
  </w:num>
  <w:num w:numId="35">
    <w:abstractNumId w:val="37"/>
  </w:num>
  <w:num w:numId="36">
    <w:abstractNumId w:val="27"/>
  </w:num>
  <w:num w:numId="37">
    <w:abstractNumId w:val="29"/>
  </w:num>
  <w:num w:numId="38">
    <w:abstractNumId w:val="35"/>
  </w:num>
  <w:num w:numId="39">
    <w:abstractNumId w:val="13"/>
  </w:num>
  <w:num w:numId="40">
    <w:abstractNumId w:val="1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F0"/>
    <w:rsid w:val="00001AD8"/>
    <w:rsid w:val="00002DDA"/>
    <w:rsid w:val="00005967"/>
    <w:rsid w:val="00005B3D"/>
    <w:rsid w:val="00014793"/>
    <w:rsid w:val="00014B46"/>
    <w:rsid w:val="0001698D"/>
    <w:rsid w:val="000178F0"/>
    <w:rsid w:val="000319A9"/>
    <w:rsid w:val="00044336"/>
    <w:rsid w:val="0004482D"/>
    <w:rsid w:val="00047F8E"/>
    <w:rsid w:val="0005052E"/>
    <w:rsid w:val="00056C45"/>
    <w:rsid w:val="00057851"/>
    <w:rsid w:val="0006149D"/>
    <w:rsid w:val="00062561"/>
    <w:rsid w:val="000739BC"/>
    <w:rsid w:val="000773E5"/>
    <w:rsid w:val="000A09A9"/>
    <w:rsid w:val="000A5060"/>
    <w:rsid w:val="000B12E9"/>
    <w:rsid w:val="000C1DC2"/>
    <w:rsid w:val="000C6D33"/>
    <w:rsid w:val="000D1C6D"/>
    <w:rsid w:val="000D42E0"/>
    <w:rsid w:val="000D56E7"/>
    <w:rsid w:val="000D7218"/>
    <w:rsid w:val="000E541C"/>
    <w:rsid w:val="000E68EC"/>
    <w:rsid w:val="000F5906"/>
    <w:rsid w:val="0010699B"/>
    <w:rsid w:val="00124584"/>
    <w:rsid w:val="00127F6A"/>
    <w:rsid w:val="0013176F"/>
    <w:rsid w:val="00133825"/>
    <w:rsid w:val="00141A55"/>
    <w:rsid w:val="00144649"/>
    <w:rsid w:val="00152307"/>
    <w:rsid w:val="00153AA5"/>
    <w:rsid w:val="00153DDB"/>
    <w:rsid w:val="00161F07"/>
    <w:rsid w:val="00174146"/>
    <w:rsid w:val="00174504"/>
    <w:rsid w:val="00174CBB"/>
    <w:rsid w:val="00176409"/>
    <w:rsid w:val="0017672C"/>
    <w:rsid w:val="00180D42"/>
    <w:rsid w:val="001A0984"/>
    <w:rsid w:val="001A4152"/>
    <w:rsid w:val="001A56E8"/>
    <w:rsid w:val="001B1ECD"/>
    <w:rsid w:val="001C205C"/>
    <w:rsid w:val="001D7176"/>
    <w:rsid w:val="001D7C95"/>
    <w:rsid w:val="001E7D65"/>
    <w:rsid w:val="002029D5"/>
    <w:rsid w:val="00210BDE"/>
    <w:rsid w:val="00216209"/>
    <w:rsid w:val="0022212B"/>
    <w:rsid w:val="00231233"/>
    <w:rsid w:val="00232DE8"/>
    <w:rsid w:val="00232F6F"/>
    <w:rsid w:val="00233415"/>
    <w:rsid w:val="002361D8"/>
    <w:rsid w:val="00242E99"/>
    <w:rsid w:val="00243EC2"/>
    <w:rsid w:val="00247B41"/>
    <w:rsid w:val="00251430"/>
    <w:rsid w:val="002563CA"/>
    <w:rsid w:val="00262906"/>
    <w:rsid w:val="002766EA"/>
    <w:rsid w:val="00276BCC"/>
    <w:rsid w:val="00280767"/>
    <w:rsid w:val="00290418"/>
    <w:rsid w:val="00297D8A"/>
    <w:rsid w:val="002A1255"/>
    <w:rsid w:val="002A623F"/>
    <w:rsid w:val="002B0740"/>
    <w:rsid w:val="002E2FC5"/>
    <w:rsid w:val="002F5ABD"/>
    <w:rsid w:val="00304C7E"/>
    <w:rsid w:val="00306503"/>
    <w:rsid w:val="00306769"/>
    <w:rsid w:val="00324D51"/>
    <w:rsid w:val="00326624"/>
    <w:rsid w:val="003401BE"/>
    <w:rsid w:val="00345B0F"/>
    <w:rsid w:val="003625FB"/>
    <w:rsid w:val="00362D89"/>
    <w:rsid w:val="003768C6"/>
    <w:rsid w:val="0039274A"/>
    <w:rsid w:val="00394659"/>
    <w:rsid w:val="003A4A2C"/>
    <w:rsid w:val="003A7505"/>
    <w:rsid w:val="003E2668"/>
    <w:rsid w:val="003F3F31"/>
    <w:rsid w:val="003F44D0"/>
    <w:rsid w:val="003F47A7"/>
    <w:rsid w:val="003F4C8B"/>
    <w:rsid w:val="003F5448"/>
    <w:rsid w:val="00405470"/>
    <w:rsid w:val="0042057C"/>
    <w:rsid w:val="004267AF"/>
    <w:rsid w:val="00440DCF"/>
    <w:rsid w:val="00443172"/>
    <w:rsid w:val="00447541"/>
    <w:rsid w:val="00447A59"/>
    <w:rsid w:val="0045167A"/>
    <w:rsid w:val="0046125C"/>
    <w:rsid w:val="00463CED"/>
    <w:rsid w:val="004871DF"/>
    <w:rsid w:val="00487AE4"/>
    <w:rsid w:val="004936F7"/>
    <w:rsid w:val="00496BBA"/>
    <w:rsid w:val="004A272D"/>
    <w:rsid w:val="004B36B8"/>
    <w:rsid w:val="004B3715"/>
    <w:rsid w:val="004B743E"/>
    <w:rsid w:val="004C325C"/>
    <w:rsid w:val="004C429E"/>
    <w:rsid w:val="004C5A87"/>
    <w:rsid w:val="004D2738"/>
    <w:rsid w:val="004D6E37"/>
    <w:rsid w:val="004E0AEE"/>
    <w:rsid w:val="004E2061"/>
    <w:rsid w:val="004E291F"/>
    <w:rsid w:val="004E2BD0"/>
    <w:rsid w:val="004E58A7"/>
    <w:rsid w:val="004E622A"/>
    <w:rsid w:val="004E7E68"/>
    <w:rsid w:val="004F1713"/>
    <w:rsid w:val="004F5007"/>
    <w:rsid w:val="0051031C"/>
    <w:rsid w:val="005130DB"/>
    <w:rsid w:val="005164A8"/>
    <w:rsid w:val="00517B1A"/>
    <w:rsid w:val="005270CC"/>
    <w:rsid w:val="005308AD"/>
    <w:rsid w:val="0053681C"/>
    <w:rsid w:val="0053726D"/>
    <w:rsid w:val="0054349C"/>
    <w:rsid w:val="005510FF"/>
    <w:rsid w:val="005528E6"/>
    <w:rsid w:val="00554760"/>
    <w:rsid w:val="005644BC"/>
    <w:rsid w:val="005714A7"/>
    <w:rsid w:val="00573092"/>
    <w:rsid w:val="00576409"/>
    <w:rsid w:val="0058236C"/>
    <w:rsid w:val="005960F8"/>
    <w:rsid w:val="005A4B7D"/>
    <w:rsid w:val="005B1397"/>
    <w:rsid w:val="005B1CF5"/>
    <w:rsid w:val="005B2513"/>
    <w:rsid w:val="005B6AAB"/>
    <w:rsid w:val="005B6D6F"/>
    <w:rsid w:val="005C065E"/>
    <w:rsid w:val="005C5C99"/>
    <w:rsid w:val="005C64FE"/>
    <w:rsid w:val="005D31AA"/>
    <w:rsid w:val="005F27B6"/>
    <w:rsid w:val="005F66FB"/>
    <w:rsid w:val="005F7B1B"/>
    <w:rsid w:val="006114AD"/>
    <w:rsid w:val="00624175"/>
    <w:rsid w:val="00627540"/>
    <w:rsid w:val="0063577C"/>
    <w:rsid w:val="0065176D"/>
    <w:rsid w:val="006541DB"/>
    <w:rsid w:val="00657424"/>
    <w:rsid w:val="0066345D"/>
    <w:rsid w:val="00665167"/>
    <w:rsid w:val="006673E7"/>
    <w:rsid w:val="00672DD7"/>
    <w:rsid w:val="00676AEC"/>
    <w:rsid w:val="00677B5C"/>
    <w:rsid w:val="00684FF2"/>
    <w:rsid w:val="00685B30"/>
    <w:rsid w:val="00686E2B"/>
    <w:rsid w:val="00690CB3"/>
    <w:rsid w:val="006965F3"/>
    <w:rsid w:val="006A0243"/>
    <w:rsid w:val="006A31AC"/>
    <w:rsid w:val="006A3FE2"/>
    <w:rsid w:val="006B33A4"/>
    <w:rsid w:val="006B5003"/>
    <w:rsid w:val="006B63AC"/>
    <w:rsid w:val="006C2DD3"/>
    <w:rsid w:val="006C531B"/>
    <w:rsid w:val="006D483C"/>
    <w:rsid w:val="006D4F1A"/>
    <w:rsid w:val="006E13A3"/>
    <w:rsid w:val="006E3F0C"/>
    <w:rsid w:val="006F0091"/>
    <w:rsid w:val="00700206"/>
    <w:rsid w:val="0070698C"/>
    <w:rsid w:val="00706C8B"/>
    <w:rsid w:val="007117F2"/>
    <w:rsid w:val="00712E67"/>
    <w:rsid w:val="0071431D"/>
    <w:rsid w:val="00714BF1"/>
    <w:rsid w:val="007175E5"/>
    <w:rsid w:val="00722842"/>
    <w:rsid w:val="00737EB9"/>
    <w:rsid w:val="00740183"/>
    <w:rsid w:val="00742427"/>
    <w:rsid w:val="007A00F5"/>
    <w:rsid w:val="007A7419"/>
    <w:rsid w:val="007B02E0"/>
    <w:rsid w:val="007C30BF"/>
    <w:rsid w:val="007C45D3"/>
    <w:rsid w:val="007C5FFD"/>
    <w:rsid w:val="007D14B4"/>
    <w:rsid w:val="007E7AA9"/>
    <w:rsid w:val="007F67BD"/>
    <w:rsid w:val="008119CF"/>
    <w:rsid w:val="00820A55"/>
    <w:rsid w:val="00844C67"/>
    <w:rsid w:val="00846B90"/>
    <w:rsid w:val="00850C2B"/>
    <w:rsid w:val="00854A51"/>
    <w:rsid w:val="008616CA"/>
    <w:rsid w:val="0086271C"/>
    <w:rsid w:val="008634F6"/>
    <w:rsid w:val="008644A5"/>
    <w:rsid w:val="00877190"/>
    <w:rsid w:val="00880ED3"/>
    <w:rsid w:val="00884802"/>
    <w:rsid w:val="008A0EBE"/>
    <w:rsid w:val="008A5C4D"/>
    <w:rsid w:val="008A6969"/>
    <w:rsid w:val="008B47E3"/>
    <w:rsid w:val="008B543B"/>
    <w:rsid w:val="008B6EDF"/>
    <w:rsid w:val="008C1DD8"/>
    <w:rsid w:val="008C432D"/>
    <w:rsid w:val="008C482D"/>
    <w:rsid w:val="008C7372"/>
    <w:rsid w:val="008D66CE"/>
    <w:rsid w:val="008D7B93"/>
    <w:rsid w:val="008E0D3F"/>
    <w:rsid w:val="008E31FE"/>
    <w:rsid w:val="008E39F4"/>
    <w:rsid w:val="008E5083"/>
    <w:rsid w:val="009004D6"/>
    <w:rsid w:val="00900911"/>
    <w:rsid w:val="00901203"/>
    <w:rsid w:val="00902BF0"/>
    <w:rsid w:val="00904C74"/>
    <w:rsid w:val="00907624"/>
    <w:rsid w:val="00910136"/>
    <w:rsid w:val="00912068"/>
    <w:rsid w:val="0091388C"/>
    <w:rsid w:val="00913D0B"/>
    <w:rsid w:val="00914A7C"/>
    <w:rsid w:val="009165A5"/>
    <w:rsid w:val="009244D5"/>
    <w:rsid w:val="0092487B"/>
    <w:rsid w:val="00932508"/>
    <w:rsid w:val="00932B19"/>
    <w:rsid w:val="00932BE0"/>
    <w:rsid w:val="009376B0"/>
    <w:rsid w:val="00945EC1"/>
    <w:rsid w:val="00955BB5"/>
    <w:rsid w:val="00956B7C"/>
    <w:rsid w:val="00957C02"/>
    <w:rsid w:val="009602E8"/>
    <w:rsid w:val="00964B8C"/>
    <w:rsid w:val="009741E0"/>
    <w:rsid w:val="00974EFF"/>
    <w:rsid w:val="009808E9"/>
    <w:rsid w:val="00980AF0"/>
    <w:rsid w:val="0098169C"/>
    <w:rsid w:val="00985001"/>
    <w:rsid w:val="00986842"/>
    <w:rsid w:val="00987971"/>
    <w:rsid w:val="0099428C"/>
    <w:rsid w:val="009A450B"/>
    <w:rsid w:val="009B39D8"/>
    <w:rsid w:val="009C35BE"/>
    <w:rsid w:val="009D0D20"/>
    <w:rsid w:val="009D4734"/>
    <w:rsid w:val="009D726A"/>
    <w:rsid w:val="009E1A38"/>
    <w:rsid w:val="009E47D7"/>
    <w:rsid w:val="009F27FE"/>
    <w:rsid w:val="009F6162"/>
    <w:rsid w:val="00A039FC"/>
    <w:rsid w:val="00A102B2"/>
    <w:rsid w:val="00A10627"/>
    <w:rsid w:val="00A13400"/>
    <w:rsid w:val="00A20833"/>
    <w:rsid w:val="00A21042"/>
    <w:rsid w:val="00A30C5D"/>
    <w:rsid w:val="00A31140"/>
    <w:rsid w:val="00A31295"/>
    <w:rsid w:val="00A34F19"/>
    <w:rsid w:val="00A418F0"/>
    <w:rsid w:val="00A568B0"/>
    <w:rsid w:val="00A61E41"/>
    <w:rsid w:val="00A64669"/>
    <w:rsid w:val="00A67E01"/>
    <w:rsid w:val="00A73D17"/>
    <w:rsid w:val="00A90EBD"/>
    <w:rsid w:val="00A94F25"/>
    <w:rsid w:val="00A96C5C"/>
    <w:rsid w:val="00A979BF"/>
    <w:rsid w:val="00AA303A"/>
    <w:rsid w:val="00AB30C0"/>
    <w:rsid w:val="00AB6160"/>
    <w:rsid w:val="00AC44DF"/>
    <w:rsid w:val="00AC7451"/>
    <w:rsid w:val="00AD0028"/>
    <w:rsid w:val="00AD14FB"/>
    <w:rsid w:val="00AD2FC2"/>
    <w:rsid w:val="00AD52E2"/>
    <w:rsid w:val="00AE547F"/>
    <w:rsid w:val="00AF51D1"/>
    <w:rsid w:val="00AF5AFA"/>
    <w:rsid w:val="00B011CF"/>
    <w:rsid w:val="00B0212F"/>
    <w:rsid w:val="00B046FC"/>
    <w:rsid w:val="00B167F7"/>
    <w:rsid w:val="00B16ECB"/>
    <w:rsid w:val="00B17AC7"/>
    <w:rsid w:val="00B27D93"/>
    <w:rsid w:val="00B3198E"/>
    <w:rsid w:val="00B3394A"/>
    <w:rsid w:val="00B4484D"/>
    <w:rsid w:val="00B5101E"/>
    <w:rsid w:val="00B51D84"/>
    <w:rsid w:val="00B54328"/>
    <w:rsid w:val="00B63847"/>
    <w:rsid w:val="00B724D0"/>
    <w:rsid w:val="00B87283"/>
    <w:rsid w:val="00B913C9"/>
    <w:rsid w:val="00BA343F"/>
    <w:rsid w:val="00BA6CBC"/>
    <w:rsid w:val="00BC2391"/>
    <w:rsid w:val="00BD7CD6"/>
    <w:rsid w:val="00BF0C35"/>
    <w:rsid w:val="00BF16FC"/>
    <w:rsid w:val="00BF1745"/>
    <w:rsid w:val="00C03450"/>
    <w:rsid w:val="00C167D0"/>
    <w:rsid w:val="00C23799"/>
    <w:rsid w:val="00C25384"/>
    <w:rsid w:val="00C30317"/>
    <w:rsid w:val="00C32915"/>
    <w:rsid w:val="00C430C7"/>
    <w:rsid w:val="00C50E80"/>
    <w:rsid w:val="00C5330E"/>
    <w:rsid w:val="00C53EB6"/>
    <w:rsid w:val="00C53EFC"/>
    <w:rsid w:val="00C55355"/>
    <w:rsid w:val="00C751BE"/>
    <w:rsid w:val="00C812D3"/>
    <w:rsid w:val="00C865CA"/>
    <w:rsid w:val="00C91EA5"/>
    <w:rsid w:val="00C957F0"/>
    <w:rsid w:val="00CA195B"/>
    <w:rsid w:val="00CA4650"/>
    <w:rsid w:val="00CA4985"/>
    <w:rsid w:val="00CA54D0"/>
    <w:rsid w:val="00CC2B80"/>
    <w:rsid w:val="00CC3CCE"/>
    <w:rsid w:val="00CC4E98"/>
    <w:rsid w:val="00CC725C"/>
    <w:rsid w:val="00CD2CF8"/>
    <w:rsid w:val="00CD3342"/>
    <w:rsid w:val="00CD580B"/>
    <w:rsid w:val="00CE27E3"/>
    <w:rsid w:val="00CE7BF9"/>
    <w:rsid w:val="00CF4E61"/>
    <w:rsid w:val="00D026A2"/>
    <w:rsid w:val="00D124CF"/>
    <w:rsid w:val="00D1658C"/>
    <w:rsid w:val="00D2219D"/>
    <w:rsid w:val="00D30A07"/>
    <w:rsid w:val="00D30ADB"/>
    <w:rsid w:val="00D405D2"/>
    <w:rsid w:val="00D41A71"/>
    <w:rsid w:val="00D41E83"/>
    <w:rsid w:val="00D519E9"/>
    <w:rsid w:val="00D56CE6"/>
    <w:rsid w:val="00D66405"/>
    <w:rsid w:val="00D679AE"/>
    <w:rsid w:val="00D769B5"/>
    <w:rsid w:val="00D801C1"/>
    <w:rsid w:val="00D83D45"/>
    <w:rsid w:val="00D85BC0"/>
    <w:rsid w:val="00D870CC"/>
    <w:rsid w:val="00D93610"/>
    <w:rsid w:val="00D95CA8"/>
    <w:rsid w:val="00DA0C09"/>
    <w:rsid w:val="00DA1511"/>
    <w:rsid w:val="00DA4638"/>
    <w:rsid w:val="00DB054A"/>
    <w:rsid w:val="00DB5241"/>
    <w:rsid w:val="00DC138F"/>
    <w:rsid w:val="00DC7443"/>
    <w:rsid w:val="00DC7957"/>
    <w:rsid w:val="00DD1F83"/>
    <w:rsid w:val="00DE4E31"/>
    <w:rsid w:val="00DF217B"/>
    <w:rsid w:val="00DF7D53"/>
    <w:rsid w:val="00E004FA"/>
    <w:rsid w:val="00E007EF"/>
    <w:rsid w:val="00E03937"/>
    <w:rsid w:val="00E07057"/>
    <w:rsid w:val="00E13394"/>
    <w:rsid w:val="00E13D6B"/>
    <w:rsid w:val="00E1410C"/>
    <w:rsid w:val="00E25F42"/>
    <w:rsid w:val="00E37840"/>
    <w:rsid w:val="00E423BF"/>
    <w:rsid w:val="00E46FA9"/>
    <w:rsid w:val="00E50A75"/>
    <w:rsid w:val="00E50CC0"/>
    <w:rsid w:val="00E513A8"/>
    <w:rsid w:val="00E539BE"/>
    <w:rsid w:val="00E53B14"/>
    <w:rsid w:val="00E53B6E"/>
    <w:rsid w:val="00E55CBA"/>
    <w:rsid w:val="00E64AE3"/>
    <w:rsid w:val="00E666A3"/>
    <w:rsid w:val="00E67999"/>
    <w:rsid w:val="00E74696"/>
    <w:rsid w:val="00E81C1F"/>
    <w:rsid w:val="00E92910"/>
    <w:rsid w:val="00EA1CE6"/>
    <w:rsid w:val="00EA3778"/>
    <w:rsid w:val="00EA3BF0"/>
    <w:rsid w:val="00EA51E1"/>
    <w:rsid w:val="00EA568B"/>
    <w:rsid w:val="00EA59EB"/>
    <w:rsid w:val="00EA650E"/>
    <w:rsid w:val="00EB1D21"/>
    <w:rsid w:val="00EC500F"/>
    <w:rsid w:val="00EC582D"/>
    <w:rsid w:val="00EC6D78"/>
    <w:rsid w:val="00ED28DA"/>
    <w:rsid w:val="00ED29D7"/>
    <w:rsid w:val="00EE1956"/>
    <w:rsid w:val="00EE5AA8"/>
    <w:rsid w:val="00EE759B"/>
    <w:rsid w:val="00F03DB3"/>
    <w:rsid w:val="00F055C9"/>
    <w:rsid w:val="00F0700D"/>
    <w:rsid w:val="00F077FA"/>
    <w:rsid w:val="00F1227C"/>
    <w:rsid w:val="00F15B71"/>
    <w:rsid w:val="00F20802"/>
    <w:rsid w:val="00F30EC4"/>
    <w:rsid w:val="00F31B07"/>
    <w:rsid w:val="00F32F40"/>
    <w:rsid w:val="00F3490C"/>
    <w:rsid w:val="00F4798C"/>
    <w:rsid w:val="00F52DFF"/>
    <w:rsid w:val="00F6191E"/>
    <w:rsid w:val="00F81EA0"/>
    <w:rsid w:val="00F84C65"/>
    <w:rsid w:val="00FA1627"/>
    <w:rsid w:val="00FA4F5E"/>
    <w:rsid w:val="00FB569F"/>
    <w:rsid w:val="00FC2080"/>
    <w:rsid w:val="00FC42B1"/>
    <w:rsid w:val="00FC6BBD"/>
    <w:rsid w:val="00FC72F5"/>
    <w:rsid w:val="00FE6A16"/>
    <w:rsid w:val="00FE782B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177394"/>
  <w15:docId w15:val="{94F15861-5531-4642-9233-1545339D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link w:val="CabealhoChar"/>
    <w:uiPriority w:val="99"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055C9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004FA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004FA"/>
  </w:style>
  <w:style w:type="character" w:styleId="Refdenotadefim">
    <w:name w:val="endnote reference"/>
    <w:basedOn w:val="Fontepargpadro"/>
    <w:uiPriority w:val="99"/>
    <w:semiHidden/>
    <w:unhideWhenUsed/>
    <w:rsid w:val="00E004FA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rsid w:val="005F66FB"/>
    <w:rPr>
      <w:sz w:val="24"/>
      <w:szCs w:val="24"/>
    </w:rPr>
  </w:style>
  <w:style w:type="character" w:customStyle="1" w:styleId="fontstyle01">
    <w:name w:val="fontstyle01"/>
    <w:basedOn w:val="Fontepargpadro"/>
    <w:rsid w:val="006D4F1A"/>
    <w:rPr>
      <w:rFonts w:ascii="LiberationSerif" w:hAnsi="LiberationSerif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4742619B-CB12-4AF3-841F-09D06C30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949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EP09</vt:lpstr>
    </vt:vector>
  </TitlesOfParts>
  <Company>UFSC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EP09</dc:title>
  <dc:creator>Matheus Martins Batista</dc:creator>
  <cp:lastModifiedBy>Maysu ni</cp:lastModifiedBy>
  <cp:revision>11</cp:revision>
  <cp:lastPrinted>2021-11-17T00:39:00Z</cp:lastPrinted>
  <dcterms:created xsi:type="dcterms:W3CDTF">2021-11-15T22:07:00Z</dcterms:created>
  <dcterms:modified xsi:type="dcterms:W3CDTF">2021-11-22T02:40:00Z</dcterms:modified>
</cp:coreProperties>
</file>