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E96B" w14:textId="547A3626" w:rsidR="00954D5A" w:rsidRDefault="00D164B1" w:rsidP="00954D5A">
      <w:pPr>
        <w:autoSpaceDE w:val="0"/>
        <w:autoSpaceDN w:val="0"/>
        <w:adjustRightInd w:val="0"/>
        <w:spacing w:after="0" w:line="240" w:lineRule="auto"/>
        <w:jc w:val="both"/>
        <w:rPr>
          <w:rFonts w:ascii="Arial" w:hAnsi="Arial" w:cs="Arial"/>
          <w:color w:val="000000"/>
          <w:sz w:val="24"/>
          <w:szCs w:val="24"/>
          <w:lang w:val="es-CO"/>
        </w:rPr>
      </w:pPr>
      <w:r>
        <w:rPr>
          <w:rFonts w:ascii="Arial" w:hAnsi="Arial" w:cs="Arial"/>
          <w:color w:val="000000"/>
          <w:sz w:val="24"/>
          <w:szCs w:val="24"/>
          <w:lang w:val="es-CO"/>
        </w:rPr>
        <w:t xml:space="preserve"> </w:t>
      </w:r>
    </w:p>
    <w:p w14:paraId="6ABF80E4" w14:textId="77777777" w:rsidR="00954D5A" w:rsidRDefault="00954D5A" w:rsidP="00954D5A">
      <w:pPr>
        <w:autoSpaceDE w:val="0"/>
        <w:autoSpaceDN w:val="0"/>
        <w:adjustRightInd w:val="0"/>
        <w:spacing w:after="0" w:line="240" w:lineRule="auto"/>
        <w:jc w:val="both"/>
        <w:rPr>
          <w:rFonts w:ascii="Arial" w:hAnsi="Arial" w:cs="Arial"/>
          <w:color w:val="000000"/>
          <w:sz w:val="24"/>
          <w:szCs w:val="24"/>
          <w:lang w:val="es-CO"/>
        </w:rPr>
      </w:pPr>
    </w:p>
    <w:p w14:paraId="2929D4B9" w14:textId="77777777" w:rsidR="00954D5A" w:rsidRDefault="00954D5A" w:rsidP="00954D5A">
      <w:pPr>
        <w:autoSpaceDE w:val="0"/>
        <w:autoSpaceDN w:val="0"/>
        <w:adjustRightInd w:val="0"/>
        <w:spacing w:after="0" w:line="240" w:lineRule="auto"/>
        <w:jc w:val="both"/>
        <w:rPr>
          <w:rFonts w:ascii="Arial" w:hAnsi="Arial" w:cs="Arial"/>
          <w:color w:val="000000"/>
          <w:sz w:val="24"/>
          <w:szCs w:val="24"/>
          <w:lang w:val="es-CO"/>
        </w:rPr>
      </w:pPr>
    </w:p>
    <w:p w14:paraId="500DCB91"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17504125" w14:textId="6CFC361C" w:rsidR="0022034A" w:rsidRPr="0022034A" w:rsidRDefault="00377110"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14:ligatures w14:val="standardContextual"/>
        </w:rPr>
        <w:t>SISTEMA DE GESTIÓN DE INVENTARIOS "EL PUNTO"</w:t>
      </w:r>
    </w:p>
    <w:p w14:paraId="7CDFEBF3" w14:textId="77777777" w:rsid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1ACC006B" w14:textId="77777777" w:rsidR="00773FF9" w:rsidRPr="0022034A" w:rsidRDefault="00773FF9"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01263BFE" w14:textId="5BD0935A" w:rsidR="0022034A" w:rsidRDefault="00377110"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AUTORES:</w:t>
      </w:r>
    </w:p>
    <w:p w14:paraId="34EFE24D" w14:textId="0D0E6F56" w:rsidR="00377110" w:rsidRDefault="00377110"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14:ligatures w14:val="standardContextual"/>
        </w:rPr>
        <w:t>Luis Eduardo Cantillo Torres,  Elías David Castilla</w:t>
      </w:r>
      <w:r w:rsidR="00FE4BBA">
        <w:rPr>
          <w:rFonts w:ascii="Times New Roman" w:eastAsia="Aptos" w:hAnsi="Times New Roman" w:cs="Times New Roman"/>
          <w:b/>
          <w:bCs/>
          <w:kern w:val="2"/>
          <w:sz w:val="24"/>
          <w14:ligatures w14:val="standardContextual"/>
        </w:rPr>
        <w:t xml:space="preserve">, Geiser Eduardo Gómez Avila </w:t>
      </w:r>
    </w:p>
    <w:p w14:paraId="32D82A95"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29E66F85" w14:textId="77777777" w:rsid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6036A1A3" w14:textId="77777777" w:rsidR="00773FF9" w:rsidRPr="0022034A" w:rsidRDefault="00773FF9"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08511B0C"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Facultad de Ingeniería, Tecnología en Desarrollo de Software, Algoritmo y Programación</w:t>
      </w:r>
    </w:p>
    <w:p w14:paraId="2A874F66" w14:textId="77777777" w:rsid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031DEE23" w14:textId="77777777" w:rsidR="00773FF9" w:rsidRPr="0022034A" w:rsidRDefault="00773FF9"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23FDC872"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3B874F4D" w14:textId="57188AEC" w:rsidR="0022034A" w:rsidRDefault="00427DD1" w:rsidP="00377110">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Docente :</w:t>
      </w:r>
    </w:p>
    <w:p w14:paraId="1B198104" w14:textId="284EF5AB" w:rsidR="00377110" w:rsidRDefault="00377110" w:rsidP="00377110">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Antonio De la valle</w:t>
      </w:r>
    </w:p>
    <w:p w14:paraId="356ACC1E" w14:textId="77777777" w:rsidR="00773FF9" w:rsidRPr="0022034A" w:rsidRDefault="00773FF9"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50FA14A3"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24F69EFD"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243E075C" w14:textId="034AA22C" w:rsidR="0022034A" w:rsidRPr="0022034A" w:rsidRDefault="00427DD1"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Fecha</w:t>
      </w:r>
    </w:p>
    <w:p w14:paraId="7AAD17C7"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6F843DD1" w14:textId="77777777" w:rsidR="0022034A" w:rsidRPr="0022034A" w:rsidRDefault="0022034A"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63DDFEC2" w14:textId="77777777" w:rsidR="003849D7" w:rsidRDefault="003849D7"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p>
    <w:p w14:paraId="3F44797B" w14:textId="3833E23A" w:rsidR="0022034A" w:rsidRPr="0022034A" w:rsidRDefault="007F530B" w:rsidP="0022034A">
      <w:pPr>
        <w:spacing w:after="0" w:line="480" w:lineRule="auto"/>
        <w:ind w:left="720" w:firstLine="284"/>
        <w:contextualSpacing/>
        <w:jc w:val="center"/>
        <w:rPr>
          <w:rFonts w:ascii="Times New Roman" w:eastAsia="Aptos" w:hAnsi="Times New Roman" w:cs="Times New Roman"/>
          <w:b/>
          <w:bCs/>
          <w:kern w:val="2"/>
          <w:sz w:val="24"/>
          <w:lang w:val="es-MX"/>
          <w14:ligatures w14:val="standardContextual"/>
        </w:rPr>
      </w:pPr>
      <w:r>
        <w:rPr>
          <w:rFonts w:ascii="Times New Roman" w:eastAsia="Aptos" w:hAnsi="Times New Roman" w:cs="Times New Roman"/>
          <w:b/>
          <w:bCs/>
          <w:kern w:val="2"/>
          <w:sz w:val="24"/>
          <w:lang w:val="es-MX"/>
          <w14:ligatures w14:val="standardContextual"/>
        </w:rPr>
        <w:t>Tabla de contenido</w:t>
      </w:r>
    </w:p>
    <w:sdt>
      <w:sdtPr>
        <w:rPr>
          <w:rFonts w:ascii="Times New Roman" w:eastAsia="Aptos" w:hAnsi="Times New Roman" w:cs="Times New Roman"/>
          <w:kern w:val="2"/>
          <w:sz w:val="24"/>
          <w14:ligatures w14:val="standardContextual"/>
        </w:rPr>
        <w:id w:val="-680814506"/>
        <w:docPartObj>
          <w:docPartGallery w:val="Table of Contents"/>
          <w:docPartUnique/>
        </w:docPartObj>
      </w:sdtPr>
      <w:sdtEndPr>
        <w:rPr>
          <w:b/>
          <w:bCs/>
        </w:rPr>
      </w:sdtEndPr>
      <w:sdtContent>
        <w:p w14:paraId="40F53595" w14:textId="77777777" w:rsidR="0022034A" w:rsidRPr="0022034A" w:rsidRDefault="0022034A" w:rsidP="0022034A">
          <w:pPr>
            <w:keepNext/>
            <w:keepLines/>
            <w:spacing w:before="240" w:after="0"/>
            <w:rPr>
              <w:rFonts w:ascii="Aptos Display" w:eastAsia="Times New Roman" w:hAnsi="Aptos Display" w:cs="Times New Roman"/>
              <w:color w:val="0F4761"/>
              <w:sz w:val="32"/>
              <w:szCs w:val="32"/>
              <w:lang w:val="es-CO" w:eastAsia="es-CO"/>
            </w:rPr>
          </w:pPr>
        </w:p>
        <w:p w14:paraId="1A155D10" w14:textId="77777777" w:rsidR="0022034A" w:rsidRPr="0022034A" w:rsidRDefault="0022034A" w:rsidP="0022034A">
          <w:pPr>
            <w:tabs>
              <w:tab w:val="right" w:leader="dot" w:pos="8828"/>
            </w:tabs>
            <w:spacing w:after="100" w:line="480" w:lineRule="auto"/>
            <w:ind w:firstLine="284"/>
            <w:rPr>
              <w:rFonts w:ascii="Aptos" w:eastAsia="Times New Roman" w:hAnsi="Aptos" w:cs="Times New Roman"/>
              <w:noProof/>
              <w:kern w:val="2"/>
              <w:sz w:val="24"/>
              <w:szCs w:val="24"/>
              <w:lang w:val="es-CO" w:eastAsia="es-CO"/>
              <w14:ligatures w14:val="standardContextual"/>
            </w:rPr>
          </w:pPr>
          <w:r>
            <w:rPr>
              <w:rFonts w:ascii="Times New Roman" w:eastAsia="Aptos" w:hAnsi="Times New Roman" w:cs="Times New Roman"/>
              <w:kern w:val="2"/>
              <w:sz w:val="24"/>
              <w:lang w:val="es-CO"/>
              <w14:ligatures w14:val="standardContextual"/>
            </w:rPr>
            <w:fldChar w:fldCharType="begin"/>
          </w:r>
          <w:r>
            <w:rPr>
              <w:rFonts w:ascii="Times New Roman" w:eastAsia="Aptos" w:hAnsi="Times New Roman" w:cs="Times New Roman"/>
              <w:kern w:val="2"/>
              <w:sz w:val="24"/>
              <w:lang w:val="es-CO"/>
              <w14:ligatures w14:val="standardContextual"/>
            </w:rPr>
            <w:instrText xml:space="preserve"> TOC \o "1-3" \h \z \u </w:instrText>
          </w:r>
          <w:r>
            <w:rPr>
              <w:rFonts w:ascii="Times New Roman" w:eastAsia="Aptos" w:hAnsi="Times New Roman" w:cs="Times New Roman"/>
              <w:kern w:val="2"/>
              <w:sz w:val="24"/>
              <w:lang w:val="es-CO"/>
              <w14:ligatures w14:val="standardContextual"/>
            </w:rPr>
            <w:fldChar w:fldCharType="separate"/>
          </w:r>
          <w:hyperlink w:anchor="_Toc168651069" w:history="1">
            <w:r>
              <w:rPr>
                <w:rFonts w:ascii="Times New Roman" w:eastAsia="Aptos" w:hAnsi="Times New Roman" w:cs="Times New Roman"/>
                <w:bCs/>
                <w:noProof/>
                <w:color w:val="467886"/>
                <w:kern w:val="2"/>
                <w:sz w:val="24"/>
                <w:u w:val="single"/>
                <w:lang w:val="es-MX"/>
                <w14:ligatures w14:val="standardContextual"/>
              </w:rPr>
              <w:t>Capítulo I</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_Toc168651069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409FF0AD"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70" w:history="1">
            <w:r>
              <w:rPr>
                <w:rFonts w:ascii="Times New Roman" w:eastAsia="Aptos" w:hAnsi="Times New Roman" w:cs="Times New Roman"/>
                <w:noProof/>
                <w:color w:val="467886"/>
                <w:kern w:val="2"/>
                <w:sz w:val="24"/>
                <w:u w:val="single"/>
                <w:lang w:val="es-MX"/>
                <w14:ligatures w14:val="standardContextual"/>
              </w:rPr>
              <w:t>1. Problema</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_Toc168651070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52E0E9B9" w14:textId="77777777" w:rsidR="0022034A" w:rsidRPr="0022034A" w:rsidRDefault="0022034A" w:rsidP="0022034A">
          <w:pPr>
            <w:tabs>
              <w:tab w:val="right" w:leader="dot" w:pos="8828"/>
            </w:tabs>
            <w:spacing w:after="100" w:line="480" w:lineRule="auto"/>
            <w:ind w:left="480" w:firstLine="284"/>
            <w:rPr>
              <w:rFonts w:ascii="Aptos" w:eastAsia="Times New Roman" w:hAnsi="Aptos" w:cs="Times New Roman"/>
              <w:noProof/>
              <w:kern w:val="2"/>
              <w:sz w:val="24"/>
              <w:szCs w:val="24"/>
              <w:lang w:val="es-CO" w:eastAsia="es-CO"/>
              <w14:ligatures w14:val="standardContextual"/>
            </w:rPr>
          </w:pPr>
          <w:hyperlink w:anchor="_Toc168651071" w:history="1">
            <w:r>
              <w:rPr>
                <w:rFonts w:ascii="Times New Roman" w:eastAsia="Aptos" w:hAnsi="Times New Roman" w:cs="Times New Roman"/>
                <w:noProof/>
                <w:color w:val="467886"/>
                <w:kern w:val="2"/>
                <w:sz w:val="24"/>
                <w:u w:val="single"/>
                <w:lang w:val="es-MX"/>
                <w14:ligatures w14:val="standardContextual"/>
              </w:rPr>
              <w:t>1.1 Descripción del problema</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_Toc168651071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197345FC" w14:textId="77777777" w:rsidR="0022034A" w:rsidRPr="0022034A" w:rsidRDefault="0022034A" w:rsidP="0022034A">
          <w:pPr>
            <w:tabs>
              <w:tab w:val="right" w:leader="dot" w:pos="8828"/>
            </w:tabs>
            <w:spacing w:after="100" w:line="480" w:lineRule="auto"/>
            <w:ind w:left="480" w:firstLine="284"/>
            <w:rPr>
              <w:rFonts w:ascii="Aptos" w:eastAsia="Times New Roman" w:hAnsi="Aptos" w:cs="Times New Roman"/>
              <w:noProof/>
              <w:kern w:val="2"/>
              <w:sz w:val="24"/>
              <w:szCs w:val="24"/>
              <w:lang w:val="es-CO" w:eastAsia="es-CO"/>
              <w14:ligatures w14:val="standardContextual"/>
            </w:rPr>
          </w:pPr>
          <w:hyperlink w:anchor="_Toc168651072" w:history="1">
            <w:r>
              <w:rPr>
                <w:rFonts w:ascii="Times New Roman" w:eastAsia="Aptos" w:hAnsi="Times New Roman" w:cs="Times New Roman"/>
                <w:noProof/>
                <w:color w:val="467886"/>
                <w:kern w:val="2"/>
                <w:sz w:val="24"/>
                <w:u w:val="single"/>
                <w:lang w:val="es-MX"/>
                <w14:ligatures w14:val="standardContextual"/>
              </w:rPr>
              <w:t>1.2 Pregunta problema</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_Toc168651072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76509DF9" w14:textId="77777777" w:rsidR="0022034A" w:rsidRPr="0022034A" w:rsidRDefault="0022034A" w:rsidP="0022034A">
          <w:pPr>
            <w:tabs>
              <w:tab w:val="right" w:leader="dot" w:pos="8828"/>
            </w:tabs>
            <w:spacing w:after="100" w:line="480" w:lineRule="auto"/>
            <w:ind w:left="480" w:firstLine="284"/>
            <w:rPr>
              <w:rFonts w:ascii="Aptos" w:eastAsia="Times New Roman" w:hAnsi="Aptos" w:cs="Times New Roman"/>
              <w:noProof/>
              <w:kern w:val="2"/>
              <w:sz w:val="24"/>
              <w:szCs w:val="24"/>
              <w:lang w:val="es-CO" w:eastAsia="es-CO"/>
              <w14:ligatures w14:val="standardContextual"/>
            </w:rPr>
          </w:pPr>
          <w:hyperlink w:anchor="_Toc168651073" w:history="1">
            <w:r>
              <w:rPr>
                <w:rFonts w:ascii="Times New Roman" w:eastAsia="Aptos" w:hAnsi="Times New Roman" w:cs="Times New Roman"/>
                <w:noProof/>
                <w:color w:val="467886"/>
                <w:kern w:val="2"/>
                <w:sz w:val="24"/>
                <w:u w:val="single"/>
                <w:lang w:val="es-MX"/>
                <w14:ligatures w14:val="standardContextual"/>
              </w:rPr>
              <w:t>1.3 Árbol del problema</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_Toc168651073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0DC959F6"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74" w:history="1">
            <w:r>
              <w:rPr>
                <w:rFonts w:ascii="Times New Roman" w:eastAsia="Aptos" w:hAnsi="Times New Roman" w:cs="Times New Roman"/>
                <w:noProof/>
                <w:color w:val="467886"/>
                <w:kern w:val="2"/>
                <w:sz w:val="24"/>
                <w:u w:val="single"/>
                <w:lang w:val="es-MX"/>
                <w14:ligatures w14:val="standardContextual"/>
              </w:rPr>
              <w:t>2. Justificación</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_Toc168651074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008CF9A1"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75" w:history="1">
            <w:r>
              <w:rPr>
                <w:rFonts w:ascii="Times New Roman" w:eastAsia="Aptos" w:hAnsi="Times New Roman" w:cs="Times New Roman"/>
                <w:noProof/>
                <w:color w:val="467886"/>
                <w:kern w:val="2"/>
                <w:sz w:val="24"/>
                <w:u w:val="single"/>
                <w:lang w:val="es-MX"/>
                <w14:ligatures w14:val="standardContextual"/>
              </w:rPr>
              <w:t>3. Objetivos</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_Toc168651075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3B513F00" w14:textId="77777777" w:rsidR="0022034A" w:rsidRPr="0022034A" w:rsidRDefault="0022034A" w:rsidP="0022034A">
          <w:pPr>
            <w:tabs>
              <w:tab w:val="right" w:leader="dot" w:pos="8828"/>
            </w:tabs>
            <w:spacing w:after="100" w:line="480" w:lineRule="auto"/>
            <w:ind w:left="480" w:firstLine="284"/>
            <w:rPr>
              <w:rFonts w:ascii="Aptos" w:eastAsia="Times New Roman" w:hAnsi="Aptos" w:cs="Times New Roman"/>
              <w:noProof/>
              <w:kern w:val="2"/>
              <w:sz w:val="24"/>
              <w:szCs w:val="24"/>
              <w:lang w:val="es-CO" w:eastAsia="es-CO"/>
              <w14:ligatures w14:val="standardContextual"/>
            </w:rPr>
          </w:pPr>
          <w:hyperlink w:anchor="_Toc168651076" w:history="1">
            <w:r>
              <w:rPr>
                <w:rFonts w:ascii="Times New Roman" w:eastAsia="Aptos" w:hAnsi="Times New Roman" w:cs="Times New Roman"/>
                <w:noProof/>
                <w:color w:val="467886"/>
                <w:kern w:val="2"/>
                <w:sz w:val="24"/>
                <w:u w:val="single"/>
                <w:lang w:val="es-MX"/>
                <w14:ligatures w14:val="standardContextual"/>
              </w:rPr>
              <w:t>3.1 Objetivo general</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_Toc168651076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36EAAE9B" w14:textId="77777777" w:rsidR="0022034A" w:rsidRPr="0022034A" w:rsidRDefault="0022034A" w:rsidP="0022034A">
          <w:pPr>
            <w:tabs>
              <w:tab w:val="right" w:leader="dot" w:pos="8828"/>
            </w:tabs>
            <w:spacing w:after="100" w:line="480" w:lineRule="auto"/>
            <w:ind w:left="480" w:firstLine="284"/>
            <w:rPr>
              <w:rFonts w:ascii="Aptos" w:eastAsia="Times New Roman" w:hAnsi="Aptos" w:cs="Times New Roman"/>
              <w:noProof/>
              <w:kern w:val="2"/>
              <w:sz w:val="24"/>
              <w:szCs w:val="24"/>
              <w:lang w:val="es-CO" w:eastAsia="es-CO"/>
              <w14:ligatures w14:val="standardContextual"/>
            </w:rPr>
          </w:pPr>
          <w:hyperlink w:anchor="_Toc168651077" w:history="1">
            <w:r>
              <w:rPr>
                <w:rFonts w:ascii="Times New Roman" w:eastAsia="Aptos" w:hAnsi="Times New Roman" w:cs="Times New Roman"/>
                <w:noProof/>
                <w:color w:val="467886"/>
                <w:kern w:val="2"/>
                <w:sz w:val="24"/>
                <w:u w:val="single"/>
                <w:lang w:val="es-MX"/>
                <w14:ligatures w14:val="standardContextual"/>
              </w:rPr>
              <w:t>3.2 Objetivos específicos</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_Toc168651077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3</w:t>
            </w:r>
            <w:r>
              <w:rPr>
                <w:rFonts w:ascii="Times New Roman" w:eastAsia="Aptos" w:hAnsi="Times New Roman" w:cs="Times New Roman"/>
                <w:noProof/>
                <w:webHidden/>
                <w:kern w:val="2"/>
                <w:sz w:val="24"/>
                <w:lang w:val="es-CO"/>
                <w14:ligatures w14:val="standardContextual"/>
              </w:rPr>
              <w:fldChar w:fldCharType="end"/>
            </w:r>
          </w:hyperlink>
        </w:p>
        <w:p w14:paraId="643939D0" w14:textId="77777777" w:rsidR="0022034A" w:rsidRPr="0022034A" w:rsidRDefault="0022034A" w:rsidP="0022034A">
          <w:pPr>
            <w:tabs>
              <w:tab w:val="right" w:leader="dot" w:pos="8828"/>
            </w:tabs>
            <w:spacing w:after="100" w:line="480" w:lineRule="auto"/>
            <w:ind w:firstLine="284"/>
            <w:rPr>
              <w:rFonts w:ascii="Aptos" w:eastAsia="Times New Roman" w:hAnsi="Aptos" w:cs="Times New Roman"/>
              <w:noProof/>
              <w:kern w:val="2"/>
              <w:sz w:val="24"/>
              <w:szCs w:val="24"/>
              <w:lang w:val="es-CO" w:eastAsia="es-CO"/>
              <w14:ligatures w14:val="standardContextual"/>
            </w:rPr>
          </w:pPr>
          <w:hyperlink w:anchor="_Toc168651078" w:history="1">
            <w:r>
              <w:rPr>
                <w:rFonts w:ascii="Times New Roman" w:eastAsia="Aptos" w:hAnsi="Times New Roman" w:cs="Times New Roman"/>
                <w:noProof/>
                <w:color w:val="467886"/>
                <w:kern w:val="2"/>
                <w:sz w:val="24"/>
                <w:u w:val="single"/>
                <w:lang w:val="es-MX"/>
                <w14:ligatures w14:val="standardContextual"/>
              </w:rPr>
              <w:t>Capítulo II</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_Toc168651078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5</w:t>
            </w:r>
            <w:r>
              <w:rPr>
                <w:rFonts w:ascii="Times New Roman" w:eastAsia="Aptos" w:hAnsi="Times New Roman" w:cs="Times New Roman"/>
                <w:noProof/>
                <w:webHidden/>
                <w:kern w:val="2"/>
                <w:sz w:val="24"/>
                <w:lang w:val="es-CO"/>
                <w14:ligatures w14:val="standardContextual"/>
              </w:rPr>
              <w:fldChar w:fldCharType="end"/>
            </w:r>
          </w:hyperlink>
        </w:p>
        <w:p w14:paraId="026BC1AC"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79" w:history="1">
            <w:r>
              <w:rPr>
                <w:rFonts w:ascii="Times New Roman" w:eastAsia="Aptos" w:hAnsi="Times New Roman" w:cs="Times New Roman"/>
                <w:noProof/>
                <w:color w:val="467886"/>
                <w:kern w:val="2"/>
                <w:sz w:val="24"/>
                <w:u w:val="single"/>
                <w:lang w:val="es-MX"/>
                <w14:ligatures w14:val="standardContextual"/>
              </w:rPr>
              <w:t>4. Estado del arte</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_Toc168651079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5</w:t>
            </w:r>
            <w:r>
              <w:rPr>
                <w:rFonts w:ascii="Times New Roman" w:eastAsia="Aptos" w:hAnsi="Times New Roman" w:cs="Times New Roman"/>
                <w:noProof/>
                <w:webHidden/>
                <w:kern w:val="2"/>
                <w:sz w:val="24"/>
                <w:lang w:val="es-CO"/>
                <w14:ligatures w14:val="standardContextual"/>
              </w:rPr>
              <w:fldChar w:fldCharType="end"/>
            </w:r>
          </w:hyperlink>
        </w:p>
        <w:p w14:paraId="7AF1A68B" w14:textId="77777777" w:rsidR="0022034A" w:rsidRPr="0022034A" w:rsidRDefault="0022034A" w:rsidP="0022034A">
          <w:pPr>
            <w:tabs>
              <w:tab w:val="right" w:leader="dot" w:pos="8828"/>
            </w:tabs>
            <w:spacing w:after="100" w:line="480" w:lineRule="auto"/>
            <w:ind w:firstLine="284"/>
            <w:rPr>
              <w:rFonts w:ascii="Aptos" w:eastAsia="Times New Roman" w:hAnsi="Aptos" w:cs="Times New Roman"/>
              <w:noProof/>
              <w:kern w:val="2"/>
              <w:sz w:val="24"/>
              <w:szCs w:val="24"/>
              <w:lang w:val="es-CO" w:eastAsia="es-CO"/>
              <w14:ligatures w14:val="standardContextual"/>
            </w:rPr>
          </w:pPr>
          <w:hyperlink w:anchor="_Toc168651080" w:history="1">
            <w:r>
              <w:rPr>
                <w:rFonts w:ascii="Times New Roman" w:eastAsia="Aptos" w:hAnsi="Times New Roman" w:cs="Times New Roman"/>
                <w:noProof/>
                <w:color w:val="467886"/>
                <w:kern w:val="2"/>
                <w:sz w:val="24"/>
                <w:u w:val="single"/>
                <w:lang w:val="es-MX"/>
                <w14:ligatures w14:val="standardContextual"/>
              </w:rPr>
              <w:t>Capítulo III</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_Toc168651080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6</w:t>
            </w:r>
            <w:r>
              <w:rPr>
                <w:rFonts w:ascii="Times New Roman" w:eastAsia="Aptos" w:hAnsi="Times New Roman" w:cs="Times New Roman"/>
                <w:noProof/>
                <w:webHidden/>
                <w:kern w:val="2"/>
                <w:sz w:val="24"/>
                <w:lang w:val="es-CO"/>
                <w14:ligatures w14:val="standardContextual"/>
              </w:rPr>
              <w:fldChar w:fldCharType="end"/>
            </w:r>
          </w:hyperlink>
        </w:p>
        <w:p w14:paraId="238F1225"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81" w:history="1">
            <w:r>
              <w:rPr>
                <w:rFonts w:ascii="Times New Roman" w:eastAsia="Aptos" w:hAnsi="Times New Roman" w:cs="Times New Roman"/>
                <w:noProof/>
                <w:color w:val="467886"/>
                <w:kern w:val="2"/>
                <w:sz w:val="24"/>
                <w:u w:val="single"/>
                <w:lang w:val="es-MX"/>
                <w14:ligatures w14:val="standardContextual"/>
              </w:rPr>
              <w:t>5. Metodología de investigación</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_Toc168651081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6</w:t>
            </w:r>
            <w:r>
              <w:rPr>
                <w:rFonts w:ascii="Times New Roman" w:eastAsia="Aptos" w:hAnsi="Times New Roman" w:cs="Times New Roman"/>
                <w:noProof/>
                <w:webHidden/>
                <w:kern w:val="2"/>
                <w:sz w:val="24"/>
                <w:lang w:val="es-CO"/>
                <w14:ligatures w14:val="standardContextual"/>
              </w:rPr>
              <w:fldChar w:fldCharType="end"/>
            </w:r>
          </w:hyperlink>
        </w:p>
        <w:p w14:paraId="42B7D25C" w14:textId="77777777" w:rsidR="0022034A" w:rsidRPr="0022034A" w:rsidRDefault="0022034A" w:rsidP="0022034A">
          <w:pPr>
            <w:tabs>
              <w:tab w:val="right" w:leader="dot" w:pos="8828"/>
            </w:tabs>
            <w:spacing w:after="100" w:line="480" w:lineRule="auto"/>
            <w:ind w:firstLine="284"/>
            <w:rPr>
              <w:rFonts w:ascii="Aptos" w:eastAsia="Times New Roman" w:hAnsi="Aptos" w:cs="Times New Roman"/>
              <w:noProof/>
              <w:kern w:val="2"/>
              <w:sz w:val="24"/>
              <w:szCs w:val="24"/>
              <w:lang w:val="es-CO" w:eastAsia="es-CO"/>
              <w14:ligatures w14:val="standardContextual"/>
            </w:rPr>
          </w:pPr>
          <w:hyperlink w:anchor="_Toc168651082" w:history="1">
            <w:r>
              <w:rPr>
                <w:rFonts w:ascii="Times New Roman" w:eastAsia="Aptos" w:hAnsi="Times New Roman" w:cs="Times New Roman"/>
                <w:noProof/>
                <w:color w:val="467886"/>
                <w:kern w:val="2"/>
                <w:sz w:val="24"/>
                <w:u w:val="single"/>
                <w:lang w:val="es-MX"/>
                <w14:ligatures w14:val="standardContextual"/>
              </w:rPr>
              <w:t>Capítulo IV</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_Toc168651082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7</w:t>
            </w:r>
            <w:r>
              <w:rPr>
                <w:rFonts w:ascii="Times New Roman" w:eastAsia="Aptos" w:hAnsi="Times New Roman" w:cs="Times New Roman"/>
                <w:noProof/>
                <w:webHidden/>
                <w:kern w:val="2"/>
                <w:sz w:val="24"/>
                <w:lang w:val="es-CO"/>
                <w14:ligatures w14:val="standardContextual"/>
              </w:rPr>
              <w:fldChar w:fldCharType="end"/>
            </w:r>
          </w:hyperlink>
        </w:p>
        <w:p w14:paraId="210DE0C0"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83" w:history="1">
            <w:r>
              <w:rPr>
                <w:rFonts w:ascii="Times New Roman" w:eastAsia="Aptos" w:hAnsi="Times New Roman" w:cs="Times New Roman"/>
                <w:noProof/>
                <w:color w:val="467886"/>
                <w:kern w:val="2"/>
                <w:sz w:val="24"/>
                <w:u w:val="single"/>
                <w:lang w:val="es-MX"/>
                <w14:ligatures w14:val="standardContextual"/>
              </w:rPr>
              <w:t>6. Resultados de investigación</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_Toc168651083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7</w:t>
            </w:r>
            <w:r>
              <w:rPr>
                <w:rFonts w:ascii="Times New Roman" w:eastAsia="Aptos" w:hAnsi="Times New Roman" w:cs="Times New Roman"/>
                <w:noProof/>
                <w:webHidden/>
                <w:kern w:val="2"/>
                <w:sz w:val="24"/>
                <w:lang w:val="es-CO"/>
                <w14:ligatures w14:val="standardContextual"/>
              </w:rPr>
              <w:fldChar w:fldCharType="end"/>
            </w:r>
          </w:hyperlink>
        </w:p>
        <w:p w14:paraId="2C73EA9C"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84" w:history="1">
            <w:r>
              <w:rPr>
                <w:rFonts w:ascii="Times New Roman" w:eastAsia="Aptos" w:hAnsi="Times New Roman" w:cs="Times New Roman"/>
                <w:noProof/>
                <w:color w:val="467886"/>
                <w:kern w:val="2"/>
                <w:sz w:val="24"/>
                <w:u w:val="single"/>
                <w:lang w:val="es-MX"/>
                <w14:ligatures w14:val="standardContextual"/>
              </w:rPr>
              <w:t>6.1 Conclusiones</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_Toc168651084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8</w:t>
            </w:r>
            <w:r>
              <w:rPr>
                <w:rFonts w:ascii="Times New Roman" w:eastAsia="Aptos" w:hAnsi="Times New Roman" w:cs="Times New Roman"/>
                <w:noProof/>
                <w:webHidden/>
                <w:kern w:val="2"/>
                <w:sz w:val="24"/>
                <w:lang w:val="es-CO"/>
                <w14:ligatures w14:val="standardContextual"/>
              </w:rPr>
              <w:fldChar w:fldCharType="end"/>
            </w:r>
          </w:hyperlink>
        </w:p>
        <w:p w14:paraId="75FC39BC" w14:textId="77777777" w:rsidR="0022034A" w:rsidRPr="0022034A" w:rsidRDefault="0022034A" w:rsidP="0022034A">
          <w:pPr>
            <w:tabs>
              <w:tab w:val="right" w:leader="dot" w:pos="8828"/>
            </w:tabs>
            <w:spacing w:after="100" w:line="480" w:lineRule="auto"/>
            <w:ind w:left="240" w:firstLine="284"/>
            <w:rPr>
              <w:rFonts w:ascii="Aptos" w:eastAsia="Times New Roman" w:hAnsi="Aptos" w:cs="Times New Roman"/>
              <w:noProof/>
              <w:kern w:val="2"/>
              <w:sz w:val="24"/>
              <w:szCs w:val="24"/>
              <w:lang w:val="es-CO" w:eastAsia="es-CO"/>
              <w14:ligatures w14:val="standardContextual"/>
            </w:rPr>
          </w:pPr>
          <w:hyperlink w:anchor="_Toc168651085" w:history="1">
            <w:r>
              <w:rPr>
                <w:rFonts w:ascii="Times New Roman" w:eastAsia="Aptos" w:hAnsi="Times New Roman" w:cs="Times New Roman"/>
                <w:noProof/>
                <w:color w:val="467886"/>
                <w:kern w:val="2"/>
                <w:sz w:val="24"/>
                <w:u w:val="single"/>
                <w:lang w:val="es-MX"/>
                <w14:ligatures w14:val="standardContextual"/>
              </w:rPr>
              <w:t>Referencias Bibliográficas</w:t>
            </w:r>
            <w:r>
              <w:rPr>
                <w:rFonts w:ascii="Times New Roman" w:eastAsia="Aptos" w:hAnsi="Times New Roman" w:cs="Times New Roman"/>
                <w:noProof/>
                <w:webHidden/>
                <w:kern w:val="2"/>
                <w:sz w:val="24"/>
                <w:lang w:val="es-CO"/>
                <w14:ligatures w14:val="standardContextual"/>
              </w:rPr>
              <w:tab/>
            </w:r>
            <w:r>
              <w:rPr>
                <w:rFonts w:ascii="Times New Roman" w:eastAsia="Aptos" w:hAnsi="Times New Roman" w:cs="Times New Roman"/>
                <w:noProof/>
                <w:webHidden/>
                <w:kern w:val="2"/>
                <w:sz w:val="24"/>
                <w:lang w:val="es-CO"/>
                <w14:ligatures w14:val="standardContextual"/>
              </w:rPr>
              <w:fldChar w:fldCharType="begin"/>
            </w:r>
            <w:r>
              <w:rPr>
                <w:rFonts w:ascii="Times New Roman" w:eastAsia="Aptos" w:hAnsi="Times New Roman" w:cs="Times New Roman"/>
                <w:noProof/>
                <w:webHidden/>
                <w:kern w:val="2"/>
                <w:sz w:val="24"/>
                <w:lang w:val="es-CO"/>
                <w14:ligatures w14:val="standardContextual"/>
              </w:rPr>
              <w:instrText xml:space="preserve"> PAGEREF _Toc168651085 \h </w:instrText>
            </w:r>
            <w:r>
              <w:rPr>
                <w:rFonts w:ascii="Times New Roman" w:eastAsia="Aptos" w:hAnsi="Times New Roman" w:cs="Times New Roman"/>
                <w:noProof/>
                <w:webHidden/>
                <w:kern w:val="2"/>
                <w:sz w:val="24"/>
                <w:lang w:val="es-CO"/>
                <w14:ligatures w14:val="standardContextual"/>
              </w:rPr>
            </w:r>
            <w:r>
              <w:rPr>
                <w:rFonts w:ascii="Times New Roman" w:eastAsia="Aptos" w:hAnsi="Times New Roman" w:cs="Times New Roman"/>
                <w:noProof/>
                <w:webHidden/>
                <w:kern w:val="2"/>
                <w:sz w:val="24"/>
                <w:lang w:val="es-CO"/>
                <w14:ligatures w14:val="standardContextual"/>
              </w:rPr>
              <w:fldChar w:fldCharType="separate"/>
            </w:r>
            <w:r>
              <w:rPr>
                <w:rFonts w:ascii="Times New Roman" w:eastAsia="Aptos" w:hAnsi="Times New Roman" w:cs="Times New Roman"/>
                <w:noProof/>
                <w:webHidden/>
                <w:kern w:val="2"/>
                <w:sz w:val="24"/>
                <w:lang w:val="es-CO"/>
                <w14:ligatures w14:val="standardContextual"/>
              </w:rPr>
              <w:t>9</w:t>
            </w:r>
            <w:r>
              <w:rPr>
                <w:rFonts w:ascii="Times New Roman" w:eastAsia="Aptos" w:hAnsi="Times New Roman" w:cs="Times New Roman"/>
                <w:noProof/>
                <w:webHidden/>
                <w:kern w:val="2"/>
                <w:sz w:val="24"/>
                <w:lang w:val="es-CO"/>
                <w14:ligatures w14:val="standardContextual"/>
              </w:rPr>
              <w:fldChar w:fldCharType="end"/>
            </w:r>
          </w:hyperlink>
        </w:p>
        <w:p w14:paraId="683FE40B" w14:textId="77777777" w:rsidR="0022034A" w:rsidRPr="0022034A" w:rsidRDefault="0022034A" w:rsidP="0022034A">
          <w:pPr>
            <w:spacing w:after="0" w:line="480" w:lineRule="auto"/>
            <w:ind w:firstLine="284"/>
            <w:rPr>
              <w:rFonts w:ascii="Times New Roman" w:eastAsia="Aptos" w:hAnsi="Times New Roman" w:cs="Times New Roman"/>
              <w:kern w:val="2"/>
              <w:sz w:val="24"/>
              <w:lang w:val="es-CO"/>
              <w14:ligatures w14:val="standardContextual"/>
            </w:rPr>
          </w:pPr>
          <w:r>
            <w:rPr>
              <w:rFonts w:ascii="Times New Roman" w:eastAsia="Aptos" w:hAnsi="Times New Roman" w:cs="Times New Roman"/>
              <w:b/>
              <w:bCs/>
              <w:kern w:val="2"/>
              <w:sz w:val="24"/>
              <w14:ligatures w14:val="standardContextual"/>
            </w:rPr>
            <w:fldChar w:fldCharType="end"/>
          </w:r>
        </w:p>
      </w:sdtContent>
    </w:sdt>
    <w:p w14:paraId="54CAA78D" w14:textId="77777777" w:rsidR="005E04C1" w:rsidRDefault="005E04C1" w:rsidP="007F530B">
      <w:pPr>
        <w:keepNext/>
        <w:keepLines/>
        <w:spacing w:before="360" w:after="80" w:line="480" w:lineRule="auto"/>
        <w:outlineLvl w:val="0"/>
        <w:rPr>
          <w:rFonts w:ascii="Times New Roman" w:eastAsia="Times New Roman" w:hAnsi="Times New Roman" w:cs="Times New Roman"/>
          <w:b/>
          <w:bCs/>
          <w:kern w:val="2"/>
          <w:sz w:val="24"/>
          <w:szCs w:val="40"/>
          <w:lang w:val="es-MX"/>
          <w14:ligatures w14:val="standardContextual"/>
        </w:rPr>
      </w:pPr>
      <w:bookmarkStart w:id="0" w:name="_Toc168651069"/>
    </w:p>
    <w:p w14:paraId="545339D2" w14:textId="77777777" w:rsidR="00773FF9" w:rsidRDefault="00773FF9" w:rsidP="00773FF9">
      <w:pPr>
        <w:keepNext/>
        <w:keepLines/>
        <w:spacing w:before="360" w:after="80" w:line="480" w:lineRule="auto"/>
        <w:ind w:firstLine="28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Introducción </w:t>
      </w:r>
    </w:p>
    <w:p w14:paraId="1F1C26D0" w14:textId="20C30B7F" w:rsidR="00377110" w:rsidRPr="00377110" w:rsidRDefault="00377110" w:rsidP="00377110">
      <w:pPr>
        <w:keepNext/>
        <w:keepLines/>
        <w:spacing w:before="360" w:after="80" w:line="480" w:lineRule="auto"/>
        <w:ind w:firstLine="708"/>
        <w:outlineLvl w:val="0"/>
        <w:rPr>
          <w:rFonts w:ascii="Times New Roman" w:eastAsia="Times New Roman" w:hAnsi="Times New Roman" w:cs="Times New Roman"/>
          <w:sz w:val="24"/>
          <w:szCs w:val="24"/>
        </w:rPr>
      </w:pPr>
      <w:bookmarkStart w:id="1" w:name="_heading=h.pzr1qahicihs" w:colFirst="0" w:colLast="0"/>
      <w:bookmarkEnd w:id="1"/>
      <w:r>
        <w:rPr>
          <w:rFonts w:ascii="Times New Roman" w:eastAsia="Times New Roman" w:hAnsi="Times New Roman" w:cs="Times New Roman"/>
          <w:sz w:val="24"/>
          <w:szCs w:val="24"/>
        </w:rPr>
        <w:t>En el panorama actual de la gestión comercial la digitalización de los procesos operativos ha dejado de ser una opción para convertirse en una necesidad competitiva incluso para las unidades de negocio de pequeña escala la papelería el punto un establecimiento comercial ubicado en la ciudad de Cartagena se encuentra en una etapa de transición critica donde la dependencia de los métodos de registro analógicos ha comenzado a obstaculizar su crecimiento y sostenibilidad financiera históricamente el control de mercancía y el registro de ventas en este establecimiento se han llevado a cabo de manera empírica utilizando cuadernos físicos y cálculos manuales que si bien fueron funcionales en sus inicios hoy resultan insuficientes ante el volumen de transacciones y la diversidad de productos que maneja el sector de artículos escolares y de oficina</w:t>
      </w:r>
    </w:p>
    <w:p w14:paraId="1609B00A" w14:textId="77D57FD4" w:rsidR="00377110" w:rsidRPr="00377110" w:rsidRDefault="00377110" w:rsidP="00377110">
      <w:pPr>
        <w:keepNext/>
        <w:keepLines/>
        <w:spacing w:before="360" w:after="80" w:line="480" w:lineRule="auto"/>
        <w:ind w:firstLine="708"/>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proyecto de aula surge como una respuesta técnica y metodológica a esta problemática proponiendo el desarrollo de un sistema de información robusto creado bajo el lenguaje de programación java esta solución tecnológica no busca únicamente reemplazar el papel por una pantalla sino transformar profundamente la lógica de administración del negocio mediante el paradigma de la programación orientada a objetos a través de la implementación de clases objetos y métodos se pretende modelar con precisión las entidades del mundo real como productos ventas y usuarios permitiendo que la información fluya de manera coherente y segura dentro del sistema</w:t>
      </w:r>
    </w:p>
    <w:p w14:paraId="0CB32523" w14:textId="691F333D" w:rsidR="00377110" w:rsidRPr="00377110" w:rsidRDefault="00377110" w:rsidP="00377110">
      <w:pPr>
        <w:keepNext/>
        <w:keepLines/>
        <w:spacing w:before="360" w:after="80" w:line="480" w:lineRule="auto"/>
        <w:ind w:firstLine="708"/>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Uno de los pilares fundamentales de esta propuesta es la persistencia de datos mediante el uso de archivos planos a diferencia de los sistemas que dependen de motores de bases de datos complejos y costosos de mantener este proyecto utiliza archivos de texto para almacenar la información de manera permanente este enfoque garantiza una alta portabilidad del software permitiendo que la aplicación se ejecute en cualquier computador sin necesidad de configuraciones de servidor adicionales lo cual se alinea perfectamente con la infraestructura actual de la papelería el punto</w:t>
      </w:r>
    </w:p>
    <w:p w14:paraId="4FA4575A" w14:textId="3BC3CE6A" w:rsidR="00377110" w:rsidRPr="00377110" w:rsidRDefault="00377110" w:rsidP="00377110">
      <w:pPr>
        <w:keepNext/>
        <w:keepLines/>
        <w:spacing w:before="360" w:after="80" w:line="480" w:lineRule="auto"/>
        <w:ind w:firstLine="708"/>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El propósito central de este trabajo es demostrar como la aplicación de conceptos avanzados de algoritmo y programación puede resolver problemas cotidianos de la comunidad el alcance del proyecto abarca desde la creación de un módulo de seguridad con inicio de sesión por roles hasta la generación de balances financieros automáticos que permitan al dueño del negocio conocer por primera vez con exactitud el valor de su inversión y el margen de sus ganancias diarias a lo largo de este informe se detallara la metodología aplicada que incluye una fase de observación directa en el campo el diseño de historias de usuario para capturar los requisitos funcionales y la construcción de un diagrama de clases que sirve como plano arquitectónico del software en última instancia este documento no solo documenta el desarrollo de una herramienta informática sino que testimonia un proceso de investigación tecnológica orientado a la optimización de procesos la reducción de errores humanos y la modernización de la gestión de inventarios en el contexto local de Cartagena</w:t>
      </w:r>
    </w:p>
    <w:p w14:paraId="74C568D2" w14:textId="77777777" w:rsidR="00773FF9" w:rsidRDefault="00773FF9" w:rsidP="0022034A">
      <w:pPr>
        <w:keepNext/>
        <w:keepLines/>
        <w:spacing w:before="360" w:after="80" w:line="480" w:lineRule="auto"/>
        <w:ind w:firstLine="284"/>
        <w:jc w:val="center"/>
        <w:outlineLvl w:val="0"/>
        <w:rPr>
          <w:rFonts w:ascii="Times New Roman" w:eastAsia="Times New Roman" w:hAnsi="Times New Roman" w:cs="Times New Roman"/>
          <w:b/>
          <w:bCs/>
          <w:kern w:val="2"/>
          <w:sz w:val="24"/>
          <w:szCs w:val="40"/>
          <w14:ligatures w14:val="standardContextual"/>
        </w:rPr>
      </w:pPr>
    </w:p>
    <w:p w14:paraId="0279C8D3" w14:textId="77777777" w:rsidR="00773FF9" w:rsidRDefault="00773FF9" w:rsidP="0022034A">
      <w:pPr>
        <w:keepNext/>
        <w:keepLines/>
        <w:spacing w:before="360" w:after="80" w:line="480" w:lineRule="auto"/>
        <w:ind w:firstLine="284"/>
        <w:jc w:val="center"/>
        <w:outlineLvl w:val="0"/>
        <w:rPr>
          <w:rFonts w:ascii="Times New Roman" w:eastAsia="Times New Roman" w:hAnsi="Times New Roman" w:cs="Times New Roman"/>
          <w:b/>
          <w:bCs/>
          <w:kern w:val="2"/>
          <w:sz w:val="24"/>
          <w:szCs w:val="40"/>
          <w14:ligatures w14:val="standardContextual"/>
        </w:rPr>
      </w:pPr>
    </w:p>
    <w:p w14:paraId="761C78D9" w14:textId="4FD335D7" w:rsidR="0022034A" w:rsidRPr="0022034A" w:rsidRDefault="0022034A" w:rsidP="00377110">
      <w:pPr>
        <w:keepNext/>
        <w:keepLines/>
        <w:spacing w:before="360" w:after="80" w:line="480" w:lineRule="auto"/>
        <w:jc w:val="center"/>
        <w:outlineLvl w:val="0"/>
        <w:rPr>
          <w:rFonts w:ascii="Times New Roman" w:eastAsia="Times New Roman" w:hAnsi="Times New Roman" w:cs="Times New Roman"/>
          <w:b/>
          <w:bCs/>
          <w:kern w:val="2"/>
          <w:sz w:val="24"/>
          <w:szCs w:val="40"/>
          <w:lang w:val="es-MX"/>
          <w14:ligatures w14:val="standardContextual"/>
        </w:rPr>
      </w:pPr>
      <w:r>
        <w:rPr>
          <w:rFonts w:ascii="Times New Roman" w:eastAsia="Times New Roman" w:hAnsi="Times New Roman" w:cs="Times New Roman"/>
          <w:b/>
          <w:bCs/>
          <w:kern w:val="2"/>
          <w:sz w:val="24"/>
          <w:szCs w:val="40"/>
          <w:lang w:val="es-MX"/>
          <w14:ligatures w14:val="standardContextual"/>
        </w:rPr>
        <w:lastRenderedPageBreak/>
        <w:t>Capítulo I</w:t>
      </w:r>
      <w:bookmarkEnd w:id="0"/>
    </w:p>
    <w:p w14:paraId="3D550A87" w14:textId="77777777" w:rsidR="0022034A" w:rsidRPr="0022034A" w:rsidRDefault="0022034A" w:rsidP="0022034A">
      <w:pPr>
        <w:keepNext/>
        <w:keepLines/>
        <w:spacing w:before="160" w:after="80" w:line="480" w:lineRule="auto"/>
        <w:ind w:firstLine="284"/>
        <w:outlineLvl w:val="1"/>
        <w:rPr>
          <w:rFonts w:ascii="Times New Roman" w:eastAsia="Times New Roman" w:hAnsi="Times New Roman" w:cs="Times New Roman"/>
          <w:b/>
          <w:kern w:val="2"/>
          <w:sz w:val="24"/>
          <w:szCs w:val="32"/>
          <w:lang w:val="es-MX"/>
          <w14:ligatures w14:val="standardContextual"/>
        </w:rPr>
      </w:pPr>
      <w:bookmarkStart w:id="2" w:name="_Toc168651070"/>
      <w:r>
        <w:rPr>
          <w:rFonts w:ascii="Times New Roman" w:eastAsia="Times New Roman" w:hAnsi="Times New Roman" w:cs="Times New Roman"/>
          <w:b/>
          <w:kern w:val="2"/>
          <w:sz w:val="24"/>
          <w:szCs w:val="32"/>
          <w:lang w:val="es-MX"/>
          <w14:ligatures w14:val="standardContextual"/>
        </w:rPr>
        <w:t>1. Problema</w:t>
      </w:r>
      <w:bookmarkEnd w:id="2"/>
      <w:r>
        <w:rPr>
          <w:rFonts w:ascii="Times New Roman" w:eastAsia="Times New Roman" w:hAnsi="Times New Roman" w:cs="Times New Roman"/>
          <w:b/>
          <w:kern w:val="2"/>
          <w:sz w:val="24"/>
          <w:szCs w:val="32"/>
          <w:lang w:val="es-MX"/>
          <w14:ligatures w14:val="standardContextual"/>
        </w:rPr>
        <w:t xml:space="preserve"> </w:t>
      </w:r>
    </w:p>
    <w:p w14:paraId="0281B3E4" w14:textId="77777777" w:rsidR="0022034A" w:rsidRPr="0022034A" w:rsidRDefault="0022034A" w:rsidP="0022034A">
      <w:pPr>
        <w:keepNext/>
        <w:keepLines/>
        <w:spacing w:before="160" w:after="80" w:line="480" w:lineRule="auto"/>
        <w:ind w:firstLine="284"/>
        <w:outlineLvl w:val="2"/>
        <w:rPr>
          <w:rFonts w:ascii="Times New Roman" w:eastAsia="Times New Roman" w:hAnsi="Times New Roman" w:cs="Times New Roman"/>
          <w:b/>
          <w:kern w:val="2"/>
          <w:sz w:val="24"/>
          <w:szCs w:val="28"/>
          <w:lang w:val="es-MX"/>
          <w14:ligatures w14:val="standardContextual"/>
        </w:rPr>
      </w:pPr>
      <w:bookmarkStart w:id="3" w:name="_Toc168651071"/>
      <w:r>
        <w:rPr>
          <w:rFonts w:ascii="Times New Roman" w:eastAsia="Times New Roman" w:hAnsi="Times New Roman" w:cs="Times New Roman"/>
          <w:b/>
          <w:kern w:val="2"/>
          <w:sz w:val="24"/>
          <w:szCs w:val="28"/>
          <w:lang w:val="es-MX"/>
          <w14:ligatures w14:val="standardContextual"/>
        </w:rPr>
        <w:t>1.1 Descripción del problema</w:t>
      </w:r>
      <w:bookmarkEnd w:id="3"/>
      <w:r>
        <w:rPr>
          <w:rFonts w:ascii="Times New Roman" w:eastAsia="Times New Roman" w:hAnsi="Times New Roman" w:cs="Times New Roman"/>
          <w:b/>
          <w:kern w:val="2"/>
          <w:sz w:val="24"/>
          <w:szCs w:val="28"/>
          <w:lang w:val="es-MX"/>
          <w14:ligatures w14:val="standardContextual"/>
        </w:rPr>
        <w:t xml:space="preserve"> </w:t>
      </w:r>
    </w:p>
    <w:p w14:paraId="6B1EC93F" w14:textId="1270FE05" w:rsidR="00377110" w:rsidRDefault="00377110" w:rsidP="00377110">
      <w:pPr>
        <w:keepNext/>
        <w:keepLines/>
        <w:spacing w:before="160" w:after="80" w:line="480" w:lineRule="auto"/>
        <w:ind w:firstLine="708"/>
        <w:outlineLvl w:val="2"/>
        <w:rPr>
          <w:rFonts w:ascii="Times New Roman" w:eastAsia="Aptos" w:hAnsi="Times New Roman" w:cs="Times New Roman"/>
          <w:kern w:val="2"/>
          <w:sz w:val="24"/>
          <w14:ligatures w14:val="standardContextual"/>
        </w:rPr>
      </w:pPr>
      <w:bookmarkStart w:id="4" w:name="_Toc168651072"/>
      <w:r>
        <w:rPr>
          <w:rFonts w:ascii="Times New Roman" w:eastAsia="Aptos" w:hAnsi="Times New Roman" w:cs="Times New Roman"/>
          <w:kern w:val="2"/>
          <w:sz w:val="24"/>
          <w14:ligatures w14:val="standardContextual"/>
        </w:rPr>
        <w:t>La papelería el punto enfrenta retos operativos debido al uso de métodos manuales para el control de mercancía la falta de una herramienta digital impide conocer en tiempo real la existencia de productos lo que deriva en compras innecesarias o agotamiento de stock crítico.</w:t>
      </w:r>
    </w:p>
    <w:p w14:paraId="334F72B2" w14:textId="6A44C3F7" w:rsidR="0022034A" w:rsidRPr="0022034A" w:rsidRDefault="0022034A" w:rsidP="00377110">
      <w:pPr>
        <w:keepNext/>
        <w:keepLines/>
        <w:spacing w:before="160" w:after="80" w:line="480" w:lineRule="auto"/>
        <w:ind w:firstLine="708"/>
        <w:outlineLvl w:val="2"/>
        <w:rPr>
          <w:rFonts w:ascii="Times New Roman" w:eastAsia="Times New Roman" w:hAnsi="Times New Roman" w:cs="Times New Roman"/>
          <w:b/>
          <w:kern w:val="2"/>
          <w:sz w:val="24"/>
          <w:szCs w:val="28"/>
          <w:lang w:val="es-MX"/>
          <w14:ligatures w14:val="standardContextual"/>
        </w:rPr>
      </w:pPr>
      <w:r>
        <w:rPr>
          <w:rFonts w:ascii="Times New Roman" w:eastAsia="Times New Roman" w:hAnsi="Times New Roman" w:cs="Times New Roman"/>
          <w:b/>
          <w:kern w:val="2"/>
          <w:sz w:val="24"/>
          <w:szCs w:val="28"/>
          <w:lang w:val="es-MX"/>
          <w14:ligatures w14:val="standardContextual"/>
        </w:rPr>
        <w:t>1.2 Pregunta problema</w:t>
      </w:r>
      <w:bookmarkEnd w:id="4"/>
      <w:r>
        <w:rPr>
          <w:rFonts w:ascii="Times New Roman" w:eastAsia="Times New Roman" w:hAnsi="Times New Roman" w:cs="Times New Roman"/>
          <w:b/>
          <w:kern w:val="2"/>
          <w:sz w:val="24"/>
          <w:szCs w:val="28"/>
          <w:lang w:val="es-MX"/>
          <w14:ligatures w14:val="standardContextual"/>
        </w:rPr>
        <w:t xml:space="preserve"> </w:t>
      </w:r>
    </w:p>
    <w:p w14:paraId="6A03E959" w14:textId="16C97EB6" w:rsidR="00377110" w:rsidRPr="00377110" w:rsidRDefault="00377110" w:rsidP="00377110">
      <w:pPr>
        <w:keepNext/>
        <w:keepLines/>
        <w:spacing w:before="160" w:after="80" w:line="480" w:lineRule="auto"/>
        <w:ind w:firstLine="708"/>
        <w:outlineLvl w:val="2"/>
        <w:rPr>
          <w:rFonts w:ascii="Times New Roman" w:eastAsia="Aptos" w:hAnsi="Times New Roman" w:cs="Times New Roman"/>
          <w:kern w:val="2"/>
          <w:sz w:val="24"/>
          <w14:ligatures w14:val="standardContextual"/>
        </w:rPr>
      </w:pPr>
      <w:bookmarkStart w:id="5" w:name="_Toc168651073"/>
      <w:r>
        <w:rPr>
          <w:rFonts w:ascii="Times New Roman" w:eastAsia="Aptos" w:hAnsi="Times New Roman" w:cs="Times New Roman"/>
          <w:kern w:val="2"/>
          <w:sz w:val="24"/>
          <w14:ligatures w14:val="standardContextual"/>
        </w:rPr>
        <w:t>¿Como optimizar el control de inventario y la gestión de ventas en la papelería el punto mediante el desarrollo de una aplicación java con persistencia de datos en archivos planos?</w:t>
      </w:r>
    </w:p>
    <w:p w14:paraId="54605CBE" w14:textId="77777777" w:rsidR="0022034A" w:rsidRDefault="0022034A" w:rsidP="0022034A">
      <w:pPr>
        <w:keepNext/>
        <w:keepLines/>
        <w:spacing w:before="160" w:after="80" w:line="480" w:lineRule="auto"/>
        <w:ind w:firstLine="284"/>
        <w:outlineLvl w:val="2"/>
        <w:rPr>
          <w:rFonts w:ascii="Times New Roman" w:eastAsia="Times New Roman" w:hAnsi="Times New Roman" w:cs="Times New Roman"/>
          <w:b/>
          <w:kern w:val="2"/>
          <w:sz w:val="24"/>
          <w:szCs w:val="28"/>
          <w:lang w:val="es-MX"/>
          <w14:ligatures w14:val="standardContextual"/>
        </w:rPr>
      </w:pPr>
      <w:r>
        <w:rPr>
          <w:rFonts w:ascii="Times New Roman" w:eastAsia="Times New Roman" w:hAnsi="Times New Roman" w:cs="Times New Roman"/>
          <w:b/>
          <w:kern w:val="2"/>
          <w:sz w:val="24"/>
          <w:szCs w:val="28"/>
          <w:lang w:val="es-MX"/>
          <w14:ligatures w14:val="standardContextual"/>
        </w:rPr>
        <w:t>1.3 Árbol del problema</w:t>
      </w:r>
      <w:bookmarkEnd w:id="5"/>
      <w:r>
        <w:rPr>
          <w:rFonts w:ascii="Times New Roman" w:eastAsia="Times New Roman" w:hAnsi="Times New Roman" w:cs="Times New Roman"/>
          <w:b/>
          <w:kern w:val="2"/>
          <w:sz w:val="24"/>
          <w:szCs w:val="28"/>
          <w:lang w:val="es-MX"/>
          <w14:ligatures w14:val="standardContextual"/>
        </w:rPr>
        <w:t xml:space="preserve"> </w:t>
      </w:r>
    </w:p>
    <w:p w14:paraId="0FD2C469" w14:textId="2E49C665" w:rsidR="0022034A" w:rsidRDefault="009171FF" w:rsidP="009171FF">
      <w:pPr>
        <w:spacing w:after="0" w:line="480" w:lineRule="auto"/>
        <w:contextualSpacing/>
        <w:rPr>
          <w:rFonts w:ascii="Times New Roman" w:eastAsia="Aptos" w:hAnsi="Times New Roman" w:cs="Times New Roman"/>
          <w:kern w:val="2"/>
          <w:sz w:val="24"/>
          <w:lang w:val="es-MX"/>
          <w14:ligatures w14:val="standardContextual"/>
        </w:rPr>
      </w:pPr>
      <w:r>
        <w:rPr>
          <w:noProof/>
          <w:bdr w:val="none" w:sz="0" w:space="0" w:color="auto" w:frame="1"/>
        </w:rPr>
        <w:drawing>
          <wp:inline distT="0" distB="0" distL="0" distR="0" wp14:anchorId="5559A6DE" wp14:editId="5CA2049A">
            <wp:extent cx="5398912" cy="2979420"/>
            <wp:effectExtent l="0" t="0" r="0" b="0"/>
            <wp:docPr id="531674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4220" name="Imagen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01886" cy="2981061"/>
                    </a:xfrm>
                    <a:prstGeom prst="rect">
                      <a:avLst/>
                    </a:prstGeom>
                    <a:noFill/>
                    <a:ln>
                      <a:noFill/>
                    </a:ln>
                  </pic:spPr>
                </pic:pic>
              </a:graphicData>
            </a:graphic>
          </wp:inline>
        </w:drawing>
      </w:r>
    </w:p>
    <w:p w14:paraId="547B8683" w14:textId="77777777" w:rsidR="003E5F56" w:rsidRDefault="003E5F56" w:rsidP="009171FF">
      <w:pPr>
        <w:spacing w:after="0" w:line="480" w:lineRule="auto"/>
        <w:contextualSpacing/>
        <w:rPr>
          <w:rFonts w:ascii="Times New Roman" w:eastAsia="Aptos" w:hAnsi="Times New Roman" w:cs="Times New Roman"/>
          <w:kern w:val="2"/>
          <w:sz w:val="24"/>
          <w:lang w:val="es-MX"/>
          <w14:ligatures w14:val="standardContextual"/>
        </w:rPr>
      </w:pPr>
    </w:p>
    <w:p w14:paraId="54D4A80E" w14:textId="77777777" w:rsidR="003E5F56" w:rsidRDefault="003E5F56" w:rsidP="009171FF">
      <w:pPr>
        <w:spacing w:after="0" w:line="480" w:lineRule="auto"/>
        <w:contextualSpacing/>
        <w:rPr>
          <w:rFonts w:ascii="Times New Roman" w:eastAsia="Aptos" w:hAnsi="Times New Roman" w:cs="Times New Roman"/>
          <w:kern w:val="2"/>
          <w:sz w:val="24"/>
          <w:lang w:val="es-MX"/>
          <w14:ligatures w14:val="standardContextual"/>
        </w:rPr>
      </w:pPr>
    </w:p>
    <w:p w14:paraId="06507935" w14:textId="77777777" w:rsidR="004D0B56" w:rsidRPr="0022034A" w:rsidRDefault="004D0B56" w:rsidP="009171FF">
      <w:pPr>
        <w:spacing w:after="0" w:line="480" w:lineRule="auto"/>
        <w:contextualSpacing/>
        <w:rPr>
          <w:rFonts w:ascii="Times New Roman" w:eastAsia="Aptos" w:hAnsi="Times New Roman" w:cs="Times New Roman"/>
          <w:kern w:val="2"/>
          <w:sz w:val="24"/>
          <w:lang w:val="es-MX"/>
          <w14:ligatures w14:val="standardContextual"/>
        </w:rPr>
      </w:pPr>
    </w:p>
    <w:p w14:paraId="23C5AC64" w14:textId="5CCF9892" w:rsidR="0022034A" w:rsidRPr="0022034A" w:rsidRDefault="00190BF0" w:rsidP="0022034A">
      <w:pPr>
        <w:keepNext/>
        <w:keepLines/>
        <w:spacing w:before="160" w:after="80" w:line="480" w:lineRule="auto"/>
        <w:ind w:firstLine="284"/>
        <w:outlineLvl w:val="1"/>
        <w:rPr>
          <w:rFonts w:ascii="Times New Roman" w:eastAsia="Times New Roman" w:hAnsi="Times New Roman" w:cs="Times New Roman"/>
          <w:b/>
          <w:kern w:val="2"/>
          <w:sz w:val="24"/>
          <w:szCs w:val="32"/>
          <w:lang w:val="es-MX"/>
          <w14:ligatures w14:val="standardContextual"/>
        </w:rPr>
      </w:pPr>
      <w:bookmarkStart w:id="6" w:name="_Toc168651074"/>
      <w:r>
        <w:rPr>
          <w:rFonts w:ascii="Times New Roman" w:eastAsia="Times New Roman" w:hAnsi="Times New Roman" w:cs="Times New Roman"/>
          <w:b/>
          <w:kern w:val="2"/>
          <w:sz w:val="24"/>
          <w:szCs w:val="32"/>
          <w:lang w:val="es-MX"/>
          <w14:ligatures w14:val="standardContextual"/>
        </w:rPr>
        <w:t>1.4 Justificación</w:t>
      </w:r>
      <w:bookmarkEnd w:id="6"/>
      <w:r>
        <w:rPr>
          <w:rFonts w:ascii="Times New Roman" w:eastAsia="Times New Roman" w:hAnsi="Times New Roman" w:cs="Times New Roman"/>
          <w:b/>
          <w:kern w:val="2"/>
          <w:sz w:val="24"/>
          <w:szCs w:val="32"/>
          <w:lang w:val="es-MX"/>
          <w14:ligatures w14:val="standardContextual"/>
        </w:rPr>
        <w:t xml:space="preserve"> </w:t>
      </w:r>
    </w:p>
    <w:p w14:paraId="68AD8AA5" w14:textId="01B76B82" w:rsidR="00241E78" w:rsidRPr="00241E78" w:rsidRDefault="00241E78" w:rsidP="00241E78">
      <w:pPr>
        <w:spacing w:after="0" w:line="480" w:lineRule="auto"/>
        <w:ind w:firstLine="708"/>
        <w:rPr>
          <w:rFonts w:eastAsia="Aptos"/>
          <w:kern w:val="2"/>
          <w14:ligatures w14:val="standardContextual"/>
        </w:rPr>
      </w:pPr>
      <w:r>
        <w:rPr>
          <w:rFonts w:eastAsia="Aptos"/>
          <w:kern w:val="2"/>
          <w14:ligatures w14:val="standardContextual"/>
        </w:rPr>
        <w:t>La realización de este proyecto surge de la necesidad imperativa de transformar los procesos operativos de la papelería el punto los cuales se encuentran anclados en métodos de registro manuales que limitan su capacidad de crecimiento y eficiencia administrativa el porqué de esta investigación tecnológica se fundamenta en la detección de fallas críticas en el manejo de la información donde la ausencia de un sistema digitalizado provoca errores humanos recurrentes en el cálculo de ventas y una falta de visibilidad real sobre el estado del inventario esta situación no solo genera pérdidas económicas directas sino que degrada la calidad del servicio al cliente al no poder garantizar la disponibilidad inmediata de los productos solicitados o incurrir en tiempos de espera prolongados durante el proceso de facturación manual</w:t>
      </w:r>
    </w:p>
    <w:p w14:paraId="64ACB7CD" w14:textId="0ED5B58F" w:rsidR="00241E78" w:rsidRPr="00241E78" w:rsidRDefault="00241E78" w:rsidP="00241E78">
      <w:pPr>
        <w:spacing w:after="0" w:line="480" w:lineRule="auto"/>
        <w:ind w:firstLine="708"/>
        <w:rPr>
          <w:rFonts w:eastAsia="Aptos" w:cstheme="minorHAnsi"/>
          <w:kern w:val="2"/>
          <w14:ligatures w14:val="standardContextual"/>
        </w:rPr>
      </w:pPr>
      <w:r>
        <w:rPr>
          <w:rFonts w:eastAsia="Aptos" w:cstheme="minorHAnsi"/>
          <w:kern w:val="2"/>
          <w14:ligatures w14:val="standardContextual"/>
        </w:rPr>
        <w:t>El para que de este desarrollo se centra en la implementación de una herramienta de software robusta creada en java que actúe como el eje central de la administración del negocio mediante la aplicación de la programación orientada a objetos y la persistencia de datos en archivos planos se busca dotar al establecimiento de una plataforma que permita el registro sistemático de transacciones el control riguroso de entradas y salidas de mercancía y la gestión de perfiles de usuario para garantizar la seguridad de la información este software tiene como finalidad técnica convertir datos dispersos en reportes financieros y estadísticos legibles que sirvan como base para la toma de decisiones estratégicas como la planificación de compras a proveedores y la identificación de los artículos de mayor rotación dentro del mercado local de Cartagena.</w:t>
      </w:r>
    </w:p>
    <w:p w14:paraId="511427D6" w14:textId="3C945929" w:rsidR="00241E78" w:rsidRPr="00241E78" w:rsidRDefault="00241E78" w:rsidP="00241E78">
      <w:pPr>
        <w:spacing w:after="0" w:line="480" w:lineRule="auto"/>
        <w:ind w:firstLine="708"/>
        <w:rPr>
          <w:rFonts w:eastAsia="Aptos" w:cstheme="minorHAnsi"/>
          <w:kern w:val="2"/>
          <w14:ligatures w14:val="standardContextual"/>
        </w:rPr>
      </w:pPr>
      <w:r>
        <w:rPr>
          <w:rFonts w:eastAsia="Aptos" w:cstheme="minorHAnsi"/>
          <w:kern w:val="2"/>
          <w14:ligatures w14:val="standardContextual"/>
        </w:rPr>
        <w:t xml:space="preserve">El impacto de esta solución tecnológica en la población involucrada es multidimensional para el administrador de la papelería el impacto principal será la </w:t>
      </w:r>
      <w:r>
        <w:rPr>
          <w:rFonts w:eastAsia="Aptos" w:cstheme="minorHAnsi"/>
          <w:kern w:val="2"/>
          <w14:ligatures w14:val="standardContextual"/>
        </w:rPr>
        <w:lastRenderedPageBreak/>
        <w:t>optimización del tiempo y la reducción del estrés operativo al contar con una caja que cuadra de forma automática y un inventario que se actualiza en tiempo real para los trabajadores el sistema representara una mejora en sus condiciones laborales al eliminar la carga de realizar cálculos mentales complejos y reducir la posibilidad de errores que afecten su desempeño profesional finalmente para los clientes el impacto se traducirá en una experiencia de compra más ágil profesional y confiable lo que fortalece la fidelización y la imagen corporativa del establecimiento en el sector educativo y comercial de la zona el éxito de esta implementación demostrara que la tecnología aplicada es un motor de cambio positivo para las pequeñas empresas de la región reafirmando el compromiso del tecnológico Comfenalco con la innovación practica y el desarrollo de software con sentido social y empresarial</w:t>
      </w:r>
    </w:p>
    <w:p w14:paraId="6A9DCCEB" w14:textId="0D4919F5"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42CB4D94" w14:textId="5F7A2126" w:rsidR="0022034A" w:rsidRPr="0022034A" w:rsidRDefault="00190BF0" w:rsidP="0022034A">
      <w:pPr>
        <w:keepNext/>
        <w:keepLines/>
        <w:spacing w:before="160" w:after="80" w:line="480" w:lineRule="auto"/>
        <w:ind w:firstLine="284"/>
        <w:outlineLvl w:val="1"/>
        <w:rPr>
          <w:rFonts w:ascii="Times New Roman" w:eastAsia="Times New Roman" w:hAnsi="Times New Roman" w:cs="Times New Roman"/>
          <w:b/>
          <w:kern w:val="2"/>
          <w:sz w:val="24"/>
          <w:szCs w:val="32"/>
          <w:lang w:val="es-MX"/>
          <w14:ligatures w14:val="standardContextual"/>
        </w:rPr>
      </w:pPr>
      <w:bookmarkStart w:id="7" w:name="_Toc168651075"/>
      <w:r>
        <w:rPr>
          <w:rFonts w:ascii="Times New Roman" w:eastAsia="Times New Roman" w:hAnsi="Times New Roman" w:cs="Times New Roman"/>
          <w:b/>
          <w:kern w:val="2"/>
          <w:sz w:val="24"/>
          <w:szCs w:val="32"/>
          <w:lang w:val="es-MX"/>
          <w14:ligatures w14:val="standardContextual"/>
        </w:rPr>
        <w:t>1.5 Objetivos</w:t>
      </w:r>
      <w:bookmarkEnd w:id="7"/>
      <w:r>
        <w:rPr>
          <w:rFonts w:ascii="Times New Roman" w:eastAsia="Times New Roman" w:hAnsi="Times New Roman" w:cs="Times New Roman"/>
          <w:b/>
          <w:kern w:val="2"/>
          <w:sz w:val="24"/>
          <w:szCs w:val="32"/>
          <w:lang w:val="es-MX"/>
          <w14:ligatures w14:val="standardContextual"/>
        </w:rPr>
        <w:t xml:space="preserve"> </w:t>
      </w:r>
    </w:p>
    <w:p w14:paraId="0C6C0A6C" w14:textId="04C4B1BD" w:rsidR="0022034A" w:rsidRPr="0022034A" w:rsidRDefault="0022034A" w:rsidP="0022034A">
      <w:pPr>
        <w:keepNext/>
        <w:keepLines/>
        <w:spacing w:before="160" w:after="80" w:line="480" w:lineRule="auto"/>
        <w:ind w:firstLine="284"/>
        <w:outlineLvl w:val="2"/>
        <w:rPr>
          <w:rFonts w:ascii="Times New Roman" w:eastAsia="Times New Roman" w:hAnsi="Times New Roman" w:cs="Times New Roman"/>
          <w:b/>
          <w:kern w:val="2"/>
          <w:sz w:val="24"/>
          <w:szCs w:val="28"/>
          <w:lang w:val="es-MX"/>
          <w14:ligatures w14:val="standardContextual"/>
        </w:rPr>
      </w:pPr>
      <w:bookmarkStart w:id="8" w:name="_Toc168651076"/>
      <w:r>
        <w:rPr>
          <w:rFonts w:ascii="Times New Roman" w:eastAsia="Times New Roman" w:hAnsi="Times New Roman" w:cs="Times New Roman"/>
          <w:b/>
          <w:kern w:val="2"/>
          <w:sz w:val="24"/>
          <w:szCs w:val="28"/>
          <w:lang w:val="es-MX"/>
          <w14:ligatures w14:val="standardContextual"/>
        </w:rPr>
        <w:t>1.5.1 Objetivo general</w:t>
      </w:r>
      <w:bookmarkEnd w:id="8"/>
      <w:r>
        <w:rPr>
          <w:rFonts w:ascii="Times New Roman" w:eastAsia="Times New Roman" w:hAnsi="Times New Roman" w:cs="Times New Roman"/>
          <w:b/>
          <w:kern w:val="2"/>
          <w:sz w:val="24"/>
          <w:szCs w:val="28"/>
          <w:lang w:val="es-MX"/>
          <w14:ligatures w14:val="standardContextual"/>
        </w:rPr>
        <w:t xml:space="preserve"> </w:t>
      </w:r>
    </w:p>
    <w:p w14:paraId="66378944" w14:textId="7B99D755" w:rsidR="00735AAE" w:rsidRDefault="00735AAE" w:rsidP="00735AAE">
      <w:pPr>
        <w:keepNext/>
        <w:keepLines/>
        <w:spacing w:before="160" w:after="80" w:line="480" w:lineRule="auto"/>
        <w:ind w:firstLine="708"/>
        <w:outlineLvl w:val="2"/>
        <w:rPr>
          <w:rFonts w:ascii="Times New Roman" w:eastAsia="Aptos" w:hAnsi="Times New Roman" w:cs="Times New Roman"/>
          <w:kern w:val="2"/>
          <w:sz w:val="24"/>
          <w14:ligatures w14:val="standardContextual"/>
        </w:rPr>
      </w:pPr>
      <w:bookmarkStart w:id="9" w:name="_Toc168651077"/>
      <w:r>
        <w:rPr>
          <w:rFonts w:ascii="Times New Roman" w:eastAsia="Aptos" w:hAnsi="Times New Roman" w:cs="Times New Roman"/>
          <w:kern w:val="2"/>
          <w:sz w:val="24"/>
          <w14:ligatures w14:val="standardContextual"/>
        </w:rPr>
        <w:t>Desarrollar una aplicación de escritorio mediante el lenguaje de programación java que permita la automatización de los procesos de inventario y ventas en la papelería el punto garantizando la integridad de la información mediante el uso de archivos planos.</w:t>
      </w:r>
    </w:p>
    <w:p w14:paraId="3BC0A540" w14:textId="6DD38238" w:rsidR="0022034A" w:rsidRPr="0022034A" w:rsidRDefault="0096761A" w:rsidP="00735AAE">
      <w:pPr>
        <w:keepNext/>
        <w:keepLines/>
        <w:spacing w:before="160" w:after="80" w:line="480" w:lineRule="auto"/>
        <w:ind w:firstLine="708"/>
        <w:outlineLvl w:val="2"/>
        <w:rPr>
          <w:rFonts w:ascii="Times New Roman" w:eastAsia="Times New Roman" w:hAnsi="Times New Roman" w:cs="Times New Roman"/>
          <w:b/>
          <w:kern w:val="2"/>
          <w:sz w:val="24"/>
          <w:szCs w:val="28"/>
          <w:lang w:val="es-MX"/>
          <w14:ligatures w14:val="standardContextual"/>
        </w:rPr>
      </w:pPr>
      <w:r>
        <w:rPr>
          <w:rFonts w:ascii="Times New Roman" w:eastAsia="Times New Roman" w:hAnsi="Times New Roman" w:cs="Times New Roman"/>
          <w:b/>
          <w:kern w:val="2"/>
          <w:sz w:val="24"/>
          <w:szCs w:val="28"/>
          <w:lang w:val="es-MX"/>
          <w14:ligatures w14:val="standardContextual"/>
        </w:rPr>
        <w:t>1.5.2 Objetivos específicos</w:t>
      </w:r>
      <w:bookmarkEnd w:id="9"/>
      <w:r>
        <w:rPr>
          <w:rFonts w:ascii="Times New Roman" w:eastAsia="Times New Roman" w:hAnsi="Times New Roman" w:cs="Times New Roman"/>
          <w:b/>
          <w:kern w:val="2"/>
          <w:sz w:val="24"/>
          <w:szCs w:val="28"/>
          <w:lang w:val="es-MX"/>
          <w14:ligatures w14:val="standardContextual"/>
        </w:rPr>
        <w:t xml:space="preserve"> </w:t>
      </w:r>
    </w:p>
    <w:p w14:paraId="2C87B800" w14:textId="28EB7FE5" w:rsidR="00A816A1" w:rsidRPr="00A816A1" w:rsidRDefault="0022034A" w:rsidP="00A816A1">
      <w:pPr>
        <w:numPr>
          <w:ilvl w:val="0"/>
          <w:numId w:val="1"/>
        </w:numPr>
        <w:spacing w:after="0" w:line="480" w:lineRule="auto"/>
        <w:contextualSpacing/>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lang w:val="es-MX"/>
          <w14:ligatures w14:val="standardContextual"/>
        </w:rPr>
        <w:t>Analizar</w:t>
      </w:r>
      <w:r>
        <w:rPr>
          <w:rFonts w:ascii="Times New Roman" w:eastAsia="Aptos" w:hAnsi="Times New Roman" w:cs="Times New Roman"/>
          <w:kern w:val="2"/>
          <w:sz w:val="24"/>
          <w14:ligatures w14:val="standardContextual"/>
        </w:rPr>
        <w:t xml:space="preserve"> los requerimientos funcionales y las necesidades operativas de la papelería el punto mediante el levantamiento de historias de usuario para identificar los procesos críticos de inventario y ventas que serán automatizados.</w:t>
      </w:r>
    </w:p>
    <w:p w14:paraId="2CDC1DCA" w14:textId="6D963274" w:rsidR="00A816A1" w:rsidRPr="00D74927" w:rsidRDefault="00A816A1" w:rsidP="0022034A">
      <w:pPr>
        <w:numPr>
          <w:ilvl w:val="0"/>
          <w:numId w:val="1"/>
        </w:numPr>
        <w:spacing w:after="0" w:line="480" w:lineRule="auto"/>
        <w:contextualSpacing/>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lang w:val="es-MX"/>
          <w14:ligatures w14:val="standardContextual"/>
        </w:rPr>
        <w:lastRenderedPageBreak/>
        <w:t xml:space="preserve">Diseñar </w:t>
      </w:r>
      <w:r>
        <w:rPr>
          <w:rFonts w:ascii="Times New Roman" w:eastAsia="Aptos" w:hAnsi="Times New Roman" w:cs="Times New Roman"/>
          <w:kern w:val="2"/>
          <w:sz w:val="24"/>
          <w14:ligatures w14:val="standardContextual"/>
        </w:rPr>
        <w:t>la arquitectura lógica del sistema y la estructura de las clases bajo el paradigma de programación orientada a objetos incluyendo el diseño de interfaces gráficas y el modelo de persistencia de datos en archivos planos.</w:t>
      </w:r>
    </w:p>
    <w:p w14:paraId="4EA5C7A7" w14:textId="77777777" w:rsidR="00D74927" w:rsidRDefault="00D74927" w:rsidP="00D74927">
      <w:pPr>
        <w:spacing w:after="0" w:line="480" w:lineRule="auto"/>
        <w:ind w:left="1004"/>
        <w:contextualSpacing/>
        <w:rPr>
          <w:rFonts w:ascii="Times New Roman" w:eastAsia="Aptos" w:hAnsi="Times New Roman" w:cs="Times New Roman"/>
          <w:kern w:val="2"/>
          <w:sz w:val="24"/>
          <w:lang w:val="es-MX"/>
          <w14:ligatures w14:val="standardContextual"/>
        </w:rPr>
      </w:pPr>
    </w:p>
    <w:p w14:paraId="73025B9D" w14:textId="32915024" w:rsidR="0022034A" w:rsidRPr="00D74927" w:rsidRDefault="0022034A" w:rsidP="00A816A1">
      <w:pPr>
        <w:numPr>
          <w:ilvl w:val="0"/>
          <w:numId w:val="1"/>
        </w:numPr>
        <w:spacing w:after="0" w:line="480" w:lineRule="auto"/>
        <w:contextualSpacing/>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lang w:val="es-MX"/>
          <w14:ligatures w14:val="standardContextual"/>
        </w:rPr>
        <w:t xml:space="preserve">Codificar </w:t>
      </w:r>
      <w:r>
        <w:rPr>
          <w:rFonts w:ascii="Times New Roman" w:eastAsia="Aptos" w:hAnsi="Times New Roman" w:cs="Times New Roman"/>
          <w:kern w:val="2"/>
          <w:sz w:val="24"/>
          <w14:ligatures w14:val="standardContextual"/>
        </w:rPr>
        <w:t>los módulos del software utilizando el lenguaje de programación java desarrollando las funcionalidades de autenticación de usuarios gestión de productos y calculo automático de transacciones comerciales.</w:t>
      </w:r>
    </w:p>
    <w:p w14:paraId="32691FB1" w14:textId="77777777" w:rsidR="00D74927" w:rsidRDefault="00D74927" w:rsidP="00D74927">
      <w:pPr>
        <w:pStyle w:val="Prrafodelista"/>
        <w:rPr>
          <w:rFonts w:ascii="Times New Roman" w:eastAsia="Aptos" w:hAnsi="Times New Roman" w:cs="Times New Roman"/>
          <w:kern w:val="2"/>
          <w:sz w:val="24"/>
          <w:lang w:val="es-MX"/>
          <w14:ligatures w14:val="standardContextual"/>
        </w:rPr>
      </w:pPr>
    </w:p>
    <w:p w14:paraId="3298FE86" w14:textId="77777777" w:rsidR="00D74927" w:rsidRPr="0022034A" w:rsidRDefault="00D74927" w:rsidP="00D74927">
      <w:pPr>
        <w:spacing w:after="0" w:line="480" w:lineRule="auto"/>
        <w:ind w:left="1004"/>
        <w:contextualSpacing/>
        <w:rPr>
          <w:rFonts w:ascii="Times New Roman" w:eastAsia="Aptos" w:hAnsi="Times New Roman" w:cs="Times New Roman"/>
          <w:kern w:val="2"/>
          <w:sz w:val="24"/>
          <w:lang w:val="es-MX"/>
          <w14:ligatures w14:val="standardContextual"/>
        </w:rPr>
      </w:pPr>
    </w:p>
    <w:p w14:paraId="3C818C0C" w14:textId="23FCC153" w:rsidR="0022034A" w:rsidRPr="00D74927" w:rsidRDefault="0022034A" w:rsidP="0022034A">
      <w:pPr>
        <w:numPr>
          <w:ilvl w:val="0"/>
          <w:numId w:val="1"/>
        </w:numPr>
        <w:spacing w:after="0" w:line="480" w:lineRule="auto"/>
        <w:contextualSpacing/>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lang w:val="es-MX"/>
          <w14:ligatures w14:val="standardContextual"/>
        </w:rPr>
        <w:t xml:space="preserve">Verificar (Testear) </w:t>
      </w:r>
      <w:r>
        <w:rPr>
          <w:rFonts w:ascii="Times New Roman" w:eastAsia="Aptos" w:hAnsi="Times New Roman" w:cs="Times New Roman"/>
          <w:kern w:val="2"/>
          <w:sz w:val="24"/>
          <w14:ligatures w14:val="standardContextual"/>
        </w:rPr>
        <w:t>el correcto funcionamiento de cada módulo mediante pruebas de software de caja negra y blanca para asegurar que los cálculos de stock y los registros financieros coincidan con las operaciones reales de la papelería.</w:t>
      </w:r>
    </w:p>
    <w:p w14:paraId="1DF8FCB3" w14:textId="77777777" w:rsidR="00D74927" w:rsidRPr="0022034A" w:rsidRDefault="00D74927" w:rsidP="00D74927">
      <w:pPr>
        <w:spacing w:after="0" w:line="480" w:lineRule="auto"/>
        <w:ind w:left="1004"/>
        <w:contextualSpacing/>
        <w:rPr>
          <w:rFonts w:ascii="Times New Roman" w:eastAsia="Aptos" w:hAnsi="Times New Roman" w:cs="Times New Roman"/>
          <w:kern w:val="2"/>
          <w:sz w:val="24"/>
          <w:lang w:val="es-MX"/>
          <w14:ligatures w14:val="standardContextual"/>
        </w:rPr>
      </w:pPr>
    </w:p>
    <w:p w14:paraId="50E6857F" w14:textId="38AB874E" w:rsidR="0022034A" w:rsidRPr="00D74927" w:rsidRDefault="0022034A" w:rsidP="00D74927">
      <w:pPr>
        <w:numPr>
          <w:ilvl w:val="0"/>
          <w:numId w:val="1"/>
        </w:numPr>
        <w:spacing w:after="0" w:line="480" w:lineRule="auto"/>
        <w:contextualSpacing/>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lang w:val="es-MX"/>
          <w14:ligatures w14:val="standardContextual"/>
        </w:rPr>
        <w:t xml:space="preserve">Implementar </w:t>
      </w:r>
      <w:r>
        <w:rPr>
          <w:rFonts w:ascii="Times New Roman" w:eastAsia="Aptos" w:hAnsi="Times New Roman" w:cs="Times New Roman"/>
          <w:kern w:val="2"/>
          <w:sz w:val="24"/>
          <w14:ligatures w14:val="standardContextual"/>
        </w:rPr>
        <w:t>la solución tecnológica en el entorno operativo de la papelería el punto realizando la carga inicial de datos y la capacitación básica del personal para garantizar la transición efectiva del sistema manual al digital.</w:t>
      </w:r>
    </w:p>
    <w:p w14:paraId="369C2A82"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2017A11C"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458C6785"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366C2392"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6D9D721A"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4C2F3606"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3BA5E29B" w14:textId="77777777" w:rsidR="0022034A" w:rsidRDefault="0022034A" w:rsidP="003E5F56">
      <w:pPr>
        <w:spacing w:after="0" w:line="480" w:lineRule="auto"/>
        <w:rPr>
          <w:rFonts w:ascii="Times New Roman" w:eastAsia="Aptos" w:hAnsi="Times New Roman" w:cs="Times New Roman"/>
          <w:kern w:val="2"/>
          <w:sz w:val="24"/>
          <w:lang w:val="es-MX"/>
          <w14:ligatures w14:val="standardContextual"/>
        </w:rPr>
      </w:pPr>
    </w:p>
    <w:p w14:paraId="53D5FCAE" w14:textId="77777777" w:rsidR="0022034A" w:rsidRPr="0022034A" w:rsidRDefault="0022034A" w:rsidP="0022034A">
      <w:pPr>
        <w:spacing w:after="0" w:line="480" w:lineRule="auto"/>
        <w:rPr>
          <w:rFonts w:ascii="Times New Roman" w:eastAsia="Aptos" w:hAnsi="Times New Roman" w:cs="Times New Roman"/>
          <w:kern w:val="2"/>
          <w:sz w:val="24"/>
          <w:lang w:val="es-MX"/>
          <w14:ligatures w14:val="standardContextual"/>
        </w:rPr>
      </w:pPr>
    </w:p>
    <w:p w14:paraId="534B7142" w14:textId="77777777" w:rsidR="0022034A" w:rsidRPr="0022034A" w:rsidRDefault="0022034A" w:rsidP="0022034A">
      <w:pPr>
        <w:keepNext/>
        <w:keepLines/>
        <w:spacing w:before="360" w:after="80" w:line="480" w:lineRule="auto"/>
        <w:ind w:firstLine="284"/>
        <w:jc w:val="center"/>
        <w:outlineLvl w:val="0"/>
        <w:rPr>
          <w:rFonts w:ascii="Times New Roman" w:eastAsia="Times New Roman" w:hAnsi="Times New Roman" w:cs="Times New Roman"/>
          <w:b/>
          <w:kern w:val="2"/>
          <w:sz w:val="24"/>
          <w:szCs w:val="40"/>
          <w:lang w:val="es-MX"/>
          <w14:ligatures w14:val="standardContextual"/>
        </w:rPr>
      </w:pPr>
      <w:bookmarkStart w:id="10" w:name="_Toc168651078"/>
      <w:r>
        <w:rPr>
          <w:rFonts w:ascii="Times New Roman" w:eastAsia="Times New Roman" w:hAnsi="Times New Roman" w:cs="Times New Roman"/>
          <w:b/>
          <w:kern w:val="2"/>
          <w:sz w:val="24"/>
          <w:szCs w:val="40"/>
          <w:lang w:val="es-MX"/>
          <w14:ligatures w14:val="standardContextual"/>
        </w:rPr>
        <w:lastRenderedPageBreak/>
        <w:t>Capítulo II</w:t>
      </w:r>
      <w:bookmarkEnd w:id="10"/>
    </w:p>
    <w:p w14:paraId="732005A8" w14:textId="05DD815A" w:rsidR="00B94999" w:rsidRPr="0022034A" w:rsidRDefault="0096761A" w:rsidP="00B94999">
      <w:pPr>
        <w:keepNext/>
        <w:keepLines/>
        <w:spacing w:before="160" w:after="80" w:line="480" w:lineRule="auto"/>
        <w:ind w:firstLine="284"/>
        <w:outlineLvl w:val="1"/>
        <w:rPr>
          <w:rFonts w:ascii="Times New Roman" w:eastAsia="Times New Roman" w:hAnsi="Times New Roman" w:cs="Times New Roman"/>
          <w:b/>
          <w:kern w:val="2"/>
          <w:sz w:val="24"/>
          <w:szCs w:val="32"/>
          <w:lang w:val="es-MX"/>
          <w14:ligatures w14:val="standardContextual"/>
        </w:rPr>
      </w:pPr>
      <w:bookmarkStart w:id="11" w:name="_Toc168651079"/>
      <w:r>
        <w:rPr>
          <w:rFonts w:ascii="Times New Roman" w:eastAsia="Times New Roman" w:hAnsi="Times New Roman" w:cs="Times New Roman"/>
          <w:b/>
          <w:kern w:val="2"/>
          <w:sz w:val="24"/>
          <w:szCs w:val="32"/>
          <w:lang w:val="es-MX"/>
          <w14:ligatures w14:val="standardContextual"/>
        </w:rPr>
        <w:t>2. Estado del arte</w:t>
      </w:r>
      <w:bookmarkEnd w:id="11"/>
      <w:r>
        <w:rPr>
          <w:rFonts w:ascii="Times New Roman" w:eastAsia="Times New Roman" w:hAnsi="Times New Roman" w:cs="Times New Roman"/>
          <w:b/>
          <w:kern w:val="2"/>
          <w:sz w:val="24"/>
          <w:szCs w:val="32"/>
          <w:lang w:val="es-MX"/>
          <w14:ligatures w14:val="standardContextual"/>
        </w:rPr>
        <w:t xml:space="preserve"> </w:t>
      </w:r>
    </w:p>
    <w:p w14:paraId="5F28B4D6" w14:textId="1817294D" w:rsidR="00AD1C49" w:rsidRDefault="0022034A" w:rsidP="00B94999">
      <w:pPr>
        <w:tabs>
          <w:tab w:val="left" w:pos="284"/>
          <w:tab w:val="left" w:pos="567"/>
          <w:tab w:val="center" w:pos="4252"/>
          <w:tab w:val="left" w:pos="6700"/>
        </w:tabs>
        <w:spacing w:after="0" w:line="360" w:lineRule="auto"/>
        <w:ind w:firstLine="284"/>
        <w:jc w:val="both"/>
        <w:rPr>
          <w:rFonts w:ascii="Times New Roman" w:eastAsia="Arial" w:hAnsi="Times New Roman" w:cs="Times New Roman"/>
          <w:color w:val="000000"/>
          <w:kern w:val="2"/>
          <w:sz w:val="24"/>
          <w:szCs w:val="24"/>
          <w:lang w:val="es-CO"/>
          <w14:ligatures w14:val="standardContextual"/>
        </w:rPr>
      </w:pPr>
      <w:r>
        <w:rPr>
          <w:rFonts w:ascii="Times New Roman" w:eastAsia="Arial" w:hAnsi="Times New Roman" w:cs="Times New Roman"/>
          <w:color w:val="000000"/>
          <w:kern w:val="2"/>
          <w:sz w:val="24"/>
          <w:szCs w:val="24"/>
          <w:lang w:val="es-CO"/>
          <w14:ligatures w14:val="standardContextual"/>
        </w:rPr>
        <w:t xml:space="preserve">En este apartado se realiza el estado del arte del proyecto de aula. </w:t>
      </w:r>
    </w:p>
    <w:p w14:paraId="3DD57854" w14:textId="3B3F873D" w:rsidR="002737F1" w:rsidRDefault="0096761A" w:rsidP="003A4A59">
      <w:pPr>
        <w:tabs>
          <w:tab w:val="left" w:pos="284"/>
          <w:tab w:val="left" w:pos="567"/>
          <w:tab w:val="center" w:pos="4252"/>
          <w:tab w:val="left" w:pos="6700"/>
        </w:tabs>
        <w:spacing w:after="0" w:line="360" w:lineRule="auto"/>
        <w:ind w:firstLine="284"/>
        <w:jc w:val="both"/>
        <w:rPr>
          <w:rFonts w:ascii="Times New Roman" w:eastAsia="Arial" w:hAnsi="Times New Roman" w:cs="Times New Roman"/>
          <w:b/>
          <w:bCs/>
          <w:color w:val="000000"/>
          <w:kern w:val="2"/>
          <w:sz w:val="24"/>
          <w:szCs w:val="24"/>
          <w:lang w:val="es-CO"/>
          <w14:ligatures w14:val="standardContextual"/>
        </w:rPr>
      </w:pPr>
      <w:r>
        <w:rPr>
          <w:rFonts w:ascii="Times New Roman" w:eastAsia="Arial" w:hAnsi="Times New Roman" w:cs="Times New Roman"/>
          <w:b/>
          <w:bCs/>
          <w:color w:val="000000"/>
          <w:kern w:val="2"/>
          <w:sz w:val="24"/>
          <w:szCs w:val="24"/>
          <w:lang w:val="es-CO"/>
          <w14:ligatures w14:val="standardContextual"/>
        </w:rPr>
        <w:t>2.1 Antecedentes Internacionales</w:t>
      </w:r>
    </w:p>
    <w:p w14:paraId="21B21EEB" w14:textId="77777777" w:rsidR="00E02009"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ascii="Times New Roman" w:eastAsia="Arial" w:hAnsi="Times New Roman" w:cs="Times New Roman"/>
          <w:b/>
          <w:bCs/>
          <w:color w:val="000000"/>
          <w:kern w:val="2"/>
          <w:sz w:val="24"/>
          <w:szCs w:val="24"/>
          <w:lang w:val="es-CO"/>
          <w14:ligatures w14:val="standardContextual"/>
        </w:rPr>
        <w:tab/>
      </w:r>
      <w:r>
        <w:rPr>
          <w:rFonts w:eastAsia="Arial"/>
          <w:b/>
          <w:bCs/>
          <w:i/>
          <w:iCs/>
          <w:color w:val="000000"/>
          <w:kern w:val="2"/>
          <w14:ligatures w14:val="standardContextual"/>
        </w:rPr>
        <w:t>AUTORES</w:t>
      </w:r>
      <w:r>
        <w:rPr>
          <w:rFonts w:eastAsia="Arial"/>
          <w:color w:val="000000"/>
          <w:kern w:val="2"/>
          <w14:ligatures w14:val="standardContextual"/>
        </w:rPr>
        <w:t xml:space="preserve"> </w:t>
      </w:r>
      <w:r>
        <w:rPr>
          <w:rFonts w:eastAsia="Arial" w:cstheme="minorHAnsi"/>
          <w:color w:val="000000"/>
          <w:kern w:val="2"/>
          <w14:ligatures w14:val="standardContextual"/>
        </w:rPr>
        <w:t xml:space="preserve">Sánchez j y Ramírez m </w:t>
      </w:r>
    </w:p>
    <w:p w14:paraId="22DEF604" w14:textId="77777777" w:rsidR="00E02009" w:rsidRDefault="00E02009"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AÑO</w:t>
      </w:r>
      <w:r>
        <w:rPr>
          <w:rFonts w:eastAsia="Arial" w:cstheme="minorHAnsi"/>
          <w:color w:val="000000"/>
          <w:kern w:val="2"/>
          <w14:ligatures w14:val="standardContextual"/>
        </w:rPr>
        <w:t xml:space="preserve">: 2022 </w:t>
      </w:r>
    </w:p>
    <w:p w14:paraId="56C80BA1" w14:textId="19A23B7D" w:rsidR="00E02009" w:rsidRDefault="00E02009"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TITULO:</w:t>
      </w:r>
      <w:r>
        <w:rPr>
          <w:rFonts w:eastAsia="Arial" w:cstheme="minorHAnsi"/>
          <w:color w:val="000000"/>
          <w:kern w:val="2"/>
          <w14:ligatures w14:val="standardContextual"/>
        </w:rPr>
        <w:t xml:space="preserve"> diseño de un sistema de control de inventarios para pequeñas empresas comerciales.</w:t>
      </w:r>
    </w:p>
    <w:p w14:paraId="3959918F" w14:textId="5614ABC1" w:rsidR="00D74927" w:rsidRDefault="00E02009" w:rsidP="00D74927">
      <w:pPr>
        <w:tabs>
          <w:tab w:val="left" w:pos="284"/>
          <w:tab w:val="left" w:pos="567"/>
          <w:tab w:val="center" w:pos="4252"/>
          <w:tab w:val="left" w:pos="6700"/>
        </w:tabs>
        <w:spacing w:after="0" w:line="360" w:lineRule="auto"/>
        <w:ind w:firstLine="284"/>
        <w:jc w:val="both"/>
        <w:rPr>
          <w:rFonts w:eastAsia="Arial"/>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TITULO ACADEMICO</w:t>
      </w:r>
      <w:r>
        <w:rPr>
          <w:rFonts w:eastAsia="Arial" w:cstheme="minorHAnsi"/>
          <w:color w:val="000000"/>
          <w:kern w:val="2"/>
          <w14:ligatures w14:val="standardContextual"/>
        </w:rPr>
        <w:t>: ingeniero de sistemas universidad nacional autónoma de México.</w:t>
      </w:r>
    </w:p>
    <w:p w14:paraId="72238E08" w14:textId="77777777"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olor w:val="000000"/>
          <w:kern w:val="2"/>
          <w14:ligatures w14:val="standardContextual"/>
        </w:rPr>
      </w:pPr>
    </w:p>
    <w:p w14:paraId="3C31EC52" w14:textId="5A558C26"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ascii="Times New Roman" w:eastAsia="Arial" w:hAnsi="Times New Roman" w:cs="Times New Roman"/>
          <w:b/>
          <w:bCs/>
          <w:i/>
          <w:iCs/>
          <w:color w:val="000000"/>
          <w:kern w:val="2"/>
          <w:sz w:val="24"/>
          <w:szCs w:val="24"/>
          <w14:ligatures w14:val="standardContextual"/>
        </w:rPr>
        <w:t xml:space="preserve">  </w:t>
      </w:r>
      <w:r>
        <w:rPr>
          <w:rFonts w:ascii="Times New Roman" w:eastAsia="Arial" w:hAnsi="Times New Roman" w:cs="Times New Roman"/>
          <w:b/>
          <w:bCs/>
          <w:i/>
          <w:iCs/>
          <w:color w:val="000000"/>
          <w:kern w:val="2"/>
          <w:sz w:val="24"/>
          <w:szCs w:val="24"/>
          <w14:ligatures w14:val="standardContextual"/>
        </w:rPr>
        <w:tab/>
      </w:r>
      <w:r>
        <w:rPr>
          <w:rFonts w:eastAsia="Arial" w:cstheme="minorHAnsi"/>
          <w:b/>
          <w:bCs/>
          <w:i/>
          <w:iCs/>
          <w:color w:val="000000"/>
          <w:kern w:val="2"/>
          <w14:ligatures w14:val="standardContextual"/>
        </w:rPr>
        <w:t>RESUMEN</w:t>
      </w:r>
      <w:r>
        <w:rPr>
          <w:rFonts w:ascii="Times New Roman" w:eastAsia="Arial" w:hAnsi="Times New Roman" w:cs="Times New Roman"/>
          <w:color w:val="000000"/>
          <w:kern w:val="2"/>
          <w:sz w:val="24"/>
          <w:szCs w:val="24"/>
          <w14:ligatures w14:val="standardContextual"/>
        </w:rPr>
        <w:t xml:space="preserve"> </w:t>
      </w:r>
      <w:r>
        <w:rPr>
          <w:rFonts w:eastAsia="Arial" w:cstheme="minorHAnsi"/>
          <w:color w:val="000000"/>
          <w:kern w:val="2"/>
          <w14:ligatures w14:val="standardContextual"/>
        </w:rPr>
        <w:t>el objetivo principal fue desarrollar una herramienta informática para minimizar las perdidas por stock vencido en negocios minoristas la metodología aplicada fue de tipo descriptiva y tecnológica utilizando el modelo de desarrollo en cascada los resultados demostraron una reducción del quince por ciento en las pérdidas operativas tras la implementación de módulos de alerta temprana y registro digital.</w:t>
      </w:r>
    </w:p>
    <w:p w14:paraId="43A853BB" w14:textId="77777777"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p>
    <w:p w14:paraId="6243E9AB" w14:textId="312C6FAA"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b/>
          <w:bCs/>
          <w:i/>
          <w:iCs/>
          <w:color w:val="000000"/>
          <w:kern w:val="2"/>
          <w14:ligatures w14:val="standardContextual"/>
        </w:rPr>
        <w:t>APORTE</w:t>
      </w:r>
      <w:r>
        <w:rPr>
          <w:rFonts w:eastAsia="Arial" w:cstheme="minorHAnsi"/>
          <w:color w:val="000000"/>
          <w:kern w:val="2"/>
          <w14:ligatures w14:val="standardContextual"/>
        </w:rPr>
        <w:t xml:space="preserve"> este trabajo aporta a la presente investigación la estructura lógica para el manejo de alertas de stock mínimo y la validación de que los sistemas digitales mejoran directamente la rentabilidad en negocios de escala similar a la papelería el punto.</w:t>
      </w:r>
    </w:p>
    <w:p w14:paraId="42F51CE9" w14:textId="626823D4" w:rsidR="00D74927" w:rsidRPr="003A4A59" w:rsidRDefault="00D74927" w:rsidP="003A4A59">
      <w:pPr>
        <w:tabs>
          <w:tab w:val="left" w:pos="284"/>
          <w:tab w:val="left" w:pos="567"/>
          <w:tab w:val="center" w:pos="4252"/>
          <w:tab w:val="left" w:pos="6700"/>
        </w:tabs>
        <w:spacing w:after="0" w:line="360" w:lineRule="auto"/>
        <w:ind w:firstLine="284"/>
        <w:jc w:val="both"/>
        <w:rPr>
          <w:rFonts w:ascii="Times New Roman" w:eastAsia="Arial" w:hAnsi="Times New Roman" w:cs="Times New Roman"/>
          <w:b/>
          <w:bCs/>
          <w:color w:val="000000"/>
          <w:kern w:val="2"/>
          <w:sz w:val="24"/>
          <w:szCs w:val="24"/>
          <w:lang w:val="es-CO"/>
          <w14:ligatures w14:val="standardContextual"/>
        </w:rPr>
      </w:pPr>
    </w:p>
    <w:p w14:paraId="6D16037B" w14:textId="5B864872" w:rsidR="00B94999" w:rsidRDefault="0096761A" w:rsidP="00B94999">
      <w:pPr>
        <w:tabs>
          <w:tab w:val="left" w:pos="284"/>
          <w:tab w:val="left" w:pos="567"/>
          <w:tab w:val="center" w:pos="4252"/>
          <w:tab w:val="left" w:pos="6700"/>
        </w:tabs>
        <w:spacing w:after="0" w:line="360" w:lineRule="auto"/>
        <w:ind w:firstLine="284"/>
        <w:jc w:val="both"/>
        <w:rPr>
          <w:rFonts w:ascii="Times New Roman" w:eastAsia="Arial" w:hAnsi="Times New Roman" w:cs="Times New Roman"/>
          <w:b/>
          <w:bCs/>
          <w:color w:val="000000"/>
          <w:kern w:val="2"/>
          <w:sz w:val="24"/>
          <w:szCs w:val="24"/>
          <w:lang w:val="es-CO"/>
          <w14:ligatures w14:val="standardContextual"/>
        </w:rPr>
      </w:pPr>
      <w:r>
        <w:rPr>
          <w:rFonts w:ascii="Times New Roman" w:eastAsia="Arial" w:hAnsi="Times New Roman" w:cs="Times New Roman"/>
          <w:b/>
          <w:bCs/>
          <w:color w:val="000000"/>
          <w:kern w:val="2"/>
          <w:sz w:val="24"/>
          <w:szCs w:val="24"/>
          <w:lang w:val="es-CO"/>
          <w14:ligatures w14:val="standardContextual"/>
        </w:rPr>
        <w:t xml:space="preserve">2.2 Antecedentes Nacionales </w:t>
      </w:r>
    </w:p>
    <w:p w14:paraId="650B8011" w14:textId="77777777" w:rsidR="00E02009"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ascii="Times New Roman" w:eastAsia="Arial" w:hAnsi="Times New Roman" w:cs="Times New Roman"/>
          <w:b/>
          <w:bCs/>
          <w:color w:val="000000"/>
          <w:kern w:val="2"/>
          <w:sz w:val="24"/>
          <w:szCs w:val="24"/>
          <w:lang w:val="es-CO"/>
          <w14:ligatures w14:val="standardContextual"/>
        </w:rPr>
        <w:tab/>
      </w:r>
      <w:r>
        <w:rPr>
          <w:rFonts w:eastAsia="Arial" w:cstheme="minorHAnsi"/>
          <w:b/>
          <w:bCs/>
          <w:i/>
          <w:iCs/>
          <w:color w:val="000000"/>
          <w:kern w:val="2"/>
          <w14:ligatures w14:val="standardContextual"/>
        </w:rPr>
        <w:t xml:space="preserve">AUTOR: </w:t>
      </w:r>
      <w:r>
        <w:rPr>
          <w:rFonts w:eastAsia="Arial" w:cstheme="minorHAnsi"/>
          <w:color w:val="000000"/>
          <w:kern w:val="2"/>
          <w14:ligatures w14:val="standardContextual"/>
        </w:rPr>
        <w:t xml:space="preserve">castro l </w:t>
      </w:r>
    </w:p>
    <w:p w14:paraId="30E05C51" w14:textId="0D1DCDB3" w:rsidR="00E02009" w:rsidRDefault="00E02009"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AÑO:</w:t>
      </w:r>
      <w:r>
        <w:rPr>
          <w:rFonts w:eastAsia="Arial" w:cstheme="minorHAnsi"/>
          <w:color w:val="000000"/>
          <w:kern w:val="2"/>
          <w14:ligatures w14:val="standardContextual"/>
        </w:rPr>
        <w:t xml:space="preserve"> 2023 </w:t>
      </w:r>
    </w:p>
    <w:p w14:paraId="18778E82" w14:textId="4F5DDAE0" w:rsidR="00E02009" w:rsidRDefault="00E02009"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TITULO</w:t>
      </w:r>
      <w:r>
        <w:rPr>
          <w:rFonts w:eastAsia="Arial" w:cstheme="minorHAnsi"/>
          <w:color w:val="000000"/>
          <w:kern w:val="2"/>
          <w14:ligatures w14:val="standardContextual"/>
        </w:rPr>
        <w:t>: automatización de procesos de facturación e inventario mediante java y persistencia de archivos.</w:t>
      </w:r>
    </w:p>
    <w:p w14:paraId="1211E1C5" w14:textId="2B777B80" w:rsidR="00D74927" w:rsidRDefault="00E02009"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color w:val="000000"/>
          <w:kern w:val="2"/>
          <w14:ligatures w14:val="standardContextual"/>
        </w:rPr>
        <w:tab/>
      </w:r>
      <w:r>
        <w:rPr>
          <w:rFonts w:eastAsia="Arial" w:cstheme="minorHAnsi"/>
          <w:b/>
          <w:bCs/>
          <w:i/>
          <w:iCs/>
          <w:color w:val="000000"/>
          <w:kern w:val="2"/>
          <w14:ligatures w14:val="standardContextual"/>
        </w:rPr>
        <w:t>TITULO ACADEMICO:</w:t>
      </w:r>
      <w:r>
        <w:rPr>
          <w:rFonts w:eastAsia="Arial" w:cstheme="minorHAnsi"/>
          <w:color w:val="000000"/>
          <w:kern w:val="2"/>
          <w14:ligatures w14:val="standardContextual"/>
        </w:rPr>
        <w:t xml:space="preserve"> tecnólogo en desarrollo de software universidad industrial de Santander.</w:t>
      </w:r>
    </w:p>
    <w:p w14:paraId="0E1119A9" w14:textId="77777777"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p>
    <w:p w14:paraId="530EF837" w14:textId="5806D42F" w:rsid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b/>
          <w:bCs/>
          <w:i/>
          <w:iCs/>
          <w:color w:val="000000"/>
          <w:kern w:val="2"/>
          <w14:ligatures w14:val="standardContextual"/>
        </w:rPr>
        <w:tab/>
        <w:t>RESUMEN:</w:t>
      </w:r>
      <w:r>
        <w:rPr>
          <w:rFonts w:eastAsia="Arial" w:cstheme="minorHAnsi"/>
          <w:color w:val="000000"/>
          <w:kern w:val="2"/>
          <w14:ligatures w14:val="standardContextual"/>
        </w:rPr>
        <w:t xml:space="preserve"> la investigación se centró en crear una solución de bajo costo para comercios de barrio que no poseen conexión estable a internet se utilizó una metodología ágil centrada en el usuario final para diseñar interfaces simples los resultados indicaron que el uso de archivos </w:t>
      </w:r>
      <w:r>
        <w:rPr>
          <w:rFonts w:eastAsia="Arial" w:cstheme="minorHAnsi"/>
          <w:color w:val="000000"/>
          <w:kern w:val="2"/>
          <w14:ligatures w14:val="standardContextual"/>
        </w:rPr>
        <w:lastRenderedPageBreak/>
        <w:t>planos es una alternativa eficiente y segura para la persistencia de datos cuando no se requiere una base de datos relacional compleja.</w:t>
      </w:r>
    </w:p>
    <w:p w14:paraId="753386E6" w14:textId="77777777"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p>
    <w:p w14:paraId="005548ED" w14:textId="525D154C" w:rsidR="00D74927" w:rsidRPr="00D74927" w:rsidRDefault="00D74927" w:rsidP="00D74927">
      <w:pPr>
        <w:tabs>
          <w:tab w:val="left" w:pos="284"/>
          <w:tab w:val="left" w:pos="567"/>
          <w:tab w:val="center" w:pos="4252"/>
          <w:tab w:val="left" w:pos="6700"/>
        </w:tabs>
        <w:spacing w:after="0" w:line="360" w:lineRule="auto"/>
        <w:ind w:firstLine="284"/>
        <w:jc w:val="both"/>
        <w:rPr>
          <w:rFonts w:eastAsia="Arial" w:cstheme="minorHAnsi"/>
          <w:color w:val="000000"/>
          <w:kern w:val="2"/>
          <w14:ligatures w14:val="standardContextual"/>
        </w:rPr>
      </w:pPr>
      <w:r>
        <w:rPr>
          <w:rFonts w:eastAsia="Arial" w:cstheme="minorHAnsi"/>
          <w:b/>
          <w:bCs/>
          <w:i/>
          <w:iCs/>
          <w:color w:val="000000"/>
          <w:kern w:val="2"/>
          <w14:ligatures w14:val="standardContextual"/>
        </w:rPr>
        <w:tab/>
        <w:t>APORTE:</w:t>
      </w:r>
      <w:r>
        <w:rPr>
          <w:rFonts w:eastAsia="Arial" w:cstheme="minorHAnsi"/>
          <w:color w:val="000000"/>
          <w:kern w:val="2"/>
          <w14:ligatures w14:val="standardContextual"/>
        </w:rPr>
        <w:t xml:space="preserve"> el aporte fundamental es la validación técnica del uso de archivos planos como mecanismo de persistencia principal lo cual sustenta la arquitectura elegida para el proyecto de la papelería el punto en Cartagena.</w:t>
      </w:r>
    </w:p>
    <w:p w14:paraId="069E38A6" w14:textId="62DB51A3" w:rsidR="00D74927" w:rsidRPr="00FC199F" w:rsidRDefault="00D74927" w:rsidP="00B94999">
      <w:pPr>
        <w:tabs>
          <w:tab w:val="left" w:pos="284"/>
          <w:tab w:val="left" w:pos="567"/>
          <w:tab w:val="center" w:pos="4252"/>
          <w:tab w:val="left" w:pos="6700"/>
        </w:tabs>
        <w:spacing w:after="0" w:line="360" w:lineRule="auto"/>
        <w:ind w:firstLine="284"/>
        <w:jc w:val="both"/>
        <w:rPr>
          <w:rFonts w:ascii="Times New Roman" w:eastAsia="Arial" w:hAnsi="Times New Roman" w:cs="Times New Roman"/>
          <w:b/>
          <w:bCs/>
          <w:color w:val="000000"/>
          <w:kern w:val="2"/>
          <w:sz w:val="24"/>
          <w:szCs w:val="24"/>
          <w:lang w:val="es-CO"/>
          <w14:ligatures w14:val="standardContextual"/>
        </w:rPr>
      </w:pPr>
    </w:p>
    <w:p w14:paraId="4F81D01A" w14:textId="1F03DEE8" w:rsidR="002737F1" w:rsidRPr="00FC199F" w:rsidRDefault="0096761A" w:rsidP="002737F1">
      <w:pPr>
        <w:tabs>
          <w:tab w:val="left" w:pos="284"/>
          <w:tab w:val="left" w:pos="567"/>
          <w:tab w:val="center" w:pos="4252"/>
          <w:tab w:val="left" w:pos="6700"/>
        </w:tabs>
        <w:spacing w:after="0" w:line="360" w:lineRule="auto"/>
        <w:ind w:firstLine="284"/>
        <w:jc w:val="both"/>
        <w:rPr>
          <w:rFonts w:ascii="Times New Roman" w:eastAsia="Arial" w:hAnsi="Times New Roman" w:cs="Times New Roman"/>
          <w:b/>
          <w:bCs/>
          <w:color w:val="000000"/>
          <w:kern w:val="2"/>
          <w:sz w:val="24"/>
          <w:szCs w:val="24"/>
          <w:lang w:val="es-CO"/>
          <w14:ligatures w14:val="standardContextual"/>
        </w:rPr>
      </w:pPr>
      <w:r>
        <w:rPr>
          <w:rFonts w:ascii="Times New Roman" w:eastAsia="Arial" w:hAnsi="Times New Roman" w:cs="Times New Roman"/>
          <w:b/>
          <w:bCs/>
          <w:color w:val="000000"/>
          <w:kern w:val="2"/>
          <w:sz w:val="24"/>
          <w:szCs w:val="24"/>
          <w:lang w:val="es-CO"/>
          <w14:ligatures w14:val="standardContextual"/>
        </w:rPr>
        <w:t xml:space="preserve">2.3 Antecedentes Regionales y/o Locales </w:t>
      </w:r>
    </w:p>
    <w:p w14:paraId="21F6250F" w14:textId="7C5C2DAA" w:rsidR="00E02009" w:rsidRDefault="00D74927" w:rsidP="00E02009">
      <w:pPr>
        <w:spacing w:after="0" w:line="240" w:lineRule="auto"/>
        <w:ind w:firstLine="708"/>
        <w:rPr>
          <w:rFonts w:eastAsia="Arial" w:cstheme="minorHAnsi"/>
          <w:color w:val="000000"/>
          <w:kern w:val="2"/>
          <w14:ligatures w14:val="standardContextual"/>
        </w:rPr>
      </w:pPr>
      <w:r>
        <w:rPr>
          <w:rFonts w:eastAsia="Arial" w:cstheme="minorHAnsi"/>
          <w:b/>
          <w:bCs/>
          <w:i/>
          <w:iCs/>
          <w:color w:val="000000"/>
          <w:kern w:val="2"/>
          <w14:ligatures w14:val="standardContextual"/>
        </w:rPr>
        <w:t>AUTORES:</w:t>
      </w:r>
      <w:r>
        <w:rPr>
          <w:rFonts w:eastAsia="Arial" w:cstheme="minorHAnsi"/>
          <w:color w:val="000000"/>
          <w:kern w:val="2"/>
          <w14:ligatures w14:val="standardContextual"/>
        </w:rPr>
        <w:t xml:space="preserve"> torres e y blanco c </w:t>
      </w:r>
    </w:p>
    <w:p w14:paraId="773B881B" w14:textId="77777777" w:rsidR="00E02009" w:rsidRDefault="00E02009" w:rsidP="00E02009">
      <w:pPr>
        <w:spacing w:after="0" w:line="240" w:lineRule="auto"/>
        <w:ind w:firstLine="708"/>
        <w:rPr>
          <w:rFonts w:eastAsia="Arial" w:cstheme="minorHAnsi"/>
          <w:color w:val="000000"/>
          <w:kern w:val="2"/>
          <w14:ligatures w14:val="standardContextual"/>
        </w:rPr>
      </w:pPr>
    </w:p>
    <w:p w14:paraId="2A27CC81" w14:textId="0B5B8DD7" w:rsidR="00E02009" w:rsidRDefault="00D74927" w:rsidP="00E02009">
      <w:pPr>
        <w:spacing w:after="0" w:line="240" w:lineRule="auto"/>
        <w:ind w:firstLine="708"/>
        <w:rPr>
          <w:rFonts w:eastAsia="Arial" w:cstheme="minorHAnsi"/>
          <w:color w:val="000000"/>
          <w:kern w:val="2"/>
          <w14:ligatures w14:val="standardContextual"/>
        </w:rPr>
      </w:pPr>
      <w:r>
        <w:rPr>
          <w:rFonts w:eastAsia="Arial" w:cstheme="minorHAnsi"/>
          <w:b/>
          <w:bCs/>
          <w:i/>
          <w:iCs/>
          <w:color w:val="000000"/>
          <w:kern w:val="2"/>
          <w14:ligatures w14:val="standardContextual"/>
        </w:rPr>
        <w:t>AÑO:</w:t>
      </w:r>
      <w:r>
        <w:rPr>
          <w:rFonts w:eastAsia="Arial" w:cstheme="minorHAnsi"/>
          <w:color w:val="000000"/>
          <w:kern w:val="2"/>
          <w14:ligatures w14:val="standardContextual"/>
        </w:rPr>
        <w:t xml:space="preserve"> 2024</w:t>
      </w:r>
    </w:p>
    <w:p w14:paraId="2C34C2BD" w14:textId="77777777" w:rsidR="00E02009" w:rsidRDefault="00E02009" w:rsidP="00E02009">
      <w:pPr>
        <w:spacing w:after="0" w:line="240" w:lineRule="auto"/>
        <w:ind w:firstLine="708"/>
        <w:rPr>
          <w:rFonts w:eastAsia="Arial" w:cstheme="minorHAnsi"/>
          <w:color w:val="000000"/>
          <w:kern w:val="2"/>
          <w14:ligatures w14:val="standardContextual"/>
        </w:rPr>
      </w:pPr>
    </w:p>
    <w:p w14:paraId="5EA24921" w14:textId="41E17882" w:rsidR="00E02009" w:rsidRDefault="00D74927" w:rsidP="00E02009">
      <w:pPr>
        <w:spacing w:after="0" w:line="240" w:lineRule="auto"/>
        <w:ind w:firstLine="708"/>
        <w:rPr>
          <w:rFonts w:eastAsia="Arial" w:cstheme="minorHAnsi"/>
          <w:color w:val="000000"/>
          <w:kern w:val="2"/>
          <w14:ligatures w14:val="standardContextual"/>
        </w:rPr>
      </w:pPr>
      <w:r>
        <w:rPr>
          <w:rFonts w:eastAsia="Arial" w:cstheme="minorHAnsi"/>
          <w:b/>
          <w:bCs/>
          <w:i/>
          <w:iCs/>
          <w:color w:val="000000"/>
          <w:kern w:val="2"/>
          <w14:ligatures w14:val="standardContextual"/>
        </w:rPr>
        <w:t xml:space="preserve">TITULO: </w:t>
      </w:r>
      <w:r>
        <w:rPr>
          <w:rFonts w:eastAsia="Arial" w:cstheme="minorHAnsi"/>
          <w:color w:val="000000"/>
          <w:kern w:val="2"/>
          <w14:ligatures w14:val="standardContextual"/>
        </w:rPr>
        <w:t>desarrollo de un software de gestión de ventas para establecimientos comerciales en el sector educativo de Cartagena.</w:t>
      </w:r>
    </w:p>
    <w:p w14:paraId="11D2EA35" w14:textId="25879D17" w:rsidR="00E02009" w:rsidRDefault="00D74927" w:rsidP="00E02009">
      <w:pPr>
        <w:spacing w:after="0" w:line="240" w:lineRule="auto"/>
        <w:ind w:firstLine="708"/>
        <w:rPr>
          <w:rFonts w:eastAsia="Arial" w:cstheme="minorHAnsi"/>
          <w:color w:val="000000"/>
          <w:kern w:val="2"/>
          <w14:ligatures w14:val="standardContextual"/>
        </w:rPr>
      </w:pPr>
      <w:r>
        <w:rPr>
          <w:rFonts w:eastAsia="Arial" w:cstheme="minorHAnsi"/>
          <w:color w:val="000000"/>
          <w:kern w:val="2"/>
          <w14:ligatures w14:val="standardContextual"/>
        </w:rPr>
        <w:t xml:space="preserve"> </w:t>
      </w:r>
    </w:p>
    <w:p w14:paraId="12715E3B" w14:textId="38C62BB5" w:rsidR="00D74927" w:rsidRPr="00E02009" w:rsidRDefault="00D74927" w:rsidP="00E02009">
      <w:pPr>
        <w:spacing w:after="0" w:line="240" w:lineRule="auto"/>
        <w:ind w:firstLine="708"/>
        <w:rPr>
          <w:rFonts w:eastAsia="Arial" w:cstheme="minorHAnsi"/>
          <w:b/>
          <w:bCs/>
          <w:i/>
          <w:iCs/>
          <w:color w:val="000000"/>
          <w:kern w:val="2"/>
          <w14:ligatures w14:val="standardContextual"/>
        </w:rPr>
      </w:pPr>
      <w:r>
        <w:rPr>
          <w:rFonts w:eastAsia="Arial" w:cstheme="minorHAnsi"/>
          <w:b/>
          <w:bCs/>
          <w:i/>
          <w:iCs/>
          <w:color w:val="000000"/>
          <w:kern w:val="2"/>
          <w14:ligatures w14:val="standardContextual"/>
        </w:rPr>
        <w:t>TITULO ACADEMICO:</w:t>
      </w:r>
      <w:r>
        <w:rPr>
          <w:rFonts w:eastAsia="Arial" w:cstheme="minorHAnsi"/>
          <w:color w:val="000000"/>
          <w:kern w:val="2"/>
          <w14:ligatures w14:val="standardContextual"/>
        </w:rPr>
        <w:t xml:space="preserve"> tecnólogo en desarrollo de software tecnológico Comfenalco.</w:t>
      </w:r>
    </w:p>
    <w:p w14:paraId="7A62E324" w14:textId="77777777" w:rsidR="00E02009" w:rsidRPr="00D74927" w:rsidRDefault="00E02009" w:rsidP="00E02009">
      <w:pPr>
        <w:spacing w:after="0" w:line="240" w:lineRule="auto"/>
        <w:ind w:firstLine="708"/>
        <w:rPr>
          <w:rFonts w:eastAsia="Arial" w:cstheme="minorHAnsi"/>
          <w:color w:val="000000"/>
          <w:kern w:val="2"/>
          <w14:ligatures w14:val="standardContextual"/>
        </w:rPr>
      </w:pPr>
    </w:p>
    <w:p w14:paraId="2238BF39" w14:textId="780A35AD" w:rsidR="00D74927" w:rsidRDefault="00D74927" w:rsidP="00E02009">
      <w:pPr>
        <w:spacing w:after="0" w:line="240" w:lineRule="auto"/>
        <w:ind w:firstLine="708"/>
        <w:rPr>
          <w:rFonts w:eastAsia="Arial" w:cstheme="minorHAnsi"/>
          <w:color w:val="000000"/>
          <w:kern w:val="2"/>
          <w14:ligatures w14:val="standardContextual"/>
        </w:rPr>
      </w:pPr>
      <w:r>
        <w:rPr>
          <w:rFonts w:eastAsia="Arial" w:cstheme="minorHAnsi"/>
          <w:b/>
          <w:bCs/>
          <w:i/>
          <w:iCs/>
          <w:color w:val="000000"/>
          <w:kern w:val="2"/>
          <w14:ligatures w14:val="standardContextual"/>
        </w:rPr>
        <w:t>RESUMEN</w:t>
      </w:r>
      <w:r>
        <w:rPr>
          <w:rFonts w:eastAsia="Arial" w:cstheme="minorHAnsi"/>
          <w:color w:val="000000"/>
          <w:kern w:val="2"/>
          <w14:ligatures w14:val="standardContextual"/>
        </w:rPr>
        <w:t xml:space="preserve"> este proyecto busco modernizar la gestión de ventas en negocios cercanos a zonas escolares mediante una aplicación de escritorio la metodología fue de investigación acción permitiendo ajustar los requisitos según la retroalimentación de los comerciantes locales los resultados mostraron una mejora del treinta por ciento en el tiempo de atención al cliente y un control exacto de los cierres de caja diarios.</w:t>
      </w:r>
    </w:p>
    <w:p w14:paraId="1088DCE0" w14:textId="77777777" w:rsidR="00E02009" w:rsidRPr="00D74927" w:rsidRDefault="00E02009" w:rsidP="00E02009">
      <w:pPr>
        <w:spacing w:after="0" w:line="240" w:lineRule="auto"/>
        <w:ind w:firstLine="708"/>
        <w:rPr>
          <w:rFonts w:eastAsia="Arial" w:cstheme="minorHAnsi"/>
          <w:color w:val="000000"/>
          <w:kern w:val="2"/>
          <w14:ligatures w14:val="standardContextual"/>
        </w:rPr>
      </w:pPr>
    </w:p>
    <w:p w14:paraId="760CB39D" w14:textId="6E1BE168" w:rsidR="00D74927" w:rsidRPr="00D74927" w:rsidRDefault="00D74927" w:rsidP="00E02009">
      <w:pPr>
        <w:spacing w:after="0" w:line="240" w:lineRule="auto"/>
        <w:ind w:firstLine="708"/>
        <w:rPr>
          <w:rFonts w:eastAsia="Arial" w:cstheme="minorHAnsi"/>
          <w:color w:val="000000"/>
          <w:kern w:val="2"/>
          <w14:ligatures w14:val="standardContextual"/>
        </w:rPr>
      </w:pPr>
      <w:r>
        <w:rPr>
          <w:rFonts w:eastAsia="Arial" w:cstheme="minorHAnsi"/>
          <w:b/>
          <w:bCs/>
          <w:i/>
          <w:iCs/>
          <w:color w:val="000000"/>
          <w:kern w:val="2"/>
          <w14:ligatures w14:val="standardContextual"/>
        </w:rPr>
        <w:t xml:space="preserve">APORTE </w:t>
      </w:r>
      <w:r>
        <w:rPr>
          <w:rFonts w:eastAsia="Arial" w:cstheme="minorHAnsi"/>
          <w:color w:val="000000"/>
          <w:kern w:val="2"/>
          <w14:ligatures w14:val="standardContextual"/>
        </w:rPr>
        <w:t>este antecedente local proporciona una base contextual sobre los hábitos de consumo en Cartagena y ofrece un referente directo sobre la eficacia de las interfaces de usuario diseñadas para personal con bajo nivel de alfabetización digital en la región.</w:t>
      </w:r>
    </w:p>
    <w:p w14:paraId="77EF2BC3" w14:textId="77777777" w:rsidR="0022034A" w:rsidRPr="0022034A" w:rsidRDefault="0022034A" w:rsidP="0022034A">
      <w:pPr>
        <w:spacing w:after="0" w:line="240" w:lineRule="auto"/>
        <w:ind w:firstLine="284"/>
        <w:rPr>
          <w:rFonts w:ascii="Times New Roman" w:eastAsia="Aptos" w:hAnsi="Times New Roman" w:cs="Times New Roman"/>
          <w:b/>
          <w:color w:val="000000"/>
          <w:kern w:val="2"/>
          <w:sz w:val="24"/>
          <w:szCs w:val="24"/>
          <w:lang w:val="es-CO"/>
          <w14:ligatures w14:val="standardContextual"/>
        </w:rPr>
      </w:pPr>
    </w:p>
    <w:p w14:paraId="460E83FF" w14:textId="7F227A3B" w:rsidR="0022034A" w:rsidRDefault="0096761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2.4 Marco teórico </w:t>
      </w:r>
    </w:p>
    <w:p w14:paraId="7135925F" w14:textId="77777777" w:rsidR="00091498" w:rsidRDefault="00091498"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888DF00" w14:textId="77E78D32"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Cs/>
          <w:color w:val="000000"/>
          <w:kern w:val="2"/>
          <w14:ligatures w14:val="standardContextual"/>
        </w:rPr>
        <w:tab/>
        <w:t>El sustento teórico de esta investigación se fundamenta en los pilares del desarrollo de software moderno y la gestión administrativa de inventarios para comprender la magnitud de la solución propuesta es necesario analizar los siguientes conceptos clave desde una perspectiva técnica y funcional.</w:t>
      </w:r>
    </w:p>
    <w:p w14:paraId="4786EEFE" w14:textId="77777777" w:rsidR="00E02009" w:rsidRPr="00E02009"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15DFDB6B" w14:textId="195A9BF7"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PROGRAMACION ORIENTADA A OBJETOS POO</w:t>
      </w:r>
      <w:r>
        <w:rPr>
          <w:rFonts w:eastAsia="Aptos" w:cstheme="minorHAnsi"/>
          <w:bCs/>
          <w:color w:val="000000"/>
          <w:kern w:val="2"/>
          <w14:ligatures w14:val="standardContextual"/>
        </w:rPr>
        <w:t xml:space="preserve"> la arquitectura del sistema se basa en la Poo la cual según autores como Barnes y kolling se define como un paradigma que utiliza objetos y sus interacciones para diseñar aplicaciones y programas informáticos este enfoque permite que entidades de la vida real como un producto escolar o una transacción de venta se modelen mediante clases que agrupan atributos y comportamientos específicos facilitando la modularidad y el mantenimiento del código a largo plazo dentro del entorno de la papelería el punto la Poo es crucial para organizar la lógica de negocio de forma limpia y escalable.</w:t>
      </w:r>
    </w:p>
    <w:p w14:paraId="4F766A33" w14:textId="77777777" w:rsidR="00E02009" w:rsidRPr="00E02009"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23E7898B" w14:textId="77777777"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LENGUAJE DE PROGRAMACION JAVA</w:t>
      </w:r>
      <w:r>
        <w:rPr>
          <w:rFonts w:eastAsia="Aptos" w:cstheme="minorHAnsi"/>
          <w:bCs/>
          <w:color w:val="000000"/>
          <w:kern w:val="2"/>
          <w14:ligatures w14:val="standardContextual"/>
        </w:rPr>
        <w:t xml:space="preserve"> java se establece como la herramienta de construcción principal debido a su robustez y portabilidad de acuerdo con </w:t>
      </w:r>
    </w:p>
    <w:p w14:paraId="171D86F0" w14:textId="77777777"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47F1583C" w14:textId="4CCD3A2A"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Cs/>
          <w:color w:val="000000"/>
          <w:kern w:val="2"/>
          <w14:ligatures w14:val="standardContextual"/>
        </w:rPr>
        <w:lastRenderedPageBreak/>
        <w:t>la literatura técnica de deitel y deitel este lenguaje destaca por su gestión automática de memoria y su arquitectura orientada a la seguridad lo que lo hace ideal para sistemas que manejan datos sensibles de ventas y usuarios su capacidad de ejecución multiplataforma garantiza que la aplicación sea funcional en cualquier sistema operativo que posea la máquina virtual de java proporcionando estabilidad operativa al establecimiento comercial.</w:t>
      </w:r>
    </w:p>
    <w:p w14:paraId="602CA39B" w14:textId="77777777" w:rsidR="00E02009" w:rsidRPr="00E02009"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10D2D0C3" w14:textId="7F9A4EB8"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PERSISTENCIA DE DATOS Y ARCHIVOS PLANOS</w:t>
      </w:r>
      <w:r>
        <w:rPr>
          <w:rFonts w:eastAsia="Aptos" w:cstheme="minorHAnsi"/>
          <w:bCs/>
          <w:color w:val="000000"/>
          <w:kern w:val="2"/>
          <w14:ligatures w14:val="standardContextual"/>
        </w:rPr>
        <w:t xml:space="preserve"> la persistencia es la capacidad de una aplicación para conservar los datos más allá de la ejecución del programa en este proyecto se opta por el uso de archivos planos o de texto plano para almacenar la información según Joyanes Aguilar este método consiste en organizar los datos de manera estructurada en secuencias de caracteres que pueden ser leídas y escritas directamente por el software sin necesidad de un gestor de base de datos externo esta técnica es especialmente valiosa para microempresas por su bajo costo de implementación y facilidad de respaldo de la información contable.</w:t>
      </w:r>
    </w:p>
    <w:p w14:paraId="4A391BAE" w14:textId="77777777" w:rsidR="00E02009" w:rsidRPr="00E02009"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029F8FF3" w14:textId="4D672714" w:rsidR="00E02009" w:rsidRPr="00F33090"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GESTION DE INVENTARIOS Y CONTROL DE STOCK</w:t>
      </w:r>
      <w:r>
        <w:rPr>
          <w:rFonts w:eastAsia="Aptos" w:cstheme="minorHAnsi"/>
          <w:bCs/>
          <w:color w:val="000000"/>
          <w:kern w:val="2"/>
          <w14:ligatures w14:val="standardContextual"/>
        </w:rPr>
        <w:t xml:space="preserve"> desde el punto de vista administrativo la gestión de inventarios se define como el conjunto de políticas y controles que supervisan los niveles de mercancía y determinan que niveles deben mantenerse para evitar el desabastecimiento la literatura sobre gestión de operaciones enfatiza que un control digitalizado permite reducir el costo de oportunidad al asegurar que los productos de alta rotación estén siempre disponibles optimizando así el flujo de caja y la satisfacción del cliente final en el contexto de la papelería el punto.</w:t>
      </w:r>
    </w:p>
    <w:p w14:paraId="515E4225" w14:textId="77777777" w:rsidR="00E02009" w:rsidRPr="00E02009" w:rsidRDefault="00E02009"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3E621F37" w14:textId="77CC6262" w:rsidR="00E02009" w:rsidRPr="00E02009" w:rsidRDefault="00F33090" w:rsidP="00E02009">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INTERFAZ GRAFICA DE USUARIO GUI</w:t>
      </w:r>
      <w:r>
        <w:rPr>
          <w:rFonts w:eastAsia="Aptos" w:cstheme="minorHAnsi"/>
          <w:bCs/>
          <w:color w:val="000000"/>
          <w:kern w:val="2"/>
          <w14:ligatures w14:val="standardContextual"/>
        </w:rPr>
        <w:t xml:space="preserve"> la interacción entre el trabajador y el sistema se realiza mediante una gui que busca simplificar tareas complejas según los principios de usabilidad de Nielsen una interfaz efectiva debe ser intuitiva y reducir la carga cognitiva del usuario permitiendo que incluso personal con poca experiencia tecnológica pueda realizar ventas y consultas de inventario de manera agil y sin errores procedimentales.</w:t>
      </w:r>
    </w:p>
    <w:p w14:paraId="3C04734C" w14:textId="77777777" w:rsidR="00D86D7A" w:rsidRDefault="00D86D7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212980E" w14:textId="77777777" w:rsidR="00B41795" w:rsidRDefault="00B41795"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04E696A0" w14:textId="77777777" w:rsidR="00B41795" w:rsidRDefault="00B41795"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6A0DF7AF" w14:textId="77777777" w:rsidR="00B41795" w:rsidRDefault="00B41795"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B0ABA29" w14:textId="79330CF4" w:rsidR="00E25825" w:rsidRDefault="0096761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2.5 Marco contextual </w:t>
      </w:r>
    </w:p>
    <w:p w14:paraId="59C96F17" w14:textId="77777777" w:rsidR="00091498" w:rsidRDefault="00091498"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B0BCA9C" w14:textId="221923A1" w:rsidR="00F33090" w:rsidRDefault="00F33090" w:rsidP="00F33090">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La presente investigación se desarrolla en la ciudad de Cartagena de indias específicamente en el establecimiento comercial denominado papelería el punto esta microempresa se encuentra ubicada en un sector estratégico caracterizado por una alta densidad de instituciones educativas y oficinas gubernamentales lo que define un entorno de mercado dinámico con una demanda constante de suministros escolares de oficina y servicios de papelería en general la estructura organizacional de la papelería es de naturaleza familiar contando con un administrador general y auxiliares de venta que operan en jornadas continuas para satisfacer las necesidades de la comunidad local.</w:t>
      </w:r>
    </w:p>
    <w:p w14:paraId="62216443" w14:textId="77777777" w:rsidR="00F33090" w:rsidRPr="00F33090" w:rsidRDefault="00F33090" w:rsidP="00F33090">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p>
    <w:p w14:paraId="7E688129" w14:textId="1E02ADD4" w:rsidR="00F33090" w:rsidRDefault="00F33090" w:rsidP="00F33090">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 xml:space="preserve">El contexto tecnológico del establecimiento se define por una infraestructura básica compuesta por equipos de cómputo de escritorio destinados principalmente a tareas de </w:t>
      </w:r>
      <w:r>
        <w:rPr>
          <w:rFonts w:ascii="Times New Roman" w:eastAsia="Aptos" w:hAnsi="Times New Roman" w:cs="Times New Roman"/>
          <w:bCs/>
          <w:color w:val="000000"/>
          <w:kern w:val="2"/>
          <w:sz w:val="24"/>
          <w:szCs w:val="24"/>
          <w14:ligatures w14:val="standardContextual"/>
        </w:rPr>
        <w:lastRenderedPageBreak/>
        <w:t>ofimática y navegación web limitada actualmente el proceso de gestión de inventarios y el registro de ventas se llevan a cabo de forma manual mediante el uso de libros contables físicos y recibos de papel lo que representa un escenario de baja madurez digital esta brecha tecnológica es el punto de partida para la implementación del software desarrollado en java el cual busca integrarse al flujo de trabajo diario sin requerir una inversión costosa en hardware o servidores externos aprovechando los recursos existentes en el local.</w:t>
      </w:r>
    </w:p>
    <w:p w14:paraId="3345C54A" w14:textId="77777777" w:rsidR="00F33090" w:rsidRPr="00F33090" w:rsidRDefault="00F33090" w:rsidP="00F33090">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p>
    <w:p w14:paraId="0A2FEE78" w14:textId="72757A49" w:rsidR="00F33090" w:rsidRPr="00F33090" w:rsidRDefault="00F33090" w:rsidP="00F33090">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Desde la perspectiva socioeconómica el proyecto impacta a una población de usuarios internos que requieren herramientas de fácil aprendizaje para optimizar su productividad laboral el marco contextual de la papelería el punto refleja la realidad de muchos negocios minoristas en la región caribe colombiana que buscan la modernización operativa para mantenerse competitivos frente a las grandes cadenas comerciales de suministros este entorno real ofrece el escenario ideal para validar la eficacia de la persistencia de datos en archivos planos y la arquitectura orientada a objetos en la solución de problemas de gestión a pequeña escala.</w:t>
      </w:r>
    </w:p>
    <w:p w14:paraId="63D02269" w14:textId="243D6157" w:rsidR="00091498" w:rsidRPr="00BF5820" w:rsidRDefault="00091498" w:rsidP="00264C0D">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p>
    <w:p w14:paraId="40F8061B" w14:textId="77777777" w:rsidR="00D86D7A" w:rsidRDefault="00D86D7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3FB92B5" w14:textId="40C1ED06" w:rsidR="0046422C" w:rsidRDefault="0096761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2.6 Marco Legal </w:t>
      </w:r>
    </w:p>
    <w:p w14:paraId="40FF0FCF" w14:textId="77777777" w:rsidR="0046422C" w:rsidRDefault="0046422C"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00A66DBF" w14:textId="5F0635FD"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El desarrollo e implementación del sistema de gestión de inventarios para la papelería el punto se encuentra enmarcado en un conjunto de disposiciones jurídicas que regulan la propiedad intelectual el tratamiento de datos y la actividad comercial en Colombia a nivel internacional se toman como referencia los lineamientos de la organización mundial de la propiedad intelectual ompi que protegen las creaciones de software como obras literarias garantizando que el diseño lógico y el código fuente desarrollado en java sean reconocidos como propiedad del autor bajo estándares de derechos de autor globales.</w:t>
      </w:r>
    </w:p>
    <w:p w14:paraId="093575B7"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0BCCE81F" w14:textId="4992445B"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En el plano nacional la constitución política de Colombia de mil novecientos noventa y uno constituye la base fundamental de este marco legal especialmente a través del articulo quince que consagra el derecho al buen nombre y a la privacidad de la información este mandato constitucional justifica la implementación de módulos de seguridad y autenticación en el software desarrollados para proteger la información financiera y personal que se almacena en los archivos planos evitando el acceso no autorizado a los registros de la papelería.</w:t>
      </w:r>
    </w:p>
    <w:p w14:paraId="6160D546"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61589E87" w14:textId="77777777"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 xml:space="preserve">Siguiendo el orden jerárquico se destaca la ley mil quinientos ochenta y uno de dos mil doce conocida como la ley de protección de datos personales o habeas data esta norma es de obligatorio cumplimiento para el proyecto ya que el sistema gestiona información </w:t>
      </w:r>
    </w:p>
    <w:p w14:paraId="20DA2E6F" w14:textId="77777777"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4EF1956D" w14:textId="46EB2687"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de usuarios y clientes por lo tanto la aplicación se diseña bajo principios de confidencialidad y circulación restringida asegurando que los datos capturados en el archivo usuarios txt cumplan con los requisitos legales de almacenamiento seguro y finalidad especifica.</w:t>
      </w:r>
    </w:p>
    <w:p w14:paraId="0540EE1A"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24FE435D" w14:textId="29A3D567"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Asimismo, se integra la ley mil doscientos setenta y tres de dos mil nueve la cual regula los delitos informáticos en Colombia esta ley justifica técnicamente la creación de funciones de validación y control de integridad en el código fuente para prevenir la alteración fraudulenta de la base de datos plana y proteger el patrimonio económico del establecimiento contra ataques o manipulaciones digitales indebidas.</w:t>
      </w:r>
    </w:p>
    <w:p w14:paraId="386F93A4"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496B10F7" w14:textId="32A29F07" w:rsid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En el ámbito comercial el código de comercio de Colombia en sus artículos diecinueve y sesenta y uno establece la obligación de todo comerciante de llevar una contabilidad regular de sus negocios y conservar la correspondencia y demás documentos relacionados con su actividad el desarrollo del sistema de ventas y reportes financieros se justifica legalmente en estos artículos ya que proporciona una herramienta tecnológica eficiente para cumplir con el deber de registro mercantil y preservación de la memoria contable del negocio.</w:t>
      </w:r>
    </w:p>
    <w:p w14:paraId="71890455"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2B76A6D4" w14:textId="675F0C94" w:rsidR="00F33090" w:rsidRPr="00F33090" w:rsidRDefault="00F33090" w:rsidP="00F33090">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Finalmente la ley mil novecientos cincuenta y cinco de dos mil diecinueve correspondiente al plan nacional de desarrollo impulsa la transformación digital de las microempresas mediante el fomento de herramientas de software de producción nacional este marco normativo respalda el esfuerzo investigativo del tecnológico Comfenalco al promover que las soluciones creadas por estudiantes contribuyan al fortalecimiento del ecosistema digital y a la formalización técnica de los establecimientos de comercio en la región caribe colombiana.</w:t>
      </w:r>
    </w:p>
    <w:p w14:paraId="58A7F69D"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0556FB36"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38317BAC"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E76013E"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FDC8CC1"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AB141E6"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660DD7D"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C3D81EF"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0752850C"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E042AE0" w14:textId="77777777" w:rsidR="00A0597B" w:rsidRDefault="00A0597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8AB0632"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5168500"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4C73F92"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6873301"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653225E5"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4A97DE3"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06FD573F"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89CBBBD" w14:textId="77777777" w:rsidR="00F33090" w:rsidRDefault="00F3309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EC9BFD4" w14:textId="77777777" w:rsidR="003A4A7A" w:rsidRDefault="003A4A7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46ABF4FA" w14:textId="77777777" w:rsidR="003A4A7A" w:rsidRDefault="003A4A7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15D2C68" w14:textId="77777777" w:rsidR="008E1E91" w:rsidRDefault="008E1E91" w:rsidP="006A164A">
      <w:pPr>
        <w:tabs>
          <w:tab w:val="left" w:pos="284"/>
          <w:tab w:val="left" w:pos="567"/>
          <w:tab w:val="center" w:pos="4252"/>
          <w:tab w:val="left" w:pos="6700"/>
        </w:tabs>
        <w:spacing w:after="0" w:line="240" w:lineRule="auto"/>
        <w:rPr>
          <w:rFonts w:ascii="Times New Roman" w:eastAsia="Aptos" w:hAnsi="Times New Roman" w:cs="Times New Roman"/>
          <w:b/>
          <w:color w:val="000000"/>
          <w:kern w:val="2"/>
          <w:sz w:val="24"/>
          <w:szCs w:val="24"/>
          <w:lang w:val="es-CO"/>
          <w14:ligatures w14:val="standardContextual"/>
        </w:rPr>
      </w:pPr>
    </w:p>
    <w:p w14:paraId="67805F04" w14:textId="77777777" w:rsidR="008E1E91" w:rsidRDefault="008E1E91" w:rsidP="00A0597B">
      <w:pPr>
        <w:tabs>
          <w:tab w:val="left" w:pos="284"/>
          <w:tab w:val="left" w:pos="567"/>
          <w:tab w:val="center" w:pos="4252"/>
          <w:tab w:val="left" w:pos="6700"/>
        </w:tabs>
        <w:spacing w:after="0" w:line="240" w:lineRule="auto"/>
        <w:jc w:val="center"/>
        <w:rPr>
          <w:rFonts w:ascii="Times New Roman" w:eastAsia="Aptos" w:hAnsi="Times New Roman" w:cs="Times New Roman"/>
          <w:b/>
          <w:color w:val="000000"/>
          <w:kern w:val="2"/>
          <w:sz w:val="24"/>
          <w:szCs w:val="24"/>
          <w:lang w:val="es-CO"/>
          <w14:ligatures w14:val="standardContextual"/>
        </w:rPr>
      </w:pPr>
    </w:p>
    <w:p w14:paraId="7D77CE44" w14:textId="3E7D49AE" w:rsidR="00A0597B" w:rsidRDefault="00A0597B" w:rsidP="00A0597B">
      <w:pPr>
        <w:tabs>
          <w:tab w:val="left" w:pos="284"/>
          <w:tab w:val="left" w:pos="567"/>
          <w:tab w:val="center" w:pos="4252"/>
          <w:tab w:val="left" w:pos="6700"/>
        </w:tabs>
        <w:spacing w:after="0" w:line="240" w:lineRule="auto"/>
        <w:jc w:val="center"/>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lastRenderedPageBreak/>
        <w:t>Capítulo III</w:t>
      </w:r>
    </w:p>
    <w:p w14:paraId="1712A514" w14:textId="77777777" w:rsidR="00A0597B" w:rsidRDefault="00A0597B" w:rsidP="00A0597B">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49859DA2" w14:textId="538CC3D7" w:rsidR="00E25825" w:rsidRDefault="00C370A1" w:rsidP="00C370A1">
      <w:pPr>
        <w:tabs>
          <w:tab w:val="left" w:pos="284"/>
          <w:tab w:val="left" w:pos="567"/>
          <w:tab w:val="center" w:pos="4252"/>
          <w:tab w:val="left" w:pos="6700"/>
        </w:tabs>
        <w:spacing w:after="0" w:line="240" w:lineRule="auto"/>
        <w:ind w:firstLine="284"/>
        <w:jc w:val="center"/>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3. Metodología</w:t>
      </w:r>
    </w:p>
    <w:p w14:paraId="2EC03002" w14:textId="55BD21B5" w:rsidR="00C370A1" w:rsidRDefault="00C370A1" w:rsidP="00C370A1">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3.1 Tipo de investigación </w:t>
      </w:r>
    </w:p>
    <w:p w14:paraId="17769266" w14:textId="77777777" w:rsidR="00C370A1" w:rsidRDefault="00C370A1" w:rsidP="00C370A1">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BBEFAE9" w14:textId="3A725E8C" w:rsid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Cs/>
          <w:color w:val="000000"/>
          <w:kern w:val="2"/>
          <w14:ligatures w14:val="standardContextual"/>
        </w:rPr>
        <w:tab/>
        <w:t>El desarrollo del presente proyecto de aula se fundamenta en una estructura metodológica que permite el abordaje sistemático del problema de gestión de inventarios para ello se han definido los siguientes componentes que orientan el proceso de investigación y creación del software.</w:t>
      </w:r>
    </w:p>
    <w:p w14:paraId="25A046A9"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08AC7EA9" w14:textId="737098D6" w:rsid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PARADIGMA</w:t>
      </w:r>
      <w:r>
        <w:rPr>
          <w:rFonts w:eastAsia="Aptos" w:cstheme="minorHAnsi"/>
          <w:bCs/>
          <w:color w:val="000000"/>
          <w:kern w:val="2"/>
          <w14:ligatures w14:val="standardContextual"/>
        </w:rPr>
        <w:t xml:space="preserve"> la investigación se inscribe en el paradigma </w:t>
      </w:r>
      <w:r>
        <w:rPr>
          <w:rFonts w:eastAsia="Aptos" w:cstheme="minorHAnsi"/>
          <w:b/>
          <w:bCs/>
          <w:color w:val="000000"/>
          <w:kern w:val="2"/>
          <w14:ligatures w14:val="standardContextual"/>
        </w:rPr>
        <w:t>positivista</w:t>
      </w:r>
      <w:r>
        <w:rPr>
          <w:rFonts w:eastAsia="Aptos" w:cstheme="minorHAnsi"/>
          <w:bCs/>
          <w:color w:val="000000"/>
          <w:kern w:val="2"/>
          <w14:ligatures w14:val="standardContextual"/>
        </w:rPr>
        <w:t xml:space="preserve"> este paradigma es el sustento de la investigación cuantitativa y tecnológica ya que busca la objetividad y la medición de fenómenos mediante la observación de hechos concretos en la papelería el punto el paradigma positivista permite analizar la realidad del inventario como un conjunto de datos verificables y cuantificables que pueden ser procesados mediante algoritmos lógicos en java para obtener resultados exactos y constantes.</w:t>
      </w:r>
    </w:p>
    <w:p w14:paraId="5448B698"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5C83CDD8" w14:textId="3B325BFE" w:rsid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ENFOQUE DE LA INVESTIGACION</w:t>
      </w:r>
      <w:r>
        <w:rPr>
          <w:rFonts w:eastAsia="Aptos" w:cstheme="minorHAnsi"/>
          <w:bCs/>
          <w:color w:val="000000"/>
          <w:kern w:val="2"/>
          <w14:ligatures w14:val="standardContextual"/>
        </w:rPr>
        <w:t xml:space="preserve"> el enfoque adoptado es el </w:t>
      </w:r>
      <w:r>
        <w:rPr>
          <w:rFonts w:eastAsia="Aptos" w:cstheme="minorHAnsi"/>
          <w:b/>
          <w:bCs/>
          <w:color w:val="000000"/>
          <w:kern w:val="2"/>
          <w14:ligatures w14:val="standardContextual"/>
        </w:rPr>
        <w:t>cuantitativo</w:t>
      </w:r>
      <w:r>
        <w:rPr>
          <w:rFonts w:eastAsia="Aptos" w:cstheme="minorHAnsi"/>
          <w:bCs/>
          <w:color w:val="000000"/>
          <w:kern w:val="2"/>
          <w14:ligatures w14:val="standardContextual"/>
        </w:rPr>
        <w:t xml:space="preserve"> la elección de este enfoque se justifica porque la investigación se centra en el manejo de variables numéricas como cantidades de stock precios de venta totales de transacciones y tiempos de respuesta operativa el uso del enfoque cuantitativo garantiza que la solución tecnológica sea capaz de realizar cálculos matemáticos precisos y generar reportes financieros basados en la recolección y el análisis de datos estadísticos reales del establecimiento comercial.</w:t>
      </w:r>
    </w:p>
    <w:p w14:paraId="14448A68"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477CB701" w14:textId="686B3396" w:rsid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eastAsia="Aptos" w:cstheme="minorHAnsi"/>
          <w:b/>
          <w:bCs/>
          <w:color w:val="000000"/>
          <w:kern w:val="2"/>
          <w14:ligatures w14:val="standardContextual"/>
        </w:rPr>
        <w:tab/>
        <w:t>MODALIDAD</w:t>
      </w:r>
      <w:r>
        <w:rPr>
          <w:rFonts w:eastAsia="Aptos" w:cstheme="minorHAnsi"/>
          <w:bCs/>
          <w:color w:val="000000"/>
          <w:kern w:val="2"/>
          <w14:ligatures w14:val="standardContextual"/>
        </w:rPr>
        <w:t xml:space="preserve"> desde el enfoque cuantitativo seleccionado la modalidad de la investigación es de tipo </w:t>
      </w:r>
      <w:r>
        <w:rPr>
          <w:rFonts w:eastAsia="Aptos" w:cstheme="minorHAnsi"/>
          <w:b/>
          <w:bCs/>
          <w:color w:val="000000"/>
          <w:kern w:val="2"/>
          <w14:ligatures w14:val="standardContextual"/>
        </w:rPr>
        <w:t>descriptivo</w:t>
      </w:r>
      <w:r>
        <w:rPr>
          <w:rFonts w:eastAsia="Aptos" w:cstheme="minorHAnsi"/>
          <w:bCs/>
          <w:color w:val="000000"/>
          <w:kern w:val="2"/>
          <w14:ligatures w14:val="standardContextual"/>
        </w:rPr>
        <w:t xml:space="preserve"> según la literatura metodológica la investigación descriptiva se encarga de puntualizar las características de la población o fenómeno que se estudia sin influir en el comportamiento de las variables en este proyecto la modalidad descriptiva se aplica al detallar minuciosamente los procesos actuales de ventas y flujo de mercancía en la papelería el punto para traducirlos fielmente a requerimientos técnicos de software esto permite que el sistema de información sea un reflejo exacto de las necesidades operativas del negocio facilitando una automatización coherente con la realidad del contexto local.</w:t>
      </w:r>
    </w:p>
    <w:p w14:paraId="64447186" w14:textId="77777777" w:rsidR="00F33090" w:rsidRPr="00F33090" w:rsidRDefault="00F33090" w:rsidP="00F33090">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p w14:paraId="2277B563" w14:textId="34528EA9" w:rsidR="00E25825" w:rsidRDefault="00DD27C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3.2 Diseño metodológico </w:t>
      </w:r>
    </w:p>
    <w:p w14:paraId="1D0A3DCE" w14:textId="77777777" w:rsidR="00DD27CB" w:rsidRDefault="00DD27C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BBB61EC" w14:textId="70634F90" w:rsidR="009807F2" w:rsidRDefault="00E8107D" w:rsidP="009807F2">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El diseño metodológico de este proyecto se organiza de forma secuencial permitiendo que cada fase del desarrollo de software aporte un producto tangible para la solución final a continuación se detallan las acciones realizadas para el cumplimiento de los objetivos propuestos.</w:t>
      </w:r>
    </w:p>
    <w:tbl>
      <w:tblPr>
        <w:tblStyle w:val="Tablaconcuadrcula"/>
        <w:tblW w:w="0" w:type="auto"/>
        <w:tblLook w:val="04A0" w:firstRow="1" w:lastRow="0" w:firstColumn="1" w:lastColumn="0" w:noHBand="0" w:noVBand="1"/>
      </w:tblPr>
      <w:tblGrid>
        <w:gridCol w:w="2753"/>
        <w:gridCol w:w="3182"/>
        <w:gridCol w:w="2559"/>
      </w:tblGrid>
      <w:tr w:rsidR="00E8107D" w:rsidRPr="00E8107D" w14:paraId="7FA45373" w14:textId="77777777" w:rsidTr="00E8107D">
        <w:tc>
          <w:tcPr>
            <w:tcW w:w="0" w:type="auto"/>
            <w:hideMark/>
          </w:tcPr>
          <w:p w14:paraId="64AA472A" w14:textId="4AB40E83" w:rsidR="00E8107D" w:rsidRPr="00E8107D" w:rsidRDefault="00E8107D" w:rsidP="00E8107D">
            <w:pPr>
              <w:tabs>
                <w:tab w:val="left" w:pos="284"/>
                <w:tab w:val="left" w:pos="567"/>
                <w:tab w:val="center" w:pos="4252"/>
                <w:tab w:val="left" w:pos="6700"/>
              </w:tabs>
              <w:jc w:val="both"/>
              <w:rPr>
                <w:rFonts w:eastAsia="Aptos" w:cstheme="minorHAnsi"/>
                <w:b/>
                <w:color w:val="000000"/>
                <w:kern w:val="2"/>
                <w:sz w:val="24"/>
                <w:szCs w:val="24"/>
                <w14:ligatures w14:val="standardContextual"/>
              </w:rPr>
            </w:pPr>
            <w:r>
              <w:rPr>
                <w:rFonts w:eastAsia="Aptos" w:cstheme="minorHAnsi"/>
                <w:b/>
                <w:bCs/>
                <w:color w:val="000000"/>
                <w:kern w:val="2"/>
                <w:sz w:val="24"/>
                <w:szCs w:val="24"/>
                <w14:ligatures w14:val="standardContextual"/>
              </w:rPr>
              <w:t>OBJETIVO ESPECIFICO</w:t>
            </w:r>
          </w:p>
        </w:tc>
        <w:tc>
          <w:tcPr>
            <w:tcW w:w="0" w:type="auto"/>
            <w:hideMark/>
          </w:tcPr>
          <w:p w14:paraId="73790B98" w14:textId="50204340" w:rsidR="00E8107D" w:rsidRPr="00E8107D" w:rsidRDefault="00E8107D" w:rsidP="00E8107D">
            <w:pPr>
              <w:tabs>
                <w:tab w:val="left" w:pos="284"/>
                <w:tab w:val="left" w:pos="567"/>
                <w:tab w:val="center" w:pos="4252"/>
                <w:tab w:val="left" w:pos="6700"/>
              </w:tabs>
              <w:jc w:val="both"/>
              <w:rPr>
                <w:rFonts w:eastAsia="Aptos" w:cstheme="minorHAnsi"/>
                <w:b/>
                <w:color w:val="000000"/>
                <w:kern w:val="2"/>
                <w:sz w:val="24"/>
                <w:szCs w:val="24"/>
                <w14:ligatures w14:val="standardContextual"/>
              </w:rPr>
            </w:pPr>
            <w:r>
              <w:rPr>
                <w:rFonts w:eastAsia="Aptos" w:cstheme="minorHAnsi"/>
                <w:b/>
                <w:bCs/>
                <w:color w:val="000000"/>
                <w:kern w:val="2"/>
                <w:sz w:val="24"/>
                <w:szCs w:val="24"/>
                <w14:ligatures w14:val="standardContextual"/>
              </w:rPr>
              <w:t>ACTIVIDADES</w:t>
            </w:r>
          </w:p>
        </w:tc>
        <w:tc>
          <w:tcPr>
            <w:tcW w:w="0" w:type="auto"/>
            <w:hideMark/>
          </w:tcPr>
          <w:p w14:paraId="05BEB14C" w14:textId="0130105B" w:rsidR="00E8107D" w:rsidRPr="00E8107D" w:rsidRDefault="00E8107D" w:rsidP="00E8107D">
            <w:pPr>
              <w:tabs>
                <w:tab w:val="left" w:pos="284"/>
                <w:tab w:val="left" w:pos="567"/>
                <w:tab w:val="center" w:pos="4252"/>
                <w:tab w:val="left" w:pos="6700"/>
              </w:tabs>
              <w:jc w:val="both"/>
              <w:rPr>
                <w:rFonts w:eastAsia="Aptos" w:cstheme="minorHAnsi"/>
                <w:b/>
                <w:color w:val="000000"/>
                <w:kern w:val="2"/>
                <w:sz w:val="24"/>
                <w:szCs w:val="24"/>
                <w14:ligatures w14:val="standardContextual"/>
              </w:rPr>
            </w:pPr>
            <w:r>
              <w:rPr>
                <w:rFonts w:eastAsia="Aptos" w:cstheme="minorHAnsi"/>
                <w:b/>
                <w:bCs/>
                <w:color w:val="000000"/>
                <w:kern w:val="2"/>
                <w:sz w:val="24"/>
                <w:szCs w:val="24"/>
                <w14:ligatures w14:val="standardContextual"/>
              </w:rPr>
              <w:t>RESULTADOS</w:t>
            </w:r>
          </w:p>
        </w:tc>
      </w:tr>
      <w:tr w:rsidR="00E8107D" w:rsidRPr="00E8107D" w14:paraId="58141ABE" w14:textId="77777777" w:rsidTr="00E8107D">
        <w:tc>
          <w:tcPr>
            <w:tcW w:w="0" w:type="auto"/>
            <w:hideMark/>
          </w:tcPr>
          <w:p w14:paraId="5E224E5F" w14:textId="370332F1"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analizar los requerimientos funcionales y necesidades operativas de la papelería el punto</w:t>
            </w:r>
          </w:p>
        </w:tc>
        <w:tc>
          <w:tcPr>
            <w:tcW w:w="0" w:type="auto"/>
            <w:hideMark/>
          </w:tcPr>
          <w:p w14:paraId="43B07057"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observación directa de los procesos de venta manual y levantamiento de requisitos mediante entrevistas con el administrador</w:t>
            </w:r>
          </w:p>
          <w:p w14:paraId="65258C6B" w14:textId="1AAA0A29"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c>
          <w:tcPr>
            <w:tcW w:w="0" w:type="auto"/>
            <w:hideMark/>
          </w:tcPr>
          <w:p w14:paraId="6C88D303" w14:textId="77777777"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documento de historias de usuario y lista de requerimientos funcionales aprobados</w:t>
            </w:r>
          </w:p>
        </w:tc>
      </w:tr>
      <w:tr w:rsidR="00E8107D" w:rsidRPr="00E8107D" w14:paraId="41434F6C" w14:textId="77777777" w:rsidTr="00E8107D">
        <w:tc>
          <w:tcPr>
            <w:tcW w:w="0" w:type="auto"/>
            <w:hideMark/>
          </w:tcPr>
          <w:p w14:paraId="13A7C3D0"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 xml:space="preserve">diseñar la arquitectura lógica del sistema bajo el </w:t>
            </w:r>
            <w:r>
              <w:rPr>
                <w:rFonts w:eastAsia="Aptos" w:cstheme="minorHAnsi"/>
                <w:color w:val="000000"/>
                <w:kern w:val="2"/>
                <w14:ligatures w14:val="standardContextual"/>
              </w:rPr>
              <w:lastRenderedPageBreak/>
              <w:t>paradigma de programación orientada a objetos</w:t>
            </w:r>
          </w:p>
          <w:p w14:paraId="1652C038" w14:textId="234847CF"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c>
          <w:tcPr>
            <w:tcW w:w="0" w:type="auto"/>
            <w:hideMark/>
          </w:tcPr>
          <w:p w14:paraId="7FA4EBF9" w14:textId="2EE3FDC9"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lastRenderedPageBreak/>
              <w:t xml:space="preserve">creación de diagramas de clase diagramas de flujo de datos y diseño de prototipos de </w:t>
            </w:r>
            <w:r>
              <w:rPr>
                <w:rFonts w:eastAsia="Aptos" w:cstheme="minorHAnsi"/>
                <w:color w:val="000000"/>
                <w:kern w:val="2"/>
                <w14:ligatures w14:val="standardContextual"/>
              </w:rPr>
              <w:lastRenderedPageBreak/>
              <w:t>interfaces graficas para el usuario</w:t>
            </w:r>
          </w:p>
        </w:tc>
        <w:tc>
          <w:tcPr>
            <w:tcW w:w="0" w:type="auto"/>
            <w:hideMark/>
          </w:tcPr>
          <w:p w14:paraId="0CEFC3C2"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lastRenderedPageBreak/>
              <w:t xml:space="preserve">diagrama de clases y mockups de las pantallas </w:t>
            </w:r>
            <w:r>
              <w:rPr>
                <w:rFonts w:eastAsia="Aptos" w:cstheme="minorHAnsi"/>
                <w:color w:val="000000"/>
                <w:kern w:val="2"/>
                <w14:ligatures w14:val="standardContextual"/>
              </w:rPr>
              <w:lastRenderedPageBreak/>
              <w:t>de login inventario y ventas</w:t>
            </w:r>
          </w:p>
          <w:p w14:paraId="74FDA22B" w14:textId="77777777"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r>
      <w:tr w:rsidR="00E8107D" w:rsidRPr="00E8107D" w14:paraId="691BCCDF" w14:textId="77777777" w:rsidTr="00E8107D">
        <w:tc>
          <w:tcPr>
            <w:tcW w:w="0" w:type="auto"/>
            <w:hideMark/>
          </w:tcPr>
          <w:p w14:paraId="3585F866"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lastRenderedPageBreak/>
              <w:t>codificar los módulos del software utilizando el lenguaje de programación java</w:t>
            </w:r>
          </w:p>
          <w:p w14:paraId="4E4AA931" w14:textId="6B8A7955"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c>
          <w:tcPr>
            <w:tcW w:w="0" w:type="auto"/>
            <w:hideMark/>
          </w:tcPr>
          <w:p w14:paraId="2149972B" w14:textId="21835047"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implementación del código fuente en NetBeans desarrollo de la persistencia en archivos planos y lógica de negocio</w:t>
            </w:r>
          </w:p>
        </w:tc>
        <w:tc>
          <w:tcPr>
            <w:tcW w:w="0" w:type="auto"/>
            <w:hideMark/>
          </w:tcPr>
          <w:p w14:paraId="056D38CE"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archivos java de los paquetes modelo persistente ui y data con archivos txt operativos</w:t>
            </w:r>
          </w:p>
          <w:p w14:paraId="1F390259" w14:textId="1C9C1889"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r>
      <w:tr w:rsidR="00E8107D" w:rsidRPr="00E8107D" w14:paraId="072D3F59" w14:textId="77777777" w:rsidTr="00E8107D">
        <w:tc>
          <w:tcPr>
            <w:tcW w:w="0" w:type="auto"/>
            <w:hideMark/>
          </w:tcPr>
          <w:p w14:paraId="6A8F7E38" w14:textId="1FF33A96"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verificar el correcto funcionamiento de cada módulo mediante pruebas de software</w:t>
            </w:r>
          </w:p>
        </w:tc>
        <w:tc>
          <w:tcPr>
            <w:tcW w:w="0" w:type="auto"/>
            <w:hideMark/>
          </w:tcPr>
          <w:p w14:paraId="1DEA2A2C" w14:textId="7529B910"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ejecución de pruebas unitarias para validar cálculos de stock y pruebas de estrés para asegurar el guardado de datos</w:t>
            </w:r>
          </w:p>
        </w:tc>
        <w:tc>
          <w:tcPr>
            <w:tcW w:w="0" w:type="auto"/>
            <w:hideMark/>
          </w:tcPr>
          <w:p w14:paraId="7357B2BA" w14:textId="77777777" w:rsid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informe de pruebas técnicas y depuración de errores en el flujo de información</w:t>
            </w:r>
          </w:p>
          <w:p w14:paraId="3B60AF2E" w14:textId="6C3E87BC"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p>
        </w:tc>
      </w:tr>
      <w:tr w:rsidR="00E8107D" w:rsidRPr="00E8107D" w14:paraId="1D9CEEE4" w14:textId="77777777" w:rsidTr="00E8107D">
        <w:tc>
          <w:tcPr>
            <w:tcW w:w="0" w:type="auto"/>
            <w:hideMark/>
          </w:tcPr>
          <w:p w14:paraId="6DE3DF51" w14:textId="616B2808"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implementar la solución tecnológica en el entorno operativo de la papelería el punto</w:t>
            </w:r>
          </w:p>
        </w:tc>
        <w:tc>
          <w:tcPr>
            <w:tcW w:w="0" w:type="auto"/>
            <w:hideMark/>
          </w:tcPr>
          <w:p w14:paraId="59FB2A26" w14:textId="76741808"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instalación del software en el equipo del establecimiento y capacitación de los usuarios en el manejo de la herramienta</w:t>
            </w:r>
          </w:p>
        </w:tc>
        <w:tc>
          <w:tcPr>
            <w:tcW w:w="0" w:type="auto"/>
            <w:hideMark/>
          </w:tcPr>
          <w:p w14:paraId="138CDA3C" w14:textId="268E26D2" w:rsidR="00E8107D" w:rsidRPr="00E8107D" w:rsidRDefault="00E8107D" w:rsidP="00E8107D">
            <w:pPr>
              <w:tabs>
                <w:tab w:val="left" w:pos="284"/>
                <w:tab w:val="left" w:pos="567"/>
                <w:tab w:val="center" w:pos="4252"/>
                <w:tab w:val="left" w:pos="6700"/>
              </w:tabs>
              <w:rPr>
                <w:rFonts w:eastAsia="Aptos" w:cstheme="minorHAnsi"/>
                <w:color w:val="000000"/>
                <w:kern w:val="2"/>
                <w14:ligatures w14:val="standardContextual"/>
              </w:rPr>
            </w:pPr>
            <w:r>
              <w:rPr>
                <w:rFonts w:eastAsia="Aptos" w:cstheme="minorHAnsi"/>
                <w:color w:val="000000"/>
                <w:kern w:val="2"/>
                <w14:ligatures w14:val="standardContextual"/>
              </w:rPr>
              <w:t>software funcionando en producción y personal capacitado para el uso del sistema</w:t>
            </w:r>
          </w:p>
        </w:tc>
      </w:tr>
    </w:tbl>
    <w:p w14:paraId="5537E95B" w14:textId="77777777" w:rsidR="00DD27CB" w:rsidRDefault="00DD27CB" w:rsidP="006A164A">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6BE74648" w14:textId="77777777" w:rsidR="00DD27CB" w:rsidRDefault="00DD27CB"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1C84D071" w14:textId="6E6A31D1" w:rsidR="006D0AC7" w:rsidRDefault="00DD27CB" w:rsidP="002C2BB6">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3.3 Técnicas de recolección de información </w:t>
      </w:r>
    </w:p>
    <w:p w14:paraId="7C01DFA3" w14:textId="77777777" w:rsidR="006D0AC7" w:rsidRDefault="006D0AC7"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4CF8ABE8" w14:textId="22956BEA" w:rsidR="00DD27CB" w:rsidRDefault="002A307F"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3.3.1 Técnicas para la recolección de información </w:t>
      </w:r>
    </w:p>
    <w:p w14:paraId="228C1240" w14:textId="77777777" w:rsidR="006D0AC7" w:rsidRDefault="006D0AC7"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43E0C00" w14:textId="05CC5BB7"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r>
        <w:rPr>
          <w:rFonts w:ascii="Times New Roman" w:hAnsi="Times New Roman" w:cs="Times New Roman"/>
          <w:sz w:val="24"/>
          <w:szCs w:val="24"/>
        </w:rPr>
        <w:tab/>
        <w:t>Para la obtención de los datos primarios y secundarios necesarios en la construcción del software se han seleccionado técnicas que permiten capturar la realidad operativa del negocio de manera objetiva y precisa las técnicas aplicadas son las siguientes.</w:t>
      </w:r>
    </w:p>
    <w:p w14:paraId="3D0D20AD"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6B5F4665" w14:textId="17A9AC52"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r>
        <w:rPr>
          <w:rFonts w:ascii="Times New Roman" w:hAnsi="Times New Roman" w:cs="Times New Roman"/>
          <w:b/>
          <w:bCs/>
          <w:sz w:val="24"/>
          <w:szCs w:val="24"/>
        </w:rPr>
        <w:tab/>
        <w:t>OBSERVACION DIRECTA NO PARTICIPANTE</w:t>
      </w:r>
      <w:r>
        <w:rPr>
          <w:rFonts w:ascii="Times New Roman" w:hAnsi="Times New Roman" w:cs="Times New Roman"/>
          <w:sz w:val="24"/>
          <w:szCs w:val="24"/>
        </w:rPr>
        <w:t xml:space="preserve"> esta técnica se aplicó durante la fase inicial de análisis para documentar el flujo real de los clientes y la interacción del personal con los registros manuales la observación permitió identificar los cuellos de botella en el proceso de cobro y la dificultad de rastrear productos agotados sin intervenir en las labores diarias de la papelería el punto lo que garantizo una recolección de datos autentica sobre el comportamiento del sistema analógico actual.</w:t>
      </w:r>
    </w:p>
    <w:p w14:paraId="564E8778"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411C8E32" w14:textId="7A414438"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r>
        <w:rPr>
          <w:rFonts w:ascii="Times New Roman" w:hAnsi="Times New Roman" w:cs="Times New Roman"/>
          <w:b/>
          <w:bCs/>
          <w:sz w:val="24"/>
          <w:szCs w:val="24"/>
        </w:rPr>
        <w:tab/>
        <w:t>ENTREVISTA SEMIESTRUCTURADA</w:t>
      </w:r>
      <w:r>
        <w:rPr>
          <w:rFonts w:ascii="Times New Roman" w:hAnsi="Times New Roman" w:cs="Times New Roman"/>
          <w:sz w:val="24"/>
          <w:szCs w:val="24"/>
        </w:rPr>
        <w:t xml:space="preserve"> se realizó una entrevista dirigida al administrador del establecimiento con el fin de profundizar en los requisitos de gestión y las expectativas sobre el software esta técnica permitió recolectar información cualitativa sobre los productos de mayor rotación las políticas de precios y las necesidades de seguridad de la información la flexibilidad de la entrevista facilito el descubrimiento de necesidades no previstas inicialmente como la importancia de generar reportes de ventas diarios para el cierre de caja.</w:t>
      </w:r>
    </w:p>
    <w:p w14:paraId="07C6FDE3"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7F87F797" w14:textId="79C347DC"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r>
        <w:rPr>
          <w:rFonts w:ascii="Times New Roman" w:hAnsi="Times New Roman" w:cs="Times New Roman"/>
          <w:b/>
          <w:bCs/>
          <w:sz w:val="24"/>
          <w:szCs w:val="24"/>
        </w:rPr>
        <w:tab/>
        <w:t>PRUEBA DIAGNOSTICA O PRUEBA DE INICIO</w:t>
      </w:r>
      <w:r>
        <w:rPr>
          <w:rFonts w:ascii="Times New Roman" w:hAnsi="Times New Roman" w:cs="Times New Roman"/>
          <w:sz w:val="24"/>
          <w:szCs w:val="24"/>
        </w:rPr>
        <w:t xml:space="preserve"> esta técnica se utilizó para evaluar el nivel de competencia digital de los usuarios finales antes del desarrollo del sistema el resultado de esta prueba diagnóstica fue fundamental para diseñar una interfaz gráfica sencilla y amigable que reduzca la curva de aprendizaje asegurando que la transición tecnológica sea exitosa y no genere resistencia al cambio por parte de los trabajadores del establecimiento comercial.</w:t>
      </w:r>
    </w:p>
    <w:p w14:paraId="25A14D12" w14:textId="77777777"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4D61CCF6" w14:textId="06D30882"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5C2935DD" w14:textId="77777777" w:rsid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24A5490B"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hAnsi="Times New Roman" w:cs="Times New Roman"/>
          <w:sz w:val="24"/>
          <w:szCs w:val="24"/>
        </w:rPr>
      </w:pPr>
    </w:p>
    <w:p w14:paraId="14EB1A90" w14:textId="76D6CB27" w:rsidR="00514CB3" w:rsidRDefault="00514CB3"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14:ligatures w14:val="standardContextual"/>
        </w:rPr>
      </w:pPr>
      <w:r>
        <w:rPr>
          <w:rFonts w:ascii="Times New Roman" w:eastAsia="Aptos" w:hAnsi="Times New Roman" w:cs="Times New Roman"/>
          <w:b/>
          <w:color w:val="000000"/>
          <w:kern w:val="2"/>
          <w:sz w:val="24"/>
          <w:szCs w:val="24"/>
          <w14:ligatures w14:val="standardContextual"/>
        </w:rPr>
        <w:lastRenderedPageBreak/>
        <w:t>3.3.2 Instrumentos para la recolección de la información</w:t>
      </w:r>
    </w:p>
    <w:p w14:paraId="35F0BDB9" w14:textId="77777777" w:rsidR="000A6F7F" w:rsidRDefault="000A6F7F" w:rsidP="000A6F7F">
      <w:pPr>
        <w:tabs>
          <w:tab w:val="left" w:pos="284"/>
          <w:tab w:val="left" w:pos="567"/>
          <w:tab w:val="center" w:pos="4252"/>
          <w:tab w:val="left" w:pos="6700"/>
        </w:tabs>
        <w:spacing w:after="0" w:line="240" w:lineRule="auto"/>
        <w:jc w:val="both"/>
        <w:rPr>
          <w:rFonts w:ascii="Times New Roman" w:eastAsia="Aptos" w:hAnsi="Times New Roman" w:cs="Times New Roman"/>
          <w:bCs/>
          <w:color w:val="000000"/>
          <w:kern w:val="2"/>
          <w:sz w:val="24"/>
          <w:szCs w:val="24"/>
          <w14:ligatures w14:val="standardContextual"/>
        </w:rPr>
      </w:pPr>
    </w:p>
    <w:p w14:paraId="277CDC86" w14:textId="5FD1C1BF" w:rsidR="000A6F7F" w:rsidRDefault="000A6F7F" w:rsidP="000A6F7F">
      <w:pPr>
        <w:tabs>
          <w:tab w:val="left" w:pos="284"/>
          <w:tab w:val="left" w:pos="567"/>
          <w:tab w:val="center" w:pos="4252"/>
          <w:tab w:val="left" w:pos="6700"/>
        </w:tabs>
        <w:spacing w:after="0" w:line="240" w:lineRule="auto"/>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r>
      <w:r>
        <w:rPr>
          <w:rFonts w:ascii="Times New Roman" w:eastAsia="Aptos" w:hAnsi="Times New Roman" w:cs="Times New Roman"/>
          <w:b/>
          <w:bCs/>
          <w:color w:val="000000"/>
          <w:kern w:val="2"/>
          <w:sz w:val="24"/>
          <w:szCs w:val="24"/>
          <w14:ligatures w14:val="standardContextual"/>
        </w:rPr>
        <w:tab/>
        <w:t xml:space="preserve">INFORMACION </w:t>
      </w:r>
      <w:r>
        <w:rPr>
          <w:rFonts w:ascii="Times New Roman" w:eastAsia="Aptos" w:hAnsi="Times New Roman" w:cs="Times New Roman"/>
          <w:bCs/>
          <w:color w:val="000000"/>
          <w:kern w:val="2"/>
          <w:sz w:val="24"/>
          <w:szCs w:val="24"/>
          <w14:ligatures w14:val="standardContextual"/>
        </w:rPr>
        <w:t>los instrumentos de recolección representan las herramientas materiales mediante las cuales se sistematiza la información obtenida en el campo para el desarrollo del software se diseñaron y aplicaron los siguientes instrumentos.</w:t>
      </w:r>
    </w:p>
    <w:p w14:paraId="3B6BD127" w14:textId="77777777" w:rsidR="000A6F7F" w:rsidRPr="000A6F7F" w:rsidRDefault="000A6F7F" w:rsidP="000A6F7F">
      <w:pPr>
        <w:tabs>
          <w:tab w:val="left" w:pos="284"/>
          <w:tab w:val="left" w:pos="567"/>
          <w:tab w:val="center" w:pos="4252"/>
          <w:tab w:val="left" w:pos="6700"/>
        </w:tabs>
        <w:spacing w:after="0" w:line="240" w:lineRule="auto"/>
        <w:jc w:val="both"/>
        <w:rPr>
          <w:rFonts w:ascii="Times New Roman" w:eastAsia="Aptos" w:hAnsi="Times New Roman" w:cs="Times New Roman"/>
          <w:b/>
          <w:bCs/>
          <w:color w:val="000000"/>
          <w:kern w:val="2"/>
          <w:sz w:val="24"/>
          <w:szCs w:val="24"/>
          <w14:ligatures w14:val="standardContextual"/>
        </w:rPr>
      </w:pPr>
    </w:p>
    <w:p w14:paraId="7C24D51F" w14:textId="026D3092" w:rsid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t>GUIA DE OBSERVACION</w:t>
      </w:r>
      <w:r>
        <w:rPr>
          <w:rFonts w:ascii="Times New Roman" w:eastAsia="Aptos" w:hAnsi="Times New Roman" w:cs="Times New Roman"/>
          <w:bCs/>
          <w:color w:val="000000"/>
          <w:kern w:val="2"/>
          <w:sz w:val="24"/>
          <w:szCs w:val="24"/>
          <w14:ligatures w14:val="standardContextual"/>
        </w:rPr>
        <w:t xml:space="preserve"> este instrumento consistió en un formato estructurado con indicadores específicos sobre el tiempo de atención al cliente la frecuencia de consultas de precios y el manejo físico de los cuadernos de registro fue aplicado por el investigador durante las jornadas de observación en el establecimiento su objetivo principal fue recolectar datos objetivos sobre las falencias operativas del sistema manual para justificar técnicamente cada módulo del programa en java.</w:t>
      </w:r>
    </w:p>
    <w:p w14:paraId="6B210127"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2C10FB4D" w14:textId="1A06B262" w:rsid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t>CUESTIONARIO DE ENTREVISTA</w:t>
      </w:r>
      <w:r>
        <w:rPr>
          <w:rFonts w:ascii="Times New Roman" w:eastAsia="Aptos" w:hAnsi="Times New Roman" w:cs="Times New Roman"/>
          <w:bCs/>
          <w:color w:val="000000"/>
          <w:kern w:val="2"/>
          <w:sz w:val="24"/>
          <w:szCs w:val="24"/>
          <w14:ligatures w14:val="standardContextual"/>
        </w:rPr>
        <w:t xml:space="preserve"> se diseñó un cuestionario con preguntas abiertas y cerradas aplicado directamente al administrador de la papelería el punto el objetivo de este instrumento fue tabular las necesidades de gestión como el número de categorías de productos los niveles de acceso para usuarios y los formatos de reporte requeridos la información recopilada sirvió como base para definir los atributos de las clases en el paquete modelo y las funciones de persistencia de datos.</w:t>
      </w:r>
    </w:p>
    <w:p w14:paraId="358E30D9"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22858853" w14:textId="464EEB03"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t>LISTA DE CHEQUEO DE REQUISITOS</w:t>
      </w:r>
      <w:r>
        <w:rPr>
          <w:rFonts w:ascii="Times New Roman" w:eastAsia="Aptos" w:hAnsi="Times New Roman" w:cs="Times New Roman"/>
          <w:bCs/>
          <w:color w:val="000000"/>
          <w:kern w:val="2"/>
          <w:sz w:val="24"/>
          <w:szCs w:val="24"/>
          <w14:ligatures w14:val="standardContextual"/>
        </w:rPr>
        <w:t xml:space="preserve"> este instrumento se aplicó al entorno tecnológico del negocio para verificar las especificaciones del hardware disponible como memoria RAM sistema operativo y capacidad de procesamiento su objetivo fue asegurar que el software desarrollado sea totalmente compatible con los equipos actuales garantizando que la aplicación de escritorio funcione de manera óptima sin necesidad de actualizaciones de hardware costosas.</w:t>
      </w:r>
    </w:p>
    <w:p w14:paraId="446564BB" w14:textId="77777777" w:rsidR="00DB7574" w:rsidRDefault="00DB7574"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14:ligatures w14:val="standardContextual"/>
        </w:rPr>
      </w:pPr>
    </w:p>
    <w:p w14:paraId="2A5F22D2" w14:textId="6CE263C2" w:rsidR="00514CB3" w:rsidRDefault="00514CB3"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14:ligatures w14:val="standardContextual"/>
        </w:rPr>
      </w:pPr>
      <w:r>
        <w:rPr>
          <w:rFonts w:ascii="Times New Roman" w:eastAsia="Aptos" w:hAnsi="Times New Roman" w:cs="Times New Roman"/>
          <w:b/>
          <w:color w:val="000000"/>
          <w:kern w:val="2"/>
          <w:sz w:val="24"/>
          <w:szCs w:val="24"/>
          <w14:ligatures w14:val="standardContextual"/>
        </w:rPr>
        <w:t xml:space="preserve">3.4 Población y muestra </w:t>
      </w:r>
    </w:p>
    <w:p w14:paraId="704D4F76" w14:textId="77777777" w:rsidR="001A3B03" w:rsidRDefault="001A3B03"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14:ligatures w14:val="standardContextual"/>
        </w:rPr>
      </w:pPr>
    </w:p>
    <w:p w14:paraId="0791728A" w14:textId="4AF6B89C" w:rsid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Cs/>
          <w:color w:val="000000"/>
          <w:kern w:val="2"/>
          <w:sz w:val="24"/>
          <w:szCs w:val="24"/>
          <w14:ligatures w14:val="standardContextual"/>
        </w:rPr>
        <w:tab/>
        <w:t>La definición de la población y la muestra permite delimitar el alcance humano y operativo del proyecto asegurando que los requerimientos recolectados representen fielmente el entorno donde se ejecutara el software desarrollado en java.</w:t>
      </w:r>
    </w:p>
    <w:p w14:paraId="1FA53216" w14:textId="6E0A5F62"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71E3C05E" w14:textId="1250A237" w:rsid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t>POBLACION</w:t>
      </w:r>
      <w:r>
        <w:rPr>
          <w:rFonts w:ascii="Times New Roman" w:eastAsia="Aptos" w:hAnsi="Times New Roman" w:cs="Times New Roman"/>
          <w:bCs/>
          <w:color w:val="000000"/>
          <w:kern w:val="2"/>
          <w:sz w:val="24"/>
          <w:szCs w:val="24"/>
          <w14:ligatures w14:val="standardContextual"/>
        </w:rPr>
        <w:t xml:space="preserve"> la población objeto de esta investigación está constituida por el universo total de personas que interactúan directamente con los procesos de gestión de la papelería el punto en la ciudad de Cartagena esta población incluye a un administrador general tres auxiliares de venta que operan en diferentes turnos y un promedio estimado de doscientos clientes recurrentes que acuden mensualmente al establecimiento en busca de suministros y servicios educativos esta población representa el ecosistema completo que se ve afectado por la eficiencia o deficiencia de los sistemas de inventario actuales.</w:t>
      </w:r>
    </w:p>
    <w:p w14:paraId="54D37464" w14:textId="77777777"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p>
    <w:p w14:paraId="4957C4BE" w14:textId="45342684" w:rsidR="000A6F7F" w:rsidRPr="000A6F7F" w:rsidRDefault="000A6F7F" w:rsidP="000A6F7F">
      <w:pPr>
        <w:tabs>
          <w:tab w:val="left" w:pos="284"/>
          <w:tab w:val="left" w:pos="567"/>
          <w:tab w:val="center" w:pos="4252"/>
          <w:tab w:val="left" w:pos="6700"/>
        </w:tabs>
        <w:spacing w:after="0" w:line="240" w:lineRule="auto"/>
        <w:ind w:firstLine="284"/>
        <w:jc w:val="both"/>
        <w:rPr>
          <w:rFonts w:ascii="Times New Roman" w:eastAsia="Aptos" w:hAnsi="Times New Roman" w:cs="Times New Roman"/>
          <w:bCs/>
          <w:color w:val="000000"/>
          <w:kern w:val="2"/>
          <w:sz w:val="24"/>
          <w:szCs w:val="24"/>
          <w14:ligatures w14:val="standardContextual"/>
        </w:rPr>
      </w:pPr>
      <w:r>
        <w:rPr>
          <w:rFonts w:ascii="Times New Roman" w:eastAsia="Aptos" w:hAnsi="Times New Roman" w:cs="Times New Roman"/>
          <w:b/>
          <w:bCs/>
          <w:color w:val="000000"/>
          <w:kern w:val="2"/>
          <w:sz w:val="24"/>
          <w:szCs w:val="24"/>
          <w14:ligatures w14:val="standardContextual"/>
        </w:rPr>
        <w:tab/>
        <w:t>MUESTRA</w:t>
      </w:r>
      <w:r>
        <w:rPr>
          <w:rFonts w:ascii="Times New Roman" w:eastAsia="Aptos" w:hAnsi="Times New Roman" w:cs="Times New Roman"/>
          <w:bCs/>
          <w:color w:val="000000"/>
          <w:kern w:val="2"/>
          <w:sz w:val="24"/>
          <w:szCs w:val="24"/>
          <w14:ligatures w14:val="standardContextual"/>
        </w:rPr>
        <w:t xml:space="preserve"> debido a la naturaleza técnica del proyecto de aula y a que el desarrollo de software se enfoca en la operatividad administrativa se ha seleccionado una </w:t>
      </w:r>
      <w:r>
        <w:rPr>
          <w:rFonts w:ascii="Times New Roman" w:eastAsia="Aptos" w:hAnsi="Times New Roman" w:cs="Times New Roman"/>
          <w:b/>
          <w:bCs/>
          <w:color w:val="000000"/>
          <w:kern w:val="2"/>
          <w:sz w:val="24"/>
          <w:szCs w:val="24"/>
          <w14:ligatures w14:val="standardContextual"/>
        </w:rPr>
        <w:t>muestra no probabilística por conveniencia</w:t>
      </w:r>
      <w:r>
        <w:rPr>
          <w:rFonts w:ascii="Times New Roman" w:eastAsia="Aptos" w:hAnsi="Times New Roman" w:cs="Times New Roman"/>
          <w:bCs/>
          <w:color w:val="000000"/>
          <w:kern w:val="2"/>
          <w:sz w:val="24"/>
          <w:szCs w:val="24"/>
          <w14:ligatures w14:val="standardContextual"/>
        </w:rPr>
        <w:t xml:space="preserve"> compuesta por cuatro personas esta muestra integra al administrador general quien define las reglas de negocio y a los tres auxiliares de venta que serán los usuarios finales encargados de alimentar la base de datos plana y realizar las transacciones diarias la elección de esta muestra se justifica porque ellos poseen el conocimiento experto sobre las fallas del sistema manual y son quienes validaran la usabilidad y funcionalidad de la aplicación de escritorio tras su implementación final.</w:t>
      </w:r>
    </w:p>
    <w:p w14:paraId="62180D99" w14:textId="77777777" w:rsidR="006A164A" w:rsidRDefault="006A164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65BDD6AE" w14:textId="21757747" w:rsidR="00E25825" w:rsidRDefault="00672ED0"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3.5 Cronograma </w:t>
      </w:r>
    </w:p>
    <w:p w14:paraId="1E17E85A" w14:textId="1639782D" w:rsidR="009255EA" w:rsidRDefault="009255EA"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ab/>
      </w:r>
    </w:p>
    <w:p w14:paraId="5BD3E276" w14:textId="0424ED4B" w:rsidR="008E4516" w:rsidRDefault="009255EA" w:rsidP="008E4516">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r>
        <w:rPr>
          <w:rFonts w:ascii="Times New Roman" w:eastAsia="Aptos" w:hAnsi="Times New Roman" w:cs="Times New Roman"/>
          <w:b/>
          <w:color w:val="000000"/>
          <w:kern w:val="2"/>
          <w:sz w:val="24"/>
          <w:szCs w:val="24"/>
          <w:lang w:val="es-CO"/>
          <w14:ligatures w14:val="standardContextual"/>
        </w:rPr>
        <w:tab/>
      </w:r>
      <w:r>
        <w:rPr>
          <w:rFonts w:eastAsia="Aptos" w:cstheme="minorHAnsi"/>
          <w:bCs/>
          <w:color w:val="000000"/>
          <w:kern w:val="2"/>
          <w14:ligatures w14:val="standardContextual"/>
        </w:rPr>
        <w:t>La siguiente planeación corresponde a la fase de consolidación y entrega final del software para la papelería el punto siguiendo los lineamientos de evaluación del tecnológico Comfenalco.</w:t>
      </w:r>
    </w:p>
    <w:p w14:paraId="573E1235" w14:textId="77777777" w:rsidR="008E4516" w:rsidRPr="008E4516" w:rsidRDefault="008E4516" w:rsidP="008E4516">
      <w:pPr>
        <w:tabs>
          <w:tab w:val="left" w:pos="284"/>
          <w:tab w:val="left" w:pos="567"/>
          <w:tab w:val="center" w:pos="4252"/>
          <w:tab w:val="left" w:pos="6700"/>
        </w:tabs>
        <w:spacing w:after="0" w:line="240" w:lineRule="auto"/>
        <w:ind w:firstLine="284"/>
        <w:jc w:val="both"/>
        <w:rPr>
          <w:rFonts w:eastAsia="Aptos" w:cstheme="minorHAnsi"/>
          <w:bCs/>
          <w:color w:val="000000"/>
          <w:kern w:val="2"/>
          <w14:ligatures w14:val="standardContextual"/>
        </w:rPr>
      </w:pPr>
    </w:p>
    <w:tbl>
      <w:tblPr>
        <w:tblStyle w:val="Tablaconcuadrculaclara"/>
        <w:tblW w:w="8272" w:type="dxa"/>
        <w:tblLook w:val="04A0" w:firstRow="1" w:lastRow="0" w:firstColumn="1" w:lastColumn="0" w:noHBand="0" w:noVBand="1"/>
      </w:tblPr>
      <w:tblGrid>
        <w:gridCol w:w="1613"/>
        <w:gridCol w:w="3459"/>
        <w:gridCol w:w="1076"/>
        <w:gridCol w:w="1048"/>
        <w:gridCol w:w="1076"/>
      </w:tblGrid>
      <w:tr w:rsidR="008E4516" w:rsidRPr="008E4516" w14:paraId="45D2764E" w14:textId="131F0E9E" w:rsidTr="008E4516">
        <w:tc>
          <w:tcPr>
            <w:tcW w:w="0" w:type="auto"/>
            <w:hideMark/>
          </w:tcPr>
          <w:p w14:paraId="6AA3C194" w14:textId="77777777" w:rsidR="008E4516" w:rsidRPr="008E4516" w:rsidRDefault="008E4516" w:rsidP="008E4516">
            <w:pPr>
              <w:tabs>
                <w:tab w:val="left" w:pos="284"/>
                <w:tab w:val="left" w:pos="567"/>
                <w:tab w:val="center" w:pos="4252"/>
                <w:tab w:val="left" w:pos="6700"/>
              </w:tabs>
              <w:ind w:firstLine="284"/>
              <w:rPr>
                <w:rFonts w:eastAsia="Aptos" w:cstheme="minorHAnsi"/>
                <w:b/>
                <w:bCs/>
                <w:color w:val="000000"/>
                <w:kern w:val="2"/>
                <w14:ligatures w14:val="standardContextual"/>
              </w:rPr>
            </w:pPr>
            <w:r>
              <w:rPr>
                <w:rFonts w:eastAsia="Aptos" w:cstheme="minorHAnsi"/>
                <w:b/>
                <w:bCs/>
                <w:color w:val="000000"/>
                <w:kern w:val="2"/>
                <w14:ligatures w14:val="standardContextual"/>
              </w:rPr>
              <w:t>fase</w:t>
            </w:r>
          </w:p>
        </w:tc>
        <w:tc>
          <w:tcPr>
            <w:tcW w:w="0" w:type="auto"/>
            <w:hideMark/>
          </w:tcPr>
          <w:p w14:paraId="27462D26" w14:textId="77777777" w:rsidR="008E4516" w:rsidRPr="008E4516" w:rsidRDefault="008E4516" w:rsidP="008E4516">
            <w:pPr>
              <w:tabs>
                <w:tab w:val="left" w:pos="284"/>
                <w:tab w:val="left" w:pos="567"/>
                <w:tab w:val="center" w:pos="4252"/>
                <w:tab w:val="left" w:pos="6700"/>
              </w:tabs>
              <w:rPr>
                <w:rFonts w:eastAsia="Aptos" w:cstheme="minorHAnsi"/>
                <w:b/>
                <w:bCs/>
                <w:color w:val="000000"/>
                <w:kern w:val="2"/>
                <w14:ligatures w14:val="standardContextual"/>
              </w:rPr>
            </w:pPr>
            <w:r>
              <w:rPr>
                <w:rFonts w:eastAsia="Aptos" w:cstheme="minorHAnsi"/>
                <w:b/>
                <w:bCs/>
                <w:color w:val="000000"/>
                <w:kern w:val="2"/>
                <w14:ligatures w14:val="standardContextual"/>
              </w:rPr>
              <w:t>actividad</w:t>
            </w:r>
          </w:p>
        </w:tc>
        <w:tc>
          <w:tcPr>
            <w:tcW w:w="0" w:type="auto"/>
            <w:hideMark/>
          </w:tcPr>
          <w:p w14:paraId="4A3ED13D" w14:textId="7210A797" w:rsidR="008E4516" w:rsidRPr="008E4516" w:rsidRDefault="008E4516" w:rsidP="008E4516">
            <w:pPr>
              <w:tabs>
                <w:tab w:val="left" w:pos="284"/>
                <w:tab w:val="left" w:pos="567"/>
                <w:tab w:val="center" w:pos="4252"/>
                <w:tab w:val="left" w:pos="6700"/>
              </w:tabs>
              <w:rPr>
                <w:rFonts w:eastAsia="Aptos" w:cstheme="minorHAnsi"/>
                <w:b/>
                <w:bCs/>
                <w:color w:val="000000"/>
                <w:kern w:val="2"/>
                <w14:ligatures w14:val="standardContextual"/>
              </w:rPr>
            </w:pPr>
            <w:r>
              <w:rPr>
                <w:rFonts w:eastAsia="Aptos" w:cstheme="minorHAnsi"/>
                <w:b/>
                <w:bCs/>
                <w:color w:val="000000"/>
                <w:kern w:val="2"/>
                <w14:ligatures w14:val="standardContextual"/>
              </w:rPr>
              <w:t>duración</w:t>
            </w:r>
          </w:p>
        </w:tc>
        <w:tc>
          <w:tcPr>
            <w:tcW w:w="0" w:type="auto"/>
            <w:hideMark/>
          </w:tcPr>
          <w:p w14:paraId="66EDE11B" w14:textId="77777777" w:rsidR="008E4516" w:rsidRPr="008E4516" w:rsidRDefault="008E4516" w:rsidP="008E4516">
            <w:pPr>
              <w:tabs>
                <w:tab w:val="left" w:pos="284"/>
                <w:tab w:val="left" w:pos="567"/>
                <w:tab w:val="center" w:pos="4252"/>
                <w:tab w:val="left" w:pos="6700"/>
              </w:tabs>
              <w:rPr>
                <w:rFonts w:eastAsia="Aptos" w:cstheme="minorHAnsi"/>
                <w:b/>
                <w:bCs/>
                <w:color w:val="000000"/>
                <w:kern w:val="2"/>
                <w14:ligatures w14:val="standardContextual"/>
              </w:rPr>
            </w:pPr>
            <w:r>
              <w:rPr>
                <w:rFonts w:eastAsia="Aptos" w:cstheme="minorHAnsi"/>
                <w:b/>
                <w:bCs/>
                <w:color w:val="000000"/>
                <w:kern w:val="2"/>
                <w14:ligatures w14:val="standardContextual"/>
              </w:rPr>
              <w:t>fecha de inicio</w:t>
            </w:r>
          </w:p>
        </w:tc>
        <w:tc>
          <w:tcPr>
            <w:tcW w:w="0" w:type="auto"/>
            <w:hideMark/>
          </w:tcPr>
          <w:p w14:paraId="4EE1C1BE" w14:textId="77777777" w:rsidR="008E4516" w:rsidRPr="008E4516" w:rsidRDefault="008E4516" w:rsidP="008E4516">
            <w:pPr>
              <w:tabs>
                <w:tab w:val="left" w:pos="284"/>
                <w:tab w:val="left" w:pos="567"/>
                <w:tab w:val="center" w:pos="4252"/>
                <w:tab w:val="left" w:pos="6700"/>
              </w:tabs>
              <w:rPr>
                <w:rFonts w:eastAsia="Aptos" w:cstheme="minorHAnsi"/>
                <w:b/>
                <w:bCs/>
                <w:color w:val="000000"/>
                <w:kern w:val="2"/>
                <w14:ligatures w14:val="standardContextual"/>
              </w:rPr>
            </w:pPr>
            <w:r>
              <w:rPr>
                <w:rFonts w:eastAsia="Aptos" w:cstheme="minorHAnsi"/>
                <w:b/>
                <w:bCs/>
                <w:color w:val="000000"/>
                <w:kern w:val="2"/>
                <w14:ligatures w14:val="standardContextual"/>
              </w:rPr>
              <w:t>fecha de cierre</w:t>
            </w:r>
          </w:p>
        </w:tc>
      </w:tr>
      <w:tr w:rsidR="008E4516" w:rsidRPr="008E4516" w14:paraId="0B0D121D" w14:textId="4E03E81E" w:rsidTr="008E4516">
        <w:tc>
          <w:tcPr>
            <w:tcW w:w="0" w:type="auto"/>
            <w:hideMark/>
          </w:tcPr>
          <w:p w14:paraId="361177D6"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1 diagnostico</w:t>
            </w:r>
          </w:p>
        </w:tc>
        <w:tc>
          <w:tcPr>
            <w:tcW w:w="0" w:type="auto"/>
            <w:hideMark/>
          </w:tcPr>
          <w:p w14:paraId="1D5F69E7" w14:textId="77777777" w:rsid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actualización de requerimientos y revisión de avances 2025</w:t>
            </w:r>
          </w:p>
          <w:p w14:paraId="572F1CFD" w14:textId="2F2C864D"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p>
        </w:tc>
        <w:tc>
          <w:tcPr>
            <w:tcW w:w="0" w:type="auto"/>
            <w:hideMark/>
          </w:tcPr>
          <w:p w14:paraId="4578045B"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2 semanas</w:t>
            </w:r>
          </w:p>
        </w:tc>
        <w:tc>
          <w:tcPr>
            <w:tcW w:w="0" w:type="auto"/>
            <w:hideMark/>
          </w:tcPr>
          <w:p w14:paraId="284BE6DC"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02 02 2026</w:t>
            </w:r>
          </w:p>
        </w:tc>
        <w:tc>
          <w:tcPr>
            <w:tcW w:w="0" w:type="auto"/>
            <w:hideMark/>
          </w:tcPr>
          <w:p w14:paraId="02E44A8F"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15 02 2026</w:t>
            </w:r>
          </w:p>
        </w:tc>
      </w:tr>
      <w:tr w:rsidR="008E4516" w:rsidRPr="008E4516" w14:paraId="5DB98C9B" w14:textId="3FC819DB" w:rsidTr="008E4516">
        <w:tc>
          <w:tcPr>
            <w:tcW w:w="0" w:type="auto"/>
            <w:hideMark/>
          </w:tcPr>
          <w:p w14:paraId="0F7CA4ED"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2 desarrollo</w:t>
            </w:r>
          </w:p>
        </w:tc>
        <w:tc>
          <w:tcPr>
            <w:tcW w:w="0" w:type="auto"/>
            <w:hideMark/>
          </w:tcPr>
          <w:p w14:paraId="75D4C66C" w14:textId="77777777" w:rsid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codificación de módulos de inventario y lógica de negocio en java</w:t>
            </w:r>
          </w:p>
          <w:p w14:paraId="3BCFE005" w14:textId="49503524"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p>
        </w:tc>
        <w:tc>
          <w:tcPr>
            <w:tcW w:w="0" w:type="auto"/>
            <w:hideMark/>
          </w:tcPr>
          <w:p w14:paraId="30D1F8CC"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4 semanas</w:t>
            </w:r>
          </w:p>
        </w:tc>
        <w:tc>
          <w:tcPr>
            <w:tcW w:w="0" w:type="auto"/>
            <w:hideMark/>
          </w:tcPr>
          <w:p w14:paraId="02426528"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16 02 2026</w:t>
            </w:r>
          </w:p>
        </w:tc>
        <w:tc>
          <w:tcPr>
            <w:tcW w:w="0" w:type="auto"/>
            <w:hideMark/>
          </w:tcPr>
          <w:p w14:paraId="482F681A"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15 03 2026</w:t>
            </w:r>
          </w:p>
        </w:tc>
      </w:tr>
      <w:tr w:rsidR="008E4516" w:rsidRPr="008E4516" w14:paraId="7B2D159D" w14:textId="394C67B7" w:rsidTr="008E4516">
        <w:tc>
          <w:tcPr>
            <w:tcW w:w="0" w:type="auto"/>
            <w:hideMark/>
          </w:tcPr>
          <w:p w14:paraId="3253FB03" w14:textId="08979745"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3 integración</w:t>
            </w:r>
          </w:p>
        </w:tc>
        <w:tc>
          <w:tcPr>
            <w:tcW w:w="0" w:type="auto"/>
            <w:hideMark/>
          </w:tcPr>
          <w:p w14:paraId="5BDFEE69" w14:textId="77777777" w:rsid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implementación de persistencia de datos y pruebas unitarias</w:t>
            </w:r>
          </w:p>
          <w:p w14:paraId="5AD180B9" w14:textId="3A8D79B0"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p>
        </w:tc>
        <w:tc>
          <w:tcPr>
            <w:tcW w:w="0" w:type="auto"/>
            <w:hideMark/>
          </w:tcPr>
          <w:p w14:paraId="324422DB"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3 semanas</w:t>
            </w:r>
          </w:p>
        </w:tc>
        <w:tc>
          <w:tcPr>
            <w:tcW w:w="0" w:type="auto"/>
            <w:hideMark/>
          </w:tcPr>
          <w:p w14:paraId="7AFA09BD"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16 03 2026</w:t>
            </w:r>
          </w:p>
        </w:tc>
        <w:tc>
          <w:tcPr>
            <w:tcW w:w="0" w:type="auto"/>
            <w:hideMark/>
          </w:tcPr>
          <w:p w14:paraId="6554A439"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05 04 2026</w:t>
            </w:r>
          </w:p>
        </w:tc>
      </w:tr>
      <w:tr w:rsidR="008E4516" w:rsidRPr="008E4516" w14:paraId="0699F897" w14:textId="324B9B45" w:rsidTr="008E4516">
        <w:tc>
          <w:tcPr>
            <w:tcW w:w="0" w:type="auto"/>
            <w:hideMark/>
          </w:tcPr>
          <w:p w14:paraId="0BA3325B" w14:textId="6E5F36F2"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4 validación</w:t>
            </w:r>
          </w:p>
        </w:tc>
        <w:tc>
          <w:tcPr>
            <w:tcW w:w="0" w:type="auto"/>
            <w:hideMark/>
          </w:tcPr>
          <w:p w14:paraId="3AF28BF1" w14:textId="77777777" w:rsid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pruebas de usuario en la papelería y ajustes de interfaz gui</w:t>
            </w:r>
          </w:p>
          <w:p w14:paraId="0ECF8C87" w14:textId="1D81C6FE"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p>
        </w:tc>
        <w:tc>
          <w:tcPr>
            <w:tcW w:w="0" w:type="auto"/>
            <w:hideMark/>
          </w:tcPr>
          <w:p w14:paraId="4B4EC4C0"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3 semanas</w:t>
            </w:r>
          </w:p>
        </w:tc>
        <w:tc>
          <w:tcPr>
            <w:tcW w:w="0" w:type="auto"/>
            <w:hideMark/>
          </w:tcPr>
          <w:p w14:paraId="27DECBF3"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06 04 2026</w:t>
            </w:r>
          </w:p>
        </w:tc>
        <w:tc>
          <w:tcPr>
            <w:tcW w:w="0" w:type="auto"/>
            <w:hideMark/>
          </w:tcPr>
          <w:p w14:paraId="2942E6B8"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26 04 2026</w:t>
            </w:r>
          </w:p>
        </w:tc>
      </w:tr>
      <w:tr w:rsidR="008E4516" w:rsidRPr="008E4516" w14:paraId="2730AF03" w14:textId="57B5B6E2" w:rsidTr="008E4516">
        <w:tc>
          <w:tcPr>
            <w:tcW w:w="0" w:type="auto"/>
            <w:hideMark/>
          </w:tcPr>
          <w:p w14:paraId="5BE260DE"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5 entrega</w:t>
            </w:r>
          </w:p>
        </w:tc>
        <w:tc>
          <w:tcPr>
            <w:tcW w:w="0" w:type="auto"/>
            <w:hideMark/>
          </w:tcPr>
          <w:p w14:paraId="4F446480" w14:textId="77777777" w:rsid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redacción de informe final metodológico y anexos técnicos</w:t>
            </w:r>
          </w:p>
          <w:p w14:paraId="16AAFE57" w14:textId="22292CAA"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p>
        </w:tc>
        <w:tc>
          <w:tcPr>
            <w:tcW w:w="0" w:type="auto"/>
            <w:hideMark/>
          </w:tcPr>
          <w:p w14:paraId="38EC1357"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2 semanas</w:t>
            </w:r>
          </w:p>
        </w:tc>
        <w:tc>
          <w:tcPr>
            <w:tcW w:w="0" w:type="auto"/>
            <w:hideMark/>
          </w:tcPr>
          <w:p w14:paraId="53AED23C"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27 04 2026</w:t>
            </w:r>
          </w:p>
        </w:tc>
        <w:tc>
          <w:tcPr>
            <w:tcW w:w="0" w:type="auto"/>
            <w:hideMark/>
          </w:tcPr>
          <w:p w14:paraId="74C43BA2"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10 05 2026</w:t>
            </w:r>
          </w:p>
        </w:tc>
      </w:tr>
      <w:tr w:rsidR="008E4516" w:rsidRPr="008E4516" w14:paraId="678DE400" w14:textId="3AE9FE60" w:rsidTr="008E4516">
        <w:tc>
          <w:tcPr>
            <w:tcW w:w="0" w:type="auto"/>
            <w:hideMark/>
          </w:tcPr>
          <w:p w14:paraId="11B6D4FE" w14:textId="7FCFF3C4"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
                <w:bCs/>
                <w:color w:val="000000"/>
                <w:kern w:val="2"/>
                <w14:ligatures w14:val="standardContextual"/>
              </w:rPr>
              <w:t>fase 6 sustentación</w:t>
            </w:r>
          </w:p>
        </w:tc>
        <w:tc>
          <w:tcPr>
            <w:tcW w:w="0" w:type="auto"/>
            <w:hideMark/>
          </w:tcPr>
          <w:p w14:paraId="2E15D204" w14:textId="30F2B7A1"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presentación final de proyectos de aula ante jurados</w:t>
            </w:r>
          </w:p>
        </w:tc>
        <w:tc>
          <w:tcPr>
            <w:tcW w:w="0" w:type="auto"/>
            <w:hideMark/>
          </w:tcPr>
          <w:p w14:paraId="1626B0B5"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 semana</w:t>
            </w:r>
          </w:p>
        </w:tc>
        <w:tc>
          <w:tcPr>
            <w:tcW w:w="0" w:type="auto"/>
            <w:hideMark/>
          </w:tcPr>
          <w:p w14:paraId="6555CDA5" w14:textId="77777777" w:rsidR="008E4516" w:rsidRPr="008E4516" w:rsidRDefault="008E4516" w:rsidP="008E4516">
            <w:pPr>
              <w:tabs>
                <w:tab w:val="left" w:pos="284"/>
                <w:tab w:val="left" w:pos="567"/>
                <w:tab w:val="center" w:pos="4252"/>
                <w:tab w:val="left" w:pos="6700"/>
              </w:tabs>
              <w:rPr>
                <w:rFonts w:eastAsia="Aptos" w:cstheme="minorHAnsi"/>
                <w:bCs/>
                <w:color w:val="000000"/>
                <w:kern w:val="2"/>
                <w14:ligatures w14:val="standardContextual"/>
              </w:rPr>
            </w:pPr>
            <w:r>
              <w:rPr>
                <w:rFonts w:eastAsia="Aptos" w:cstheme="minorHAnsi"/>
                <w:bCs/>
                <w:color w:val="000000"/>
                <w:kern w:val="2"/>
                <w14:ligatures w14:val="standardContextual"/>
              </w:rPr>
              <w:t>11 05 2026</w:t>
            </w:r>
          </w:p>
        </w:tc>
        <w:tc>
          <w:tcPr>
            <w:tcW w:w="0" w:type="auto"/>
            <w:hideMark/>
          </w:tcPr>
          <w:p w14:paraId="27BF0E22" w14:textId="77777777" w:rsidR="008E4516" w:rsidRPr="008E4516" w:rsidRDefault="008E4516" w:rsidP="008E4516">
            <w:pPr>
              <w:tabs>
                <w:tab w:val="left" w:pos="284"/>
                <w:tab w:val="left" w:pos="567"/>
                <w:tab w:val="center" w:pos="4252"/>
                <w:tab w:val="left" w:pos="6700"/>
              </w:tabs>
              <w:ind w:firstLine="284"/>
              <w:rPr>
                <w:rFonts w:eastAsia="Aptos" w:cstheme="minorHAnsi"/>
                <w:bCs/>
                <w:color w:val="000000"/>
                <w:kern w:val="2"/>
                <w14:ligatures w14:val="standardContextual"/>
              </w:rPr>
            </w:pPr>
          </w:p>
        </w:tc>
      </w:tr>
    </w:tbl>
    <w:p w14:paraId="22FAB234" w14:textId="4970AFF0" w:rsidR="006D0AC7" w:rsidRDefault="006D0AC7" w:rsidP="008E4516">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8E1D467" w14:textId="77777777" w:rsidR="006D0AC7" w:rsidRDefault="006D0AC7"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5742E06C" w14:textId="77777777" w:rsidR="006D0AC7" w:rsidRDefault="006D0AC7"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256D3005" w14:textId="77777777" w:rsidR="006D0AC7" w:rsidRDefault="006D0AC7"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655E4A68"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18E1B850"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14F454AB"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2AC0144E"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635262EA"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06B5EF59"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3ABB266C"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623C3040" w14:textId="77777777" w:rsidR="008E4516" w:rsidRDefault="008E4516" w:rsidP="00773FF9">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3E56F8FC" w14:textId="77777777" w:rsidR="006D0AC7" w:rsidRDefault="006D0AC7" w:rsidP="002203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F0E3A2C" w14:textId="77777777" w:rsidR="00672ED0" w:rsidRDefault="00672ED0" w:rsidP="002F5638">
      <w:pPr>
        <w:tabs>
          <w:tab w:val="left" w:pos="284"/>
          <w:tab w:val="left" w:pos="567"/>
          <w:tab w:val="center" w:pos="4252"/>
          <w:tab w:val="left" w:pos="6700"/>
        </w:tabs>
        <w:spacing w:after="0" w:line="240" w:lineRule="auto"/>
        <w:jc w:val="both"/>
        <w:rPr>
          <w:rFonts w:ascii="Times New Roman" w:eastAsia="Aptos" w:hAnsi="Times New Roman" w:cs="Times New Roman"/>
          <w:b/>
          <w:color w:val="000000"/>
          <w:kern w:val="2"/>
          <w:sz w:val="24"/>
          <w:szCs w:val="24"/>
          <w:lang w:val="es-CO"/>
          <w14:ligatures w14:val="standardContextual"/>
        </w:rPr>
      </w:pPr>
    </w:p>
    <w:p w14:paraId="60500152" w14:textId="1D5CBC39" w:rsidR="00672ED0" w:rsidRDefault="00071B6A" w:rsidP="006D0AC7">
      <w:pPr>
        <w:tabs>
          <w:tab w:val="left" w:pos="284"/>
          <w:tab w:val="left" w:pos="567"/>
          <w:tab w:val="center" w:pos="4252"/>
          <w:tab w:val="left" w:pos="6700"/>
        </w:tabs>
        <w:spacing w:after="0" w:line="240" w:lineRule="auto"/>
        <w:ind w:firstLine="284"/>
        <w:jc w:val="center"/>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Capítulo IV</w:t>
      </w:r>
    </w:p>
    <w:p w14:paraId="10BB977C" w14:textId="77777777" w:rsidR="00C556E2" w:rsidRDefault="00C556E2" w:rsidP="006D0AC7">
      <w:pPr>
        <w:tabs>
          <w:tab w:val="left" w:pos="284"/>
          <w:tab w:val="left" w:pos="567"/>
          <w:tab w:val="center" w:pos="4252"/>
          <w:tab w:val="left" w:pos="6700"/>
        </w:tabs>
        <w:spacing w:after="0" w:line="240" w:lineRule="auto"/>
        <w:ind w:firstLine="284"/>
        <w:jc w:val="center"/>
        <w:rPr>
          <w:rFonts w:ascii="Times New Roman" w:eastAsia="Aptos" w:hAnsi="Times New Roman" w:cs="Times New Roman"/>
          <w:b/>
          <w:color w:val="000000"/>
          <w:kern w:val="2"/>
          <w:sz w:val="24"/>
          <w:szCs w:val="24"/>
          <w:lang w:val="es-CO"/>
          <w14:ligatures w14:val="standardContextual"/>
        </w:rPr>
      </w:pPr>
    </w:p>
    <w:p w14:paraId="6658082B" w14:textId="661B948D" w:rsidR="006D0AC7" w:rsidRDefault="00C556E2" w:rsidP="00C556E2">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4. Resultados </w:t>
      </w:r>
    </w:p>
    <w:p w14:paraId="6714C4C7" w14:textId="77777777" w:rsidR="00C556E2" w:rsidRDefault="00C556E2" w:rsidP="00C556E2">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78646979" w14:textId="43111F3E" w:rsidR="00C556E2" w:rsidRPr="002F5638" w:rsidRDefault="000A22BA" w:rsidP="002F5638">
      <w:pPr>
        <w:tabs>
          <w:tab w:val="left" w:pos="284"/>
          <w:tab w:val="left" w:pos="567"/>
          <w:tab w:val="center" w:pos="4252"/>
          <w:tab w:val="left" w:pos="6700"/>
        </w:tabs>
        <w:spacing w:after="0" w:line="360" w:lineRule="auto"/>
        <w:ind w:firstLine="284"/>
        <w:jc w:val="both"/>
        <w:rPr>
          <w:rFonts w:ascii="Times New Roman" w:eastAsia="Aptos" w:hAnsi="Times New Roman" w:cs="Times New Roman"/>
          <w:bCs/>
          <w:color w:val="000000"/>
          <w:kern w:val="2"/>
          <w:sz w:val="24"/>
          <w:szCs w:val="24"/>
          <w:lang w:val="es-CO"/>
          <w14:ligatures w14:val="standardContextual"/>
        </w:rPr>
      </w:pPr>
      <w:r>
        <w:rPr>
          <w:rFonts w:ascii="Times New Roman" w:eastAsia="Aptos" w:hAnsi="Times New Roman" w:cs="Times New Roman"/>
          <w:bCs/>
          <w:color w:val="000000"/>
          <w:kern w:val="2"/>
          <w:sz w:val="24"/>
          <w:szCs w:val="24"/>
          <w14:ligatures w14:val="standardContextual"/>
        </w:rPr>
        <w:t xml:space="preserve">El desarrollo del sistema de gestión de inventarios para la Papelaría El Punto arrojó resultados satisfactorios en dos componentes fundamentales: las interfaces gráficas de usuario y la implementación de bases de datos planas para la persistencia de información. En cuanto a las interfaces, se desarrollaron cinco ventanas funcionales en Java: LoginFrame para la autenticación por roles (ADMIN/TRABAJADOR), MenuPrincipalFrame como panel de navegación central, GestionProductosFrame para el CRUD completo del inventario, RegistroVentasFrame como punto de venta con cálculo </w:t>
      </w:r>
      <w:r>
        <w:rPr>
          <w:rFonts w:ascii="Times New Roman" w:eastAsia="Aptos" w:hAnsi="Times New Roman" w:cs="Times New Roman"/>
          <w:bCs/>
          <w:color w:val="000000"/>
          <w:kern w:val="2"/>
          <w:sz w:val="24"/>
          <w:szCs w:val="24"/>
          <w14:ligatures w14:val="standardContextual"/>
        </w:rPr>
        <w:lastRenderedPageBreak/>
        <w:t>automático de cambio y descuento de stock en tiempo real, y ReportesFrame para la visualización del balance financiero. Cada interfaz fue diseñada siguiendo principios de usabilidad que permiten que el personal con bajo nivel de alfabetización digital opere el sistema sin dificultad. Respecto a las bases de datos planas, se implementaron tres archivos de texto como mecanismo de persistencia: productos.txt que almacena el inventario completo con la estructura código|nombre|precioVenta|precioCosto|stock, usuarios.txt con los perfiles de acceso bajo el formato nombreUsuario|contraseña|rol, y ventas.txt que registra el historial de transacciones con la estructura fecha|hora|codigoProducto|cantidad|totalVenta. Este enfoque, validado por Castro (2023) como alternativa eficiente para comercios sin conexión estable a internet, demostró ser altamente portable y funcional, permitiéndo que la aplicación opere en los equipos existentes de la papelería sin requerir configuración de servidores adicionales ni licencias de software. La sincronización entre las interfaces y los archivos planos se logró exitosamente, garantizando la integridad de los datos tras cada operación del sistema (Deitel y Deitel, 2018).</w:t>
      </w:r>
    </w:p>
    <w:p w14:paraId="10010D4D" w14:textId="77777777" w:rsidR="00C556E2" w:rsidRDefault="00C556E2" w:rsidP="00C556E2">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p w14:paraId="69BFC9BB" w14:textId="16ED78F8" w:rsidR="0022034A" w:rsidRDefault="00C556E2" w:rsidP="00866C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r>
        <w:rPr>
          <w:rFonts w:ascii="Times New Roman" w:eastAsia="Aptos" w:hAnsi="Times New Roman" w:cs="Times New Roman"/>
          <w:b/>
          <w:color w:val="000000"/>
          <w:kern w:val="2"/>
          <w:sz w:val="24"/>
          <w:szCs w:val="24"/>
          <w:lang w:val="es-CO"/>
          <w14:ligatures w14:val="standardContextual"/>
        </w:rPr>
        <w:t xml:space="preserve">4.1 Conclusiones </w:t>
      </w:r>
      <w:bookmarkStart w:id="12" w:name="_Toc168651080"/>
    </w:p>
    <w:p w14:paraId="4157C2D3" w14:textId="77777777" w:rsidR="00866C4A" w:rsidRPr="00866C4A" w:rsidRDefault="00866C4A" w:rsidP="00866C4A">
      <w:pPr>
        <w:tabs>
          <w:tab w:val="left" w:pos="284"/>
          <w:tab w:val="left" w:pos="567"/>
          <w:tab w:val="center" w:pos="4252"/>
          <w:tab w:val="left" w:pos="6700"/>
        </w:tabs>
        <w:spacing w:after="0" w:line="240" w:lineRule="auto"/>
        <w:ind w:firstLine="284"/>
        <w:jc w:val="both"/>
        <w:rPr>
          <w:rFonts w:ascii="Times New Roman" w:eastAsia="Aptos" w:hAnsi="Times New Roman" w:cs="Times New Roman"/>
          <w:b/>
          <w:color w:val="000000"/>
          <w:kern w:val="2"/>
          <w:sz w:val="24"/>
          <w:szCs w:val="24"/>
          <w:lang w:val="es-CO"/>
          <w14:ligatures w14:val="standardContextual"/>
        </w:rPr>
      </w:pPr>
    </w:p>
    <w:bookmarkEnd w:id="12"/>
    <w:p w14:paraId="5F834519" w14:textId="1D3B145B" w:rsidR="00C4676C" w:rsidRPr="0022034A" w:rsidRDefault="00754BA2" w:rsidP="00C4676C">
      <w:pPr>
        <w:spacing w:after="0" w:line="480" w:lineRule="auto"/>
        <w:ind w:firstLine="284"/>
        <w:rPr>
          <w:rFonts w:ascii="Times New Roman" w:eastAsia="Aptos" w:hAnsi="Times New Roman" w:cs="Times New Roman"/>
          <w:kern w:val="2"/>
          <w:sz w:val="24"/>
          <w:lang w:val="es-MX"/>
          <w14:ligatures w14:val="standardContextual"/>
        </w:rPr>
      </w:pPr>
      <w:r>
        <w:rPr>
          <w:rFonts w:ascii="Times New Roman" w:eastAsia="Aptos" w:hAnsi="Times New Roman" w:cs="Times New Roman"/>
          <w:kern w:val="2"/>
          <w:sz w:val="24"/>
          <w14:ligatures w14:val="standardContextual"/>
        </w:rPr>
        <w:t xml:space="preserve">El sistema de gestión de inventarios desarrollado para la Papelaría El Punto cumplió satisfactoriamente con cada uno de los objetivos propuestos. En primer lugar, el análisis de requerimientos mediante historias de usuario permitió identificar con precisión los nueve procesos críticos del negocio, incluyendo la autenticación por roles, el CRUD de productos, el registro de ventas y la generación de reportes financieros. En segundo lugar, el diseño e implementación de cinco interfaces gráficas intuitivas en Java demostró que es posible ofrecer una experiencia de usuario accesible para personal con escasa experiencia tecnológica, reduciendo la curva de aprendizaje del sistema. En tercer lugar, la arquitectura de persistencia basada en tres bases de datos planas (productos.txt, usuarios.txt y ventas.txt) validó que los archivos de texto son una alternativa robusta, portátil y de bajo costo frente a los motores de base de datos relacionales, alineada con la infraestructura actual del establecimiento. Finalmente, las </w:t>
      </w:r>
      <w:r>
        <w:rPr>
          <w:rFonts w:ascii="Times New Roman" w:eastAsia="Aptos" w:hAnsi="Times New Roman" w:cs="Times New Roman"/>
          <w:kern w:val="2"/>
          <w:sz w:val="24"/>
          <w14:ligatures w14:val="standardContextual"/>
        </w:rPr>
        <w:lastRenderedPageBreak/>
        <w:t>pruebas funcionales confirmaron que el flujo completo Login → Menú → Operación → Persistencia opera de manera coherente y sin pérdida de integridad de datos, demostrando que la Programación Orientada a Objetos en Java es un paradigma idóneo para resolver problemáticas de gestión comercial a pequeña escala (Hernandez Sampieri et al., 2014).</w:t>
      </w:r>
    </w:p>
    <w:p w14:paraId="15038989" w14:textId="49FEBE14"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43C00617"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38B67879"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4B3884CF"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524BE4A5" w14:textId="77777777" w:rsidR="0022034A" w:rsidRPr="0022034A" w:rsidRDefault="0022034A" w:rsidP="0022034A">
      <w:pPr>
        <w:spacing w:after="0" w:line="480" w:lineRule="auto"/>
        <w:ind w:firstLine="284"/>
        <w:rPr>
          <w:rFonts w:ascii="Times New Roman" w:eastAsia="Aptos" w:hAnsi="Times New Roman" w:cs="Times New Roman"/>
          <w:kern w:val="2"/>
          <w:sz w:val="24"/>
          <w:lang w:val="es-MX"/>
          <w14:ligatures w14:val="standardContextual"/>
        </w:rPr>
      </w:pPr>
    </w:p>
    <w:p w14:paraId="626D8D5D" w14:textId="77777777" w:rsidR="0022034A" w:rsidRDefault="0022034A" w:rsidP="0022034A">
      <w:pPr>
        <w:spacing w:after="0" w:line="480" w:lineRule="auto"/>
        <w:rPr>
          <w:rFonts w:ascii="Times New Roman" w:eastAsia="Aptos" w:hAnsi="Times New Roman" w:cs="Times New Roman"/>
          <w:kern w:val="2"/>
          <w:sz w:val="24"/>
          <w:lang w:val="es-MX"/>
          <w14:ligatures w14:val="standardContextual"/>
        </w:rPr>
      </w:pPr>
    </w:p>
    <w:p w14:paraId="4BE92DBE" w14:textId="77777777" w:rsidR="0022034A" w:rsidRPr="0022034A" w:rsidRDefault="0022034A" w:rsidP="0022034A">
      <w:pPr>
        <w:spacing w:after="0" w:line="480" w:lineRule="auto"/>
        <w:rPr>
          <w:rFonts w:ascii="Times New Roman" w:eastAsia="Aptos" w:hAnsi="Times New Roman" w:cs="Times New Roman"/>
          <w:kern w:val="2"/>
          <w:sz w:val="24"/>
          <w:lang w:val="es-MX"/>
          <w14:ligatures w14:val="standardContextual"/>
        </w:rPr>
      </w:pPr>
    </w:p>
    <w:p w14:paraId="06AC5029" w14:textId="77777777" w:rsidR="0022034A" w:rsidRDefault="0022034A" w:rsidP="0022034A">
      <w:pPr>
        <w:spacing w:after="0" w:line="480" w:lineRule="auto"/>
        <w:rPr>
          <w:rFonts w:ascii="Times New Roman" w:eastAsia="Aptos" w:hAnsi="Times New Roman" w:cs="Times New Roman"/>
          <w:kern w:val="2"/>
          <w:sz w:val="24"/>
          <w:lang w:val="es-MX"/>
          <w14:ligatures w14:val="standardContextual"/>
        </w:rPr>
      </w:pPr>
    </w:p>
    <w:p w14:paraId="220542D5"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71A8E498"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1B49AA8E"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79F2E956"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63A5ADE4"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3FE9F0CC"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5752863B"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09D1F3D3" w14:textId="77777777" w:rsidR="00E75EB3" w:rsidRDefault="00E75EB3" w:rsidP="0022034A">
      <w:pPr>
        <w:spacing w:after="0" w:line="480" w:lineRule="auto"/>
        <w:rPr>
          <w:rFonts w:ascii="Times New Roman" w:eastAsia="Aptos" w:hAnsi="Times New Roman" w:cs="Times New Roman"/>
          <w:kern w:val="2"/>
          <w:sz w:val="24"/>
          <w:lang w:val="es-MX"/>
          <w14:ligatures w14:val="standardContextual"/>
        </w:rPr>
      </w:pPr>
    </w:p>
    <w:p w14:paraId="069D2B7A" w14:textId="77777777" w:rsidR="00D02E09" w:rsidRPr="0022034A" w:rsidRDefault="00D02E09" w:rsidP="0022034A">
      <w:pPr>
        <w:spacing w:after="0" w:line="480" w:lineRule="auto"/>
        <w:rPr>
          <w:rFonts w:ascii="Times New Roman" w:eastAsia="Aptos" w:hAnsi="Times New Roman" w:cs="Times New Roman"/>
          <w:kern w:val="2"/>
          <w:sz w:val="24"/>
          <w:lang w:val="es-MX"/>
          <w14:ligatures w14:val="standardContextual"/>
        </w:rPr>
      </w:pPr>
    </w:p>
    <w:p w14:paraId="1B8BE035" w14:textId="77777777" w:rsidR="0022034A" w:rsidRPr="0022034A" w:rsidRDefault="0022034A" w:rsidP="0022034A">
      <w:pPr>
        <w:keepNext/>
        <w:keepLines/>
        <w:spacing w:before="160" w:after="80" w:line="480" w:lineRule="auto"/>
        <w:ind w:firstLine="284"/>
        <w:outlineLvl w:val="1"/>
        <w:rPr>
          <w:rFonts w:ascii="Times New Roman" w:eastAsia="Times New Roman" w:hAnsi="Times New Roman" w:cs="Times New Roman"/>
          <w:b/>
          <w:kern w:val="2"/>
          <w:sz w:val="24"/>
          <w:szCs w:val="32"/>
          <w:lang w:val="es-CO"/>
          <w14:ligatures w14:val="standardContextual"/>
        </w:rPr>
      </w:pPr>
      <w:bookmarkStart w:id="13" w:name="_Toc168651085"/>
      <w:r>
        <w:rPr>
          <w:rFonts w:ascii="Times New Roman" w:eastAsia="Times New Roman" w:hAnsi="Times New Roman" w:cs="Times New Roman"/>
          <w:b/>
          <w:kern w:val="2"/>
          <w:sz w:val="24"/>
          <w:szCs w:val="32"/>
          <w:lang w:val="es-MX"/>
          <w14:ligatures w14:val="standardContextual"/>
        </w:rPr>
        <w:t>Referencias Bibliográficas</w:t>
      </w:r>
      <w:bookmarkEnd w:id="13"/>
      <w:r>
        <w:rPr>
          <w:rFonts w:ascii="Times New Roman" w:eastAsia="Times New Roman" w:hAnsi="Times New Roman" w:cs="Times New Roman"/>
          <w:b/>
          <w:kern w:val="2"/>
          <w:sz w:val="24"/>
          <w:szCs w:val="32"/>
          <w:lang w:val="es-MX"/>
          <w14:ligatures w14:val="standardContextual"/>
        </w:rPr>
        <w:t xml:space="preserve"> </w:t>
      </w:r>
    </w:p>
    <w:p w14:paraId="78F14A1B" w14:textId="42D17B40" w:rsidR="00810762" w:rsidRDefault="00F93A9D" w:rsidP="00954D5A">
      <w:pPr>
        <w:spacing w:after="0"/>
        <w:jc w:val="both"/>
        <w:rPr>
          <w:rFonts w:ascii="Times New Roman" w:hAnsi="Times New Roman" w:cs="Times New Roman"/>
          <w:color w:val="000000"/>
          <w:sz w:val="24"/>
          <w:szCs w:val="24"/>
          <w:lang w:val="es-CO"/>
        </w:rPr>
      </w:pPr>
      <w:r>
        <w:rPr>
          <w:rFonts w:ascii="Times New Roman" w:hAnsi="Times New Roman" w:cs="Times New Roman"/>
          <w:color w:val="000000"/>
          <w:sz w:val="24"/>
          <w:szCs w:val="24"/>
          <w:lang w:val="es-CO"/>
        </w:rPr>
        <w:t>Aplicar normas APA.</w:t>
      </w:r>
    </w:p>
    <w:p w14:paraId="7531F96A" w14:textId="77777777" w:rsidR="00FE14AB" w:rsidRDefault="00FE14AB" w:rsidP="00954D5A">
      <w:pPr>
        <w:spacing w:after="0"/>
        <w:jc w:val="both"/>
        <w:rPr>
          <w:rFonts w:ascii="Times New Roman" w:hAnsi="Times New Roman" w:cs="Times New Roman"/>
          <w:color w:val="000000"/>
          <w:sz w:val="24"/>
          <w:szCs w:val="24"/>
          <w:lang w:val="es-CO"/>
        </w:rPr>
      </w:pPr>
    </w:p>
    <w:p w14:paraId="4838AF7A" w14:textId="77777777" w:rsidR="00E75EB3" w:rsidRDefault="002F5638" w:rsidP="00E75EB3">
      <w:p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 xml:space="preserve">Consiste en relacionar la totalidad de la bibliografía o cibergrafía empleada en la investigación, la cual debe cumplir con el siguiente orden: </w:t>
      </w:r>
    </w:p>
    <w:p w14:paraId="3F542A95" w14:textId="77777777" w:rsidR="00E75EB3" w:rsidRPr="00E75EB3" w:rsidRDefault="002F5638" w:rsidP="00E75EB3">
      <w:pPr>
        <w:pStyle w:val="Prrafodelista"/>
        <w:numPr>
          <w:ilvl w:val="0"/>
          <w:numId w:val="7"/>
        </w:num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Para libros y/o revistas físicas: Apellido, inicial del primer nombre, año, titulo, nombre del libro o artículo, página (s), ciudad, editorial y edición. </w:t>
      </w:r>
    </w:p>
    <w:p w14:paraId="6A66DF5A" w14:textId="6DEA3952" w:rsidR="00FE14AB" w:rsidRPr="00D02E09" w:rsidRDefault="002F5638" w:rsidP="00E75EB3">
      <w:pPr>
        <w:pStyle w:val="Prrafodelista"/>
        <w:numPr>
          <w:ilvl w:val="0"/>
          <w:numId w:val="7"/>
        </w:numPr>
        <w:spacing w:after="0" w:line="360" w:lineRule="auto"/>
        <w:jc w:val="both"/>
        <w:rPr>
          <w:rFonts w:ascii="Times New Roman" w:hAnsi="Times New Roman" w:cs="Times New Roman"/>
          <w:color w:val="000000"/>
          <w:sz w:val="24"/>
          <w:szCs w:val="24"/>
          <w:lang w:val="es-CO"/>
        </w:rPr>
      </w:pPr>
      <w:r>
        <w:rPr>
          <w:rFonts w:ascii="Times New Roman" w:hAnsi="Times New Roman" w:cs="Times New Roman"/>
          <w:color w:val="000000"/>
          <w:sz w:val="24"/>
          <w:szCs w:val="24"/>
        </w:rPr>
        <w:t>Para sitios web: Apellido, inicial del primer nombre, año, titulo, fecha de consulta, dirección URL (https).</w:t>
      </w:r>
    </w:p>
    <w:p w14:paraId="53E10D45" w14:textId="0EFC0D0A" w:rsidR="00D02E09" w:rsidRPr="00E75EB3" w:rsidRDefault="00D02E09" w:rsidP="00E75EB3">
      <w:pPr>
        <w:pStyle w:val="Prrafodelista"/>
        <w:numPr>
          <w:ilvl w:val="0"/>
          <w:numId w:val="7"/>
        </w:numPr>
        <w:spacing w:after="0" w:line="360" w:lineRule="auto"/>
        <w:jc w:val="both"/>
        <w:rPr>
          <w:rFonts w:ascii="Times New Roman" w:hAnsi="Times New Roman" w:cs="Times New Roman"/>
          <w:color w:val="000000"/>
          <w:sz w:val="24"/>
          <w:szCs w:val="24"/>
          <w:lang w:val="es-CO"/>
        </w:rPr>
      </w:pPr>
      <w:r>
        <w:rPr>
          <w:rFonts w:ascii="Times New Roman" w:hAnsi="Times New Roman" w:cs="Times New Roman"/>
          <w:color w:val="000000"/>
          <w:sz w:val="24"/>
          <w:szCs w:val="24"/>
        </w:rPr>
        <w:t xml:space="preserve">Realizar citas de información suministrada en Chat GPT. </w:t>
      </w:r>
    </w:p>
    <w:p w14:paraId="3B93C64B" w14:textId="77777777" w:rsidR="00FE14AB" w:rsidRDefault="00FE14AB" w:rsidP="00954D5A">
      <w:pPr>
        <w:spacing w:after="0"/>
        <w:jc w:val="both"/>
        <w:rPr>
          <w:rFonts w:ascii="Times New Roman" w:hAnsi="Times New Roman" w:cs="Times New Roman"/>
          <w:color w:val="000000"/>
          <w:sz w:val="24"/>
          <w:szCs w:val="24"/>
          <w:lang w:val="es-CO"/>
        </w:rPr>
      </w:pPr>
    </w:p>
    <w:p w14:paraId="21B3C00D" w14:textId="77777777" w:rsidR="00FE14AB" w:rsidRDefault="00FE14AB" w:rsidP="00954D5A">
      <w:pPr>
        <w:spacing w:after="0"/>
        <w:jc w:val="both"/>
        <w:rPr>
          <w:rFonts w:ascii="Times New Roman" w:hAnsi="Times New Roman" w:cs="Times New Roman"/>
          <w:color w:val="000000"/>
          <w:sz w:val="24"/>
          <w:szCs w:val="24"/>
          <w:lang w:val="es-CO"/>
        </w:rPr>
      </w:pPr>
    </w:p>
    <w:p w14:paraId="0BCEEBF2" w14:textId="77777777" w:rsidR="00FE14AB" w:rsidRDefault="00FE14AB" w:rsidP="00954D5A">
      <w:pPr>
        <w:spacing w:after="0"/>
        <w:jc w:val="both"/>
        <w:rPr>
          <w:rFonts w:ascii="Times New Roman" w:hAnsi="Times New Roman" w:cs="Times New Roman"/>
          <w:color w:val="000000"/>
          <w:sz w:val="24"/>
          <w:szCs w:val="24"/>
          <w:lang w:val="es-CO"/>
        </w:rPr>
      </w:pPr>
    </w:p>
    <w:p w14:paraId="20035ACD" w14:textId="77777777" w:rsidR="00FE14AB" w:rsidRDefault="00FE14AB" w:rsidP="00954D5A">
      <w:pPr>
        <w:spacing w:after="0"/>
        <w:jc w:val="both"/>
        <w:rPr>
          <w:rFonts w:ascii="Times New Roman" w:hAnsi="Times New Roman" w:cs="Times New Roman"/>
          <w:color w:val="000000"/>
          <w:sz w:val="24"/>
          <w:szCs w:val="24"/>
          <w:lang w:val="es-CO"/>
        </w:rPr>
      </w:pPr>
    </w:p>
    <w:p w14:paraId="31F4B686" w14:textId="77777777" w:rsidR="00FE14AB" w:rsidRDefault="00FE14AB" w:rsidP="00954D5A">
      <w:pPr>
        <w:spacing w:after="0"/>
        <w:jc w:val="both"/>
        <w:rPr>
          <w:rFonts w:ascii="Times New Roman" w:hAnsi="Times New Roman" w:cs="Times New Roman"/>
          <w:color w:val="000000"/>
          <w:sz w:val="24"/>
          <w:szCs w:val="24"/>
          <w:lang w:val="es-CO"/>
        </w:rPr>
      </w:pPr>
    </w:p>
    <w:p w14:paraId="039C2225" w14:textId="77777777" w:rsidR="00FE14AB" w:rsidRDefault="00FE14AB" w:rsidP="00954D5A">
      <w:pPr>
        <w:spacing w:after="0"/>
        <w:jc w:val="both"/>
        <w:rPr>
          <w:rFonts w:ascii="Times New Roman" w:hAnsi="Times New Roman" w:cs="Times New Roman"/>
          <w:color w:val="000000"/>
          <w:sz w:val="24"/>
          <w:szCs w:val="24"/>
          <w:lang w:val="es-CO"/>
        </w:rPr>
      </w:pPr>
    </w:p>
    <w:p w14:paraId="1CDAF662" w14:textId="77777777" w:rsidR="00FE14AB" w:rsidRDefault="00FE14AB" w:rsidP="00954D5A">
      <w:pPr>
        <w:spacing w:after="0"/>
        <w:jc w:val="both"/>
        <w:rPr>
          <w:rFonts w:ascii="Times New Roman" w:hAnsi="Times New Roman" w:cs="Times New Roman"/>
          <w:color w:val="000000"/>
          <w:sz w:val="24"/>
          <w:szCs w:val="24"/>
          <w:lang w:val="es-CO"/>
        </w:rPr>
      </w:pPr>
    </w:p>
    <w:p w14:paraId="62571EBB" w14:textId="77777777" w:rsidR="00FE14AB" w:rsidRDefault="00FE14AB" w:rsidP="00954D5A">
      <w:pPr>
        <w:spacing w:after="0"/>
        <w:jc w:val="both"/>
        <w:rPr>
          <w:rFonts w:ascii="Times New Roman" w:hAnsi="Times New Roman" w:cs="Times New Roman"/>
          <w:color w:val="000000"/>
          <w:sz w:val="24"/>
          <w:szCs w:val="24"/>
          <w:lang w:val="es-CO"/>
        </w:rPr>
      </w:pPr>
    </w:p>
    <w:p w14:paraId="7824FAFF" w14:textId="77777777" w:rsidR="00FE14AB" w:rsidRDefault="00FE14AB" w:rsidP="00954D5A">
      <w:pPr>
        <w:spacing w:after="0"/>
        <w:jc w:val="both"/>
        <w:rPr>
          <w:rFonts w:ascii="Times New Roman" w:hAnsi="Times New Roman" w:cs="Times New Roman"/>
          <w:color w:val="000000"/>
          <w:sz w:val="24"/>
          <w:szCs w:val="24"/>
          <w:lang w:val="es-CO"/>
        </w:rPr>
      </w:pPr>
    </w:p>
    <w:p w14:paraId="3F20C95F" w14:textId="77777777" w:rsidR="00FE14AB" w:rsidRDefault="00FE14AB" w:rsidP="00954D5A">
      <w:pPr>
        <w:spacing w:after="0"/>
        <w:jc w:val="both"/>
        <w:rPr>
          <w:rFonts w:ascii="Times New Roman" w:hAnsi="Times New Roman" w:cs="Times New Roman"/>
          <w:color w:val="000000"/>
          <w:sz w:val="24"/>
          <w:szCs w:val="24"/>
          <w:lang w:val="es-CO"/>
        </w:rPr>
      </w:pPr>
    </w:p>
    <w:p w14:paraId="3560BCFB" w14:textId="77777777" w:rsidR="00FE14AB" w:rsidRDefault="00FE14AB" w:rsidP="00954D5A">
      <w:pPr>
        <w:spacing w:after="0"/>
        <w:jc w:val="both"/>
        <w:rPr>
          <w:rFonts w:ascii="Times New Roman" w:hAnsi="Times New Roman" w:cs="Times New Roman"/>
          <w:color w:val="000000"/>
          <w:sz w:val="24"/>
          <w:szCs w:val="24"/>
          <w:lang w:val="es-CO"/>
        </w:rPr>
      </w:pPr>
    </w:p>
    <w:p w14:paraId="0FE104F8" w14:textId="77777777" w:rsidR="00FE14AB" w:rsidRDefault="00FE14AB" w:rsidP="00954D5A">
      <w:pPr>
        <w:spacing w:after="0"/>
        <w:jc w:val="both"/>
        <w:rPr>
          <w:rFonts w:ascii="Times New Roman" w:hAnsi="Times New Roman" w:cs="Times New Roman"/>
          <w:color w:val="000000"/>
          <w:sz w:val="24"/>
          <w:szCs w:val="24"/>
          <w:lang w:val="es-CO"/>
        </w:rPr>
      </w:pPr>
    </w:p>
    <w:p w14:paraId="78BC280B" w14:textId="77777777" w:rsidR="00FE14AB" w:rsidRDefault="00FE14AB" w:rsidP="00954D5A">
      <w:pPr>
        <w:spacing w:after="0"/>
        <w:jc w:val="both"/>
        <w:rPr>
          <w:rFonts w:ascii="Times New Roman" w:hAnsi="Times New Roman" w:cs="Times New Roman"/>
          <w:color w:val="000000"/>
          <w:sz w:val="24"/>
          <w:szCs w:val="24"/>
          <w:lang w:val="es-CO"/>
        </w:rPr>
      </w:pPr>
    </w:p>
    <w:p w14:paraId="2574388F" w14:textId="77777777" w:rsidR="00FE14AB" w:rsidRDefault="00FE14AB" w:rsidP="00954D5A">
      <w:pPr>
        <w:spacing w:after="0"/>
        <w:jc w:val="both"/>
        <w:rPr>
          <w:rFonts w:ascii="Times New Roman" w:hAnsi="Times New Roman" w:cs="Times New Roman"/>
          <w:color w:val="000000"/>
          <w:sz w:val="24"/>
          <w:szCs w:val="24"/>
          <w:lang w:val="es-CO"/>
        </w:rPr>
      </w:pPr>
    </w:p>
    <w:p w14:paraId="284AEB08" w14:textId="77777777" w:rsidR="00587316" w:rsidRDefault="00587316" w:rsidP="00954D5A">
      <w:pPr>
        <w:spacing w:after="0"/>
        <w:jc w:val="both"/>
        <w:rPr>
          <w:rFonts w:ascii="Times New Roman" w:hAnsi="Times New Roman" w:cs="Times New Roman"/>
          <w:color w:val="000000"/>
          <w:sz w:val="24"/>
          <w:szCs w:val="24"/>
          <w:lang w:val="es-CO"/>
        </w:rPr>
      </w:pPr>
    </w:p>
    <w:p w14:paraId="22A67FAE" w14:textId="77777777" w:rsidR="00587316" w:rsidRDefault="00587316" w:rsidP="00954D5A">
      <w:pPr>
        <w:spacing w:after="0"/>
        <w:jc w:val="both"/>
        <w:rPr>
          <w:rFonts w:ascii="Times New Roman" w:hAnsi="Times New Roman" w:cs="Times New Roman"/>
          <w:color w:val="000000"/>
          <w:sz w:val="24"/>
          <w:szCs w:val="24"/>
          <w:lang w:val="es-CO"/>
        </w:rPr>
      </w:pPr>
    </w:p>
    <w:p w14:paraId="1E4B5203" w14:textId="77777777" w:rsidR="00587316" w:rsidRDefault="00587316" w:rsidP="00954D5A">
      <w:pPr>
        <w:spacing w:after="0"/>
        <w:jc w:val="both"/>
        <w:rPr>
          <w:rFonts w:ascii="Times New Roman" w:hAnsi="Times New Roman" w:cs="Times New Roman"/>
          <w:color w:val="000000"/>
          <w:sz w:val="24"/>
          <w:szCs w:val="24"/>
          <w:lang w:val="es-CO"/>
        </w:rPr>
      </w:pPr>
    </w:p>
    <w:p w14:paraId="789BF56B" w14:textId="77777777" w:rsidR="00587316" w:rsidRDefault="00587316" w:rsidP="00954D5A">
      <w:pPr>
        <w:spacing w:after="0"/>
        <w:jc w:val="both"/>
        <w:rPr>
          <w:rFonts w:ascii="Times New Roman" w:hAnsi="Times New Roman" w:cs="Times New Roman"/>
          <w:color w:val="000000"/>
          <w:sz w:val="24"/>
          <w:szCs w:val="24"/>
          <w:lang w:val="es-CO"/>
        </w:rPr>
      </w:pPr>
    </w:p>
    <w:p w14:paraId="6349839D" w14:textId="77777777" w:rsidR="00587316" w:rsidRDefault="00587316" w:rsidP="00954D5A">
      <w:pPr>
        <w:spacing w:after="0"/>
        <w:jc w:val="both"/>
        <w:rPr>
          <w:rFonts w:ascii="Times New Roman" w:hAnsi="Times New Roman" w:cs="Times New Roman"/>
          <w:color w:val="000000"/>
          <w:sz w:val="24"/>
          <w:szCs w:val="24"/>
          <w:lang w:val="es-CO"/>
        </w:rPr>
      </w:pPr>
    </w:p>
    <w:p w14:paraId="572DA5DD" w14:textId="77777777" w:rsidR="00587316" w:rsidRDefault="00587316" w:rsidP="00954D5A">
      <w:pPr>
        <w:spacing w:after="0"/>
        <w:jc w:val="both"/>
        <w:rPr>
          <w:rFonts w:ascii="Times New Roman" w:hAnsi="Times New Roman" w:cs="Times New Roman"/>
          <w:color w:val="000000"/>
          <w:sz w:val="24"/>
          <w:szCs w:val="24"/>
          <w:lang w:val="es-CO"/>
        </w:rPr>
      </w:pPr>
    </w:p>
    <w:p w14:paraId="0DA9A8E5" w14:textId="77777777" w:rsidR="00587316" w:rsidRDefault="00587316" w:rsidP="00954D5A">
      <w:pPr>
        <w:spacing w:after="0"/>
        <w:jc w:val="both"/>
        <w:rPr>
          <w:rFonts w:ascii="Times New Roman" w:hAnsi="Times New Roman" w:cs="Times New Roman"/>
          <w:color w:val="000000"/>
          <w:sz w:val="24"/>
          <w:szCs w:val="24"/>
          <w:lang w:val="es-CO"/>
        </w:rPr>
      </w:pPr>
    </w:p>
    <w:p w14:paraId="4BBECEE2" w14:textId="77777777" w:rsidR="00587316" w:rsidRDefault="00587316" w:rsidP="00954D5A">
      <w:pPr>
        <w:spacing w:after="0"/>
        <w:jc w:val="both"/>
        <w:rPr>
          <w:rFonts w:ascii="Times New Roman" w:hAnsi="Times New Roman" w:cs="Times New Roman"/>
          <w:color w:val="000000"/>
          <w:sz w:val="24"/>
          <w:szCs w:val="24"/>
          <w:lang w:val="es-CO"/>
        </w:rPr>
      </w:pPr>
    </w:p>
    <w:p w14:paraId="7507F366" w14:textId="77777777" w:rsidR="00587316" w:rsidRDefault="00587316" w:rsidP="00954D5A">
      <w:pPr>
        <w:spacing w:after="0"/>
        <w:jc w:val="both"/>
        <w:rPr>
          <w:rFonts w:ascii="Times New Roman" w:hAnsi="Times New Roman" w:cs="Times New Roman"/>
          <w:color w:val="000000"/>
          <w:sz w:val="24"/>
          <w:szCs w:val="24"/>
          <w:lang w:val="es-CO"/>
        </w:rPr>
      </w:pPr>
    </w:p>
    <w:p w14:paraId="341799E6" w14:textId="77777777" w:rsidR="00587316" w:rsidRDefault="00587316" w:rsidP="00954D5A">
      <w:pPr>
        <w:spacing w:after="0"/>
        <w:jc w:val="both"/>
        <w:rPr>
          <w:rFonts w:ascii="Times New Roman" w:hAnsi="Times New Roman" w:cs="Times New Roman"/>
          <w:color w:val="000000"/>
          <w:sz w:val="24"/>
          <w:szCs w:val="24"/>
          <w:lang w:val="es-CO"/>
        </w:rPr>
      </w:pPr>
    </w:p>
    <w:p w14:paraId="7A642725" w14:textId="77777777" w:rsidR="00587316" w:rsidRDefault="00587316" w:rsidP="00954D5A">
      <w:pPr>
        <w:spacing w:after="0"/>
        <w:jc w:val="both"/>
        <w:rPr>
          <w:rFonts w:ascii="Times New Roman" w:hAnsi="Times New Roman" w:cs="Times New Roman"/>
          <w:color w:val="000000"/>
          <w:sz w:val="24"/>
          <w:szCs w:val="24"/>
          <w:lang w:val="es-CO"/>
        </w:rPr>
      </w:pPr>
    </w:p>
    <w:p w14:paraId="53BB0C12" w14:textId="77777777" w:rsidR="00587316" w:rsidRDefault="00587316" w:rsidP="00954D5A">
      <w:pPr>
        <w:spacing w:after="0"/>
        <w:jc w:val="both"/>
        <w:rPr>
          <w:rFonts w:ascii="Times New Roman" w:hAnsi="Times New Roman" w:cs="Times New Roman"/>
          <w:color w:val="000000"/>
          <w:sz w:val="24"/>
          <w:szCs w:val="24"/>
          <w:lang w:val="es-CO"/>
        </w:rPr>
      </w:pPr>
    </w:p>
    <w:p w14:paraId="086FA0D8" w14:textId="77777777" w:rsidR="00587316" w:rsidRDefault="00587316" w:rsidP="00954D5A">
      <w:pPr>
        <w:spacing w:after="0"/>
        <w:jc w:val="both"/>
        <w:rPr>
          <w:rFonts w:ascii="Times New Roman" w:hAnsi="Times New Roman" w:cs="Times New Roman"/>
          <w:color w:val="000000"/>
          <w:sz w:val="24"/>
          <w:szCs w:val="24"/>
          <w:lang w:val="es-CO"/>
        </w:rPr>
      </w:pPr>
    </w:p>
    <w:p w14:paraId="156790BE" w14:textId="77777777" w:rsidR="00587316" w:rsidRDefault="00587316" w:rsidP="00954D5A">
      <w:pPr>
        <w:spacing w:after="0"/>
        <w:jc w:val="both"/>
        <w:rPr>
          <w:rFonts w:ascii="Times New Roman" w:hAnsi="Times New Roman" w:cs="Times New Roman"/>
          <w:color w:val="000000"/>
          <w:sz w:val="24"/>
          <w:szCs w:val="24"/>
          <w:lang w:val="es-CO"/>
        </w:rPr>
      </w:pPr>
    </w:p>
    <w:p w14:paraId="4A2E814F" w14:textId="77777777" w:rsidR="00587316" w:rsidRDefault="00587316" w:rsidP="00954D5A">
      <w:pPr>
        <w:spacing w:after="0"/>
        <w:jc w:val="both"/>
        <w:rPr>
          <w:rFonts w:ascii="Times New Roman" w:hAnsi="Times New Roman" w:cs="Times New Roman"/>
          <w:color w:val="000000"/>
          <w:sz w:val="24"/>
          <w:szCs w:val="24"/>
          <w:lang w:val="es-CO"/>
        </w:rPr>
      </w:pPr>
    </w:p>
    <w:p w14:paraId="6FC5FB21" w14:textId="77777777" w:rsidR="00587316" w:rsidRDefault="00587316" w:rsidP="00954D5A">
      <w:pPr>
        <w:spacing w:after="0"/>
        <w:jc w:val="both"/>
        <w:rPr>
          <w:rFonts w:ascii="Times New Roman" w:hAnsi="Times New Roman" w:cs="Times New Roman"/>
          <w:color w:val="000000"/>
          <w:sz w:val="24"/>
          <w:szCs w:val="24"/>
          <w:lang w:val="es-CO"/>
        </w:rPr>
      </w:pPr>
    </w:p>
    <w:p w14:paraId="09CC850D" w14:textId="77777777" w:rsidR="00FE14AB" w:rsidRDefault="00FE14AB" w:rsidP="00954D5A">
      <w:pPr>
        <w:spacing w:after="0"/>
        <w:jc w:val="both"/>
        <w:rPr>
          <w:rFonts w:ascii="Times New Roman" w:hAnsi="Times New Roman" w:cs="Times New Roman"/>
          <w:color w:val="000000"/>
          <w:sz w:val="24"/>
          <w:szCs w:val="24"/>
          <w:lang w:val="es-CO"/>
        </w:rPr>
      </w:pPr>
    </w:p>
    <w:p w14:paraId="5870776B" w14:textId="77777777" w:rsidR="00FE14AB" w:rsidRDefault="00FE14AB" w:rsidP="00954D5A">
      <w:pPr>
        <w:spacing w:after="0"/>
        <w:jc w:val="both"/>
        <w:rPr>
          <w:rFonts w:ascii="Times New Roman" w:hAnsi="Times New Roman" w:cs="Times New Roman"/>
          <w:color w:val="000000"/>
          <w:sz w:val="24"/>
          <w:szCs w:val="24"/>
          <w:lang w:val="es-CO"/>
        </w:rPr>
      </w:pPr>
    </w:p>
    <w:p w14:paraId="009112D3" w14:textId="77777777" w:rsidR="00FE14AB" w:rsidRDefault="00FE14AB" w:rsidP="00954D5A">
      <w:pPr>
        <w:spacing w:after="0"/>
        <w:jc w:val="both"/>
        <w:rPr>
          <w:rFonts w:ascii="Times New Roman" w:hAnsi="Times New Roman" w:cs="Times New Roman"/>
          <w:color w:val="000000"/>
          <w:sz w:val="24"/>
          <w:szCs w:val="24"/>
          <w:lang w:val="es-CO"/>
        </w:rPr>
      </w:pPr>
    </w:p>
    <w:p w14:paraId="4916B45D" w14:textId="4644D1DC" w:rsidR="00FE14AB" w:rsidRPr="00FE14AB" w:rsidRDefault="00FE14AB" w:rsidP="00954D5A">
      <w:pP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Referencia Bibliografías </w:t>
      </w:r>
    </w:p>
    <w:p w14:paraId="4A629193" w14:textId="77777777" w:rsidR="00FE14AB" w:rsidRDefault="00FE14AB" w:rsidP="00954D5A">
      <w:pPr>
        <w:spacing w:after="0"/>
        <w:jc w:val="both"/>
        <w:rPr>
          <w:rFonts w:ascii="Times New Roman" w:hAnsi="Times New Roman" w:cs="Times New Roman"/>
          <w:color w:val="000000"/>
          <w:sz w:val="24"/>
          <w:szCs w:val="24"/>
        </w:rPr>
      </w:pPr>
    </w:p>
    <w:p w14:paraId="799BB7FF" w14:textId="59450D29" w:rsidR="00FE14AB" w:rsidRPr="00F93A9D" w:rsidRDefault="00FE14AB" w:rsidP="00FE14AB">
      <w:pPr>
        <w:spacing w:after="0" w:line="360" w:lineRule="auto"/>
        <w:jc w:val="both"/>
        <w:rPr>
          <w:rFonts w:ascii="Times New Roman" w:hAnsi="Times New Roman" w:cs="Times New Roman"/>
          <w:color w:val="000000"/>
          <w:sz w:val="24"/>
          <w:szCs w:val="24"/>
          <w:lang w:val="es-CO"/>
        </w:rPr>
      </w:pPr>
      <w:r>
        <w:rPr>
          <w:rFonts w:ascii="Times New Roman" w:hAnsi="Times New Roman" w:cs="Times New Roman"/>
          <w:color w:val="000000"/>
          <w:sz w:val="24"/>
          <w:szCs w:val="24"/>
        </w:rPr>
        <w:lastRenderedPageBreak/>
        <w:t xml:space="preserve">Hernández Sampieri, R., Fernández Collado, C., &amp; Baptista Lucio, P. (2014). </w:t>
      </w:r>
      <w:r>
        <w:rPr>
          <w:rFonts w:ascii="Times New Roman" w:hAnsi="Times New Roman" w:cs="Times New Roman"/>
          <w:i/>
          <w:iCs/>
          <w:color w:val="000000"/>
          <w:sz w:val="24"/>
          <w:szCs w:val="24"/>
        </w:rPr>
        <w:t>Metodología de la investigación</w:t>
      </w:r>
      <w:r>
        <w:rPr>
          <w:rFonts w:ascii="Times New Roman" w:hAnsi="Times New Roman" w:cs="Times New Roman"/>
          <w:color w:val="000000"/>
          <w:sz w:val="24"/>
          <w:szCs w:val="24"/>
        </w:rPr>
        <w:t xml:space="preserve"> (6ª ed.). McGraw-Hill.</w:t>
      </w:r>
    </w:p>
    <w:sectPr w:rsidR="00FE14AB" w:rsidRPr="00F93A9D" w:rsidSect="00B344CE">
      <w:headerReference w:type="default" r:id="rId9"/>
      <w:footerReference w:type="default" r:id="rId10"/>
      <w:pgSz w:w="11906" w:h="16838"/>
      <w:pgMar w:top="1701"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3CDAA" w14:textId="77777777" w:rsidR="001B05BD" w:rsidRDefault="001B05BD" w:rsidP="00810762">
      <w:pPr>
        <w:spacing w:after="0" w:line="240" w:lineRule="auto"/>
      </w:pPr>
      <w:r>
        <w:separator/>
      </w:r>
    </w:p>
  </w:endnote>
  <w:endnote w:type="continuationSeparator" w:id="0">
    <w:p w14:paraId="255ACA97" w14:textId="77777777" w:rsidR="001B05BD" w:rsidRDefault="001B05BD" w:rsidP="00810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2B72" w14:textId="033B5BC7" w:rsidR="000D5298" w:rsidRDefault="000D5298" w:rsidP="00944C5A">
    <w:pPr>
      <w:pStyle w:val="Piedepgina"/>
      <w:tabs>
        <w:tab w:val="clear" w:pos="4419"/>
        <w:tab w:val="clear" w:pos="8838"/>
        <w:tab w:val="left" w:pos="1005"/>
      </w:tabs>
    </w:pPr>
    <w:r>
      <w:rPr>
        <w:noProof/>
        <w:lang w:val="es-CO" w:eastAsia="es-CO"/>
      </w:rPr>
      <w:drawing>
        <wp:anchor distT="0" distB="0" distL="114300" distR="114300" simplePos="0" relativeHeight="251661312" behindDoc="1" locked="0" layoutInCell="1" allowOverlap="1" wp14:anchorId="144E4A04" wp14:editId="2B1D0147">
          <wp:simplePos x="0" y="0"/>
          <wp:positionH relativeFrom="page">
            <wp:align>left</wp:align>
          </wp:positionH>
          <wp:positionV relativeFrom="page">
            <wp:align>bottom</wp:align>
          </wp:positionV>
          <wp:extent cx="7886700" cy="76581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e de Pag-01.png"/>
                  <pic:cNvPicPr/>
                </pic:nvPicPr>
                <pic:blipFill>
                  <a:blip r:embed="rId1">
                    <a:extLst>
                      <a:ext uri="{28A0092B-C50C-407E-A947-70E740481C1C}">
                        <a14:useLocalDpi xmlns:a14="http://schemas.microsoft.com/office/drawing/2010/main" val="0"/>
                      </a:ext>
                    </a:extLst>
                  </a:blip>
                  <a:stretch>
                    <a:fillRect/>
                  </a:stretch>
                </pic:blipFill>
                <pic:spPr>
                  <a:xfrm>
                    <a:off x="0" y="0"/>
                    <a:ext cx="7886700" cy="765810"/>
                  </a:xfrm>
                  <a:prstGeom prst="rect">
                    <a:avLst/>
                  </a:prstGeom>
                </pic:spPr>
              </pic:pic>
            </a:graphicData>
          </a:graphic>
          <wp14:sizeRelH relativeFrom="margin">
            <wp14:pctWidth>0</wp14:pctWidth>
          </wp14:sizeRelH>
          <wp14:sizeRelV relativeFrom="margin">
            <wp14:pctHeight>0</wp14:pctHeight>
          </wp14:sizeRelV>
        </wp:anchor>
      </w:drawing>
    </w:r>
    <w:r w:rsidR="00944C5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CC813" w14:textId="77777777" w:rsidR="001B05BD" w:rsidRDefault="001B05BD" w:rsidP="00810762">
      <w:pPr>
        <w:spacing w:after="0" w:line="240" w:lineRule="auto"/>
      </w:pPr>
      <w:r>
        <w:separator/>
      </w:r>
    </w:p>
  </w:footnote>
  <w:footnote w:type="continuationSeparator" w:id="0">
    <w:p w14:paraId="61463F05" w14:textId="77777777" w:rsidR="001B05BD" w:rsidRDefault="001B05BD" w:rsidP="00810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EC29" w14:textId="3E90A6EE" w:rsidR="000D5298" w:rsidRDefault="00773FF9">
    <w:pPr>
      <w:pStyle w:val="Encabezado"/>
    </w:pPr>
    <w:r>
      <w:rPr>
        <w:noProof/>
        <w:color w:val="000000"/>
      </w:rPr>
      <w:drawing>
        <wp:anchor distT="0" distB="0" distL="114300" distR="114300" simplePos="0" relativeHeight="251663360" behindDoc="0" locked="0" layoutInCell="1" hidden="0" allowOverlap="1" wp14:anchorId="4E60C543" wp14:editId="04FBF267">
          <wp:simplePos x="0" y="0"/>
          <wp:positionH relativeFrom="margin">
            <wp:posOffset>457200</wp:posOffset>
          </wp:positionH>
          <wp:positionV relativeFrom="page">
            <wp:posOffset>58420</wp:posOffset>
          </wp:positionV>
          <wp:extent cx="5076190" cy="1104265"/>
          <wp:effectExtent l="0" t="0" r="0" b="635"/>
          <wp:wrapSquare wrapText="bothSides" distT="0" distB="0" distL="114300" distR="114300"/>
          <wp:docPr id="4" name="image1.png" descr="Logotipo  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1.png" descr="Logotipo  El contenido generado por IA puede ser incorrecto."/>
                  <pic:cNvPicPr preferRelativeResize="0"/>
                </pic:nvPicPr>
                <pic:blipFill>
                  <a:blip r:embed="rId1"/>
                  <a:srcRect/>
                  <a:stretch>
                    <a:fillRect/>
                  </a:stretch>
                </pic:blipFill>
                <pic:spPr>
                  <a:xfrm>
                    <a:off x="0" y="0"/>
                    <a:ext cx="5076190" cy="11042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EB0"/>
    <w:multiLevelType w:val="multilevel"/>
    <w:tmpl w:val="EC6A4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C73110"/>
    <w:multiLevelType w:val="hybridMultilevel"/>
    <w:tmpl w:val="EC54ED64"/>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2" w15:restartNumberingAfterBreak="0">
    <w:nsid w:val="1B467831"/>
    <w:multiLevelType w:val="hybridMultilevel"/>
    <w:tmpl w:val="77021D0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3" w15:restartNumberingAfterBreak="0">
    <w:nsid w:val="2B3B4360"/>
    <w:multiLevelType w:val="hybridMultilevel"/>
    <w:tmpl w:val="9A90FD40"/>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4" w15:restartNumberingAfterBreak="0">
    <w:nsid w:val="2C975466"/>
    <w:multiLevelType w:val="hybridMultilevel"/>
    <w:tmpl w:val="4C68B736"/>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5" w15:restartNumberingAfterBreak="0">
    <w:nsid w:val="2D46064C"/>
    <w:multiLevelType w:val="hybridMultilevel"/>
    <w:tmpl w:val="66B0C918"/>
    <w:lvl w:ilvl="0" w:tplc="240A000B">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6" w15:restartNumberingAfterBreak="0">
    <w:nsid w:val="5B033DE2"/>
    <w:multiLevelType w:val="hybridMultilevel"/>
    <w:tmpl w:val="9C4C8632"/>
    <w:lvl w:ilvl="0" w:tplc="240A000D">
      <w:start w:val="1"/>
      <w:numFmt w:val="bullet"/>
      <w:lvlText w:val=""/>
      <w:lvlJc w:val="left"/>
      <w:pPr>
        <w:ind w:left="1004" w:hanging="360"/>
      </w:pPr>
      <w:rPr>
        <w:rFonts w:ascii="Wingdings" w:hAnsi="Wingdings"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7" w15:restartNumberingAfterBreak="0">
    <w:nsid w:val="7A5C5D79"/>
    <w:multiLevelType w:val="hybridMultilevel"/>
    <w:tmpl w:val="709C9E1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58391064">
    <w:abstractNumId w:val="5"/>
  </w:num>
  <w:num w:numId="2" w16cid:durableId="21833564">
    <w:abstractNumId w:val="3"/>
  </w:num>
  <w:num w:numId="3" w16cid:durableId="1359964957">
    <w:abstractNumId w:val="1"/>
  </w:num>
  <w:num w:numId="4" w16cid:durableId="738677168">
    <w:abstractNumId w:val="2"/>
  </w:num>
  <w:num w:numId="5" w16cid:durableId="572618398">
    <w:abstractNumId w:val="6"/>
  </w:num>
  <w:num w:numId="6" w16cid:durableId="1576477945">
    <w:abstractNumId w:val="4"/>
  </w:num>
  <w:num w:numId="7" w16cid:durableId="408577090">
    <w:abstractNumId w:val="7"/>
  </w:num>
  <w:num w:numId="8" w16cid:durableId="207816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E9C"/>
    <w:rsid w:val="0000322F"/>
    <w:rsid w:val="00010A93"/>
    <w:rsid w:val="00013A2C"/>
    <w:rsid w:val="00022503"/>
    <w:rsid w:val="00027C84"/>
    <w:rsid w:val="00036206"/>
    <w:rsid w:val="00044593"/>
    <w:rsid w:val="00050939"/>
    <w:rsid w:val="000557CC"/>
    <w:rsid w:val="000660B9"/>
    <w:rsid w:val="00071B6A"/>
    <w:rsid w:val="00082B61"/>
    <w:rsid w:val="00091498"/>
    <w:rsid w:val="00092118"/>
    <w:rsid w:val="000A1FD8"/>
    <w:rsid w:val="000A22BA"/>
    <w:rsid w:val="000A6F7F"/>
    <w:rsid w:val="000C06A8"/>
    <w:rsid w:val="000C09AD"/>
    <w:rsid w:val="000C2F0A"/>
    <w:rsid w:val="000D5298"/>
    <w:rsid w:val="000D6CD4"/>
    <w:rsid w:val="000E4952"/>
    <w:rsid w:val="000F608D"/>
    <w:rsid w:val="001103F1"/>
    <w:rsid w:val="00110BDE"/>
    <w:rsid w:val="001245BF"/>
    <w:rsid w:val="00124E7D"/>
    <w:rsid w:val="001548B1"/>
    <w:rsid w:val="00166DF1"/>
    <w:rsid w:val="0017131C"/>
    <w:rsid w:val="00181174"/>
    <w:rsid w:val="00184F26"/>
    <w:rsid w:val="00190BF0"/>
    <w:rsid w:val="00195BD4"/>
    <w:rsid w:val="001A3B03"/>
    <w:rsid w:val="001A6321"/>
    <w:rsid w:val="001A65F7"/>
    <w:rsid w:val="001B05BD"/>
    <w:rsid w:val="001C2848"/>
    <w:rsid w:val="001D5F15"/>
    <w:rsid w:val="001F2E3B"/>
    <w:rsid w:val="002077BD"/>
    <w:rsid w:val="0022034A"/>
    <w:rsid w:val="00241E78"/>
    <w:rsid w:val="00264C0D"/>
    <w:rsid w:val="002737F1"/>
    <w:rsid w:val="00276084"/>
    <w:rsid w:val="002A058B"/>
    <w:rsid w:val="002A307F"/>
    <w:rsid w:val="002C2BB6"/>
    <w:rsid w:val="002D3B14"/>
    <w:rsid w:val="002D4438"/>
    <w:rsid w:val="002E18B9"/>
    <w:rsid w:val="002E3610"/>
    <w:rsid w:val="002F382F"/>
    <w:rsid w:val="002F5638"/>
    <w:rsid w:val="002F6C17"/>
    <w:rsid w:val="0030347D"/>
    <w:rsid w:val="003101EE"/>
    <w:rsid w:val="00310B35"/>
    <w:rsid w:val="00316E21"/>
    <w:rsid w:val="003376AD"/>
    <w:rsid w:val="00347212"/>
    <w:rsid w:val="00350DA5"/>
    <w:rsid w:val="003703C2"/>
    <w:rsid w:val="00370E04"/>
    <w:rsid w:val="00377110"/>
    <w:rsid w:val="003849D7"/>
    <w:rsid w:val="00385B41"/>
    <w:rsid w:val="003A4A59"/>
    <w:rsid w:val="003A4A7A"/>
    <w:rsid w:val="003A5B6F"/>
    <w:rsid w:val="003B1020"/>
    <w:rsid w:val="003E5F56"/>
    <w:rsid w:val="00400AA3"/>
    <w:rsid w:val="00402933"/>
    <w:rsid w:val="00407C60"/>
    <w:rsid w:val="00427DD1"/>
    <w:rsid w:val="00433DDB"/>
    <w:rsid w:val="00437A37"/>
    <w:rsid w:val="00456D86"/>
    <w:rsid w:val="00460B1C"/>
    <w:rsid w:val="0046422C"/>
    <w:rsid w:val="00472F3E"/>
    <w:rsid w:val="00484B19"/>
    <w:rsid w:val="004C0F4C"/>
    <w:rsid w:val="004C2E5B"/>
    <w:rsid w:val="004D0B56"/>
    <w:rsid w:val="00500FDB"/>
    <w:rsid w:val="00504143"/>
    <w:rsid w:val="00514CB3"/>
    <w:rsid w:val="00524AEF"/>
    <w:rsid w:val="0055548C"/>
    <w:rsid w:val="00563552"/>
    <w:rsid w:val="00565E2C"/>
    <w:rsid w:val="0057581B"/>
    <w:rsid w:val="00576F0F"/>
    <w:rsid w:val="0058253C"/>
    <w:rsid w:val="00584027"/>
    <w:rsid w:val="00587316"/>
    <w:rsid w:val="00596541"/>
    <w:rsid w:val="005969FB"/>
    <w:rsid w:val="005A0F9E"/>
    <w:rsid w:val="005D095B"/>
    <w:rsid w:val="005D5E3F"/>
    <w:rsid w:val="005E04C1"/>
    <w:rsid w:val="005F530D"/>
    <w:rsid w:val="006001DD"/>
    <w:rsid w:val="00605166"/>
    <w:rsid w:val="006051E6"/>
    <w:rsid w:val="0061136A"/>
    <w:rsid w:val="0063238C"/>
    <w:rsid w:val="006471B9"/>
    <w:rsid w:val="00651BA2"/>
    <w:rsid w:val="00654D47"/>
    <w:rsid w:val="0066330A"/>
    <w:rsid w:val="006674F7"/>
    <w:rsid w:val="00671F9C"/>
    <w:rsid w:val="00672ED0"/>
    <w:rsid w:val="00694213"/>
    <w:rsid w:val="00697559"/>
    <w:rsid w:val="006A164A"/>
    <w:rsid w:val="006A2E66"/>
    <w:rsid w:val="006B53A3"/>
    <w:rsid w:val="006C0F49"/>
    <w:rsid w:val="006C3F2F"/>
    <w:rsid w:val="006C4A82"/>
    <w:rsid w:val="006D0AC7"/>
    <w:rsid w:val="006D1718"/>
    <w:rsid w:val="006D3784"/>
    <w:rsid w:val="006E1F2E"/>
    <w:rsid w:val="00706296"/>
    <w:rsid w:val="00710D9E"/>
    <w:rsid w:val="00716C6E"/>
    <w:rsid w:val="007259D1"/>
    <w:rsid w:val="00734393"/>
    <w:rsid w:val="00735AAE"/>
    <w:rsid w:val="00741CD6"/>
    <w:rsid w:val="00743042"/>
    <w:rsid w:val="00747A3D"/>
    <w:rsid w:val="00754BA2"/>
    <w:rsid w:val="00755DB5"/>
    <w:rsid w:val="00763339"/>
    <w:rsid w:val="00773FF9"/>
    <w:rsid w:val="00776248"/>
    <w:rsid w:val="00786965"/>
    <w:rsid w:val="00794175"/>
    <w:rsid w:val="007A11FD"/>
    <w:rsid w:val="007E0F17"/>
    <w:rsid w:val="007F0E7B"/>
    <w:rsid w:val="007F436B"/>
    <w:rsid w:val="007F530B"/>
    <w:rsid w:val="007F59FC"/>
    <w:rsid w:val="007F7CEF"/>
    <w:rsid w:val="008020ED"/>
    <w:rsid w:val="00807B6F"/>
    <w:rsid w:val="00810762"/>
    <w:rsid w:val="008147FB"/>
    <w:rsid w:val="00815A20"/>
    <w:rsid w:val="00822E3E"/>
    <w:rsid w:val="00834F66"/>
    <w:rsid w:val="0083741F"/>
    <w:rsid w:val="0085090A"/>
    <w:rsid w:val="00863609"/>
    <w:rsid w:val="00866C4A"/>
    <w:rsid w:val="00872E8E"/>
    <w:rsid w:val="00885FD7"/>
    <w:rsid w:val="008A032E"/>
    <w:rsid w:val="008A1615"/>
    <w:rsid w:val="008A33EC"/>
    <w:rsid w:val="008A7847"/>
    <w:rsid w:val="008C20AC"/>
    <w:rsid w:val="008D66D9"/>
    <w:rsid w:val="008E1E91"/>
    <w:rsid w:val="008E4516"/>
    <w:rsid w:val="008F44F3"/>
    <w:rsid w:val="0090366B"/>
    <w:rsid w:val="009171FF"/>
    <w:rsid w:val="009255EA"/>
    <w:rsid w:val="00927209"/>
    <w:rsid w:val="00944C5A"/>
    <w:rsid w:val="00944C7F"/>
    <w:rsid w:val="00951553"/>
    <w:rsid w:val="00954D5A"/>
    <w:rsid w:val="00960DDA"/>
    <w:rsid w:val="0096761A"/>
    <w:rsid w:val="00973D25"/>
    <w:rsid w:val="0098061D"/>
    <w:rsid w:val="009807F2"/>
    <w:rsid w:val="00981D34"/>
    <w:rsid w:val="00985069"/>
    <w:rsid w:val="009958B1"/>
    <w:rsid w:val="009C232D"/>
    <w:rsid w:val="009D05CB"/>
    <w:rsid w:val="009E1022"/>
    <w:rsid w:val="009F7774"/>
    <w:rsid w:val="00A01938"/>
    <w:rsid w:val="00A0597B"/>
    <w:rsid w:val="00A43425"/>
    <w:rsid w:val="00A474FF"/>
    <w:rsid w:val="00A61CFB"/>
    <w:rsid w:val="00A816A1"/>
    <w:rsid w:val="00AA03CC"/>
    <w:rsid w:val="00AA33D6"/>
    <w:rsid w:val="00AA4D06"/>
    <w:rsid w:val="00AB2814"/>
    <w:rsid w:val="00AC2D13"/>
    <w:rsid w:val="00AC66FF"/>
    <w:rsid w:val="00AD1C49"/>
    <w:rsid w:val="00B018DB"/>
    <w:rsid w:val="00B17E94"/>
    <w:rsid w:val="00B2052B"/>
    <w:rsid w:val="00B30867"/>
    <w:rsid w:val="00B344CE"/>
    <w:rsid w:val="00B405E2"/>
    <w:rsid w:val="00B41795"/>
    <w:rsid w:val="00B521C2"/>
    <w:rsid w:val="00B722FD"/>
    <w:rsid w:val="00B94999"/>
    <w:rsid w:val="00B9629E"/>
    <w:rsid w:val="00BA3116"/>
    <w:rsid w:val="00BA5496"/>
    <w:rsid w:val="00BF5820"/>
    <w:rsid w:val="00C10CB5"/>
    <w:rsid w:val="00C2322E"/>
    <w:rsid w:val="00C23BE3"/>
    <w:rsid w:val="00C25B56"/>
    <w:rsid w:val="00C3702C"/>
    <w:rsid w:val="00C370A1"/>
    <w:rsid w:val="00C37B30"/>
    <w:rsid w:val="00C4676C"/>
    <w:rsid w:val="00C556E2"/>
    <w:rsid w:val="00C565FE"/>
    <w:rsid w:val="00C7228B"/>
    <w:rsid w:val="00C91566"/>
    <w:rsid w:val="00CA4A5E"/>
    <w:rsid w:val="00CC5AFB"/>
    <w:rsid w:val="00CE23C3"/>
    <w:rsid w:val="00CE780D"/>
    <w:rsid w:val="00CE7B5C"/>
    <w:rsid w:val="00CF109C"/>
    <w:rsid w:val="00CF16EB"/>
    <w:rsid w:val="00CF51CE"/>
    <w:rsid w:val="00D02E09"/>
    <w:rsid w:val="00D07C65"/>
    <w:rsid w:val="00D164B1"/>
    <w:rsid w:val="00D239FE"/>
    <w:rsid w:val="00D25500"/>
    <w:rsid w:val="00D32C2A"/>
    <w:rsid w:val="00D6059B"/>
    <w:rsid w:val="00D67005"/>
    <w:rsid w:val="00D74927"/>
    <w:rsid w:val="00D86D7A"/>
    <w:rsid w:val="00D8758F"/>
    <w:rsid w:val="00D929D4"/>
    <w:rsid w:val="00D96EDB"/>
    <w:rsid w:val="00DA101D"/>
    <w:rsid w:val="00DA241A"/>
    <w:rsid w:val="00DB4369"/>
    <w:rsid w:val="00DB7574"/>
    <w:rsid w:val="00DD27CB"/>
    <w:rsid w:val="00DD6781"/>
    <w:rsid w:val="00DE73E0"/>
    <w:rsid w:val="00DF2E8C"/>
    <w:rsid w:val="00DF4E6B"/>
    <w:rsid w:val="00E02009"/>
    <w:rsid w:val="00E24172"/>
    <w:rsid w:val="00E25825"/>
    <w:rsid w:val="00E25B5B"/>
    <w:rsid w:val="00E37556"/>
    <w:rsid w:val="00E66A9F"/>
    <w:rsid w:val="00E75EB3"/>
    <w:rsid w:val="00E8107D"/>
    <w:rsid w:val="00EA32CB"/>
    <w:rsid w:val="00EB1E64"/>
    <w:rsid w:val="00EB3BE1"/>
    <w:rsid w:val="00EC5F2A"/>
    <w:rsid w:val="00ED20C0"/>
    <w:rsid w:val="00ED6A10"/>
    <w:rsid w:val="00ED72B6"/>
    <w:rsid w:val="00EE11A7"/>
    <w:rsid w:val="00F110C7"/>
    <w:rsid w:val="00F326B6"/>
    <w:rsid w:val="00F33090"/>
    <w:rsid w:val="00F3564E"/>
    <w:rsid w:val="00F62176"/>
    <w:rsid w:val="00F62A2C"/>
    <w:rsid w:val="00F72D66"/>
    <w:rsid w:val="00F77F99"/>
    <w:rsid w:val="00F90C01"/>
    <w:rsid w:val="00F93262"/>
    <w:rsid w:val="00F93A9D"/>
    <w:rsid w:val="00FA1E9C"/>
    <w:rsid w:val="00FA71BE"/>
    <w:rsid w:val="00FB4CAE"/>
    <w:rsid w:val="00FC199F"/>
    <w:rsid w:val="00FE14AB"/>
    <w:rsid w:val="00FE4BBA"/>
    <w:rsid w:val="00FE6A17"/>
    <w:rsid w:val="00FF20BA"/>
    <w:rsid w:val="00FF30E1"/>
    <w:rsid w:val="00FF37E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60171D"/>
  <w15:chartTrackingRefBased/>
  <w15:docId w15:val="{2AF1D6B7-E9E7-4701-B853-5A2F4BE22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B2814"/>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AB2814"/>
    <w:rPr>
      <w:color w:val="0563C1" w:themeColor="hyperlink"/>
      <w:u w:val="single"/>
    </w:rPr>
  </w:style>
  <w:style w:type="paragraph" w:styleId="Encabezado">
    <w:name w:val="header"/>
    <w:basedOn w:val="Normal"/>
    <w:link w:val="EncabezadoCar"/>
    <w:uiPriority w:val="99"/>
    <w:unhideWhenUsed/>
    <w:rsid w:val="008107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10762"/>
  </w:style>
  <w:style w:type="paragraph" w:styleId="Piedepgina">
    <w:name w:val="footer"/>
    <w:basedOn w:val="Normal"/>
    <w:link w:val="PiedepginaCar"/>
    <w:uiPriority w:val="99"/>
    <w:unhideWhenUsed/>
    <w:rsid w:val="008107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10762"/>
  </w:style>
  <w:style w:type="paragraph" w:styleId="Sinespaciado">
    <w:name w:val="No Spacing"/>
    <w:uiPriority w:val="1"/>
    <w:qFormat/>
    <w:rsid w:val="00310B35"/>
    <w:pPr>
      <w:spacing w:after="0" w:line="240" w:lineRule="auto"/>
    </w:pPr>
  </w:style>
  <w:style w:type="table" w:customStyle="1" w:styleId="Tablanormal11">
    <w:name w:val="Tabla normal 11"/>
    <w:basedOn w:val="Tablanormal"/>
    <w:next w:val="Tablanormal1"/>
    <w:uiPriority w:val="41"/>
    <w:rsid w:val="0022034A"/>
    <w:pPr>
      <w:spacing w:after="0" w:line="240" w:lineRule="auto"/>
    </w:pPr>
    <w:rPr>
      <w:kern w:val="2"/>
      <w:lang w:val="es-CO"/>
      <w14:ligatures w14:val="standardContextual"/>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Refdecomentario">
    <w:name w:val="annotation reference"/>
    <w:basedOn w:val="Fuentedeprrafopredeter"/>
    <w:uiPriority w:val="99"/>
    <w:semiHidden/>
    <w:unhideWhenUsed/>
    <w:rsid w:val="0022034A"/>
    <w:rPr>
      <w:sz w:val="16"/>
      <w:szCs w:val="16"/>
    </w:rPr>
  </w:style>
  <w:style w:type="paragraph" w:customStyle="1" w:styleId="Textocomentario1">
    <w:name w:val="Texto comentario1"/>
    <w:basedOn w:val="Normal"/>
    <w:next w:val="Textocomentario"/>
    <w:link w:val="TextocomentarioCar"/>
    <w:uiPriority w:val="99"/>
    <w:unhideWhenUsed/>
    <w:rsid w:val="0022034A"/>
    <w:pPr>
      <w:spacing w:after="0" w:line="240" w:lineRule="auto"/>
      <w:ind w:firstLine="284"/>
    </w:pPr>
    <w:rPr>
      <w:rFonts w:ascii="Times New Roman" w:hAnsi="Times New Roman"/>
      <w:sz w:val="20"/>
      <w:szCs w:val="20"/>
    </w:rPr>
  </w:style>
  <w:style w:type="character" w:customStyle="1" w:styleId="TextocomentarioCar">
    <w:name w:val="Texto comentario Car"/>
    <w:basedOn w:val="Fuentedeprrafopredeter"/>
    <w:link w:val="Textocomentario1"/>
    <w:uiPriority w:val="99"/>
    <w:rsid w:val="0022034A"/>
    <w:rPr>
      <w:rFonts w:ascii="Times New Roman" w:hAnsi="Times New Roman"/>
      <w:sz w:val="20"/>
      <w:szCs w:val="20"/>
    </w:rPr>
  </w:style>
  <w:style w:type="table" w:styleId="Tablanormal1">
    <w:name w:val="Plain Table 1"/>
    <w:basedOn w:val="Tablanormal"/>
    <w:uiPriority w:val="41"/>
    <w:rsid w:val="002203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1"/>
    <w:uiPriority w:val="99"/>
    <w:unhideWhenUsed/>
    <w:rsid w:val="0022034A"/>
    <w:pPr>
      <w:spacing w:line="240" w:lineRule="auto"/>
    </w:pPr>
    <w:rPr>
      <w:sz w:val="20"/>
      <w:szCs w:val="20"/>
    </w:rPr>
  </w:style>
  <w:style w:type="character" w:customStyle="1" w:styleId="TextocomentarioCar1">
    <w:name w:val="Texto comentario Car1"/>
    <w:basedOn w:val="Fuentedeprrafopredeter"/>
    <w:link w:val="Textocomentario"/>
    <w:uiPriority w:val="99"/>
    <w:rsid w:val="0022034A"/>
    <w:rPr>
      <w:sz w:val="20"/>
      <w:szCs w:val="20"/>
    </w:rPr>
  </w:style>
  <w:style w:type="paragraph" w:styleId="Asuntodelcomentario">
    <w:name w:val="annotation subject"/>
    <w:basedOn w:val="Textocomentario"/>
    <w:next w:val="Textocomentario"/>
    <w:link w:val="AsuntodelcomentarioCar"/>
    <w:uiPriority w:val="99"/>
    <w:semiHidden/>
    <w:unhideWhenUsed/>
    <w:rsid w:val="00694213"/>
    <w:rPr>
      <w:b/>
      <w:bCs/>
    </w:rPr>
  </w:style>
  <w:style w:type="character" w:customStyle="1" w:styleId="AsuntodelcomentarioCar">
    <w:name w:val="Asunto del comentario Car"/>
    <w:basedOn w:val="TextocomentarioCar1"/>
    <w:link w:val="Asuntodelcomentario"/>
    <w:uiPriority w:val="99"/>
    <w:semiHidden/>
    <w:rsid w:val="00694213"/>
    <w:rPr>
      <w:b/>
      <w:bCs/>
      <w:sz w:val="20"/>
      <w:szCs w:val="20"/>
    </w:rPr>
  </w:style>
  <w:style w:type="character" w:customStyle="1" w:styleId="cf01">
    <w:name w:val="cf01"/>
    <w:basedOn w:val="Fuentedeprrafopredeter"/>
    <w:rsid w:val="00385B41"/>
    <w:rPr>
      <w:rFonts w:ascii="Segoe UI" w:hAnsi="Segoe UI" w:cs="Segoe UI" w:hint="default"/>
      <w:sz w:val="18"/>
      <w:szCs w:val="18"/>
    </w:rPr>
  </w:style>
  <w:style w:type="paragraph" w:styleId="Prrafodelista">
    <w:name w:val="List Paragraph"/>
    <w:basedOn w:val="Normal"/>
    <w:uiPriority w:val="34"/>
    <w:qFormat/>
    <w:rsid w:val="00AD1C49"/>
    <w:pPr>
      <w:ind w:left="720"/>
      <w:contextualSpacing/>
    </w:pPr>
  </w:style>
  <w:style w:type="table" w:styleId="Tablaconcuadrcula">
    <w:name w:val="Table Grid"/>
    <w:basedOn w:val="Tablanormal"/>
    <w:uiPriority w:val="39"/>
    <w:rsid w:val="00CA4A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E66A9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escripcin">
    <w:name w:val="caption"/>
    <w:basedOn w:val="Normal"/>
    <w:next w:val="Normal"/>
    <w:uiPriority w:val="35"/>
    <w:unhideWhenUsed/>
    <w:qFormat/>
    <w:rsid w:val="005E04C1"/>
    <w:pPr>
      <w:spacing w:after="200" w:line="240" w:lineRule="auto"/>
    </w:pPr>
    <w:rPr>
      <w:i/>
      <w:iCs/>
      <w:color w:val="44546A" w:themeColor="text2"/>
      <w:sz w:val="18"/>
      <w:szCs w:val="18"/>
    </w:rPr>
  </w:style>
  <w:style w:type="table" w:customStyle="1" w:styleId="2">
    <w:name w:val="2"/>
    <w:basedOn w:val="Tablanormal"/>
    <w:rsid w:val="00773FF9"/>
    <w:pPr>
      <w:spacing w:after="0" w:line="240" w:lineRule="auto"/>
    </w:pPr>
    <w:rPr>
      <w:rFonts w:ascii="Calibri" w:eastAsia="Calibri" w:hAnsi="Calibri" w:cs="Calibri"/>
      <w:lang w:eastAsia="es-CO"/>
    </w:rPr>
    <w:tblPr>
      <w:tblStyleRowBandSize w:val="1"/>
      <w:tblStyleColBandSize w:val="1"/>
      <w:tblInd w:w="0" w:type="nil"/>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NormalWeb">
    <w:name w:val="Normal (Web)"/>
    <w:basedOn w:val="Normal"/>
    <w:uiPriority w:val="99"/>
    <w:semiHidden/>
    <w:unhideWhenUsed/>
    <w:rsid w:val="00241E78"/>
    <w:rPr>
      <w:rFonts w:ascii="Times New Roman" w:hAnsi="Times New Roman" w:cs="Times New Roman"/>
      <w:sz w:val="24"/>
      <w:szCs w:val="24"/>
    </w:rPr>
  </w:style>
  <w:style w:type="table" w:styleId="Tablaconcuadrculaclara">
    <w:name w:val="Grid Table Light"/>
    <w:basedOn w:val="Tablanormal"/>
    <w:uiPriority w:val="40"/>
    <w:rsid w:val="009255E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454398">
      <w:bodyDiv w:val="1"/>
      <w:marLeft w:val="0"/>
      <w:marRight w:val="0"/>
      <w:marTop w:val="0"/>
      <w:marBottom w:val="0"/>
      <w:divBdr>
        <w:top w:val="none" w:sz="0" w:space="0" w:color="auto"/>
        <w:left w:val="none" w:sz="0" w:space="0" w:color="auto"/>
        <w:bottom w:val="none" w:sz="0" w:space="0" w:color="auto"/>
        <w:right w:val="none" w:sz="0" w:space="0" w:color="auto"/>
      </w:divBdr>
    </w:div>
    <w:div w:id="1008604758">
      <w:bodyDiv w:val="1"/>
      <w:marLeft w:val="0"/>
      <w:marRight w:val="0"/>
      <w:marTop w:val="0"/>
      <w:marBottom w:val="0"/>
      <w:divBdr>
        <w:top w:val="none" w:sz="0" w:space="0" w:color="auto"/>
        <w:left w:val="none" w:sz="0" w:space="0" w:color="auto"/>
        <w:bottom w:val="none" w:sz="0" w:space="0" w:color="auto"/>
        <w:right w:val="none" w:sz="0" w:space="0" w:color="auto"/>
      </w:divBdr>
    </w:div>
    <w:div w:id="1075326283">
      <w:bodyDiv w:val="1"/>
      <w:marLeft w:val="0"/>
      <w:marRight w:val="0"/>
      <w:marTop w:val="0"/>
      <w:marBottom w:val="0"/>
      <w:divBdr>
        <w:top w:val="none" w:sz="0" w:space="0" w:color="auto"/>
        <w:left w:val="none" w:sz="0" w:space="0" w:color="auto"/>
        <w:bottom w:val="none" w:sz="0" w:space="0" w:color="auto"/>
        <w:right w:val="none" w:sz="0" w:space="0" w:color="auto"/>
      </w:divBdr>
    </w:div>
    <w:div w:id="1522011145">
      <w:bodyDiv w:val="1"/>
      <w:marLeft w:val="0"/>
      <w:marRight w:val="0"/>
      <w:marTop w:val="0"/>
      <w:marBottom w:val="0"/>
      <w:divBdr>
        <w:top w:val="none" w:sz="0" w:space="0" w:color="auto"/>
        <w:left w:val="none" w:sz="0" w:space="0" w:color="auto"/>
        <w:bottom w:val="none" w:sz="0" w:space="0" w:color="auto"/>
        <w:right w:val="none" w:sz="0" w:space="0" w:color="auto"/>
      </w:divBdr>
    </w:div>
    <w:div w:id="1736466320">
      <w:bodyDiv w:val="1"/>
      <w:marLeft w:val="0"/>
      <w:marRight w:val="0"/>
      <w:marTop w:val="0"/>
      <w:marBottom w:val="0"/>
      <w:divBdr>
        <w:top w:val="none" w:sz="0" w:space="0" w:color="auto"/>
        <w:left w:val="none" w:sz="0" w:space="0" w:color="auto"/>
        <w:bottom w:val="none" w:sz="0" w:space="0" w:color="auto"/>
        <w:right w:val="none" w:sz="0" w:space="0" w:color="auto"/>
      </w:divBdr>
    </w:div>
    <w:div w:id="1996227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F75F35-FF10-4740-B76E-7239EE12AC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447</TotalTime>
  <Pages>21</Pages>
  <Words>5382</Words>
  <Characters>29601</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emilio tobon guzman</dc:creator>
  <cp:keywords/>
  <dc:description/>
  <cp:lastModifiedBy>GEISER EDUARDO GÓMEZ ÁVILA</cp:lastModifiedBy>
  <cp:revision>111</cp:revision>
  <cp:lastPrinted>2019-05-06T21:40:00Z</cp:lastPrinted>
  <dcterms:created xsi:type="dcterms:W3CDTF">2024-08-05T20:31:00Z</dcterms:created>
  <dcterms:modified xsi:type="dcterms:W3CDTF">2026-05-19T03:46:00Z</dcterms:modified>
</cp:coreProperties>
</file>