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60"/>
        <w:jc w:val="center"/>
      </w:pPr>
      <w:r>
        <w:rPr>
          <w:b/>
          <w:bCs/>
          <w:sz w:val="32"/>
          <w:szCs w:val="32"/>
        </w:rPr>
        <w:t xml:space="preserve">SISTEMA DE GESTIÓN DE INVENTARIOS "EL PUNTO"</w:t>
      </w:r>
    </w:p>
    <w:p>
      <w:pPr>
        <w:spacing w:after="60"/>
        <w:jc w:val="center"/>
      </w:pPr>
      <w:r>
        <w:rPr>
          <w:b/>
          <w:bCs/>
          <w:sz w:val="24"/>
          <w:szCs w:val="24"/>
        </w:rPr>
        <w:t xml:space="preserve">Aplicación web con HTML, CSS, PHP y MySQL</w:t>
      </w:r>
    </w:p>
    <w:p>
      <w:pPr>
        <w:spacing w:after="800"/>
      </w:pPr>
    </w:p>
    <w:p>
      <w:pPr>
        <w:jc w:val="center"/>
      </w:pPr>
      <w:r>
        <w:rPr>
          <w:b/>
          <w:bCs/>
        </w:rPr>
        <w:t xml:space="preserve">AUTORES:</w:t>
      </w:r>
    </w:p>
    <w:p>
      <w:pPr>
        <w:jc w:val="center"/>
      </w:pPr>
      <w:r>
        <w:rPr>
          <w:b/>
          <w:bCs/>
        </w:rPr>
        <w:t xml:space="preserve">Luis Eduardo Cantillo Torres, Elías David Castilla, Geiser Eduardo Gómez Avila</w:t>
      </w:r>
    </w:p>
    <w:p>
      <w:pPr>
        <w:spacing w:after="400"/>
      </w:pPr>
    </w:p>
    <w:p>
      <w:pPr>
        <w:jc w:val="center"/>
      </w:pPr>
      <w:r>
        <w:rPr>
          <w:b/>
          <w:bCs/>
        </w:rPr>
        <w:t xml:space="preserve">Facultad de Ingeniería, Tecnología en Desarrollo de Software, Algoritmo y Programación</w:t>
      </w:r>
    </w:p>
    <w:p>
      <w:pPr>
        <w:spacing w:after="400"/>
      </w:pPr>
    </w:p>
    <w:p>
      <w:pPr>
        <w:jc w:val="center"/>
      </w:pPr>
      <w:r>
        <w:rPr>
          <w:b/>
          <w:bCs/>
        </w:rPr>
        <w:t xml:space="preserve">Docente:</w:t>
      </w:r>
    </w:p>
    <w:p>
      <w:pPr>
        <w:jc w:val="center"/>
      </w:pPr>
      <w:r>
        <w:rPr>
          <w:b/>
          <w:bCs/>
        </w:rPr>
        <w:t xml:space="preserve">Antonio De la valle</w:t>
      </w:r>
    </w:p>
    <w:p>
      <w:pPr>
        <w:spacing w:after="400"/>
      </w:pPr>
    </w:p>
    <w:p>
      <w:pPr>
        <w:jc w:val="center"/>
      </w:pPr>
      <w:r>
        <w:rPr>
          <w:b/>
          <w:bCs/>
        </w:rPr>
        <w:t xml:space="preserve">Fecha</w:t>
      </w:r>
    </w:p>
    <w:p>
      <w:r>
        <w:br w:type="page"/>
      </w:r>
    </w:p>
    <w:p>
      <w:pPr>
        <w:pStyle w:val="Heading1"/>
        <w:spacing w:after="160" w:before="320"/>
      </w:pPr>
      <w:r>
        <w:t xml:space="preserve">Tabla de contenido</w:t>
      </w:r>
    </w:p>
    <w:p>
      <w:pPr>
        <w:spacing w:after="160"/>
        <w:jc w:val="both"/>
      </w:pPr>
      <w:r>
        <w:t xml:space="preserve">Capítulo I ........................................................................................ 3</w:t>
      </w:r>
    </w:p>
    <w:p>
      <w:pPr>
        <w:spacing w:after="160"/>
        <w:jc w:val="both"/>
      </w:pPr>
      <w:r>
        <w:t xml:space="preserve">1. Problema ................................................................................... 3</w:t>
      </w:r>
    </w:p>
    <w:p>
      <w:pPr>
        <w:spacing w:after="160"/>
        <w:jc w:val="both"/>
      </w:pPr>
      <w:r>
        <w:t xml:space="preserve">1.1 Descripción del problema ..................................................... 3</w:t>
      </w:r>
    </w:p>
    <w:p>
      <w:pPr>
        <w:spacing w:after="160"/>
        <w:jc w:val="both"/>
      </w:pPr>
      <w:r>
        <w:t xml:space="preserve">1.2 Pregunta problema ................................................................ 3</w:t>
      </w:r>
    </w:p>
    <w:p>
      <w:pPr>
        <w:spacing w:after="160"/>
        <w:jc w:val="both"/>
      </w:pPr>
      <w:r>
        <w:t xml:space="preserve">1.3 Árbol del problema ................................................................ 3</w:t>
      </w:r>
    </w:p>
    <w:p>
      <w:pPr>
        <w:spacing w:after="160"/>
        <w:jc w:val="both"/>
      </w:pPr>
      <w:r>
        <w:t xml:space="preserve">2. Justificación ............................................................................. 3</w:t>
      </w:r>
    </w:p>
    <w:p>
      <w:pPr>
        <w:spacing w:after="160"/>
        <w:jc w:val="both"/>
      </w:pPr>
      <w:r>
        <w:t xml:space="preserve">3. Objetivos ................................................................................. 3</w:t>
      </w:r>
    </w:p>
    <w:p>
      <w:pPr>
        <w:spacing w:after="160"/>
        <w:jc w:val="both"/>
      </w:pPr>
      <w:r>
        <w:t xml:space="preserve">3.1 Objetivo general .................................................................... 3</w:t>
      </w:r>
    </w:p>
    <w:p>
      <w:pPr>
        <w:spacing w:after="160"/>
        <w:jc w:val="both"/>
      </w:pPr>
      <w:r>
        <w:t xml:space="preserve">3.2 Objetivos específicos ............................................................ 3</w:t>
      </w:r>
    </w:p>
    <w:p>
      <w:pPr>
        <w:spacing w:after="160"/>
        <w:jc w:val="both"/>
      </w:pPr>
      <w:r>
        <w:t xml:space="preserve">Capítulo II ...................................................................................... 5</w:t>
      </w:r>
    </w:p>
    <w:p>
      <w:pPr>
        <w:spacing w:after="160"/>
        <w:jc w:val="both"/>
      </w:pPr>
      <w:r>
        <w:t xml:space="preserve">4. Estado del arte ........................................................................ 5</w:t>
      </w:r>
    </w:p>
    <w:p>
      <w:pPr>
        <w:spacing w:after="160"/>
        <w:jc w:val="both"/>
      </w:pPr>
      <w:r>
        <w:t xml:space="preserve">Capítulo III ..................................................................................... 6</w:t>
      </w:r>
    </w:p>
    <w:p>
      <w:pPr>
        <w:spacing w:after="160"/>
        <w:jc w:val="both"/>
      </w:pPr>
      <w:r>
        <w:t xml:space="preserve">5. Metodología de investigación ................................................. 6</w:t>
      </w:r>
    </w:p>
    <w:p>
      <w:pPr>
        <w:spacing w:after="160"/>
        <w:jc w:val="both"/>
      </w:pPr>
      <w:r>
        <w:t xml:space="preserve">Capítulo IV ..................................................................................... 7</w:t>
      </w:r>
    </w:p>
    <w:p>
      <w:pPr>
        <w:spacing w:after="160"/>
        <w:jc w:val="both"/>
      </w:pPr>
      <w:r>
        <w:t xml:space="preserve">6. Resultados de investigación .................................................... 7</w:t>
      </w:r>
    </w:p>
    <w:p>
      <w:pPr>
        <w:spacing w:after="160"/>
        <w:jc w:val="both"/>
      </w:pPr>
      <w:r>
        <w:t xml:space="preserve">6.1 Conclusiones .......................................................................... 8</w:t>
      </w:r>
    </w:p>
    <w:p>
      <w:pPr>
        <w:spacing w:after="160"/>
        <w:jc w:val="both"/>
      </w:pPr>
      <w:r>
        <w:t xml:space="preserve">Referencias Bibliográficas ........................................................... 9</w:t>
      </w:r>
    </w:p>
    <w:p>
      <w:r>
        <w:br w:type="page"/>
      </w:r>
    </w:p>
    <w:p>
      <w:pPr>
        <w:pStyle w:val="Heading1"/>
        <w:spacing w:after="160" w:before="320"/>
      </w:pPr>
      <w:r>
        <w:t xml:space="preserve">Introducción</w:t>
      </w:r>
    </w:p>
    <w:p>
      <w:pPr>
        <w:spacing w:after="160"/>
        <w:jc w:val="both"/>
      </w:pPr>
      <w:r>
        <w:t xml:space="preserve">En el panorama actual de la gestión comercial, la digitalización de los procesos operativos ha dejado de ser una opción para convertirse en una necesidad competitiva, incluso para las unidades de negocio de pequeña escala. La Papelería El Punto, un establecimiento comercial ubicado en la ciudad de Cartagena, se encuentra en una etapa de transición crítica donde la dependencia de los métodos de registro analógicos ha comenzado a obstaculizar su crecimiento y sostenibilidad financiera. Históricamente, el control de mercancía y el registro de ventas en este establecimiento se han llevado a cabo de manera empírica, utilizando cuadernos físicos y cálculos manuales que, si bien fueron funcionales en sus inicios, hoy resultan insuficientes ante el volumen de transacciones y la diversidad de productos que maneja el sector de artículos escolares y de oficina.</w:t>
      </w:r>
    </w:p>
    <w:p>
      <w:pPr>
        <w:spacing w:after="160"/>
        <w:jc w:val="both"/>
      </w:pPr>
      <w:r>
        <w:t xml:space="preserve">El presente proyecto de aula surge como una respuesta técnica y metodológica a esta problemática, proponiendo el desarrollo de un sistema de información web construido con HTML, CSS y PHP, con persistencia de datos en una base de datos relacional MySQL. Esta solución tecnológica no busca únicamente reemplazar el papel por una pantalla, sino transformar profundamente la lógica de administración del negocio mediante el paradigma de la programación orientada a objetos: a través de clases, objetos y métodos en PHP se modelan con precisión las entidades del mundo real como productos, ventas, usuarios y pagos de empleados, permitiendo que la información fluya de manera coherente y segura dentro del sistema.</w:t>
      </w:r>
    </w:p>
    <w:p>
      <w:pPr>
        <w:spacing w:after="160"/>
        <w:jc w:val="both"/>
      </w:pPr>
      <w:r>
        <w:t xml:space="preserve">Uno de los pilares fundamentales de esta propuesta es la persistencia de datos mediante una base de datos relacional. A diferencia de la versión inicial del proyecto —que contempló el uso de archivos planos (.txt)—, el equipo optó por MySQL, administrada localmente con XAMPP, dado que el sistema debe atender simultáneamente tres tipos de usuario (administrador, vendedor y cliente) desde un navegador web, algo que un archivo de texto no gestiona de forma segura ni concurrente. Este enfoque conserva la ventaja de bajo costo y facilidad de despliegue que motivó la propuesta original, y añade integridad referencial, consultas eficientes y la posibilidad de que el sistema crezca sin rediseñar su almacenamiento.</w:t>
      </w:r>
    </w:p>
    <w:p>
      <w:pPr>
        <w:spacing w:after="160"/>
        <w:jc w:val="both"/>
      </w:pPr>
      <w:r>
        <w:t xml:space="preserve">El propósito central de este trabajo es demostrar cómo la aplicación de conceptos avanzados de algoritmo y programación puede resolver problemas cotidianos de la comunidad. El alcance del proyecto abarca desde la creación de un módulo de seguridad con inicio de sesión por roles, hasta la generación de balances financieros automáticos y un panel (dashboard) que permite al dueño del negocio conocer, por primera vez, con exactitud el valor de su inversión y el margen de sus ganancias diarias. También se incorporan dos capacidades que no estaban en el alcance inicial: la venta a domicilio y el registro de pagos a los empleados, ambas solicitadas por el administrador durante la etapa de levantamiento de requisitos. A lo largo de este informe se detallará la metodología aplicada, que incluye una fase de observación directa en el campo, el diseño de historias de usuario para capturar los requisitos funcionales, y la construcción de un modelo de base de datos y una arquitectura de páginas web que sirven como plano técnico del software. En última instancia, este documento no solo documenta el desarrollo de una herramienta informática, sino que testimonia un proceso de investigación tecnológica orientado a la optimización de procesos, la reducción de errores humanos y la modernización de la gestión de inventarios en el contexto local de Cartagena.</w:t>
      </w:r>
    </w:p>
    <w:p>
      <w:pPr>
        <w:pStyle w:val="Heading1"/>
        <w:spacing w:after="160" w:before="320"/>
      </w:pPr>
      <w:r>
        <w:t xml:space="preserve">Capítulo I</w:t>
      </w:r>
    </w:p>
    <w:p>
      <w:pPr>
        <w:pStyle w:val="Heading2"/>
        <w:spacing w:after="120" w:before="260"/>
      </w:pPr>
      <w:r>
        <w:t xml:space="preserve">1. Problema</w:t>
      </w:r>
    </w:p>
    <w:p>
      <w:pPr>
        <w:pStyle w:val="Heading3"/>
        <w:spacing w:after="100" w:before="200"/>
      </w:pPr>
      <w:r>
        <w:t xml:space="preserve">1.1 Descripción del problema</w:t>
      </w:r>
    </w:p>
    <w:p>
      <w:pPr>
        <w:spacing w:after="160"/>
        <w:jc w:val="both"/>
      </w:pPr>
      <w:r>
        <w:t xml:space="preserve">La Papelería El Punto enfrenta retos operativos debido al uso de métodos manuales para el control de mercancía. La falta de una herramienta digital impide conocer en tiempo real la existencia de productos, lo que deriva en compras innecesarias o agotamiento de stock crítico.</w:t>
      </w:r>
    </w:p>
    <w:p>
      <w:pPr>
        <w:pStyle w:val="Heading3"/>
        <w:spacing w:after="100" w:before="200"/>
      </w:pPr>
      <w:r>
        <w:t xml:space="preserve">1.2 Pregunta problema</w:t>
      </w:r>
    </w:p>
    <w:p>
      <w:pPr>
        <w:spacing w:after="160"/>
        <w:jc w:val="both"/>
      </w:pPr>
      <w:r>
        <w:t xml:space="preserve">¿Cómo optimizar el control de inventario y la gestión de ventas en la Papelería El Punto mediante el desarrollo de una aplicación web con HTML, CSS y PHP, con persistencia de datos en una base de datos relacional MySQL?</w:t>
      </w:r>
    </w:p>
    <w:p>
      <w:pPr>
        <w:pStyle w:val="Heading3"/>
        <w:spacing w:after="100" w:before="200"/>
      </w:pPr>
      <w:r>
        <w:t xml:space="preserve">1.3 Árbol del problema</w:t>
      </w:r>
    </w:p>
    <w:p>
      <w:pPr>
        <w:spacing w:after="160"/>
        <w:jc w:val="both"/>
      </w:pPr>
      <w:r>
        <w:t xml:space="preserve">Causas: (1) Registro manual de productos en cuadernos escolares; (2) falta de una plataforma web que controle las entradas y salidas de mercancía; (3) inexistencia de una base de datos relacional para consulta rápida de precios y stock. Problema central: deficiencia en la gestión y control de inventarios y ventas en la Papelería El Punto. Efectos: (1) pérdida frecuente de información por daño o extravío de registros físicos; (2) disminución de ingresos por errores en el conteo de vueltos y precios desactualizados; (3) desabastecimiento de productos clave por no conocer el stock real en tiempo real.</w:t>
      </w:r>
    </w:p>
    <w:p>
      <w:pPr>
        <w:pStyle w:val="Heading3"/>
        <w:spacing w:after="100" w:before="200"/>
      </w:pPr>
      <w:r>
        <w:t xml:space="preserve">1.4 Justificación</w:t>
      </w:r>
    </w:p>
    <w:p>
      <w:pPr>
        <w:spacing w:after="160"/>
        <w:jc w:val="both"/>
      </w:pPr>
      <w:r>
        <w:t xml:space="preserve">La realización de este proyecto surge de la necesidad imperativa de transformar los procesos operativos de la Papelería El Punto, los cuales se encuentran anclados en métodos de registro manuales que limitan su capacidad de crecimiento y eficiencia administrativa. El porqué de esta investigación tecnológica se fundamenta en la detección de fallas críticas en el manejo de la información, donde la ausencia de un sistema digitalizado provoca errores humanos recurrentes en el cálculo de ventas y una falta de visibilidad real sobre el estado del inventario. Esta situación no solo genera pérdidas económicas directas, sino que degrada la calidad del servicio al cliente al no poder garantizar la disponibilidad inmediata de los productos solicitados o incurrir en tiempos de espera prolongados durante el proceso de facturación manual.</w:t>
      </w:r>
    </w:p>
    <w:p>
      <w:pPr>
        <w:spacing w:after="160"/>
        <w:jc w:val="both"/>
      </w:pPr>
      <w:r>
        <w:t xml:space="preserve">El para qué de este desarrollo se centra en la implementación de una herramienta de software web, construida con HTML, CSS y PHP, que actúe como el eje central de la administración del negocio. Mediante la aplicación de la programación orientada a objetos y la persistencia de datos en una base de datos relacional MySQL, se busca dotar al establecimiento de una plataforma que permita el registro sistemático de transacciones, el control riguroso de entradas y salidas de mercancía, la gestión de perfiles de usuario, la atención directa a clientes a través de un catálogo en línea con opción de domicilio, y el control de los pagos realizados al personal de ventas. Este software tiene como finalidad técnica convertir datos dispersos en reportes financieros y estadísticos legibles, presentados en un panel (dashboard), que sirvan como base para la toma de decisiones estratégicas, como la planificación de compras a proveedores y la identificación de los artículos de mayor rotación dentro del mercado local de Cartagena.</w:t>
      </w:r>
    </w:p>
    <w:p>
      <w:pPr>
        <w:spacing w:after="160"/>
        <w:jc w:val="both"/>
      </w:pPr>
      <w:r>
        <w:t xml:space="preserve">El impacto de esta solución tecnológica en la población involucrada es multidimensional. Para el administrador de la papelería, el impacto principal será la optimización del tiempo y la reducción del estrés operativo al contar con una caja que cuadra de forma automática, un inventario que se actualiza en tiempo real y un control claro de la nómina de vendedores. Para los trabajadores, el sistema representará una mejora en sus condiciones laborales al eliminar la carga de realizar cálculos mentales complejos y reducir la posibilidad de errores que afecten su desempeño profesional. Finalmente, para los clientes, el impacto se traducirá en una experiencia de compra más ágil, profesional y confiable —incluyendo la posibilidad de comprar en línea y recibir el pedido a domicilio—, lo que fortalece la fidelización y la imagen corporativa del establecimiento en el sector educativo y comercial de la zona. El éxito de esta implementación demostrará que la tecnología aplicada es un motor de cambio positivo para las pequeñas empresas de la región, reafirmando el compromiso del Tecnológico Comfenalco con la innovación práctica y el desarrollo de software con sentido social y empresarial.</w:t>
      </w:r>
    </w:p>
    <w:p>
      <w:pPr>
        <w:pStyle w:val="Heading2"/>
        <w:spacing w:after="120" w:before="260"/>
      </w:pPr>
      <w:r>
        <w:t xml:space="preserve">1.5 Objetivos</w:t>
      </w:r>
    </w:p>
    <w:p>
      <w:pPr>
        <w:pStyle w:val="Heading3"/>
        <w:spacing w:after="100" w:before="200"/>
      </w:pPr>
      <w:r>
        <w:t xml:space="preserve">1.5.1 Objetivo general</w:t>
      </w:r>
    </w:p>
    <w:p>
      <w:pPr>
        <w:spacing w:after="160"/>
        <w:jc w:val="both"/>
      </w:pPr>
      <w:r>
        <w:t xml:space="preserve">Desarrollar una aplicación web mediante HTML, CSS y PHP que permita la automatización de los procesos de inventario, ventas, domicilios y pagos de empleados en la Papelería El Punto, garantizando la integridad de la información mediante una base de datos relacional MySQL.</w:t>
      </w:r>
    </w:p>
    <w:p>
      <w:pPr>
        <w:pStyle w:val="Heading3"/>
        <w:spacing w:after="100" w:before="200"/>
      </w:pPr>
      <w:r>
        <w:t xml:space="preserve">1.5.2 Objetivos específicos</w:t>
      </w:r>
    </w:p>
    <w:p>
      <w:pPr>
        <w:pStyle w:val="ListParagraph"/>
        <w:numPr>
          <w:ilvl w:val="0"/>
          <w:numId w:val="1"/>
        </w:numPr>
        <w:spacing w:after="100"/>
        <w:jc w:val="both"/>
      </w:pPr>
      <w:r>
        <w:t xml:space="preserve">Analizar los requerimientos funcionales y las necesidades operativas de la Papelería El Punto mediante el levantamiento de historias de usuario, para identificar los procesos críticos de inventario, ventas, domicilios y pagos que serán automatizados.</w:t>
      </w:r>
    </w:p>
    <w:p>
      <w:pPr>
        <w:pStyle w:val="ListParagraph"/>
        <w:numPr>
          <w:ilvl w:val="0"/>
          <w:numId w:val="1"/>
        </w:numPr>
        <w:spacing w:after="100"/>
        <w:jc w:val="both"/>
      </w:pPr>
      <w:r>
        <w:t xml:space="preserve">Diseñar la arquitectura lógica del sistema y el modelo de la base de datos relacional bajo el paradigma de programación orientada a objetos, incluyendo el diseño de las páginas web (HTML/CSS) y el modelo de persistencia de datos en MySQL.</w:t>
      </w:r>
    </w:p>
    <w:p>
      <w:pPr>
        <w:pStyle w:val="ListParagraph"/>
        <w:numPr>
          <w:ilvl w:val="0"/>
          <w:numId w:val="1"/>
        </w:numPr>
        <w:spacing w:after="100"/>
        <w:jc w:val="both"/>
      </w:pPr>
      <w:r>
        <w:t xml:space="preserve">Codificar los módulos del software utilizando PHP, desarrollando las funcionalidades de autenticación por roles, gestión de productos, cálculo automático de transacciones, ventas a domicilio, registro de pagos a empleados y un panel de indicadores (dashboard).</w:t>
      </w:r>
    </w:p>
    <w:p>
      <w:pPr>
        <w:pStyle w:val="ListParagraph"/>
        <w:numPr>
          <w:ilvl w:val="0"/>
          <w:numId w:val="1"/>
        </w:numPr>
        <w:spacing w:after="100"/>
        <w:jc w:val="both"/>
      </w:pPr>
      <w:r>
        <w:t xml:space="preserve">Verificar (testear) el correcto funcionamiento de cada módulo mediante pruebas de software de caja negra y caja blanca, para asegurar que los cálculos de stock y los registros financieros coincidan con las operaciones reales de la papelería.</w:t>
      </w:r>
    </w:p>
    <w:p>
      <w:pPr>
        <w:pStyle w:val="ListParagraph"/>
        <w:numPr>
          <w:ilvl w:val="0"/>
          <w:numId w:val="1"/>
        </w:numPr>
        <w:spacing w:after="100"/>
        <w:jc w:val="both"/>
      </w:pPr>
      <w:r>
        <w:t xml:space="preserve">Implementar la solución tecnológica en el entorno operativo de la Papelería El Punto, realizando la carga inicial de datos en la base de datos MySQL y la capacitación básica del personal, para garantizar la transición efectiva del sistema manual al digital.</w:t>
      </w:r>
    </w:p>
    <w:p>
      <w:r>
        <w:br w:type="page"/>
      </w:r>
    </w:p>
    <w:p>
      <w:pPr>
        <w:pStyle w:val="Heading1"/>
        <w:spacing w:after="160" w:before="320"/>
      </w:pPr>
      <w:r>
        <w:t xml:space="preserve">Capítulo II</w:t>
      </w:r>
    </w:p>
    <w:p>
      <w:pPr>
        <w:pStyle w:val="Heading2"/>
        <w:spacing w:after="120" w:before="260"/>
      </w:pPr>
      <w:r>
        <w:t xml:space="preserve">4. Estado del arte</w:t>
      </w:r>
    </w:p>
    <w:p>
      <w:pPr>
        <w:spacing w:after="160"/>
        <w:jc w:val="both"/>
      </w:pPr>
      <w:r>
        <w:t xml:space="preserve">En este apartado se realiza el estado del arte del proyecto de aula.</w:t>
      </w:r>
    </w:p>
    <w:p>
      <w:pPr>
        <w:pStyle w:val="Heading3"/>
        <w:spacing w:after="100" w:before="200"/>
      </w:pPr>
      <w:r>
        <w:t xml:space="preserve">2.1 Antecedentes Internacionales</w:t>
      </w:r>
    </w:p>
    <w:p>
      <w:pPr>
        <w:spacing w:after="80" w:before="160"/>
      </w:pPr>
      <w:r>
        <w:rPr>
          <w:b/>
          <w:bCs/>
          <w:i/>
          <w:iCs/>
        </w:rPr>
        <w:t xml:space="preserve">AUTORES: Sánchez J. y Ramírez M.</w:t>
      </w:r>
    </w:p>
    <w:p>
      <w:pPr>
        <w:spacing w:after="160"/>
        <w:jc w:val="both"/>
      </w:pPr>
      <w:r>
        <w:t xml:space="preserve">AÑO: 2022</w:t>
      </w:r>
    </w:p>
    <w:p>
      <w:pPr>
        <w:spacing w:after="160"/>
        <w:jc w:val="both"/>
      </w:pPr>
      <w:r>
        <w:t xml:space="preserve">TÍTULO: Diseño de un sistema de control de inventarios para pequeñas empresas comerciales.</w:t>
      </w:r>
    </w:p>
    <w:p>
      <w:pPr>
        <w:spacing w:after="160"/>
        <w:jc w:val="both"/>
      </w:pPr>
      <w:r>
        <w:t xml:space="preserve">TÍTULO ACADÉMICO: Ingeniero de sistemas, Universidad Nacional Autónoma de México.</w:t>
      </w:r>
    </w:p>
    <w:p>
      <w:pPr>
        <w:spacing w:after="160"/>
        <w:jc w:val="both"/>
      </w:pPr>
      <w:r>
        <w:t xml:space="preserve">RESUMEN: el objetivo principal fue desarrollar una herramienta informática para minimizar las pérdidas por stock vencido en negocios minoristas. La metodología aplicada fue de tipo descriptiva y tecnológica, utilizando el modelo de desarrollo en cascada. Los resultados demostraron una reducción del quince por ciento en las pérdidas operativas tras la implementación de módulos de alerta temprana y registro digital.</w:t>
      </w:r>
    </w:p>
    <w:p>
      <w:pPr>
        <w:spacing w:after="160"/>
        <w:jc w:val="both"/>
      </w:pPr>
      <w:r>
        <w:t xml:space="preserve">APORTE: este trabajo aporta a la presente investigación la estructura lógica para el manejo de alertas de stock mínimo (implementada en el dashboard como "productos con stock bajo") y la validación de que los sistemas digitales mejoran directamente la rentabilidad en negocios de escala similar a la Papelería El Punto.</w:t>
      </w:r>
    </w:p>
    <w:p>
      <w:pPr>
        <w:pStyle w:val="Heading3"/>
        <w:spacing w:after="100" w:before="200"/>
      </w:pPr>
      <w:r>
        <w:t xml:space="preserve">2.2 Antecedentes Nacionales</w:t>
      </w:r>
    </w:p>
    <w:p>
      <w:pPr>
        <w:spacing w:after="80" w:before="160"/>
      </w:pPr>
      <w:r>
        <w:rPr>
          <w:b/>
          <w:bCs/>
          <w:i/>
          <w:iCs/>
        </w:rPr>
        <w:t xml:space="preserve">AUTOR: Castro L.</w:t>
      </w:r>
    </w:p>
    <w:p>
      <w:pPr>
        <w:spacing w:after="160"/>
        <w:jc w:val="both"/>
      </w:pPr>
      <w:r>
        <w:t xml:space="preserve">AÑO: 2023</w:t>
      </w:r>
    </w:p>
    <w:p>
      <w:pPr>
        <w:spacing w:after="160"/>
        <w:jc w:val="both"/>
      </w:pPr>
      <w:r>
        <w:t xml:space="preserve">TÍTULO: Automatización de procesos de facturación e inventario mediante Java y persistencia de archivos.</w:t>
      </w:r>
    </w:p>
    <w:p>
      <w:pPr>
        <w:spacing w:after="160"/>
        <w:jc w:val="both"/>
      </w:pPr>
      <w:r>
        <w:t xml:space="preserve">TÍTULO ACADÉMICO: Tecnólogo en desarrollo de software, Universidad Industrial de Santander.</w:t>
      </w:r>
    </w:p>
    <w:p>
      <w:pPr>
        <w:spacing w:after="160"/>
        <w:jc w:val="both"/>
      </w:pPr>
      <w:r>
        <w:t xml:space="preserve">RESUMEN: la investigación se centró en crear una solución de bajo costo para comercios de barrio que no poseen conexión estable a internet. Se utilizó una metodología ágil centrada en el usuario final para diseñar interfaces simples. Los resultados indicaron que el uso de archivos planos es una alternativa eficiente y segura para la persistencia de datos cuando no se requiere una base de datos relacional compleja.</w:t>
      </w:r>
    </w:p>
    <w:p>
      <w:pPr>
        <w:spacing w:after="160"/>
        <w:jc w:val="both"/>
      </w:pPr>
      <w:r>
        <w:t xml:space="preserve">APORTE: este antecedente validó, en una primera etapa del proyecto, el uso de archivos planos como mecanismo de persistencia de bajo costo. Sin embargo, dado que la Papelería El Punto requiere atender simultáneamente a tres tipos de usuario (administrador, vendedor y cliente) desde una aplicación web, el equipo evolucionó hacia una base de datos relacional MySQL, que sí ofrece control de concurrencia e integridad referencial. El aporte de Castro se conserva como referencia sobre soluciones de bajo costo para comercios sin conexión estable, y sustenta el uso de XAMPP como servidor local que no depende de internet.</w:t>
      </w:r>
    </w:p>
    <w:p>
      <w:pPr>
        <w:pStyle w:val="Heading3"/>
        <w:spacing w:after="100" w:before="200"/>
      </w:pPr>
      <w:r>
        <w:t xml:space="preserve">2.3 Antecedentes Regionales y/o Locales</w:t>
      </w:r>
    </w:p>
    <w:p>
      <w:pPr>
        <w:spacing w:after="80" w:before="160"/>
      </w:pPr>
      <w:r>
        <w:rPr>
          <w:b/>
          <w:bCs/>
          <w:i/>
          <w:iCs/>
        </w:rPr>
        <w:t xml:space="preserve">AUTORES: Torres E. y Blanco C.</w:t>
      </w:r>
    </w:p>
    <w:p>
      <w:pPr>
        <w:spacing w:after="160"/>
        <w:jc w:val="both"/>
      </w:pPr>
      <w:r>
        <w:t xml:space="preserve">AÑO: 2024</w:t>
      </w:r>
    </w:p>
    <w:p>
      <w:pPr>
        <w:spacing w:after="160"/>
        <w:jc w:val="both"/>
      </w:pPr>
      <w:r>
        <w:t xml:space="preserve">TÍTULO: Desarrollo de un software de gestión de ventas para establecimientos comerciales en el sector educativo de Cartagena.</w:t>
      </w:r>
    </w:p>
    <w:p>
      <w:pPr>
        <w:spacing w:after="160"/>
        <w:jc w:val="both"/>
      </w:pPr>
      <w:r>
        <w:t xml:space="preserve">TÍTULO ACADÉMICO: Tecnólogo en desarrollo de software, Tecnológico Comfenalco.</w:t>
      </w:r>
    </w:p>
    <w:p>
      <w:pPr>
        <w:spacing w:after="160"/>
        <w:jc w:val="both"/>
      </w:pPr>
      <w:r>
        <w:t xml:space="preserve">RESUMEN: este proyecto buscó modernizar la gestión de ventas en negocios cercanos a zonas escolares mediante una aplicación de escritorio. La metodología fue de investigación acción, permitiendo ajustar los requisitos según la retroalimentación de los comerciantes locales. Los resultados mostraron una mejora del treinta por ciento en el tiempo de atención al cliente y un control exacto de los cierres de caja diarios.</w:t>
      </w:r>
    </w:p>
    <w:p>
      <w:pPr>
        <w:spacing w:after="160"/>
        <w:jc w:val="both"/>
      </w:pPr>
      <w:r>
        <w:t xml:space="preserve">APORTE: este antecedente local proporciona una base contextual sobre los hábitos de consumo en Cartagena y ofrece un referente directo sobre la eficacia de las interfaces diseñadas para personal con bajo nivel de alfabetización digital en la región, un criterio que se mantuvo al diseñar las páginas web del sistema.</w:t>
      </w:r>
    </w:p>
    <w:p>
      <w:pPr>
        <w:pStyle w:val="Heading3"/>
        <w:spacing w:after="100" w:before="200"/>
      </w:pPr>
      <w:r>
        <w:t xml:space="preserve">2.4 Marco teórico</w:t>
      </w:r>
    </w:p>
    <w:p>
      <w:pPr>
        <w:spacing w:after="160"/>
        <w:jc w:val="both"/>
      </w:pPr>
      <w:r>
        <w:t xml:space="preserve">El sustento teórico de esta investigación se fundamenta en los pilares del desarrollo de software moderno y la gestión administrativa de inventarios. Para comprender la magnitud de la solución propuesta es necesario analizar los siguientes conceptos clave desde una perspectiva técnica y funcional.</w:t>
      </w:r>
    </w:p>
    <w:p>
      <w:pPr>
        <w:spacing w:after="80" w:before="160"/>
      </w:pPr>
      <w:r>
        <w:rPr>
          <w:b/>
          <w:bCs/>
          <w:i/>
          <w:iCs/>
        </w:rPr>
        <w:t xml:space="preserve">PROGRAMACIÓN ORIENTADA A OBJETOS (POO)</w:t>
      </w:r>
    </w:p>
    <w:p>
      <w:pPr>
        <w:spacing w:after="160"/>
        <w:jc w:val="both"/>
      </w:pPr>
      <w:r>
        <w:t xml:space="preserve">La arquitectura del sistema se basa en la POO, la cual, según autores como Barnes y Kölling, se define como un paradigma que utiliza objetos y sus interacciones para diseñar aplicaciones y programas informáticos. Este enfoque permite que entidades de la vida real, como un producto escolar, una transacción de venta o un pago a un empleado, se modelen mediante clases que agrupan atributos y comportamientos específicos, facilitando la modularidad y el mantenimiento del código a largo plazo. En este proyecto, la POO se implementa en PHP, organizando la lógica de negocio en clases como Producto, Usuario, Venta y PagoEmpleado, de forma análoga a como se estructuraría en cualquier lenguaje orientado a objetos.</w:t>
      </w:r>
    </w:p>
    <w:p>
      <w:pPr>
        <w:spacing w:after="80" w:before="160"/>
      </w:pPr>
      <w:r>
        <w:rPr>
          <w:b/>
          <w:bCs/>
          <w:i/>
          <w:iCs/>
        </w:rPr>
        <w:t xml:space="preserve">TECNOLOGÍAS WEB: HTML, CSS Y PHP</w:t>
      </w:r>
    </w:p>
    <w:p>
      <w:pPr>
        <w:spacing w:after="160"/>
        <w:jc w:val="both"/>
      </w:pPr>
      <w:r>
        <w:t xml:space="preserve">El sistema se construye como una aplicación web, en lugar de una aplicación de escritorio, para permitir el acceso simultáneo de administradores, vendedores y clientes desde cualquier equipo con navegador. Según Gauchat (2012), HTML es el lenguaje de marcado que estructura el contenido de una página web, mientras que CSS define su presentación visual, permitiendo separar el contenido de la forma y mantener una apariencia consistente en todas las páginas del sistema. Sobre esta estructura, PHP se ejecuta en el servidor para procesar la lógica de negocio: autenticar usuarios, calcular totales de venta, actualizar el stock y generar los reportes del dashboard, devolviendo al navegador una página HTML ya generada con los datos correspondientes.</w:t>
      </w:r>
    </w:p>
    <w:p>
      <w:pPr>
        <w:spacing w:after="80" w:before="160"/>
      </w:pPr>
      <w:r>
        <w:rPr>
          <w:b/>
          <w:bCs/>
          <w:i/>
          <w:iCs/>
        </w:rPr>
        <w:t xml:space="preserve">PERSISTENCIA DE DATOS EN BASES DE DATOS RELACIONALES (MYSQL)</w:t>
      </w:r>
    </w:p>
    <w:p>
      <w:pPr>
        <w:spacing w:after="160"/>
        <w:jc w:val="both"/>
      </w:pPr>
      <w:r>
        <w:t xml:space="preserve">La persistencia es la capacidad de una aplicación para conservar los datos más allá de la ejecución del programa. En este proyecto se optó por MySQL, un sistema gestor de bases de datos relacionales, para almacenar la información del negocio. Según Cobo et al. (2005), MySQL permite organizar los datos en tablas relacionadas entre sí mediante llaves primarias y foráneas, consultarlas de forma eficiente mediante el lenguaje SQL, y garantizar su integridad incluso cuando varios usuarios acceden al sistema al mismo tiempo. Esta técnica reemplaza el uso inicial de archivos planos y es especialmente valiosa para microempresas por su bajo costo de implementación (mediante XAMPP, que no requiere licencias) y su facilidad de respaldo de la información contable.</w:t>
      </w:r>
    </w:p>
    <w:p>
      <w:pPr>
        <w:spacing w:after="80" w:before="160"/>
      </w:pPr>
      <w:r>
        <w:rPr>
          <w:b/>
          <w:bCs/>
          <w:i/>
          <w:iCs/>
        </w:rPr>
        <w:t xml:space="preserve">GESTIÓN DE INVENTARIOS Y CONTROL DE STOCK</w:t>
      </w:r>
    </w:p>
    <w:p>
      <w:pPr>
        <w:spacing w:after="160"/>
        <w:jc w:val="both"/>
      </w:pPr>
      <w:r>
        <w:t xml:space="preserve">Desde el punto de vista administrativo, la gestión de inventarios se define como el conjunto de políticas y controles que supervisan los niveles de mercancía y determinan qué niveles deben mantenerse para evitar el desabastecimiento. La literatura sobre gestión de operaciones enfatiza que un control digitalizado permite reducir el costo de oportunidad al asegurar que los productos de alta rotación estén siempre disponibles, optimizando así el flujo de caja y la satisfacción del cliente final en el contexto de la Papelería El Punto.</w:t>
      </w:r>
    </w:p>
    <w:p>
      <w:pPr>
        <w:spacing w:after="80" w:before="160"/>
      </w:pPr>
      <w:r>
        <w:rPr>
          <w:b/>
          <w:bCs/>
          <w:i/>
          <w:iCs/>
        </w:rPr>
        <w:t xml:space="preserve">INTERFAZ WEB Y EXPERIENCIA DE USUARIO</w:t>
      </w:r>
    </w:p>
    <w:p>
      <w:pPr>
        <w:spacing w:after="160"/>
        <w:jc w:val="both"/>
      </w:pPr>
      <w:r>
        <w:t xml:space="preserve">La interacción entre el usuario (administrador, vendedor o cliente) y el sistema se realiza mediante páginas web que buscan simplificar tareas complejas. Según los principios de usabilidad de Nielsen, una interfaz efectiva debe ser intuitiva y reducir la carga cognitiva del usuario, permitiendo que incluso personal con poca experiencia tecnológica pueda realizar ventas y consultas de inventario de manera ágil y sin errores procedimentales, sin necesidad de instalar ningún programa adicional más allá de un navegador web.</w:t>
      </w:r>
    </w:p>
    <w:p>
      <w:pPr>
        <w:pStyle w:val="Heading3"/>
        <w:spacing w:after="100" w:before="200"/>
      </w:pPr>
      <w:r>
        <w:t xml:space="preserve">2.5 Marco contextual</w:t>
      </w:r>
    </w:p>
    <w:p>
      <w:pPr>
        <w:spacing w:after="160"/>
        <w:jc w:val="both"/>
      </w:pPr>
      <w:r>
        <w:t xml:space="preserve">La presente investigación se desarrolla en la ciudad de Cartagena de Indias, específicamente en el establecimiento comercial denominado Papelería El Punto. Esta microempresa se encuentra ubicada en un sector estratégico caracterizado por una alta densidad de instituciones educativas y oficinas gubernamentales, lo que define un entorno de mercado dinámico con una demanda constante de suministros escolares, de oficina y servicios de papelería en general. La estructura organizacional de la papelería es de naturaleza familiar, contando con un administrador general y auxiliares de venta que operan en jornadas continuas para satisfacer las necesidades de la comunidad local.</w:t>
      </w:r>
    </w:p>
    <w:p>
      <w:pPr>
        <w:spacing w:after="160"/>
        <w:jc w:val="both"/>
      </w:pPr>
      <w:r>
        <w:t xml:space="preserve">El contexto tecnológico del establecimiento se define por una infraestructura básica compuesta por equipos de cómputo de escritorio, destinados principalmente a tareas de ofimática y navegación web, los cuales son suficientes para ejecutar un servidor local (XAMPP) y acceder a la aplicación desde un navegador, sin requerir inversión adicional en hardware o servidores externos. Actualmente, el proceso de gestión de inventarios y el registro de ventas se llevan a cabo de forma manual mediante el uso de libros contables físicos y recibos de papel, lo que representa un escenario de baja madurez digital. Esta brecha tecnológica es el punto de partida para la implementación del software web desarrollado con HTML, CSS y PHP, el cual busca integrarse al flujo de trabajo diario aprovechando los recursos existentes en el local.</w:t>
      </w:r>
    </w:p>
    <w:p>
      <w:pPr>
        <w:spacing w:after="160"/>
        <w:jc w:val="both"/>
      </w:pPr>
      <w:r>
        <w:t xml:space="preserve">Desde la perspectiva socioeconómica, el proyecto impacta a una población de usuarios internos que requiere herramientas de fácil aprendizaje para optimizar su productividad laboral, y a una población de clientes externos que ahora puede comprar en línea y solicitar domicilio. El marco contextual de la Papelería El Punto refleja la realidad de muchos negocios minoristas en la región Caribe colombiana que buscan la modernización operativa para mantenerse competitivos frente a las grandes cadenas comerciales de suministros. Este entorno real ofrece el escenario ideal para validar la eficacia de la persistencia de datos en una base de datos relacional y la arquitectura orientada a objetos en la solución de problemas de gestión a pequeña escala.</w:t>
      </w:r>
    </w:p>
    <w:p>
      <w:pPr>
        <w:pStyle w:val="Heading3"/>
        <w:spacing w:after="100" w:before="200"/>
      </w:pPr>
      <w:r>
        <w:t xml:space="preserve">2.6 Marco Legal</w:t>
      </w:r>
    </w:p>
    <w:p>
      <w:pPr>
        <w:spacing w:after="160"/>
        <w:jc w:val="both"/>
      </w:pPr>
      <w:r>
        <w:t xml:space="preserve">El desarrollo e implementación del sistema de gestión de inventarios para la Papelería El Punto se encuentra enmarcado en un conjunto de disposiciones jurídicas que regulan la propiedad intelectual, el tratamiento de datos y la actividad comercial en Colombia. A nivel internacional se toman como referencia los lineamientos de la Organización Mundial de la Propiedad Intelectual (OMPI), que protegen las creaciones de software como obras literarias, garantizando que el diseño lógico y el código fuente desarrollado en PHP sean reconocidos como propiedad del autor bajo estándares de derechos de autor globales.</w:t>
      </w:r>
    </w:p>
    <w:p>
      <w:pPr>
        <w:spacing w:after="160"/>
        <w:jc w:val="both"/>
      </w:pPr>
      <w:r>
        <w:t xml:space="preserve">En el plano nacional, la Constitución Política de Colombia de 1991 constituye la base fundamental de este marco legal, especialmente a través del artículo 15, que consagra el derecho al buen nombre y a la privacidad de la información. Este mandato constitucional justifica la implementación de módulos de seguridad y autenticación en el software, desarrollados para proteger la información financiera y personal que se almacena en la base de datos MySQL, evitando el acceso no autorizado a los registros de la papelería.</w:t>
      </w:r>
    </w:p>
    <w:p>
      <w:pPr>
        <w:spacing w:after="160"/>
        <w:jc w:val="both"/>
      </w:pPr>
      <w:r>
        <w:t xml:space="preserve">Siguiendo el orden jerárquico, se destaca la Ley 1581 de 2012, conocida como la ley de protección de datos personales o habeas data. Esta norma es de obligatorio cumplimiento para el proyecto, ya que el sistema gestiona información de usuarios y clientes; por lo tanto, la aplicación se diseña bajo principios de confidencialidad y circulación restringida, asegurando que los datos capturados en la tabla usuarios (incluyendo contraseñas almacenadas con hash) cumplan con los requisitos legales de almacenamiento seguro y finalidad específica.</w:t>
      </w:r>
    </w:p>
    <w:p>
      <w:pPr>
        <w:spacing w:after="160"/>
        <w:jc w:val="both"/>
      </w:pPr>
      <w:r>
        <w:t xml:space="preserve">Asimismo, se integra la Ley 1273 de 2009, la cual regula los delitos informáticos en Colombia. Esta ley justifica técnicamente la creación de funciones de validación (consultas preparadas mediante PDO, que previenen la inyección SQL) y control de integridad en el código fuente, para prevenir la alteración fraudulenta de la base de datos y proteger el patrimonio económico del establecimiento contra ataques o manipulaciones digitales indebidas.</w:t>
      </w:r>
    </w:p>
    <w:p>
      <w:pPr>
        <w:spacing w:after="160"/>
        <w:jc w:val="both"/>
      </w:pPr>
      <w:r>
        <w:t xml:space="preserve">En el ámbito comercial, el Código de Comercio de Colombia, en sus artículos 19 y 61, establece la obligación de todo comerciante de llevar una contabilidad regular de sus negocios y conservar la correspondencia y demás documentos relacionados con su actividad. El desarrollo del sistema de ventas, reportes financieros y pagos a empleados se justifica legalmente en estos artículos, ya que proporciona una herramienta tecnológica eficiente para cumplir con el deber de registro mercantil y preservación de la memoria contable del negocio.</w:t>
      </w:r>
    </w:p>
    <w:p>
      <w:pPr>
        <w:spacing w:after="160"/>
        <w:jc w:val="both"/>
      </w:pPr>
      <w:r>
        <w:t xml:space="preserve">Finalmente, la Ley 1955 de 2019, correspondiente al Plan Nacional de Desarrollo, impulsa la transformación digital de las microempresas mediante el fomento de herramientas de software de producción nacional. Este marco normativo respalda el esfuerzo investigativo del Tecnológico Comfenalco al promover que las soluciones creadas por estudiantes contribuyan al fortalecimiento del ecosistema digital y a la formalización técnica de los establecimientos de comercio en la región Caribe colombiana.</w:t>
      </w:r>
    </w:p>
    <w:p>
      <w:r>
        <w:br w:type="page"/>
      </w:r>
    </w:p>
    <w:p>
      <w:pPr>
        <w:pStyle w:val="Heading1"/>
        <w:spacing w:after="160" w:before="320"/>
      </w:pPr>
      <w:r>
        <w:t xml:space="preserve">Capítulo III</w:t>
      </w:r>
    </w:p>
    <w:p>
      <w:pPr>
        <w:pStyle w:val="Heading2"/>
        <w:spacing w:after="120" w:before="260"/>
      </w:pPr>
      <w:r>
        <w:t xml:space="preserve">5. Metodología</w:t>
      </w:r>
    </w:p>
    <w:p>
      <w:pPr>
        <w:pStyle w:val="Heading3"/>
        <w:spacing w:after="100" w:before="200"/>
      </w:pPr>
      <w:r>
        <w:t xml:space="preserve">3.1 Tipo de investigación</w:t>
      </w:r>
    </w:p>
    <w:p>
      <w:pPr>
        <w:spacing w:after="160"/>
        <w:jc w:val="both"/>
      </w:pPr>
      <w:r>
        <w:t xml:space="preserve">El desarrollo del presente proyecto de aula se fundamenta en una estructura metodológica que permite el abordaje sistemático del problema de gestión de inventarios. Para ello se han definido los siguientes componentes que orientan el proceso de investigación y creación del software.</w:t>
      </w:r>
    </w:p>
    <w:p>
      <w:pPr>
        <w:spacing w:after="80" w:before="160"/>
      </w:pPr>
      <w:r>
        <w:rPr>
          <w:b/>
          <w:bCs/>
          <w:i/>
          <w:iCs/>
        </w:rPr>
        <w:t xml:space="preserve">PARADIGMA</w:t>
      </w:r>
    </w:p>
    <w:p>
      <w:pPr>
        <w:spacing w:after="160"/>
        <w:jc w:val="both"/>
      </w:pPr>
      <w:r>
        <w:t xml:space="preserve">La investigación se inscribe en el paradigma positivista. Este paradigma es el sustento de la investigación cuantitativa y tecnológica, ya que busca la objetividad y la medición de fenómenos mediante la observación de hechos concretos. En la Papelería El Punto, el paradigma positivista permite analizar la realidad del inventario como un conjunto de datos verificables y cuantificables que pueden ser procesados mediante algoritmos lógicos en PHP, consultando y agregando la información almacenada en MySQL para obtener resultados exactos y constantes.</w:t>
      </w:r>
    </w:p>
    <w:p>
      <w:pPr>
        <w:spacing w:after="80" w:before="160"/>
      </w:pPr>
      <w:r>
        <w:rPr>
          <w:b/>
          <w:bCs/>
          <w:i/>
          <w:iCs/>
        </w:rPr>
        <w:t xml:space="preserve">ENFOQUE DE LA INVESTIGACIÓN</w:t>
      </w:r>
    </w:p>
    <w:p>
      <w:pPr>
        <w:spacing w:after="160"/>
        <w:jc w:val="both"/>
      </w:pPr>
      <w:r>
        <w:t xml:space="preserve">El enfoque adoptado es el cuantitativo. La elección de este enfoque se justifica porque la investigación se centra en el manejo de variables numéricas como cantidades de stock, precios de venta, totales de transacciones, costos de domicilio, pagos a empleados y tiempos de respuesta operativa. El uso del enfoque cuantitativo garantiza que la solución tecnológica sea capaz de realizar cálculos matemáticos precisos y generar reportes financieros basados en la recolección y el análisis de datos estadísticos reales del establecimiento comercial.</w:t>
      </w:r>
    </w:p>
    <w:p>
      <w:pPr>
        <w:spacing w:after="80" w:before="160"/>
      </w:pPr>
      <w:r>
        <w:rPr>
          <w:b/>
          <w:bCs/>
          <w:i/>
          <w:iCs/>
        </w:rPr>
        <w:t xml:space="preserve">MODALIDAD</w:t>
      </w:r>
    </w:p>
    <w:p>
      <w:pPr>
        <w:spacing w:after="160"/>
        <w:jc w:val="both"/>
      </w:pPr>
      <w:r>
        <w:t xml:space="preserve">Desde el enfoque cuantitativo seleccionado, la modalidad de la investigación es de tipo descriptivo. Según la literatura metodológica, la investigación descriptiva se encarga de puntualizar las características de la población o fenómeno que se estudia sin influir en el comportamiento de las variables. En este proyecto, la modalidad descriptiva se aplica al detallar minuciosamente los procesos actuales de ventas y flujo de mercancía en la Papelería El Punto, para traducirlos fielmente a requerimientos técnicos de software. Esto permite que el sistema de información sea un reflejo exacto de las necesidades operativas del negocio, facilitando una automatización coherente con la realidad del contexto local.</w:t>
      </w:r>
    </w:p>
    <w:p>
      <w:pPr>
        <w:pStyle w:val="Heading3"/>
        <w:spacing w:after="100" w:before="200"/>
      </w:pPr>
      <w:r>
        <w:t xml:space="preserve">3.2 Diseño metodológico</w:t>
      </w:r>
    </w:p>
    <w:p>
      <w:pPr>
        <w:spacing w:after="160"/>
        <w:jc w:val="both"/>
      </w:pPr>
      <w:r>
        <w:t xml:space="preserve">El diseño metodológico de este proyecto se organiza de forma secuencial, permitiendo que cada fase del desarrollo de software aporte un producto tangible para la solución final. A continuación se detallan las acciones realizadas para el cumplimiento de los objetivos propuestos.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A1A2E" w:val="clear"/>
          </w:tcPr>
          <w:p>
            <w:r>
              <w:rPr>
                <w:b/>
                <w:bCs/>
                <w:color w:val="FFFFFF"/>
              </w:rPr>
              <w:t xml:space="preserve">OBJETIVO ESPECÍFICO</w:t>
            </w:r>
          </w:p>
        </w:tc>
        <w:tc>
          <w:tcPr>
            <w:tcW w:type="dxa" w:w="3600"/>
            <w:shd w:fill="1A1A2E" w:val="clear"/>
          </w:tcPr>
          <w:p>
            <w:r>
              <w:rPr>
                <w:b/>
                <w:bCs/>
                <w:color w:val="FFFFFF"/>
              </w:rPr>
              <w:t xml:space="preserve">ACTIVIDADES</w:t>
            </w:r>
          </w:p>
        </w:tc>
        <w:tc>
          <w:tcPr>
            <w:tcW w:type="dxa" w:w="3000"/>
            <w:shd w:fill="1A1A2E" w:val="clear"/>
          </w:tcPr>
          <w:p>
            <w:r>
              <w:rPr>
                <w:b/>
                <w:bCs/>
                <w:color w:val="FFFFFF"/>
              </w:rPr>
              <w:t xml:space="preserve">RESULTADOS</w:t>
            </w:r>
          </w:p>
        </w:tc>
      </w:tr>
      <w:tr>
        <w:tc>
          <w:tcPr>
            <w:tcW w:type="dxa" w:w="3000"/>
          </w:tcPr>
          <w:p>
            <w:r>
              <w:t xml:space="preserve">Analizar los requerimientos funcionales y necesidades operativas de la Papelería El Punto</w:t>
            </w:r>
          </w:p>
        </w:tc>
        <w:tc>
          <w:tcPr>
            <w:tcW w:type="dxa" w:w="3600"/>
          </w:tcPr>
          <w:p>
            <w:r>
              <w:t xml:space="preserve">Observación directa de los procesos de venta manual y levantamiento de requisitos mediante entrevistas con el administrador</w:t>
            </w:r>
          </w:p>
        </w:tc>
        <w:tc>
          <w:tcPr>
            <w:tcW w:type="dxa" w:w="3000"/>
          </w:tcPr>
          <w:p>
            <w:r>
              <w:t xml:space="preserve">Documento de historias de usuario (13 requerimientos funcionales) y lista de requerimientos aprobados</w:t>
            </w:r>
          </w:p>
        </w:tc>
      </w:tr>
      <w:tr>
        <w:tc>
          <w:tcPr>
            <w:tcW w:type="dxa" w:w="3000"/>
          </w:tcPr>
          <w:p>
            <w:r>
              <w:t xml:space="preserve">Diseñar la arquitectura lógica del sistema bajo el paradigma de programación orientada a objetos</w:t>
            </w:r>
          </w:p>
        </w:tc>
        <w:tc>
          <w:tcPr>
            <w:tcW w:type="dxa" w:w="3600"/>
          </w:tcPr>
          <w:p>
            <w:r>
              <w:t xml:space="preserve">Modelado de la base de datos relacional (entidad-relación), diseño de las clases PHP y de los wireframes de las páginas web</w:t>
            </w:r>
          </w:p>
        </w:tc>
        <w:tc>
          <w:tcPr>
            <w:tcW w:type="dxa" w:w="3000"/>
          </w:tcPr>
          <w:p>
            <w:r>
              <w:t xml:space="preserve">Modelo de base de datos MySQL, diagrama de clases conceptual y wireframes de las páginas de login, dashboard, inventario, ventas y catálogo</w:t>
            </w:r>
          </w:p>
        </w:tc>
      </w:tr>
      <w:tr>
        <w:tc>
          <w:tcPr>
            <w:tcW w:type="dxa" w:w="3000"/>
          </w:tcPr>
          <w:p>
            <w:r>
              <w:t xml:space="preserve">Codificar los módulos del software utilizando PHP</w:t>
            </w:r>
          </w:p>
        </w:tc>
        <w:tc>
          <w:tcPr>
            <w:tcW w:type="dxa" w:w="3600"/>
          </w:tcPr>
          <w:p>
            <w:r>
              <w:t xml:space="preserve">Instalación y configuración de XAMPP, creación de la base de datos MySQL, desarrollo de las páginas HTML/CSS y de la lógica de negocio en PHP (conexión mediante PDO)</w:t>
            </w:r>
          </w:p>
        </w:tc>
        <w:tc>
          <w:tcPr>
            <w:tcW w:type="dxa" w:w="3000"/>
          </w:tcPr>
          <w:p>
            <w:r>
              <w:t xml:space="preserve">Repositorio en GitHub con páginas PHP organizadas por módulo (login, productos, ventas, usuarios, pagos, catálogo cliente) y base de datos MySQL operativa</w:t>
            </w:r>
          </w:p>
        </w:tc>
      </w:tr>
      <w:tr>
        <w:tc>
          <w:tcPr>
            <w:tcW w:type="dxa" w:w="3000"/>
          </w:tcPr>
          <w:p>
            <w:r>
              <w:t xml:space="preserve">Verificar el correcto funcionamiento de cada módulo mediante pruebas de software</w:t>
            </w:r>
          </w:p>
        </w:tc>
        <w:tc>
          <w:tcPr>
            <w:tcW w:type="dxa" w:w="3600"/>
          </w:tcPr>
          <w:p>
            <w:r>
              <w:t xml:space="preserve">Ejecución de pruebas unitarias para validar cálculos de stock y totales, y pruebas de estrés para asegurar el guardado correcto de datos en MySQL</w:t>
            </w:r>
          </w:p>
        </w:tc>
        <w:tc>
          <w:tcPr>
            <w:tcW w:type="dxa" w:w="3000"/>
          </w:tcPr>
          <w:p>
            <w:r>
              <w:t xml:space="preserve">Informe de pruebas técnicas y depuración de errores en el flujo de información</w:t>
            </w:r>
          </w:p>
        </w:tc>
      </w:tr>
      <w:tr>
        <w:tc>
          <w:tcPr>
            <w:tcW w:type="dxa" w:w="3000"/>
          </w:tcPr>
          <w:p>
            <w:r>
              <w:t xml:space="preserve">Implementar la solución tecnológica en el entorno operativo de la Papelería El Punto</w:t>
            </w:r>
          </w:p>
        </w:tc>
        <w:tc>
          <w:tcPr>
            <w:tcW w:type="dxa" w:w="3600"/>
          </w:tcPr>
          <w:p>
            <w:r>
              <w:t xml:space="preserve">Instalación del servidor local (XAMPP) en el equipo del establecimiento, carga inicial de datos y capacitación de los usuarios en el manejo de la herramienta</w:t>
            </w:r>
          </w:p>
        </w:tc>
        <w:tc>
          <w:tcPr>
            <w:tcW w:type="dxa" w:w="3000"/>
          </w:tcPr>
          <w:p>
            <w:r>
              <w:t xml:space="preserve">Software funcionando en producción y personal capacitado para el uso del sistema</w:t>
            </w:r>
          </w:p>
        </w:tc>
      </w:tr>
    </w:tbl>
    <w:p>
      <w:pPr>
        <w:spacing w:after="160"/>
        <w:jc w:val="both"/>
      </w:pPr>
      <w:r>
        <w:t xml:space="preserve"/>
      </w:r>
    </w:p>
    <w:p>
      <w:pPr>
        <w:pStyle w:val="Heading3"/>
        <w:spacing w:after="100" w:before="200"/>
      </w:pPr>
      <w:r>
        <w:t xml:space="preserve">3.3 Técnicas de recolección de información</w:t>
      </w:r>
    </w:p>
    <w:p>
      <w:pPr>
        <w:spacing w:after="80" w:before="160"/>
      </w:pPr>
      <w:r>
        <w:rPr>
          <w:b/>
          <w:bCs/>
          <w:i/>
          <w:iCs/>
        </w:rPr>
        <w:t xml:space="preserve">3.3.1 Técnicas para la recolección de información</w:t>
      </w:r>
    </w:p>
    <w:p>
      <w:pPr>
        <w:spacing w:after="160"/>
        <w:jc w:val="both"/>
      </w:pPr>
      <w:r>
        <w:t xml:space="preserve">Para la obtención de los datos primarios y secundarios necesarios en la construcción del software se han seleccionado técnicas que permiten capturar la realidad operativa del negocio de manera objetiva y precisa. Las técnicas aplicadas son las siguientes.</w:t>
      </w:r>
    </w:p>
    <w:p>
      <w:pPr>
        <w:spacing w:after="80" w:before="160"/>
      </w:pPr>
      <w:r>
        <w:rPr>
          <w:b/>
          <w:bCs/>
          <w:i/>
          <w:iCs/>
        </w:rPr>
        <w:t xml:space="preserve">OBSERVACIÓN DIRECTA NO PARTICIPANTE</w:t>
      </w:r>
    </w:p>
    <w:p>
      <w:pPr>
        <w:spacing w:after="160"/>
        <w:jc w:val="both"/>
      </w:pPr>
      <w:r>
        <w:t xml:space="preserve">Esta técnica se aplicó durante la fase inicial de análisis para documentar el flujo real de los clientes y la interacción del personal con los registros manuales. La observación permitió identificar los cuellos de botella en el proceso de cobro y la dificultad de rastrear productos agotados sin intervenir en las labores diarias de la Papelería El Punto, lo que garantizó una recolección de datos auténtica sobre el comportamiento del sistema analógico actual.</w:t>
      </w:r>
    </w:p>
    <w:p>
      <w:pPr>
        <w:spacing w:after="80" w:before="160"/>
      </w:pPr>
      <w:r>
        <w:rPr>
          <w:b/>
          <w:bCs/>
          <w:i/>
          <w:iCs/>
        </w:rPr>
        <w:t xml:space="preserve">ENTREVISTA SEMIESTRUCTURADA</w:t>
      </w:r>
    </w:p>
    <w:p>
      <w:pPr>
        <w:spacing w:after="160"/>
        <w:jc w:val="both"/>
      </w:pPr>
      <w:r>
        <w:t xml:space="preserve">Se realizó una entrevista dirigida al administrador del establecimiento con el fin de profundizar en los requisitos de gestión y las expectativas sobre el software. Esta técnica permitió recolectar información cualitativa sobre los productos de mayor rotación, las políticas de precios y las necesidades de seguridad de la información. La flexibilidad de la entrevista facilitó el descubrimiento de necesidades no previstas inicialmente, como la venta a domicilio, el registro de pagos a empleados y la importancia de un panel de indicadores para el cierre de caja.</w:t>
      </w:r>
    </w:p>
    <w:p>
      <w:pPr>
        <w:spacing w:after="80" w:before="160"/>
      </w:pPr>
      <w:r>
        <w:rPr>
          <w:b/>
          <w:bCs/>
          <w:i/>
          <w:iCs/>
        </w:rPr>
        <w:t xml:space="preserve">PRUEBA DIAGNÓSTICA O PRUEBA DE INICIO</w:t>
      </w:r>
    </w:p>
    <w:p>
      <w:pPr>
        <w:spacing w:after="160"/>
        <w:jc w:val="both"/>
      </w:pPr>
      <w:r>
        <w:t xml:space="preserve">Esta técnica se utilizó para evaluar el nivel de competencia digital de los usuarios finales antes del desarrollo del sistema. El resultado de esta prueba diagnóstica fue fundamental para diseñar páginas web sencillas y amigables (HTML/CSS) que reduzcan la curva de aprendizaje, asegurando que la transición tecnológica sea exitosa y no genere resistencia al cambio por parte de los trabajadores del establecimiento comercial.</w:t>
      </w:r>
    </w:p>
    <w:p>
      <w:pPr>
        <w:spacing w:after="80" w:before="160"/>
      </w:pPr>
      <w:r>
        <w:rPr>
          <w:b/>
          <w:bCs/>
          <w:i/>
          <w:iCs/>
        </w:rPr>
        <w:t xml:space="preserve">3.3.2 Instrumentos para la recolección de la información</w:t>
      </w:r>
    </w:p>
    <w:p>
      <w:pPr>
        <w:spacing w:after="160"/>
        <w:jc w:val="both"/>
      </w:pPr>
      <w:r>
        <w:t xml:space="preserve">Los instrumentos de recolección representan las herramientas materiales mediante las cuales se sistematiza la información obtenida en el campo. Para el desarrollo del software se diseñaron y aplicaron los siguientes instrumentos.</w:t>
      </w:r>
    </w:p>
    <w:p>
      <w:pPr>
        <w:spacing w:after="80" w:before="160"/>
      </w:pPr>
      <w:r>
        <w:rPr>
          <w:b/>
          <w:bCs/>
          <w:i/>
          <w:iCs/>
        </w:rPr>
        <w:t xml:space="preserve">GUÍA DE OBSERVACIÓN</w:t>
      </w:r>
    </w:p>
    <w:p>
      <w:pPr>
        <w:spacing w:after="160"/>
        <w:jc w:val="both"/>
      </w:pPr>
      <w:r>
        <w:t xml:space="preserve">Este instrumento consistió en un formato estructurado con indicadores específicos sobre el tiempo de atención al cliente, la frecuencia de consultas de precios y el manejo físico de los cuadernos de registro. Fue aplicado durante las jornadas de observación en el establecimiento; su objetivo principal fue recolectar datos objetivos sobre las falencias operativas del sistema manual para justificar técnicamente cada módulo del sistema web.</w:t>
      </w:r>
    </w:p>
    <w:p>
      <w:pPr>
        <w:spacing w:after="80" w:before="160"/>
      </w:pPr>
      <w:r>
        <w:rPr>
          <w:b/>
          <w:bCs/>
          <w:i/>
          <w:iCs/>
        </w:rPr>
        <w:t xml:space="preserve">CUESTIONARIO DE ENTREVISTA</w:t>
      </w:r>
    </w:p>
    <w:p>
      <w:pPr>
        <w:spacing w:after="160"/>
        <w:jc w:val="both"/>
      </w:pPr>
      <w:r>
        <w:t xml:space="preserve">Se diseñó un cuestionario con preguntas abiertas y cerradas aplicado directamente al administrador de la Papelería El Punto. El objetivo de este instrumento fue tabular las necesidades de gestión, como el número de categorías de productos, los niveles de acceso para usuarios, la modalidad de domicilios y los formatos de reporte requeridos. La información recopilada sirvió como base para definir los atributos de las tablas de la base de datos MySQL y las funciones de persistencia de datos.</w:t>
      </w:r>
    </w:p>
    <w:p>
      <w:pPr>
        <w:spacing w:after="80" w:before="160"/>
      </w:pPr>
      <w:r>
        <w:rPr>
          <w:b/>
          <w:bCs/>
          <w:i/>
          <w:iCs/>
        </w:rPr>
        <w:t xml:space="preserve">LISTA DE CHEQUEO DE REQUISITOS</w:t>
      </w:r>
    </w:p>
    <w:p>
      <w:pPr>
        <w:spacing w:after="160"/>
        <w:jc w:val="both"/>
      </w:pPr>
      <w:r>
        <w:t xml:space="preserve">Este instrumento se aplicó al entorno tecnológico del negocio para verificar las especificaciones del hardware disponible, como memoria RAM, sistema operativo y capacidad de procesamiento. Su objetivo fue asegurar que el software desarrollado sea totalmente compatible con los equipos actuales, garantizando que la aplicación web (servida localmente con XAMPP) funcione de manera óptima sin necesidad de actualizaciones de hardware costosas.</w:t>
      </w:r>
    </w:p>
    <w:p>
      <w:pPr>
        <w:pStyle w:val="Heading3"/>
        <w:spacing w:after="100" w:before="200"/>
      </w:pPr>
      <w:r>
        <w:t xml:space="preserve">3.4 Población y muestra</w:t>
      </w:r>
    </w:p>
    <w:p>
      <w:pPr>
        <w:spacing w:after="160"/>
        <w:jc w:val="both"/>
      </w:pPr>
      <w:r>
        <w:t xml:space="preserve">La definición de la población y la muestra permite delimitar el alcance humano y operativo del proyecto, asegurando que los requerimientos recolectados representen fielmente el entorno donde se ejecutará el software desarrollado con HTML, CSS y PHP.</w:t>
      </w:r>
    </w:p>
    <w:p>
      <w:pPr>
        <w:spacing w:after="80" w:before="160"/>
      </w:pPr>
      <w:r>
        <w:rPr>
          <w:b/>
          <w:bCs/>
          <w:i/>
          <w:iCs/>
        </w:rPr>
        <w:t xml:space="preserve">POBLACIÓN</w:t>
      </w:r>
    </w:p>
    <w:p>
      <w:pPr>
        <w:spacing w:after="160"/>
        <w:jc w:val="both"/>
      </w:pPr>
      <w:r>
        <w:t xml:space="preserve">La población objeto de esta investigación está constituida por el universo total de personas que interactúan directamente con los procesos de gestión de la Papelería El Punto en la ciudad de Cartagena. Esta población incluye a un administrador general, tres auxiliares de venta que operan en diferentes turnos, y un promedio estimado de doscientos clientes recurrentes que acuden mensualmente al establecimiento en busca de suministros y servicios educativos. Esta población representa el ecosistema completo que se ve afectado por la eficiencia o deficiencia de los sistemas de inventario actuales.</w:t>
      </w:r>
    </w:p>
    <w:p>
      <w:pPr>
        <w:spacing w:after="80" w:before="160"/>
      </w:pPr>
      <w:r>
        <w:rPr>
          <w:b/>
          <w:bCs/>
          <w:i/>
          <w:iCs/>
        </w:rPr>
        <w:t xml:space="preserve">MUESTRA</w:t>
      </w:r>
    </w:p>
    <w:p>
      <w:pPr>
        <w:spacing w:after="160"/>
        <w:jc w:val="both"/>
      </w:pPr>
      <w:r>
        <w:t xml:space="preserve">Debido a la naturaleza técnica del proyecto de aula y a que el desarrollo de software se enfoca en la operatividad administrativa, se ha seleccionado una muestra no probabilística por conveniencia compuesta por cuatro personas. Esta muestra integra al administrador general, quien define las reglas de negocio, y a los tres auxiliares de venta que serán los usuarios finales encargados de alimentar la base de datos MySQL y realizar las transacciones diarias. La elección de esta muestra se justifica porque ellos poseen el conocimiento experto sobre las fallas del sistema manual y son quienes validarán la usabilidad y funcionalidad de la aplicación web tras su implementación final.</w:t>
      </w:r>
    </w:p>
    <w:p>
      <w:pPr>
        <w:pStyle w:val="Heading3"/>
        <w:spacing w:after="100" w:before="200"/>
      </w:pPr>
      <w:r>
        <w:t xml:space="preserve">3.5 Cronograma</w:t>
      </w:r>
    </w:p>
    <w:p>
      <w:pPr>
        <w:spacing w:after="160"/>
        <w:jc w:val="both"/>
      </w:pPr>
      <w:r>
        <w:t xml:space="preserve">La siguiente planeación corresponde a la fase de consolidación y entrega final del software para la Papelería El Punto, siguiendo los lineamientos de evaluación del Tecnológico Comfenalco.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shd w:fill="1A1A2E" w:val="clear"/>
          </w:tcPr>
          <w:p>
            <w:r>
              <w:rPr>
                <w:b/>
                <w:bCs/>
                <w:color w:val="FFFFFF"/>
              </w:rPr>
              <w:t xml:space="preserve">FASE</w:t>
            </w:r>
          </w:p>
        </w:tc>
        <w:tc>
          <w:tcPr>
            <w:tcW w:type="dxa" w:w="4400"/>
            <w:shd w:fill="1A1A2E" w:val="clear"/>
          </w:tcPr>
          <w:p>
            <w:r>
              <w:rPr>
                <w:b/>
                <w:bCs/>
                <w:color w:val="FFFFFF"/>
              </w:rPr>
              <w:t xml:space="preserve">ACTIVIDAD</w:t>
            </w:r>
          </w:p>
        </w:tc>
        <w:tc>
          <w:tcPr>
            <w:tcW w:type="dxa" w:w="1200"/>
            <w:shd w:fill="1A1A2E" w:val="clear"/>
          </w:tcPr>
          <w:p>
            <w:r>
              <w:rPr>
                <w:b/>
                <w:bCs/>
                <w:color w:val="FFFFFF"/>
              </w:rPr>
              <w:t xml:space="preserve">DURACIÓN</w:t>
            </w:r>
          </w:p>
        </w:tc>
        <w:tc>
          <w:tcPr>
            <w:tcW w:type="dxa" w:w="1200"/>
            <w:shd w:fill="1A1A2E" w:val="clear"/>
          </w:tcPr>
          <w:p>
            <w:r>
              <w:rPr>
                <w:b/>
                <w:bCs/>
                <w:color w:val="FFFFFF"/>
              </w:rPr>
              <w:t xml:space="preserve">INICIO</w:t>
            </w:r>
          </w:p>
        </w:tc>
        <w:tc>
          <w:tcPr>
            <w:tcW w:type="dxa" w:w="1200"/>
            <w:shd w:fill="1A1A2E" w:val="clear"/>
          </w:tcPr>
          <w:p>
            <w:r>
              <w:rPr>
                <w:b/>
                <w:bCs/>
                <w:color w:val="FFFFFF"/>
              </w:rPr>
              <w:t xml:space="preserve">CIERRE</w:t>
            </w:r>
          </w:p>
        </w:tc>
      </w:tr>
      <w:tr>
        <w:tc>
          <w:tcPr>
            <w:tcW w:type="dxa" w:w="1600"/>
          </w:tcPr>
          <w:p>
            <w:r>
              <w:t xml:space="preserve">Fase 1 – Diagnóstico</w:t>
            </w:r>
          </w:p>
        </w:tc>
        <w:tc>
          <w:tcPr>
            <w:tcW w:type="dxa" w:w="4400"/>
          </w:tcPr>
          <w:p>
            <w:r>
              <w:t xml:space="preserve">Actualización de requerimientos y revisión de avances 2025</w:t>
            </w:r>
          </w:p>
        </w:tc>
        <w:tc>
          <w:tcPr>
            <w:tcW w:type="dxa" w:w="1200"/>
          </w:tcPr>
          <w:p>
            <w:r>
              <w:t xml:space="preserve">2 semanas</w:t>
            </w:r>
          </w:p>
        </w:tc>
        <w:tc>
          <w:tcPr>
            <w:tcW w:type="dxa" w:w="1200"/>
          </w:tcPr>
          <w:p>
            <w:r>
              <w:t xml:space="preserve">02/02/2026</w:t>
            </w:r>
          </w:p>
        </w:tc>
        <w:tc>
          <w:tcPr>
            <w:tcW w:type="dxa" w:w="1200"/>
          </w:tcPr>
          <w:p>
            <w:r>
              <w:t xml:space="preserve">15/02/2026</w:t>
            </w:r>
          </w:p>
        </w:tc>
      </w:tr>
      <w:tr>
        <w:tc>
          <w:tcPr>
            <w:tcW w:type="dxa" w:w="1600"/>
          </w:tcPr>
          <w:p>
            <w:r>
              <w:t xml:space="preserve">Fase 2 – Desarrollo</w:t>
            </w:r>
          </w:p>
        </w:tc>
        <w:tc>
          <w:tcPr>
            <w:tcW w:type="dxa" w:w="4400"/>
          </w:tcPr>
          <w:p>
            <w:r>
              <w:t xml:space="preserve">Diseño de la base de datos MySQL y codificación de los módulos de inventario y lógica de negocio en PHP</w:t>
            </w:r>
          </w:p>
        </w:tc>
        <w:tc>
          <w:tcPr>
            <w:tcW w:type="dxa" w:w="1200"/>
          </w:tcPr>
          <w:p>
            <w:r>
              <w:t xml:space="preserve">4 semanas</w:t>
            </w:r>
          </w:p>
        </w:tc>
        <w:tc>
          <w:tcPr>
            <w:tcW w:type="dxa" w:w="1200"/>
          </w:tcPr>
          <w:p>
            <w:r>
              <w:t xml:space="preserve">16/02/2026</w:t>
            </w:r>
          </w:p>
        </w:tc>
        <w:tc>
          <w:tcPr>
            <w:tcW w:type="dxa" w:w="1200"/>
          </w:tcPr>
          <w:p>
            <w:r>
              <w:t xml:space="preserve">15/03/2026</w:t>
            </w:r>
          </w:p>
        </w:tc>
      </w:tr>
      <w:tr>
        <w:tc>
          <w:tcPr>
            <w:tcW w:type="dxa" w:w="1600"/>
          </w:tcPr>
          <w:p>
            <w:r>
              <w:t xml:space="preserve">Fase 3 – Integración</w:t>
            </w:r>
          </w:p>
        </w:tc>
        <w:tc>
          <w:tcPr>
            <w:tcW w:type="dxa" w:w="4400"/>
          </w:tcPr>
          <w:p>
            <w:r>
              <w:t xml:space="preserve">Conexión de las páginas HTML/CSS con PHP y MySQL (PDO), e implementación de pruebas unitarias</w:t>
            </w:r>
          </w:p>
        </w:tc>
        <w:tc>
          <w:tcPr>
            <w:tcW w:type="dxa" w:w="1200"/>
          </w:tcPr>
          <w:p>
            <w:r>
              <w:t xml:space="preserve">3 semanas</w:t>
            </w:r>
          </w:p>
        </w:tc>
        <w:tc>
          <w:tcPr>
            <w:tcW w:type="dxa" w:w="1200"/>
          </w:tcPr>
          <w:p>
            <w:r>
              <w:t xml:space="preserve">16/03/2026</w:t>
            </w:r>
          </w:p>
        </w:tc>
        <w:tc>
          <w:tcPr>
            <w:tcW w:type="dxa" w:w="1200"/>
          </w:tcPr>
          <w:p>
            <w:r>
              <w:t xml:space="preserve">05/04/2026</w:t>
            </w:r>
          </w:p>
        </w:tc>
      </w:tr>
      <w:tr>
        <w:tc>
          <w:tcPr>
            <w:tcW w:type="dxa" w:w="1600"/>
          </w:tcPr>
          <w:p>
            <w:r>
              <w:t xml:space="preserve">Fase 4 – Validación</w:t>
            </w:r>
          </w:p>
        </w:tc>
        <w:tc>
          <w:tcPr>
            <w:tcW w:type="dxa" w:w="4400"/>
          </w:tcPr>
          <w:p>
            <w:r>
              <w:t xml:space="preserve">Pruebas de usuario en la papelería y ajustes de la interfaz web</w:t>
            </w:r>
          </w:p>
        </w:tc>
        <w:tc>
          <w:tcPr>
            <w:tcW w:type="dxa" w:w="1200"/>
          </w:tcPr>
          <w:p>
            <w:r>
              <w:t xml:space="preserve">3 semanas</w:t>
            </w:r>
          </w:p>
        </w:tc>
        <w:tc>
          <w:tcPr>
            <w:tcW w:type="dxa" w:w="1200"/>
          </w:tcPr>
          <w:p>
            <w:r>
              <w:t xml:space="preserve">06/04/2026</w:t>
            </w:r>
          </w:p>
        </w:tc>
        <w:tc>
          <w:tcPr>
            <w:tcW w:type="dxa" w:w="1200"/>
          </w:tcPr>
          <w:p>
            <w:r>
              <w:t xml:space="preserve">26/04/2026</w:t>
            </w:r>
          </w:p>
        </w:tc>
      </w:tr>
      <w:tr>
        <w:tc>
          <w:tcPr>
            <w:tcW w:type="dxa" w:w="1600"/>
          </w:tcPr>
          <w:p>
            <w:r>
              <w:t xml:space="preserve">Fase 5 – Entrega</w:t>
            </w:r>
          </w:p>
        </w:tc>
        <w:tc>
          <w:tcPr>
            <w:tcW w:type="dxa" w:w="4400"/>
          </w:tcPr>
          <w:p>
            <w:r>
              <w:t xml:space="preserve">Redacción de informe final metodológico y anexos técnicos</w:t>
            </w:r>
          </w:p>
        </w:tc>
        <w:tc>
          <w:tcPr>
            <w:tcW w:type="dxa" w:w="1200"/>
          </w:tcPr>
          <w:p>
            <w:r>
              <w:t xml:space="preserve">2 semanas</w:t>
            </w:r>
          </w:p>
        </w:tc>
        <w:tc>
          <w:tcPr>
            <w:tcW w:type="dxa" w:w="1200"/>
          </w:tcPr>
          <w:p>
            <w:r>
              <w:t xml:space="preserve">27/04/2026</w:t>
            </w:r>
          </w:p>
        </w:tc>
        <w:tc>
          <w:tcPr>
            <w:tcW w:type="dxa" w:w="1200"/>
          </w:tcPr>
          <w:p>
            <w:r>
              <w:t xml:space="preserve">10/05/2026</w:t>
            </w:r>
          </w:p>
        </w:tc>
      </w:tr>
      <w:tr>
        <w:tc>
          <w:tcPr>
            <w:tcW w:type="dxa" w:w="1600"/>
          </w:tcPr>
          <w:p>
            <w:r>
              <w:t xml:space="preserve">Fase 6 – Sustentación</w:t>
            </w:r>
          </w:p>
        </w:tc>
        <w:tc>
          <w:tcPr>
            <w:tcW w:type="dxa" w:w="4400"/>
          </w:tcPr>
          <w:p>
            <w:r>
              <w:t xml:space="preserve">Presentación final de proyectos de aula ante jurados</w:t>
            </w:r>
          </w:p>
        </w:tc>
        <w:tc>
          <w:tcPr>
            <w:tcW w:type="dxa" w:w="1200"/>
          </w:tcPr>
          <w:p>
            <w:r>
              <w:t xml:space="preserve">1 semana</w:t>
            </w:r>
          </w:p>
        </w:tc>
        <w:tc>
          <w:tcPr>
            <w:tcW w:type="dxa" w:w="1200"/>
          </w:tcPr>
          <w:p>
            <w:r>
              <w:t xml:space="preserve">11/05/2026</w:t>
            </w:r>
          </w:p>
        </w:tc>
        <w:tc>
          <w:tcPr>
            <w:tcW w:type="dxa" w:w="1200"/>
          </w:tcPr>
          <w:p>
            <w:r>
              <w:t xml:space="preserve"/>
            </w:r>
          </w:p>
        </w:tc>
      </w:tr>
    </w:tbl>
    <w:p>
      <w:r>
        <w:br w:type="page"/>
      </w:r>
    </w:p>
    <w:p>
      <w:pPr>
        <w:pStyle w:val="Heading1"/>
        <w:spacing w:after="160" w:before="320"/>
      </w:pPr>
      <w:r>
        <w:t xml:space="preserve">Capítulo IV</w:t>
      </w:r>
    </w:p>
    <w:p>
      <w:pPr>
        <w:pStyle w:val="Heading2"/>
        <w:spacing w:after="120" w:before="260"/>
      </w:pPr>
      <w:r>
        <w:t xml:space="preserve">6. Resultados</w:t>
      </w:r>
    </w:p>
    <w:p>
      <w:pPr>
        <w:spacing w:after="160"/>
        <w:jc w:val="both"/>
      </w:pPr>
      <w:r>
        <w:t xml:space="preserve">El desarrollo del sistema de gestión de inventarios para la Papelería El Punto arrojó resultados satisfactorios en tres componentes fundamentales: las páginas web del sistema, la base de datos relacional MySQL, y los módulos ampliados de domicilios y pagos a empleados. En cuanto a las páginas, se desarrollaron interfaces en HTML y CSS, con lógica en PHP, para: login con autenticación por roles (ADMIN, VENDEDOR y CLIENTE); un panel de administrador con dashboard de indicadores, gestión de productos, historial de ventas, gestión de usuarios y registro de pagos; un panel de vendedor como punto de venta con cálculo automático de cambio y descuento de stock en tiempo real; y un catálogo de autoservicio para clientes, con carrito de compra y opción de domicilio. Cada página fue diseñada siguiendo principios de usabilidad que permiten que el personal con bajo nivel de alfabetización digital opere el sistema sin dificultad, sin necesidad de instalar software adicional.</w:t>
      </w:r>
    </w:p>
    <w:p>
      <w:pPr>
        <w:spacing w:after="160"/>
        <w:jc w:val="both"/>
      </w:pPr>
      <w:r>
        <w:t xml:space="preserve">Respecto a la base de datos, se implementó un esquema relacional en MySQL (papeleria_el_punto) con cinco tablas: usuarios (perfiles de acceso por rol), productos (inventario completo), ventas (encabezado de cada transacción, incluyendo tipo mostrador o domicilio), detalle_ventas (productos vendidos por transacción, relacionada con ventas mediante llave foránea) y pagos_empleados (registro de nómina de los vendedores). Este enfoque, apoyado en la validación de Castro (2023) sobre soluciones de bajo costo para comercios sin conexión estable a internet, demostró ser altamente portable y funcional mediante XAMPP, permitiendo que la aplicación opere en los equipos existentes de la papelería sin requerir licencias de software ni infraestructura de servidores externa. La sincronización entre las páginas web y la base de datos se logró exitosamente mediante consultas preparadas con PDO, garantizando la integridad de los datos tras cada operación del sistema.</w:t>
      </w:r>
    </w:p>
    <w:p>
      <w:pPr>
        <w:spacing w:after="160"/>
        <w:jc w:val="both"/>
      </w:pPr>
      <w:r>
        <w:t xml:space="preserve">Los módulos añadidos durante el levantamiento de requisitos —ventas a domicilio y pagos a empleados— ampliaron el alcance original del proyecto sin comprometer su arquitectura: la venta a domicilio se integró como un tipo adicional del registro de ventas (con dirección, teléfono y costo fijo), y los pagos a empleados se implementaron como un módulo independiente, ligado a los usuarios con rol VENDEDOR, que calcula automáticamente el total a pagar a partir del salario base, las bonificaciones y las deducciones.</w:t>
      </w:r>
    </w:p>
    <w:p>
      <w:pPr>
        <w:pStyle w:val="Heading2"/>
        <w:spacing w:after="120" w:before="260"/>
      </w:pPr>
      <w:r>
        <w:t xml:space="preserve">6.1 Conclusiones</w:t>
      </w:r>
    </w:p>
    <w:p>
      <w:pPr>
        <w:spacing w:after="160"/>
        <w:jc w:val="both"/>
      </w:pPr>
      <w:r>
        <w:t xml:space="preserve">El sistema de gestión de inventarios desarrollado para la Papelería El Punto cumplió satisfactoriamente con cada uno de los objetivos propuestos. En primer lugar, el análisis de requerimientos mediante historias de usuario permitió identificar con precisión trece procesos críticos del negocio, incluyendo la autenticación por roles, el CRUD de productos y usuarios, el registro de ventas en mostrador y a domicilio, el registro de pagos a empleados y la generación de un panel de indicadores financieros. En segundo lugar, el diseño e implementación de páginas web intuitivas en HTML y CSS demostró que es posible ofrecer una experiencia de usuario accesible para personal con escasa experiencia tecnológica, reduciendo la curva de aprendizaje del sistema y eliminando la necesidad de instalar software adicional.</w:t>
      </w:r>
    </w:p>
    <w:p>
      <w:pPr>
        <w:spacing w:after="160"/>
        <w:jc w:val="both"/>
      </w:pPr>
      <w:r>
        <w:t xml:space="preserve">En tercer lugar, la arquitectura de persistencia basada en una base de datos relacional MySQL (cinco tablas: usuarios, productos, ventas, detalle_ventas y pagos_empleados) validó que un motor de base de datos relacional, servido localmente mediante XAMPP, es una alternativa robusta, de bajo costo y apta para el acceso concurrente de varios roles de usuario, superando las limitaciones de concurrencia y consulta que tendría un archivo de texto plano frente a las nuevas necesidades del negocio (autoservicio de clientes y gestión de nómina). Finalmente, las pruebas funcionales confirmaron que el flujo completo Login → Panel según rol → Operación (venta, domicilio, pago o gestión de inventario) → Base de datos opera de manera coherente y sin pérdida de integridad de datos, demostrando que la programación orientada a objetos aplicada en PHP, junto con HTML, CSS y MySQL, es un conjunto de tecnologías idóneo para resolver problemáticas de gestión comercial a pequeña escala (Hernández Sampieri et al., 2014).</w:t>
      </w:r>
    </w:p>
    <w:p>
      <w:pPr>
        <w:pStyle w:val="Heading1"/>
        <w:spacing w:after="160" w:before="320"/>
      </w:pPr>
      <w:r>
        <w:t xml:space="preserve">Referencias Bibliográficas</w:t>
      </w:r>
    </w:p>
    <w:p>
      <w:pPr>
        <w:spacing w:after="160"/>
        <w:jc w:val="both"/>
      </w:pPr>
      <w:r>
        <w:t xml:space="preserve">Se aplican normas APA. Se relaciona la totalidad de la bibliografía empleada en la investigación.</w:t>
      </w:r>
    </w:p>
    <w:p>
      <w:pPr>
        <w:spacing w:after="160"/>
        <w:jc w:val="both"/>
      </w:pPr>
      <w:r>
        <w:t xml:space="preserve">Cobo, A., Gómez, P., Pérez, D., &amp; Rocha, R. (2005). PHP y MySQL: Tecnología para el desarrollo de aplicaciones web. Ediciones Díaz de Santos.</w:t>
      </w:r>
    </w:p>
    <w:p>
      <w:pPr>
        <w:spacing w:after="160"/>
        <w:jc w:val="both"/>
      </w:pPr>
      <w:r>
        <w:t xml:space="preserve">Gauchat, J. D. (2012). El gran libro de HTML5, CSS3 y JavaScript. Marcombo.</w:t>
      </w:r>
    </w:p>
    <w:p>
      <w:pPr>
        <w:spacing w:after="160"/>
        <w:jc w:val="both"/>
      </w:pPr>
      <w:r>
        <w:t xml:space="preserve">Hernández Sampieri, R., Fernández Collado, C., &amp; Baptista Lucio, P. (2014). Metodología de la investigación (6ª ed.). McGraw-Hill.</w:t>
      </w:r>
    </w:p>
    <w:p>
      <w:pPr>
        <w:spacing w:after="160"/>
        <w:jc w:val="both"/>
      </w:pPr>
      <w:r>
        <w:t xml:space="preserve">Muller, M. (2019). Fundamentos de administración de inventarios. AMACOM.</w:t>
      </w:r>
    </w:p>
    <w:p>
      <w:pPr>
        <w:spacing w:after="160"/>
        <w:jc w:val="both"/>
      </w:pPr>
      <w:r>
        <w:t xml:space="preserve">Sommerville, I. (2011). Ingeniería de Software. Addison-Wesley.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2026-09-23T21:00:59.360Z</dcterms:created>
  <dcterms:modified xsi:type="dcterms:W3CDTF">2026-09-23T21:00:59.360Z</dcterms:modified>
</cp:coreProperties>
</file>

<file path=docProps/custom.xml><?xml version="1.0" encoding="utf-8"?>
<Properties xmlns="http://schemas.openxmlformats.org/officeDocument/2006/custom-properties" xmlns:vt="http://schemas.openxmlformats.org/officeDocument/2006/docPropsVTypes"/>
</file>