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0"/>
        <w:ind w:left="0" w:firstLine="0"/>
        <w:jc w:val="center"/>
        <w:rPr>
          <w:color w:val="274e13"/>
        </w:rPr>
      </w:pPr>
      <w:r w:rsidDel="00000000" w:rsidR="00000000" w:rsidRPr="00000000">
        <w:rPr>
          <w:b w:val="1"/>
          <w:bCs w:val="1"/>
          <w:rtl w:val="0"/>
        </w:rPr>
        <w:t xml:space="preserve">TÍTULO EM CAIXA ALTA, TIMES NEW ROMAN 12, NEGRITO, CENTRALIZADO, ESPAÇAMENTO SIMPLES, COR PRETA </w:t>
      </w:r>
      <w:r w:rsidDel="00000000" w:rsidR="00000000" w:rsidRPr="00000000">
        <w:rPr>
          <w:rtl w:val="0"/>
        </w:rPr>
      </w:r>
    </w:p>
    <w:p w:rsidR="00000000" w:rsidDel="00000000" w:rsidP="00000000" w:rsidRDefault="00000000" w:rsidRPr="00000000" w14:paraId="00000003">
      <w:pPr>
        <w:widowControl w:val="0"/>
        <w:ind w:left="0" w:firstLine="0"/>
        <w:jc w:val="center"/>
        <w:rPr>
          <w:color w:val="ff0000"/>
          <w:highlight w:val="yellow"/>
        </w:rPr>
      </w:pPr>
      <w:r w:rsidDel="00000000" w:rsidR="00000000" w:rsidRPr="00000000">
        <w:rPr>
          <w:color w:val="ff0000"/>
          <w:highlight w:val="yellow"/>
          <w:rtl w:val="0"/>
        </w:rPr>
        <w:t xml:space="preserve">FAÇA O DOWNLOAD DO ARQUIVO PARA PODER EDITAR.  </w:t>
      </w:r>
    </w:p>
    <w:p w:rsidR="00000000" w:rsidDel="00000000" w:rsidP="00000000" w:rsidRDefault="00000000" w:rsidRPr="00000000" w14:paraId="00000004">
      <w:pPr>
        <w:widowControl w:val="0"/>
        <w:ind w:left="0" w:firstLine="0"/>
        <w:jc w:val="center"/>
        <w:rPr>
          <w:color w:val="ff0000"/>
          <w:highlight w:val="yellow"/>
        </w:rPr>
      </w:pPr>
      <w:r w:rsidDel="00000000" w:rsidR="00000000" w:rsidRPr="00000000">
        <w:rPr>
          <w:color w:val="ff0000"/>
          <w:highlight w:val="yellow"/>
          <w:rtl w:val="0"/>
        </w:rPr>
        <w:t xml:space="preserve">LEIA ATENTAMENTE AS INSTRUÇÕES.</w:t>
      </w:r>
    </w:p>
    <w:p w:rsidR="00000000" w:rsidDel="00000000" w:rsidP="00000000" w:rsidRDefault="00000000" w:rsidRPr="00000000" w14:paraId="00000005">
      <w:pPr>
        <w:widowControl w:val="0"/>
        <w:ind w:left="0" w:firstLine="0"/>
        <w:jc w:val="center"/>
        <w:rPr>
          <w:b w:val="1"/>
          <w:bCs w:val="1"/>
        </w:rPr>
      </w:pPr>
      <w:r w:rsidDel="00000000" w:rsidR="00000000" w:rsidRPr="00000000">
        <w:rPr>
          <w:rtl w:val="0"/>
        </w:rPr>
      </w:r>
    </w:p>
    <w:p w:rsidR="00000000" w:rsidDel="00000000" w:rsidP="00000000" w:rsidRDefault="00000000" w:rsidRPr="00000000" w14:paraId="00000006">
      <w:pPr>
        <w:widowControl w:val="0"/>
        <w:ind w:left="0" w:firstLine="0"/>
        <w:jc w:val="center"/>
        <w:rPr>
          <w:vertAlign w:val="superscript"/>
        </w:rPr>
      </w:pPr>
      <w:r w:rsidDel="00000000" w:rsidR="00000000" w:rsidRPr="00000000">
        <w:rPr>
          <w:rtl w:val="0"/>
        </w:rPr>
        <w:t xml:space="preserve">Nome do(a) estudante</w:t>
      </w:r>
      <w:r w:rsidDel="00000000" w:rsidR="00000000" w:rsidRPr="00000000">
        <w:rPr>
          <w:vertAlign w:val="superscript"/>
          <w:rtl w:val="0"/>
        </w:rPr>
        <w:t xml:space="preserve">1 </w:t>
      </w:r>
      <w:r w:rsidDel="00000000" w:rsidR="00000000" w:rsidRPr="00000000">
        <w:rPr>
          <w:rtl w:val="0"/>
        </w:rPr>
        <w:t xml:space="preserve">(IC), Nome do(a) colaborador(a)/coorientador(a)</w:t>
      </w:r>
      <w:r w:rsidDel="00000000" w:rsidR="00000000" w:rsidRPr="00000000">
        <w:rPr>
          <w:vertAlign w:val="superscript"/>
          <w:rtl w:val="0"/>
        </w:rPr>
        <w:t xml:space="preserve">1</w:t>
      </w:r>
      <w:r w:rsidDel="00000000" w:rsidR="00000000" w:rsidRPr="00000000">
        <w:rPr>
          <w:rtl w:val="0"/>
        </w:rPr>
        <w:t xml:space="preserve">, Nome do(a) orientador(a)</w:t>
      </w:r>
      <w:r w:rsidDel="00000000" w:rsidR="00000000" w:rsidRPr="00000000">
        <w:rPr>
          <w:vertAlign w:val="superscript"/>
          <w:rtl w:val="0"/>
        </w:rPr>
        <w:t xml:space="preserve">1</w:t>
      </w:r>
    </w:p>
    <w:p w:rsidR="00000000" w:rsidDel="00000000" w:rsidP="00000000" w:rsidRDefault="00000000" w:rsidRPr="00000000" w14:paraId="00000007">
      <w:pPr>
        <w:widowControl w:val="0"/>
        <w:ind w:left="0" w:firstLine="0"/>
        <w:jc w:val="center"/>
        <w:rPr>
          <w:i w:val="1"/>
          <w:iCs w:val="1"/>
          <w:sz w:val="18"/>
          <w:szCs w:val="18"/>
        </w:rPr>
      </w:pPr>
      <w:r w:rsidDel="00000000" w:rsidR="00000000" w:rsidRPr="00000000">
        <w:rPr>
          <w:i w:val="1"/>
          <w:iCs w:val="1"/>
          <w:sz w:val="18"/>
          <w:szCs w:val="18"/>
          <w:vertAlign w:val="superscript"/>
          <w:rtl w:val="0"/>
        </w:rPr>
        <w:t xml:space="preserve">1</w:t>
      </w:r>
      <w:r w:rsidDel="00000000" w:rsidR="00000000" w:rsidRPr="00000000">
        <w:rPr>
          <w:i w:val="1"/>
          <w:iCs w:val="1"/>
          <w:sz w:val="18"/>
          <w:szCs w:val="18"/>
          <w:rtl w:val="0"/>
        </w:rPr>
        <w:t xml:space="preserve">Inserir aqui a(s) Unidade(s) Acadêmica(s) e a(s) instituição(ões) de cada autor(a) (Fonte:Times New Roman  9, em itálico).</w:t>
      </w:r>
    </w:p>
    <w:p w:rsidR="00000000" w:rsidDel="00000000" w:rsidP="00000000" w:rsidRDefault="00000000" w:rsidRPr="00000000" w14:paraId="00000008">
      <w:pPr>
        <w:widowControl w:val="0"/>
        <w:ind w:left="0" w:firstLine="0"/>
        <w:jc w:val="both"/>
        <w:rPr>
          <w:color w:val="ff0000"/>
        </w:rPr>
      </w:pPr>
      <w:r w:rsidDel="00000000" w:rsidR="00000000" w:rsidRPr="00000000">
        <w:rPr>
          <w:rtl w:val="0"/>
        </w:rPr>
      </w:r>
    </w:p>
    <w:p w:rsidR="00000000" w:rsidDel="00000000" w:rsidP="00000000" w:rsidRDefault="00000000" w:rsidRPr="00000000" w14:paraId="00000009">
      <w:pPr>
        <w:widowControl w:val="0"/>
        <w:ind w:left="-637.7952755905511" w:firstLine="0"/>
        <w:jc w:val="both"/>
        <w:rPr>
          <w:color w:val="ff0000"/>
        </w:rPr>
      </w:pPr>
      <w:r w:rsidDel="00000000" w:rsidR="00000000" w:rsidRPr="00000000">
        <w:rPr>
          <w:color w:val="ff0000"/>
          <w:rtl w:val="0"/>
        </w:rPr>
        <w:t xml:space="preserve">[ORIENTAÇÕES: Inserir o nome dos(as) autores(as) separados por vírgula e, entre parênteses, a categoria a qual pertencem: Iniciação Científica (IC), Estudante de graduação (EG), Pós-graduando (PG), Pesquisador (PQ). ATENÇÃO: Os(as) autores(as) devem vir identificados(as) apenas na versão final. O arquivo enviado para submissão no sistema do evento deverá ser em formato PDF]</w:t>
      </w:r>
    </w:p>
    <w:p w:rsidR="00000000" w:rsidDel="00000000" w:rsidP="00000000" w:rsidRDefault="00000000" w:rsidRPr="00000000" w14:paraId="0000000A">
      <w:pPr>
        <w:widowControl w:val="0"/>
        <w:ind w:left="-637.7952755905511" w:firstLine="0"/>
        <w:jc w:val="right"/>
        <w:rPr>
          <w:b w:val="1"/>
          <w:bCs w:val="1"/>
        </w:rPr>
      </w:pPr>
      <w:r w:rsidDel="00000000" w:rsidR="00000000" w:rsidRPr="00000000">
        <w:rPr>
          <w:rtl w:val="0"/>
        </w:rPr>
      </w:r>
    </w:p>
    <w:p w:rsidR="00000000" w:rsidDel="00000000" w:rsidP="00000000" w:rsidRDefault="00000000" w:rsidRPr="00000000" w14:paraId="0000000B">
      <w:pPr>
        <w:widowControl w:val="0"/>
        <w:ind w:left="-637.7952755905511" w:firstLine="0"/>
        <w:jc w:val="both"/>
        <w:rPr>
          <w:b w:val="1"/>
          <w:bCs w:val="1"/>
        </w:rPr>
      </w:pPr>
      <w:r w:rsidDel="00000000" w:rsidR="00000000" w:rsidRPr="00000000">
        <w:rPr>
          <w:b w:val="1"/>
          <w:bCs w:val="1"/>
          <w:rtl w:val="0"/>
        </w:rPr>
        <w:t xml:space="preserve">RESUMO</w:t>
      </w:r>
    </w:p>
    <w:p w:rsidR="00000000" w:rsidDel="00000000" w:rsidP="00000000" w:rsidRDefault="00000000" w:rsidRPr="00000000" w14:paraId="0000000C">
      <w:pPr>
        <w:widowControl w:val="0"/>
        <w:ind w:left="-637.7952755905511" w:firstLine="0"/>
        <w:jc w:val="both"/>
        <w:rPr>
          <w:b w:val="1"/>
          <w:bCs w:val="1"/>
        </w:rPr>
      </w:pPr>
      <w:r w:rsidDel="00000000" w:rsidR="00000000" w:rsidRPr="00000000">
        <w:rPr>
          <w:rtl w:val="0"/>
        </w:rPr>
        <w:t xml:space="preserve">Até 100 palavras. Texto Times New Roman 12, justificado, espaçamento 1,0. Até 100 palavras. Texto Times New Roman 12, justificado, espaçamento 1,0. Até 100 palavras. Texto Times New Roman 12, justificado, espaçamento 1,0. Até 100 palavras. Texto Times New Roman 12, justificado, espaçamento 1,0. Até 100 palavras. Texto Times New Roman 12, justificado, espaçamento 1,0. Até 100 palavras. Texto Times New Roman 12, justificado, espaçamento 1,0. Até 100 palavras. Texto Times New Roman 12, justificado, espaçamento 1,0. Até 100 palavras. Texto Times New Roman 12, justificado, espaçamento 1,0. Até 100 palavras.</w:t>
      </w:r>
      <w:r w:rsidDel="00000000" w:rsidR="00000000" w:rsidRPr="00000000">
        <w:rPr>
          <w:rtl w:val="0"/>
        </w:rPr>
      </w:r>
    </w:p>
    <w:p w:rsidR="00000000" w:rsidDel="00000000" w:rsidP="00000000" w:rsidRDefault="00000000" w:rsidRPr="00000000" w14:paraId="0000000D">
      <w:pPr>
        <w:widowControl w:val="0"/>
        <w:ind w:left="-637.7952755905511" w:firstLine="0"/>
        <w:jc w:val="both"/>
        <w:rPr>
          <w:color w:val="ff0000"/>
        </w:rPr>
      </w:pPr>
      <w:r w:rsidDel="00000000" w:rsidR="00000000" w:rsidRPr="00000000">
        <w:rPr>
          <w:b w:val="1"/>
          <w:bCs w:val="1"/>
          <w:rtl w:val="0"/>
        </w:rPr>
        <w:t xml:space="preserve">Palavras-chave: </w:t>
      </w:r>
      <w:r w:rsidDel="00000000" w:rsidR="00000000" w:rsidRPr="00000000">
        <w:rPr>
          <w:rtl w:val="0"/>
        </w:rPr>
        <w:t xml:space="preserve">Palavra-chave 1. Palavra-chave 2. Palavra-chave 3. Palavra-chave 4. Palavra-chave 5. </w:t>
      </w:r>
      <w:r w:rsidDel="00000000" w:rsidR="00000000" w:rsidRPr="00000000">
        <w:rPr>
          <w:color w:val="ff0000"/>
          <w:rtl w:val="0"/>
        </w:rPr>
        <w:t xml:space="preserve">[mínimo 3, máximo 5]</w:t>
      </w:r>
    </w:p>
    <w:p w:rsidR="00000000" w:rsidDel="00000000" w:rsidP="00000000" w:rsidRDefault="00000000" w:rsidRPr="00000000" w14:paraId="0000000E">
      <w:pPr>
        <w:widowControl w:val="0"/>
        <w:spacing w:after="0" w:before="0" w:lineRule="auto"/>
        <w:ind w:left="-637.7952755905511" w:firstLine="0"/>
        <w:jc w:val="both"/>
        <w:rPr>
          <w:sz w:val="22"/>
          <w:szCs w:val="22"/>
        </w:rPr>
      </w:pPr>
      <w:r w:rsidDel="00000000" w:rsidR="00000000" w:rsidRPr="00000000">
        <w:rPr>
          <w:rtl w:val="0"/>
        </w:rPr>
      </w:r>
    </w:p>
    <w:p w:rsidR="00000000" w:rsidDel="00000000" w:rsidP="00000000" w:rsidRDefault="00000000" w:rsidRPr="00000000" w14:paraId="0000000F">
      <w:pPr>
        <w:widowControl w:val="0"/>
        <w:spacing w:after="0" w:before="0" w:lineRule="auto"/>
        <w:ind w:left="-637.7952755905511" w:firstLine="0"/>
        <w:jc w:val="both"/>
        <w:rPr>
          <w:color w:val="ff0000"/>
        </w:rPr>
      </w:pPr>
      <w:r w:rsidDel="00000000" w:rsidR="00000000" w:rsidRPr="00000000">
        <w:rPr>
          <w:b w:val="1"/>
          <w:bCs w:val="1"/>
          <w:rtl w:val="0"/>
        </w:rPr>
        <w:t xml:space="preserve">Eixo temático:</w:t>
      </w:r>
      <w:r w:rsidDel="00000000" w:rsidR="00000000" w:rsidRPr="00000000">
        <w:rPr>
          <w:rtl w:val="0"/>
        </w:rPr>
        <w:t xml:space="preserve"> </w:t>
      </w:r>
      <w:r w:rsidDel="00000000" w:rsidR="00000000" w:rsidRPr="00000000">
        <w:rPr>
          <w:color w:val="ff0000"/>
          <w:rtl w:val="0"/>
        </w:rPr>
        <w:t xml:space="preserve">[número e nome do eixo temático que preferencialmente se relaciona com o presente trabalho. ATENÇÃO: o eixo será </w:t>
      </w:r>
      <w:r w:rsidDel="00000000" w:rsidR="00000000" w:rsidRPr="00000000">
        <w:rPr>
          <w:color w:val="ff0000"/>
          <w:u w:val="single"/>
          <w:rtl w:val="0"/>
        </w:rPr>
        <w:t xml:space="preserve">sugerido</w:t>
      </w:r>
      <w:r w:rsidDel="00000000" w:rsidR="00000000" w:rsidRPr="00000000">
        <w:rPr>
          <w:color w:val="ff0000"/>
          <w:rtl w:val="0"/>
        </w:rPr>
        <w:t xml:space="preserve"> pelo(a) estudante e orientador(a), o que poderá ser reajustado pela Comissão Científica para as apresentações em Itajubá, devido a estrutura local]</w:t>
      </w:r>
    </w:p>
    <w:p w:rsidR="00000000" w:rsidDel="00000000" w:rsidP="00000000" w:rsidRDefault="00000000" w:rsidRPr="00000000" w14:paraId="00000010">
      <w:pPr>
        <w:widowControl w:val="0"/>
        <w:spacing w:after="0" w:before="0" w:lineRule="auto"/>
        <w:ind w:left="-637.7952755905511" w:firstLine="0"/>
        <w:jc w:val="both"/>
        <w:rPr>
          <w:color w:val="ff0000"/>
        </w:rPr>
      </w:pPr>
      <w:r w:rsidDel="00000000" w:rsidR="00000000" w:rsidRPr="00000000">
        <w:rPr>
          <w:b w:val="1"/>
          <w:bCs w:val="1"/>
          <w:rtl w:val="0"/>
        </w:rPr>
        <w:t xml:space="preserve">Área de Conhecimento: </w:t>
      </w:r>
      <w:r w:rsidDel="00000000" w:rsidR="00000000" w:rsidRPr="00000000">
        <w:rPr>
          <w:color w:val="ff0000"/>
          <w:rtl w:val="0"/>
        </w:rPr>
        <w:t xml:space="preserve">[“área” do conhecimento que o projeto do(a) orientador(a) está registrado no SIGAA]</w:t>
      </w:r>
    </w:p>
    <w:p w:rsidR="00000000" w:rsidDel="00000000" w:rsidP="00000000" w:rsidRDefault="00000000" w:rsidRPr="00000000" w14:paraId="00000011">
      <w:pPr>
        <w:widowControl w:val="0"/>
        <w:spacing w:after="0" w:before="0" w:lineRule="auto"/>
        <w:ind w:left="-637.7952755905511" w:firstLine="0"/>
        <w:jc w:val="both"/>
        <w:rPr>
          <w:color w:val="ff0000"/>
        </w:rPr>
        <w:sectPr>
          <w:headerReference r:id="rId7" w:type="default"/>
          <w:footerReference r:id="rId8" w:type="default"/>
          <w:pgSz w:h="16838" w:w="11906" w:orient="portrait"/>
          <w:pgMar w:bottom="1417.3228346456694" w:top="1417.3228346456694" w:left="1700.7874015748032" w:right="1700.7874015748032" w:header="566.9291338582677" w:footer="1201.8897637795276"/>
          <w:pgNumType w:start="2"/>
        </w:sectPr>
      </w:pPr>
      <w:r w:rsidDel="00000000" w:rsidR="00000000" w:rsidRPr="00000000">
        <w:rPr>
          <w:b w:val="1"/>
          <w:bCs w:val="1"/>
          <w:rtl w:val="0"/>
        </w:rPr>
        <w:t xml:space="preserve">Campus: </w:t>
      </w:r>
      <w:r w:rsidDel="00000000" w:rsidR="00000000" w:rsidRPr="00000000">
        <w:rPr>
          <w:color w:val="ff0000"/>
          <w:rtl w:val="0"/>
        </w:rPr>
        <w:t xml:space="preserve">[Itabira; Itajubá; Pouso Alegre] </w:t>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ind w:left="0" w:firstLine="0"/>
        <w:jc w:val="left"/>
        <w:rPr/>
      </w:pPr>
      <w:r w:rsidDel="00000000" w:rsidR="00000000" w:rsidRPr="00000000">
        <w:rPr>
          <w:rtl w:val="0"/>
        </w:rPr>
      </w:r>
    </w:p>
    <w:p w:rsidR="00000000" w:rsidDel="00000000" w:rsidP="00000000" w:rsidRDefault="00000000" w:rsidRPr="00000000" w14:paraId="00000014">
      <w:pPr>
        <w:ind w:left="0" w:firstLine="0"/>
        <w:jc w:val="left"/>
        <w:rPr/>
      </w:pPr>
      <w:r w:rsidDel="00000000" w:rsidR="00000000" w:rsidRPr="00000000">
        <w:rPr>
          <w:rtl w:val="0"/>
        </w:rPr>
      </w:r>
    </w:p>
    <w:p w:rsidR="00000000" w:rsidDel="00000000" w:rsidP="00000000" w:rsidRDefault="00000000" w:rsidRPr="00000000" w14:paraId="00000015">
      <w:pPr>
        <w:ind w:left="-566.9291338582677" w:firstLine="0"/>
        <w:jc w:val="left"/>
        <w:rPr>
          <w:b w:val="1"/>
          <w:bCs w:val="1"/>
        </w:rPr>
      </w:pPr>
      <w:r w:rsidDel="00000000" w:rsidR="00000000" w:rsidRPr="00000000">
        <w:rPr>
          <w:b w:val="1"/>
          <w:bCs w:val="1"/>
          <w:rtl w:val="0"/>
        </w:rPr>
        <w:t xml:space="preserve">INTRODUÇÃO </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widowControl w:val="0"/>
        <w:spacing w:line="360" w:lineRule="auto"/>
        <w:ind w:left="-566.9291338582677" w:firstLine="566.9291338582677"/>
        <w:jc w:val="both"/>
        <w:rPr>
          <w:sz w:val="22"/>
          <w:szCs w:val="22"/>
        </w:rPr>
      </w:pPr>
      <w:r w:rsidDel="00000000" w:rsidR="00000000" w:rsidRPr="00000000">
        <w:rPr>
          <w:rtl w:val="0"/>
        </w:rPr>
        <w:t xml:space="preserve">Cada trabalho deverá ter no máximo 1.000 palavras, </w:t>
      </w:r>
      <w:r w:rsidDel="00000000" w:rsidR="00000000" w:rsidRPr="00000000">
        <w:rPr>
          <w:u w:val="single"/>
          <w:rtl w:val="0"/>
        </w:rPr>
        <w:t xml:space="preserve">incluindo </w:t>
      </w:r>
      <w:r w:rsidDel="00000000" w:rsidR="00000000" w:rsidRPr="00000000">
        <w:rPr>
          <w:rtl w:val="0"/>
        </w:rPr>
        <w:t xml:space="preserve">título, resumo, corpo do texto; </w:t>
      </w:r>
      <w:r w:rsidDel="00000000" w:rsidR="00000000" w:rsidRPr="00000000">
        <w:rPr>
          <w:u w:val="single"/>
          <w:rtl w:val="0"/>
        </w:rPr>
        <w:t xml:space="preserve">excluindo</w:t>
      </w:r>
      <w:r w:rsidDel="00000000" w:rsidR="00000000" w:rsidRPr="00000000">
        <w:rPr>
          <w:rtl w:val="0"/>
        </w:rPr>
        <w:t xml:space="preserve"> desta contagem as referências; formatado em fonte Times New Roman, tamanho 12, espaçamento entre linhas de 1,5 e alinhamento justificado. Margens normais: superior e inferior, 2,5 cm; esquerda e direita, 3 cm. O resumo expandido deverá englobar em sua estrutura, no mínimo, as seguintes seções básicas: introdução, referencial teórico, metodologia, resultados, considerações finais e referências. </w:t>
      </w:r>
      <w:r w:rsidDel="00000000" w:rsidR="00000000" w:rsidRPr="00000000">
        <w:rPr>
          <w:rtl w:val="0"/>
        </w:rPr>
      </w:r>
    </w:p>
    <w:p w:rsidR="00000000" w:rsidDel="00000000" w:rsidP="00000000" w:rsidRDefault="00000000" w:rsidRPr="00000000" w14:paraId="00000018">
      <w:pPr>
        <w:widowControl w:val="0"/>
        <w:ind w:left="2267.716535433071" w:firstLine="0"/>
        <w:jc w:val="both"/>
        <w:rPr>
          <w:sz w:val="22"/>
          <w:szCs w:val="22"/>
        </w:rPr>
      </w:pPr>
      <w:r w:rsidDel="00000000" w:rsidR="00000000" w:rsidRPr="00000000">
        <w:rPr>
          <w:rtl w:val="0"/>
        </w:rPr>
      </w:r>
    </w:p>
    <w:p w:rsidR="00000000" w:rsidDel="00000000" w:rsidP="00000000" w:rsidRDefault="00000000" w:rsidRPr="00000000" w14:paraId="00000019">
      <w:pPr>
        <w:widowControl w:val="0"/>
        <w:ind w:left="2267.716535433071" w:firstLine="0"/>
        <w:jc w:val="both"/>
        <w:rPr>
          <w:sz w:val="22"/>
          <w:szCs w:val="22"/>
        </w:rPr>
      </w:pPr>
      <w:r w:rsidDel="00000000" w:rsidR="00000000" w:rsidRPr="00000000">
        <w:rPr>
          <w:sz w:val="22"/>
          <w:szCs w:val="22"/>
          <w:rtl w:val="0"/>
        </w:rPr>
        <w:t xml:space="preserve">Citações com mais de 3 linhas, deslocadas 4 cm para a direita, Fonte TNR 11, espaçamento 1,0 conforme normas da ABNT - NBR 10520. Citações com mais de 3 linhas, deslocadas 4 cm para a direita, Fonte TNR 11, espaçamento 1,0 conforme normas da ABNT - NBR 10520. Citações com mais de 3 linhas, deslocadas 4 cm para a direita, Fonte TNR 11, espaçamento 1,0 conforme normas da ABNT - NBR 10520. </w:t>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ind w:left="-566.9291338582677" w:firstLine="0"/>
        <w:jc w:val="both"/>
        <w:rPr/>
      </w:pPr>
      <w:r w:rsidDel="00000000" w:rsidR="00000000" w:rsidRPr="00000000">
        <w:rPr>
          <w:b w:val="1"/>
          <w:bCs w:val="1"/>
          <w:rtl w:val="0"/>
        </w:rPr>
        <w:t xml:space="preserve">REVISÃO BIBLIOGRÁFICA</w:t>
      </w:r>
      <w:r w:rsidDel="00000000" w:rsidR="00000000" w:rsidRPr="00000000">
        <w:rPr>
          <w:rtl w:val="0"/>
        </w:rPr>
      </w:r>
    </w:p>
    <w:p w:rsidR="00000000" w:rsidDel="00000000" w:rsidP="00000000" w:rsidRDefault="00000000" w:rsidRPr="00000000" w14:paraId="0000001C">
      <w:pPr>
        <w:widowControl w:val="0"/>
        <w:ind w:left="-566.9291338582677" w:firstLine="0"/>
        <w:jc w:val="both"/>
        <w:rPr/>
      </w:pPr>
      <w:r w:rsidDel="00000000" w:rsidR="00000000" w:rsidRPr="00000000">
        <w:rPr>
          <w:rtl w:val="0"/>
        </w:rPr>
      </w:r>
    </w:p>
    <w:p w:rsidR="00000000" w:rsidDel="00000000" w:rsidP="00000000" w:rsidRDefault="00000000" w:rsidRPr="00000000" w14:paraId="0000001D">
      <w:pPr>
        <w:widowControl w:val="0"/>
        <w:spacing w:line="360" w:lineRule="auto"/>
        <w:ind w:left="-566.9291338582677" w:firstLine="566.9291338582677"/>
        <w:jc w:val="both"/>
        <w:rPr>
          <w:sz w:val="22"/>
          <w:szCs w:val="22"/>
        </w:rPr>
      </w:pPr>
      <w:r w:rsidDel="00000000" w:rsidR="00000000" w:rsidRPr="00000000">
        <w:rPr>
          <w:rtl w:val="0"/>
        </w:rPr>
        <w:t xml:space="preserve">Cada trabalho deverá ter no máximo 1.000 palavras, </w:t>
      </w:r>
      <w:r w:rsidDel="00000000" w:rsidR="00000000" w:rsidRPr="00000000">
        <w:rPr>
          <w:u w:val="single"/>
          <w:rtl w:val="0"/>
        </w:rPr>
        <w:t xml:space="preserve">incluindo </w:t>
      </w:r>
      <w:r w:rsidDel="00000000" w:rsidR="00000000" w:rsidRPr="00000000">
        <w:rPr>
          <w:rtl w:val="0"/>
        </w:rPr>
        <w:t xml:space="preserve">título, resumo, corpo do texto; </w:t>
      </w:r>
      <w:r w:rsidDel="00000000" w:rsidR="00000000" w:rsidRPr="00000000">
        <w:rPr>
          <w:u w:val="single"/>
          <w:rtl w:val="0"/>
        </w:rPr>
        <w:t xml:space="preserve">excluindo</w:t>
      </w:r>
      <w:r w:rsidDel="00000000" w:rsidR="00000000" w:rsidRPr="00000000">
        <w:rPr>
          <w:rtl w:val="0"/>
        </w:rPr>
        <w:t xml:space="preserve"> desta contagem as referências; formatado em fonte Times New Roman, tamanho 12, espaçamento entre linhas de 1,5 e alinhamento justificado. Margens normais: superior e inferior, 2,5 cm; esquerda e direita, 3 cm. O resumo expandido deverá englobar em sua estrutura, no mínimo, as seguintes seções básicas: introdução, referencial teórico, metodologia, resultados, considerações finais e referências. </w:t>
      </w:r>
      <w:r w:rsidDel="00000000" w:rsidR="00000000" w:rsidRPr="00000000">
        <w:rPr>
          <w:rtl w:val="0"/>
        </w:rPr>
      </w:r>
    </w:p>
    <w:p w:rsidR="00000000" w:rsidDel="00000000" w:rsidP="00000000" w:rsidRDefault="00000000" w:rsidRPr="00000000" w14:paraId="0000001E">
      <w:pPr>
        <w:widowControl w:val="0"/>
        <w:spacing w:line="360" w:lineRule="auto"/>
        <w:ind w:left="-566.9291338582677" w:firstLine="0"/>
        <w:jc w:val="both"/>
        <w:rPr/>
      </w:pPr>
      <w:r w:rsidDel="00000000" w:rsidR="00000000" w:rsidRPr="00000000">
        <w:rPr>
          <w:rtl w:val="0"/>
        </w:rPr>
      </w:r>
    </w:p>
    <w:p w:rsidR="00000000" w:rsidDel="00000000" w:rsidP="00000000" w:rsidRDefault="00000000" w:rsidRPr="00000000" w14:paraId="0000001F">
      <w:pPr>
        <w:spacing w:after="160" w:line="360" w:lineRule="auto"/>
        <w:jc w:val="center"/>
        <w:rPr/>
      </w:pPr>
      <w:r w:rsidDel="00000000" w:rsidR="00000000" w:rsidRPr="00000000">
        <w:rPr>
          <w:b w:val="1"/>
          <w:bCs w:val="1"/>
          <w:rtl w:val="0"/>
        </w:rPr>
        <w:t xml:space="preserve">Figura 1:</w:t>
      </w:r>
      <w:r w:rsidDel="00000000" w:rsidR="00000000" w:rsidRPr="00000000">
        <w:rPr>
          <w:rtl w:val="0"/>
        </w:rPr>
        <w:t xml:space="preserve"> Legenda em TNR 10 e referenciada no texto como (Fig.1)</w:t>
        <w:br w:type="textWrapping"/>
        <w:t xml:space="preserve">Imagem centralizada, alinhada com o texto.</w:t>
      </w:r>
    </w:p>
    <w:p w:rsidR="00000000" w:rsidDel="00000000" w:rsidP="00000000" w:rsidRDefault="00000000" w:rsidRPr="00000000" w14:paraId="00000020">
      <w:pPr>
        <w:spacing w:after="160" w:line="360" w:lineRule="auto"/>
        <w:jc w:val="center"/>
        <w:rPr/>
      </w:pPr>
      <w:r w:rsidDel="00000000" w:rsidR="00000000" w:rsidRPr="00000000">
        <w:rPr/>
        <w:drawing>
          <wp:inline distB="114300" distT="114300" distL="114300" distR="114300">
            <wp:extent cx="1333500" cy="1333500"/>
            <wp:effectExtent b="0" l="0" r="0" t="0"/>
            <wp:docPr id="3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33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jc w:val="center"/>
        <w:rPr/>
      </w:pPr>
      <w:r w:rsidDel="00000000" w:rsidR="00000000" w:rsidRPr="00000000">
        <w:rPr>
          <w:rtl w:val="0"/>
        </w:rPr>
        <w:t xml:space="preserve">Fonte: Autores(as) do modelo.</w:t>
      </w:r>
    </w:p>
    <w:p w:rsidR="00000000" w:rsidDel="00000000" w:rsidP="00000000" w:rsidRDefault="00000000" w:rsidRPr="00000000" w14:paraId="00000022">
      <w:pPr>
        <w:widowControl w:val="0"/>
        <w:ind w:left="-566.9291338582677" w:firstLine="0"/>
        <w:jc w:val="both"/>
        <w:rPr/>
      </w:pPr>
      <w:r w:rsidDel="00000000" w:rsidR="00000000" w:rsidRPr="00000000">
        <w:rPr>
          <w:rtl w:val="0"/>
        </w:rPr>
      </w:r>
    </w:p>
    <w:p w:rsidR="00000000" w:rsidDel="00000000" w:rsidP="00000000" w:rsidRDefault="00000000" w:rsidRPr="00000000" w14:paraId="00000023">
      <w:pPr>
        <w:widowControl w:val="0"/>
        <w:spacing w:line="360" w:lineRule="auto"/>
        <w:ind w:left="-566.9291338582677" w:firstLine="566.9291338582677"/>
        <w:jc w:val="both"/>
        <w:rPr>
          <w:sz w:val="22"/>
          <w:szCs w:val="22"/>
        </w:rPr>
      </w:pPr>
      <w:r w:rsidDel="00000000" w:rsidR="00000000" w:rsidRPr="00000000">
        <w:rPr>
          <w:rtl w:val="0"/>
        </w:rPr>
        <w:t xml:space="preserve">Cada trabalho deverá ter no máximo 1.000 palavras, </w:t>
      </w:r>
      <w:r w:rsidDel="00000000" w:rsidR="00000000" w:rsidRPr="00000000">
        <w:rPr>
          <w:u w:val="single"/>
          <w:rtl w:val="0"/>
        </w:rPr>
        <w:t xml:space="preserve">incluindo </w:t>
      </w:r>
      <w:r w:rsidDel="00000000" w:rsidR="00000000" w:rsidRPr="00000000">
        <w:rPr>
          <w:rtl w:val="0"/>
        </w:rPr>
        <w:t xml:space="preserve">título, resumo, corpo do texto; </w:t>
      </w:r>
      <w:r w:rsidDel="00000000" w:rsidR="00000000" w:rsidRPr="00000000">
        <w:rPr>
          <w:u w:val="single"/>
          <w:rtl w:val="0"/>
        </w:rPr>
        <w:t xml:space="preserve">excluindo</w:t>
      </w:r>
      <w:r w:rsidDel="00000000" w:rsidR="00000000" w:rsidRPr="00000000">
        <w:rPr>
          <w:rtl w:val="0"/>
        </w:rPr>
        <w:t xml:space="preserve"> desta contagem as referências; formatado em fonte Times New Roman, tamanho 12, espaçamento entre linhas de 1,5 e alinhamento justificado. Margens normais: superior e inferior, 2,5 cm; esquerda e direita, 3 cm. O resumo expandido deverá englobar em sua estrutura, no mínimo, as seguintes seções básicas: introdução, referencial teórico, metodologia, resultados, considerações finais e referências. </w:t>
      </w:r>
      <w:r w:rsidDel="00000000" w:rsidR="00000000" w:rsidRPr="00000000">
        <w:rPr>
          <w:rtl w:val="0"/>
        </w:rPr>
      </w:r>
    </w:p>
    <w:p w:rsidR="00000000" w:rsidDel="00000000" w:rsidP="00000000" w:rsidRDefault="00000000" w:rsidRPr="00000000" w14:paraId="00000024">
      <w:pPr>
        <w:widowControl w:val="0"/>
        <w:ind w:left="-566.9291338582677" w:firstLine="0"/>
        <w:jc w:val="both"/>
        <w:rPr>
          <w:b w:val="1"/>
          <w:bCs w:val="1"/>
        </w:rPr>
      </w:pPr>
      <w:r w:rsidDel="00000000" w:rsidR="00000000" w:rsidRPr="00000000">
        <w:rPr>
          <w:rtl w:val="0"/>
        </w:rPr>
      </w:r>
    </w:p>
    <w:p w:rsidR="00000000" w:rsidDel="00000000" w:rsidP="00000000" w:rsidRDefault="00000000" w:rsidRPr="00000000" w14:paraId="00000025">
      <w:pPr>
        <w:widowControl w:val="0"/>
        <w:ind w:left="-566.9291338582677" w:firstLine="0"/>
        <w:jc w:val="both"/>
        <w:rPr/>
      </w:pPr>
      <w:r w:rsidDel="00000000" w:rsidR="00000000" w:rsidRPr="00000000">
        <w:rPr>
          <w:b w:val="1"/>
          <w:bCs w:val="1"/>
          <w:rtl w:val="0"/>
        </w:rPr>
        <w:t xml:space="preserve">DESENVOLVIMENTO / lgpd valida </w:t>
      </w:r>
      <w:r w:rsidDel="00000000" w:rsidR="00000000" w:rsidRPr="00000000">
        <w:rPr>
          <w:rtl w:val="0"/>
        </w:rPr>
      </w:r>
    </w:p>
    <w:p w:rsidR="00000000" w:rsidDel="00000000" w:rsidP="00000000" w:rsidRDefault="00000000" w:rsidRPr="00000000" w14:paraId="00000026">
      <w:pPr>
        <w:widowControl w:val="0"/>
        <w:ind w:left="-566.9291338582677" w:firstLine="0"/>
        <w:jc w:val="both"/>
        <w:rPr/>
      </w:pPr>
      <w:r w:rsidDel="00000000" w:rsidR="00000000" w:rsidRPr="00000000">
        <w:rPr>
          <w:rtl w:val="0"/>
        </w:rPr>
      </w:r>
    </w:p>
    <w:p w:rsidR="00000000" w:rsidDel="00000000" w:rsidP="00000000" w:rsidRDefault="00000000" w:rsidRPr="00000000" w14:paraId="00000027">
      <w:pPr>
        <w:widowControl w:val="0"/>
        <w:spacing w:line="360" w:lineRule="auto"/>
        <w:ind w:left="-566.9291338582677" w:firstLine="566.9291338582677"/>
        <w:jc w:val="both"/>
        <w:rPr>
          <w:sz w:val="22"/>
          <w:szCs w:val="22"/>
        </w:rPr>
      </w:pPr>
      <w:r w:rsidDel="00000000" w:rsidR="00000000" w:rsidRPr="00000000">
        <w:rPr>
          <w:rtl w:val="0"/>
        </w:rPr>
        <w:t xml:space="preserve">Cada trabalho deverá ter no máximo 1.000 palavras, </w:t>
      </w:r>
      <w:r w:rsidDel="00000000" w:rsidR="00000000" w:rsidRPr="00000000">
        <w:rPr>
          <w:u w:val="single"/>
          <w:rtl w:val="0"/>
        </w:rPr>
        <w:t xml:space="preserve">incluindo </w:t>
      </w:r>
      <w:r w:rsidDel="00000000" w:rsidR="00000000" w:rsidRPr="00000000">
        <w:rPr>
          <w:rtl w:val="0"/>
        </w:rPr>
        <w:t xml:space="preserve">título, resumo, corpo do texto; </w:t>
      </w:r>
      <w:r w:rsidDel="00000000" w:rsidR="00000000" w:rsidRPr="00000000">
        <w:rPr>
          <w:u w:val="single"/>
          <w:rtl w:val="0"/>
        </w:rPr>
        <w:t xml:space="preserve">excluindo</w:t>
      </w:r>
      <w:r w:rsidDel="00000000" w:rsidR="00000000" w:rsidRPr="00000000">
        <w:rPr>
          <w:rtl w:val="0"/>
        </w:rPr>
        <w:t xml:space="preserve"> desta contagem as referências; formatado em fonte Times New Roman, tamanho 12, espaçamento entre linhas de 1,5 e alinhamento justificado. Margens normais: superior e inferior, 2,5 cm; esquerda e direita, 3 cm. O resumo expandido deverá englobar em sua estrutura, no mínimo, as seguintes seções básicas: introdução, referencial teórico, metodologia, resultados, considerações finais e referências. </w:t>
      </w:r>
      <w:r w:rsidDel="00000000" w:rsidR="00000000" w:rsidRPr="00000000">
        <w:rPr>
          <w:rtl w:val="0"/>
        </w:rPr>
      </w:r>
    </w:p>
    <w:p w:rsidR="00000000" w:rsidDel="00000000" w:rsidP="00000000" w:rsidRDefault="00000000" w:rsidRPr="00000000" w14:paraId="00000028">
      <w:pPr>
        <w:widowControl w:val="0"/>
        <w:spacing w:line="360" w:lineRule="auto"/>
        <w:ind w:left="-566.9291338582677" w:firstLine="0"/>
        <w:jc w:val="both"/>
        <w:rPr>
          <w:sz w:val="22"/>
          <w:szCs w:val="22"/>
        </w:rPr>
      </w:pPr>
      <w:r w:rsidDel="00000000" w:rsidR="00000000" w:rsidRPr="00000000">
        <w:rPr>
          <w:rtl w:val="0"/>
        </w:rPr>
        <w:t xml:space="preserve">Cada trabalho deverá ter no máximo 1.000 palavras, </w:t>
      </w:r>
      <w:r w:rsidDel="00000000" w:rsidR="00000000" w:rsidRPr="00000000">
        <w:rPr>
          <w:u w:val="single"/>
          <w:rtl w:val="0"/>
        </w:rPr>
        <w:t xml:space="preserve">incluindo </w:t>
      </w:r>
      <w:r w:rsidDel="00000000" w:rsidR="00000000" w:rsidRPr="00000000">
        <w:rPr>
          <w:rtl w:val="0"/>
        </w:rPr>
        <w:t xml:space="preserve">título, resumo, corpo do texto; </w:t>
      </w:r>
      <w:r w:rsidDel="00000000" w:rsidR="00000000" w:rsidRPr="00000000">
        <w:rPr>
          <w:u w:val="single"/>
          <w:rtl w:val="0"/>
        </w:rPr>
        <w:t xml:space="preserve">excluindo</w:t>
      </w:r>
      <w:r w:rsidDel="00000000" w:rsidR="00000000" w:rsidRPr="00000000">
        <w:rPr>
          <w:rtl w:val="0"/>
        </w:rPr>
        <w:t xml:space="preserve"> desta contagem as referências; formatado em fonte Times New Roman, tamanho 12, espaçamento entre linhas de 1,5 e alinhamento justificado. Margens normais: superior e inferior, 2,5 cm; esquerda e direita, 3 cm. O resumo expandido deverá englobar em sua estrutura, no mínimo, as seguintes seções básicas: introdução, referencial teórico, metodologia, resultados, considerações finais e referências. </w:t>
      </w:r>
      <w:r w:rsidDel="00000000" w:rsidR="00000000" w:rsidRPr="00000000">
        <w:rPr>
          <w:rtl w:val="0"/>
        </w:rPr>
      </w:r>
    </w:p>
    <w:p w:rsidR="00000000" w:rsidDel="00000000" w:rsidP="00000000" w:rsidRDefault="00000000" w:rsidRPr="00000000" w14:paraId="00000029">
      <w:pPr>
        <w:widowControl w:val="0"/>
        <w:ind w:left="-566.9291338582677" w:firstLine="0"/>
        <w:jc w:val="left"/>
        <w:rPr>
          <w:b w:val="1"/>
          <w:bCs w:val="1"/>
          <w:sz w:val="22"/>
          <w:szCs w:val="22"/>
        </w:rPr>
      </w:pPr>
      <w:r w:rsidDel="00000000" w:rsidR="00000000" w:rsidRPr="00000000">
        <w:rPr>
          <w:rtl w:val="0"/>
        </w:rPr>
      </w:r>
    </w:p>
    <w:p w:rsidR="00000000" w:rsidDel="00000000" w:rsidP="00000000" w:rsidRDefault="00000000" w:rsidRPr="00000000" w14:paraId="0000002A">
      <w:pPr>
        <w:widowControl w:val="0"/>
        <w:ind w:left="-566.9291338582677" w:firstLine="0"/>
        <w:jc w:val="both"/>
        <w:rPr/>
      </w:pPr>
      <w:r w:rsidDel="00000000" w:rsidR="00000000" w:rsidRPr="00000000">
        <w:rPr>
          <w:b w:val="1"/>
          <w:bCs w:val="1"/>
          <w:rtl w:val="0"/>
        </w:rPr>
        <w:t xml:space="preserve">VALIDAÇÃO / TESTES E ANÁLISE</w:t>
      </w:r>
      <w:r w:rsidDel="00000000" w:rsidR="00000000" w:rsidRPr="00000000">
        <w:rPr>
          <w:rtl w:val="0"/>
        </w:rPr>
        <w:t xml:space="preserve"> </w:t>
      </w:r>
    </w:p>
    <w:p w:rsidR="00000000" w:rsidDel="00000000" w:rsidP="00000000" w:rsidRDefault="00000000" w:rsidRPr="00000000" w14:paraId="0000002B">
      <w:pPr>
        <w:widowControl w:val="0"/>
        <w:ind w:left="-566.9291338582677" w:firstLine="0"/>
        <w:jc w:val="both"/>
        <w:rPr/>
      </w:pPr>
      <w:r w:rsidDel="00000000" w:rsidR="00000000" w:rsidRPr="00000000">
        <w:rPr>
          <w:rtl w:val="0"/>
        </w:rPr>
      </w:r>
    </w:p>
    <w:p w:rsidR="00000000" w:rsidDel="00000000" w:rsidP="00000000" w:rsidRDefault="00000000" w:rsidRPr="00000000" w14:paraId="0000002C">
      <w:pPr>
        <w:widowControl w:val="0"/>
        <w:spacing w:line="360" w:lineRule="auto"/>
        <w:ind w:left="-566.9291338582677" w:firstLine="566.9291338582677"/>
        <w:jc w:val="both"/>
        <w:rPr>
          <w:sz w:val="22"/>
          <w:szCs w:val="22"/>
        </w:rPr>
      </w:pPr>
      <w:r w:rsidDel="00000000" w:rsidR="00000000" w:rsidRPr="00000000">
        <w:rPr>
          <w:rtl w:val="0"/>
        </w:rPr>
        <w:t xml:space="preserve">Cada trabalho deverá ter no máximo 1.000 palavras, </w:t>
      </w:r>
      <w:r w:rsidDel="00000000" w:rsidR="00000000" w:rsidRPr="00000000">
        <w:rPr>
          <w:u w:val="single"/>
          <w:rtl w:val="0"/>
        </w:rPr>
        <w:t xml:space="preserve">incluindo </w:t>
      </w:r>
      <w:r w:rsidDel="00000000" w:rsidR="00000000" w:rsidRPr="00000000">
        <w:rPr>
          <w:rtl w:val="0"/>
        </w:rPr>
        <w:t xml:space="preserve">título, resumo, corpo do texto; </w:t>
      </w:r>
      <w:r w:rsidDel="00000000" w:rsidR="00000000" w:rsidRPr="00000000">
        <w:rPr>
          <w:u w:val="single"/>
          <w:rtl w:val="0"/>
        </w:rPr>
        <w:t xml:space="preserve">excluindo</w:t>
      </w:r>
      <w:r w:rsidDel="00000000" w:rsidR="00000000" w:rsidRPr="00000000">
        <w:rPr>
          <w:rtl w:val="0"/>
        </w:rPr>
        <w:t xml:space="preserve"> desta contagem as referências; formatado em fonte Times New Roman, tamanho 12, espaçamento entre linhas de 1,5 e alinhamento justificado. Margens normais: superior e inferior, 2,5 cm; esquerda e direita, 3 cm. O resumo expandido deverá englobar em sua estrutura, no mínimo, as seguintes seções básicas: introdução, referencial teórico, metodologia, resultados, considerações finais e referências. </w:t>
      </w:r>
      <w:r w:rsidDel="00000000" w:rsidR="00000000" w:rsidRPr="00000000">
        <w:rPr>
          <w:rtl w:val="0"/>
        </w:rPr>
      </w:r>
    </w:p>
    <w:p w:rsidR="00000000" w:rsidDel="00000000" w:rsidP="00000000" w:rsidRDefault="00000000" w:rsidRPr="00000000" w14:paraId="0000002D">
      <w:pPr>
        <w:widowControl w:val="0"/>
        <w:spacing w:line="360" w:lineRule="auto"/>
        <w:ind w:left="-566.9291338582677" w:firstLine="0"/>
        <w:jc w:val="both"/>
        <w:rPr>
          <w:sz w:val="22"/>
          <w:szCs w:val="22"/>
        </w:rPr>
      </w:pPr>
      <w:r w:rsidDel="00000000" w:rsidR="00000000" w:rsidRPr="00000000">
        <w:rPr>
          <w:rtl w:val="0"/>
        </w:rPr>
        <w:t xml:space="preserve">Cada trabalho deverá ter no máximo 1.000 palavras, </w:t>
      </w:r>
      <w:r w:rsidDel="00000000" w:rsidR="00000000" w:rsidRPr="00000000">
        <w:rPr>
          <w:u w:val="single"/>
          <w:rtl w:val="0"/>
        </w:rPr>
        <w:t xml:space="preserve">incluindo </w:t>
      </w:r>
      <w:r w:rsidDel="00000000" w:rsidR="00000000" w:rsidRPr="00000000">
        <w:rPr>
          <w:rtl w:val="0"/>
        </w:rPr>
        <w:t xml:space="preserve">título, resumo, corpo do texto; </w:t>
      </w:r>
      <w:r w:rsidDel="00000000" w:rsidR="00000000" w:rsidRPr="00000000">
        <w:rPr>
          <w:u w:val="single"/>
          <w:rtl w:val="0"/>
        </w:rPr>
        <w:t xml:space="preserve">excluindo</w:t>
      </w:r>
      <w:r w:rsidDel="00000000" w:rsidR="00000000" w:rsidRPr="00000000">
        <w:rPr>
          <w:rtl w:val="0"/>
        </w:rPr>
        <w:t xml:space="preserve"> desta contagem as referências; formatado em fonte Times New Roman, tamanho 12, espaçamento entre linhas de 1,5 e alinhamento justificado. Margens normais: superior e inferior, 2,5 cm; esquerda e direita, 3 cm. O resumo expandido deverá englobar em sua estrutura, no mínimo, as seguintes seções básicas: introdução, referencial teórico, metodologia, resultados, considerações finais e referências. </w:t>
      </w:r>
      <w:r w:rsidDel="00000000" w:rsidR="00000000" w:rsidRPr="00000000">
        <w:rPr>
          <w:rtl w:val="0"/>
        </w:rPr>
      </w:r>
    </w:p>
    <w:p w:rsidR="00000000" w:rsidDel="00000000" w:rsidP="00000000" w:rsidRDefault="00000000" w:rsidRPr="00000000" w14:paraId="0000002E">
      <w:pPr>
        <w:widowControl w:val="0"/>
        <w:ind w:left="-566.9291338582677" w:firstLine="0"/>
        <w:jc w:val="left"/>
        <w:rPr>
          <w:sz w:val="22"/>
          <w:szCs w:val="22"/>
        </w:rPr>
      </w:pPr>
      <w:r w:rsidDel="00000000" w:rsidR="00000000" w:rsidRPr="00000000">
        <w:rPr>
          <w:rtl w:val="0"/>
        </w:rPr>
      </w:r>
    </w:p>
    <w:p w:rsidR="00000000" w:rsidDel="00000000" w:rsidP="00000000" w:rsidRDefault="00000000" w:rsidRPr="00000000" w14:paraId="0000002F">
      <w:pPr>
        <w:widowControl w:val="0"/>
        <w:ind w:left="-566.9291338582677" w:firstLine="0"/>
        <w:jc w:val="both"/>
        <w:rPr/>
      </w:pPr>
      <w:r w:rsidDel="00000000" w:rsidR="00000000" w:rsidRPr="00000000">
        <w:rPr>
          <w:b w:val="1"/>
          <w:bCs w:val="1"/>
          <w:rtl w:val="0"/>
        </w:rPr>
        <w:t xml:space="preserve">ANÁLISE DOS RESULTADOS</w:t>
      </w:r>
      <w:r w:rsidDel="00000000" w:rsidR="00000000" w:rsidRPr="00000000">
        <w:rPr>
          <w:rtl w:val="0"/>
        </w:rPr>
      </w:r>
    </w:p>
    <w:p w:rsidR="00000000" w:rsidDel="00000000" w:rsidP="00000000" w:rsidRDefault="00000000" w:rsidRPr="00000000" w14:paraId="00000030">
      <w:pPr>
        <w:widowControl w:val="0"/>
        <w:ind w:left="-566.9291338582677" w:firstLine="0"/>
        <w:jc w:val="both"/>
        <w:rPr/>
      </w:pPr>
      <w:r w:rsidDel="00000000" w:rsidR="00000000" w:rsidRPr="00000000">
        <w:rPr>
          <w:rtl w:val="0"/>
        </w:rPr>
      </w:r>
    </w:p>
    <w:p w:rsidR="00000000" w:rsidDel="00000000" w:rsidP="00000000" w:rsidRDefault="00000000" w:rsidRPr="00000000" w14:paraId="00000031">
      <w:pPr>
        <w:widowControl w:val="0"/>
        <w:spacing w:line="360" w:lineRule="auto"/>
        <w:ind w:left="-566.9291338582677" w:firstLine="566.9291338582677"/>
        <w:jc w:val="both"/>
        <w:rPr>
          <w:sz w:val="22"/>
          <w:szCs w:val="22"/>
        </w:rPr>
      </w:pPr>
      <w:r w:rsidDel="00000000" w:rsidR="00000000" w:rsidRPr="00000000">
        <w:rPr>
          <w:rtl w:val="0"/>
        </w:rPr>
        <w:t xml:space="preserve">Cada trabalho deverá ter no máximo 1.000 palavras, </w:t>
      </w:r>
      <w:r w:rsidDel="00000000" w:rsidR="00000000" w:rsidRPr="00000000">
        <w:rPr>
          <w:u w:val="single"/>
          <w:rtl w:val="0"/>
        </w:rPr>
        <w:t xml:space="preserve">incluindo </w:t>
      </w:r>
      <w:r w:rsidDel="00000000" w:rsidR="00000000" w:rsidRPr="00000000">
        <w:rPr>
          <w:rtl w:val="0"/>
        </w:rPr>
        <w:t xml:space="preserve">título, resumo, corpo do texto; </w:t>
      </w:r>
      <w:r w:rsidDel="00000000" w:rsidR="00000000" w:rsidRPr="00000000">
        <w:rPr>
          <w:u w:val="single"/>
          <w:rtl w:val="0"/>
        </w:rPr>
        <w:t xml:space="preserve">excluindo</w:t>
      </w:r>
      <w:r w:rsidDel="00000000" w:rsidR="00000000" w:rsidRPr="00000000">
        <w:rPr>
          <w:rtl w:val="0"/>
        </w:rPr>
        <w:t xml:space="preserve"> desta contagem as referências; formatado em fonte Times New Roman, tamanho 12, espaçamento entre linhas de 1,5 e alinhamento justificado. Margens normais: superior e inferior, 2,5 cm; esquerda e direita, 3 cm. O resumo expandido deverá englobar em sua estrutura, no mínimo, as seguintes seções básicas: introdução, referencial teórico, metodologia, resultados, considerações finais e referências. </w:t>
      </w:r>
      <w:r w:rsidDel="00000000" w:rsidR="00000000" w:rsidRPr="00000000">
        <w:rPr>
          <w:rtl w:val="0"/>
        </w:rPr>
      </w:r>
    </w:p>
    <w:p w:rsidR="00000000" w:rsidDel="00000000" w:rsidP="00000000" w:rsidRDefault="00000000" w:rsidRPr="00000000" w14:paraId="00000032">
      <w:pPr>
        <w:widowControl w:val="0"/>
        <w:spacing w:line="360" w:lineRule="auto"/>
        <w:ind w:left="-566.9291338582677" w:firstLine="566.9291338582677"/>
        <w:jc w:val="both"/>
        <w:rPr>
          <w:sz w:val="22"/>
          <w:szCs w:val="22"/>
        </w:rPr>
      </w:pPr>
      <w:r w:rsidDel="00000000" w:rsidR="00000000" w:rsidRPr="00000000">
        <w:rPr>
          <w:rtl w:val="0"/>
        </w:rPr>
        <w:t xml:space="preserve">Cada trabalho deverá ter no máximo 1.000 palavras, </w:t>
      </w:r>
      <w:r w:rsidDel="00000000" w:rsidR="00000000" w:rsidRPr="00000000">
        <w:rPr>
          <w:u w:val="single"/>
          <w:rtl w:val="0"/>
        </w:rPr>
        <w:t xml:space="preserve">incluindo </w:t>
      </w:r>
      <w:r w:rsidDel="00000000" w:rsidR="00000000" w:rsidRPr="00000000">
        <w:rPr>
          <w:rtl w:val="0"/>
        </w:rPr>
        <w:t xml:space="preserve">título, resumo, corpo do texto; </w:t>
      </w:r>
      <w:r w:rsidDel="00000000" w:rsidR="00000000" w:rsidRPr="00000000">
        <w:rPr>
          <w:u w:val="single"/>
          <w:rtl w:val="0"/>
        </w:rPr>
        <w:t xml:space="preserve">excluindo</w:t>
      </w:r>
      <w:r w:rsidDel="00000000" w:rsidR="00000000" w:rsidRPr="00000000">
        <w:rPr>
          <w:rtl w:val="0"/>
        </w:rPr>
        <w:t xml:space="preserve"> desta contagem as referências; formatado em fonte Times New Roman, tamanho 12, espaçamento entre linhas de 1,5 e alinhamento justificado. Margens normais: superior e inferior, 2,5 cm; esquerda e direita, 3 cm. O resumo expandido deverá englobar em sua estrutura, no mínimo, as seguintes seções básicas: introdução, referencial teórico, metodologia, resultados, considerações finais e referências. </w:t>
      </w:r>
      <w:r w:rsidDel="00000000" w:rsidR="00000000" w:rsidRPr="00000000">
        <w:rPr>
          <w:rtl w:val="0"/>
        </w:rPr>
      </w:r>
    </w:p>
    <w:p w:rsidR="00000000" w:rsidDel="00000000" w:rsidP="00000000" w:rsidRDefault="00000000" w:rsidRPr="00000000" w14:paraId="00000033">
      <w:pPr>
        <w:widowControl w:val="0"/>
        <w:ind w:left="-566.9291338582677" w:firstLine="0"/>
        <w:jc w:val="left"/>
        <w:rPr>
          <w:b w:val="1"/>
          <w:bCs w:val="1"/>
          <w:sz w:val="22"/>
          <w:szCs w:val="22"/>
        </w:rPr>
      </w:pPr>
      <w:r w:rsidDel="00000000" w:rsidR="00000000" w:rsidRPr="00000000">
        <w:rPr>
          <w:rtl w:val="0"/>
        </w:rPr>
      </w:r>
    </w:p>
    <w:p w:rsidR="00000000" w:rsidDel="00000000" w:rsidP="00000000" w:rsidRDefault="00000000" w:rsidRPr="00000000" w14:paraId="00000034">
      <w:pPr>
        <w:widowControl w:val="0"/>
        <w:ind w:left="-566.9291338582677" w:firstLine="0"/>
        <w:jc w:val="left"/>
        <w:rPr>
          <w:b w:val="1"/>
          <w:bCs w:val="1"/>
          <w:sz w:val="22"/>
          <w:szCs w:val="22"/>
        </w:rPr>
      </w:pPr>
      <w:r w:rsidDel="00000000" w:rsidR="00000000" w:rsidRPr="00000000">
        <w:rPr>
          <w:b w:val="1"/>
          <w:bCs w:val="1"/>
          <w:sz w:val="22"/>
          <w:szCs w:val="22"/>
          <w:rtl w:val="0"/>
        </w:rPr>
        <w:t xml:space="preserve">CONCLUSÕES </w:t>
      </w:r>
    </w:p>
    <w:p w:rsidR="00000000" w:rsidDel="00000000" w:rsidP="00000000" w:rsidRDefault="00000000" w:rsidRPr="00000000" w14:paraId="00000035">
      <w:pPr>
        <w:widowControl w:val="0"/>
        <w:ind w:left="-566.9291338582677" w:firstLine="0"/>
        <w:jc w:val="left"/>
        <w:rPr>
          <w:b w:val="1"/>
          <w:bCs w:val="1"/>
          <w:sz w:val="22"/>
          <w:szCs w:val="22"/>
        </w:rPr>
      </w:pPr>
      <w:r w:rsidDel="00000000" w:rsidR="00000000" w:rsidRPr="00000000">
        <w:rPr>
          <w:rtl w:val="0"/>
        </w:rPr>
      </w:r>
    </w:p>
    <w:p w:rsidR="00000000" w:rsidDel="00000000" w:rsidP="00000000" w:rsidRDefault="00000000" w:rsidRPr="00000000" w14:paraId="00000036">
      <w:pPr>
        <w:widowControl w:val="0"/>
        <w:spacing w:line="360" w:lineRule="auto"/>
        <w:ind w:left="-566.9291338582677" w:firstLine="566.9291338582677"/>
        <w:jc w:val="both"/>
        <w:rPr>
          <w:sz w:val="22"/>
          <w:szCs w:val="22"/>
        </w:rPr>
      </w:pPr>
      <w:r w:rsidDel="00000000" w:rsidR="00000000" w:rsidRPr="00000000">
        <w:rPr>
          <w:rtl w:val="0"/>
        </w:rPr>
        <w:t xml:space="preserve">Cada trabalho deverá ter no máximo 1.000 palavras, </w:t>
      </w:r>
      <w:r w:rsidDel="00000000" w:rsidR="00000000" w:rsidRPr="00000000">
        <w:rPr>
          <w:u w:val="single"/>
          <w:rtl w:val="0"/>
        </w:rPr>
        <w:t xml:space="preserve">incluindo </w:t>
      </w:r>
      <w:r w:rsidDel="00000000" w:rsidR="00000000" w:rsidRPr="00000000">
        <w:rPr>
          <w:rtl w:val="0"/>
        </w:rPr>
        <w:t xml:space="preserve">título, resumo, corpo do texto; </w:t>
      </w:r>
      <w:r w:rsidDel="00000000" w:rsidR="00000000" w:rsidRPr="00000000">
        <w:rPr>
          <w:u w:val="single"/>
          <w:rtl w:val="0"/>
        </w:rPr>
        <w:t xml:space="preserve">excluindo</w:t>
      </w:r>
      <w:r w:rsidDel="00000000" w:rsidR="00000000" w:rsidRPr="00000000">
        <w:rPr>
          <w:rtl w:val="0"/>
        </w:rPr>
        <w:t xml:space="preserve"> desta contagem as referências; formatado em fonte Times New Roman, tamanho 12, espaçamento entre linhas de 1,5 e alinhamento justificado. Margens normais: superior e inferior, 2,5 cm; esquerda e direita, 3 cm. O resumo expandido deverá englobar em sua estrutura, no mínimo, as seguintes seções básicas: introdução, referencial teórico, metodologia, resultados, considerações finais e referências. </w:t>
      </w:r>
      <w:r w:rsidDel="00000000" w:rsidR="00000000" w:rsidRPr="00000000">
        <w:rPr>
          <w:rtl w:val="0"/>
        </w:rPr>
      </w:r>
    </w:p>
    <w:p w:rsidR="00000000" w:rsidDel="00000000" w:rsidP="00000000" w:rsidRDefault="00000000" w:rsidRPr="00000000" w14:paraId="00000037">
      <w:pPr>
        <w:widowControl w:val="0"/>
        <w:ind w:left="-566.9291338582677" w:firstLine="0"/>
        <w:rPr>
          <w:b w:val="1"/>
          <w:bCs w:val="1"/>
          <w:sz w:val="22"/>
          <w:szCs w:val="22"/>
        </w:rPr>
      </w:pPr>
      <w:r w:rsidDel="00000000" w:rsidR="00000000" w:rsidRPr="00000000">
        <w:rPr>
          <w:rtl w:val="0"/>
        </w:rPr>
      </w:r>
    </w:p>
    <w:p w:rsidR="00000000" w:rsidDel="00000000" w:rsidP="00000000" w:rsidRDefault="00000000" w:rsidRPr="00000000" w14:paraId="00000038">
      <w:pPr>
        <w:widowControl w:val="0"/>
        <w:ind w:left="-566.9291338582677" w:firstLine="0"/>
        <w:rPr>
          <w:b w:val="1"/>
          <w:bCs w:val="1"/>
          <w:sz w:val="22"/>
          <w:szCs w:val="22"/>
        </w:rPr>
      </w:pPr>
      <w:r w:rsidDel="00000000" w:rsidR="00000000" w:rsidRPr="00000000">
        <w:rPr>
          <w:b w:val="1"/>
          <w:bCs w:val="1"/>
          <w:sz w:val="22"/>
          <w:szCs w:val="22"/>
          <w:rtl w:val="0"/>
        </w:rPr>
        <w:t xml:space="preserve">REFERÊNCIAS</w:t>
      </w:r>
    </w:p>
    <w:p w:rsidR="00000000" w:rsidDel="00000000" w:rsidP="00000000" w:rsidRDefault="00000000" w:rsidRPr="00000000" w14:paraId="00000039">
      <w:pPr>
        <w:widowControl w:val="0"/>
        <w:ind w:left="-566.9291338582677" w:firstLine="0"/>
        <w:rPr>
          <w:b w:val="1"/>
          <w:bCs w:val="1"/>
          <w:sz w:val="22"/>
          <w:szCs w:val="22"/>
        </w:rPr>
      </w:pPr>
      <w:r w:rsidDel="00000000" w:rsidR="00000000" w:rsidRPr="00000000">
        <w:rPr>
          <w:rtl w:val="0"/>
        </w:rPr>
      </w:r>
    </w:p>
    <w:p w:rsidR="00000000" w:rsidDel="00000000" w:rsidP="00000000" w:rsidRDefault="00000000" w:rsidRPr="00000000" w14:paraId="0000003A">
      <w:pPr>
        <w:widowControl w:val="0"/>
        <w:ind w:left="-566.9291338582677" w:firstLine="0"/>
        <w:rPr>
          <w:color w:val="ff0000"/>
        </w:rPr>
      </w:pPr>
      <w:r w:rsidDel="00000000" w:rsidR="00000000" w:rsidRPr="00000000">
        <w:rPr>
          <w:color w:val="ff0000"/>
          <w:rtl w:val="0"/>
        </w:rPr>
        <w:t xml:space="preserve">[As referências devem estar formatadas de acordo com as normas da ABNT - NBR 6023, conforme exemplos] </w:t>
      </w:r>
    </w:p>
    <w:p w:rsidR="00000000" w:rsidDel="00000000" w:rsidP="00000000" w:rsidRDefault="00000000" w:rsidRPr="00000000" w14:paraId="0000003B">
      <w:pPr>
        <w:widowControl w:val="0"/>
        <w:ind w:left="-566.9291338582677" w:firstLine="0"/>
        <w:rPr/>
      </w:pPr>
      <w:r w:rsidDel="00000000" w:rsidR="00000000" w:rsidRPr="00000000">
        <w:rPr>
          <w:rtl w:val="0"/>
        </w:rPr>
      </w:r>
    </w:p>
    <w:p w:rsidR="00000000" w:rsidDel="00000000" w:rsidP="00000000" w:rsidRDefault="00000000" w:rsidRPr="00000000" w14:paraId="0000003C">
      <w:pPr>
        <w:widowControl w:val="0"/>
        <w:ind w:left="-566.9291338582677" w:firstLine="0"/>
        <w:rPr/>
      </w:pPr>
      <w:r w:rsidDel="00000000" w:rsidR="00000000" w:rsidRPr="00000000">
        <w:rPr>
          <w:rtl w:val="0"/>
        </w:rPr>
        <w:t xml:space="preserve">ASSOCIAÇÃO BRASILEIRA DE NORMAS TÉCNICAS. </w:t>
      </w:r>
      <w:r w:rsidDel="00000000" w:rsidR="00000000" w:rsidRPr="00000000">
        <w:rPr>
          <w:b w:val="1"/>
          <w:bCs w:val="1"/>
          <w:rtl w:val="0"/>
        </w:rPr>
        <w:t xml:space="preserve">ABNT NBR 6023:</w:t>
      </w:r>
      <w:r w:rsidDel="00000000" w:rsidR="00000000" w:rsidRPr="00000000">
        <w:rPr>
          <w:rtl w:val="0"/>
        </w:rPr>
        <w:t xml:space="preserve"> informação e</w:t>
      </w:r>
    </w:p>
    <w:p w:rsidR="00000000" w:rsidDel="00000000" w:rsidP="00000000" w:rsidRDefault="00000000" w:rsidRPr="00000000" w14:paraId="0000003D">
      <w:pPr>
        <w:widowControl w:val="0"/>
        <w:ind w:left="-566.9291338582677" w:firstLine="0"/>
        <w:rPr/>
      </w:pPr>
      <w:r w:rsidDel="00000000" w:rsidR="00000000" w:rsidRPr="00000000">
        <w:rPr>
          <w:rtl w:val="0"/>
        </w:rPr>
        <w:t xml:space="preserve">documentação: referências: elaboração. Rio de Janeiro: ABNT, 2018.</w:t>
      </w:r>
    </w:p>
    <w:p w:rsidR="00000000" w:rsidDel="00000000" w:rsidP="00000000" w:rsidRDefault="00000000" w:rsidRPr="00000000" w14:paraId="0000003E">
      <w:pPr>
        <w:widowControl w:val="0"/>
        <w:ind w:left="-566.9291338582677" w:firstLine="0"/>
        <w:rPr/>
      </w:pPr>
      <w:r w:rsidDel="00000000" w:rsidR="00000000" w:rsidRPr="00000000">
        <w:rPr>
          <w:rtl w:val="0"/>
        </w:rPr>
      </w:r>
    </w:p>
    <w:p w:rsidR="00000000" w:rsidDel="00000000" w:rsidP="00000000" w:rsidRDefault="00000000" w:rsidRPr="00000000" w14:paraId="0000003F">
      <w:pPr>
        <w:widowControl w:val="0"/>
        <w:ind w:left="-566.9291338582677" w:firstLine="0"/>
        <w:rPr/>
      </w:pPr>
      <w:r w:rsidDel="00000000" w:rsidR="00000000" w:rsidRPr="00000000">
        <w:rPr>
          <w:rtl w:val="0"/>
        </w:rPr>
        <w:t xml:space="preserve">MANUAL DE NORMALIZAÇÃO DE TRABALHOS ACADÊMICOS [recurso eletrônico]: citação e referência:</w:t>
      </w:r>
      <w:r w:rsidDel="00000000" w:rsidR="00000000" w:rsidRPr="00000000">
        <w:rPr>
          <w:b w:val="1"/>
          <w:bCs w:val="1"/>
          <w:rtl w:val="0"/>
        </w:rPr>
        <w:t xml:space="preserve"> ABNT</w:t>
      </w:r>
      <w:r w:rsidDel="00000000" w:rsidR="00000000" w:rsidRPr="00000000">
        <w:rPr>
          <w:rtl w:val="0"/>
        </w:rPr>
        <w:t xml:space="preserve"> / Célia Regina Inoue et al.; Editoração e Diagramação: Ana Silvia Sartori Barraviera Seabra Ferreira - São Paulo: UNESP, 2023. Disponível em: </w:t>
      </w:r>
      <w:hyperlink r:id="rId10">
        <w:r w:rsidDel="00000000" w:rsidR="00000000" w:rsidRPr="00000000">
          <w:rPr>
            <w:color w:val="1155cc"/>
            <w:u w:val="single"/>
            <w:rtl w:val="0"/>
          </w:rPr>
          <w:t xml:space="preserve">https://www.fct.unesp.br/Home/Biblioteca/abnt/abnt-atualizado-dez-2023.pdf</w:t>
        </w:r>
      </w:hyperlink>
      <w:r w:rsidDel="00000000" w:rsidR="00000000" w:rsidRPr="00000000">
        <w:rPr>
          <w:rtl w:val="0"/>
        </w:rPr>
        <w:t xml:space="preserve"> Acesso em: 04 de abril de 2025. </w:t>
      </w:r>
    </w:p>
    <w:p w:rsidR="00000000" w:rsidDel="00000000" w:rsidP="00000000" w:rsidRDefault="00000000" w:rsidRPr="00000000" w14:paraId="00000040">
      <w:pPr>
        <w:widowControl w:val="0"/>
        <w:ind w:left="-566.9291338582677" w:firstLine="0"/>
        <w:rPr/>
      </w:pPr>
      <w:r w:rsidDel="00000000" w:rsidR="00000000" w:rsidRPr="00000000">
        <w:rPr>
          <w:rtl w:val="0"/>
        </w:rPr>
      </w:r>
    </w:p>
    <w:p w:rsidR="00000000" w:rsidDel="00000000" w:rsidP="00000000" w:rsidRDefault="00000000" w:rsidRPr="00000000" w14:paraId="00000041">
      <w:pPr>
        <w:widowControl w:val="0"/>
        <w:ind w:left="-566.9291338582677" w:firstLine="0"/>
        <w:rPr>
          <w:b w:val="1"/>
          <w:bCs w:val="1"/>
        </w:rPr>
      </w:pPr>
      <w:r w:rsidDel="00000000" w:rsidR="00000000" w:rsidRPr="00000000">
        <w:rPr>
          <w:rtl w:val="0"/>
        </w:rPr>
        <w:t xml:space="preserve">SECRETARIA DE DESENVOLVIMENTO INSTITUCIONAL - UNIFEI. </w:t>
      </w:r>
      <w:r w:rsidDel="00000000" w:rsidR="00000000" w:rsidRPr="00000000">
        <w:rPr>
          <w:b w:val="1"/>
          <w:bCs w:val="1"/>
          <w:rtl w:val="0"/>
        </w:rPr>
        <w:t xml:space="preserve">PDI 2019-</w:t>
      </w:r>
    </w:p>
    <w:p w:rsidR="00000000" w:rsidDel="00000000" w:rsidP="00000000" w:rsidRDefault="00000000" w:rsidRPr="00000000" w14:paraId="00000042">
      <w:pPr>
        <w:widowControl w:val="0"/>
        <w:ind w:left="-566.9291338582677" w:firstLine="0"/>
        <w:rPr/>
      </w:pPr>
      <w:r w:rsidDel="00000000" w:rsidR="00000000" w:rsidRPr="00000000">
        <w:rPr>
          <w:b w:val="1"/>
          <w:bCs w:val="1"/>
          <w:rtl w:val="0"/>
        </w:rPr>
        <w:t xml:space="preserve">2023</w:t>
      </w:r>
      <w:r w:rsidDel="00000000" w:rsidR="00000000" w:rsidRPr="00000000">
        <w:rPr>
          <w:rtl w:val="0"/>
        </w:rPr>
        <w:t xml:space="preserve">: Plano de Desenvolvimento Institucional 2019-2023. Itajubá, 2019. Disponível em:</w:t>
      </w:r>
    </w:p>
    <w:p w:rsidR="00000000" w:rsidDel="00000000" w:rsidP="00000000" w:rsidRDefault="00000000" w:rsidRPr="00000000" w14:paraId="00000043">
      <w:pPr>
        <w:widowControl w:val="0"/>
        <w:ind w:left="-566.9291338582677" w:firstLine="0"/>
        <w:rPr/>
        <w:sectPr>
          <w:type w:val="continuous"/>
          <w:pgSz w:h="16838" w:w="11906" w:orient="portrait"/>
          <w:pgMar w:bottom="1417.3228346456694" w:top="1417.3228346456694" w:left="1700.7874015748032" w:right="1700.7874015748032" w:header="720" w:footer="238"/>
        </w:sectPr>
      </w:pPr>
      <w:hyperlink r:id="rId11">
        <w:r w:rsidDel="00000000" w:rsidR="00000000" w:rsidRPr="00000000">
          <w:rPr>
            <w:color w:val="1155cc"/>
            <w:u w:val="single"/>
            <w:rtl w:val="0"/>
          </w:rPr>
          <w:t xml:space="preserve">https://owncloud.unifei.edu.br/index.php/s/z5jSHPRXvnbXyox</w:t>
        </w:r>
      </w:hyperlink>
      <w:r w:rsidDel="00000000" w:rsidR="00000000" w:rsidRPr="00000000">
        <w:rPr>
          <w:rtl w:val="0"/>
        </w:rPr>
        <w:t xml:space="preserve"> Acesso em: 12 maio 2022.</w:t>
      </w:r>
    </w:p>
    <w:p w:rsidR="00000000" w:rsidDel="00000000" w:rsidP="00000000" w:rsidRDefault="00000000" w:rsidRPr="00000000" w14:paraId="00000044">
      <w:pPr>
        <w:widowControl w:val="0"/>
        <w:ind w:left="-566.9291338582677" w:firstLine="0"/>
        <w:jc w:val="both"/>
        <w:rPr>
          <w:color w:val="274e13"/>
          <w:sz w:val="22"/>
          <w:szCs w:val="22"/>
        </w:rPr>
      </w:pPr>
      <w:r w:rsidDel="00000000" w:rsidR="00000000" w:rsidRPr="00000000">
        <w:rPr>
          <w:rtl w:val="0"/>
        </w:rPr>
      </w:r>
    </w:p>
    <w:p w:rsidR="00000000" w:rsidDel="00000000" w:rsidP="00000000" w:rsidRDefault="00000000" w:rsidRPr="00000000" w14:paraId="00000045">
      <w:pPr>
        <w:widowControl w:val="0"/>
        <w:ind w:left="-566.9291338582677" w:firstLine="0"/>
        <w:jc w:val="left"/>
        <w:rPr>
          <w:b w:val="1"/>
          <w:bCs w:val="1"/>
          <w:sz w:val="22"/>
          <w:szCs w:val="22"/>
        </w:rPr>
      </w:pPr>
      <w:r w:rsidDel="00000000" w:rsidR="00000000" w:rsidRPr="00000000">
        <w:rPr>
          <w:rtl w:val="0"/>
        </w:rPr>
      </w:r>
    </w:p>
    <w:p w:rsidR="00000000" w:rsidDel="00000000" w:rsidP="00000000" w:rsidRDefault="00000000" w:rsidRPr="00000000" w14:paraId="00000046">
      <w:pPr>
        <w:widowControl w:val="0"/>
        <w:ind w:left="-566.9291338582677" w:firstLine="0"/>
        <w:jc w:val="left"/>
        <w:rPr>
          <w:b w:val="1"/>
          <w:bCs w:val="1"/>
          <w:sz w:val="22"/>
          <w:szCs w:val="22"/>
        </w:rPr>
      </w:pPr>
      <w:r w:rsidDel="00000000" w:rsidR="00000000" w:rsidRPr="00000000">
        <w:rPr>
          <w:b w:val="1"/>
          <w:bCs w:val="1"/>
          <w:sz w:val="22"/>
          <w:szCs w:val="22"/>
          <w:rtl w:val="0"/>
        </w:rPr>
        <w:t xml:space="preserve">AGRADECIMENTOS</w:t>
      </w:r>
    </w:p>
    <w:p w:rsidR="00000000" w:rsidDel="00000000" w:rsidP="00000000" w:rsidRDefault="00000000" w:rsidRPr="00000000" w14:paraId="00000047">
      <w:pPr>
        <w:widowControl w:val="0"/>
        <w:ind w:left="-566.9291338582677" w:firstLine="0"/>
        <w:jc w:val="left"/>
        <w:rPr>
          <w:b w:val="1"/>
          <w:bCs w:val="1"/>
          <w:sz w:val="22"/>
          <w:szCs w:val="22"/>
        </w:rPr>
      </w:pPr>
      <w:r w:rsidDel="00000000" w:rsidR="00000000" w:rsidRPr="00000000">
        <w:rPr>
          <w:rtl w:val="0"/>
        </w:rPr>
      </w:r>
    </w:p>
    <w:p w:rsidR="00000000" w:rsidDel="00000000" w:rsidP="00000000" w:rsidRDefault="00000000" w:rsidRPr="00000000" w14:paraId="00000048">
      <w:pPr>
        <w:widowControl w:val="0"/>
        <w:ind w:left="-566.9291338582677" w:firstLine="0"/>
        <w:jc w:val="both"/>
        <w:rPr>
          <w:color w:val="ff0000"/>
        </w:rPr>
      </w:pPr>
      <w:r w:rsidDel="00000000" w:rsidR="00000000" w:rsidRPr="00000000">
        <w:rPr>
          <w:color w:val="ff0000"/>
          <w:rtl w:val="0"/>
        </w:rPr>
        <w:t xml:space="preserve">[Inserir os agradecimentos. No caso de estudantes da Unifei, é obrigatório constar agradecimentos à universidade e, no caso de bolsistas, ao órgão financiador da bolsa  - CNPq ou Fapemig]</w:t>
      </w:r>
    </w:p>
    <w:p w:rsidR="00000000" w:rsidDel="00000000" w:rsidP="00000000" w:rsidRDefault="00000000" w:rsidRPr="00000000" w14:paraId="00000049">
      <w:pPr>
        <w:widowControl w:val="0"/>
        <w:ind w:left="-566.9291338582677" w:firstLine="0"/>
        <w:jc w:val="both"/>
        <w:rPr>
          <w:b w:val="1"/>
          <w:bCs w:val="1"/>
          <w:color w:val="274e13"/>
          <w:sz w:val="22"/>
          <w:szCs w:val="22"/>
          <w:u w:val="single"/>
        </w:rPr>
      </w:pPr>
      <w:r w:rsidDel="00000000" w:rsidR="00000000" w:rsidRPr="00000000">
        <w:rPr>
          <w:rtl w:val="0"/>
        </w:rPr>
      </w:r>
    </w:p>
    <w:p w:rsidR="00000000" w:rsidDel="00000000" w:rsidP="00000000" w:rsidRDefault="00000000" w:rsidRPr="00000000" w14:paraId="0000004A">
      <w:pPr>
        <w:widowControl w:val="0"/>
        <w:ind w:left="-566.9291338582677" w:firstLine="0"/>
        <w:jc w:val="both"/>
        <w:rPr>
          <w:b w:val="1"/>
          <w:bCs w:val="1"/>
          <w:color w:val="274e13"/>
          <w:sz w:val="22"/>
          <w:szCs w:val="22"/>
          <w:u w:val="single"/>
        </w:rPr>
      </w:pPr>
      <w:r w:rsidDel="00000000" w:rsidR="00000000" w:rsidRPr="00000000">
        <w:rPr>
          <w:rtl w:val="0"/>
        </w:rPr>
      </w:r>
    </w:p>
    <w:p w:rsidR="00000000" w:rsidDel="00000000" w:rsidP="00000000" w:rsidRDefault="00000000" w:rsidRPr="00000000" w14:paraId="0000004B">
      <w:pPr>
        <w:widowControl w:val="0"/>
        <w:ind w:left="-566.9291338582677" w:firstLine="0"/>
        <w:jc w:val="both"/>
        <w:rPr>
          <w:sz w:val="16"/>
          <w:szCs w:val="16"/>
        </w:rPr>
      </w:pPr>
      <w:r w:rsidDel="00000000" w:rsidR="00000000" w:rsidRPr="00000000">
        <w:rPr>
          <w:rtl w:val="0"/>
        </w:rPr>
      </w:r>
    </w:p>
    <w:sectPr>
      <w:type w:val="continuous"/>
      <w:pgSz w:h="16838" w:w="11906" w:orient="portrait"/>
      <w:pgMar w:bottom="1417.3228346456694" w:top="1417.3228346456694" w:left="1700.7874015748032" w:right="1700.7874015748032" w:header="720" w:footer="23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b w:val="1"/>
        <w:bCs w:val="1"/>
        <w:color w:val="38761d"/>
      </w:rPr>
    </w:pPr>
    <w:r w:rsidDel="00000000" w:rsidR="00000000" w:rsidRPr="00000000">
      <w:rPr>
        <w:rtl w:val="0"/>
      </w:rPr>
    </w:r>
  </w:p>
  <w:p w:rsidR="00000000" w:rsidDel="00000000" w:rsidP="00000000" w:rsidRDefault="00000000" w:rsidRPr="00000000" w14:paraId="0000004E">
    <w:pPr>
      <w:jc w:val="center"/>
      <w:rPr>
        <w:b w:val="1"/>
        <w:bCs w:val="1"/>
        <w:color w:val="38761d"/>
      </w:rPr>
    </w:pPr>
    <w:r w:rsidDel="00000000" w:rsidR="00000000" w:rsidRPr="00000000">
      <w:rPr>
        <w:b w:val="1"/>
        <w:bCs w:val="1"/>
        <w:color w:val="38761d"/>
        <w:rtl w:val="0"/>
      </w:rPr>
      <w:t xml:space="preserve">Universidade Federal de Itajubá - UNIFEI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widowControl w:val="0"/>
      <w:tabs>
        <w:tab w:val="center" w:leader="none" w:pos="4296"/>
        <w:tab w:val="right" w:leader="none" w:pos="8592"/>
      </w:tabs>
      <w:spacing w:after="240" w:before="0" w:lineRule="auto"/>
      <w:jc w:val="center"/>
      <w:rPr>
        <w:rFonts w:ascii="Arial" w:cs="Arial" w:eastAsia="Arial" w:hAnsi="Arial"/>
        <w:b w:val="1"/>
        <w:bCs w:val="1"/>
        <w:i w:val="1"/>
        <w:i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-1094286</wp:posOffset>
          </wp:positionH>
          <wp:positionV relativeFrom="paragraph">
            <wp:posOffset>-352797</wp:posOffset>
          </wp:positionV>
          <wp:extent cx="7590338" cy="981075"/>
          <wp:effectExtent b="0" l="0" r="0" t="0"/>
          <wp:wrapSquare wrapText="bothSides" distB="114300" distT="114300" distL="114300" distR="114300"/>
          <wp:docPr id="31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90338" cy="9810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b w:val="1"/>
      <w:bCs w:val="1"/>
      <w:sz w:val="26"/>
      <w:szCs w:val="26"/>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tulo7">
    <w:name w:val="heading 7"/>
    <w:basedOn w:val="Normal"/>
    <w:next w:val="Normal"/>
    <w:qFormat w:val="1"/>
    <w:pPr>
      <w:spacing w:after="60" w:before="240"/>
      <w:outlineLvl w:val="6"/>
    </w:pPr>
  </w:style>
  <w:style w:type="paragraph" w:styleId="Ttulo8">
    <w:name w:val="heading 8"/>
    <w:basedOn w:val="Normal"/>
    <w:next w:val="Normal"/>
    <w:qFormat w:val="1"/>
    <w:pPr>
      <w:spacing w:after="60" w:before="240"/>
      <w:outlineLvl w:val="7"/>
    </w:pPr>
    <w:rPr>
      <w:i w:val="1"/>
      <w:iCs w:val="1"/>
    </w:rPr>
  </w:style>
  <w:style w:type="paragraph" w:styleId="Ttulo9">
    <w:name w:val="heading 9"/>
    <w:basedOn w:val="Normal"/>
    <w:next w:val="Normal"/>
    <w:qFormat w:val="1"/>
    <w:pPr>
      <w:spacing w:after="60" w:before="240"/>
      <w:outlineLvl w:val="8"/>
    </w:pPr>
    <w:rPr>
      <w:rFonts w:ascii="Arial" w:cs="Arial" w:hAnsi="Arial"/>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ElsAbstractHead" w:customStyle="1">
    <w:name w:val="Els_AbstractHead"/>
    <w:rPr>
      <w:smallCaps w:val="1"/>
      <w:spacing w:val="24"/>
      <w:lang w:eastAsia="en-US" w:val="en-US"/>
    </w:rPr>
  </w:style>
  <w:style w:type="paragraph" w:styleId="ElsAbstractText" w:customStyle="1">
    <w:name w:val="Els_AbstractText"/>
    <w:pPr>
      <w:spacing w:after="80" w:line="200" w:lineRule="exact"/>
      <w:jc w:val="both"/>
    </w:pPr>
    <w:rPr>
      <w:sz w:val="17"/>
      <w:lang w:eastAsia="en-US" w:val="en"/>
    </w:rPr>
  </w:style>
  <w:style w:type="paragraph" w:styleId="ElsAffiliation" w:customStyle="1">
    <w:name w:val="Els_Affiliation"/>
    <w:pPr>
      <w:spacing w:line="200" w:lineRule="exact"/>
    </w:pPr>
    <w:rPr>
      <w:i w:val="1"/>
      <w:sz w:val="16"/>
      <w:lang w:eastAsia="en-US" w:val="en-US"/>
    </w:rPr>
  </w:style>
  <w:style w:type="paragraph" w:styleId="ElsArticlehistory" w:customStyle="1">
    <w:name w:val="Els_Articlehistory"/>
    <w:pPr>
      <w:spacing w:line="200" w:lineRule="exact"/>
    </w:pPr>
    <w:rPr>
      <w:i w:val="1"/>
      <w:sz w:val="16"/>
      <w:lang w:eastAsia="en-US" w:val="en-US"/>
    </w:rPr>
  </w:style>
  <w:style w:type="paragraph" w:styleId="ElsArticleinfoHead" w:customStyle="1">
    <w:name w:val="Els_ArticleinfoHead"/>
    <w:rPr>
      <w:smallCaps w:val="1"/>
      <w:spacing w:val="24"/>
      <w:lang w:eastAsia="en-US" w:val="en-US"/>
    </w:rPr>
  </w:style>
  <w:style w:type="paragraph" w:styleId="ElsArticleTitle" w:customStyle="1">
    <w:name w:val="Els_ArticleTitle"/>
    <w:next w:val="ElsAuthor"/>
    <w:pPr>
      <w:spacing w:after="240" w:before="360" w:line="350" w:lineRule="exact"/>
    </w:pPr>
    <w:rPr>
      <w:sz w:val="30"/>
      <w:lang w:eastAsia="en-US" w:val="en-US"/>
    </w:rPr>
  </w:style>
  <w:style w:type="paragraph" w:styleId="ElsAuthor" w:customStyle="1">
    <w:name w:val="Els_Author"/>
    <w:next w:val="ElsAffiliation"/>
    <w:pPr>
      <w:spacing w:after="160" w:line="290" w:lineRule="exact"/>
    </w:pPr>
    <w:rPr>
      <w:sz w:val="24"/>
      <w:lang w:eastAsia="en-US" w:val="en-US"/>
    </w:rPr>
  </w:style>
  <w:style w:type="paragraph" w:styleId="ElsCorrespondingAuthor" w:customStyle="1">
    <w:name w:val="Els_CorrespondingAuthor"/>
    <w:next w:val="ElsFootnote"/>
    <w:pPr>
      <w:spacing w:before="120" w:line="200" w:lineRule="exact"/>
    </w:pPr>
    <w:rPr>
      <w:sz w:val="18"/>
      <w:lang w:eastAsia="en-US" w:val="en-US"/>
    </w:rPr>
  </w:style>
  <w:style w:type="paragraph" w:styleId="ElsDocumenttitle" w:customStyle="1">
    <w:name w:val="Els_Document title"/>
    <w:next w:val="ElsArticleTitle"/>
    <w:autoRedefine w:val="1"/>
    <w:pPr>
      <w:spacing w:after="120"/>
    </w:pPr>
    <w:rPr>
      <w:b w:val="1"/>
      <w:kern w:val="28"/>
      <w:sz w:val="26"/>
      <w:lang w:eastAsia="en-US" w:val="en-GB"/>
    </w:rPr>
  </w:style>
  <w:style w:type="paragraph" w:styleId="ElsDocumentHeading" w:customStyle="1">
    <w:name w:val="Els_DocumentHeading"/>
    <w:next w:val="Normal"/>
    <w:pPr>
      <w:spacing w:after="190" w:before="190" w:line="210" w:lineRule="exact"/>
    </w:pPr>
    <w:rPr>
      <w:sz w:val="19"/>
      <w:lang w:eastAsia="en-US" w:val="en-US"/>
    </w:rPr>
  </w:style>
  <w:style w:type="paragraph" w:styleId="ElsFootnote" w:customStyle="1">
    <w:name w:val="Els_Footnote"/>
    <w:pPr>
      <w:spacing w:before="120" w:line="200" w:lineRule="exact"/>
    </w:pPr>
    <w:rPr>
      <w:sz w:val="18"/>
      <w:lang w:eastAsia="en-US" w:val="en-US"/>
    </w:rPr>
  </w:style>
  <w:style w:type="paragraph" w:styleId="ElsKeyword" w:customStyle="1">
    <w:name w:val="Els_Keyword"/>
    <w:pPr>
      <w:spacing w:line="200" w:lineRule="exact"/>
    </w:pPr>
    <w:rPr>
      <w:sz w:val="16"/>
      <w:lang w:eastAsia="en-US" w:val="en-US"/>
    </w:rPr>
  </w:style>
  <w:style w:type="paragraph" w:styleId="ElsKeywordHead" w:customStyle="1">
    <w:name w:val="Els_KeywordHead"/>
    <w:next w:val="ElsKeyword"/>
    <w:pPr>
      <w:spacing w:line="200" w:lineRule="exact"/>
    </w:pPr>
    <w:rPr>
      <w:i w:val="1"/>
      <w:noProof w:val="1"/>
      <w:sz w:val="16"/>
      <w:lang w:eastAsia="en-US" w:val="en-US"/>
    </w:rPr>
  </w:style>
  <w:style w:type="paragraph" w:styleId="ElsParagraph" w:customStyle="1">
    <w:name w:val="Els_Paragraph"/>
    <w:pPr>
      <w:spacing w:after="120" w:line="220" w:lineRule="exact"/>
      <w:ind w:firstLine="230"/>
      <w:jc w:val="both"/>
    </w:pPr>
    <w:rPr>
      <w:sz w:val="19"/>
      <w:lang w:eastAsia="en-US" w:val="en-US"/>
    </w:rPr>
  </w:style>
  <w:style w:type="paragraph" w:styleId="ElsHeading1" w:customStyle="1">
    <w:name w:val="Els_Heading1"/>
    <w:next w:val="ElsParagraph"/>
    <w:pPr>
      <w:keepNext w:val="1"/>
      <w:numPr>
        <w:numId w:val="2"/>
      </w:numPr>
      <w:spacing w:after="160" w:before="160" w:line="210" w:lineRule="exact"/>
    </w:pPr>
    <w:rPr>
      <w:b w:val="1"/>
      <w:bCs w:val="1"/>
      <w:sz w:val="19"/>
      <w:lang w:eastAsia="en-US" w:val="en-US"/>
    </w:rPr>
  </w:style>
  <w:style w:type="paragraph" w:styleId="ElsHeading2" w:customStyle="1">
    <w:name w:val="Els_Heading2"/>
    <w:next w:val="ElsParagraph"/>
    <w:pPr>
      <w:numPr>
        <w:ilvl w:val="1"/>
        <w:numId w:val="2"/>
      </w:numPr>
      <w:spacing w:after="160" w:line="210" w:lineRule="exact"/>
    </w:pPr>
    <w:rPr>
      <w:bCs w:val="1"/>
      <w:i w:val="1"/>
      <w:sz w:val="19"/>
      <w:lang w:eastAsia="en-US" w:val="en-US"/>
    </w:rPr>
  </w:style>
  <w:style w:type="paragraph" w:styleId="ElsHeading3" w:customStyle="1">
    <w:name w:val="Els_Heading3"/>
    <w:next w:val="ElsParagraph"/>
    <w:pPr>
      <w:numPr>
        <w:ilvl w:val="2"/>
        <w:numId w:val="2"/>
      </w:numPr>
      <w:spacing w:after="40" w:line="210" w:lineRule="exact"/>
      <w:outlineLvl w:val="0"/>
    </w:pPr>
    <w:rPr>
      <w:i w:val="1"/>
      <w:spacing w:val="20"/>
      <w:sz w:val="19"/>
      <w:lang w:eastAsia="en-US" w:val="en-US"/>
    </w:rPr>
  </w:style>
  <w:style w:type="paragraph" w:styleId="ElsHeading4" w:customStyle="1">
    <w:name w:val="Els_Heading4"/>
    <w:next w:val="ElsParagraph"/>
    <w:pPr>
      <w:numPr>
        <w:ilvl w:val="3"/>
        <w:numId w:val="2"/>
      </w:numPr>
      <w:spacing w:after="160" w:line="210" w:lineRule="exact"/>
      <w:outlineLvl w:val="0"/>
    </w:pPr>
    <w:rPr>
      <w:i w:val="1"/>
      <w:spacing w:val="20"/>
      <w:sz w:val="19"/>
      <w:lang w:eastAsia="en-US" w:val="en-US"/>
    </w:rPr>
  </w:style>
  <w:style w:type="paragraph" w:styleId="ElsHeading5" w:customStyle="1">
    <w:name w:val="Els_Heading5"/>
    <w:next w:val="ElsParagraph"/>
    <w:pPr>
      <w:numPr>
        <w:ilvl w:val="4"/>
        <w:numId w:val="2"/>
      </w:numPr>
      <w:spacing w:after="160" w:line="210" w:lineRule="exact"/>
      <w:outlineLvl w:val="0"/>
    </w:pPr>
    <w:rPr>
      <w:i w:val="1"/>
      <w:spacing w:val="20"/>
      <w:sz w:val="19"/>
      <w:lang w:eastAsia="en-US" w:val="en-US"/>
    </w:rPr>
  </w:style>
  <w:style w:type="paragraph" w:styleId="ElsAcknowledgementsHeading" w:customStyle="1">
    <w:name w:val="Els_AcknowledgementsHeading"/>
    <w:next w:val="ElsParagraph"/>
    <w:pPr>
      <w:spacing w:after="220" w:before="220" w:line="220" w:lineRule="exact"/>
    </w:pPr>
    <w:rPr>
      <w:b w:val="1"/>
      <w:lang w:eastAsia="en-US" w:val="en-US"/>
    </w:rPr>
  </w:style>
  <w:style w:type="paragraph" w:styleId="ElsReferencesHeading" w:customStyle="1">
    <w:name w:val="Els_ReferencesHeading"/>
    <w:next w:val="ElsReferences"/>
    <w:pPr>
      <w:keepNext w:val="1"/>
      <w:spacing w:after="240" w:before="240"/>
    </w:pPr>
    <w:rPr>
      <w:b w:val="1"/>
      <w:sz w:val="19"/>
      <w:lang w:eastAsia="en-US" w:val="en-US"/>
    </w:rPr>
  </w:style>
  <w:style w:type="paragraph" w:styleId="ElsReferences" w:customStyle="1">
    <w:name w:val="Els_References"/>
    <w:pPr>
      <w:numPr>
        <w:numId w:val="1"/>
      </w:numPr>
    </w:pPr>
    <w:rPr>
      <w:sz w:val="16"/>
      <w:lang w:eastAsia="en-US" w:val="en-US"/>
    </w:rPr>
  </w:style>
  <w:style w:type="paragraph" w:styleId="ElsFigureCaption" w:customStyle="1">
    <w:name w:val="Els_FigureCaption"/>
    <w:pPr>
      <w:spacing w:line="220" w:lineRule="exact"/>
      <w:ind w:firstLine="230"/>
    </w:pPr>
    <w:rPr>
      <w:sz w:val="16"/>
      <w:lang w:eastAsia="en-US" w:val="en-US"/>
    </w:rPr>
  </w:style>
  <w:style w:type="paragraph" w:styleId="ElsTableCaption" w:customStyle="1">
    <w:name w:val="Els_TableCaption"/>
    <w:next w:val="ElsParagraph"/>
    <w:pPr>
      <w:keepNext w:val="1"/>
    </w:pPr>
    <w:rPr>
      <w:lang w:eastAsia="en-US" w:val="en-US"/>
    </w:rPr>
  </w:style>
  <w:style w:type="paragraph" w:styleId="ElsLegend" w:customStyle="1">
    <w:name w:val="Els_Legend"/>
    <w:pPr>
      <w:spacing w:after="120" w:line="180" w:lineRule="exact"/>
    </w:pPr>
    <w:rPr>
      <w:sz w:val="16"/>
      <w:lang w:eastAsia="en-US" w:val="en-US"/>
    </w:rPr>
  </w:style>
  <w:style w:type="paragraph" w:styleId="ElsDisplayMath" w:customStyle="1">
    <w:name w:val="Els_DisplayMath"/>
    <w:basedOn w:val="ElsParagraph"/>
    <w:next w:val="ElsParagraph"/>
    <w:pPr>
      <w:spacing w:after="100" w:afterAutospacing="1" w:before="100" w:beforeAutospacing="1"/>
    </w:pPr>
  </w:style>
  <w:style w:type="paragraph" w:styleId="ElsGraphAbs" w:customStyle="1">
    <w:name w:val="Els_GraphAbs"/>
    <w:basedOn w:val="Ttulo1"/>
  </w:style>
  <w:style w:type="paragraph" w:styleId="ElsChemEquation" w:customStyle="1">
    <w:name w:val="Els_ChemEquation"/>
    <w:next w:val="ElsParagraph"/>
    <w:rPr>
      <w:lang w:eastAsia="en-US" w:val="en-US"/>
    </w:rPr>
  </w:style>
  <w:style w:type="paragraph" w:styleId="ElsTableFootnote" w:customStyle="1">
    <w:name w:val="Els_TableFootnote"/>
    <w:basedOn w:val="ElsParagraph"/>
    <w:rPr>
      <w:color w:val="0000ff"/>
    </w:rPr>
  </w:style>
  <w:style w:type="paragraph" w:styleId="ElsSchemeCaption" w:customStyle="1">
    <w:name w:val="Els_SchemeCaption"/>
    <w:basedOn w:val="ElsChemEquation"/>
  </w:style>
  <w:style w:type="paragraph" w:styleId="ElsGraphText" w:customStyle="1">
    <w:name w:val="Els_GraphText"/>
    <w:basedOn w:val="Normal"/>
    <w:pPr>
      <w:spacing w:after="440" w:line="220" w:lineRule="exact"/>
    </w:pPr>
    <w:rPr>
      <w:sz w:val="20"/>
      <w:szCs w:val="20"/>
    </w:rPr>
  </w:style>
  <w:style w:type="paragraph" w:styleId="ElsGraphTitle" w:customStyle="1">
    <w:name w:val="Els_GraphTitle"/>
    <w:basedOn w:val="Normal"/>
    <w:pPr>
      <w:keepNext w:val="1"/>
      <w:spacing w:after="60"/>
      <w:ind w:right="5280"/>
    </w:pPr>
    <w:rPr>
      <w:b w:val="1"/>
      <w:szCs w:val="20"/>
    </w:rPr>
  </w:style>
  <w:style w:type="paragraph" w:styleId="ElsGraphAuthor" w:customStyle="1">
    <w:name w:val="Els_GraphAuthor"/>
    <w:basedOn w:val="Normal"/>
    <w:pPr>
      <w:keepNext w:val="1"/>
    </w:pPr>
    <w:rPr>
      <w:sz w:val="22"/>
      <w:szCs w:val="20"/>
    </w:rPr>
  </w:style>
  <w:style w:type="paragraph" w:styleId="ElsGraphAddress" w:customStyle="1">
    <w:name w:val="Els_GraphAddress"/>
    <w:basedOn w:val="Normal"/>
    <w:rPr>
      <w:i w:val="1"/>
      <w:sz w:val="22"/>
      <w:szCs w:val="20"/>
    </w:rPr>
  </w:style>
  <w:style w:type="paragraph" w:styleId="ElsGraphPlaceholder" w:customStyle="1">
    <w:name w:val="Els_GraphPlaceholder"/>
    <w:basedOn w:val="Normal"/>
    <w:pPr>
      <w:jc w:val="center"/>
    </w:pPr>
    <w:rPr>
      <w:sz w:val="20"/>
      <w:szCs w:val="20"/>
    </w:rPr>
  </w:style>
  <w:style w:type="paragraph" w:styleId="Textodebalo">
    <w:name w:val="Balloon Text"/>
    <w:basedOn w:val="Normal"/>
    <w:link w:val="TextodebaloChar"/>
    <w:rsid w:val="0058694D"/>
    <w:rPr>
      <w:rFonts w:ascii="Tahoma" w:cs="Tahoma" w:hAnsi="Tahoma"/>
      <w:sz w:val="16"/>
      <w:szCs w:val="16"/>
    </w:rPr>
  </w:style>
  <w:style w:type="character" w:styleId="TextodebaloChar" w:customStyle="1">
    <w:name w:val="Texto de balão Char"/>
    <w:basedOn w:val="Fontepargpadro"/>
    <w:link w:val="Textodebalo"/>
    <w:rsid w:val="0058694D"/>
    <w:rPr>
      <w:rFonts w:ascii="Tahoma" w:cs="Tahoma" w:hAnsi="Tahoma"/>
      <w:sz w:val="16"/>
      <w:szCs w:val="16"/>
      <w:lang w:eastAsia="en-US" w:val="en-US"/>
    </w:rPr>
  </w:style>
  <w:style w:type="paragraph" w:styleId="Figura" w:customStyle="1">
    <w:name w:val="Figura"/>
    <w:basedOn w:val="Normal"/>
    <w:autoRedefine w:val="1"/>
    <w:qFormat w:val="1"/>
    <w:rsid w:val="00FA0090"/>
    <w:pPr>
      <w:suppressAutoHyphens w:val="1"/>
      <w:autoSpaceDE w:val="0"/>
      <w:spacing w:after="120" w:line="220" w:lineRule="exact"/>
      <w:jc w:val="center"/>
      <w:outlineLvl w:val="0"/>
    </w:pPr>
    <w:rPr>
      <w:bCs w:val="1"/>
      <w:noProof w:val="1"/>
      <w:color w:val="000000"/>
      <w:sz w:val="19"/>
      <w:szCs w:val="19"/>
      <w:lang w:val="pt-BR"/>
    </w:rPr>
  </w:style>
  <w:style w:type="character" w:styleId="apple-style-span" w:customStyle="1">
    <w:name w:val="apple-style-span"/>
    <w:basedOn w:val="Fontepargpadro"/>
    <w:rsid w:val="00C942E4"/>
  </w:style>
  <w:style w:type="character" w:styleId="hps" w:customStyle="1">
    <w:name w:val="hps"/>
    <w:basedOn w:val="Fontepargpadro"/>
    <w:rsid w:val="00C942E4"/>
  </w:style>
  <w:style w:type="character" w:styleId="apple-converted-space" w:customStyle="1">
    <w:name w:val="apple-converted-space"/>
    <w:basedOn w:val="Fontepargpadro"/>
    <w:rsid w:val="00C942E4"/>
  </w:style>
  <w:style w:type="character" w:styleId="atn" w:customStyle="1">
    <w:name w:val="atn"/>
    <w:basedOn w:val="Fontepargpadro"/>
    <w:rsid w:val="00C942E4"/>
  </w:style>
  <w:style w:type="paragraph" w:styleId="BMCLREFERENCE" w:customStyle="1">
    <w:name w:val="BMCL REFERENCE"/>
    <w:basedOn w:val="Normal"/>
    <w:rsid w:val="00D06F1E"/>
    <w:pPr>
      <w:widowControl w:val="0"/>
      <w:tabs>
        <w:tab w:val="left" w:pos="360"/>
      </w:tabs>
      <w:spacing w:line="230" w:lineRule="exact"/>
      <w:jc w:val="both"/>
    </w:pPr>
    <w:rPr>
      <w:sz w:val="20"/>
      <w:szCs w:val="20"/>
    </w:rPr>
  </w:style>
  <w:style w:type="paragraph" w:styleId="BMCLNORMAL" w:customStyle="1">
    <w:name w:val="BMCL NORMAL"/>
    <w:basedOn w:val="Normal"/>
    <w:next w:val="Normal"/>
    <w:rsid w:val="00A7276D"/>
    <w:pPr>
      <w:widowControl w:val="0"/>
      <w:spacing w:line="230" w:lineRule="exact"/>
      <w:jc w:val="both"/>
    </w:pPr>
    <w:rPr>
      <w:sz w:val="21"/>
      <w:szCs w:val="20"/>
    </w:rPr>
  </w:style>
  <w:style w:type="paragraph" w:styleId="BMCLHEADER" w:customStyle="1">
    <w:name w:val="BMCL HEADER"/>
    <w:basedOn w:val="BMCLNORMAL"/>
    <w:next w:val="BMCLNORMAL"/>
    <w:rsid w:val="00A7276D"/>
    <w:pPr>
      <w:jc w:val="center"/>
    </w:pPr>
    <w:rPr>
      <w:b w:val="1"/>
    </w:rPr>
  </w:style>
  <w:style w:type="paragraph" w:styleId="BMCLLEGENDFORSCHEMESFIGURESTABLES" w:customStyle="1">
    <w:name w:val="BMCL LEGEND FOR SCHEMES/FIGURES/TABLES"/>
    <w:basedOn w:val="Normal"/>
    <w:next w:val="Normal"/>
    <w:rsid w:val="00B94DC5"/>
    <w:pPr>
      <w:widowControl w:val="0"/>
      <w:spacing w:line="180" w:lineRule="exact"/>
      <w:jc w:val="both"/>
    </w:pPr>
    <w:rPr>
      <w:sz w:val="16"/>
      <w:szCs w:val="20"/>
    </w:rPr>
  </w:style>
  <w:style w:type="character" w:styleId="Hyperlink">
    <w:name w:val="Hyperlink"/>
    <w:basedOn w:val="Fontepargpadro"/>
    <w:uiPriority w:val="99"/>
    <w:rsid w:val="00B94DC5"/>
    <w:rPr>
      <w:rFonts w:cs="Times New Roman"/>
      <w:color w:val="0000ff"/>
      <w:u w:val="single"/>
    </w:rPr>
  </w:style>
  <w:style w:type="paragraph" w:styleId="Reviso">
    <w:name w:val="Revision"/>
    <w:hidden w:val="1"/>
    <w:uiPriority w:val="99"/>
    <w:semiHidden w:val="1"/>
    <w:rsid w:val="00AB273E"/>
    <w:rPr>
      <w:sz w:val="24"/>
      <w:szCs w:val="24"/>
      <w:lang w:eastAsia="en-US" w:val="en-US"/>
    </w:rPr>
  </w:style>
  <w:style w:type="paragraph" w:styleId="Cabealho">
    <w:name w:val="header"/>
    <w:basedOn w:val="Normal"/>
    <w:link w:val="CabealhoChar"/>
    <w:rsid w:val="00AB273E"/>
    <w:pPr>
      <w:tabs>
        <w:tab w:val="center" w:pos="4252"/>
        <w:tab w:val="right" w:pos="8504"/>
      </w:tabs>
    </w:pPr>
  </w:style>
  <w:style w:type="character" w:styleId="CabealhoChar" w:customStyle="1">
    <w:name w:val="Cabeçalho Char"/>
    <w:basedOn w:val="Fontepargpadro"/>
    <w:link w:val="Cabealho"/>
    <w:rsid w:val="00AB273E"/>
    <w:rPr>
      <w:sz w:val="24"/>
      <w:szCs w:val="24"/>
      <w:lang w:eastAsia="en-US" w:val="en-US"/>
    </w:rPr>
  </w:style>
  <w:style w:type="paragraph" w:styleId="Rodap">
    <w:name w:val="footer"/>
    <w:basedOn w:val="Normal"/>
    <w:link w:val="RodapChar"/>
    <w:rsid w:val="00AB273E"/>
    <w:pPr>
      <w:tabs>
        <w:tab w:val="center" w:pos="4252"/>
        <w:tab w:val="right" w:pos="8504"/>
      </w:tabs>
    </w:pPr>
  </w:style>
  <w:style w:type="character" w:styleId="RodapChar" w:customStyle="1">
    <w:name w:val="Rodapé Char"/>
    <w:basedOn w:val="Fontepargpadro"/>
    <w:link w:val="Rodap"/>
    <w:rsid w:val="00AB273E"/>
    <w:rPr>
      <w:sz w:val="24"/>
      <w:szCs w:val="24"/>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wncloud.unifei.edu.br/index.php/s/z5jSHPRXvnbXyox" TargetMode="External"/><Relationship Id="rId10" Type="http://schemas.openxmlformats.org/officeDocument/2006/relationships/hyperlink" Target="https://www.fct.unesp.br/Home/Biblioteca/abnt/abnt-atualizado-dez-2023.pdf"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FJobP41MkGjcVc40JAsRtCW5og==">CgMxLjA4AHIhMWJZQmtqNWlqTzFydy1Hbm41YVZ4VWJRcFdfa3dVbkJN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2011-09-19T14:14:00Z</dcterms:created>
  <dc:creator>Daniel C. F. Soares</dc:creator>
</cp:coreProperties>
</file>