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A2B" w:rsidRDefault="00C77749" w:rsidP="00C77749">
      <w:pPr>
        <w:jc w:val="center"/>
        <w:rPr>
          <w:sz w:val="40"/>
        </w:rPr>
      </w:pPr>
      <w:r w:rsidRPr="00C77749">
        <w:rPr>
          <w:sz w:val="40"/>
        </w:rPr>
        <w:t>PPP – StrawControl – Luiz Carlos 02211045</w:t>
      </w:r>
    </w:p>
    <w:p w:rsidR="00C77749" w:rsidRDefault="001B5A2B" w:rsidP="00C77749">
      <w:pPr>
        <w:jc w:val="center"/>
        <w:rPr>
          <w:sz w:val="40"/>
        </w:rPr>
      </w:pPr>
      <w:r>
        <w:rPr>
          <w:sz w:val="40"/>
        </w:rPr>
        <w:t>Processos</w:t>
      </w:r>
    </w:p>
    <w:p w:rsidR="00C77749" w:rsidRDefault="00C77749" w:rsidP="00C7774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C77749">
        <w:rPr>
          <w:sz w:val="24"/>
          <w:szCs w:val="24"/>
        </w:rPr>
        <w:t>Monitorar temperatura e umidade da plantação indoor de morangos</w:t>
      </w:r>
    </w:p>
    <w:p w:rsidR="003F59BB" w:rsidRPr="003F59BB" w:rsidRDefault="003F59BB" w:rsidP="003F59BB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Manipular a temperatura e umidade do ambiente de acordo com as leituras dos sensores</w:t>
      </w:r>
    </w:p>
    <w:p w:rsidR="00C77749" w:rsidRDefault="00C77749" w:rsidP="00C7774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C77749">
        <w:rPr>
          <w:sz w:val="24"/>
          <w:szCs w:val="24"/>
        </w:rPr>
        <w:t>Auxiliar na mudança do sistema de plantio (térreo para aquaponia, por exemplo)</w:t>
      </w:r>
    </w:p>
    <w:p w:rsidR="006B4667" w:rsidRDefault="0003445C" w:rsidP="00C7774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Verificar melhores compradores</w:t>
      </w:r>
    </w:p>
    <w:p w:rsidR="00C77749" w:rsidRDefault="006B4667" w:rsidP="00C7774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C77749">
        <w:rPr>
          <w:sz w:val="24"/>
          <w:szCs w:val="24"/>
        </w:rPr>
        <w:t xml:space="preserve">alcular custo </w:t>
      </w:r>
      <w:r w:rsidR="0003445C">
        <w:rPr>
          <w:sz w:val="24"/>
          <w:szCs w:val="24"/>
        </w:rPr>
        <w:t xml:space="preserve">e rota </w:t>
      </w:r>
      <w:r w:rsidR="00C77749">
        <w:rPr>
          <w:sz w:val="24"/>
          <w:szCs w:val="24"/>
        </w:rPr>
        <w:t>de frete</w:t>
      </w:r>
    </w:p>
    <w:p w:rsidR="00C77749" w:rsidRDefault="00C77749" w:rsidP="00C7774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Ger</w:t>
      </w:r>
      <w:r w:rsidR="00997B8D">
        <w:rPr>
          <w:sz w:val="24"/>
          <w:szCs w:val="24"/>
        </w:rPr>
        <w:t>ê</w:t>
      </w:r>
      <w:r>
        <w:rPr>
          <w:sz w:val="24"/>
          <w:szCs w:val="24"/>
        </w:rPr>
        <w:t>ncia dos morangos em estoque</w:t>
      </w:r>
    </w:p>
    <w:p w:rsidR="00C77749" w:rsidRDefault="00C77749" w:rsidP="00C7774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Previsão de Ganhos e Gastos</w:t>
      </w:r>
    </w:p>
    <w:p w:rsidR="00C77749" w:rsidRDefault="00C77749" w:rsidP="00C7774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Projeção do crescimento da produção</w:t>
      </w:r>
    </w:p>
    <w:p w:rsidR="0003445C" w:rsidRDefault="0003445C" w:rsidP="0003445C">
      <w:pPr>
        <w:jc w:val="both"/>
        <w:rPr>
          <w:sz w:val="24"/>
          <w:szCs w:val="24"/>
        </w:rPr>
      </w:pPr>
    </w:p>
    <w:p w:rsidR="0003445C" w:rsidRDefault="0003445C" w:rsidP="0003445C">
      <w:pPr>
        <w:jc w:val="center"/>
        <w:rPr>
          <w:sz w:val="24"/>
          <w:szCs w:val="24"/>
        </w:rPr>
      </w:pPr>
      <w:r>
        <w:rPr>
          <w:sz w:val="24"/>
          <w:szCs w:val="24"/>
        </w:rPr>
        <w:t>Pessoas Afetadas</w:t>
      </w:r>
    </w:p>
    <w:p w:rsidR="0003445C" w:rsidRPr="00FB3719" w:rsidRDefault="0003445C" w:rsidP="00FB3719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FB3719">
        <w:rPr>
          <w:sz w:val="24"/>
          <w:szCs w:val="24"/>
        </w:rPr>
        <w:t>Dono da plantação (</w:t>
      </w:r>
      <w:r w:rsidR="00F729E1" w:rsidRPr="00FB3719">
        <w:rPr>
          <w:sz w:val="24"/>
          <w:szCs w:val="24"/>
        </w:rPr>
        <w:t>G</w:t>
      </w:r>
      <w:r w:rsidRPr="00FB3719">
        <w:rPr>
          <w:sz w:val="24"/>
          <w:szCs w:val="24"/>
        </w:rPr>
        <w:t>erente</w:t>
      </w:r>
      <w:r w:rsidR="00F729E1" w:rsidRPr="00FB3719">
        <w:rPr>
          <w:sz w:val="24"/>
          <w:szCs w:val="24"/>
        </w:rPr>
        <w:t xml:space="preserve"> Geral</w:t>
      </w:r>
      <w:r w:rsidRPr="00FB3719">
        <w:rPr>
          <w:sz w:val="24"/>
          <w:szCs w:val="24"/>
        </w:rPr>
        <w:t>)</w:t>
      </w:r>
    </w:p>
    <w:p w:rsidR="0003445C" w:rsidRPr="00FB3719" w:rsidRDefault="0003445C" w:rsidP="00FB3719">
      <w:pPr>
        <w:pStyle w:val="PargrafodaLista"/>
        <w:numPr>
          <w:ilvl w:val="0"/>
          <w:numId w:val="2"/>
        </w:numPr>
        <w:tabs>
          <w:tab w:val="left" w:pos="1774"/>
        </w:tabs>
        <w:jc w:val="both"/>
        <w:rPr>
          <w:sz w:val="24"/>
          <w:szCs w:val="24"/>
        </w:rPr>
      </w:pPr>
      <w:r w:rsidRPr="00FB3719">
        <w:rPr>
          <w:sz w:val="24"/>
          <w:szCs w:val="24"/>
        </w:rPr>
        <w:t>Plantadores</w:t>
      </w:r>
    </w:p>
    <w:p w:rsidR="0003445C" w:rsidRPr="00FB3719" w:rsidRDefault="0003445C" w:rsidP="00FB3719">
      <w:pPr>
        <w:pStyle w:val="PargrafodaLista"/>
        <w:numPr>
          <w:ilvl w:val="0"/>
          <w:numId w:val="2"/>
        </w:numPr>
        <w:tabs>
          <w:tab w:val="left" w:pos="1774"/>
        </w:tabs>
        <w:jc w:val="both"/>
        <w:rPr>
          <w:sz w:val="24"/>
          <w:szCs w:val="24"/>
        </w:rPr>
      </w:pPr>
      <w:r w:rsidRPr="00FB3719">
        <w:rPr>
          <w:sz w:val="24"/>
          <w:szCs w:val="24"/>
        </w:rPr>
        <w:t>Caminhoneiro</w:t>
      </w:r>
    </w:p>
    <w:p w:rsidR="0003445C" w:rsidRPr="00FB3719" w:rsidRDefault="0003445C" w:rsidP="00FB3719">
      <w:pPr>
        <w:pStyle w:val="PargrafodaLista"/>
        <w:numPr>
          <w:ilvl w:val="0"/>
          <w:numId w:val="2"/>
        </w:numPr>
        <w:tabs>
          <w:tab w:val="left" w:pos="1774"/>
        </w:tabs>
        <w:jc w:val="both"/>
        <w:rPr>
          <w:sz w:val="24"/>
          <w:szCs w:val="24"/>
        </w:rPr>
      </w:pPr>
      <w:r w:rsidRPr="00FB3719">
        <w:rPr>
          <w:sz w:val="24"/>
          <w:szCs w:val="24"/>
        </w:rPr>
        <w:t>Gerente de Estoque</w:t>
      </w:r>
    </w:p>
    <w:p w:rsidR="0003445C" w:rsidRPr="00FB3719" w:rsidRDefault="00F729E1" w:rsidP="00FB3719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FB3719">
        <w:rPr>
          <w:sz w:val="24"/>
          <w:szCs w:val="24"/>
        </w:rPr>
        <w:t>Gerente de Sistema (Um para cada</w:t>
      </w:r>
      <w:r w:rsidR="00FB3719">
        <w:rPr>
          <w:sz w:val="24"/>
          <w:szCs w:val="24"/>
        </w:rPr>
        <w:t>: Estoque, Financeiros, Temperatura</w:t>
      </w:r>
      <w:r w:rsidRPr="00FB3719">
        <w:rPr>
          <w:sz w:val="24"/>
          <w:szCs w:val="24"/>
        </w:rPr>
        <w:t>)</w:t>
      </w:r>
    </w:p>
    <w:p w:rsidR="0003445C" w:rsidRDefault="00F55B6B" w:rsidP="00FB3719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FB3719">
        <w:rPr>
          <w:sz w:val="24"/>
          <w:szCs w:val="24"/>
        </w:rPr>
        <w:t>Con</w:t>
      </w:r>
      <w:r w:rsidR="006A7566">
        <w:rPr>
          <w:sz w:val="24"/>
          <w:szCs w:val="24"/>
        </w:rPr>
        <w:t>tadores</w:t>
      </w:r>
    </w:p>
    <w:p w:rsidR="00FB6568" w:rsidRPr="00FB6568" w:rsidRDefault="00FB6568" w:rsidP="00FB6568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Consumidores de morango</w:t>
      </w:r>
    </w:p>
    <w:p w:rsidR="00FB3719" w:rsidRDefault="00FB3719" w:rsidP="00FB3719">
      <w:pPr>
        <w:jc w:val="center"/>
        <w:rPr>
          <w:sz w:val="24"/>
          <w:szCs w:val="24"/>
        </w:rPr>
      </w:pPr>
      <w:r>
        <w:rPr>
          <w:sz w:val="24"/>
          <w:szCs w:val="24"/>
        </w:rPr>
        <w:t>Resultado para as pessoas</w:t>
      </w:r>
      <w:r w:rsidR="001B5A2B">
        <w:rPr>
          <w:sz w:val="24"/>
          <w:szCs w:val="24"/>
        </w:rPr>
        <w:t xml:space="preserve"> (Políticas)</w:t>
      </w:r>
      <w:bookmarkStart w:id="0" w:name="_GoBack"/>
      <w:bookmarkEnd w:id="0"/>
    </w:p>
    <w:p w:rsidR="00FB3719" w:rsidRPr="00641116" w:rsidRDefault="00FB3719" w:rsidP="00641116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641116">
        <w:rPr>
          <w:sz w:val="24"/>
          <w:szCs w:val="24"/>
        </w:rPr>
        <w:t>O dono da plantação (Menos morangos perdidos, morangos mais saudáveis e custo com frete menor)</w:t>
      </w:r>
    </w:p>
    <w:p w:rsidR="00FB3719" w:rsidRPr="00641116" w:rsidRDefault="00FB3719" w:rsidP="00641116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641116">
        <w:rPr>
          <w:sz w:val="24"/>
          <w:szCs w:val="24"/>
        </w:rPr>
        <w:t xml:space="preserve">Plantadores deverão se </w:t>
      </w:r>
      <w:r w:rsidR="006A7566" w:rsidRPr="00641116">
        <w:rPr>
          <w:sz w:val="24"/>
          <w:szCs w:val="24"/>
        </w:rPr>
        <w:t>especializar no novo modo de plantio, caso haja alteração</w:t>
      </w:r>
    </w:p>
    <w:p w:rsidR="006A7566" w:rsidRPr="00641116" w:rsidRDefault="006A7566" w:rsidP="00641116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641116">
        <w:rPr>
          <w:sz w:val="24"/>
          <w:szCs w:val="24"/>
        </w:rPr>
        <w:t>Contadores poderão usar a previsão e projeção para tomar decisões de longo prazo</w:t>
      </w:r>
    </w:p>
    <w:p w:rsidR="00FB6568" w:rsidRPr="00641116" w:rsidRDefault="00FB6568" w:rsidP="00641116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641116">
        <w:rPr>
          <w:sz w:val="24"/>
          <w:szCs w:val="24"/>
        </w:rPr>
        <w:t>Clientes terão morangos mais baratos</w:t>
      </w:r>
    </w:p>
    <w:p w:rsidR="001B5A2B" w:rsidRPr="001B5A2B" w:rsidRDefault="00641116" w:rsidP="001B5A2B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641116">
        <w:rPr>
          <w:sz w:val="24"/>
          <w:szCs w:val="24"/>
        </w:rPr>
        <w:t>Caminhoneiros terão rotas mais eficientes</w:t>
      </w:r>
    </w:p>
    <w:sectPr w:rsidR="001B5A2B" w:rsidRPr="001B5A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10B4A"/>
    <w:multiLevelType w:val="hybridMultilevel"/>
    <w:tmpl w:val="7C927F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F0520"/>
    <w:multiLevelType w:val="hybridMultilevel"/>
    <w:tmpl w:val="7E5E57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64616"/>
    <w:multiLevelType w:val="hybridMultilevel"/>
    <w:tmpl w:val="13A4D7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749"/>
    <w:rsid w:val="0003445C"/>
    <w:rsid w:val="001B5A2B"/>
    <w:rsid w:val="003F59BB"/>
    <w:rsid w:val="00641116"/>
    <w:rsid w:val="006A7566"/>
    <w:rsid w:val="006B4667"/>
    <w:rsid w:val="00997B8D"/>
    <w:rsid w:val="00C25A2B"/>
    <w:rsid w:val="00C77749"/>
    <w:rsid w:val="00F55B6B"/>
    <w:rsid w:val="00F729E1"/>
    <w:rsid w:val="00FB3719"/>
    <w:rsid w:val="00FB6568"/>
    <w:rsid w:val="00FF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A4D29"/>
  <w15:chartTrackingRefBased/>
  <w15:docId w15:val="{EDB5F7D6-5CEF-46D4-B094-1558E31CF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7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158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8</cp:revision>
  <dcterms:created xsi:type="dcterms:W3CDTF">2021-08-09T12:54:00Z</dcterms:created>
  <dcterms:modified xsi:type="dcterms:W3CDTF">2021-08-09T17:28:00Z</dcterms:modified>
</cp:coreProperties>
</file>