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645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 wp14:anchorId="0D46F735" wp14:editId="7686736F">
            <wp:extent cx="583933" cy="6934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26390"/>
                    <a:stretch>
                      <a:fillRect/>
                    </a:stretch>
                  </pic:blipFill>
                  <pic:spPr>
                    <a:xfrm>
                      <a:off x="0" y="0"/>
                      <a:ext cx="583933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AC353" w14:textId="77777777" w:rsidR="005E7C1A" w:rsidRPr="00D27B94" w:rsidRDefault="00000000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UNIVERSIDADE FEDERAL DO CEARÁ - CAMPUS QUIXADÁ</w:t>
      </w:r>
    </w:p>
    <w:p w14:paraId="55243452" w14:textId="77777777" w:rsidR="005E7C1A" w:rsidRPr="00D27B94" w:rsidRDefault="00000000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CURSO DE ENGENHARIA DE SOFTWARE</w:t>
      </w:r>
    </w:p>
    <w:p w14:paraId="68F82094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DISCIPLINA:</w:t>
      </w:r>
      <w:r w:rsidRPr="00D27B94">
        <w:rPr>
          <w:rFonts w:ascii="Consolas" w:eastAsia="Consolas" w:hAnsi="Consolas" w:cs="Consolas"/>
          <w:sz w:val="24"/>
          <w:szCs w:val="24"/>
        </w:rPr>
        <w:t xml:space="preserve"> PROJETO INTEGRADO EM ENGENHARIA DE SOFTWARE III</w:t>
      </w:r>
    </w:p>
    <w:p w14:paraId="1206B219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DOCENTE:</w:t>
      </w:r>
      <w:r w:rsidRPr="00D27B94">
        <w:rPr>
          <w:rFonts w:ascii="Consolas" w:eastAsia="Consolas" w:hAnsi="Consolas" w:cs="Consolas"/>
          <w:sz w:val="24"/>
          <w:szCs w:val="24"/>
        </w:rPr>
        <w:t xml:space="preserve"> PROF. ME. JEFERSON KENEDY MORAIS VIEIRA</w:t>
      </w:r>
    </w:p>
    <w:p w14:paraId="25EB24E0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sz w:val="24"/>
          <w:szCs w:val="24"/>
        </w:rPr>
      </w:pPr>
    </w:p>
    <w:p w14:paraId="48F27D4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sz w:val="24"/>
          <w:szCs w:val="24"/>
        </w:rPr>
      </w:pPr>
    </w:p>
    <w:p w14:paraId="19BC760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6E0848E6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4EE18A67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3D876C2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0F4D131A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1AE2746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7C97A65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60D4860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5425DC0F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4B78036A" w14:textId="5187F14B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36"/>
          <w:szCs w:val="36"/>
        </w:rPr>
      </w:pPr>
      <w:r w:rsidRPr="00D27B94">
        <w:rPr>
          <w:rFonts w:ascii="Consolas" w:eastAsia="Consolas" w:hAnsi="Consolas" w:cs="Consolas"/>
          <w:b/>
          <w:sz w:val="36"/>
          <w:szCs w:val="36"/>
        </w:rPr>
        <w:t xml:space="preserve">Documento de </w:t>
      </w:r>
      <w:r w:rsidR="005A12EF" w:rsidRPr="00D27B94">
        <w:rPr>
          <w:rFonts w:ascii="Consolas" w:eastAsia="Consolas" w:hAnsi="Consolas" w:cs="Consolas"/>
          <w:b/>
          <w:sz w:val="36"/>
          <w:szCs w:val="36"/>
        </w:rPr>
        <w:t>Testes</w:t>
      </w:r>
    </w:p>
    <w:p w14:paraId="5627DCC9" w14:textId="77777777" w:rsidR="005E7C1A" w:rsidRPr="00D27B94" w:rsidRDefault="005E7C1A">
      <w:pPr>
        <w:spacing w:line="240" w:lineRule="auto"/>
        <w:jc w:val="right"/>
        <w:rPr>
          <w:rFonts w:ascii="Consolas" w:eastAsia="Consolas" w:hAnsi="Consolas" w:cs="Consolas"/>
          <w:b/>
          <w:sz w:val="24"/>
          <w:szCs w:val="24"/>
        </w:rPr>
      </w:pPr>
    </w:p>
    <w:p w14:paraId="524DFEB5" w14:textId="77777777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32"/>
          <w:szCs w:val="32"/>
        </w:rPr>
      </w:pPr>
      <w:r w:rsidRPr="00D27B94">
        <w:rPr>
          <w:rFonts w:ascii="Consolas" w:eastAsia="Consolas" w:hAnsi="Consolas" w:cs="Consolas"/>
          <w:b/>
          <w:sz w:val="32"/>
          <w:szCs w:val="32"/>
        </w:rPr>
        <w:t>Motora</w:t>
      </w:r>
    </w:p>
    <w:p w14:paraId="153150FB" w14:textId="38E60F01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Versão 0.</w:t>
      </w:r>
      <w:r w:rsidR="005A12EF" w:rsidRPr="00D27B94">
        <w:rPr>
          <w:rFonts w:ascii="Consolas" w:eastAsia="Consolas" w:hAnsi="Consolas" w:cs="Consolas"/>
          <w:b/>
          <w:sz w:val="24"/>
          <w:szCs w:val="24"/>
        </w:rPr>
        <w:t>1</w:t>
      </w:r>
    </w:p>
    <w:p w14:paraId="1FFC5DE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2FAAA9DA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4142E89C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EE28F66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4A41705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7613E1EC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73CF0308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7B4441D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9A5F045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DFF317A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219E7D2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6DF163E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27650FC9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B1B5288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23A144F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5929D990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58C525D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4A79660" w14:textId="77777777" w:rsidR="005A12EF" w:rsidRPr="00D27B94" w:rsidRDefault="005A12EF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3408696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D78094D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QUIXADÁ</w:t>
      </w:r>
    </w:p>
    <w:p w14:paraId="41099C86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2023</w:t>
      </w:r>
    </w:p>
    <w:p w14:paraId="28C69A72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lastRenderedPageBreak/>
        <w:t>Histórico de Alterações</w:t>
      </w:r>
    </w:p>
    <w:p w14:paraId="661FD21E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6DCCA66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tbl>
      <w:tblPr>
        <w:tblStyle w:val="a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1650"/>
        <w:gridCol w:w="3509"/>
        <w:gridCol w:w="2235"/>
      </w:tblGrid>
      <w:tr w:rsidR="005E7C1A" w:rsidRPr="00D27B94" w14:paraId="43A688AC" w14:textId="77777777" w:rsidTr="005A12EF">
        <w:trPr>
          <w:jc w:val="center"/>
        </w:trPr>
        <w:tc>
          <w:tcPr>
            <w:tcW w:w="154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D7FE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Data</w:t>
            </w:r>
          </w:p>
        </w:tc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20FC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Versão</w:t>
            </w:r>
          </w:p>
        </w:tc>
        <w:tc>
          <w:tcPr>
            <w:tcW w:w="35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4B18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Descrição</w:t>
            </w:r>
          </w:p>
        </w:tc>
        <w:tc>
          <w:tcPr>
            <w:tcW w:w="22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D8F8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Autor</w:t>
            </w:r>
          </w:p>
        </w:tc>
      </w:tr>
      <w:tr w:rsidR="005A12EF" w:rsidRPr="00D27B94" w14:paraId="40DAA35D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B82" w14:textId="4EB20063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08/09/2023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9FF1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0.1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A1BD" w14:textId="25D73742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Criação do documento, identificação de testes.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202A" w14:textId="77777777" w:rsidR="005A12EF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Maria Eduarda</w:t>
            </w:r>
          </w:p>
          <w:p w14:paraId="1B4BAA8D" w14:textId="28E29772" w:rsidR="00D440F1" w:rsidRPr="00D27B94" w:rsidRDefault="00D440F1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Wesley Pinheiro</w:t>
            </w:r>
          </w:p>
        </w:tc>
      </w:tr>
      <w:tr w:rsidR="005A12EF" w:rsidRPr="00D27B94" w14:paraId="1A9117E9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ECD8" w14:textId="1DC5A4DE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EDF0" w14:textId="75604794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75E" w14:textId="5BB5D098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8931" w14:textId="1C32961E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4384C54B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09D4" w14:textId="0E40333D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EF18" w14:textId="09A6DD06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46D5" w14:textId="2C98C53C" w:rsidR="005A12EF" w:rsidRPr="00D27B94" w:rsidRDefault="005A12EF" w:rsidP="005A12EF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2E6D" w14:textId="69102CEF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06A47ED5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A2D7" w14:textId="42529664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EB8" w14:textId="6179E42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CFCD" w14:textId="77C9ADBD" w:rsidR="005A12EF" w:rsidRPr="00D27B94" w:rsidRDefault="005A12EF" w:rsidP="005A12EF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C5D7" w14:textId="7BD364A9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24AF9E70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6DEC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DE93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9508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F67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A12EF" w:rsidRPr="00D27B94" w14:paraId="0C559897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F520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7636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C830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C81B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ACB981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7F96B63E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hAnsi="Consolas"/>
        </w:rPr>
        <w:br w:type="page"/>
      </w:r>
    </w:p>
    <w:p w14:paraId="53DA6D72" w14:textId="77777777" w:rsidR="005E7C1A" w:rsidRPr="00D27B94" w:rsidRDefault="00000000">
      <w:pPr>
        <w:spacing w:after="120" w:line="36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lastRenderedPageBreak/>
        <w:t>SUMÁRIO</w:t>
      </w:r>
    </w:p>
    <w:sdt>
      <w:sdtPr>
        <w:id w:val="-605432608"/>
        <w:docPartObj>
          <w:docPartGallery w:val="Table of Contents"/>
          <w:docPartUnique/>
        </w:docPartObj>
      </w:sdtPr>
      <w:sdtEndPr>
        <w:rPr>
          <w:rFonts w:ascii="Consolas" w:eastAsia="Arial" w:hAnsi="Consolas" w:cs="Arial"/>
          <w:b/>
          <w:bCs/>
          <w:color w:val="auto"/>
          <w:sz w:val="24"/>
          <w:szCs w:val="24"/>
        </w:rPr>
      </w:sdtEndPr>
      <w:sdtContent>
        <w:p w14:paraId="5A45CC25" w14:textId="60E93D5F" w:rsidR="00D440F1" w:rsidRDefault="00D440F1">
          <w:pPr>
            <w:pStyle w:val="CabealhodoSumrio"/>
          </w:pPr>
        </w:p>
        <w:p w14:paraId="73F84B22" w14:textId="7F154AC3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440F1">
            <w:rPr>
              <w:rFonts w:ascii="Consolas" w:hAnsi="Consolas"/>
              <w:sz w:val="24"/>
              <w:szCs w:val="24"/>
            </w:rPr>
            <w:fldChar w:fldCharType="begin"/>
          </w:r>
          <w:r w:rsidRPr="00D440F1">
            <w:rPr>
              <w:rFonts w:ascii="Consolas" w:hAnsi="Consolas"/>
              <w:sz w:val="24"/>
              <w:szCs w:val="24"/>
            </w:rPr>
            <w:instrText xml:space="preserve"> TOC \o "1-3" \h \z \u </w:instrText>
          </w:r>
          <w:r w:rsidRPr="00D440F1">
            <w:rPr>
              <w:rFonts w:ascii="Consolas" w:hAnsi="Consolas"/>
              <w:sz w:val="24"/>
              <w:szCs w:val="24"/>
            </w:rPr>
            <w:fldChar w:fldCharType="separate"/>
          </w:r>
          <w:hyperlink w:anchor="_Toc145503199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1 INTRODUÇÃO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_Toc145503199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756BC" w14:textId="42D42A5A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200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2 ESCOPO DO SISTEMA E DOS TESTES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_Toc145503200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715AD" w14:textId="1711BB42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201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3 TESTES UNITÁRIOS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_Toc145503201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79491" w14:textId="493E01F7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202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4 TESTES DE INTEGRAÇÃO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_Toc145503202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5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B6F4B" w14:textId="2F0A3E8B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203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5 TESTE DE USABILIDADE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_Toc145503203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5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96A50" w14:textId="005F3E64" w:rsidR="00D440F1" w:rsidRPr="00D440F1" w:rsidRDefault="00D440F1" w:rsidP="00D440F1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204" w:history="1">
            <w:r w:rsidRPr="00D440F1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6 TAREFAS DO PROJETO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_Toc145503204 \h </w:instrTex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t>6</w:t>
            </w:r>
            <w:r w:rsidRPr="00D440F1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588EC" w14:textId="3D003F47" w:rsidR="00D440F1" w:rsidRPr="00D440F1" w:rsidRDefault="00D440F1" w:rsidP="00D440F1">
          <w:pPr>
            <w:spacing w:before="240"/>
            <w:rPr>
              <w:rFonts w:ascii="Consolas" w:hAnsi="Consolas"/>
              <w:sz w:val="24"/>
              <w:szCs w:val="24"/>
            </w:rPr>
          </w:pPr>
          <w:r w:rsidRPr="00D440F1">
            <w:rPr>
              <w:rFonts w:ascii="Consolas" w:hAnsi="Consolas"/>
              <w:sz w:val="24"/>
              <w:szCs w:val="24"/>
            </w:rPr>
            <w:fldChar w:fldCharType="end"/>
          </w:r>
        </w:p>
      </w:sdtContent>
    </w:sdt>
    <w:p w14:paraId="4472FEDC" w14:textId="77777777" w:rsidR="005E7C1A" w:rsidRPr="00D27B94" w:rsidRDefault="005E7C1A">
      <w:pPr>
        <w:spacing w:after="120" w:line="36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AA81A9D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hAnsi="Consolas"/>
        </w:rPr>
        <w:br w:type="page"/>
      </w:r>
    </w:p>
    <w:p w14:paraId="6E11A098" w14:textId="77777777" w:rsidR="005E7C1A" w:rsidRPr="00D27B94" w:rsidRDefault="00000000" w:rsidP="00D440F1">
      <w:pPr>
        <w:pStyle w:val="Ttulo1"/>
      </w:pPr>
      <w:bookmarkStart w:id="0" w:name="_Toc145503199"/>
      <w:r w:rsidRPr="00D27B94">
        <w:lastRenderedPageBreak/>
        <w:t>1 INTRODUÇÃO</w:t>
      </w:r>
      <w:bookmarkEnd w:id="0"/>
    </w:p>
    <w:p w14:paraId="354AE3D3" w14:textId="6A02F20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 xml:space="preserve">Neste documento estão especificados os </w:t>
      </w:r>
      <w:r w:rsidR="005A12EF" w:rsidRPr="00D27B94">
        <w:rPr>
          <w:rFonts w:ascii="Consolas" w:eastAsia="Consolas" w:hAnsi="Consolas" w:cs="Consolas"/>
          <w:sz w:val="24"/>
          <w:szCs w:val="24"/>
        </w:rPr>
        <w:t>conjuntos de testes</w:t>
      </w:r>
      <w:r w:rsidRPr="00D27B94">
        <w:rPr>
          <w:rFonts w:ascii="Consolas" w:eastAsia="Consolas" w:hAnsi="Consolas" w:cs="Consolas"/>
          <w:sz w:val="24"/>
          <w:szCs w:val="24"/>
        </w:rPr>
        <w:t xml:space="preserve"> da aplicação mobile denominada "Motora", projeto desenvolvido no âmbito da disciplina Projeto Integrado em Engenharia de Software III do curso de Engenharia de Software da Universidade Federal do Ceará.</w:t>
      </w:r>
    </w:p>
    <w:p w14:paraId="1512F231" w14:textId="7F0177C0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>Espera-se que este documento possa prover aos desenvolvedores da aplicação informações detalhadas que subsidiem a implementação</w:t>
      </w:r>
      <w:r w:rsidR="005A12EF" w:rsidRPr="00D27B94">
        <w:rPr>
          <w:rFonts w:ascii="Consolas" w:eastAsia="Consolas" w:hAnsi="Consolas" w:cs="Consolas"/>
          <w:sz w:val="24"/>
          <w:szCs w:val="24"/>
        </w:rPr>
        <w:t xml:space="preserve"> dos testes</w:t>
      </w:r>
      <w:r w:rsidRPr="00D27B94">
        <w:rPr>
          <w:rFonts w:ascii="Consolas" w:eastAsia="Consolas" w:hAnsi="Consolas" w:cs="Consolas"/>
          <w:sz w:val="24"/>
          <w:szCs w:val="24"/>
        </w:rPr>
        <w:t>, de forma a garantir que as especificações aqui descritas sejam atingidas, resultando em um produto funcional e de qualidade.</w:t>
      </w:r>
    </w:p>
    <w:p w14:paraId="12E201CB" w14:textId="77777777" w:rsidR="005E7C1A" w:rsidRPr="00D27B94" w:rsidRDefault="005E7C1A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</w:p>
    <w:p w14:paraId="036B80DF" w14:textId="07737020" w:rsidR="005E7C1A" w:rsidRPr="00D27B94" w:rsidRDefault="00000000" w:rsidP="00D440F1">
      <w:pPr>
        <w:pStyle w:val="Ttulo1"/>
      </w:pPr>
      <w:bookmarkStart w:id="1" w:name="_Toc145503200"/>
      <w:r w:rsidRPr="00D27B94">
        <w:t>2 ESCOPO DO SISTEMA</w:t>
      </w:r>
      <w:r w:rsidR="005A12EF" w:rsidRPr="00D27B94">
        <w:t xml:space="preserve"> E DOS TESTES</w:t>
      </w:r>
      <w:bookmarkEnd w:id="1"/>
    </w:p>
    <w:p w14:paraId="4E3BA05C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>O Motora é um aplicativo para dispositivos móveis que busca prover a facilitação de aplicação de protocolos de avaliação física em meio ao contexto escolar.</w:t>
      </w:r>
    </w:p>
    <w:p w14:paraId="3899FA1D" w14:textId="77777777" w:rsidR="005A12EF" w:rsidRPr="00D27B94" w:rsidRDefault="00000000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>Tendo isso em vista, a aplicação possuirá instruções para aplicação da avaliação e suporte para registro de resultados no perfil do professor, perfil de estudante para ter acesso às próprias avaliações, perfil de administrador com permissão de adicionar novos testes, e perfil de visitante para visualização dos testes, sem permissão de registro.</w:t>
      </w:r>
    </w:p>
    <w:p w14:paraId="3BC99D49" w14:textId="3EE79C35" w:rsidR="005E7C1A" w:rsidRPr="00D27B94" w:rsidRDefault="005A12EF" w:rsidP="005A12EF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 xml:space="preserve">O sistema será sujeitado a testes de unidade e testes de integração, visando a qualidade funcional da solução, e testes de usabilidade. </w:t>
      </w:r>
    </w:p>
    <w:p w14:paraId="1E4D61C7" w14:textId="77777777" w:rsidR="005A12EF" w:rsidRPr="00D27B94" w:rsidRDefault="005A12EF" w:rsidP="005A12EF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</w:p>
    <w:p w14:paraId="40A3D11C" w14:textId="03E337FD" w:rsidR="005E7C1A" w:rsidRPr="00D27B94" w:rsidRDefault="00000000">
      <w:pPr>
        <w:pStyle w:val="Ttulo1"/>
        <w:spacing w:before="240" w:after="240"/>
      </w:pPr>
      <w:bookmarkStart w:id="2" w:name="_Toc145503201"/>
      <w:r w:rsidRPr="00D27B94">
        <w:t xml:space="preserve">3 </w:t>
      </w:r>
      <w:r w:rsidR="005A12EF" w:rsidRPr="00D27B94">
        <w:t>TESTES UNITÁRIOS</w:t>
      </w:r>
      <w:bookmarkEnd w:id="2"/>
    </w:p>
    <w:p w14:paraId="4E106207" w14:textId="622AE705" w:rsidR="005A12EF" w:rsidRPr="00D27B94" w:rsidRDefault="005A12EF" w:rsidP="00D27B94">
      <w:pPr>
        <w:spacing w:after="240" w:line="360" w:lineRule="auto"/>
        <w:jc w:val="both"/>
        <w:rPr>
          <w:rFonts w:ascii="Consolas" w:hAnsi="Consolas"/>
        </w:rPr>
      </w:pPr>
      <w:r w:rsidRPr="00D27B94">
        <w:rPr>
          <w:rFonts w:ascii="Consolas" w:hAnsi="Consolas"/>
        </w:rPr>
        <w:tab/>
      </w:r>
      <w:r w:rsidR="00D27B94" w:rsidRPr="00D27B94">
        <w:rPr>
          <w:rFonts w:ascii="Consolas" w:hAnsi="Consolas"/>
        </w:rPr>
        <w:t>Compreende</w:t>
      </w:r>
      <w:r w:rsidR="00D27B94">
        <w:rPr>
          <w:rFonts w:ascii="Consolas" w:hAnsi="Consolas"/>
        </w:rPr>
        <w:t>m</w:t>
      </w:r>
      <w:r w:rsidR="00D27B94" w:rsidRPr="00D27B94">
        <w:rPr>
          <w:rFonts w:ascii="Consolas" w:hAnsi="Consolas"/>
        </w:rPr>
        <w:t>-se como testes unitários um conjunto de testes automatizados que tem por finalidade verificar se uma parte específica do código, à qual uma função específica se encontra atribuída, encontra-se em correto funcionamento.</w:t>
      </w:r>
    </w:p>
    <w:p w14:paraId="483894F3" w14:textId="0AEFC45E" w:rsidR="00D27B94" w:rsidRDefault="00D27B94" w:rsidP="00D27B94">
      <w:pPr>
        <w:spacing w:after="240" w:line="360" w:lineRule="auto"/>
        <w:ind w:firstLine="720"/>
        <w:jc w:val="both"/>
        <w:rPr>
          <w:rFonts w:ascii="Consolas" w:hAnsi="Consolas"/>
        </w:rPr>
      </w:pPr>
      <w:r w:rsidRPr="00D27B94">
        <w:rPr>
          <w:rFonts w:ascii="Consolas" w:hAnsi="Consolas"/>
        </w:rPr>
        <w:lastRenderedPageBreak/>
        <w:t>Nesse sentido, considera-se para análise a menor unidade de software, por meio da criação de estruturas capazes de executar as unidades de código, garantindo-se o comportamento adequado daquela unidade.</w:t>
      </w:r>
    </w:p>
    <w:p w14:paraId="0CED13DF" w14:textId="1322FCEA" w:rsidR="00D27B94" w:rsidRPr="00D27B94" w:rsidRDefault="00D27B94" w:rsidP="00D27B94">
      <w:pPr>
        <w:spacing w:after="240" w:line="360" w:lineRule="auto"/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contexto da solução alvo, que </w:t>
      </w:r>
      <w:r w:rsidR="00AF7571">
        <w:rPr>
          <w:rFonts w:ascii="Consolas" w:hAnsi="Consolas"/>
        </w:rPr>
        <w:t xml:space="preserve">será desenvolvida com base na linguagem de programação Java, </w:t>
      </w:r>
      <w:r>
        <w:rPr>
          <w:rFonts w:ascii="Consolas" w:hAnsi="Consolas"/>
        </w:rPr>
        <w:t xml:space="preserve">os testes unitários serão </w:t>
      </w:r>
      <w:r w:rsidR="00AF7571">
        <w:rPr>
          <w:rFonts w:ascii="Consolas" w:hAnsi="Consolas"/>
        </w:rPr>
        <w:t>implementados</w:t>
      </w:r>
      <w:r>
        <w:rPr>
          <w:rFonts w:ascii="Consolas" w:hAnsi="Consolas"/>
        </w:rPr>
        <w:t xml:space="preserve"> </w:t>
      </w:r>
      <w:r w:rsidR="00AF7571">
        <w:rPr>
          <w:rFonts w:ascii="Consolas" w:hAnsi="Consolas"/>
        </w:rPr>
        <w:t>a partir da biblioteca JUnit.</w:t>
      </w:r>
    </w:p>
    <w:p w14:paraId="5C35C9A2" w14:textId="77777777" w:rsidR="00AF7571" w:rsidRDefault="00AF7571" w:rsidP="00BE3ADB"/>
    <w:p w14:paraId="70D63990" w14:textId="179B9517" w:rsidR="00AF7571" w:rsidRDefault="00AF7571" w:rsidP="00AF7571">
      <w:pPr>
        <w:pStyle w:val="Ttulo1"/>
        <w:spacing w:before="240" w:after="240"/>
      </w:pPr>
      <w:bookmarkStart w:id="3" w:name="_Toc145503202"/>
      <w:r>
        <w:t>4</w:t>
      </w:r>
      <w:r w:rsidRPr="00D27B94">
        <w:t xml:space="preserve"> TESTES </w:t>
      </w:r>
      <w:r>
        <w:t>DE INTEGRAÇÃO</w:t>
      </w:r>
      <w:bookmarkEnd w:id="3"/>
    </w:p>
    <w:p w14:paraId="2394DB8D" w14:textId="20B7809F" w:rsidR="00F716D6" w:rsidRPr="00F716D6" w:rsidRDefault="00AF7571" w:rsidP="00F716D6">
      <w:pPr>
        <w:spacing w:after="240" w:line="360" w:lineRule="auto"/>
        <w:jc w:val="both"/>
        <w:rPr>
          <w:rFonts w:ascii="Consolas" w:hAnsi="Consolas"/>
          <w:sz w:val="24"/>
          <w:szCs w:val="24"/>
        </w:rPr>
      </w:pPr>
      <w:r w:rsidRPr="00F716D6">
        <w:rPr>
          <w:rFonts w:ascii="Consolas" w:hAnsi="Consolas"/>
          <w:sz w:val="24"/>
          <w:szCs w:val="24"/>
        </w:rPr>
        <w:tab/>
        <w:t>Entende-se como teste</w:t>
      </w:r>
      <w:r w:rsidR="00F716D6" w:rsidRPr="00F716D6">
        <w:rPr>
          <w:rFonts w:ascii="Consolas" w:hAnsi="Consolas"/>
          <w:sz w:val="24"/>
          <w:szCs w:val="24"/>
        </w:rPr>
        <w:t>s</w:t>
      </w:r>
      <w:r w:rsidRPr="00F716D6">
        <w:rPr>
          <w:rFonts w:ascii="Consolas" w:hAnsi="Consolas"/>
          <w:sz w:val="24"/>
          <w:szCs w:val="24"/>
        </w:rPr>
        <w:t xml:space="preserve"> de integração o conjunto de testes implementados com a finalidade de verificar falhas na integração entre unidades</w:t>
      </w:r>
      <w:r w:rsidR="00F716D6" w:rsidRPr="00F716D6">
        <w:rPr>
          <w:rFonts w:ascii="Consolas" w:hAnsi="Consolas"/>
          <w:sz w:val="24"/>
          <w:szCs w:val="24"/>
        </w:rPr>
        <w:t>, aumentando-se a segurança e eficiência da aplicação.</w:t>
      </w:r>
    </w:p>
    <w:p w14:paraId="66D1401E" w14:textId="40D0C14F" w:rsidR="00F716D6" w:rsidRPr="00F716D6" w:rsidRDefault="00F716D6" w:rsidP="00F716D6">
      <w:pPr>
        <w:spacing w:after="240" w:line="360" w:lineRule="auto"/>
        <w:ind w:firstLine="720"/>
        <w:jc w:val="both"/>
        <w:rPr>
          <w:rFonts w:ascii="Consolas" w:hAnsi="Consolas"/>
          <w:sz w:val="24"/>
          <w:szCs w:val="24"/>
        </w:rPr>
      </w:pPr>
      <w:r w:rsidRPr="00F716D6">
        <w:rPr>
          <w:rFonts w:ascii="Consolas" w:hAnsi="Consolas"/>
          <w:sz w:val="24"/>
          <w:szCs w:val="24"/>
        </w:rPr>
        <w:t>Os testes de integração são particularmente importantes em um contexto de desenvolvimento unitário, para garantir que módulos construídos de forma isolada não resultem em uma quebra ao serem integrados.</w:t>
      </w:r>
    </w:p>
    <w:p w14:paraId="6C81E461" w14:textId="3D2407DC" w:rsidR="00F716D6" w:rsidRDefault="00F716D6" w:rsidP="00F716D6">
      <w:pPr>
        <w:spacing w:after="240" w:line="360" w:lineRule="auto"/>
        <w:ind w:firstLine="720"/>
        <w:jc w:val="both"/>
        <w:rPr>
          <w:rFonts w:ascii="Consolas" w:hAnsi="Consolas"/>
          <w:sz w:val="24"/>
          <w:szCs w:val="24"/>
        </w:rPr>
      </w:pPr>
      <w:r w:rsidRPr="00F716D6">
        <w:rPr>
          <w:rFonts w:ascii="Consolas" w:hAnsi="Consolas"/>
          <w:sz w:val="24"/>
          <w:szCs w:val="24"/>
        </w:rPr>
        <w:t>No contexto da solução alvo, que será desenvolvida com base na linguagem de programação Java, os testes de integração automatizados</w:t>
      </w:r>
      <w:r>
        <w:rPr>
          <w:rFonts w:ascii="Consolas" w:hAnsi="Consolas"/>
          <w:sz w:val="24"/>
          <w:szCs w:val="24"/>
        </w:rPr>
        <w:t>, assim como os testes unitários,</w:t>
      </w:r>
      <w:r w:rsidRPr="00F716D6">
        <w:rPr>
          <w:rFonts w:ascii="Consolas" w:hAnsi="Consolas"/>
          <w:sz w:val="24"/>
          <w:szCs w:val="24"/>
        </w:rPr>
        <w:t xml:space="preserve"> também serão implementados a partir da biblioteca JUnit.</w:t>
      </w:r>
    </w:p>
    <w:p w14:paraId="18249ABA" w14:textId="77777777" w:rsidR="00F716D6" w:rsidRDefault="00F716D6" w:rsidP="00F716D6">
      <w:pPr>
        <w:spacing w:after="240" w:line="360" w:lineRule="auto"/>
        <w:ind w:firstLine="720"/>
        <w:jc w:val="both"/>
        <w:rPr>
          <w:rFonts w:ascii="Consolas" w:hAnsi="Consolas"/>
          <w:sz w:val="24"/>
          <w:szCs w:val="24"/>
        </w:rPr>
      </w:pPr>
    </w:p>
    <w:p w14:paraId="5F6EAAA2" w14:textId="43804569" w:rsidR="00F716D6" w:rsidRPr="00BE3ADB" w:rsidRDefault="00F716D6" w:rsidP="00BE3ADB">
      <w:pPr>
        <w:pStyle w:val="Ttulo1"/>
      </w:pPr>
      <w:bookmarkStart w:id="4" w:name="_Toc145503203"/>
      <w:r w:rsidRPr="00BE3ADB">
        <w:t>5 TESTE DE USABILIDADE</w:t>
      </w:r>
      <w:bookmarkEnd w:id="4"/>
    </w:p>
    <w:p w14:paraId="61CF9268" w14:textId="3FCBFB2E" w:rsidR="00F716D6" w:rsidRDefault="00F716D6" w:rsidP="00F716D6">
      <w:pPr>
        <w:spacing w:after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O teste de usabilidade </w:t>
      </w:r>
      <w:r w:rsidR="007C2D55">
        <w:rPr>
          <w:rFonts w:ascii="Consolas" w:hAnsi="Consolas"/>
          <w:sz w:val="24"/>
          <w:szCs w:val="24"/>
        </w:rPr>
        <w:t>compreende</w:t>
      </w:r>
      <w:r>
        <w:rPr>
          <w:rFonts w:ascii="Consolas" w:hAnsi="Consolas"/>
          <w:sz w:val="24"/>
          <w:szCs w:val="24"/>
        </w:rPr>
        <w:t xml:space="preserve"> uma importante estratégia</w:t>
      </w:r>
      <w:r w:rsidR="007C2D55">
        <w:rPr>
          <w:rFonts w:ascii="Consolas" w:hAnsi="Consolas"/>
          <w:sz w:val="24"/>
          <w:szCs w:val="24"/>
        </w:rPr>
        <w:t xml:space="preserve"> para se identificar problemas e possíveis melhorias em uma solução de software. Para tanto, o produto desenvolvido ou em desenvolvimento é usado por usuários reais, observando-se estes.</w:t>
      </w:r>
    </w:p>
    <w:p w14:paraId="54D941CE" w14:textId="29B29BC1" w:rsidR="007C2D55" w:rsidRDefault="007C2D55" w:rsidP="00BE3ADB">
      <w:pPr>
        <w:spacing w:after="240" w:line="360" w:lineRule="auto"/>
        <w:ind w:firstLine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testes de usabilidade serão realizados pela plataforma Google Meet. Os testes serão gravados e as ações serão orientadas por um mediador que direcionará as instruções </w:t>
      </w:r>
      <w:r w:rsidR="00403718">
        <w:rPr>
          <w:rFonts w:ascii="Consolas" w:hAnsi="Consolas"/>
          <w:sz w:val="24"/>
          <w:szCs w:val="24"/>
        </w:rPr>
        <w:t>ao usuário</w:t>
      </w:r>
      <w:r w:rsidR="00BE3ADB">
        <w:rPr>
          <w:rFonts w:ascii="Consolas" w:hAnsi="Consolas"/>
          <w:sz w:val="24"/>
          <w:szCs w:val="24"/>
        </w:rPr>
        <w:t xml:space="preserve"> a partir de um </w:t>
      </w:r>
      <w:r w:rsidR="00BE3ADB">
        <w:rPr>
          <w:rFonts w:ascii="Consolas" w:hAnsi="Consolas"/>
          <w:sz w:val="24"/>
          <w:szCs w:val="24"/>
        </w:rPr>
        <w:lastRenderedPageBreak/>
        <w:t>roteiro de teste previamente preparado e validado a partir de um teste piloto.</w:t>
      </w:r>
    </w:p>
    <w:p w14:paraId="6AD68B5B" w14:textId="26A04AF7" w:rsidR="00BE3ADB" w:rsidRDefault="00BE3ADB" w:rsidP="00BE3ADB">
      <w:pPr>
        <w:spacing w:after="240" w:line="360" w:lineRule="auto"/>
        <w:ind w:firstLine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a realização dos testes, informações relevantes poderão ser consolidadas por meio de anotações, que deverão ser adicionadas aos relatórios de teste.</w:t>
      </w:r>
    </w:p>
    <w:p w14:paraId="0BB121A8" w14:textId="77777777" w:rsidR="003F3575" w:rsidRDefault="003F3575" w:rsidP="003F3575">
      <w:pPr>
        <w:spacing w:after="240" w:line="360" w:lineRule="auto"/>
        <w:jc w:val="both"/>
        <w:rPr>
          <w:rFonts w:ascii="Consolas" w:hAnsi="Consolas"/>
          <w:sz w:val="24"/>
          <w:szCs w:val="24"/>
        </w:rPr>
      </w:pPr>
    </w:p>
    <w:p w14:paraId="27AFABA1" w14:textId="46DD2268" w:rsidR="003F3575" w:rsidRDefault="00D440F1" w:rsidP="003F3575">
      <w:pPr>
        <w:pStyle w:val="Ttulo1"/>
      </w:pPr>
      <w:bookmarkStart w:id="5" w:name="_Toc145503204"/>
      <w:r>
        <w:t>6</w:t>
      </w:r>
      <w:r w:rsidR="003F3575" w:rsidRPr="00BE3ADB">
        <w:t xml:space="preserve"> </w:t>
      </w:r>
      <w:r w:rsidR="003F3575">
        <w:t>TAREFAS DO PROJETO</w:t>
      </w:r>
      <w:bookmarkEnd w:id="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3F3575" w:rsidRPr="003F3575" w14:paraId="1FC73F13" w14:textId="77777777" w:rsidTr="003F3575">
        <w:trPr>
          <w:jc w:val="center"/>
        </w:trPr>
        <w:tc>
          <w:tcPr>
            <w:tcW w:w="2254" w:type="dxa"/>
            <w:tcBorders>
              <w:top w:val="nil"/>
              <w:left w:val="nil"/>
            </w:tcBorders>
            <w:vAlign w:val="center"/>
          </w:tcPr>
          <w:p w14:paraId="22B37468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765" w:type="dxa"/>
            <w:gridSpan w:val="3"/>
            <w:shd w:val="clear" w:color="auto" w:fill="D9D9D9" w:themeFill="background1" w:themeFillShade="D9"/>
            <w:vAlign w:val="center"/>
          </w:tcPr>
          <w:p w14:paraId="3D8483F6" w14:textId="5301A09E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F3575">
              <w:rPr>
                <w:rFonts w:ascii="Consolas" w:hAnsi="Consolas"/>
                <w:b/>
                <w:bCs/>
                <w:sz w:val="24"/>
                <w:szCs w:val="24"/>
              </w:rPr>
              <w:t>MÊS</w:t>
            </w:r>
          </w:p>
        </w:tc>
      </w:tr>
      <w:tr w:rsidR="003F3575" w:rsidRPr="003F3575" w14:paraId="76B6EBDD" w14:textId="77777777" w:rsidTr="003F357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9CACA7B" w14:textId="2149C3C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F3575">
              <w:rPr>
                <w:rFonts w:ascii="Consolas" w:hAnsi="Consolas"/>
                <w:b/>
                <w:bCs/>
                <w:sz w:val="24"/>
                <w:szCs w:val="24"/>
              </w:rPr>
              <w:t>TAREFA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63C68B5A" w14:textId="01C79010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F3575">
              <w:rPr>
                <w:rFonts w:ascii="Consolas" w:hAnsi="Consolas"/>
                <w:b/>
                <w:bCs/>
                <w:sz w:val="24"/>
                <w:szCs w:val="24"/>
              </w:rPr>
              <w:t>Setembro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52DCDE26" w14:textId="74413780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F3575">
              <w:rPr>
                <w:rFonts w:ascii="Consolas" w:hAnsi="Consolas"/>
                <w:b/>
                <w:bCs/>
                <w:sz w:val="24"/>
                <w:szCs w:val="24"/>
              </w:rPr>
              <w:t>Outubro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14:paraId="7E434B91" w14:textId="752ABE98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F3575">
              <w:rPr>
                <w:rFonts w:ascii="Consolas" w:hAnsi="Consolas"/>
                <w:b/>
                <w:bCs/>
                <w:sz w:val="24"/>
                <w:szCs w:val="24"/>
              </w:rPr>
              <w:t>Novembro</w:t>
            </w:r>
          </w:p>
        </w:tc>
      </w:tr>
      <w:tr w:rsidR="003F3575" w:rsidRPr="003F3575" w14:paraId="3CC9F701" w14:textId="77777777" w:rsidTr="003F3575">
        <w:trPr>
          <w:jc w:val="center"/>
        </w:trPr>
        <w:tc>
          <w:tcPr>
            <w:tcW w:w="2254" w:type="dxa"/>
            <w:vAlign w:val="center"/>
          </w:tcPr>
          <w:p w14:paraId="62837698" w14:textId="193DA1A1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3F3575">
              <w:rPr>
                <w:rFonts w:ascii="Consolas" w:hAnsi="Consolas"/>
                <w:sz w:val="24"/>
                <w:szCs w:val="24"/>
              </w:rPr>
              <w:t>Planejamento de testes</w:t>
            </w:r>
          </w:p>
        </w:tc>
        <w:tc>
          <w:tcPr>
            <w:tcW w:w="2255" w:type="dxa"/>
            <w:vAlign w:val="center"/>
          </w:tcPr>
          <w:p w14:paraId="6869820E" w14:textId="45D57929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2255" w:type="dxa"/>
            <w:vAlign w:val="center"/>
          </w:tcPr>
          <w:p w14:paraId="32AF2EF3" w14:textId="30A834BC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05A8EE48" w14:textId="7CB1160F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3575" w:rsidRPr="003F3575" w14:paraId="67561CA4" w14:textId="77777777" w:rsidTr="003F3575">
        <w:trPr>
          <w:jc w:val="center"/>
        </w:trPr>
        <w:tc>
          <w:tcPr>
            <w:tcW w:w="2254" w:type="dxa"/>
            <w:vAlign w:val="center"/>
          </w:tcPr>
          <w:p w14:paraId="2B15B9B5" w14:textId="7F8EA5EE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3F3575">
              <w:rPr>
                <w:rFonts w:ascii="Consolas" w:hAnsi="Consolas"/>
                <w:sz w:val="24"/>
                <w:szCs w:val="24"/>
              </w:rPr>
              <w:t>Projetar testes</w:t>
            </w:r>
          </w:p>
        </w:tc>
        <w:tc>
          <w:tcPr>
            <w:tcW w:w="2255" w:type="dxa"/>
            <w:vAlign w:val="center"/>
          </w:tcPr>
          <w:p w14:paraId="7B820E25" w14:textId="0199F529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2255" w:type="dxa"/>
            <w:vAlign w:val="center"/>
          </w:tcPr>
          <w:p w14:paraId="4765A6E3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21C03FA3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3575" w:rsidRPr="003F3575" w14:paraId="2F93377F" w14:textId="77777777" w:rsidTr="003F3575">
        <w:trPr>
          <w:jc w:val="center"/>
        </w:trPr>
        <w:tc>
          <w:tcPr>
            <w:tcW w:w="2254" w:type="dxa"/>
            <w:vAlign w:val="center"/>
          </w:tcPr>
          <w:p w14:paraId="6D95A3E8" w14:textId="55B0FDEB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3F3575">
              <w:rPr>
                <w:rFonts w:ascii="Consolas" w:hAnsi="Consolas"/>
                <w:sz w:val="24"/>
                <w:szCs w:val="24"/>
              </w:rPr>
              <w:t>Implementar testes</w:t>
            </w:r>
          </w:p>
        </w:tc>
        <w:tc>
          <w:tcPr>
            <w:tcW w:w="2255" w:type="dxa"/>
            <w:vAlign w:val="center"/>
          </w:tcPr>
          <w:p w14:paraId="20BDDD71" w14:textId="3B277E46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2255" w:type="dxa"/>
            <w:vAlign w:val="center"/>
          </w:tcPr>
          <w:p w14:paraId="2EE4E9BB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1EE76ED2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3575" w:rsidRPr="003F3575" w14:paraId="39745743" w14:textId="77777777" w:rsidTr="003F3575">
        <w:trPr>
          <w:jc w:val="center"/>
        </w:trPr>
        <w:tc>
          <w:tcPr>
            <w:tcW w:w="2254" w:type="dxa"/>
            <w:vAlign w:val="center"/>
          </w:tcPr>
          <w:p w14:paraId="618A6122" w14:textId="47C3EC05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3F3575">
              <w:rPr>
                <w:rFonts w:ascii="Consolas" w:hAnsi="Consolas"/>
                <w:sz w:val="24"/>
                <w:szCs w:val="24"/>
              </w:rPr>
              <w:t>Execução de testes</w:t>
            </w:r>
          </w:p>
        </w:tc>
        <w:tc>
          <w:tcPr>
            <w:tcW w:w="2255" w:type="dxa"/>
            <w:vAlign w:val="center"/>
          </w:tcPr>
          <w:p w14:paraId="14BD320A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3935778F" w14:textId="5118F858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2255" w:type="dxa"/>
            <w:vAlign w:val="center"/>
          </w:tcPr>
          <w:p w14:paraId="53387F31" w14:textId="74DD918A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  <w:tr w:rsidR="003F3575" w:rsidRPr="003F3575" w14:paraId="5745FD64" w14:textId="77777777" w:rsidTr="003F3575">
        <w:trPr>
          <w:jc w:val="center"/>
        </w:trPr>
        <w:tc>
          <w:tcPr>
            <w:tcW w:w="2254" w:type="dxa"/>
            <w:vAlign w:val="center"/>
          </w:tcPr>
          <w:p w14:paraId="0DA9E690" w14:textId="30C59B62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3F3575">
              <w:rPr>
                <w:rFonts w:ascii="Consolas" w:hAnsi="Consolas"/>
                <w:sz w:val="24"/>
                <w:szCs w:val="24"/>
              </w:rPr>
              <w:t>Elaborar relatório de testes</w:t>
            </w:r>
          </w:p>
        </w:tc>
        <w:tc>
          <w:tcPr>
            <w:tcW w:w="2255" w:type="dxa"/>
            <w:vAlign w:val="center"/>
          </w:tcPr>
          <w:p w14:paraId="49FED1AB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4FBE5F2B" w14:textId="77777777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55" w:type="dxa"/>
            <w:vAlign w:val="center"/>
          </w:tcPr>
          <w:p w14:paraId="5555CA7D" w14:textId="73255D6E" w:rsidR="003F3575" w:rsidRPr="003F3575" w:rsidRDefault="003F3575" w:rsidP="003F3575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33451213" w14:textId="77777777" w:rsidR="003F3575" w:rsidRPr="003F3575" w:rsidRDefault="003F3575" w:rsidP="003F3575"/>
    <w:sectPr w:rsidR="003F3575" w:rsidRPr="003F3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1A"/>
    <w:rsid w:val="003F3575"/>
    <w:rsid w:val="00403718"/>
    <w:rsid w:val="005A12EF"/>
    <w:rsid w:val="005E7C1A"/>
    <w:rsid w:val="007C2D55"/>
    <w:rsid w:val="00AF7571"/>
    <w:rsid w:val="00BE3ADB"/>
    <w:rsid w:val="00C67A7F"/>
    <w:rsid w:val="00D27B94"/>
    <w:rsid w:val="00D440F1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8F04"/>
  <w15:docId w15:val="{86BE7148-18EA-4354-BD5D-74E029C4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 w:line="360" w:lineRule="auto"/>
      <w:jc w:val="both"/>
      <w:outlineLvl w:val="0"/>
    </w:pPr>
    <w:rPr>
      <w:rFonts w:ascii="Consolas" w:eastAsia="Consolas" w:hAnsi="Consolas" w:cs="Consolas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120" w:line="360" w:lineRule="auto"/>
      <w:jc w:val="both"/>
    </w:pPr>
    <w:rPr>
      <w:rFonts w:ascii="Consolas" w:eastAsia="Consolas" w:hAnsi="Consolas" w:cs="Consolas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3F35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D440F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440F1"/>
    <w:pPr>
      <w:spacing w:after="100"/>
    </w:pPr>
  </w:style>
  <w:style w:type="character" w:styleId="Hyperlink">
    <w:name w:val="Hyperlink"/>
    <w:basedOn w:val="Fontepargpadro"/>
    <w:uiPriority w:val="99"/>
    <w:unhideWhenUsed/>
    <w:rsid w:val="00D440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1E46-40B1-4A24-B584-D9648D64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Lessa Pinheiro</cp:lastModifiedBy>
  <cp:revision>6</cp:revision>
  <dcterms:created xsi:type="dcterms:W3CDTF">2023-09-12T12:28:00Z</dcterms:created>
  <dcterms:modified xsi:type="dcterms:W3CDTF">2023-09-13T16:14:00Z</dcterms:modified>
</cp:coreProperties>
</file>