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7E9C" w14:textId="12085FFE" w:rsidR="001B41FF" w:rsidRDefault="001B41FF" w:rsidP="00DF32C2">
      <w:pPr>
        <w:spacing w:after="94"/>
        <w:ind w:right="6601"/>
        <w:jc w:val="both"/>
      </w:pPr>
      <w:r>
        <w:rPr>
          <w:noProof/>
        </w:rPr>
        <w:drawing>
          <wp:inline distT="0" distB="0" distL="0" distR="0" wp14:anchorId="4E95E5C2" wp14:editId="4BE130BF">
            <wp:extent cx="3790950" cy="895350"/>
            <wp:effectExtent l="0" t="0" r="0" b="0"/>
            <wp:docPr id="80" name="Picture 80" descr="Logotipo, nome da empres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Logotipo, nome da empres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8" cy="89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F700" w14:textId="77777777" w:rsidR="001B41FF" w:rsidRDefault="001B41FF" w:rsidP="001B41FF">
      <w:pPr>
        <w:spacing w:after="159"/>
      </w:pPr>
      <w:r>
        <w:rPr>
          <w:sz w:val="24"/>
        </w:rPr>
        <w:t xml:space="preserve"> </w:t>
      </w:r>
    </w:p>
    <w:p w14:paraId="057963B1" w14:textId="77777777" w:rsidR="001B41FF" w:rsidRDefault="001B41FF" w:rsidP="001B41FF">
      <w:pPr>
        <w:spacing w:after="159"/>
      </w:pPr>
      <w:r>
        <w:rPr>
          <w:sz w:val="24"/>
        </w:rPr>
        <w:t xml:space="preserve"> </w:t>
      </w:r>
    </w:p>
    <w:p w14:paraId="1CF2229E" w14:textId="77777777" w:rsidR="001B41FF" w:rsidRDefault="001B41FF" w:rsidP="001B41FF">
      <w:pPr>
        <w:spacing w:after="161"/>
      </w:pPr>
      <w:r>
        <w:rPr>
          <w:b/>
          <w:sz w:val="24"/>
        </w:rPr>
        <w:t xml:space="preserve"> </w:t>
      </w:r>
    </w:p>
    <w:p w14:paraId="1026CC69" w14:textId="77777777" w:rsidR="001B41FF" w:rsidRDefault="001B41FF" w:rsidP="001B41FF">
      <w:pPr>
        <w:spacing w:after="159"/>
      </w:pPr>
      <w:r>
        <w:rPr>
          <w:b/>
          <w:sz w:val="24"/>
        </w:rPr>
        <w:t xml:space="preserve"> </w:t>
      </w:r>
    </w:p>
    <w:p w14:paraId="3B7C96C9" w14:textId="77777777" w:rsidR="001B41FF" w:rsidRDefault="001B41FF" w:rsidP="001B41FF">
      <w:pPr>
        <w:spacing w:after="112"/>
      </w:pPr>
      <w:r>
        <w:rPr>
          <w:b/>
          <w:sz w:val="24"/>
        </w:rPr>
        <w:t xml:space="preserve"> </w:t>
      </w:r>
    </w:p>
    <w:p w14:paraId="35B1712A" w14:textId="72DC20D2" w:rsidR="001B41FF" w:rsidRDefault="001B41FF" w:rsidP="00DF32C2">
      <w:pPr>
        <w:spacing w:after="92"/>
        <w:ind w:right="3349"/>
        <w:jc w:val="right"/>
      </w:pPr>
      <w:r>
        <w:rPr>
          <w:noProof/>
        </w:rPr>
        <w:drawing>
          <wp:inline distT="0" distB="0" distL="0" distR="0" wp14:anchorId="6D81C28C" wp14:editId="2611792F">
            <wp:extent cx="2428644" cy="2428778"/>
            <wp:effectExtent l="0" t="0" r="0" b="0"/>
            <wp:docPr id="82" name="Picture 82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Logotip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644" cy="24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316B" w14:textId="77777777" w:rsidR="001B41FF" w:rsidRDefault="001B41FF" w:rsidP="001B41FF">
      <w:pPr>
        <w:spacing w:after="159"/>
        <w:ind w:right="3280"/>
        <w:jc w:val="right"/>
      </w:pPr>
      <w:r>
        <w:rPr>
          <w:b/>
          <w:sz w:val="24"/>
        </w:rPr>
        <w:t xml:space="preserve">Centro Universitário Municipal de Franca </w:t>
      </w:r>
    </w:p>
    <w:p w14:paraId="4027DBEB" w14:textId="77777777" w:rsidR="001B41FF" w:rsidRDefault="001B41FF" w:rsidP="001B41FF">
      <w:pPr>
        <w:spacing w:after="161"/>
      </w:pPr>
      <w:r>
        <w:rPr>
          <w:b/>
          <w:sz w:val="24"/>
        </w:rPr>
        <w:t xml:space="preserve"> </w:t>
      </w:r>
    </w:p>
    <w:p w14:paraId="542C9E90" w14:textId="77777777" w:rsidR="001B41FF" w:rsidRDefault="001B41FF" w:rsidP="001B41FF">
      <w:pPr>
        <w:spacing w:after="159"/>
      </w:pPr>
      <w:r>
        <w:rPr>
          <w:b/>
          <w:sz w:val="24"/>
        </w:rPr>
        <w:t xml:space="preserve"> </w:t>
      </w:r>
    </w:p>
    <w:p w14:paraId="4ECBCC22" w14:textId="77777777" w:rsidR="001B41FF" w:rsidRDefault="001B41FF" w:rsidP="001B41FF">
      <w:pPr>
        <w:spacing w:after="161"/>
      </w:pPr>
      <w:r>
        <w:rPr>
          <w:b/>
          <w:sz w:val="24"/>
        </w:rPr>
        <w:t xml:space="preserve"> </w:t>
      </w:r>
    </w:p>
    <w:p w14:paraId="7B631BAD" w14:textId="77777777" w:rsidR="001B41FF" w:rsidRDefault="001B41FF" w:rsidP="001B41FF">
      <w:pPr>
        <w:spacing w:after="159"/>
      </w:pPr>
      <w:r>
        <w:rPr>
          <w:b/>
          <w:sz w:val="24"/>
        </w:rPr>
        <w:t xml:space="preserve"> </w:t>
      </w:r>
    </w:p>
    <w:p w14:paraId="2429A832" w14:textId="77777777" w:rsidR="001B41FF" w:rsidRDefault="001B41FF" w:rsidP="001B41FF">
      <w:pPr>
        <w:spacing w:after="159"/>
      </w:pPr>
      <w:r>
        <w:rPr>
          <w:b/>
          <w:sz w:val="24"/>
        </w:rPr>
        <w:t xml:space="preserve"> </w:t>
      </w:r>
    </w:p>
    <w:p w14:paraId="6D2652D0" w14:textId="77777777" w:rsidR="001B41FF" w:rsidRDefault="001B41FF" w:rsidP="001B41FF">
      <w:pPr>
        <w:spacing w:after="161"/>
      </w:pPr>
      <w:r>
        <w:rPr>
          <w:b/>
          <w:sz w:val="24"/>
        </w:rPr>
        <w:t xml:space="preserve"> </w:t>
      </w:r>
    </w:p>
    <w:p w14:paraId="5B4F7FBF" w14:textId="291741B8" w:rsidR="001B41FF" w:rsidRDefault="001B41FF" w:rsidP="00BB6CDE">
      <w:pPr>
        <w:spacing w:after="159"/>
      </w:pPr>
      <w:r>
        <w:rPr>
          <w:b/>
          <w:sz w:val="24"/>
        </w:rPr>
        <w:t xml:space="preserve"> </w:t>
      </w:r>
    </w:p>
    <w:p w14:paraId="13E4B93A" w14:textId="77777777" w:rsidR="001B41FF" w:rsidRDefault="001B41FF" w:rsidP="001B41FF">
      <w:pPr>
        <w:spacing w:after="168" w:line="250" w:lineRule="auto"/>
        <w:ind w:left="10" w:hanging="10"/>
      </w:pPr>
      <w:r>
        <w:rPr>
          <w:b/>
          <w:sz w:val="24"/>
        </w:rPr>
        <w:t xml:space="preserve">Integrantes: </w:t>
      </w:r>
    </w:p>
    <w:p w14:paraId="48A29CB1" w14:textId="796473ED" w:rsidR="001B41FF" w:rsidRDefault="001B41FF" w:rsidP="001B41FF">
      <w:pPr>
        <w:numPr>
          <w:ilvl w:val="0"/>
          <w:numId w:val="1"/>
        </w:numPr>
        <w:spacing w:after="186" w:line="250" w:lineRule="auto"/>
        <w:ind w:right="92" w:hanging="185"/>
      </w:pPr>
      <w:r>
        <w:rPr>
          <w:sz w:val="24"/>
        </w:rPr>
        <w:t xml:space="preserve">Gerente: </w:t>
      </w:r>
      <w:r>
        <w:rPr>
          <w:sz w:val="24"/>
        </w:rPr>
        <w:t xml:space="preserve">Roberto Leonardo Costa </w:t>
      </w:r>
      <w:proofErr w:type="spellStart"/>
      <w:r>
        <w:rPr>
          <w:sz w:val="24"/>
        </w:rPr>
        <w:t>Papacidero</w:t>
      </w:r>
      <w:proofErr w:type="spellEnd"/>
      <w:r>
        <w:rPr>
          <w:sz w:val="24"/>
        </w:rPr>
        <w:t xml:space="preserve"> 24163</w:t>
      </w:r>
    </w:p>
    <w:p w14:paraId="311BCD07" w14:textId="476CE2F7" w:rsidR="001B41FF" w:rsidRPr="001B41FF" w:rsidRDefault="001B41FF" w:rsidP="001B41FF">
      <w:pPr>
        <w:numPr>
          <w:ilvl w:val="0"/>
          <w:numId w:val="1"/>
        </w:numPr>
        <w:spacing w:after="168" w:line="250" w:lineRule="auto"/>
        <w:ind w:right="92" w:hanging="185"/>
      </w:pPr>
      <w:r>
        <w:rPr>
          <w:sz w:val="24"/>
        </w:rPr>
        <w:t>Luiz Mario Faleiro</w:t>
      </w:r>
      <w:r>
        <w:rPr>
          <w:sz w:val="24"/>
        </w:rPr>
        <w:tab/>
      </w:r>
      <w:r w:rsidR="00127865">
        <w:rPr>
          <w:sz w:val="24"/>
        </w:rPr>
        <w:t>23927</w:t>
      </w:r>
    </w:p>
    <w:p w14:paraId="79BF41C7" w14:textId="77777777" w:rsidR="001B41FF" w:rsidRPr="001B41FF" w:rsidRDefault="001B41FF" w:rsidP="001B41FF">
      <w:pPr>
        <w:numPr>
          <w:ilvl w:val="0"/>
          <w:numId w:val="1"/>
        </w:numPr>
        <w:spacing w:after="168" w:line="250" w:lineRule="auto"/>
        <w:ind w:right="92" w:hanging="185"/>
      </w:pPr>
      <w:r>
        <w:rPr>
          <w:sz w:val="24"/>
        </w:rPr>
        <w:t>Alyson Monteiro e Silva 24269</w:t>
      </w:r>
    </w:p>
    <w:p w14:paraId="21621C1A" w14:textId="5C70E7DB" w:rsidR="001B41FF" w:rsidRDefault="001B41FF" w:rsidP="001B41FF">
      <w:pPr>
        <w:numPr>
          <w:ilvl w:val="0"/>
          <w:numId w:val="1"/>
        </w:numPr>
        <w:spacing w:after="168" w:line="250" w:lineRule="auto"/>
        <w:ind w:right="92" w:hanging="185"/>
      </w:pPr>
      <w:r>
        <w:rPr>
          <w:sz w:val="24"/>
        </w:rPr>
        <w:t>Icaro Oliveira 24312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</w:p>
    <w:p w14:paraId="3AC97CFC" w14:textId="77777777" w:rsidR="001B41FF" w:rsidRDefault="001B41FF" w:rsidP="00351E1C">
      <w:pPr>
        <w:pStyle w:val="Ttulo2"/>
        <w:ind w:left="-5"/>
      </w:pPr>
    </w:p>
    <w:sdt>
      <w:sdtPr>
        <w:id w:val="-350337974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kern w:val="2"/>
          <w:sz w:val="22"/>
          <w:szCs w:val="22"/>
          <w14:ligatures w14:val="standardContextual"/>
        </w:rPr>
      </w:sdtEndPr>
      <w:sdtContent>
        <w:p w14:paraId="43378144" w14:textId="40A7846A" w:rsidR="001B41FF" w:rsidRDefault="001B41FF">
          <w:pPr>
            <w:pStyle w:val="CabealhodoSumrio"/>
          </w:pPr>
          <w:r>
            <w:t>Sumário</w:t>
          </w:r>
        </w:p>
        <w:p w14:paraId="03CBAB37" w14:textId="2D12313B" w:rsidR="00BB6CDE" w:rsidRDefault="001B41F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833932" w:history="1">
            <w:r w:rsidR="00BB6CDE" w:rsidRPr="00D16187">
              <w:rPr>
                <w:rStyle w:val="Hyperlink"/>
                <w:noProof/>
              </w:rPr>
              <w:t>Introdução ao Projeto de Software para o VIII Hackathon: Saúde e Bem-Estar</w:t>
            </w:r>
            <w:r w:rsidR="00BB6CDE">
              <w:rPr>
                <w:noProof/>
                <w:webHidden/>
              </w:rPr>
              <w:tab/>
            </w:r>
            <w:r w:rsidR="00BB6CDE">
              <w:rPr>
                <w:noProof/>
                <w:webHidden/>
              </w:rPr>
              <w:fldChar w:fldCharType="begin"/>
            </w:r>
            <w:r w:rsidR="00BB6CDE">
              <w:rPr>
                <w:noProof/>
                <w:webHidden/>
              </w:rPr>
              <w:instrText xml:space="preserve"> PAGEREF _Toc180833932 \h </w:instrText>
            </w:r>
            <w:r w:rsidR="00BB6CDE">
              <w:rPr>
                <w:noProof/>
                <w:webHidden/>
              </w:rPr>
            </w:r>
            <w:r w:rsidR="00BB6CDE">
              <w:rPr>
                <w:noProof/>
                <w:webHidden/>
              </w:rPr>
              <w:fldChar w:fldCharType="separate"/>
            </w:r>
            <w:r w:rsidR="00BB6CDE">
              <w:rPr>
                <w:noProof/>
                <w:webHidden/>
              </w:rPr>
              <w:t>3</w:t>
            </w:r>
            <w:r w:rsidR="00BB6CDE">
              <w:rPr>
                <w:noProof/>
                <w:webHidden/>
              </w:rPr>
              <w:fldChar w:fldCharType="end"/>
            </w:r>
          </w:hyperlink>
        </w:p>
        <w:p w14:paraId="37741361" w14:textId="39D89A0D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3" w:history="1">
            <w:r w:rsidRPr="00D16187">
              <w:rPr>
                <w:rStyle w:val="Hyperlink"/>
                <w:noProof/>
              </w:rPr>
              <w:t>Business Model Canvas: Representação visual do modelo de negócios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84521" w14:textId="01DD49FA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4" w:history="1">
            <w:r w:rsidRPr="00D16187">
              <w:rPr>
                <w:rStyle w:val="Hyperlink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0FB78" w14:textId="2A65A3BC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5" w:history="1">
            <w:r w:rsidRPr="00D16187">
              <w:rPr>
                <w:rStyle w:val="Hyperlink"/>
                <w:noProof/>
              </w:rPr>
              <w:t>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2DCC" w14:textId="0767487A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6" w:history="1">
            <w:r w:rsidRPr="00D16187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5A0AF" w14:textId="7DC59582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7" w:history="1">
            <w:r w:rsidRPr="00D16187">
              <w:rPr>
                <w:rStyle w:val="Hyperlink"/>
                <w:noProof/>
              </w:rPr>
              <w:t>Requisitos e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22E8B" w14:textId="123F9749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8" w:history="1">
            <w:r w:rsidRPr="00D16187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6396" w14:textId="32323492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39" w:history="1">
            <w:r w:rsidRPr="00D16187">
              <w:rPr>
                <w:rStyle w:val="Hyperlink"/>
                <w:noProof/>
              </w:rPr>
              <w:t>DER (Diagrama Entidade-Relacionamento):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94A36" w14:textId="46C05BD1" w:rsidR="00BB6CDE" w:rsidRDefault="00BB6CD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0833940" w:history="1">
            <w:r w:rsidRPr="00D16187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_Toc180833940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F64E" w14:textId="5C60AF7D" w:rsidR="001B41FF" w:rsidRDefault="001B41FF">
          <w:r>
            <w:rPr>
              <w:b/>
              <w:bCs/>
            </w:rPr>
            <w:fldChar w:fldCharType="end"/>
          </w:r>
        </w:p>
      </w:sdtContent>
    </w:sdt>
    <w:p w14:paraId="31E63D1C" w14:textId="77777777" w:rsidR="001B41FF" w:rsidRDefault="001B41FF" w:rsidP="001B41FF">
      <w:pPr>
        <w:pStyle w:val="Ttulo2"/>
        <w:ind w:left="-5"/>
      </w:pPr>
    </w:p>
    <w:p w14:paraId="1F7FF7AF" w14:textId="77777777" w:rsidR="001B41FF" w:rsidRDefault="001B41FF" w:rsidP="001B41FF">
      <w:pPr>
        <w:pStyle w:val="Ttulo2"/>
        <w:ind w:left="-5"/>
      </w:pPr>
    </w:p>
    <w:p w14:paraId="3FCFAE64" w14:textId="77777777" w:rsidR="001B41FF" w:rsidRDefault="001B41FF" w:rsidP="001B41FF">
      <w:pPr>
        <w:pStyle w:val="Ttulo2"/>
        <w:ind w:left="-5"/>
      </w:pPr>
    </w:p>
    <w:p w14:paraId="55DB5AE5" w14:textId="77777777" w:rsidR="001B41FF" w:rsidRDefault="001B41FF" w:rsidP="001B41FF">
      <w:pPr>
        <w:pStyle w:val="Ttulo2"/>
        <w:ind w:left="-5"/>
      </w:pPr>
    </w:p>
    <w:p w14:paraId="7E2CB755" w14:textId="77777777" w:rsidR="001B41FF" w:rsidRDefault="001B41FF" w:rsidP="001B41FF">
      <w:pPr>
        <w:pStyle w:val="Ttulo2"/>
        <w:ind w:left="-5"/>
      </w:pPr>
    </w:p>
    <w:p w14:paraId="5FDFAFB5" w14:textId="77777777" w:rsidR="001B41FF" w:rsidRDefault="001B41FF" w:rsidP="001B41FF">
      <w:pPr>
        <w:pStyle w:val="Ttulo2"/>
        <w:ind w:left="-5"/>
      </w:pPr>
    </w:p>
    <w:p w14:paraId="6397D335" w14:textId="77777777" w:rsidR="001B41FF" w:rsidRDefault="001B41FF" w:rsidP="001B41FF">
      <w:pPr>
        <w:pStyle w:val="Ttulo2"/>
        <w:ind w:left="-5"/>
      </w:pPr>
    </w:p>
    <w:p w14:paraId="4122CD35" w14:textId="77777777" w:rsidR="001B41FF" w:rsidRDefault="001B41FF" w:rsidP="001B41FF">
      <w:pPr>
        <w:pStyle w:val="Ttulo2"/>
        <w:ind w:left="-5"/>
      </w:pPr>
    </w:p>
    <w:p w14:paraId="4D332382" w14:textId="77777777" w:rsidR="001B41FF" w:rsidRDefault="001B41FF" w:rsidP="001B41FF">
      <w:pPr>
        <w:pStyle w:val="Ttulo2"/>
        <w:ind w:left="-5"/>
      </w:pPr>
    </w:p>
    <w:p w14:paraId="3C6145BF" w14:textId="77777777" w:rsidR="001B41FF" w:rsidRDefault="001B41FF" w:rsidP="001B41FF">
      <w:pPr>
        <w:pStyle w:val="Ttulo2"/>
        <w:ind w:left="-5"/>
      </w:pPr>
    </w:p>
    <w:p w14:paraId="53AEED47" w14:textId="77777777" w:rsidR="001B41FF" w:rsidRDefault="001B41FF" w:rsidP="001B41FF">
      <w:pPr>
        <w:pStyle w:val="Ttulo2"/>
        <w:ind w:left="-5"/>
      </w:pPr>
    </w:p>
    <w:p w14:paraId="1BFF915A" w14:textId="77777777" w:rsidR="001B41FF" w:rsidRDefault="001B41FF" w:rsidP="001B41FF">
      <w:pPr>
        <w:pStyle w:val="Ttulo2"/>
        <w:ind w:left="-5"/>
      </w:pPr>
    </w:p>
    <w:p w14:paraId="7CB275A4" w14:textId="77777777" w:rsidR="001B41FF" w:rsidRDefault="001B41FF" w:rsidP="001B41FF">
      <w:pPr>
        <w:pStyle w:val="Ttulo2"/>
        <w:ind w:left="-5"/>
      </w:pPr>
    </w:p>
    <w:p w14:paraId="7EDD1181" w14:textId="77777777" w:rsidR="001B41FF" w:rsidRDefault="001B41FF" w:rsidP="001B41FF">
      <w:pPr>
        <w:pStyle w:val="Ttulo2"/>
        <w:ind w:left="-5"/>
      </w:pPr>
    </w:p>
    <w:p w14:paraId="4118C8AE" w14:textId="77777777" w:rsidR="001B41FF" w:rsidRDefault="001B41FF" w:rsidP="001B41FF">
      <w:pPr>
        <w:pStyle w:val="Ttulo2"/>
        <w:ind w:left="-5"/>
      </w:pPr>
    </w:p>
    <w:p w14:paraId="60B18E8F" w14:textId="77777777" w:rsidR="001B41FF" w:rsidRDefault="001B41FF" w:rsidP="001B41FF">
      <w:pPr>
        <w:pStyle w:val="Ttulo2"/>
        <w:ind w:left="-5"/>
      </w:pPr>
    </w:p>
    <w:p w14:paraId="01E2CEFD" w14:textId="77777777" w:rsidR="001B41FF" w:rsidRDefault="001B41FF" w:rsidP="001B41FF">
      <w:pPr>
        <w:pStyle w:val="Ttulo2"/>
        <w:ind w:left="-5"/>
      </w:pPr>
    </w:p>
    <w:p w14:paraId="1DDCBB51" w14:textId="77777777" w:rsidR="001B41FF" w:rsidRDefault="001B41FF" w:rsidP="001B41FF">
      <w:pPr>
        <w:pStyle w:val="Ttulo2"/>
        <w:ind w:left="-5"/>
      </w:pPr>
    </w:p>
    <w:p w14:paraId="110378D5" w14:textId="77777777" w:rsidR="001B41FF" w:rsidRDefault="001B41FF" w:rsidP="001B41FF">
      <w:pPr>
        <w:pStyle w:val="Ttulo2"/>
        <w:ind w:left="-5"/>
      </w:pPr>
    </w:p>
    <w:p w14:paraId="10475D48" w14:textId="77777777" w:rsidR="001B41FF" w:rsidRDefault="001B41FF" w:rsidP="001B41FF">
      <w:pPr>
        <w:pStyle w:val="Ttulo2"/>
        <w:ind w:left="-5"/>
      </w:pPr>
    </w:p>
    <w:p w14:paraId="4AA47E3F" w14:textId="77777777" w:rsidR="001B41FF" w:rsidRDefault="001B41FF" w:rsidP="001B41FF">
      <w:pPr>
        <w:pStyle w:val="Ttulo2"/>
        <w:ind w:left="-5"/>
      </w:pPr>
    </w:p>
    <w:p w14:paraId="00BB4313" w14:textId="77777777" w:rsidR="001B41FF" w:rsidRPr="001B41FF" w:rsidRDefault="001B41FF" w:rsidP="001B41FF"/>
    <w:p w14:paraId="26242035" w14:textId="77777777" w:rsidR="001B41FF" w:rsidRDefault="001B41FF" w:rsidP="001B41FF">
      <w:pPr>
        <w:pStyle w:val="Ttulo2"/>
        <w:ind w:left="-5"/>
      </w:pPr>
    </w:p>
    <w:p w14:paraId="3FCD067B" w14:textId="77777777" w:rsidR="00EB653B" w:rsidRDefault="00EB653B" w:rsidP="001B41FF">
      <w:pPr>
        <w:pStyle w:val="Ttulo2"/>
        <w:ind w:left="-5"/>
      </w:pPr>
    </w:p>
    <w:p w14:paraId="0BD5BB4F" w14:textId="4AC69849" w:rsidR="001B41FF" w:rsidRDefault="001B41FF" w:rsidP="001B41FF">
      <w:pPr>
        <w:pStyle w:val="Ttulo2"/>
        <w:ind w:left="-5"/>
      </w:pPr>
      <w:bookmarkStart w:id="0" w:name="_Toc180833932"/>
      <w:r>
        <w:t xml:space="preserve">Introdução ao Projeto de Software para o VIII </w:t>
      </w:r>
      <w:proofErr w:type="spellStart"/>
      <w:r>
        <w:t>Hackathon</w:t>
      </w:r>
      <w:proofErr w:type="spellEnd"/>
      <w:r>
        <w:t>: Saúde e Bem-Estar</w:t>
      </w:r>
      <w:bookmarkEnd w:id="0"/>
    </w:p>
    <w:p w14:paraId="217F7AD3" w14:textId="77777777" w:rsidR="001B41FF" w:rsidRDefault="001B41FF" w:rsidP="001B41FF">
      <w:pPr>
        <w:pStyle w:val="Ttulo2"/>
        <w:ind w:left="-5"/>
      </w:pPr>
    </w:p>
    <w:p w14:paraId="030103CE" w14:textId="6FB44391" w:rsidR="001B41FF" w:rsidRPr="001B41FF" w:rsidRDefault="001B41FF" w:rsidP="001B41FF">
      <w:pPr>
        <w:rPr>
          <w:rFonts w:ascii="Arial" w:hAnsi="Arial" w:cs="Arial"/>
          <w:sz w:val="24"/>
          <w:szCs w:val="24"/>
        </w:rPr>
      </w:pPr>
      <w:r w:rsidRPr="001B41FF">
        <w:rPr>
          <w:rFonts w:ascii="Arial" w:hAnsi="Arial" w:cs="Arial"/>
          <w:sz w:val="24"/>
          <w:szCs w:val="24"/>
        </w:rPr>
        <w:t xml:space="preserve">No contexto do VIII </w:t>
      </w:r>
      <w:proofErr w:type="spellStart"/>
      <w:r w:rsidRPr="001B41FF">
        <w:rPr>
          <w:rFonts w:ascii="Arial" w:hAnsi="Arial" w:cs="Arial"/>
          <w:sz w:val="24"/>
          <w:szCs w:val="24"/>
        </w:rPr>
        <w:t>Hackathon</w:t>
      </w:r>
      <w:proofErr w:type="spellEnd"/>
      <w:r w:rsidRPr="001B41FF">
        <w:rPr>
          <w:rFonts w:ascii="Arial" w:hAnsi="Arial" w:cs="Arial"/>
          <w:sz w:val="24"/>
          <w:szCs w:val="24"/>
        </w:rPr>
        <w:t>, que se concentra na criação de soluções tecnológicas voltadas para a saúde e o bem-estar, este projeto visa desenvolver um software inovador que promova a qualidade de vida e o bem-estar emocional das pessoas. A importância de abordar a saúde mental e emocional se torna cada vez mais evidente, e a tecnologia pode desempenhar um papel crucial na facilitação de práticas que promovem o autocuidado, a empatia e a resiliência emocional.</w:t>
      </w:r>
    </w:p>
    <w:p w14:paraId="4919D98E" w14:textId="71910669" w:rsidR="001B41FF" w:rsidRPr="001B41FF" w:rsidRDefault="001B41FF" w:rsidP="001B41FF">
      <w:pPr>
        <w:rPr>
          <w:rFonts w:ascii="Arial" w:hAnsi="Arial" w:cs="Arial"/>
          <w:sz w:val="24"/>
          <w:szCs w:val="24"/>
        </w:rPr>
      </w:pPr>
      <w:r w:rsidRPr="001B41FF">
        <w:rPr>
          <w:rFonts w:ascii="Arial" w:hAnsi="Arial" w:cs="Arial"/>
          <w:sz w:val="24"/>
          <w:szCs w:val="24"/>
        </w:rPr>
        <w:t>Para estruturar e organizar as ideias e funcionalidades do software, foi utilizado o Business Model Canvas, que oferece uma representação visual do modelo de negócios, ajudando a identificar os principais componentes que compõem a proposta de valor do projeto. Além disso, a documentação inclui um Diagrama de Caso de Uso, que ilustra as interações dos usuários com o sistema, destacando os principais cenários de uso.</w:t>
      </w:r>
    </w:p>
    <w:p w14:paraId="6B566955" w14:textId="63AFEA58" w:rsidR="001B41FF" w:rsidRPr="001B41FF" w:rsidRDefault="001B41FF" w:rsidP="001B41FF">
      <w:pPr>
        <w:rPr>
          <w:rFonts w:ascii="Arial" w:hAnsi="Arial" w:cs="Arial"/>
          <w:sz w:val="24"/>
          <w:szCs w:val="24"/>
        </w:rPr>
      </w:pPr>
      <w:r w:rsidRPr="001B41FF">
        <w:rPr>
          <w:rFonts w:ascii="Arial" w:hAnsi="Arial" w:cs="Arial"/>
          <w:sz w:val="24"/>
          <w:szCs w:val="24"/>
        </w:rPr>
        <w:t xml:space="preserve">O Diagrama BPMN (Business </w:t>
      </w:r>
      <w:proofErr w:type="spellStart"/>
      <w:r w:rsidRPr="001B41FF">
        <w:rPr>
          <w:rFonts w:ascii="Arial" w:hAnsi="Arial" w:cs="Arial"/>
          <w:sz w:val="24"/>
          <w:szCs w:val="24"/>
        </w:rPr>
        <w:t>Process</w:t>
      </w:r>
      <w:proofErr w:type="spellEnd"/>
      <w:r w:rsidRPr="001B41FF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1B41FF">
        <w:rPr>
          <w:rFonts w:ascii="Arial" w:hAnsi="Arial" w:cs="Arial"/>
          <w:sz w:val="24"/>
          <w:szCs w:val="24"/>
        </w:rPr>
        <w:t>and</w:t>
      </w:r>
      <w:proofErr w:type="spellEnd"/>
      <w:r w:rsidRPr="001B41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41FF">
        <w:rPr>
          <w:rFonts w:ascii="Arial" w:hAnsi="Arial" w:cs="Arial"/>
          <w:sz w:val="24"/>
          <w:szCs w:val="24"/>
        </w:rPr>
        <w:t>Notation</w:t>
      </w:r>
      <w:proofErr w:type="spellEnd"/>
      <w:r w:rsidRPr="001B41FF">
        <w:rPr>
          <w:rFonts w:ascii="Arial" w:hAnsi="Arial" w:cs="Arial"/>
          <w:sz w:val="24"/>
          <w:szCs w:val="24"/>
        </w:rPr>
        <w:t>) é utilizado para descrever os processos de negócios de forma gráfica, permitindo uma visualização clara das etapas envolvidas na operação do software. A Matriz de Rastreabilidade relaciona os requisitos do sistema com as regras de negócio, garantindo que todas as necessidades dos usuários sejam atendidas de forma consistente.</w:t>
      </w:r>
    </w:p>
    <w:p w14:paraId="2D9E9F58" w14:textId="6EBE2A14" w:rsidR="001B41FF" w:rsidRPr="001B41FF" w:rsidRDefault="001B41FF" w:rsidP="001B41FF">
      <w:pPr>
        <w:rPr>
          <w:rFonts w:ascii="Arial" w:hAnsi="Arial" w:cs="Arial"/>
          <w:sz w:val="24"/>
          <w:szCs w:val="24"/>
        </w:rPr>
      </w:pPr>
      <w:r w:rsidRPr="001B41FF">
        <w:rPr>
          <w:rFonts w:ascii="Arial" w:hAnsi="Arial" w:cs="Arial"/>
          <w:sz w:val="24"/>
          <w:szCs w:val="24"/>
        </w:rPr>
        <w:t>O modelo de dados é representado por meio do Diagrama Entidade-Relacionamento (DER), que mostra a estrutura do banco de dados e as relações entre as entidades, essencial para o correto armazenamento e recuperação das informações. Por fim, se a solução for orientada a objetos, um Diagrama de Classe é criado para representar as classes do sistema e suas interações, facilitando a compreensão da arquitetura do software.</w:t>
      </w:r>
    </w:p>
    <w:p w14:paraId="72248826" w14:textId="53BF3A38" w:rsidR="001B41FF" w:rsidRPr="001B41FF" w:rsidRDefault="001B41FF" w:rsidP="001B41FF">
      <w:pPr>
        <w:rPr>
          <w:rFonts w:ascii="Arial" w:hAnsi="Arial" w:cs="Arial"/>
          <w:sz w:val="24"/>
          <w:szCs w:val="24"/>
        </w:rPr>
      </w:pPr>
      <w:r w:rsidRPr="001B41FF">
        <w:rPr>
          <w:rFonts w:ascii="Arial" w:hAnsi="Arial" w:cs="Arial"/>
          <w:sz w:val="24"/>
          <w:szCs w:val="24"/>
        </w:rPr>
        <w:t>Essa documentação fornece uma base sólida para o desenvolvimento do software, garantindo que as soluções propostas sejam bem estruturadas, eficazes e alinhadas com os objetivos de promover a saúde e o bem-estar emocional dos usuários</w:t>
      </w:r>
      <w:r>
        <w:rPr>
          <w:rFonts w:ascii="Arial" w:hAnsi="Arial" w:cs="Arial"/>
          <w:sz w:val="24"/>
          <w:szCs w:val="24"/>
        </w:rPr>
        <w:t>.</w:t>
      </w:r>
    </w:p>
    <w:p w14:paraId="4654D0BB" w14:textId="77777777" w:rsidR="001B41FF" w:rsidRDefault="001B41FF" w:rsidP="00351E1C">
      <w:pPr>
        <w:pStyle w:val="Ttulo2"/>
        <w:ind w:left="-5"/>
      </w:pPr>
    </w:p>
    <w:p w14:paraId="56AFA107" w14:textId="7E8819DB" w:rsidR="007E19EA" w:rsidRDefault="007E19EA" w:rsidP="001B41FF">
      <w:bookmarkStart w:id="1" w:name="_Toc180833933"/>
      <w:r w:rsidRPr="001B41FF">
        <w:rPr>
          <w:rStyle w:val="Ttulo2Char"/>
        </w:rPr>
        <w:t>Business Model Canvas: Representação visual do modelo de negócios do software</w:t>
      </w:r>
      <w:bookmarkEnd w:id="1"/>
      <w:r>
        <w:t>:</w:t>
      </w:r>
      <w:r>
        <w:rPr>
          <w:noProof/>
        </w:rPr>
        <w:drawing>
          <wp:inline distT="0" distB="0" distL="0" distR="0" wp14:anchorId="735713BF" wp14:editId="55ECF0CD">
            <wp:extent cx="6258321" cy="333487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724" cy="333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214D6" w14:textId="77777777" w:rsidR="007E19EA" w:rsidRDefault="007E19EA" w:rsidP="00351E1C">
      <w:pPr>
        <w:pStyle w:val="Ttulo2"/>
        <w:ind w:left="-5"/>
      </w:pPr>
    </w:p>
    <w:p w14:paraId="4B0C9412" w14:textId="77777777" w:rsidR="007E19EA" w:rsidRDefault="007E19EA" w:rsidP="00351E1C">
      <w:pPr>
        <w:pStyle w:val="Ttulo2"/>
        <w:ind w:left="-5"/>
      </w:pPr>
    </w:p>
    <w:p w14:paraId="1D2B9DFE" w14:textId="77777777" w:rsidR="001927FA" w:rsidRDefault="001927FA" w:rsidP="001927FA"/>
    <w:p w14:paraId="46F24289" w14:textId="77777777" w:rsidR="001927FA" w:rsidRDefault="001927FA" w:rsidP="001927FA"/>
    <w:p w14:paraId="39CDA7FF" w14:textId="77777777" w:rsidR="001927FA" w:rsidRDefault="001927FA" w:rsidP="001927FA"/>
    <w:p w14:paraId="606D4D63" w14:textId="77777777" w:rsidR="001927FA" w:rsidRDefault="001927FA" w:rsidP="001927FA"/>
    <w:p w14:paraId="6E8D8E16" w14:textId="77777777" w:rsidR="001927FA" w:rsidRDefault="001927FA" w:rsidP="001927FA"/>
    <w:p w14:paraId="1AD83A35" w14:textId="77777777" w:rsidR="001927FA" w:rsidRDefault="001927FA" w:rsidP="001927FA"/>
    <w:p w14:paraId="02A5A6EC" w14:textId="77777777" w:rsidR="001927FA" w:rsidRDefault="001927FA" w:rsidP="001927FA"/>
    <w:p w14:paraId="58E4DE53" w14:textId="77777777" w:rsidR="001927FA" w:rsidRDefault="001927FA" w:rsidP="001927FA"/>
    <w:p w14:paraId="19BC95DA" w14:textId="77777777" w:rsidR="001927FA" w:rsidRDefault="001927FA" w:rsidP="001927FA"/>
    <w:p w14:paraId="54E92A24" w14:textId="77777777" w:rsidR="001927FA" w:rsidRDefault="001927FA" w:rsidP="001927FA"/>
    <w:p w14:paraId="4CB0B6AE" w14:textId="77777777" w:rsidR="001927FA" w:rsidRDefault="001927FA" w:rsidP="001927FA"/>
    <w:p w14:paraId="34F6D4FC" w14:textId="77777777" w:rsidR="001927FA" w:rsidRDefault="001927FA" w:rsidP="001927FA"/>
    <w:p w14:paraId="63708B18" w14:textId="77777777" w:rsidR="007E19EA" w:rsidRDefault="007E19EA" w:rsidP="001B41FF">
      <w:pPr>
        <w:pStyle w:val="Ttulo2"/>
        <w:ind w:left="0" w:firstLine="0"/>
      </w:pPr>
    </w:p>
    <w:p w14:paraId="513EB6E1" w14:textId="77777777" w:rsidR="001B41FF" w:rsidRPr="001B41FF" w:rsidRDefault="001B41FF" w:rsidP="001B41FF"/>
    <w:p w14:paraId="607DDF93" w14:textId="77777777" w:rsidR="007E19EA" w:rsidRDefault="007E19EA" w:rsidP="007E19EA">
      <w:pPr>
        <w:pStyle w:val="Ttulo2"/>
        <w:ind w:left="-5"/>
      </w:pPr>
      <w:bookmarkStart w:id="2" w:name="_Toc180833934"/>
      <w:r>
        <w:lastRenderedPageBreak/>
        <w:t>Diagramas de Caso de Uso</w:t>
      </w:r>
      <w:bookmarkEnd w:id="2"/>
      <w:r>
        <w:rPr>
          <w:sz w:val="22"/>
        </w:rPr>
        <w:t xml:space="preserve"> </w:t>
      </w:r>
    </w:p>
    <w:p w14:paraId="26FA0426" w14:textId="58E00CD5" w:rsidR="007E19EA" w:rsidRPr="001927FA" w:rsidRDefault="007E19EA" w:rsidP="001927FA">
      <w:pPr>
        <w:spacing w:after="10" w:line="250" w:lineRule="auto"/>
        <w:ind w:left="-5" w:right="92" w:hanging="10"/>
        <w:rPr>
          <w:sz w:val="24"/>
        </w:rPr>
      </w:pPr>
      <w:r>
        <w:rPr>
          <w:sz w:val="24"/>
        </w:rPr>
        <w:t>“Casos de uso e o diagrama de caso de uso ajudam a determinar a funcionalidade e as características do software sob o ponto de vista do usuário.” (Pressman, Roger S.)</w:t>
      </w:r>
      <w:r>
        <w:t xml:space="preserve"> </w:t>
      </w:r>
      <w:r>
        <w:rPr>
          <w:sz w:val="24"/>
        </w:rPr>
        <w:t xml:space="preserve">A fim de atender os desejos do usuário para com nosso software elaboramos o Diagrama de Caso de Uso. </w:t>
      </w:r>
    </w:p>
    <w:p w14:paraId="638AA588" w14:textId="77777777" w:rsidR="007E19EA" w:rsidRDefault="007E19EA" w:rsidP="00351E1C">
      <w:pPr>
        <w:pStyle w:val="Ttulo2"/>
        <w:ind w:left="-5"/>
      </w:pPr>
    </w:p>
    <w:p w14:paraId="03803F99" w14:textId="51E317AA" w:rsidR="007E19EA" w:rsidRDefault="001927FA" w:rsidP="001B41FF">
      <w:r>
        <w:rPr>
          <w:noProof/>
        </w:rPr>
        <w:drawing>
          <wp:inline distT="0" distB="0" distL="0" distR="0" wp14:anchorId="100FB8B7" wp14:editId="5040EAC5">
            <wp:extent cx="5982335" cy="5267325"/>
            <wp:effectExtent l="0" t="0" r="0" b="9525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545" cy="527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CF36" w14:textId="77777777" w:rsidR="007E19EA" w:rsidRDefault="007E19EA" w:rsidP="00351E1C">
      <w:pPr>
        <w:pStyle w:val="Ttulo2"/>
        <w:ind w:left="-5"/>
      </w:pPr>
    </w:p>
    <w:p w14:paraId="7ADC1813" w14:textId="77777777" w:rsidR="007E19EA" w:rsidRDefault="007E19EA" w:rsidP="00351E1C">
      <w:pPr>
        <w:pStyle w:val="Ttulo2"/>
        <w:ind w:left="-5"/>
      </w:pPr>
    </w:p>
    <w:p w14:paraId="4AD2F341" w14:textId="77777777" w:rsidR="001927FA" w:rsidRDefault="001927FA" w:rsidP="001927FA"/>
    <w:p w14:paraId="150D0D9A" w14:textId="77777777" w:rsidR="001927FA" w:rsidRDefault="001927FA" w:rsidP="001927FA"/>
    <w:p w14:paraId="25EE44D8" w14:textId="77777777" w:rsidR="001927FA" w:rsidRDefault="001927FA" w:rsidP="001927FA"/>
    <w:p w14:paraId="1B4319B6" w14:textId="77777777" w:rsidR="001927FA" w:rsidRDefault="001927FA" w:rsidP="001927FA"/>
    <w:p w14:paraId="03DBDFB1" w14:textId="77777777" w:rsidR="001927FA" w:rsidRDefault="001927FA" w:rsidP="001927FA"/>
    <w:p w14:paraId="01F0CCC8" w14:textId="77777777" w:rsidR="001927FA" w:rsidRDefault="001927FA" w:rsidP="001927FA"/>
    <w:p w14:paraId="1BC2AD63" w14:textId="77777777" w:rsidR="001927FA" w:rsidRDefault="001927FA" w:rsidP="001B41FF">
      <w:pPr>
        <w:pStyle w:val="Ttulo2"/>
      </w:pPr>
      <w:hyperlink r:id="rId10">
        <w:bookmarkStart w:id="3" w:name="_Toc180833935"/>
        <w:r>
          <w:rPr>
            <w:color w:val="954F72"/>
          </w:rPr>
          <w:t>BPMN</w:t>
        </w:r>
        <w:bookmarkEnd w:id="3"/>
      </w:hyperlink>
      <w:hyperlink r:id="rId11">
        <w:r>
          <w:t xml:space="preserve"> </w:t>
        </w:r>
      </w:hyperlink>
    </w:p>
    <w:p w14:paraId="168263A4" w14:textId="77777777" w:rsidR="001927FA" w:rsidRDefault="001927FA" w:rsidP="001927FA">
      <w:pPr>
        <w:spacing w:after="10" w:line="250" w:lineRule="auto"/>
        <w:ind w:left="-5" w:right="92" w:hanging="10"/>
      </w:pPr>
      <w:r>
        <w:rPr>
          <w:sz w:val="24"/>
        </w:rPr>
        <w:t xml:space="preserve">BPMN que em português significa “modelagem e notação de processos de negócio”. É uma modelagem de processos de negócio que permite representar graficamente as atividades, eventos, gateways, fluxos e artefatos de um processo, de forma clara e compreensível para todos os envolvidos.  É uma ferramenta importante para a gestão de processos de negócio, permitindo que sejam representados graficamente e compreendidos de forma clara e objetiva até pelo cliente. </w:t>
      </w:r>
    </w:p>
    <w:p w14:paraId="4F4817B7" w14:textId="77777777" w:rsidR="001927FA" w:rsidRDefault="001927FA" w:rsidP="001927FA"/>
    <w:p w14:paraId="7F15C152" w14:textId="269063D1" w:rsidR="001927FA" w:rsidRDefault="001927FA" w:rsidP="001927FA">
      <w:r>
        <w:rPr>
          <w:noProof/>
        </w:rPr>
        <w:drawing>
          <wp:inline distT="0" distB="0" distL="0" distR="0" wp14:anchorId="6762D647" wp14:editId="1A277048">
            <wp:extent cx="5391150" cy="32289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1B97" w14:textId="3A27DE85" w:rsidR="001927FA" w:rsidRDefault="001927FA" w:rsidP="001927FA">
      <w:r>
        <w:rPr>
          <w:noProof/>
        </w:rPr>
        <w:drawing>
          <wp:inline distT="0" distB="0" distL="0" distR="0" wp14:anchorId="3D6F45BF" wp14:editId="6BC70B87">
            <wp:extent cx="5412722" cy="274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265" cy="276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DA3FE" w14:textId="77777777" w:rsidR="001927FA" w:rsidRDefault="001927FA" w:rsidP="001927FA"/>
    <w:p w14:paraId="7EA676F4" w14:textId="77777777" w:rsidR="001927FA" w:rsidRDefault="001927FA" w:rsidP="001927FA"/>
    <w:p w14:paraId="33087387" w14:textId="77777777" w:rsidR="001927FA" w:rsidRPr="001927FA" w:rsidRDefault="001927FA" w:rsidP="001927FA"/>
    <w:p w14:paraId="16C5ED47" w14:textId="7E2C0C2D" w:rsidR="00351E1C" w:rsidRDefault="00351E1C" w:rsidP="00351E1C">
      <w:pPr>
        <w:pStyle w:val="Ttulo2"/>
        <w:ind w:left="-5"/>
      </w:pPr>
      <w:bookmarkStart w:id="4" w:name="_Toc180833936"/>
      <w:r>
        <w:lastRenderedPageBreak/>
        <w:t>Regras de Negócio</w:t>
      </w:r>
      <w:bookmarkEnd w:id="4"/>
      <w:r>
        <w:t xml:space="preserve"> </w:t>
      </w:r>
    </w:p>
    <w:p w14:paraId="422C7AFC" w14:textId="780919D9" w:rsidR="00351E1C" w:rsidRDefault="00351E1C" w:rsidP="00351E1C">
      <w:pPr>
        <w:spacing w:after="157" w:line="264" w:lineRule="auto"/>
        <w:ind w:left="-5" w:hanging="10"/>
      </w:pPr>
      <w:r>
        <w:rPr>
          <w:rFonts w:ascii="Arial" w:eastAsia="Arial" w:hAnsi="Arial" w:cs="Arial"/>
          <w:sz w:val="20"/>
        </w:rPr>
        <w:t>RN001: Para cadastrar o usuário é necessário informar o C</w:t>
      </w:r>
      <w:r>
        <w:rPr>
          <w:rFonts w:ascii="Arial" w:eastAsia="Arial" w:hAnsi="Arial" w:cs="Arial"/>
          <w:sz w:val="20"/>
        </w:rPr>
        <w:t>EP</w:t>
      </w:r>
      <w:r>
        <w:rPr>
          <w:rFonts w:ascii="Arial" w:eastAsia="Arial" w:hAnsi="Arial" w:cs="Arial"/>
          <w:sz w:val="20"/>
        </w:rPr>
        <w:t xml:space="preserve"> </w:t>
      </w:r>
    </w:p>
    <w:p w14:paraId="3F76E63F" w14:textId="3592A232" w:rsidR="00351E1C" w:rsidRDefault="00351E1C" w:rsidP="00351E1C">
      <w:pPr>
        <w:spacing w:after="157" w:line="264" w:lineRule="auto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RN002: T</w:t>
      </w:r>
      <w:r>
        <w:rPr>
          <w:rFonts w:ascii="Arial" w:eastAsia="Arial" w:hAnsi="Arial" w:cs="Arial"/>
          <w:sz w:val="20"/>
        </w:rPr>
        <w:t>odas as perguntas devem ser respondidas</w:t>
      </w:r>
      <w:r>
        <w:rPr>
          <w:rFonts w:ascii="Arial" w:eastAsia="Arial" w:hAnsi="Arial" w:cs="Arial"/>
          <w:sz w:val="20"/>
        </w:rPr>
        <w:t xml:space="preserve">. </w:t>
      </w:r>
    </w:p>
    <w:p w14:paraId="09F7E0AC" w14:textId="14BB8BF4" w:rsidR="002C2361" w:rsidRDefault="002C2361" w:rsidP="00351E1C">
      <w:pPr>
        <w:spacing w:after="157" w:line="264" w:lineRule="auto"/>
        <w:ind w:left="-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RN003: Todas as sugestões da IA devem ser anexadas e guardas em cada </w:t>
      </w:r>
      <w:r w:rsidR="005A4F69">
        <w:rPr>
          <w:rFonts w:ascii="Arial" w:eastAsia="Arial" w:hAnsi="Arial" w:cs="Arial"/>
          <w:sz w:val="20"/>
        </w:rPr>
        <w:t>score</w:t>
      </w:r>
    </w:p>
    <w:p w14:paraId="31C8A1BD" w14:textId="77777777" w:rsidR="00E4128D" w:rsidRDefault="00E4128D" w:rsidP="00351E1C">
      <w:pPr>
        <w:spacing w:after="157" w:line="264" w:lineRule="auto"/>
        <w:ind w:left="-5" w:hanging="10"/>
        <w:rPr>
          <w:rFonts w:ascii="Arial" w:eastAsia="Arial" w:hAnsi="Arial" w:cs="Arial"/>
          <w:sz w:val="20"/>
        </w:rPr>
      </w:pPr>
    </w:p>
    <w:p w14:paraId="6B0EB004" w14:textId="77777777" w:rsidR="00E4128D" w:rsidRDefault="00E4128D" w:rsidP="00351E1C">
      <w:pPr>
        <w:spacing w:after="157" w:line="264" w:lineRule="auto"/>
        <w:ind w:left="-5" w:hanging="10"/>
        <w:rPr>
          <w:rFonts w:ascii="Arial" w:eastAsia="Arial" w:hAnsi="Arial" w:cs="Arial"/>
          <w:sz w:val="20"/>
        </w:rPr>
      </w:pPr>
    </w:p>
    <w:p w14:paraId="5AAEBCE5" w14:textId="77777777" w:rsidR="00E4128D" w:rsidRDefault="00E4128D" w:rsidP="00E4128D">
      <w:pPr>
        <w:pStyle w:val="Ttulo2"/>
        <w:ind w:left="-5"/>
      </w:pPr>
      <w:bookmarkStart w:id="5" w:name="_Toc180833937"/>
      <w:r>
        <w:t>Requisitos e Regras de Negócio</w:t>
      </w:r>
      <w:bookmarkEnd w:id="5"/>
      <w:r>
        <w:rPr>
          <w:sz w:val="22"/>
        </w:rPr>
        <w:t xml:space="preserve"> </w:t>
      </w:r>
    </w:p>
    <w:p w14:paraId="7C917215" w14:textId="77777777" w:rsidR="00E4128D" w:rsidRDefault="00E4128D" w:rsidP="00E4128D">
      <w:pPr>
        <w:spacing w:after="166"/>
      </w:pPr>
      <w:r>
        <w:t xml:space="preserve"> </w:t>
      </w:r>
    </w:p>
    <w:p w14:paraId="72D2881C" w14:textId="77777777" w:rsidR="00E4128D" w:rsidRDefault="00E4128D" w:rsidP="00E4128D">
      <w:pPr>
        <w:spacing w:after="14"/>
        <w:ind w:left="-5" w:hanging="10"/>
      </w:pPr>
      <w:r>
        <w:rPr>
          <w:u w:val="single" w:color="000000"/>
        </w:rPr>
        <w:t>Glossário:</w:t>
      </w:r>
      <w:r>
        <w:rPr>
          <w:rFonts w:ascii="Times New Roman" w:eastAsia="Times New Roman" w:hAnsi="Times New Roman" w:cs="Times New Roman"/>
        </w:rPr>
        <w:t xml:space="preserve"> </w:t>
      </w:r>
    </w:p>
    <w:p w14:paraId="11BC9D60" w14:textId="77777777" w:rsidR="00E4128D" w:rsidRDefault="00E4128D" w:rsidP="00E4128D">
      <w:pPr>
        <w:spacing w:after="153" w:line="250" w:lineRule="auto"/>
        <w:ind w:left="-5" w:right="92" w:hanging="10"/>
      </w:pPr>
      <w:r>
        <w:rPr>
          <w:u w:val="single" w:color="000000"/>
        </w:rPr>
        <w:t>Requisitos:</w:t>
      </w:r>
      <w:r>
        <w:rPr>
          <w:sz w:val="24"/>
        </w:rPr>
        <w:t xml:space="preserve"> São funcionalidades que se referem às características do sistema que descrevem o que o software é capaz de realizar ou como ele deve se comportar em uma determinada situação. Os requisitos funcionais descrevem as funções e serviços do software. (L. Soares 2017) </w:t>
      </w:r>
    </w:p>
    <w:p w14:paraId="0BEE2174" w14:textId="77777777" w:rsidR="00E4128D" w:rsidRDefault="00E4128D" w:rsidP="00E4128D">
      <w:pPr>
        <w:spacing w:after="168" w:line="250" w:lineRule="auto"/>
        <w:ind w:left="-5" w:right="92" w:hanging="10"/>
      </w:pPr>
      <w:r>
        <w:rPr>
          <w:u w:val="single" w:color="000000"/>
        </w:rPr>
        <w:t>Regra de Negócio:</w:t>
      </w:r>
      <w:r>
        <w:rPr>
          <w:sz w:val="24"/>
        </w:rPr>
        <w:t xml:space="preserve"> Regras que servem para definir ou restringir determinadas operações nos processos de um projeto. </w:t>
      </w:r>
    </w:p>
    <w:p w14:paraId="284ADA8B" w14:textId="3D021157" w:rsidR="00E4128D" w:rsidRDefault="00E4128D" w:rsidP="00E4128D">
      <w:pPr>
        <w:spacing w:after="121" w:line="250" w:lineRule="auto"/>
        <w:ind w:left="10" w:hanging="10"/>
      </w:pPr>
      <w:r>
        <w:rPr>
          <w:b/>
          <w:sz w:val="24"/>
        </w:rPr>
        <w:t>Requisitos</w:t>
      </w:r>
      <w:r>
        <w:rPr>
          <w:b/>
          <w:sz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2EEE" w14:paraId="15EACCBD" w14:textId="77777777" w:rsidTr="008F2EEE">
        <w:tc>
          <w:tcPr>
            <w:tcW w:w="2122" w:type="dxa"/>
            <w:shd w:val="clear" w:color="auto" w:fill="D9D9D9" w:themeFill="background1" w:themeFillShade="D9"/>
          </w:tcPr>
          <w:p w14:paraId="4F6509F9" w14:textId="2C1FA2AD" w:rsidR="008F2EEE" w:rsidRDefault="008F2EEE">
            <w:r>
              <w:t>ID: RF001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723C7F41" w14:textId="1703F305" w:rsidR="008F2EEE" w:rsidRDefault="008F2EEE">
            <w:r>
              <w:t>Realizar login</w:t>
            </w:r>
          </w:p>
        </w:tc>
      </w:tr>
      <w:tr w:rsidR="008F2EEE" w14:paraId="560C5B61" w14:textId="77777777" w:rsidTr="008F2EEE">
        <w:tc>
          <w:tcPr>
            <w:tcW w:w="2122" w:type="dxa"/>
          </w:tcPr>
          <w:p w14:paraId="76D20FA6" w14:textId="6DE9B759" w:rsidR="008F2EEE" w:rsidRDefault="008F2EEE">
            <w:r>
              <w:t>Descrição:</w:t>
            </w:r>
          </w:p>
          <w:p w14:paraId="6BBD2654" w14:textId="4089A790" w:rsidR="008F2EEE" w:rsidRDefault="008F2EEE"/>
        </w:tc>
        <w:tc>
          <w:tcPr>
            <w:tcW w:w="6372" w:type="dxa"/>
          </w:tcPr>
          <w:p w14:paraId="52746325" w14:textId="3EE26A1E" w:rsidR="008F2EEE" w:rsidRDefault="008F2EEE">
            <w:r>
              <w:t>O Sistema deverá realizar a verificação do usuário e senha cadastrados no banco de dados e permitir o acesso.</w:t>
            </w:r>
          </w:p>
        </w:tc>
      </w:tr>
      <w:tr w:rsidR="008F2EEE" w14:paraId="74478692" w14:textId="77777777" w:rsidTr="008F2EEE">
        <w:tc>
          <w:tcPr>
            <w:tcW w:w="2122" w:type="dxa"/>
          </w:tcPr>
          <w:p w14:paraId="331A8962" w14:textId="2B11DA88" w:rsidR="008F2EEE" w:rsidRDefault="008F2EEE">
            <w:r>
              <w:t>Categoria: Oculto</w:t>
            </w:r>
          </w:p>
        </w:tc>
        <w:tc>
          <w:tcPr>
            <w:tcW w:w="6372" w:type="dxa"/>
          </w:tcPr>
          <w:p w14:paraId="1C1532B8" w14:textId="3C6A5E5B" w:rsidR="008F2EEE" w:rsidRDefault="008F2EEE">
            <w:r>
              <w:t>Prioridade: Essencial</w:t>
            </w:r>
          </w:p>
        </w:tc>
      </w:tr>
      <w:tr w:rsidR="008F2EEE" w14:paraId="2A74695F" w14:textId="77777777" w:rsidTr="008F2EEE">
        <w:tc>
          <w:tcPr>
            <w:tcW w:w="2122" w:type="dxa"/>
          </w:tcPr>
          <w:p w14:paraId="7702850C" w14:textId="07079D34" w:rsidR="008F2EEE" w:rsidRDefault="008F2EEE">
            <w:r>
              <w:t>Informações:</w:t>
            </w:r>
          </w:p>
        </w:tc>
        <w:tc>
          <w:tcPr>
            <w:tcW w:w="6372" w:type="dxa"/>
          </w:tcPr>
          <w:p w14:paraId="36B720DC" w14:textId="6A0CCD44" w:rsidR="008F2EEE" w:rsidRDefault="008F2EEE">
            <w:r>
              <w:t>Campo usuário e senha</w:t>
            </w:r>
          </w:p>
        </w:tc>
      </w:tr>
      <w:tr w:rsidR="008F2EEE" w14:paraId="19A9B5B4" w14:textId="77777777" w:rsidTr="008F2EEE">
        <w:tc>
          <w:tcPr>
            <w:tcW w:w="2122" w:type="dxa"/>
          </w:tcPr>
          <w:p w14:paraId="4EFB25FF" w14:textId="35927245" w:rsidR="008F2EEE" w:rsidRDefault="008F2EEE">
            <w:r>
              <w:t>Regra de negócio:</w:t>
            </w:r>
          </w:p>
        </w:tc>
        <w:tc>
          <w:tcPr>
            <w:tcW w:w="6372" w:type="dxa"/>
          </w:tcPr>
          <w:p w14:paraId="13ED823A" w14:textId="17394866" w:rsidR="008F2EEE" w:rsidRDefault="008F2EEE">
            <w:r>
              <w:t>Não possui regra de negócio</w:t>
            </w:r>
          </w:p>
        </w:tc>
      </w:tr>
    </w:tbl>
    <w:p w14:paraId="6343DE95" w14:textId="48C2AAD8" w:rsidR="00BE5D68" w:rsidRDefault="00BE5D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2EEE" w14:paraId="180BD769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2EEE0A20" w14:textId="0721CB7B" w:rsidR="008F2EEE" w:rsidRDefault="008F2EEE" w:rsidP="007E731D">
            <w:r>
              <w:t>ID: RF00</w:t>
            </w:r>
            <w:r>
              <w:t>2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7D0731BB" w14:textId="4BE41F0E" w:rsidR="008F2EEE" w:rsidRDefault="008F2EEE" w:rsidP="007E731D">
            <w:r>
              <w:t>Cadastrar usuário</w:t>
            </w:r>
          </w:p>
        </w:tc>
      </w:tr>
      <w:tr w:rsidR="008F2EEE" w14:paraId="3B9EB74E" w14:textId="77777777" w:rsidTr="007E731D">
        <w:tc>
          <w:tcPr>
            <w:tcW w:w="2122" w:type="dxa"/>
          </w:tcPr>
          <w:p w14:paraId="19539005" w14:textId="77777777" w:rsidR="008F2EEE" w:rsidRDefault="008F2EEE" w:rsidP="007E731D">
            <w:r>
              <w:t>Descrição:</w:t>
            </w:r>
          </w:p>
          <w:p w14:paraId="35C8BE1F" w14:textId="77777777" w:rsidR="008F2EEE" w:rsidRDefault="008F2EEE" w:rsidP="007E731D"/>
        </w:tc>
        <w:tc>
          <w:tcPr>
            <w:tcW w:w="6372" w:type="dxa"/>
          </w:tcPr>
          <w:p w14:paraId="71328ED7" w14:textId="3B658378" w:rsidR="008F2EEE" w:rsidRDefault="008F2EEE" w:rsidP="007E731D">
            <w:r>
              <w:t xml:space="preserve">O Sistema deverá </w:t>
            </w:r>
            <w:r>
              <w:t>realizar o cadastro de usuários, incluindo o nome de usuário, e-mail, senha, gênero, idade e CEP</w:t>
            </w:r>
          </w:p>
        </w:tc>
      </w:tr>
      <w:tr w:rsidR="008F2EEE" w14:paraId="5C0DCCE4" w14:textId="77777777" w:rsidTr="007E731D">
        <w:tc>
          <w:tcPr>
            <w:tcW w:w="2122" w:type="dxa"/>
          </w:tcPr>
          <w:p w14:paraId="52EB0613" w14:textId="752B5C8C" w:rsidR="008F2EEE" w:rsidRDefault="008F2EEE" w:rsidP="007E731D">
            <w:r>
              <w:t xml:space="preserve">Categoria: </w:t>
            </w:r>
            <w:r w:rsidR="00E4128D">
              <w:t>Evidente</w:t>
            </w:r>
          </w:p>
        </w:tc>
        <w:tc>
          <w:tcPr>
            <w:tcW w:w="6372" w:type="dxa"/>
          </w:tcPr>
          <w:p w14:paraId="1D54DF78" w14:textId="77777777" w:rsidR="008F2EEE" w:rsidRDefault="008F2EEE" w:rsidP="007E731D">
            <w:r>
              <w:t>Prioridade: Essencial</w:t>
            </w:r>
          </w:p>
        </w:tc>
      </w:tr>
      <w:tr w:rsidR="008F2EEE" w14:paraId="0F1DEE8C" w14:textId="77777777" w:rsidTr="007E731D">
        <w:tc>
          <w:tcPr>
            <w:tcW w:w="2122" w:type="dxa"/>
          </w:tcPr>
          <w:p w14:paraId="187A3FEA" w14:textId="77777777" w:rsidR="008F2EEE" w:rsidRDefault="008F2EEE" w:rsidP="007E731D">
            <w:r>
              <w:t>Informações:</w:t>
            </w:r>
          </w:p>
        </w:tc>
        <w:tc>
          <w:tcPr>
            <w:tcW w:w="6372" w:type="dxa"/>
          </w:tcPr>
          <w:p w14:paraId="24F2BBDE" w14:textId="4FE84E52" w:rsidR="008F2EEE" w:rsidRDefault="008F2EEE" w:rsidP="007E731D">
            <w:r>
              <w:t xml:space="preserve">ID, nome de usuário, e-mail, senha, idade, gênero, </w:t>
            </w:r>
            <w:proofErr w:type="spellStart"/>
            <w:r>
              <w:t>hash</w:t>
            </w:r>
            <w:proofErr w:type="spellEnd"/>
            <w:r w:rsidR="007C2B9E">
              <w:t xml:space="preserve">, </w:t>
            </w:r>
            <w:r>
              <w:t>CEP</w:t>
            </w:r>
            <w:r w:rsidR="007C2B9E">
              <w:t xml:space="preserve"> e bairro</w:t>
            </w:r>
          </w:p>
        </w:tc>
      </w:tr>
      <w:tr w:rsidR="008F2EEE" w14:paraId="4436C34D" w14:textId="77777777" w:rsidTr="007E731D">
        <w:tc>
          <w:tcPr>
            <w:tcW w:w="2122" w:type="dxa"/>
          </w:tcPr>
          <w:p w14:paraId="0A551B7F" w14:textId="77777777" w:rsidR="008F2EEE" w:rsidRDefault="008F2EEE" w:rsidP="007E731D">
            <w:r>
              <w:t>Regra de negócio:</w:t>
            </w:r>
          </w:p>
        </w:tc>
        <w:tc>
          <w:tcPr>
            <w:tcW w:w="6372" w:type="dxa"/>
          </w:tcPr>
          <w:p w14:paraId="7E0C982C" w14:textId="7B9ECDCC" w:rsidR="008F2EEE" w:rsidRDefault="00E4128D" w:rsidP="007E731D">
            <w:r>
              <w:rPr>
                <w:rFonts w:ascii="Arial" w:eastAsia="Arial" w:hAnsi="Arial" w:cs="Arial"/>
                <w:sz w:val="20"/>
              </w:rPr>
              <w:t>Para cadastrar o usuário é necessário informar o CEP</w:t>
            </w:r>
          </w:p>
        </w:tc>
      </w:tr>
    </w:tbl>
    <w:p w14:paraId="2BB3E1E6" w14:textId="77777777" w:rsidR="008F2EEE" w:rsidRDefault="008F2E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F2EEE" w14:paraId="5789D4E7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0C75538E" w14:textId="2FD4E281" w:rsidR="008F2EEE" w:rsidRDefault="008F2EEE" w:rsidP="007E731D">
            <w:r>
              <w:t>ID: RF00</w:t>
            </w:r>
            <w:r w:rsidR="00E4128D">
              <w:t>3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0C1332A0" w14:textId="5E38A821" w:rsidR="008F2EEE" w:rsidRDefault="008F2EEE" w:rsidP="007E731D">
            <w:r>
              <w:t>Re</w:t>
            </w:r>
            <w:r w:rsidR="00E4128D">
              <w:t>sponder o formulário</w:t>
            </w:r>
          </w:p>
        </w:tc>
      </w:tr>
      <w:tr w:rsidR="008F2EEE" w14:paraId="4F3E0024" w14:textId="77777777" w:rsidTr="007E731D">
        <w:tc>
          <w:tcPr>
            <w:tcW w:w="2122" w:type="dxa"/>
          </w:tcPr>
          <w:p w14:paraId="5DB98545" w14:textId="77777777" w:rsidR="008F2EEE" w:rsidRDefault="008F2EEE" w:rsidP="007E731D">
            <w:r>
              <w:t>Descrição:</w:t>
            </w:r>
          </w:p>
          <w:p w14:paraId="313AA2BA" w14:textId="77777777" w:rsidR="008F2EEE" w:rsidRDefault="008F2EEE" w:rsidP="007E731D"/>
        </w:tc>
        <w:tc>
          <w:tcPr>
            <w:tcW w:w="6372" w:type="dxa"/>
          </w:tcPr>
          <w:p w14:paraId="31817A4F" w14:textId="285C3D50" w:rsidR="008F2EEE" w:rsidRDefault="008F2EEE" w:rsidP="007E731D">
            <w:r>
              <w:t xml:space="preserve">O Sistema deverá </w:t>
            </w:r>
            <w:r w:rsidR="00E4128D">
              <w:t>analisar e guardar as respostas do usuário</w:t>
            </w:r>
          </w:p>
        </w:tc>
      </w:tr>
      <w:tr w:rsidR="008F2EEE" w14:paraId="7A9311CE" w14:textId="77777777" w:rsidTr="007E731D">
        <w:tc>
          <w:tcPr>
            <w:tcW w:w="2122" w:type="dxa"/>
          </w:tcPr>
          <w:p w14:paraId="18983DF2" w14:textId="4C205C35" w:rsidR="008F2EEE" w:rsidRDefault="008F2EEE" w:rsidP="007E731D">
            <w:r>
              <w:t xml:space="preserve">Categoria: </w:t>
            </w:r>
            <w:r w:rsidR="00E4128D">
              <w:t>Evidente</w:t>
            </w:r>
          </w:p>
        </w:tc>
        <w:tc>
          <w:tcPr>
            <w:tcW w:w="6372" w:type="dxa"/>
          </w:tcPr>
          <w:p w14:paraId="238D30BA" w14:textId="77777777" w:rsidR="008F2EEE" w:rsidRDefault="008F2EEE" w:rsidP="007E731D">
            <w:r>
              <w:t>Prioridade: Essencial</w:t>
            </w:r>
          </w:p>
        </w:tc>
      </w:tr>
      <w:tr w:rsidR="008F2EEE" w14:paraId="320E42BA" w14:textId="77777777" w:rsidTr="007E731D">
        <w:tc>
          <w:tcPr>
            <w:tcW w:w="2122" w:type="dxa"/>
          </w:tcPr>
          <w:p w14:paraId="771EFB8D" w14:textId="77777777" w:rsidR="008F2EEE" w:rsidRDefault="008F2EEE" w:rsidP="007E731D">
            <w:r>
              <w:t>Informações:</w:t>
            </w:r>
          </w:p>
        </w:tc>
        <w:tc>
          <w:tcPr>
            <w:tcW w:w="6372" w:type="dxa"/>
          </w:tcPr>
          <w:p w14:paraId="7AA549D4" w14:textId="658D1F23" w:rsidR="008F2EEE" w:rsidRDefault="00E4128D" w:rsidP="007E731D">
            <w:r>
              <w:t>Respostas dos usuários</w:t>
            </w:r>
          </w:p>
        </w:tc>
      </w:tr>
      <w:tr w:rsidR="008F2EEE" w14:paraId="6B0F844E" w14:textId="77777777" w:rsidTr="007E731D">
        <w:tc>
          <w:tcPr>
            <w:tcW w:w="2122" w:type="dxa"/>
          </w:tcPr>
          <w:p w14:paraId="6822A505" w14:textId="77777777" w:rsidR="008F2EEE" w:rsidRDefault="008F2EEE" w:rsidP="007E731D">
            <w:r>
              <w:t>Regra de negócio:</w:t>
            </w:r>
          </w:p>
        </w:tc>
        <w:tc>
          <w:tcPr>
            <w:tcW w:w="6372" w:type="dxa"/>
          </w:tcPr>
          <w:p w14:paraId="1421ADA6" w14:textId="41EB61F2" w:rsidR="008F2EEE" w:rsidRDefault="00E4128D" w:rsidP="007E731D">
            <w:r>
              <w:rPr>
                <w:rFonts w:ascii="Arial" w:eastAsia="Arial" w:hAnsi="Arial" w:cs="Arial"/>
                <w:sz w:val="20"/>
              </w:rPr>
              <w:t>Todas as perguntas devem ser respondidas.</w:t>
            </w:r>
          </w:p>
        </w:tc>
      </w:tr>
    </w:tbl>
    <w:p w14:paraId="09152D3E" w14:textId="77777777" w:rsidR="008F2EEE" w:rsidRDefault="008F2EE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4128D" w14:paraId="5BB34ADE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7F2AF097" w14:textId="44FDD98F" w:rsidR="00E4128D" w:rsidRDefault="00E4128D" w:rsidP="007E731D">
            <w:r>
              <w:t>ID: RF00</w:t>
            </w:r>
            <w:r>
              <w:t>4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2D5CC9B7" w14:textId="6017B73D" w:rsidR="00E4128D" w:rsidRDefault="00E4128D" w:rsidP="007E731D">
            <w:r>
              <w:t xml:space="preserve">Editar a </w:t>
            </w:r>
            <w:proofErr w:type="gramStart"/>
            <w:r>
              <w:t>senha(</w:t>
            </w:r>
            <w:proofErr w:type="gramEnd"/>
            <w:r>
              <w:t>Esqueceu a senha)</w:t>
            </w:r>
          </w:p>
        </w:tc>
      </w:tr>
      <w:tr w:rsidR="00E4128D" w14:paraId="3C7DBE6E" w14:textId="77777777" w:rsidTr="007E731D">
        <w:tc>
          <w:tcPr>
            <w:tcW w:w="2122" w:type="dxa"/>
          </w:tcPr>
          <w:p w14:paraId="084C1B3E" w14:textId="77777777" w:rsidR="00E4128D" w:rsidRDefault="00E4128D" w:rsidP="007E731D">
            <w:r>
              <w:t>Descrição:</w:t>
            </w:r>
          </w:p>
          <w:p w14:paraId="6ABDBEE9" w14:textId="77777777" w:rsidR="00E4128D" w:rsidRDefault="00E4128D" w:rsidP="007E731D"/>
        </w:tc>
        <w:tc>
          <w:tcPr>
            <w:tcW w:w="6372" w:type="dxa"/>
          </w:tcPr>
          <w:p w14:paraId="0C51E2FD" w14:textId="45BD1174" w:rsidR="00E4128D" w:rsidRDefault="00E4128D" w:rsidP="007E731D">
            <w:r>
              <w:t xml:space="preserve">O Sistema deverá </w:t>
            </w:r>
            <w:r>
              <w:t>alterar a senha do usuário</w:t>
            </w:r>
          </w:p>
        </w:tc>
      </w:tr>
      <w:tr w:rsidR="00E4128D" w14:paraId="3C859B98" w14:textId="77777777" w:rsidTr="007E731D">
        <w:tc>
          <w:tcPr>
            <w:tcW w:w="2122" w:type="dxa"/>
          </w:tcPr>
          <w:p w14:paraId="3EFF567B" w14:textId="77777777" w:rsidR="00E4128D" w:rsidRDefault="00E4128D" w:rsidP="007E731D">
            <w:r>
              <w:t>Categoria: Evidente</w:t>
            </w:r>
          </w:p>
        </w:tc>
        <w:tc>
          <w:tcPr>
            <w:tcW w:w="6372" w:type="dxa"/>
          </w:tcPr>
          <w:p w14:paraId="64A58253" w14:textId="77777777" w:rsidR="00E4128D" w:rsidRDefault="00E4128D" w:rsidP="007E731D">
            <w:r>
              <w:t>Prioridade: Essencial</w:t>
            </w:r>
          </w:p>
        </w:tc>
      </w:tr>
      <w:tr w:rsidR="00E4128D" w14:paraId="1527EF6F" w14:textId="77777777" w:rsidTr="007E731D">
        <w:tc>
          <w:tcPr>
            <w:tcW w:w="2122" w:type="dxa"/>
          </w:tcPr>
          <w:p w14:paraId="6CAEF035" w14:textId="77777777" w:rsidR="00E4128D" w:rsidRDefault="00E4128D" w:rsidP="007E731D">
            <w:r>
              <w:t>Informações:</w:t>
            </w:r>
          </w:p>
        </w:tc>
        <w:tc>
          <w:tcPr>
            <w:tcW w:w="6372" w:type="dxa"/>
          </w:tcPr>
          <w:p w14:paraId="0E4200DE" w14:textId="11DE6EE6" w:rsidR="00E4128D" w:rsidRDefault="00E4128D" w:rsidP="007E731D">
            <w:r>
              <w:t>e-mail, senha</w:t>
            </w:r>
          </w:p>
        </w:tc>
      </w:tr>
      <w:tr w:rsidR="00E4128D" w14:paraId="7D99BCB3" w14:textId="77777777" w:rsidTr="007E731D">
        <w:tc>
          <w:tcPr>
            <w:tcW w:w="2122" w:type="dxa"/>
          </w:tcPr>
          <w:p w14:paraId="3819444D" w14:textId="77777777" w:rsidR="00E4128D" w:rsidRDefault="00E4128D" w:rsidP="007E731D">
            <w:r>
              <w:lastRenderedPageBreak/>
              <w:t>Regra de negócio:</w:t>
            </w:r>
          </w:p>
        </w:tc>
        <w:tc>
          <w:tcPr>
            <w:tcW w:w="6372" w:type="dxa"/>
          </w:tcPr>
          <w:p w14:paraId="3C5E02AF" w14:textId="7B4DF851" w:rsidR="00E4128D" w:rsidRDefault="00684A66" w:rsidP="007E731D">
            <w:r>
              <w:t>Não possui regra de negócio</w:t>
            </w:r>
          </w:p>
        </w:tc>
      </w:tr>
    </w:tbl>
    <w:p w14:paraId="5FDEBDF9" w14:textId="77777777" w:rsidR="00E4128D" w:rsidRDefault="00E4128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C2B9E" w14:paraId="5F2FED1E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12B43A9D" w14:textId="10005000" w:rsidR="007C2B9E" w:rsidRDefault="007C2B9E" w:rsidP="007E731D">
            <w:r>
              <w:t>ID: RF00</w:t>
            </w:r>
            <w:r>
              <w:t>5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2739604B" w14:textId="4EFFBCC2" w:rsidR="007C2B9E" w:rsidRDefault="007C2B9E" w:rsidP="007E731D">
            <w:r>
              <w:t>Tela de perfil</w:t>
            </w:r>
          </w:p>
        </w:tc>
      </w:tr>
      <w:tr w:rsidR="007C2B9E" w14:paraId="2F16FDA9" w14:textId="77777777" w:rsidTr="007E731D">
        <w:tc>
          <w:tcPr>
            <w:tcW w:w="2122" w:type="dxa"/>
          </w:tcPr>
          <w:p w14:paraId="4CA889DD" w14:textId="77777777" w:rsidR="007C2B9E" w:rsidRDefault="007C2B9E" w:rsidP="007E731D">
            <w:r>
              <w:t>Descrição:</w:t>
            </w:r>
          </w:p>
          <w:p w14:paraId="78BDC7B0" w14:textId="77777777" w:rsidR="007C2B9E" w:rsidRDefault="007C2B9E" w:rsidP="007E731D"/>
        </w:tc>
        <w:tc>
          <w:tcPr>
            <w:tcW w:w="6372" w:type="dxa"/>
          </w:tcPr>
          <w:p w14:paraId="23A29410" w14:textId="29A92DEF" w:rsidR="007C2B9E" w:rsidRDefault="007C2B9E" w:rsidP="007E731D">
            <w:r>
              <w:t xml:space="preserve">O Sistema deverá </w:t>
            </w:r>
            <w:r>
              <w:t>exibir as informações do usuário</w:t>
            </w:r>
          </w:p>
        </w:tc>
      </w:tr>
      <w:tr w:rsidR="007C2B9E" w14:paraId="0B46B5A5" w14:textId="77777777" w:rsidTr="007E731D">
        <w:tc>
          <w:tcPr>
            <w:tcW w:w="2122" w:type="dxa"/>
          </w:tcPr>
          <w:p w14:paraId="200DF9B0" w14:textId="77777777" w:rsidR="007C2B9E" w:rsidRDefault="007C2B9E" w:rsidP="007E731D">
            <w:r>
              <w:t>Categoria: Evidente</w:t>
            </w:r>
          </w:p>
        </w:tc>
        <w:tc>
          <w:tcPr>
            <w:tcW w:w="6372" w:type="dxa"/>
          </w:tcPr>
          <w:p w14:paraId="53309EBE" w14:textId="77777777" w:rsidR="007C2B9E" w:rsidRDefault="007C2B9E" w:rsidP="007E731D">
            <w:r>
              <w:t>Prioridade: Essencial</w:t>
            </w:r>
          </w:p>
        </w:tc>
      </w:tr>
      <w:tr w:rsidR="007C2B9E" w14:paraId="7B510732" w14:textId="77777777" w:rsidTr="007E731D">
        <w:tc>
          <w:tcPr>
            <w:tcW w:w="2122" w:type="dxa"/>
          </w:tcPr>
          <w:p w14:paraId="32B32D85" w14:textId="77777777" w:rsidR="007C2B9E" w:rsidRDefault="007C2B9E" w:rsidP="007E731D">
            <w:r>
              <w:t>Informações:</w:t>
            </w:r>
          </w:p>
        </w:tc>
        <w:tc>
          <w:tcPr>
            <w:tcW w:w="6372" w:type="dxa"/>
          </w:tcPr>
          <w:p w14:paraId="1EE61219" w14:textId="6B0FDD84" w:rsidR="007C2B9E" w:rsidRDefault="007C2B9E" w:rsidP="007E731D">
            <w:r>
              <w:t xml:space="preserve">Nome, e-mail, CEP, bairro, gênero, idade e </w:t>
            </w:r>
            <w:proofErr w:type="spellStart"/>
            <w:r>
              <w:t>hash</w:t>
            </w:r>
            <w:proofErr w:type="spellEnd"/>
          </w:p>
        </w:tc>
      </w:tr>
      <w:tr w:rsidR="007C2B9E" w14:paraId="36435F43" w14:textId="77777777" w:rsidTr="007E731D">
        <w:tc>
          <w:tcPr>
            <w:tcW w:w="2122" w:type="dxa"/>
          </w:tcPr>
          <w:p w14:paraId="6E8DF941" w14:textId="77777777" w:rsidR="007C2B9E" w:rsidRDefault="007C2B9E" w:rsidP="007E731D">
            <w:r>
              <w:t>Regra de negócio:</w:t>
            </w:r>
          </w:p>
        </w:tc>
        <w:tc>
          <w:tcPr>
            <w:tcW w:w="6372" w:type="dxa"/>
          </w:tcPr>
          <w:p w14:paraId="57A028A0" w14:textId="77777777" w:rsidR="007C2B9E" w:rsidRDefault="007C2B9E" w:rsidP="007E731D">
            <w:r>
              <w:t>Não possui regra de negócio</w:t>
            </w:r>
          </w:p>
        </w:tc>
      </w:tr>
    </w:tbl>
    <w:p w14:paraId="29FAB9BC" w14:textId="77777777" w:rsidR="007C2B9E" w:rsidRDefault="007C2B9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7C2B9E" w14:paraId="3BB6FCA2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7709C858" w14:textId="5530EF66" w:rsidR="007C2B9E" w:rsidRDefault="007C2B9E" w:rsidP="007E731D">
            <w:r>
              <w:t>ID: RF00</w:t>
            </w:r>
            <w:r>
              <w:t>6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4D57C896" w14:textId="19DCC562" w:rsidR="007C2B9E" w:rsidRDefault="007C2B9E" w:rsidP="007E731D">
            <w:r>
              <w:t>Resultado do questionário</w:t>
            </w:r>
          </w:p>
        </w:tc>
      </w:tr>
      <w:tr w:rsidR="007C2B9E" w14:paraId="47E4C084" w14:textId="77777777" w:rsidTr="007E731D">
        <w:tc>
          <w:tcPr>
            <w:tcW w:w="2122" w:type="dxa"/>
          </w:tcPr>
          <w:p w14:paraId="76069A08" w14:textId="77777777" w:rsidR="007C2B9E" w:rsidRDefault="007C2B9E" w:rsidP="007E731D">
            <w:r>
              <w:t>Descrição:</w:t>
            </w:r>
          </w:p>
          <w:p w14:paraId="7650142C" w14:textId="77777777" w:rsidR="007C2B9E" w:rsidRDefault="007C2B9E" w:rsidP="007E731D"/>
        </w:tc>
        <w:tc>
          <w:tcPr>
            <w:tcW w:w="6372" w:type="dxa"/>
          </w:tcPr>
          <w:p w14:paraId="7922D225" w14:textId="6928A1D8" w:rsidR="007C2B9E" w:rsidRDefault="007C2B9E" w:rsidP="007E731D">
            <w:r>
              <w:t xml:space="preserve">O Sistema deverá </w:t>
            </w:r>
            <w:r>
              <w:t>mostrar o resultado do questionário com base nas respostas do usuário</w:t>
            </w:r>
          </w:p>
        </w:tc>
      </w:tr>
      <w:tr w:rsidR="007C2B9E" w14:paraId="23C36089" w14:textId="77777777" w:rsidTr="007E731D">
        <w:tc>
          <w:tcPr>
            <w:tcW w:w="2122" w:type="dxa"/>
          </w:tcPr>
          <w:p w14:paraId="2DBA5129" w14:textId="77777777" w:rsidR="007C2B9E" w:rsidRDefault="007C2B9E" w:rsidP="007E731D">
            <w:r>
              <w:t>Categoria: Evidente</w:t>
            </w:r>
          </w:p>
        </w:tc>
        <w:tc>
          <w:tcPr>
            <w:tcW w:w="6372" w:type="dxa"/>
          </w:tcPr>
          <w:p w14:paraId="5FC85720" w14:textId="77777777" w:rsidR="007C2B9E" w:rsidRDefault="007C2B9E" w:rsidP="007E731D">
            <w:r>
              <w:t>Prioridade: Essencial</w:t>
            </w:r>
          </w:p>
        </w:tc>
      </w:tr>
      <w:tr w:rsidR="007C2B9E" w14:paraId="4D058CB5" w14:textId="77777777" w:rsidTr="007E731D">
        <w:tc>
          <w:tcPr>
            <w:tcW w:w="2122" w:type="dxa"/>
          </w:tcPr>
          <w:p w14:paraId="195B2F8E" w14:textId="77777777" w:rsidR="007C2B9E" w:rsidRDefault="007C2B9E" w:rsidP="007E731D">
            <w:r>
              <w:t>Informações:</w:t>
            </w:r>
          </w:p>
        </w:tc>
        <w:tc>
          <w:tcPr>
            <w:tcW w:w="6372" w:type="dxa"/>
          </w:tcPr>
          <w:p w14:paraId="5A3C0E83" w14:textId="4B9CA4F4" w:rsidR="007C2B9E" w:rsidRDefault="007C2B9E" w:rsidP="007E731D">
            <w:r>
              <w:t>Respostas do questionário</w:t>
            </w:r>
          </w:p>
        </w:tc>
      </w:tr>
      <w:tr w:rsidR="007C2B9E" w14:paraId="66C945F9" w14:textId="77777777" w:rsidTr="007E731D">
        <w:tc>
          <w:tcPr>
            <w:tcW w:w="2122" w:type="dxa"/>
          </w:tcPr>
          <w:p w14:paraId="68F3E2C7" w14:textId="77777777" w:rsidR="007C2B9E" w:rsidRDefault="007C2B9E" w:rsidP="007E731D">
            <w:r>
              <w:t>Regra de negócio:</w:t>
            </w:r>
          </w:p>
        </w:tc>
        <w:tc>
          <w:tcPr>
            <w:tcW w:w="6372" w:type="dxa"/>
          </w:tcPr>
          <w:p w14:paraId="6F4FE320" w14:textId="77777777" w:rsidR="007C2B9E" w:rsidRDefault="007C2B9E" w:rsidP="007E731D">
            <w:r>
              <w:t>Não possui regra de negócio</w:t>
            </w:r>
          </w:p>
        </w:tc>
      </w:tr>
    </w:tbl>
    <w:p w14:paraId="1DAC3760" w14:textId="77777777" w:rsidR="00684A66" w:rsidRDefault="00684A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F32CB" w14:paraId="5A98C364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06F513B1" w14:textId="55095BAE" w:rsidR="004F32CB" w:rsidRDefault="004F32CB" w:rsidP="007E731D">
            <w:r>
              <w:t>ID: RF00</w:t>
            </w:r>
            <w:r>
              <w:t>7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03010E93" w14:textId="678083C8" w:rsidR="004F32CB" w:rsidRDefault="004F32CB" w:rsidP="007E731D">
            <w:r>
              <w:t>Baixar espelho do banco de dados</w:t>
            </w:r>
          </w:p>
        </w:tc>
      </w:tr>
      <w:tr w:rsidR="004F32CB" w14:paraId="4D1AEB7A" w14:textId="77777777" w:rsidTr="007E731D">
        <w:tc>
          <w:tcPr>
            <w:tcW w:w="2122" w:type="dxa"/>
          </w:tcPr>
          <w:p w14:paraId="318CB0B1" w14:textId="77777777" w:rsidR="004F32CB" w:rsidRDefault="004F32CB" w:rsidP="007E731D">
            <w:r>
              <w:t>Descrição:</w:t>
            </w:r>
          </w:p>
          <w:p w14:paraId="7D634D37" w14:textId="77777777" w:rsidR="004F32CB" w:rsidRDefault="004F32CB" w:rsidP="007E731D"/>
        </w:tc>
        <w:tc>
          <w:tcPr>
            <w:tcW w:w="6372" w:type="dxa"/>
          </w:tcPr>
          <w:p w14:paraId="65962BCB" w14:textId="0B3C0FBB" w:rsidR="004F32CB" w:rsidRDefault="004F32CB" w:rsidP="007E731D">
            <w:r>
              <w:t xml:space="preserve">O Sistema deverá </w:t>
            </w:r>
            <w:r w:rsidR="0061246B">
              <w:t xml:space="preserve">baixar todos os dados em </w:t>
            </w:r>
            <w:proofErr w:type="spellStart"/>
            <w:r w:rsidR="0061246B">
              <w:t>csv</w:t>
            </w:r>
            <w:proofErr w:type="spellEnd"/>
            <w:r w:rsidR="0061246B">
              <w:t xml:space="preserve"> para ser tratado</w:t>
            </w:r>
          </w:p>
        </w:tc>
      </w:tr>
      <w:tr w:rsidR="004F32CB" w14:paraId="7957B52E" w14:textId="77777777" w:rsidTr="007E731D">
        <w:tc>
          <w:tcPr>
            <w:tcW w:w="2122" w:type="dxa"/>
          </w:tcPr>
          <w:p w14:paraId="1CC89445" w14:textId="77777777" w:rsidR="004F32CB" w:rsidRDefault="004F32CB" w:rsidP="007E731D">
            <w:r>
              <w:t>Categoria: Evidente</w:t>
            </w:r>
          </w:p>
        </w:tc>
        <w:tc>
          <w:tcPr>
            <w:tcW w:w="6372" w:type="dxa"/>
          </w:tcPr>
          <w:p w14:paraId="55ECD296" w14:textId="77777777" w:rsidR="004F32CB" w:rsidRDefault="004F32CB" w:rsidP="007E731D">
            <w:r>
              <w:t>Prioridade: Essencial</w:t>
            </w:r>
          </w:p>
        </w:tc>
      </w:tr>
      <w:tr w:rsidR="004F32CB" w14:paraId="129328FA" w14:textId="77777777" w:rsidTr="007E731D">
        <w:tc>
          <w:tcPr>
            <w:tcW w:w="2122" w:type="dxa"/>
          </w:tcPr>
          <w:p w14:paraId="34CEAD1B" w14:textId="77777777" w:rsidR="004F32CB" w:rsidRDefault="004F32CB" w:rsidP="007E731D">
            <w:r>
              <w:t>Informações:</w:t>
            </w:r>
          </w:p>
        </w:tc>
        <w:tc>
          <w:tcPr>
            <w:tcW w:w="6372" w:type="dxa"/>
          </w:tcPr>
          <w:p w14:paraId="77D3C756" w14:textId="77777777" w:rsidR="004F32CB" w:rsidRDefault="004F32CB" w:rsidP="007E731D">
            <w:r>
              <w:t>Respostas do questionário</w:t>
            </w:r>
          </w:p>
        </w:tc>
      </w:tr>
      <w:tr w:rsidR="004F32CB" w14:paraId="3B1628CF" w14:textId="77777777" w:rsidTr="007E731D">
        <w:tc>
          <w:tcPr>
            <w:tcW w:w="2122" w:type="dxa"/>
          </w:tcPr>
          <w:p w14:paraId="3297C6AD" w14:textId="77777777" w:rsidR="004F32CB" w:rsidRDefault="004F32CB" w:rsidP="007E731D">
            <w:r>
              <w:t>Regra de negócio:</w:t>
            </w:r>
          </w:p>
        </w:tc>
        <w:tc>
          <w:tcPr>
            <w:tcW w:w="6372" w:type="dxa"/>
          </w:tcPr>
          <w:p w14:paraId="03ADBC1C" w14:textId="77777777" w:rsidR="004F32CB" w:rsidRDefault="004F32CB" w:rsidP="007E731D">
            <w:r>
              <w:t>Não possui regra de negócio</w:t>
            </w:r>
          </w:p>
        </w:tc>
      </w:tr>
    </w:tbl>
    <w:p w14:paraId="09F49497" w14:textId="77777777" w:rsidR="004F32CB" w:rsidRDefault="004F32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C2361" w14:paraId="00EC2A2F" w14:textId="77777777" w:rsidTr="007E731D">
        <w:tc>
          <w:tcPr>
            <w:tcW w:w="2122" w:type="dxa"/>
            <w:shd w:val="clear" w:color="auto" w:fill="D9D9D9" w:themeFill="background1" w:themeFillShade="D9"/>
          </w:tcPr>
          <w:p w14:paraId="40EDE78E" w14:textId="4E507787" w:rsidR="002C2361" w:rsidRDefault="002C2361" w:rsidP="007E731D">
            <w:r>
              <w:t>ID: RF00</w:t>
            </w:r>
            <w:r>
              <w:t>8</w:t>
            </w:r>
          </w:p>
        </w:tc>
        <w:tc>
          <w:tcPr>
            <w:tcW w:w="6372" w:type="dxa"/>
            <w:shd w:val="clear" w:color="auto" w:fill="D9D9D9" w:themeFill="background1" w:themeFillShade="D9"/>
          </w:tcPr>
          <w:p w14:paraId="01D91AF7" w14:textId="06C47E82" w:rsidR="002C2361" w:rsidRDefault="002C2361" w:rsidP="007E731D">
            <w:r>
              <w:t>Resposta (sugestão) da IA</w:t>
            </w:r>
          </w:p>
        </w:tc>
      </w:tr>
      <w:tr w:rsidR="002C2361" w14:paraId="2AD57564" w14:textId="77777777" w:rsidTr="007E731D">
        <w:tc>
          <w:tcPr>
            <w:tcW w:w="2122" w:type="dxa"/>
          </w:tcPr>
          <w:p w14:paraId="7F1B063E" w14:textId="77777777" w:rsidR="002C2361" w:rsidRDefault="002C2361" w:rsidP="007E731D">
            <w:r>
              <w:t>Descrição:</w:t>
            </w:r>
          </w:p>
          <w:p w14:paraId="4ACB8010" w14:textId="77777777" w:rsidR="002C2361" w:rsidRDefault="002C2361" w:rsidP="007E731D"/>
        </w:tc>
        <w:tc>
          <w:tcPr>
            <w:tcW w:w="6372" w:type="dxa"/>
          </w:tcPr>
          <w:p w14:paraId="7BFCC318" w14:textId="1309187A" w:rsidR="002C2361" w:rsidRDefault="002C2361" w:rsidP="007E731D">
            <w:r>
              <w:t xml:space="preserve">O Sistema deverá </w:t>
            </w:r>
            <w:r>
              <w:t xml:space="preserve">consultar a IA para dar uma sugestão com base no score de </w:t>
            </w:r>
            <w:r w:rsidR="00D54101">
              <w:t>bem-estar</w:t>
            </w:r>
            <w:r>
              <w:t xml:space="preserve"> do usuário</w:t>
            </w:r>
          </w:p>
        </w:tc>
      </w:tr>
      <w:tr w:rsidR="002C2361" w14:paraId="2C0FAA03" w14:textId="77777777" w:rsidTr="007E731D">
        <w:tc>
          <w:tcPr>
            <w:tcW w:w="2122" w:type="dxa"/>
          </w:tcPr>
          <w:p w14:paraId="5A0558F7" w14:textId="77777777" w:rsidR="002C2361" w:rsidRDefault="002C2361" w:rsidP="007E731D">
            <w:r>
              <w:t>Categoria: Evidente</w:t>
            </w:r>
          </w:p>
        </w:tc>
        <w:tc>
          <w:tcPr>
            <w:tcW w:w="6372" w:type="dxa"/>
          </w:tcPr>
          <w:p w14:paraId="1A32DB31" w14:textId="77777777" w:rsidR="002C2361" w:rsidRDefault="002C2361" w:rsidP="007E731D">
            <w:r>
              <w:t>Prioridade: Essencial</w:t>
            </w:r>
          </w:p>
        </w:tc>
      </w:tr>
      <w:tr w:rsidR="002C2361" w14:paraId="142181A5" w14:textId="77777777" w:rsidTr="007E731D">
        <w:tc>
          <w:tcPr>
            <w:tcW w:w="2122" w:type="dxa"/>
          </w:tcPr>
          <w:p w14:paraId="6FFA0C4E" w14:textId="77777777" w:rsidR="002C2361" w:rsidRDefault="002C2361" w:rsidP="007E731D">
            <w:r>
              <w:t>Informações:</w:t>
            </w:r>
          </w:p>
        </w:tc>
        <w:tc>
          <w:tcPr>
            <w:tcW w:w="6372" w:type="dxa"/>
          </w:tcPr>
          <w:p w14:paraId="66B6F6A8" w14:textId="699C4DF7" w:rsidR="002C2361" w:rsidRDefault="002C2361" w:rsidP="007E731D">
            <w:r>
              <w:t>Score do questionário</w:t>
            </w:r>
          </w:p>
        </w:tc>
      </w:tr>
      <w:tr w:rsidR="002C2361" w14:paraId="5BE7B9D1" w14:textId="77777777" w:rsidTr="007E731D">
        <w:tc>
          <w:tcPr>
            <w:tcW w:w="2122" w:type="dxa"/>
          </w:tcPr>
          <w:p w14:paraId="64775F05" w14:textId="77777777" w:rsidR="002C2361" w:rsidRDefault="002C2361" w:rsidP="007E731D">
            <w:r>
              <w:t>Regra de negócio:</w:t>
            </w:r>
          </w:p>
        </w:tc>
        <w:tc>
          <w:tcPr>
            <w:tcW w:w="6372" w:type="dxa"/>
          </w:tcPr>
          <w:p w14:paraId="528538FA" w14:textId="6E3FC4F5" w:rsidR="002C2361" w:rsidRDefault="005A4F69" w:rsidP="007E731D">
            <w:r>
              <w:rPr>
                <w:rFonts w:ascii="Arial" w:eastAsia="Arial" w:hAnsi="Arial" w:cs="Arial"/>
                <w:sz w:val="20"/>
              </w:rPr>
              <w:t>Todas as sugestões da IA devem ser anexadas e guardas em cada score</w:t>
            </w:r>
          </w:p>
        </w:tc>
      </w:tr>
    </w:tbl>
    <w:p w14:paraId="114E471D" w14:textId="77777777" w:rsidR="004F32CB" w:rsidRDefault="004F32CB"/>
    <w:p w14:paraId="1EB40189" w14:textId="77777777" w:rsidR="00684A66" w:rsidRDefault="00684A66" w:rsidP="00684A66">
      <w:pPr>
        <w:pStyle w:val="Ttulo2"/>
        <w:ind w:left="-5"/>
      </w:pPr>
      <w:bookmarkStart w:id="6" w:name="_Toc180833938"/>
      <w:r>
        <w:t>Matriz de rastreabilidade</w:t>
      </w:r>
      <w:bookmarkEnd w:id="6"/>
      <w:r>
        <w:rPr>
          <w:sz w:val="22"/>
        </w:rPr>
        <w:t xml:space="preserve"> </w:t>
      </w:r>
    </w:p>
    <w:p w14:paraId="7AABA92D" w14:textId="77777777" w:rsidR="00684A66" w:rsidRDefault="00684A66" w:rsidP="00684A66">
      <w:pPr>
        <w:spacing w:after="85" w:line="250" w:lineRule="auto"/>
        <w:ind w:left="-5" w:right="92" w:hanging="10"/>
      </w:pPr>
      <w:r>
        <w:rPr>
          <w:sz w:val="24"/>
        </w:rPr>
        <w:t xml:space="preserve">A Matriz de Rastreabilidade de Requisitos dá aos gestores de projetos a visão sistêmica necessária para lidar com as diversas etapas existentes no projeto. Além disso, com a Matriz de Rastreabilidade de Requisitos é possível acompanhar a evolução dos requisitos importantes para a execução do projeto e se é necessária alguma intervenção por parte da gestão. </w:t>
      </w:r>
    </w:p>
    <w:p w14:paraId="7286212F" w14:textId="77777777" w:rsidR="00684A66" w:rsidRDefault="00684A6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A4F69" w14:paraId="40B3B099" w14:textId="77777777" w:rsidTr="005A4F69">
        <w:tc>
          <w:tcPr>
            <w:tcW w:w="2123" w:type="dxa"/>
            <w:shd w:val="clear" w:color="auto" w:fill="D9D9D9" w:themeFill="background1" w:themeFillShade="D9"/>
          </w:tcPr>
          <w:p w14:paraId="2E816754" w14:textId="156EB947" w:rsidR="005A4F69" w:rsidRDefault="005A4F69" w:rsidP="005A4F69">
            <w:r>
              <w:t>RF/RN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14:paraId="3565D117" w14:textId="53C68E37" w:rsidR="005A4F69" w:rsidRDefault="005A4F69" w:rsidP="005A4F69">
            <w:r>
              <w:t>RN001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1E133573" w14:textId="034AC161" w:rsidR="005A4F69" w:rsidRDefault="005A4F69" w:rsidP="005A4F69">
            <w:r>
              <w:t>RN002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14:paraId="61F64B4D" w14:textId="580BB4F2" w:rsidR="005A4F69" w:rsidRDefault="005A4F69" w:rsidP="005A4F69">
            <w:pPr>
              <w:ind w:firstLine="708"/>
            </w:pPr>
            <w:r>
              <w:t>RN003</w:t>
            </w:r>
          </w:p>
        </w:tc>
      </w:tr>
      <w:tr w:rsidR="005A4F69" w14:paraId="321A865A" w14:textId="77777777" w:rsidTr="005A4F69">
        <w:tc>
          <w:tcPr>
            <w:tcW w:w="2123" w:type="dxa"/>
          </w:tcPr>
          <w:p w14:paraId="488ABF70" w14:textId="4E40E43D" w:rsidR="005A4F69" w:rsidRDefault="005A4F69" w:rsidP="005A4F69">
            <w:r>
              <w:t>RF002</w:t>
            </w:r>
          </w:p>
        </w:tc>
        <w:tc>
          <w:tcPr>
            <w:tcW w:w="2123" w:type="dxa"/>
          </w:tcPr>
          <w:p w14:paraId="0DDF0E12" w14:textId="3ADC5DAB" w:rsidR="005A4F69" w:rsidRDefault="005A4F69" w:rsidP="005A4F69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412B8EF9" w14:textId="77777777" w:rsidR="005A4F69" w:rsidRDefault="005A4F69" w:rsidP="005A4F69"/>
        </w:tc>
        <w:tc>
          <w:tcPr>
            <w:tcW w:w="2124" w:type="dxa"/>
          </w:tcPr>
          <w:p w14:paraId="3F18B668" w14:textId="77777777" w:rsidR="005A4F69" w:rsidRDefault="005A4F69" w:rsidP="005A4F69"/>
        </w:tc>
      </w:tr>
      <w:tr w:rsidR="005A4F69" w14:paraId="72447B6D" w14:textId="77777777" w:rsidTr="005A4F69">
        <w:tc>
          <w:tcPr>
            <w:tcW w:w="2123" w:type="dxa"/>
          </w:tcPr>
          <w:p w14:paraId="3EA10AFB" w14:textId="2C414D73" w:rsidR="005A4F69" w:rsidRDefault="005A4F69" w:rsidP="005A4F69">
            <w:r>
              <w:t>RF003</w:t>
            </w:r>
          </w:p>
        </w:tc>
        <w:tc>
          <w:tcPr>
            <w:tcW w:w="2123" w:type="dxa"/>
          </w:tcPr>
          <w:p w14:paraId="432F0252" w14:textId="77777777" w:rsidR="005A4F69" w:rsidRDefault="005A4F69" w:rsidP="005A4F69"/>
        </w:tc>
        <w:tc>
          <w:tcPr>
            <w:tcW w:w="2124" w:type="dxa"/>
          </w:tcPr>
          <w:p w14:paraId="7D78D409" w14:textId="05665DD2" w:rsidR="005A4F69" w:rsidRDefault="005A4F69" w:rsidP="005A4F69">
            <w:pPr>
              <w:jc w:val="center"/>
            </w:pPr>
            <w:r>
              <w:t>X</w:t>
            </w:r>
          </w:p>
        </w:tc>
        <w:tc>
          <w:tcPr>
            <w:tcW w:w="2124" w:type="dxa"/>
          </w:tcPr>
          <w:p w14:paraId="1F6B4BB7" w14:textId="77777777" w:rsidR="005A4F69" w:rsidRDefault="005A4F69" w:rsidP="005A4F69"/>
        </w:tc>
      </w:tr>
      <w:tr w:rsidR="005A4F69" w14:paraId="385BCABE" w14:textId="77777777" w:rsidTr="005A4F69">
        <w:tc>
          <w:tcPr>
            <w:tcW w:w="2123" w:type="dxa"/>
          </w:tcPr>
          <w:p w14:paraId="4B44B9E5" w14:textId="25DC87C7" w:rsidR="005A4F69" w:rsidRDefault="005A4F69">
            <w:r>
              <w:t>RF008</w:t>
            </w:r>
          </w:p>
        </w:tc>
        <w:tc>
          <w:tcPr>
            <w:tcW w:w="2123" w:type="dxa"/>
          </w:tcPr>
          <w:p w14:paraId="269C5FA8" w14:textId="77777777" w:rsidR="005A4F69" w:rsidRDefault="005A4F69"/>
        </w:tc>
        <w:tc>
          <w:tcPr>
            <w:tcW w:w="2124" w:type="dxa"/>
          </w:tcPr>
          <w:p w14:paraId="580E8539" w14:textId="77777777" w:rsidR="005A4F69" w:rsidRDefault="005A4F69"/>
        </w:tc>
        <w:tc>
          <w:tcPr>
            <w:tcW w:w="2124" w:type="dxa"/>
          </w:tcPr>
          <w:p w14:paraId="4019C9B4" w14:textId="1851A17B" w:rsidR="005A4F69" w:rsidRDefault="005A4F69" w:rsidP="005A4F69">
            <w:pPr>
              <w:ind w:firstLine="708"/>
            </w:pPr>
            <w:r>
              <w:t>X</w:t>
            </w:r>
          </w:p>
        </w:tc>
      </w:tr>
    </w:tbl>
    <w:p w14:paraId="79CFD81C" w14:textId="77777777" w:rsidR="007C2B9E" w:rsidRDefault="007C2B9E"/>
    <w:p w14:paraId="6672F0ED" w14:textId="77777777" w:rsidR="007B6FBA" w:rsidRDefault="007B6FBA"/>
    <w:p w14:paraId="05DF37C7" w14:textId="2174922C" w:rsidR="007B6FBA" w:rsidRDefault="007B6FBA" w:rsidP="001B41FF">
      <w:pPr>
        <w:pStyle w:val="Ttulo2"/>
      </w:pPr>
      <w:bookmarkStart w:id="7" w:name="_Toc180833939"/>
      <w:r w:rsidRPr="007B6FBA">
        <w:lastRenderedPageBreak/>
        <w:t>DER (Diagrama Entidade-Relacionamento):</w:t>
      </w:r>
      <w:bookmarkEnd w:id="7"/>
    </w:p>
    <w:p w14:paraId="16314528" w14:textId="790DF1E3" w:rsidR="007B6FBA" w:rsidRDefault="003D71E8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E260BC" wp14:editId="44AE981A">
            <wp:extent cx="5179060" cy="4831080"/>
            <wp:effectExtent l="0" t="0" r="254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8B4DE" w14:textId="77777777" w:rsidR="001B41FF" w:rsidRPr="001B41FF" w:rsidRDefault="001B41FF" w:rsidP="001B41FF">
      <w:pPr>
        <w:rPr>
          <w:sz w:val="28"/>
          <w:szCs w:val="28"/>
        </w:rPr>
      </w:pPr>
    </w:p>
    <w:p w14:paraId="0B7E6492" w14:textId="77777777" w:rsidR="001B41FF" w:rsidRPr="001B41FF" w:rsidRDefault="001B41FF" w:rsidP="001B41FF">
      <w:pPr>
        <w:rPr>
          <w:sz w:val="28"/>
          <w:szCs w:val="28"/>
        </w:rPr>
      </w:pPr>
    </w:p>
    <w:p w14:paraId="0D7C01D0" w14:textId="77777777" w:rsidR="001B41FF" w:rsidRPr="001B41FF" w:rsidRDefault="001B41FF" w:rsidP="001B41FF">
      <w:pPr>
        <w:rPr>
          <w:sz w:val="28"/>
          <w:szCs w:val="28"/>
        </w:rPr>
      </w:pPr>
    </w:p>
    <w:p w14:paraId="626DF80F" w14:textId="77777777" w:rsidR="001B41FF" w:rsidRPr="001B41FF" w:rsidRDefault="001B41FF" w:rsidP="001B41FF">
      <w:pPr>
        <w:rPr>
          <w:sz w:val="28"/>
          <w:szCs w:val="28"/>
        </w:rPr>
      </w:pPr>
    </w:p>
    <w:p w14:paraId="2E047232" w14:textId="77777777" w:rsidR="001B41FF" w:rsidRPr="001B41FF" w:rsidRDefault="001B41FF" w:rsidP="001B41FF">
      <w:pPr>
        <w:rPr>
          <w:sz w:val="28"/>
          <w:szCs w:val="28"/>
        </w:rPr>
      </w:pPr>
    </w:p>
    <w:p w14:paraId="69882751" w14:textId="77777777" w:rsidR="001B41FF" w:rsidRDefault="001B41FF" w:rsidP="001B41FF">
      <w:pPr>
        <w:rPr>
          <w:b/>
          <w:bCs/>
          <w:noProof/>
          <w:sz w:val="28"/>
          <w:szCs w:val="28"/>
        </w:rPr>
      </w:pPr>
    </w:p>
    <w:p w14:paraId="23DA79D3" w14:textId="0F805046" w:rsidR="001B41FF" w:rsidRDefault="001B41FF" w:rsidP="001B41FF">
      <w:pPr>
        <w:tabs>
          <w:tab w:val="left" w:pos="4943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A3D3971" w14:textId="77777777" w:rsidR="001B41FF" w:rsidRDefault="001B41FF" w:rsidP="001B41FF">
      <w:pPr>
        <w:tabs>
          <w:tab w:val="left" w:pos="4943"/>
        </w:tabs>
        <w:rPr>
          <w:sz w:val="28"/>
          <w:szCs w:val="28"/>
        </w:rPr>
      </w:pPr>
    </w:p>
    <w:p w14:paraId="19F34ACF" w14:textId="77777777" w:rsidR="001B41FF" w:rsidRDefault="001B41FF" w:rsidP="001B41FF">
      <w:pPr>
        <w:tabs>
          <w:tab w:val="left" w:pos="4943"/>
        </w:tabs>
        <w:rPr>
          <w:sz w:val="28"/>
          <w:szCs w:val="28"/>
        </w:rPr>
      </w:pPr>
    </w:p>
    <w:p w14:paraId="4A54EC65" w14:textId="77777777" w:rsidR="001B41FF" w:rsidRDefault="001B41FF" w:rsidP="001B41FF">
      <w:pPr>
        <w:tabs>
          <w:tab w:val="left" w:pos="4943"/>
        </w:tabs>
        <w:rPr>
          <w:sz w:val="28"/>
          <w:szCs w:val="28"/>
        </w:rPr>
      </w:pPr>
    </w:p>
    <w:p w14:paraId="32529A4D" w14:textId="77777777" w:rsidR="00913577" w:rsidRDefault="00913577" w:rsidP="001B41FF">
      <w:pPr>
        <w:tabs>
          <w:tab w:val="left" w:pos="4943"/>
        </w:tabs>
        <w:rPr>
          <w:sz w:val="28"/>
          <w:szCs w:val="28"/>
        </w:rPr>
      </w:pPr>
    </w:p>
    <w:p w14:paraId="4088A3DC" w14:textId="77777777" w:rsidR="00DB2A91" w:rsidRDefault="00DB2A91" w:rsidP="00DB2A91">
      <w:pPr>
        <w:pStyle w:val="Ttulo2"/>
        <w:ind w:left="-5"/>
      </w:pPr>
      <w:bookmarkStart w:id="8" w:name="_Toc180833940"/>
      <w:r>
        <w:lastRenderedPageBreak/>
        <w:t>Diagrama de Classes</w:t>
      </w:r>
      <w:bookmarkEnd w:id="8"/>
      <w:r>
        <w:t xml:space="preserve"> </w:t>
      </w:r>
    </w:p>
    <w:p w14:paraId="5502F7AD" w14:textId="77777777" w:rsidR="00DB2A91" w:rsidRDefault="00DB2A91" w:rsidP="00DB2A91">
      <w:pPr>
        <w:spacing w:after="101" w:line="250" w:lineRule="auto"/>
        <w:ind w:left="-5" w:right="92" w:hanging="10"/>
        <w:rPr>
          <w:sz w:val="24"/>
        </w:rPr>
      </w:pPr>
      <w:r>
        <w:rPr>
          <w:sz w:val="24"/>
        </w:rPr>
        <w:t xml:space="preserve">Um diagrama de classes é uma representação gráfica da estrutura e das relações entre as classes de um sistema de software. Ele é amplamente utilizado na modelagem orientada a objetos para visualizar a estrutura estática do sistema, mostrando as classes, seus atributos, métodos e as associações entre elas. A importância do diagrama de classes reside na sua capacidade de fornecer uma visão clara e abstrata do sistema, permitindo aos desenvolvedores entender a organização das classes e suas interações. </w:t>
      </w:r>
    </w:p>
    <w:p w14:paraId="0BB23001" w14:textId="77777777" w:rsidR="00DB2A91" w:rsidRDefault="00DB2A91" w:rsidP="00DB2A91">
      <w:pPr>
        <w:spacing w:after="101" w:line="250" w:lineRule="auto"/>
        <w:ind w:left="-5" w:right="92" w:hanging="10"/>
        <w:rPr>
          <w:sz w:val="24"/>
        </w:rPr>
      </w:pPr>
    </w:p>
    <w:p w14:paraId="61C7A166" w14:textId="77777777" w:rsidR="00DB2A91" w:rsidRDefault="00DB2A91" w:rsidP="00DB2A91">
      <w:pPr>
        <w:spacing w:after="101" w:line="250" w:lineRule="auto"/>
        <w:ind w:left="-5" w:right="92" w:hanging="10"/>
      </w:pPr>
    </w:p>
    <w:p w14:paraId="3CB740EF" w14:textId="47A601A6" w:rsidR="001B41FF" w:rsidRPr="001B41FF" w:rsidRDefault="00127865" w:rsidP="001B41FF">
      <w:pPr>
        <w:tabs>
          <w:tab w:val="left" w:pos="4943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8B534E" wp14:editId="374C0AC1">
            <wp:extent cx="6376524" cy="4930968"/>
            <wp:effectExtent l="0" t="0" r="5715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482" cy="494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41FF" w:rsidRPr="001B4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787"/>
    <w:multiLevelType w:val="hybridMultilevel"/>
    <w:tmpl w:val="93140F3A"/>
    <w:lvl w:ilvl="0" w:tplc="5FD00D28">
      <w:start w:val="1"/>
      <w:numFmt w:val="bullet"/>
      <w:lvlText w:val="-"/>
      <w:lvlJc w:val="left"/>
      <w:pPr>
        <w:ind w:left="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5E96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EB75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C40D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878C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282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42076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CCD9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482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502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D68"/>
    <w:rsid w:val="00127865"/>
    <w:rsid w:val="001927FA"/>
    <w:rsid w:val="001B41FF"/>
    <w:rsid w:val="002C2361"/>
    <w:rsid w:val="00351E1C"/>
    <w:rsid w:val="0035681B"/>
    <w:rsid w:val="003D71E8"/>
    <w:rsid w:val="003E6A5C"/>
    <w:rsid w:val="0042480C"/>
    <w:rsid w:val="00445C9D"/>
    <w:rsid w:val="004F32CB"/>
    <w:rsid w:val="005A4F69"/>
    <w:rsid w:val="0061246B"/>
    <w:rsid w:val="00684A66"/>
    <w:rsid w:val="007B6FBA"/>
    <w:rsid w:val="007C2B9E"/>
    <w:rsid w:val="007E19EA"/>
    <w:rsid w:val="008F2EEE"/>
    <w:rsid w:val="00913577"/>
    <w:rsid w:val="00BB6CDE"/>
    <w:rsid w:val="00BE5D68"/>
    <w:rsid w:val="00D54101"/>
    <w:rsid w:val="00DB2A91"/>
    <w:rsid w:val="00DF32C2"/>
    <w:rsid w:val="00E4128D"/>
    <w:rsid w:val="00EB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30BFC"/>
  <w15:chartTrackingRefBased/>
  <w15:docId w15:val="{B08CC4B2-FF08-4BA5-9198-6788F85E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1C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4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351E1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351E1C"/>
    <w:rPr>
      <w:rFonts w:ascii="Calibri" w:eastAsia="Calibri" w:hAnsi="Calibri" w:cs="Calibri"/>
      <w:b/>
      <w:color w:val="000000"/>
      <w:sz w:val="26"/>
      <w:lang w:eastAsia="pt-BR"/>
    </w:rPr>
  </w:style>
  <w:style w:type="table" w:styleId="Tabelacomgrade">
    <w:name w:val="Table Grid"/>
    <w:basedOn w:val="Tabelanormal"/>
    <w:uiPriority w:val="39"/>
    <w:rsid w:val="008F2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B41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41FF"/>
    <w:pPr>
      <w:outlineLvl w:val="9"/>
    </w:pPr>
    <w:rPr>
      <w:kern w:val="0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1B41F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B41F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1B41FF"/>
    <w:pPr>
      <w:spacing w:after="100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B41FF"/>
    <w:pPr>
      <w:spacing w:after="100"/>
      <w:ind w:left="440"/>
    </w:pPr>
    <w:rPr>
      <w:rFonts w:asciiTheme="minorHAnsi" w:eastAsiaTheme="minorEastAsia" w:hAnsiTheme="minorHAnsi" w:cs="Times New Roman"/>
      <w:color w:val="auto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rte">
    <w:name w:val="Strong"/>
    <w:basedOn w:val="Fontepargpadro"/>
    <w:uiPriority w:val="22"/>
    <w:qFormat/>
    <w:rsid w:val="001B41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online.visual-paradigm.com/share.jsp?id=323530313137312d3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online.visual-paradigm.com/share.jsp?id=323530313137312d3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08333-BD56-4098-B98F-251390EE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10</Pages>
  <Words>1265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Uni-FACEF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BARBOSA CARRIJO</dc:creator>
  <cp:keywords/>
  <dc:description/>
  <cp:lastModifiedBy>GABRIELA BARBOSA CARRIJO</cp:lastModifiedBy>
  <cp:revision>7</cp:revision>
  <dcterms:created xsi:type="dcterms:W3CDTF">2024-10-26T05:51:00Z</dcterms:created>
  <dcterms:modified xsi:type="dcterms:W3CDTF">2024-10-26T14:18:00Z</dcterms:modified>
</cp:coreProperties>
</file>