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435E7" w:rsidRDefault="003435E7" w:rsidP="000E019B">
      <w:pPr>
        <w:rPr>
          <w:b/>
          <w:bCs/>
          <w:sz w:val="28"/>
          <w:szCs w:val="28"/>
        </w:rPr>
      </w:pPr>
      <w:r w:rsidRPr="003435E7">
        <w:rPr>
          <w:b/>
          <w:bCs/>
          <w:sz w:val="28"/>
          <w:szCs w:val="28"/>
        </w:rPr>
        <w:t>SIGA MOBILE</w:t>
      </w:r>
    </w:p>
    <w:p w:rsidR="003435E7" w:rsidRPr="003435E7" w:rsidRDefault="003435E7" w:rsidP="000E019B">
      <w:pPr>
        <w:rPr>
          <w:b/>
          <w:bCs/>
          <w:sz w:val="28"/>
          <w:szCs w:val="28"/>
        </w:rPr>
      </w:pPr>
    </w:p>
    <w:p w:rsidR="00561EA0" w:rsidRPr="00561EA0" w:rsidRDefault="00561EA0" w:rsidP="000E019B">
      <w:pPr>
        <w:rPr>
          <w:b/>
          <w:bCs/>
        </w:rPr>
      </w:pPr>
      <w:r w:rsidRPr="00561EA0">
        <w:rPr>
          <w:b/>
          <w:bCs/>
        </w:rPr>
        <w:t>LEVANTAMENTO DE REQUISITOS</w:t>
      </w:r>
    </w:p>
    <w:p w:rsidR="00561EA0" w:rsidRPr="00561EA0" w:rsidRDefault="00561EA0" w:rsidP="000E019B">
      <w:pPr>
        <w:rPr>
          <w:b/>
          <w:bCs/>
        </w:rPr>
      </w:pPr>
      <w:r w:rsidRPr="00561EA0">
        <w:rPr>
          <w:b/>
          <w:bCs/>
        </w:rPr>
        <w:t>Requisitos funcionais</w:t>
      </w:r>
    </w:p>
    <w:p w:rsidR="00561EA0" w:rsidRDefault="00561EA0" w:rsidP="000E019B">
      <w:r>
        <w:t>Consultar notas</w:t>
      </w:r>
    </w:p>
    <w:p w:rsidR="00561EA0" w:rsidRDefault="00561EA0" w:rsidP="000E019B">
      <w:r>
        <w:t>Consultar faltas</w:t>
      </w:r>
    </w:p>
    <w:p w:rsidR="00561EA0" w:rsidRDefault="00561EA0" w:rsidP="000E019B">
      <w:r>
        <w:t>Consultar histórico</w:t>
      </w:r>
    </w:p>
    <w:p w:rsidR="00561EA0" w:rsidRDefault="00561EA0" w:rsidP="000E019B">
      <w:r>
        <w:t>Consultar grade</w:t>
      </w:r>
    </w:p>
    <w:p w:rsidR="00561EA0" w:rsidRDefault="00561EA0" w:rsidP="000E019B">
      <w:r>
        <w:t>Consultar horário</w:t>
      </w:r>
    </w:p>
    <w:p w:rsidR="00561EA0" w:rsidRDefault="00561EA0" w:rsidP="000E019B">
      <w:r>
        <w:t>Realizar rematrícula</w:t>
      </w:r>
    </w:p>
    <w:p w:rsidR="00561EA0" w:rsidRDefault="00561EA0" w:rsidP="000E019B">
      <w:r>
        <w:t>Solicitar documentos</w:t>
      </w:r>
    </w:p>
    <w:p w:rsidR="00561EA0" w:rsidRDefault="00561EA0" w:rsidP="000E019B"/>
    <w:p w:rsidR="00561EA0" w:rsidRPr="002D5C3A" w:rsidRDefault="00561EA0" w:rsidP="000E019B">
      <w:pPr>
        <w:rPr>
          <w:b/>
          <w:bCs/>
        </w:rPr>
      </w:pPr>
      <w:r w:rsidRPr="002D5C3A">
        <w:rPr>
          <w:b/>
          <w:bCs/>
        </w:rPr>
        <w:t>Requisitos não funcionais</w:t>
      </w:r>
    </w:p>
    <w:p w:rsidR="00561EA0" w:rsidRDefault="00561EA0" w:rsidP="000E019B">
      <w:r>
        <w:t>Efetuar login</w:t>
      </w:r>
    </w:p>
    <w:p w:rsidR="00561EA0" w:rsidRDefault="00561EA0" w:rsidP="000E019B">
      <w:r>
        <w:t>Funcionar em diferentes sistemas operacionais</w:t>
      </w:r>
    </w:p>
    <w:p w:rsidR="00561EA0" w:rsidRDefault="00561EA0" w:rsidP="00561EA0">
      <w:r>
        <w:t>Funcionar em diferentes modelos de dispositivos móveis</w:t>
      </w:r>
    </w:p>
    <w:p w:rsidR="00561EA0" w:rsidRDefault="00561EA0" w:rsidP="000E019B">
      <w:r>
        <w:t>Ser intuitivo</w:t>
      </w:r>
    </w:p>
    <w:p w:rsidR="00561EA0" w:rsidRDefault="00561EA0" w:rsidP="000E019B">
      <w:r>
        <w:t>Ser criptografado</w:t>
      </w:r>
    </w:p>
    <w:p w:rsidR="00561EA0" w:rsidRDefault="00561EA0" w:rsidP="000E019B">
      <w:r>
        <w:t>Possuir baixo consumo de recursos</w:t>
      </w:r>
    </w:p>
    <w:p w:rsidR="00561EA0" w:rsidRDefault="00561EA0" w:rsidP="000E019B">
      <w:r>
        <w:t>Ser integrado ao Siga</w:t>
      </w:r>
    </w:p>
    <w:p w:rsidR="00561EA0" w:rsidRDefault="00561EA0" w:rsidP="000E019B">
      <w:r>
        <w:t>Tempo de atualização de informações igual ao do Siga (provas e faltas)</w:t>
      </w:r>
    </w:p>
    <w:p w:rsidR="00561EA0" w:rsidRDefault="00561EA0" w:rsidP="000E019B">
      <w:r>
        <w:t>Recuperação de senha</w:t>
      </w:r>
    </w:p>
    <w:p w:rsidR="00CC1269" w:rsidRPr="002D5C3A" w:rsidRDefault="00561EA0" w:rsidP="000E019B">
      <w:pPr>
        <w:rPr>
          <w:b/>
          <w:bCs/>
        </w:rPr>
      </w:pPr>
      <w:r>
        <w:br w:type="column"/>
      </w:r>
      <w:r w:rsidR="000E019B" w:rsidRPr="002D5C3A">
        <w:rPr>
          <w:b/>
          <w:bCs/>
        </w:rPr>
        <w:lastRenderedPageBreak/>
        <w:t>Diagrama de casos de uso – SIGA Mobile</w:t>
      </w:r>
    </w:p>
    <w:p w:rsidR="000E019B" w:rsidRDefault="000E019B" w:rsidP="000E019B"/>
    <w:p w:rsidR="000E019B" w:rsidRDefault="000E019B" w:rsidP="000E019B"/>
    <w:p w:rsidR="000E019B" w:rsidRDefault="00C0790F" w:rsidP="000E019B">
      <w:r>
        <w:rPr>
          <w:noProof/>
        </w:rPr>
        <w:drawing>
          <wp:inline distT="0" distB="0" distL="0" distR="0">
            <wp:extent cx="5400040" cy="3601720"/>
            <wp:effectExtent l="0" t="0" r="0" b="0"/>
            <wp:docPr id="7016942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94215" name="Imagem 7016942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90F" w:rsidRDefault="00C0790F" w:rsidP="000E019B"/>
    <w:p w:rsidR="000E019B" w:rsidRPr="002D5C3A" w:rsidRDefault="000E019B" w:rsidP="000E019B">
      <w:pPr>
        <w:rPr>
          <w:b/>
          <w:bCs/>
        </w:rPr>
      </w:pPr>
      <w:r w:rsidRPr="002D5C3A">
        <w:rPr>
          <w:b/>
          <w:bCs/>
        </w:rPr>
        <w:t>CASOS DE USO ESTENDIDO</w:t>
      </w:r>
    </w:p>
    <w:p w:rsidR="000E019B" w:rsidRDefault="000E019B" w:rsidP="000E019B"/>
    <w:p w:rsidR="000E019B" w:rsidRPr="000E019B" w:rsidRDefault="000E019B" w:rsidP="000E019B">
      <w:pPr>
        <w:rPr>
          <w:b/>
          <w:bCs/>
        </w:rPr>
      </w:pPr>
      <w:r w:rsidRPr="000E019B">
        <w:rPr>
          <w:b/>
          <w:bCs/>
        </w:rPr>
        <w:t>Realizar Rematrícula</w:t>
      </w:r>
    </w:p>
    <w:p w:rsidR="000E019B" w:rsidRDefault="000E019B" w:rsidP="000E019B">
      <w:r w:rsidRPr="000E019B">
        <w:rPr>
          <w:b/>
          <w:bCs/>
        </w:rPr>
        <w:t>Ator Principal</w:t>
      </w:r>
      <w:r>
        <w:t>: Alunos</w:t>
      </w:r>
    </w:p>
    <w:p w:rsidR="000E019B" w:rsidRDefault="000E019B" w:rsidP="000E019B">
      <w:r w:rsidRPr="000E019B">
        <w:rPr>
          <w:b/>
          <w:bCs/>
        </w:rPr>
        <w:t>Descrição</w:t>
      </w:r>
      <w:r>
        <w:t>: Processo de rematrícula onde o aluno escolhe suas disciplinas e envia a solicitação para a secretaria.</w:t>
      </w:r>
    </w:p>
    <w:p w:rsidR="000E019B" w:rsidRDefault="000E019B" w:rsidP="000E019B">
      <w:r w:rsidRPr="000E019B">
        <w:rPr>
          <w:b/>
          <w:bCs/>
        </w:rPr>
        <w:t>Pré-condições</w:t>
      </w:r>
      <w:r>
        <w:t>: O aluno deve estar logado no sistema e deve estar no período de rematrícula.</w:t>
      </w:r>
    </w:p>
    <w:p w:rsidR="000E019B" w:rsidRDefault="000E019B" w:rsidP="000E019B">
      <w:r w:rsidRPr="000E019B">
        <w:rPr>
          <w:b/>
          <w:bCs/>
        </w:rPr>
        <w:t>Pós-condições</w:t>
      </w:r>
      <w:r>
        <w:t>: A solicitação de rematrícula é enviada e registrada no sistema.</w:t>
      </w:r>
    </w:p>
    <w:p w:rsidR="000E019B" w:rsidRDefault="000E019B" w:rsidP="000E019B">
      <w:r w:rsidRPr="000E019B">
        <w:rPr>
          <w:b/>
          <w:bCs/>
        </w:rPr>
        <w:t>Fluxo Principal</w:t>
      </w:r>
      <w:r>
        <w:t>:</w:t>
      </w:r>
    </w:p>
    <w:p w:rsidR="000E019B" w:rsidRDefault="000E019B" w:rsidP="000E019B">
      <w:r>
        <w:t>O aluno acessa a opção "Realizar Rematrícula".</w:t>
      </w:r>
    </w:p>
    <w:p w:rsidR="000E019B" w:rsidRDefault="000E019B" w:rsidP="000E019B">
      <w:r>
        <w:t>O sistema exibe a lista de disciplinas disponíveis.</w:t>
      </w:r>
    </w:p>
    <w:p w:rsidR="000E019B" w:rsidRDefault="000E019B" w:rsidP="000E019B">
      <w:r>
        <w:t>O aluno seleciona as disciplinas desejadas.</w:t>
      </w:r>
    </w:p>
    <w:p w:rsidR="000E019B" w:rsidRDefault="000E019B" w:rsidP="000E019B">
      <w:r>
        <w:t>O aluno confirma a seleção.</w:t>
      </w:r>
    </w:p>
    <w:p w:rsidR="000E019B" w:rsidRDefault="000E019B" w:rsidP="000E019B">
      <w:r>
        <w:t>O sistema envia a solicitação para a secretaria (inclui "Enviar solicitação para a secretaria").</w:t>
      </w:r>
    </w:p>
    <w:p w:rsidR="000E019B" w:rsidRDefault="000E019B" w:rsidP="000E019B"/>
    <w:p w:rsidR="000E019B" w:rsidRDefault="000E019B" w:rsidP="000E019B">
      <w:r w:rsidRPr="000E019B">
        <w:rPr>
          <w:b/>
          <w:bCs/>
        </w:rPr>
        <w:t>Fluxos Alternativos</w:t>
      </w:r>
      <w:r>
        <w:t>:</w:t>
      </w:r>
    </w:p>
    <w:p w:rsidR="000E019B" w:rsidRDefault="000E019B" w:rsidP="000E019B">
      <w:r>
        <w:t>A1: Se o aluno não escolher nenhuma disciplina, o sistema exibe uma mensagem de erro.</w:t>
      </w:r>
    </w:p>
    <w:p w:rsidR="000E019B" w:rsidRDefault="000E019B" w:rsidP="000E019B">
      <w:r>
        <w:t>A2: O aluno pode baixar o comprovante de matrícula após a confirmação (estende "Baixar comprovante de matrícula").</w:t>
      </w:r>
    </w:p>
    <w:p w:rsidR="000E019B" w:rsidRDefault="000E019B" w:rsidP="000E019B"/>
    <w:p w:rsidR="000E019B" w:rsidRDefault="000E019B" w:rsidP="000E019B"/>
    <w:p w:rsidR="000E019B" w:rsidRPr="000E019B" w:rsidRDefault="000E019B" w:rsidP="000E019B">
      <w:pPr>
        <w:rPr>
          <w:b/>
          <w:bCs/>
        </w:rPr>
      </w:pPr>
      <w:r w:rsidRPr="000E019B">
        <w:rPr>
          <w:b/>
          <w:bCs/>
        </w:rPr>
        <w:t>Solicitar Documentos</w:t>
      </w:r>
    </w:p>
    <w:p w:rsidR="000E019B" w:rsidRDefault="000E019B" w:rsidP="000E019B">
      <w:r w:rsidRPr="000E019B">
        <w:rPr>
          <w:b/>
          <w:bCs/>
        </w:rPr>
        <w:t>Ator Principal</w:t>
      </w:r>
      <w:r>
        <w:t>: Alunos</w:t>
      </w:r>
    </w:p>
    <w:p w:rsidR="000E019B" w:rsidRDefault="000E019B" w:rsidP="000E019B">
      <w:r w:rsidRPr="000E019B">
        <w:rPr>
          <w:b/>
          <w:bCs/>
        </w:rPr>
        <w:t>Descrição</w:t>
      </w:r>
      <w:r>
        <w:t>: Processo onde o aluno solicita documentos acadêmicos e pode baixar documentos deferidos.</w:t>
      </w:r>
    </w:p>
    <w:p w:rsidR="000E019B" w:rsidRDefault="000E019B" w:rsidP="000E019B">
      <w:r w:rsidRPr="000E019B">
        <w:rPr>
          <w:b/>
          <w:bCs/>
        </w:rPr>
        <w:t>Pré-condições</w:t>
      </w:r>
      <w:r>
        <w:t>: O aluno deve estar logado no sistema.</w:t>
      </w:r>
    </w:p>
    <w:p w:rsidR="000E019B" w:rsidRDefault="000E019B" w:rsidP="000E019B">
      <w:r w:rsidRPr="000E019B">
        <w:rPr>
          <w:b/>
          <w:bCs/>
        </w:rPr>
        <w:t>Pós-condições</w:t>
      </w:r>
      <w:r>
        <w:t>: A solicitação de documentos é enviada e registrada no sistema.</w:t>
      </w:r>
    </w:p>
    <w:p w:rsidR="000E019B" w:rsidRDefault="000E019B" w:rsidP="000E019B">
      <w:r w:rsidRPr="000E019B">
        <w:rPr>
          <w:b/>
          <w:bCs/>
        </w:rPr>
        <w:t>Fluxo Principal</w:t>
      </w:r>
      <w:r>
        <w:t>:</w:t>
      </w:r>
    </w:p>
    <w:p w:rsidR="000E019B" w:rsidRDefault="000E019B" w:rsidP="000E019B">
      <w:r>
        <w:t>O aluno acessa a opção "Solicitar Documentos".</w:t>
      </w:r>
    </w:p>
    <w:p w:rsidR="000E019B" w:rsidRDefault="000E019B" w:rsidP="000E019B">
      <w:r>
        <w:t>O sistema exibe a lista de documentos disponíveis para solicitação.</w:t>
      </w:r>
    </w:p>
    <w:p w:rsidR="000E019B" w:rsidRDefault="000E019B" w:rsidP="000E019B">
      <w:r>
        <w:t>O aluno seleciona os documentos desejados.</w:t>
      </w:r>
    </w:p>
    <w:p w:rsidR="000E019B" w:rsidRDefault="000E019B" w:rsidP="000E019B">
      <w:r>
        <w:t>O aluno confirma a solicitação.</w:t>
      </w:r>
    </w:p>
    <w:p w:rsidR="000E019B" w:rsidRDefault="000E019B" w:rsidP="000E019B">
      <w:r>
        <w:t>O sistema envia a solicitação para a secretaria (inclui "Enviar solicitação para a secretaria").</w:t>
      </w:r>
    </w:p>
    <w:p w:rsidR="000E019B" w:rsidRDefault="000E019B" w:rsidP="000E019B">
      <w:pPr>
        <w:rPr>
          <w:b/>
          <w:bCs/>
        </w:rPr>
      </w:pPr>
    </w:p>
    <w:p w:rsidR="000E019B" w:rsidRPr="000E019B" w:rsidRDefault="000E019B" w:rsidP="000E019B">
      <w:pPr>
        <w:rPr>
          <w:b/>
          <w:bCs/>
        </w:rPr>
      </w:pPr>
      <w:r w:rsidRPr="000E019B">
        <w:rPr>
          <w:b/>
          <w:bCs/>
        </w:rPr>
        <w:t>Fluxos Alternativos:</w:t>
      </w:r>
    </w:p>
    <w:p w:rsidR="003435E7" w:rsidRDefault="000E019B" w:rsidP="000E019B">
      <w:r>
        <w:t>A1: O aluno pode baixar os documentos deferidos após a confirmação (estende "Baixar documentos deferidos").</w:t>
      </w:r>
    </w:p>
    <w:p w:rsidR="003435E7" w:rsidRDefault="003435E7"/>
    <w:sectPr w:rsidR="00343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9B"/>
    <w:rsid w:val="000551CB"/>
    <w:rsid w:val="000E019B"/>
    <w:rsid w:val="002D5C3A"/>
    <w:rsid w:val="003435E7"/>
    <w:rsid w:val="004C21D6"/>
    <w:rsid w:val="00561EA0"/>
    <w:rsid w:val="008107E6"/>
    <w:rsid w:val="00891A1B"/>
    <w:rsid w:val="00BD2377"/>
    <w:rsid w:val="00C0790F"/>
    <w:rsid w:val="00CC1269"/>
    <w:rsid w:val="00D34DE6"/>
    <w:rsid w:val="00E502C7"/>
    <w:rsid w:val="00FB5F70"/>
    <w:rsid w:val="00FC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A68E7"/>
  <w15:chartTrackingRefBased/>
  <w15:docId w15:val="{E8313529-4B1C-4B86-BF4C-66361298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C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D5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E4350-ACA5-4635-9AF1-FADB08CEA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luiz.hilara@outlook.com</dc:creator>
  <cp:keywords/>
  <dc:description/>
  <cp:lastModifiedBy>luiz.hilara@outlook.com</cp:lastModifiedBy>
  <cp:revision>2</cp:revision>
  <dcterms:created xsi:type="dcterms:W3CDTF">2024-06-12T22:36:00Z</dcterms:created>
  <dcterms:modified xsi:type="dcterms:W3CDTF">2024-06-12T22:36:00Z</dcterms:modified>
</cp:coreProperties>
</file>