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EE7" w:rsidRPr="004A7EE7" w:rsidRDefault="004A7EE7" w:rsidP="004A7E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A7EE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Demanda </w:t>
      </w:r>
      <w:proofErr w:type="spellStart"/>
      <w:r w:rsidRPr="004A7EE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Sociocomunitária</w:t>
      </w:r>
      <w:proofErr w:type="spellEnd"/>
      <w:r w:rsidRPr="004A7EE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e Motivação Acadêmica</w:t>
      </w:r>
      <w:bookmarkStart w:id="0" w:name="_GoBack"/>
      <w:bookmarkEnd w:id="0"/>
    </w:p>
    <w:p w:rsidR="004A7EE7" w:rsidRPr="004A7EE7" w:rsidRDefault="004A7EE7" w:rsidP="004A7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7E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Situação-Problema da Comunidade:</w:t>
      </w:r>
      <w:r w:rsidRPr="004A7EE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NOVA REDE PEÇAS AUTOMOTIVAS LTDA enfrenta desafios na gestão de suas entregas e no cálculo das comissões dos motoqueiros devido ao uso de planilhas de Excel. Este método manual é propenso a erros, não permite acompanhamento em tempo real e dificulta a integração de dados, resultando em ineficiências operacionais e insatisfações entre os colaboradores.</w:t>
      </w:r>
    </w:p>
    <w:p w:rsidR="004A7EE7" w:rsidRPr="004A7EE7" w:rsidRDefault="004A7EE7" w:rsidP="004A7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7E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Impacto na Vida Social, Educacional, Cultural e/ou Econômica:</w:t>
      </w:r>
    </w:p>
    <w:p w:rsidR="004A7EE7" w:rsidRPr="004A7EE7" w:rsidRDefault="004A7EE7" w:rsidP="004A7E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7E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Impacto Econômico:</w:t>
      </w:r>
      <w:r w:rsidRPr="004A7EE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Erros no cálculo das comissões dos motoqueiros podem levar a pagamentos incorretos, afetando a renda dos colaboradores e a satisfação deles. Além disso, atrasos e ineficiências na gestão das entregas podem resultar em perda de clientes e receitas para a empresa.</w:t>
      </w:r>
    </w:p>
    <w:p w:rsidR="004A7EE7" w:rsidRPr="004A7EE7" w:rsidRDefault="004A7EE7" w:rsidP="004A7E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7E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Impacto Social:</w:t>
      </w:r>
      <w:r w:rsidRPr="004A7EE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insatisfação dos colaboradores devido a inconsistências nos pagamentos e dificuldades operacionais pode gerar um ambiente de trabalho negativo, afetando a moral e a produtividade da equipe.</w:t>
      </w:r>
    </w:p>
    <w:p w:rsidR="004A7EE7" w:rsidRPr="004A7EE7" w:rsidRDefault="004A7EE7" w:rsidP="004A7E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7E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Impacto Educacional:</w:t>
      </w:r>
      <w:r w:rsidRPr="004A7EE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resolução dos problemas de gestão de dados proporciona uma oportunidade para os colaboradores aprenderem sobre novas tecnologias e práticas de gestão, melhorando suas habilidades e conhecimentos.</w:t>
      </w:r>
    </w:p>
    <w:p w:rsidR="004A7EE7" w:rsidRPr="004A7EE7" w:rsidRDefault="004A7EE7" w:rsidP="004A7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7E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Como os Conteúdos Estudados na Disciplina Ajudam a Solucionar o Problema:</w:t>
      </w:r>
      <w:r w:rsidRPr="004A7EE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disciplina de Banco de Dados fornece ferramentas e técnicas essenciais para a modelagem, </w:t>
      </w:r>
      <w:proofErr w:type="gramStart"/>
      <w:r w:rsidRPr="004A7EE7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implementação</w:t>
      </w:r>
      <w:proofErr w:type="gramEnd"/>
      <w:r w:rsidRPr="004A7EE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gerenciamento de sistemas de dados. A aplicação desses conteúdos permite:</w:t>
      </w:r>
    </w:p>
    <w:p w:rsidR="004A7EE7" w:rsidRPr="004A7EE7" w:rsidRDefault="004A7EE7" w:rsidP="004A7E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7E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Modelagem de Dados:</w:t>
      </w:r>
      <w:r w:rsidRPr="004A7EE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Desenvolver um modelo de dados robusto que represente todas as informações necessárias para a gestão de entregas e cálculo de comissões de forma eficiente e precisa.</w:t>
      </w:r>
    </w:p>
    <w:p w:rsidR="004A7EE7" w:rsidRPr="004A7EE7" w:rsidRDefault="004A7EE7" w:rsidP="004A7E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4A7E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Implementação</w:t>
      </w:r>
      <w:proofErr w:type="gramEnd"/>
      <w:r w:rsidRPr="004A7E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Banco de Dados:</w:t>
      </w:r>
      <w:r w:rsidRPr="004A7EE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Criar um sistema de banco de dados que centralize todas as informações de entregas e comissões, facilitando o acesso e a atualização em tempo real.</w:t>
      </w:r>
    </w:p>
    <w:p w:rsidR="004A7EE7" w:rsidRPr="004A7EE7" w:rsidRDefault="004A7EE7" w:rsidP="004A7E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7E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Consulta e Manipulação de Dados:</w:t>
      </w:r>
      <w:r w:rsidRPr="004A7EE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Utilizar linguagens de consulta como SQL para extrair, manipular e analisar dados de maneira eficiente, gerando relatórios precisos e atualizados para a tomada de decisões.</w:t>
      </w:r>
    </w:p>
    <w:p w:rsidR="004A7EE7" w:rsidRPr="004A7EE7" w:rsidRDefault="004A7EE7" w:rsidP="004A7E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7E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Segurança e Integridade dos Dados:</w:t>
      </w:r>
      <w:r w:rsidRPr="004A7EE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4A7EE7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Implementar</w:t>
      </w:r>
      <w:proofErr w:type="gramEnd"/>
      <w:r w:rsidRPr="004A7EE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mecanismos de segurança e integridade para proteger os dados contra perda, corrupção e acesso não autorizado, garantindo a confiabilidade das informações.</w:t>
      </w:r>
    </w:p>
    <w:p w:rsidR="004A7EE7" w:rsidRPr="004A7EE7" w:rsidRDefault="004A7EE7" w:rsidP="004A7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7E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Importância Acadêmica e Benefícios para a Comunidade:</w:t>
      </w:r>
      <w:r w:rsidRPr="004A7EE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aplicação prática dos conhecimentos adquiridos na disciplina de Banco de Dados não só resolve os problemas </w:t>
      </w:r>
      <w:proofErr w:type="gramStart"/>
      <w:r w:rsidRPr="004A7EE7">
        <w:rPr>
          <w:rFonts w:ascii="Times New Roman" w:eastAsia="Times New Roman" w:hAnsi="Times New Roman" w:cs="Times New Roman"/>
          <w:sz w:val="24"/>
          <w:szCs w:val="24"/>
          <w:lang w:eastAsia="pt-BR"/>
        </w:rPr>
        <w:t>imediatos enfrentados pela NOVA REDE PEÇAS AUTOMOTIVAS</w:t>
      </w:r>
      <w:proofErr w:type="gramEnd"/>
      <w:r w:rsidRPr="004A7EE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LTDA, mas também proporciona um aprendizado valioso para os estudantes envolvidos no projeto. Eles ganham experiência prática na resolução de problemas reais, melhoram suas habilidades técnicas e contribuem positivamente para a comunidade.</w:t>
      </w:r>
    </w:p>
    <w:p w:rsidR="004A7EE7" w:rsidRPr="004A7EE7" w:rsidRDefault="004A7EE7" w:rsidP="004A7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7EE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Além disso, a modernização dos processos de gestão de dados da empresa promove uma maior eficiência operacional, satisfação dos colaboradores e clientes, e um ambiente de trabalho mais harmonioso e produtivo. Este projeto demonstra a </w:t>
      </w:r>
      <w:r w:rsidRPr="004A7EE7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importância do estudo de banco de dados e seu impacto direto na melhoria das condições de vida e trabalho das pessoas à sua volta.</w:t>
      </w:r>
    </w:p>
    <w:p w:rsidR="004A7EE7" w:rsidRPr="004A7EE7" w:rsidRDefault="004A7EE7" w:rsidP="004A7EE7"/>
    <w:sectPr w:rsidR="004A7EE7" w:rsidRPr="004A7E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1E7E67"/>
    <w:multiLevelType w:val="multilevel"/>
    <w:tmpl w:val="FC2AA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0082B69"/>
    <w:multiLevelType w:val="multilevel"/>
    <w:tmpl w:val="2722B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EE7"/>
    <w:rsid w:val="004A7EE7"/>
    <w:rsid w:val="005F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A7E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A7EE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A7E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A7EE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A7E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A7EE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A7E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A7E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21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478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Luiz</cp:lastModifiedBy>
  <cp:revision>1</cp:revision>
  <dcterms:created xsi:type="dcterms:W3CDTF">2024-08-05T17:45:00Z</dcterms:created>
  <dcterms:modified xsi:type="dcterms:W3CDTF">2024-08-05T17:50:00Z</dcterms:modified>
</cp:coreProperties>
</file>