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DA11F" w14:textId="77777777" w:rsidR="00E82DA5" w:rsidRDefault="00E82DA5" w:rsidP="00E82DA5">
      <w:pPr>
        <w:pStyle w:val="NormalWeb"/>
      </w:pPr>
      <w:r w:rsidRPr="00E82DA5">
        <w:rPr>
          <w:b/>
          <w:bCs/>
          <w:sz w:val="48"/>
          <w:szCs w:val="48"/>
        </w:rPr>
        <w:t>Informações sobre possíveis ferramentas a se utilizar</w:t>
      </w:r>
    </w:p>
    <w:p w14:paraId="27B65754" w14:textId="28846399" w:rsidR="00E82DA5" w:rsidRDefault="00E82DA5" w:rsidP="00E82DA5">
      <w:pPr>
        <w:pStyle w:val="NormalWeb"/>
      </w:pPr>
      <w:r>
        <w:br/>
      </w:r>
      <w:r>
        <w:br/>
      </w:r>
      <w:r>
        <w:rPr>
          <w:b/>
          <w:bCs/>
        </w:rPr>
        <w:t>Google Earth Pro (Software Desktop)</w:t>
      </w:r>
    </w:p>
    <w:p w14:paraId="194100B8" w14:textId="77777777" w:rsidR="00E82DA5" w:rsidRDefault="00E82DA5" w:rsidP="00E82DA5">
      <w:pPr>
        <w:pStyle w:val="NormalWeb"/>
        <w:numPr>
          <w:ilvl w:val="0"/>
          <w:numId w:val="1"/>
        </w:numPr>
      </w:pPr>
      <w:r>
        <w:rPr>
          <w:b/>
          <w:bCs/>
        </w:rPr>
        <w:t>Destaque:</w:t>
      </w:r>
      <w:r>
        <w:t xml:space="preserve"> Possui a melhor ferramenta para visualizar mudanças no terreno. Clicando no ícone de relógio na barra superior ("Imagens Históricas"), você desliza um controle que recua no tempo, revelando a evolução urbana e rural ao longo de décadas.</w:t>
      </w:r>
    </w:p>
    <w:p w14:paraId="6DC54618" w14:textId="18686401" w:rsidR="00E82DA5" w:rsidRDefault="00E82DA5" w:rsidP="00E82DA5">
      <w:pPr>
        <w:pStyle w:val="NormalWeb"/>
        <w:numPr>
          <w:ilvl w:val="0"/>
          <w:numId w:val="1"/>
        </w:numPr>
      </w:pPr>
      <w:r>
        <w:rPr>
          <w:b/>
          <w:bCs/>
        </w:rPr>
        <w:t>Acervo:</w:t>
      </w:r>
      <w:r>
        <w:t xml:space="preserve"> Combina imagens governamentais com satélites privados de altíssima resolução e fotografias aéreas.</w:t>
      </w:r>
      <w:r>
        <w:br/>
      </w:r>
      <w:r>
        <w:br/>
      </w:r>
      <w:r w:rsidRPr="00E82DA5">
        <w:t>https://www.google.com/intl/pt-BR/earth/about/versions/</w:t>
      </w:r>
    </w:p>
    <w:p w14:paraId="441EE9D9" w14:textId="77777777" w:rsidR="00E82DA5" w:rsidRDefault="00E82DA5" w:rsidP="00E82DA5">
      <w:pPr>
        <w:pStyle w:val="NormalWeb"/>
      </w:pPr>
      <w:r>
        <w:rPr>
          <w:b/>
          <w:bCs/>
        </w:rPr>
        <w:t>Catálogo de Imagens do INPE</w:t>
      </w:r>
    </w:p>
    <w:p w14:paraId="70FE0FA8" w14:textId="77777777" w:rsidR="00E82DA5" w:rsidRDefault="00E82DA5" w:rsidP="00E82DA5">
      <w:pPr>
        <w:pStyle w:val="NormalWeb"/>
        <w:numPr>
          <w:ilvl w:val="0"/>
          <w:numId w:val="2"/>
        </w:numPr>
      </w:pPr>
      <w:r>
        <w:rPr>
          <w:b/>
          <w:bCs/>
        </w:rPr>
        <w:t>Destaque:</w:t>
      </w:r>
      <w:r>
        <w:t xml:space="preserve"> O portal oficial do Instituto Nacional de Pesquisas Espaciais é focado no território nacional. Oferece acesso sem custo às missões do satélite brasileiro Amazonia-1 e da constelação sino-brasileira CBERS.</w:t>
      </w:r>
    </w:p>
    <w:p w14:paraId="5DAB9A76" w14:textId="77D12B10" w:rsidR="00E82DA5" w:rsidRDefault="00E82DA5" w:rsidP="00E82DA5">
      <w:pPr>
        <w:pStyle w:val="NormalWeb"/>
        <w:numPr>
          <w:ilvl w:val="0"/>
          <w:numId w:val="2"/>
        </w:numPr>
      </w:pPr>
      <w:r>
        <w:rPr>
          <w:b/>
          <w:bCs/>
        </w:rPr>
        <w:t>Acervo:</w:t>
      </w:r>
      <w:r>
        <w:t xml:space="preserve"> Imagens multiespectrais ideais para monitoramento de vegetação, agricultura e corpos d'água no Brasil.</w:t>
      </w:r>
    </w:p>
    <w:p w14:paraId="2E6E0790" w14:textId="62F38576" w:rsidR="00E82DA5" w:rsidRDefault="00E82DA5" w:rsidP="00E82DA5">
      <w:pPr>
        <w:pStyle w:val="NormalWeb"/>
        <w:ind w:left="708"/>
      </w:pPr>
      <w:r w:rsidRPr="00E82DA5">
        <w:t>https://www.dgi.inpe.br/catalogo/explore</w:t>
      </w:r>
    </w:p>
    <w:p w14:paraId="1B519994" w14:textId="77777777" w:rsidR="00E82DA5" w:rsidRDefault="00E82DA5" w:rsidP="00E82DA5">
      <w:pPr>
        <w:pStyle w:val="NormalWeb"/>
      </w:pPr>
      <w:r>
        <w:rPr>
          <w:b/>
          <w:bCs/>
        </w:rPr>
        <w:t xml:space="preserve">USGS </w:t>
      </w:r>
      <w:proofErr w:type="spellStart"/>
      <w:r>
        <w:rPr>
          <w:b/>
          <w:bCs/>
        </w:rPr>
        <w:t>EarthExplorer</w:t>
      </w:r>
      <w:proofErr w:type="spellEnd"/>
    </w:p>
    <w:p w14:paraId="247D8E25" w14:textId="77777777" w:rsidR="00E82DA5" w:rsidRDefault="00E82DA5" w:rsidP="00E82DA5">
      <w:pPr>
        <w:pStyle w:val="NormalWeb"/>
        <w:numPr>
          <w:ilvl w:val="0"/>
          <w:numId w:val="3"/>
        </w:numPr>
      </w:pPr>
      <w:r>
        <w:rPr>
          <w:b/>
          <w:bCs/>
        </w:rPr>
        <w:t>Destaque:</w:t>
      </w:r>
      <w:r>
        <w:t xml:space="preserve"> O repositório do governo americano é a principal fonte global para histórico profundo. Ele hospeda todo o arquivo do programa </w:t>
      </w:r>
      <w:proofErr w:type="spellStart"/>
      <w:r>
        <w:t>Landsat</w:t>
      </w:r>
      <w:proofErr w:type="spellEnd"/>
      <w:r>
        <w:t>, garantindo registros contínuos do planeta desde os anos 1970.</w:t>
      </w:r>
    </w:p>
    <w:p w14:paraId="7FC2F0F0" w14:textId="3353EDCA" w:rsidR="00E82DA5" w:rsidRDefault="00E82DA5" w:rsidP="00E82DA5">
      <w:pPr>
        <w:pStyle w:val="NormalWeb"/>
        <w:numPr>
          <w:ilvl w:val="0"/>
          <w:numId w:val="3"/>
        </w:numPr>
      </w:pPr>
      <w:r>
        <w:rPr>
          <w:b/>
          <w:bCs/>
        </w:rPr>
        <w:t>Acervo:</w:t>
      </w:r>
      <w:r>
        <w:t xml:space="preserve"> Requer a criação de uma conta gratuita para baixar as imagens brutas, sendo a referência oficial para séries temporais de longo prazo.</w:t>
      </w:r>
    </w:p>
    <w:p w14:paraId="35D623C4" w14:textId="3DE2555C" w:rsidR="00E82DA5" w:rsidRDefault="00E82DA5" w:rsidP="00E82DA5">
      <w:pPr>
        <w:pStyle w:val="NormalWeb"/>
        <w:ind w:left="708"/>
      </w:pPr>
      <w:r w:rsidRPr="00E82DA5">
        <w:t>https://earthexplorer.usgs.gov/</w:t>
      </w:r>
    </w:p>
    <w:p w14:paraId="74A21CAC" w14:textId="77777777" w:rsidR="00E82DA5" w:rsidRDefault="00E82DA5" w:rsidP="00E82DA5">
      <w:pPr>
        <w:pStyle w:val="NormalWeb"/>
      </w:pPr>
      <w:r>
        <w:rPr>
          <w:b/>
          <w:bCs/>
        </w:rPr>
        <w:t>EO Browser (</w:t>
      </w:r>
      <w:proofErr w:type="spellStart"/>
      <w:r>
        <w:rPr>
          <w:b/>
          <w:bCs/>
        </w:rPr>
        <w:t>Sentinel</w:t>
      </w:r>
      <w:proofErr w:type="spellEnd"/>
      <w:r>
        <w:rPr>
          <w:b/>
          <w:bCs/>
        </w:rPr>
        <w:t xml:space="preserve"> Hub)</w:t>
      </w:r>
    </w:p>
    <w:p w14:paraId="0A32EB7F" w14:textId="77777777" w:rsidR="00E82DA5" w:rsidRDefault="00E82DA5" w:rsidP="00E82DA5">
      <w:pPr>
        <w:pStyle w:val="NormalWeb"/>
        <w:numPr>
          <w:ilvl w:val="0"/>
          <w:numId w:val="4"/>
        </w:numPr>
      </w:pPr>
      <w:r>
        <w:rPr>
          <w:b/>
          <w:bCs/>
        </w:rPr>
        <w:t>Destaque:</w:t>
      </w:r>
      <w:r>
        <w:t xml:space="preserve"> Se você quer os dados do </w:t>
      </w:r>
      <w:proofErr w:type="spellStart"/>
      <w:r>
        <w:t>Copernicus</w:t>
      </w:r>
      <w:proofErr w:type="spellEnd"/>
      <w:r>
        <w:t xml:space="preserve"> sem a complexidade de baixar arquivos gigantescos, esta é a solução. A ferramenta roda direto no navegador e permite gerar </w:t>
      </w:r>
      <w:proofErr w:type="spellStart"/>
      <w:r>
        <w:rPr>
          <w:i/>
          <w:iCs/>
        </w:rPr>
        <w:t>timelapses</w:t>
      </w:r>
      <w:proofErr w:type="spellEnd"/>
      <w:r>
        <w:t xml:space="preserve"> (</w:t>
      </w:r>
      <w:proofErr w:type="spellStart"/>
      <w:r>
        <w:t>GIFs</w:t>
      </w:r>
      <w:proofErr w:type="spellEnd"/>
      <w:r>
        <w:t>) da evolução de uma área, além de aplicar filtros prontos, como índices de saúde da vegetação.</w:t>
      </w:r>
    </w:p>
    <w:p w14:paraId="00A88452" w14:textId="5AB37FE8" w:rsidR="00E82DA5" w:rsidRDefault="00E82DA5" w:rsidP="00E82DA5">
      <w:pPr>
        <w:pStyle w:val="NormalWeb"/>
        <w:numPr>
          <w:ilvl w:val="0"/>
          <w:numId w:val="4"/>
        </w:numPr>
      </w:pPr>
      <w:r>
        <w:rPr>
          <w:b/>
          <w:bCs/>
        </w:rPr>
        <w:t>Acervo:</w:t>
      </w:r>
      <w:r>
        <w:t xml:space="preserve"> Processa na nuvem dados do </w:t>
      </w:r>
      <w:proofErr w:type="spellStart"/>
      <w:r>
        <w:t>Sentinel</w:t>
      </w:r>
      <w:proofErr w:type="spellEnd"/>
      <w:r>
        <w:t xml:space="preserve">, </w:t>
      </w:r>
      <w:proofErr w:type="spellStart"/>
      <w:r>
        <w:t>Landsat</w:t>
      </w:r>
      <w:proofErr w:type="spellEnd"/>
      <w:r>
        <w:t xml:space="preserve"> e MODIS.</w:t>
      </w:r>
    </w:p>
    <w:p w14:paraId="333EC5A8" w14:textId="23251C21" w:rsidR="00E82DA5" w:rsidRDefault="00E82DA5" w:rsidP="00E82DA5">
      <w:pPr>
        <w:pStyle w:val="NormalWeb"/>
        <w:ind w:left="708"/>
      </w:pPr>
      <w:r w:rsidRPr="00E82DA5">
        <w:t>http://sentinel-hub.com/explore/eobrowser/</w:t>
      </w:r>
      <w:r>
        <w:br/>
        <w:t>(precisa criar conta)</w:t>
      </w:r>
    </w:p>
    <w:p w14:paraId="61B4D476" w14:textId="77777777" w:rsidR="00E82DA5" w:rsidRDefault="00E82DA5" w:rsidP="00E82DA5">
      <w:pPr>
        <w:pStyle w:val="NormalWeb"/>
        <w:ind w:left="708"/>
      </w:pPr>
    </w:p>
    <w:p w14:paraId="1BEC336E" w14:textId="77777777" w:rsidR="00E82DA5" w:rsidRDefault="00E82DA5" w:rsidP="00E82DA5">
      <w:pPr>
        <w:pStyle w:val="NormalWeb"/>
      </w:pPr>
      <w:proofErr w:type="spellStart"/>
      <w:r>
        <w:rPr>
          <w:b/>
          <w:bCs/>
        </w:rPr>
        <w:lastRenderedPageBreak/>
        <w:t>MapBiomas</w:t>
      </w:r>
      <w:proofErr w:type="spellEnd"/>
    </w:p>
    <w:p w14:paraId="4F7DCF76" w14:textId="77777777" w:rsidR="00E82DA5" w:rsidRDefault="00E82DA5" w:rsidP="00E82DA5">
      <w:pPr>
        <w:pStyle w:val="NormalWeb"/>
        <w:numPr>
          <w:ilvl w:val="0"/>
          <w:numId w:val="5"/>
        </w:numPr>
      </w:pPr>
      <w:r>
        <w:rPr>
          <w:b/>
          <w:bCs/>
        </w:rPr>
        <w:t>Destaque:</w:t>
      </w:r>
      <w:r>
        <w:t xml:space="preserve"> Diferente de um repositório de fotos, o </w:t>
      </w:r>
      <w:proofErr w:type="spellStart"/>
      <w:r>
        <w:t>MapBiomas</w:t>
      </w:r>
      <w:proofErr w:type="spellEnd"/>
      <w:r>
        <w:t xml:space="preserve"> processou todo o histórico de imagens de satélite do Brasil de 1985 até hoje. O resultado é um mapa interativo onde você visualiza exatamente como a cobertura da terra (floresta, pastagem, cidade) mudou ano a ano.</w:t>
      </w:r>
    </w:p>
    <w:p w14:paraId="288CCD2B" w14:textId="77777777" w:rsidR="00E82DA5" w:rsidRDefault="00E82DA5" w:rsidP="00E82DA5">
      <w:pPr>
        <w:pStyle w:val="NormalWeb"/>
        <w:numPr>
          <w:ilvl w:val="0"/>
          <w:numId w:val="5"/>
        </w:numPr>
      </w:pPr>
      <w:r>
        <w:rPr>
          <w:b/>
          <w:bCs/>
        </w:rPr>
        <w:t>Acervo:</w:t>
      </w:r>
      <w:r>
        <w:t xml:space="preserve"> Dados já mapeados e classificados anualmente por biomas e municípios brasileiros.</w:t>
      </w:r>
    </w:p>
    <w:p w14:paraId="3D683CD8" w14:textId="73F75F37" w:rsidR="0041034B" w:rsidRDefault="00E82DA5" w:rsidP="00E82DA5">
      <w:pPr>
        <w:ind w:firstLine="708"/>
      </w:pPr>
      <w:r w:rsidRPr="00E82DA5">
        <w:t>https://brasil.</w:t>
      </w:r>
      <w:r w:rsidRPr="00E82DA5">
        <w:rPr>
          <w:u w:val="single"/>
        </w:rPr>
        <w:t>mapbiomas</w:t>
      </w:r>
      <w:r w:rsidRPr="00E82DA5">
        <w:t>.org/</w:t>
      </w:r>
    </w:p>
    <w:sectPr w:rsidR="004103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6E94"/>
    <w:multiLevelType w:val="multilevel"/>
    <w:tmpl w:val="EEB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56BEE"/>
    <w:multiLevelType w:val="multilevel"/>
    <w:tmpl w:val="A604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665C8"/>
    <w:multiLevelType w:val="multilevel"/>
    <w:tmpl w:val="D668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60C88"/>
    <w:multiLevelType w:val="multilevel"/>
    <w:tmpl w:val="D272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A5DD1"/>
    <w:multiLevelType w:val="multilevel"/>
    <w:tmpl w:val="B194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A5"/>
    <w:rsid w:val="0041034B"/>
    <w:rsid w:val="00DB715B"/>
    <w:rsid w:val="00E82DA5"/>
    <w:rsid w:val="00FA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76B2C"/>
  <w15:chartTrackingRefBased/>
  <w15:docId w15:val="{1310B595-582F-4711-A390-09AE0AA6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2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334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ALBERTH NEPPEL</dc:creator>
  <cp:keywords/>
  <dc:description/>
  <cp:lastModifiedBy>LUIZ ALBERTH NEPPEL</cp:lastModifiedBy>
  <cp:revision>1</cp:revision>
  <dcterms:created xsi:type="dcterms:W3CDTF">2026-08-27T18:22:00Z</dcterms:created>
  <dcterms:modified xsi:type="dcterms:W3CDTF">2026-08-27T18:28:00Z</dcterms:modified>
</cp:coreProperties>
</file>