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-576" w:leader="none"/>
        </w:tabs>
        <w:spacing w:lineRule="auto" w:line="360"/>
        <w:ind w:hanging="15"/>
        <w:jc w:val="center"/>
        <w:rPr/>
      </w:pPr>
      <w:r>
        <w:rPr>
          <w:rStyle w:val="Fontepargpadro"/>
          <w:rFonts w:eastAsia="Calibri" w:cs="Calibri"/>
        </w:rPr>
        <w:t>Edital Nº___________</w:t>
      </w:r>
    </w:p>
    <w:p>
      <w:pPr>
        <w:pStyle w:val="Normal"/>
        <w:tabs>
          <w:tab w:val="left" w:pos="-576" w:leader="none"/>
        </w:tabs>
        <w:spacing w:lineRule="auto" w:line="360"/>
        <w:ind w:hanging="15"/>
        <w:jc w:val="center"/>
        <w:rPr/>
      </w:pPr>
      <w:r>
        <w:rPr>
          <w:rStyle w:val="Fontepargpadro"/>
          <w:rFonts w:eastAsia="Calibri" w:cs="Calibri"/>
        </w:rPr>
        <w:t>Modalidade de bolsa  - (   )PIBITI   (  )PIBIC-EM   (  )PIBIC-Af   (  )PIBIC</w:t>
      </w:r>
    </w:p>
    <w:p>
      <w:pPr>
        <w:pStyle w:val="Normal"/>
        <w:tabs>
          <w:tab w:val="left" w:pos="-576" w:leader="none"/>
        </w:tabs>
        <w:spacing w:lineRule="auto" w:line="360"/>
        <w:ind w:hanging="15"/>
        <w:jc w:val="center"/>
        <w:rPr>
          <w:rFonts w:eastAsia="Calibri" w:cs="Calibri"/>
          <w:b/>
          <w:b/>
          <w:color w:val="auto"/>
          <w:sz w:val="28"/>
        </w:rPr>
      </w:pPr>
      <w:r>
        <w:rPr>
          <w:rFonts w:eastAsia="Calibri" w:cs="Calibri"/>
          <w:b/>
          <w:color w:val="auto"/>
          <w:sz w:val="28"/>
        </w:rPr>
        <w:t>PROJETO DE PESQUISA</w:t>
      </w:r>
    </w:p>
    <w:tbl>
      <w:tblPr>
        <w:tblW w:w="10171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85"/>
        <w:gridCol w:w="5086"/>
      </w:tblGrid>
      <w:tr>
        <w:trPr>
          <w:trHeight w:val="397" w:hRule="atLeast"/>
        </w:trPr>
        <w:tc>
          <w:tcPr>
            <w:tcW w:w="10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Fontepargpadro"/>
                <w:rFonts w:eastAsia="Calibri" w:cs="Calibri"/>
                <w:b/>
                <w:bCs/>
              </w:rPr>
              <w:t>1.</w:t>
            </w:r>
            <w:r>
              <w:rPr>
                <w:rStyle w:val="Fontepargpadro"/>
                <w:rFonts w:eastAsia="Calibri" w:cs="Calibri"/>
              </w:rPr>
              <w:t xml:space="preserve"> </w:t>
            </w:r>
            <w:r>
              <w:rPr>
                <w:rStyle w:val="Fontepargpadro"/>
                <w:rFonts w:eastAsia="Calibri" w:cs="Calibri"/>
                <w:b/>
                <w:bCs/>
              </w:rPr>
              <w:t>Título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>(ser sucinto e expressar objetivamente a temática abordada pela proposta)</w:t>
            </w:r>
          </w:p>
        </w:tc>
      </w:tr>
      <w:tr>
        <w:trPr>
          <w:trHeight w:val="441" w:hRule="atLeast"/>
        </w:trPr>
        <w:tc>
          <w:tcPr>
            <w:tcW w:w="10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b/>
                <w:bCs/>
              </w:rPr>
              <w:t xml:space="preserve">2. Resumos dos resultados já obtidos </w:t>
            </w:r>
            <w:r>
              <w:rPr/>
              <w:t>(Preencher somente se o projeto se encontra em desenvolvimento)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b/>
                <w:bCs/>
              </w:rPr>
              <w:t xml:space="preserve">3. Introdução </w:t>
            </w:r>
            <w:r>
              <w:rPr>
                <w:rStyle w:val="Fontepargpadro"/>
                <w:sz w:val="22"/>
                <w:szCs w:val="22"/>
              </w:rPr>
              <w:t xml:space="preserve">(Apresentação do tema, contextualização do problema de pesquisa e justificativa.  No caso da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>pesquisa encontrar-se em desenvolvimento deverão ser incluídos, também, os principais resultados obtidos até o momento e as justificativas para prorrogação do projeto ou da continuidade da Bolsa de Iniciação Científica</w:t>
            </w:r>
            <w:r>
              <w:rPr>
                <w:rStyle w:val="Fontepargpadro"/>
                <w:sz w:val="22"/>
                <w:szCs w:val="22"/>
              </w:rPr>
              <w:t xml:space="preserve">). </w:t>
            </w:r>
            <w:r>
              <w:rPr>
                <w:rStyle w:val="Fontepargpadro"/>
                <w:b/>
                <w:bCs/>
                <w:sz w:val="22"/>
                <w:szCs w:val="22"/>
              </w:rPr>
              <w:t xml:space="preserve">Máximo uma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página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  <w:bCs/>
              </w:rPr>
              <w:t xml:space="preserve">4. </w:t>
            </w:r>
            <w:r>
              <w:rPr>
                <w:rStyle w:val="Fontepargpadro"/>
                <w:rFonts w:eastAsia="Calibri" w:cs="Calibri"/>
                <w:b/>
              </w:rPr>
              <w:t xml:space="preserve">Objetivos </w:t>
            </w:r>
            <w:r>
              <w:rPr>
                <w:rStyle w:val="Fontepargpadro"/>
                <w:rFonts w:eastAsia="Calibri" w:cs="Calibri"/>
              </w:rPr>
              <w:t>(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Os objetivos iniciam com verbos no indicativo, por exemplo, analisar, verificar, mostrar)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Máximo uma página</w:t>
            </w:r>
          </w:p>
          <w:p>
            <w:pPr>
              <w:pStyle w:val="Normal"/>
              <w:rPr/>
            </w:pPr>
            <w:r>
              <w:rPr>
                <w:rStyle w:val="Fontepargpadro"/>
                <w:rFonts w:eastAsia="Calibri" w:cs="Calibri"/>
                <w:b/>
                <w:bCs/>
              </w:rPr>
              <w:t>4.1 Geral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>(Responde a pergunta da pesquisa ou problema)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Style w:val="Fontepargpadro"/>
                <w:rFonts w:eastAsia="Calibri" w:cs="Calibri"/>
                <w:b/>
                <w:bCs/>
              </w:rPr>
              <w:t xml:space="preserve">4.2. Específicos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>(Descrevem como será viabilizado o objetivo geral)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5. Fundamentação Teórica. Máximo duas páginas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  <w:sz w:val="22"/>
                <w:szCs w:val="22"/>
              </w:rPr>
              <w:t xml:space="preserve">6. Metodologia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(Como se pretende atingir os objetivos da pesquisa. Definir a abordagem da pesquisa, qualitativa ou quantitativa, o tipo de pesquisa, o instrumento de coleta de dados e o grupo amostral.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Máximo três páginas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</w:rPr>
              <w:t xml:space="preserve">7. Impacto econômico e social na resolução de problemas locais e regionais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(Estimar a repercussão e/ou impactos sociais, econômicos, tecnológicos, científicos e ambientais dos resultados esperados na solução do problema focalizado; indicar os benefícios diretos e/ou indiretos da pesquisa para os APL).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  <w:highlight w:val="white"/>
              </w:rPr>
              <w:t>M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áximo uma página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</w:rPr>
              <w:t xml:space="preserve">8. Proposta de transferência do conhecimento desenvolvido para o Arranjo Produtivo Local.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(Indicar como os resultados serão disponibilizados para o público demandante da pesquisa: instituições, empresas, órgãos públicos e não governamentais e sociedades civil e científica).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  <w:highlight w:val="white"/>
              </w:rPr>
              <w:t>M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áximo uma página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9. Processo de Inovação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 (indicar o tipo de inovação proposto na pesquisa)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Máximo uma página</w:t>
            </w:r>
          </w:p>
          <w:p>
            <w:pPr>
              <w:pStyle w:val="Normal"/>
              <w:jc w:val="both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(   ) Inovação Tecnológica</w:t>
            </w:r>
          </w:p>
          <w:p>
            <w:pPr>
              <w:pStyle w:val="Normal"/>
              <w:jc w:val="both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(   ) Tecnologia Social</w:t>
            </w:r>
          </w:p>
          <w:p>
            <w:pPr>
              <w:pStyle w:val="Normal"/>
              <w:jc w:val="both"/>
              <w:rPr>
                <w:rFonts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  <w:t>Explique: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b/>
                <w:bCs/>
              </w:rPr>
              <w:t>10. Impacto no desenvolvimento institucional e do aluno</w:t>
            </w:r>
            <w:r>
              <w:rPr/>
              <w:t xml:space="preserve"> (Descrever a relevância da pesquisa para o IFC e para o aluno)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  <w:highlight w:val="white"/>
              </w:rPr>
              <w:t>M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áximo u</w:t>
            </w:r>
            <w:r>
              <w:rPr>
                <w:rStyle w:val="Fontepargpadro"/>
                <w:b/>
                <w:bCs/>
                <w:sz w:val="22"/>
                <w:szCs w:val="22"/>
              </w:rPr>
              <w:t>ma página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b/>
                <w:bCs/>
              </w:rPr>
              <w:t>11. Expectativa do projeto na geração de propriedade intelectual</w:t>
            </w:r>
            <w:r>
              <w:rPr/>
              <w:t xml:space="preserve"> (Propriedade Intelectual: soma dos direitos relativos a direitos autorais e de imagem, patente de invenção, modelo de utilidade, marcas, programas de computador, desenho industrial, indicação geográfica, denominação de origem, cultivares e topografia de circuitos integrados.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  <w:highlight w:val="white"/>
              </w:rPr>
              <w:t>M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áximo u</w:t>
            </w:r>
            <w:r>
              <w:rPr>
                <w:rStyle w:val="Fontepargpadro"/>
                <w:b/>
                <w:bCs/>
                <w:sz w:val="22"/>
                <w:szCs w:val="22"/>
              </w:rPr>
              <w:t>ma página</w:t>
            </w:r>
          </w:p>
          <w:p>
            <w:pPr>
              <w:pStyle w:val="Normal"/>
              <w:jc w:val="both"/>
              <w:rPr/>
            </w:pPr>
            <w:r>
              <w:rPr/>
              <w:t>(   ) Sim</w:t>
            </w:r>
          </w:p>
          <w:p>
            <w:pPr>
              <w:pStyle w:val="Normal"/>
              <w:jc w:val="both"/>
              <w:rPr/>
            </w:pPr>
            <w:r>
              <w:rPr/>
              <w:t>(   ) Não</w:t>
            </w:r>
          </w:p>
          <w:p>
            <w:pPr>
              <w:pStyle w:val="Normal"/>
              <w:jc w:val="both"/>
              <w:rPr/>
            </w:pPr>
            <w:r>
              <w:rPr/>
              <w:t>Qual?</w:t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7" w:hRule="atLeast"/>
        </w:trPr>
        <w:tc>
          <w:tcPr>
            <w:tcW w:w="101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12. Quantidade e justificativa do número de bolsas solicitadas</w:t>
            </w:r>
          </w:p>
        </w:tc>
      </w:tr>
      <w:tr>
        <w:trPr>
          <w:trHeight w:val="407" w:hRule="atLeast"/>
        </w:trPr>
        <w:tc>
          <w:tcPr>
            <w:tcW w:w="50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Quantidade</w:t>
            </w:r>
          </w:p>
        </w:tc>
        <w:tc>
          <w:tcPr>
            <w:tcW w:w="5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Justificativa</w:t>
            </w:r>
          </w:p>
        </w:tc>
      </w:tr>
      <w:tr>
        <w:trPr>
          <w:trHeight w:val="407" w:hRule="atLeast"/>
        </w:trPr>
        <w:tc>
          <w:tcPr>
            <w:tcW w:w="50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    ) Uma</w:t>
            </w:r>
          </w:p>
        </w:tc>
        <w:tc>
          <w:tcPr>
            <w:tcW w:w="5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407" w:hRule="atLeast"/>
        </w:trPr>
        <w:tc>
          <w:tcPr>
            <w:tcW w:w="508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    ) Duas</w:t>
            </w:r>
          </w:p>
        </w:tc>
        <w:tc>
          <w:tcPr>
            <w:tcW w:w="5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171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09"/>
        <w:gridCol w:w="4536"/>
        <w:gridCol w:w="425"/>
        <w:gridCol w:w="425"/>
        <w:gridCol w:w="426"/>
        <w:gridCol w:w="425"/>
        <w:gridCol w:w="425"/>
        <w:gridCol w:w="426"/>
        <w:gridCol w:w="378"/>
        <w:gridCol w:w="402"/>
        <w:gridCol w:w="354"/>
        <w:gridCol w:w="378"/>
        <w:gridCol w:w="378"/>
        <w:gridCol w:w="484"/>
      </w:tblGrid>
      <w:tr>
        <w:trPr>
          <w:trHeight w:val="468" w:hRule="atLeast"/>
        </w:trPr>
        <w:tc>
          <w:tcPr>
            <w:tcW w:w="1017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Style w:val="Fontepargpadro"/>
                <w:rFonts w:eastAsia="Calibri" w:cs="Calibri"/>
                <w:b/>
                <w:bCs/>
              </w:rPr>
              <w:t xml:space="preserve">13. Plano de atividades a serem realizadas pelo </w:t>
            </w:r>
            <w:r>
              <w:rPr>
                <w:rStyle w:val="Fontepargpadro"/>
                <w:rFonts w:eastAsia="Calibri" w:cs="Calibri"/>
                <w:b/>
                <w:bCs/>
                <w:u w:val="single"/>
              </w:rPr>
              <w:t>aluno Bolsista 01</w:t>
            </w:r>
          </w:p>
        </w:tc>
      </w:tr>
      <w:tr>
        <w:trPr>
          <w:trHeight w:val="120" w:hRule="atLeast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Nº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Atividades planejadas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(Ano)</w:t>
            </w: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(Ano)</w:t>
            </w:r>
          </w:p>
        </w:tc>
      </w:tr>
      <w:tr>
        <w:trPr>
          <w:trHeight w:val="120" w:hRule="atLeast"/>
        </w:trPr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</w:t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171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09"/>
        <w:gridCol w:w="4536"/>
        <w:gridCol w:w="425"/>
        <w:gridCol w:w="425"/>
        <w:gridCol w:w="426"/>
        <w:gridCol w:w="425"/>
        <w:gridCol w:w="425"/>
        <w:gridCol w:w="426"/>
        <w:gridCol w:w="378"/>
        <w:gridCol w:w="402"/>
        <w:gridCol w:w="354"/>
        <w:gridCol w:w="378"/>
        <w:gridCol w:w="378"/>
        <w:gridCol w:w="484"/>
      </w:tblGrid>
      <w:tr>
        <w:trPr>
          <w:trHeight w:val="525" w:hRule="atLeast"/>
        </w:trPr>
        <w:tc>
          <w:tcPr>
            <w:tcW w:w="1017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Style w:val="Fontepargpadro"/>
                <w:rFonts w:eastAsia="Calibri" w:cs="Calibri"/>
                <w:b/>
                <w:bCs/>
              </w:rPr>
              <w:t xml:space="preserve">13.1 Plano de atividades a serem realizadas pelo </w:t>
            </w:r>
            <w:r>
              <w:rPr>
                <w:rStyle w:val="Fontepargpadro"/>
                <w:rFonts w:eastAsia="Calibri" w:cs="Calibri"/>
                <w:b/>
                <w:bCs/>
                <w:u w:val="single"/>
              </w:rPr>
              <w:t>aluno Bolsista 02, se houver</w:t>
            </w:r>
          </w:p>
        </w:tc>
      </w:tr>
      <w:tr>
        <w:trPr>
          <w:trHeight w:val="120" w:hRule="atLeast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Nº</w:t>
            </w:r>
          </w:p>
        </w:tc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Atividades planejadas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(Ano)</w:t>
            </w:r>
          </w:p>
        </w:tc>
        <w:tc>
          <w:tcPr>
            <w:tcW w:w="2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(Ano)</w:t>
            </w:r>
          </w:p>
        </w:tc>
      </w:tr>
      <w:tr>
        <w:trPr>
          <w:trHeight w:val="120" w:hRule="atLeast"/>
        </w:trPr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</w:t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120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171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71"/>
      </w:tblGrid>
      <w:tr>
        <w:trPr>
          <w:trHeight w:val="545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</w:rPr>
              <w:t xml:space="preserve">14. Identifique as parcerias e/ou convênios que compõem o projeto, se houver </w:t>
            </w:r>
            <w:r>
              <w:rPr>
                <w:rStyle w:val="Fontepargpadro"/>
                <w:rFonts w:eastAsia="Calibri" w:cs="Calibri"/>
              </w:rPr>
              <w:t>(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Entende-se por parcerias e/ou convênios: grupos de pesquisa ou pesquisadores do IFC ou externos; instituições de pesquisa; empresas; órgãos públicos entre outros; Caso tenha participação de algum desses, preferencialmente identificar o convênio firmado).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Máximo uma página</w:t>
            </w:r>
          </w:p>
        </w:tc>
      </w:tr>
      <w:tr>
        <w:trPr>
          <w:trHeight w:val="300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545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</w:rPr>
              <w:t xml:space="preserve">15. Orçamento Detalhado e Financiamento – com indicação da contrapartida do IFC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(Especificar em forma de Tabela o material de consumo, material permanente, pagamento a terceiros (pessoa física e/ou jurídica) e outros itens necessários para o desenvolvimento do Projeto de Pesquisa).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Máximo três páginas</w:t>
            </w:r>
          </w:p>
          <w:p>
            <w:pPr>
              <w:pStyle w:val="Normal"/>
              <w:jc w:val="both"/>
              <w:rPr>
                <w:rFonts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</w:r>
          </w:p>
        </w:tc>
      </w:tr>
      <w:tr>
        <w:trPr>
          <w:trHeight w:val="545" w:hRule="atLeast"/>
        </w:trPr>
        <w:tc>
          <w:tcPr>
            <w:tcW w:w="10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Style w:val="Fontepargpadro"/>
                <w:rFonts w:eastAsia="Calibri" w:cs="Calibri"/>
                <w:b/>
              </w:rPr>
              <w:t xml:space="preserve">16. Descrever a infraestrutura existente para a execução do projeto.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Máximo uma página</w:t>
            </w:r>
          </w:p>
        </w:tc>
      </w:tr>
      <w:tr>
        <w:trPr>
          <w:trHeight w:val="545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  <w:tr>
        <w:trPr>
          <w:trHeight w:val="423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both"/>
              <w:rPr/>
            </w:pPr>
            <w:r>
              <w:rPr>
                <w:rStyle w:val="Fontepargpadro"/>
                <w:rFonts w:eastAsia="Calibri" w:cs="Calibri"/>
                <w:b/>
              </w:rPr>
              <w:t xml:space="preserve">17. Limitações e Dificuldades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>(Comentar sobre possíveis dificuldades e limitações potenciais que poderão interferir na execução das ações propostas e comprometer os objetivos preconizados.</w:t>
            </w:r>
            <w:r>
              <w:rPr>
                <w:rStyle w:val="Fontepargpadro"/>
                <w:rFonts w:eastAsia="Calibri" w:cs="Calibri"/>
              </w:rPr>
              <w:t xml:space="preserve">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>Explicitar as medidas</w:t>
            </w:r>
            <w:r>
              <w:rPr>
                <w:rStyle w:val="Fontepargpadro"/>
                <w:rFonts w:eastAsia="Calibri" w:cs="Calibri"/>
              </w:rPr>
              <w:t xml:space="preserve">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 xml:space="preserve">previstas para contornar ou superar essas dificuldades. </w:t>
            </w:r>
            <w:r>
              <w:rPr>
                <w:rStyle w:val="Fontepargpadro"/>
                <w:rFonts w:eastAsia="Calibri" w:cs="Calibri"/>
                <w:b/>
                <w:bCs/>
                <w:sz w:val="22"/>
                <w:szCs w:val="22"/>
              </w:rPr>
              <w:t>Máximo uma página</w:t>
            </w:r>
          </w:p>
        </w:tc>
      </w:tr>
      <w:tr>
        <w:trPr>
          <w:trHeight w:val="545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</w:tbl>
    <w:p>
      <w:pPr>
        <w:pStyle w:val="Normal1"/>
        <w:rPr>
          <w:vanish/>
        </w:rPr>
      </w:pPr>
      <w:r>
        <w:rPr>
          <w:vanish/>
        </w:rPr>
      </w:r>
    </w:p>
    <w:tbl>
      <w:tblPr>
        <w:tblW w:w="10171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171"/>
      </w:tblGrid>
      <w:tr>
        <w:trPr>
          <w:trHeight w:val="517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Fontepargpadro"/>
                <w:rFonts w:eastAsia="Calibri" w:cs="Calibri"/>
                <w:b/>
              </w:rPr>
              <w:t xml:space="preserve">18. Referências </w:t>
            </w:r>
            <w:r>
              <w:rPr>
                <w:rStyle w:val="Fontepargpadro"/>
                <w:rFonts w:eastAsia="Calibri" w:cs="Calibri"/>
                <w:sz w:val="22"/>
                <w:szCs w:val="22"/>
              </w:rPr>
              <w:t>(Listar, obrigatoriamente, os trabalhos citados no texto. Todas as referências devem seguir as normas da ABNT vigente</w:t>
            </w:r>
          </w:p>
        </w:tc>
      </w:tr>
      <w:tr>
        <w:trPr>
          <w:trHeight w:val="517" w:hRule="atLeast"/>
        </w:trPr>
        <w:tc>
          <w:tcPr>
            <w:tcW w:w="10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rPr>
                <w:rFonts w:eastAsia="Calibri" w:cs="Calibri"/>
                <w:color w:val="auto"/>
                <w:sz w:val="22"/>
              </w:rPr>
            </w:pPr>
            <w:r>
              <w:rPr>
                <w:rFonts w:eastAsia="Calibri" w:cs="Calibri"/>
                <w:color w:val="auto"/>
                <w:sz w:val="22"/>
              </w:rPr>
            </w:r>
          </w:p>
        </w:tc>
      </w:tr>
    </w:tbl>
    <w:p>
      <w:pPr>
        <w:pStyle w:val="Normal"/>
        <w:rPr>
          <w:rFonts w:ascii="Arial" w:hAnsi="Arial" w:eastAsia="Times New Roman" w:cs="Times New Roman"/>
          <w:bCs/>
          <w:sz w:val="20"/>
          <w:lang w:eastAsia="zh-CN" w:bidi="ar-SA"/>
        </w:rPr>
      </w:pPr>
      <w:r>
        <w:rPr>
          <w:rFonts w:eastAsia="Times New Roman" w:cs="Times New Roman" w:ascii="Arial" w:hAnsi="Arial"/>
          <w:bCs/>
          <w:sz w:val="20"/>
          <w:lang w:eastAsia="zh-CN" w:bidi="ar-SA"/>
        </w:rPr>
      </w:r>
    </w:p>
    <w:p>
      <w:pPr>
        <w:pStyle w:val="Normal"/>
        <w:rPr>
          <w:rFonts w:ascii="Arial" w:hAnsi="Arial" w:eastAsia="Times New Roman" w:cs="Times New Roman"/>
          <w:bCs/>
          <w:sz w:val="20"/>
          <w:lang w:eastAsia="zh-CN" w:bidi="ar-SA"/>
        </w:rPr>
      </w:pPr>
      <w:r>
        <w:rPr>
          <w:rFonts w:eastAsia="Times New Roman" w:cs="Times New Roman" w:ascii="Arial" w:hAnsi="Arial"/>
          <w:bCs/>
          <w:sz w:val="20"/>
          <w:lang w:eastAsia="zh-CN" w:bidi="ar-SA"/>
        </w:rPr>
      </w:r>
    </w:p>
    <w:p>
      <w:pPr>
        <w:pStyle w:val="Normal"/>
        <w:spacing w:lineRule="auto" w:line="276"/>
        <w:jc w:val="both"/>
        <w:rPr>
          <w:rFonts w:ascii="Arial" w:hAnsi="Arial" w:eastAsia="Times New Roman" w:cs="Times New Roman"/>
          <w:bCs/>
          <w:sz w:val="20"/>
          <w:lang w:eastAsia="zh-CN" w:bidi="ar-SA"/>
        </w:rPr>
      </w:pPr>
      <w:r>
        <w:rPr>
          <w:rFonts w:eastAsia="Times New Roman" w:cs="Times New Roman" w:ascii="Arial" w:hAnsi="Arial"/>
          <w:bCs/>
          <w:sz w:val="20"/>
          <w:lang w:eastAsia="zh-CN" w:bidi="ar-SA"/>
        </w:rPr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u w:val="single"/>
        </w:rPr>
      </w:pPr>
      <w:r>
        <w:rPr>
          <w:rFonts w:ascii="Arial" w:hAnsi="Arial"/>
          <w:b/>
          <w:u w:val="single"/>
        </w:rPr>
        <w:t>FORMATAÇÃO</w:t>
      </w:r>
    </w:p>
    <w:p>
      <w:pPr>
        <w:pStyle w:val="Firstlineindent"/>
        <w:suppressAutoHyphens w:val="false"/>
        <w:spacing w:lineRule="auto" w:line="276" w:before="120" w:after="0"/>
        <w:ind w:left="-25" w:hanging="0"/>
        <w:jc w:val="both"/>
        <w:rPr/>
      </w:pPr>
      <w:r>
        <w:rPr>
          <w:rStyle w:val="Fontepargpadro"/>
          <w:rFonts w:ascii="Arial" w:hAnsi="Arial"/>
          <w:bCs/>
        </w:rPr>
        <w:t>O projeto de pesquisa deverá ser constituído por, no máximo, 15 páginas, formatado para folhas tamanho A4, em fonte Times New Rom</w:t>
      </w:r>
      <w:r>
        <w:rPr>
          <w:rStyle w:val="Fontepargpadro"/>
          <w:rFonts w:ascii="Arial" w:hAnsi="Arial"/>
          <w:bCs/>
          <w:color w:val="auto"/>
        </w:rPr>
        <w:t>an, tamanho 12, ou Ecofont, tamanho 11, com espaçamento simples. Deverão ser utilizadas margens esquerda e superior de 3cm; e margens direita e inferior de 2cm.</w:t>
      </w:r>
    </w:p>
    <w:p>
      <w:pPr>
        <w:pStyle w:val="Firstlineindent"/>
        <w:suppressAutoHyphens w:val="false"/>
        <w:spacing w:lineRule="auto" w:line="276" w:before="120" w:after="0"/>
        <w:ind w:left="-25" w:hanging="0"/>
        <w:jc w:val="both"/>
        <w:rPr/>
      </w:pPr>
      <w:r>
        <w:rPr>
          <w:rStyle w:val="Fontepargpadro"/>
          <w:b/>
          <w:bCs/>
        </w:rPr>
        <w:t>Observação:</w:t>
      </w:r>
      <w:r>
        <w:rPr/>
        <w:t xml:space="preserve"> </w:t>
      </w:r>
      <w:r>
        <w:rPr>
          <w:rStyle w:val="Fontepargpadro"/>
          <w:rFonts w:ascii="Arial" w:hAnsi="Arial"/>
          <w:bCs/>
          <w:color w:val="auto"/>
        </w:rPr>
        <w:t>Cada item do Projeto de Pesquisa deve ser conciso e objetivo obedecendo ao limite de páginas indicado e, todas as notas escritas ao lado de cada título devem ser apagada.</w:t>
      </w:r>
    </w:p>
    <w:sectPr>
      <w:headerReference w:type="default" r:id="rId2"/>
      <w:type w:val="nextPage"/>
      <w:pgSz w:w="11906" w:h="16838"/>
      <w:pgMar w:left="925" w:right="643" w:header="1134" w:top="153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drawing>
        <wp:anchor behindDoc="0" distT="0" distB="0" distL="0" distR="0" simplePos="0" locked="0" layoutInCell="1" allowOverlap="1" relativeHeight="4">
          <wp:simplePos x="0" y="0"/>
          <wp:positionH relativeFrom="column">
            <wp:posOffset>50165</wp:posOffset>
          </wp:positionH>
          <wp:positionV relativeFrom="paragraph">
            <wp:posOffset>635</wp:posOffset>
          </wp:positionV>
          <wp:extent cx="654685" cy="582295"/>
          <wp:effectExtent l="0" t="0" r="0" b="0"/>
          <wp:wrapSquare wrapText="bothSides"/>
          <wp:docPr id="1" name="figuras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s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582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Fontepargpadro"/>
        <w:rFonts w:ascii="Arial" w:hAnsi="Arial"/>
        <w:b/>
        <w:bCs/>
        <w:sz w:val="20"/>
        <w:szCs w:val="20"/>
      </w:rPr>
      <w:t>MINISTÉRIO DA EDUCAÇÃO</w:t>
    </w:r>
  </w:p>
  <w:p>
    <w:pPr>
      <w:pStyle w:val="Cabealho"/>
      <w:tabs>
        <w:tab w:val="left" w:pos="9498" w:leader="none"/>
      </w:tabs>
      <w:jc w:val="center"/>
      <w:rPr>
        <w:rFonts w:ascii="Arial" w:hAnsi="Arial" w:cs="Trebuchet MS"/>
        <w:b/>
        <w:b/>
        <w:bCs/>
        <w:sz w:val="20"/>
        <w:szCs w:val="20"/>
      </w:rPr>
    </w:pPr>
    <w:r>
      <w:rPr>
        <w:rFonts w:cs="Trebuchet MS" w:ascii="Arial" w:hAnsi="Arial"/>
        <w:b/>
        <w:bCs/>
        <w:sz w:val="20"/>
        <w:szCs w:val="20"/>
      </w:rPr>
      <w:t>SECRETARIA DE EDUCAÇÃO PROFISSIONAL E TECNOLÓGICA</w:t>
    </w:r>
  </w:p>
  <w:p>
    <w:pPr>
      <w:pStyle w:val="Cabealho"/>
      <w:tabs>
        <w:tab w:val="left" w:pos="9498" w:leader="none"/>
      </w:tabs>
      <w:snapToGrid w:val="false"/>
      <w:ind w:left="-70" w:right="313" w:firstLine="13"/>
      <w:jc w:val="center"/>
      <w:rPr>
        <w:rFonts w:ascii="Arial" w:hAnsi="Arial" w:cs="Trebuchet MS"/>
        <w:b/>
        <w:b/>
        <w:bCs/>
        <w:sz w:val="20"/>
        <w:szCs w:val="20"/>
      </w:rPr>
    </w:pPr>
    <w:r>
      <w:rPr>
        <w:rFonts w:cs="Trebuchet MS" w:ascii="Arial" w:hAnsi="Arial"/>
        <w:b/>
        <w:bCs/>
        <w:sz w:val="20"/>
        <w:szCs w:val="20"/>
      </w:rPr>
      <w:t>INSTITUTO FEDERAL CATARINENSE</w:t>
    </w:r>
  </w:p>
  <w:p>
    <w:pPr>
      <w:pStyle w:val="Cabealho"/>
      <w:tabs>
        <w:tab w:val="left" w:pos="9498" w:leader="none"/>
      </w:tabs>
      <w:snapToGrid w:val="false"/>
      <w:ind w:left="-70" w:hanging="0"/>
      <w:jc w:val="center"/>
      <w:rPr>
        <w:rFonts w:ascii="Arial" w:hAnsi="Arial" w:cs="Trebuchet MS"/>
        <w:b/>
        <w:b/>
        <w:bCs/>
        <w:sz w:val="20"/>
        <w:szCs w:val="20"/>
      </w:rPr>
    </w:pPr>
    <w:r>
      <w:rPr>
        <w:rFonts w:cs="Trebuchet MS" w:ascii="Arial" w:hAnsi="Arial"/>
        <w:b/>
        <w:bCs/>
        <w:sz w:val="20"/>
        <w:szCs w:val="20"/>
      </w:rPr>
      <w:t>PRÓ-REITORIA DE PESQUISA, PÓS-GRADUAÇÃO E INOVAÇÃO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4"/>
        <w:szCs w:val="24"/>
        <w:lang w:val="pt-BR" w:eastAsia="en-US" w:bidi="en-US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Segoe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en-US" w:bidi="en-US"/>
    </w:rPr>
  </w:style>
  <w:style w:type="character" w:styleId="Fontepargpadro">
    <w:name w:val="Fonte parág. padrão"/>
    <w:qFormat/>
    <w:rPr/>
  </w:style>
  <w:style w:type="character" w:styleId="ListLabel1">
    <w:name w:val="ListLabel 1"/>
    <w:qFormat/>
    <w:rPr>
      <w:rFonts w:ascii="Calibri" w:hAnsi="Calibri"/>
    </w:rPr>
  </w:style>
  <w:style w:type="character" w:styleId="Nfase">
    <w:name w:val="Ênfase"/>
    <w:qFormat/>
    <w:rPr>
      <w:i/>
      <w:iCs/>
    </w:rPr>
  </w:style>
  <w:style w:type="character" w:styleId="WWCharLFO1LVL1">
    <w:name w:val="WW_CharLFO1LVL1"/>
    <w:qFormat/>
    <w:rPr>
      <w:rFonts w:ascii="Calibri" w:hAnsi="Calibri"/>
    </w:rPr>
  </w:style>
  <w:style w:type="paragraph" w:styleId="Normal1">
    <w:name w:val="LO-Normal"/>
    <w:qFormat/>
    <w:pPr>
      <w:keepNext/>
      <w:keepLines w:val="false"/>
      <w:pageBreakBefore w:val="false"/>
      <w:widowControl w:val="false"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alibri" w:hAnsi="Calibri" w:eastAsia="Segoe UI" w:cs="Tahom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4"/>
      <w:sz w:val="24"/>
      <w:szCs w:val="24"/>
      <w:u w:val="none"/>
      <w:vertAlign w:val="baseline"/>
      <w:em w:val="none"/>
      <w:lang w:val="pt-BR" w:eastAsia="en-US" w:bidi="en-US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Standard">
    <w:name w:val="Standard"/>
    <w:qFormat/>
    <w:pPr>
      <w:keepNext/>
      <w:keepLines w:val="false"/>
      <w:pageBreakBefore w:val="false"/>
      <w:widowControl/>
      <w:pBdr/>
      <w:shd w:fill="FFFFFF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position w:val="0"/>
      <w:sz w:val="24"/>
      <w:sz w:val="24"/>
      <w:szCs w:val="24"/>
      <w:u w:val="none"/>
      <w:vertAlign w:val="baseline"/>
      <w:em w:val="none"/>
      <w:lang w:eastAsia="zh-CN" w:bidi="ar-SA" w:val="pt-BR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Firstlineindent">
    <w:name w:val="First line indent"/>
    <w:basedOn w:val="Textbody"/>
    <w:qFormat/>
    <w:pPr>
      <w:suppressAutoHyphens w:val="true"/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LibreOffice/5.2.5.1$Windows_x86 LibreOffice_project/0312e1a284a7d50ca85a365c316c7abbf20a4d22</Application>
  <Pages>3</Pages>
  <Words>752</Words>
  <Characters>4064</Characters>
  <CharactersWithSpaces>4807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2017-03-03T18:18:00Z</dcterms:created>
  <dc:creator>Marcela</dc:creator>
  <dc:description/>
  <dc:language>pt-BR</dc:language>
  <cp:lastModifiedBy>user</cp:lastModifiedBy>
  <cp:lastPrinted>2014-12-19T11:21:00Z</cp:lastPrinted>
  <dcterms:modified xsi:type="dcterms:W3CDTF">2017-03-03T18:19:00Z</dcterms:modified>
  <cp:revision>1</cp:revision>
  <dc:subject/>
  <dc:title/>
</cp:coreProperties>
</file>