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09F7C" w14:textId="00170F5D" w:rsidR="008E6805" w:rsidRDefault="004B620E">
      <w:r>
        <w:rPr>
          <w:noProof/>
        </w:rPr>
        <w:drawing>
          <wp:anchor distT="0" distB="0" distL="114300" distR="114300" simplePos="0" relativeHeight="251658240" behindDoc="1" locked="0" layoutInCell="1" allowOverlap="1" wp14:anchorId="695164C3" wp14:editId="6C68AFE8">
            <wp:simplePos x="0" y="0"/>
            <wp:positionH relativeFrom="margin">
              <wp:align>right</wp:align>
            </wp:positionH>
            <wp:positionV relativeFrom="paragraph">
              <wp:posOffset>-899795</wp:posOffset>
            </wp:positionV>
            <wp:extent cx="6696075" cy="10047203"/>
            <wp:effectExtent l="0" t="0" r="0" b="0"/>
            <wp:wrapNone/>
            <wp:docPr id="1057978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00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E68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E52E7"/>
    <w:multiLevelType w:val="multilevel"/>
    <w:tmpl w:val="3C0865E2"/>
    <w:lvl w:ilvl="0">
      <w:start w:val="1"/>
      <w:numFmt w:val="decimal"/>
      <w:pStyle w:val="titulodeindic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9D62207"/>
    <w:multiLevelType w:val="multilevel"/>
    <w:tmpl w:val="366AF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2551026">
    <w:abstractNumId w:val="1"/>
  </w:num>
  <w:num w:numId="2" w16cid:durableId="1616910753">
    <w:abstractNumId w:val="1"/>
  </w:num>
  <w:num w:numId="3" w16cid:durableId="37350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0E"/>
    <w:rsid w:val="0011008B"/>
    <w:rsid w:val="00181730"/>
    <w:rsid w:val="004B620E"/>
    <w:rsid w:val="005A6941"/>
    <w:rsid w:val="007E7C62"/>
    <w:rsid w:val="008E5A03"/>
    <w:rsid w:val="008E6805"/>
    <w:rsid w:val="008F214A"/>
    <w:rsid w:val="00942BD0"/>
    <w:rsid w:val="00957144"/>
    <w:rsid w:val="00976CF2"/>
    <w:rsid w:val="00CD5A83"/>
    <w:rsid w:val="00DF1518"/>
    <w:rsid w:val="00E0257B"/>
    <w:rsid w:val="00E9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4AA4"/>
  <w15:chartTrackingRefBased/>
  <w15:docId w15:val="{0BD7757D-B166-40F7-96BB-B829832EE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6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6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17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17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6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6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6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6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6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deindice">
    <w:name w:val="titulo de indice"/>
    <w:basedOn w:val="Ttulo3"/>
    <w:next w:val="Normal"/>
    <w:link w:val="titulodeindiceCar"/>
    <w:autoRedefine/>
    <w:qFormat/>
    <w:rsid w:val="00181730"/>
    <w:pPr>
      <w:numPr>
        <w:numId w:val="3"/>
      </w:numPr>
      <w:ind w:hanging="360"/>
    </w:pPr>
    <w:rPr>
      <w:i/>
    </w:rPr>
  </w:style>
  <w:style w:type="character" w:customStyle="1" w:styleId="titulodeindiceCar">
    <w:name w:val="titulo de indice Car"/>
    <w:basedOn w:val="Ttulo4Car"/>
    <w:link w:val="titulodeindice"/>
    <w:rsid w:val="00181730"/>
    <w:rPr>
      <w:rFonts w:eastAsiaTheme="majorEastAsia" w:cstheme="majorBidi"/>
      <w:i/>
      <w:iCs w:val="0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17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17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4B6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6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620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62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620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62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62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6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6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6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6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6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620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620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620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6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620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62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Dispositivo 14CT012315</dc:creator>
  <cp:keywords/>
  <dc:description/>
  <cp:lastModifiedBy>Dispositivo 14CT012315</cp:lastModifiedBy>
  <cp:revision>1</cp:revision>
  <cp:lastPrinted>2025-04-26T00:16:00Z</cp:lastPrinted>
  <dcterms:created xsi:type="dcterms:W3CDTF">2025-04-26T00:14:00Z</dcterms:created>
  <dcterms:modified xsi:type="dcterms:W3CDTF">2025-04-26T00:31:00Z</dcterms:modified>
</cp:coreProperties>
</file>