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FBA2" w14:textId="4604C8EA" w:rsidR="00602612" w:rsidRDefault="00602612">
      <w:pPr>
        <w:pStyle w:val="Corpodetexto"/>
        <w:jc w:val="both"/>
        <w:rPr>
          <w:b/>
          <w:bCs/>
        </w:rPr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09C837D" wp14:editId="4F6D1B04">
            <wp:extent cx="1238250" cy="762000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44B2" w14:textId="77777777" w:rsidR="00602612" w:rsidRDefault="00602612">
      <w:pPr>
        <w:pStyle w:val="Corpodetexto"/>
        <w:jc w:val="both"/>
        <w:rPr>
          <w:b/>
          <w:bCs/>
        </w:rPr>
      </w:pPr>
    </w:p>
    <w:p w14:paraId="6E1B4E85" w14:textId="1CC255CC" w:rsidR="00602612" w:rsidRPr="00EA4B48" w:rsidRDefault="00602612">
      <w:pPr>
        <w:pStyle w:val="Corpodetexto"/>
        <w:jc w:val="both"/>
      </w:pPr>
      <w:r>
        <w:rPr>
          <w:b/>
          <w:bCs/>
        </w:rPr>
        <w:t xml:space="preserve">DISCIPLINA: </w:t>
      </w:r>
      <w:r w:rsidRPr="00EA4B48">
        <w:t xml:space="preserve">ADM020 – PSICOLOGIA APLICADA </w:t>
      </w:r>
      <w:proofErr w:type="gramStart"/>
      <w:r w:rsidRPr="00EA4B48">
        <w:t>ÁS</w:t>
      </w:r>
      <w:proofErr w:type="gramEnd"/>
      <w:r w:rsidRPr="00EA4B48">
        <w:t xml:space="preserve"> ORGANIZAÇÕES</w:t>
      </w:r>
    </w:p>
    <w:p w14:paraId="26DBFACA" w14:textId="7ADB6D63" w:rsidR="00602612" w:rsidRPr="00EA4B48" w:rsidRDefault="00602612">
      <w:pPr>
        <w:pStyle w:val="Corpodetexto"/>
        <w:jc w:val="both"/>
      </w:pPr>
      <w:r>
        <w:rPr>
          <w:b/>
          <w:bCs/>
        </w:rPr>
        <w:t xml:space="preserve">ALUNOS: </w:t>
      </w:r>
      <w:r w:rsidRPr="00EA4B48">
        <w:t>LUANA CRUZ GOMES</w:t>
      </w:r>
    </w:p>
    <w:p w14:paraId="4F00759C" w14:textId="5FE060CE" w:rsidR="00602612" w:rsidRDefault="00602612">
      <w:pPr>
        <w:pStyle w:val="Corpodetexto"/>
        <w:jc w:val="both"/>
      </w:pPr>
      <w:r w:rsidRPr="00EA4B48">
        <w:t xml:space="preserve">                   LUIZ CARLOS DOS SANTOS </w:t>
      </w:r>
      <w:r w:rsidR="00EA4B48" w:rsidRPr="00EA4B48">
        <w:t xml:space="preserve">FERREIRA SACRAMENTO </w:t>
      </w:r>
    </w:p>
    <w:p w14:paraId="3DEEA317" w14:textId="06F3848C" w:rsidR="00EA4B48" w:rsidRDefault="00EA4B48">
      <w:pPr>
        <w:pStyle w:val="Corpodetexto"/>
        <w:jc w:val="both"/>
      </w:pPr>
    </w:p>
    <w:p w14:paraId="4730A482" w14:textId="77777777" w:rsidR="00EA4B48" w:rsidRPr="00EA4B48" w:rsidRDefault="00EA4B48">
      <w:pPr>
        <w:pStyle w:val="Corpodetexto"/>
        <w:jc w:val="both"/>
      </w:pPr>
    </w:p>
    <w:p w14:paraId="736C6E68" w14:textId="20D67470" w:rsidR="00602612" w:rsidRPr="00602612" w:rsidRDefault="00602612" w:rsidP="00602612">
      <w:pPr>
        <w:pStyle w:val="Corpodetexto"/>
        <w:rPr>
          <w:rFonts w:ascii="ff2" w:hAnsi="ff2"/>
          <w:color w:val="000000"/>
          <w:sz w:val="40"/>
          <w:szCs w:val="40"/>
          <w:shd w:val="clear" w:color="auto" w:fill="FFFFFF"/>
        </w:rPr>
      </w:pPr>
      <w:r w:rsidRPr="00602612">
        <w:rPr>
          <w:rFonts w:ascii="ff2" w:hAnsi="ff2"/>
          <w:color w:val="000000"/>
          <w:sz w:val="40"/>
          <w:szCs w:val="40"/>
          <w:shd w:val="clear" w:color="auto" w:fill="FFFFFF"/>
        </w:rPr>
        <w:t>Discussão de estudo</w:t>
      </w:r>
      <w:r>
        <w:rPr>
          <w:rFonts w:ascii="ff2" w:hAnsi="ff2"/>
          <w:color w:val="000000"/>
          <w:sz w:val="40"/>
          <w:szCs w:val="40"/>
          <w:shd w:val="clear" w:color="auto" w:fill="FFFFFF"/>
        </w:rPr>
        <w:t xml:space="preserve"> </w:t>
      </w:r>
      <w:r w:rsidRPr="00602612">
        <w:rPr>
          <w:rFonts w:ascii="ff2" w:hAnsi="ff2"/>
          <w:color w:val="000000"/>
          <w:sz w:val="40"/>
          <w:szCs w:val="40"/>
          <w:shd w:val="clear" w:color="auto" w:fill="FFFFFF"/>
        </w:rPr>
        <w:t>de caso “Diretor Industrial”</w:t>
      </w:r>
    </w:p>
    <w:p w14:paraId="5DBD48E7" w14:textId="77777777" w:rsidR="00602612" w:rsidRDefault="00602612">
      <w:pPr>
        <w:pStyle w:val="Corpodetexto"/>
        <w:jc w:val="both"/>
        <w:rPr>
          <w:b/>
          <w:bCs/>
        </w:rPr>
      </w:pPr>
    </w:p>
    <w:p w14:paraId="3FD1E1FB" w14:textId="591A3703" w:rsidR="00594A0F" w:rsidRPr="005323A2" w:rsidRDefault="00594A0F">
      <w:pPr>
        <w:pStyle w:val="Corpodetexto"/>
        <w:jc w:val="both"/>
        <w:rPr>
          <w:b/>
          <w:bCs/>
        </w:rPr>
      </w:pPr>
      <w:r w:rsidRPr="005323A2">
        <w:rPr>
          <w:b/>
          <w:bCs/>
        </w:rPr>
        <w:t>a liderança é um fenômeno que depende do líder, dos seguidores e da situação, levando em conta esses três elementos, como você analisa o caso?</w:t>
      </w:r>
    </w:p>
    <w:p w14:paraId="089AB939" w14:textId="4BE192E7" w:rsidR="005323A2" w:rsidRDefault="00EA4B48">
      <w:pPr>
        <w:pStyle w:val="Corpodetexto"/>
        <w:jc w:val="both"/>
      </w:pPr>
      <w:r>
        <w:t>Em</w:t>
      </w:r>
      <w:r w:rsidR="00594A0F">
        <w:t xml:space="preserve"> </w:t>
      </w:r>
      <w:r w:rsidR="0017146C">
        <w:t xml:space="preserve">princípio devemos considerar </w:t>
      </w:r>
      <w:r w:rsidR="00594A0F">
        <w:t>os três elementos que constitui um cenário de liderança, sendo eles o líder, o grupo e o ambiente que será liderado. Sendo assim podemos passa</w:t>
      </w:r>
      <w:r w:rsidR="0017146C">
        <w:t>r</w:t>
      </w:r>
      <w:r w:rsidR="00594A0F">
        <w:t xml:space="preserve"> a analisar o caso </w:t>
      </w:r>
      <w:r w:rsidR="0017146C">
        <w:t>do d</w:t>
      </w:r>
      <w:r>
        <w:t xml:space="preserve">iretor </w:t>
      </w:r>
      <w:r w:rsidR="0017146C">
        <w:t>industrial, onde ouve um equívoco das em relação a escolha do seu líder, decidindo contratar uma pessoa que estava fora da organização ao invés de optar por um funcionário que já conhecesse a organização. O novo líder por sua vez não se adaptou com a cultura organizacional da empresa, evidenciando sua ambição e demonstração de poder por estar em um cargo superior aos seu</w:t>
      </w:r>
      <w:r w:rsidR="005323A2">
        <w:t>s</w:t>
      </w:r>
      <w:r w:rsidR="0017146C">
        <w:t xml:space="preserve"> colegas,</w:t>
      </w:r>
      <w:r w:rsidR="005323A2">
        <w:t xml:space="preserve"> </w:t>
      </w:r>
      <w:r w:rsidR="0017146C">
        <w:t>volta</w:t>
      </w:r>
      <w:r w:rsidR="005323A2">
        <w:t>nd</w:t>
      </w:r>
      <w:r w:rsidR="0017146C">
        <w:t>o para o erro da empresa, onde não se teve a com</w:t>
      </w:r>
      <w:r w:rsidR="005323A2">
        <w:t>unicação com os seus funcionários afim de filtrar om candidato que teria experiências para tal cargo.</w:t>
      </w:r>
    </w:p>
    <w:p w14:paraId="71D73CC9" w14:textId="5A77774D" w:rsidR="00BA250C" w:rsidRDefault="0017146C">
      <w:pPr>
        <w:pStyle w:val="Corpodetexto"/>
        <w:jc w:val="both"/>
      </w:pPr>
      <w:r>
        <w:t xml:space="preserve"> </w:t>
      </w:r>
      <w:r w:rsidR="005323A2">
        <w:t>O diretor levado pela sua ambição equivocou -se em diversas ações, uma delas foi querer impor o seu jeito de trabalho, sem ao menos conversar com sua equipe e verificar a maneira que a empresa funciona, sendo assim podemos visualizar a posição de um líder que não consegue ter um diálogo com sua equipe, evidenciando a sua má adaptabilidade no cenário que ele foi designado a liderar.</w:t>
      </w:r>
    </w:p>
    <w:p w14:paraId="3428B37E" w14:textId="187ABF8B" w:rsidR="005323A2" w:rsidRDefault="005323A2">
      <w:pPr>
        <w:pStyle w:val="Corpodetexto"/>
        <w:jc w:val="both"/>
      </w:pPr>
    </w:p>
    <w:p w14:paraId="60A1A382" w14:textId="77777777" w:rsidR="00807C18" w:rsidRPr="005323A2" w:rsidRDefault="00807C18" w:rsidP="00807C18">
      <w:pPr>
        <w:pStyle w:val="Corpodetexto"/>
        <w:jc w:val="both"/>
        <w:rPr>
          <w:b/>
          <w:bCs/>
        </w:rPr>
      </w:pPr>
      <w:r w:rsidRPr="005323A2">
        <w:rPr>
          <w:b/>
          <w:bCs/>
        </w:rPr>
        <w:t>O Diretor Industrial conseguiu exercer liderança, isto é, influenciar indivíduos e grupos no sentido do atingimento das metas da empresa?</w:t>
      </w:r>
    </w:p>
    <w:p w14:paraId="6943ECB8" w14:textId="294B2383" w:rsidR="00BA250C" w:rsidRDefault="00807C18">
      <w:pPr>
        <w:pStyle w:val="Corpodetexto"/>
        <w:spacing w:after="0" w:line="240" w:lineRule="auto"/>
        <w:jc w:val="both"/>
      </w:pPr>
      <w:r>
        <w:t>Nota-se de fato que o diretor não exerceu o seu papel como líder que é de influenciar as pessoas que compõe a sua equipe, onde podemos notar que ele priorizou a sua estratégia visando a conjuntura do seu próprio poder e não cumprindo com as necessidades da empresa que o contratou.</w:t>
      </w:r>
    </w:p>
    <w:p w14:paraId="6DDD38DD" w14:textId="30442B79" w:rsidR="00BA250C" w:rsidRDefault="00807C18">
      <w:pPr>
        <w:pStyle w:val="Corpodetexto"/>
        <w:spacing w:after="0" w:line="240" w:lineRule="auto"/>
        <w:jc w:val="both"/>
      </w:pPr>
      <w:r>
        <w:t>A</w:t>
      </w:r>
      <w:r w:rsidR="00EA4B48">
        <w:t>o longo do texto se nota em algumas passagens que há indícios relacionados a problemas logísticos, não só relacionad</w:t>
      </w:r>
      <w:r w:rsidR="00EA4B48">
        <w:t>os à atrasos, assim como a questão da compra. O Diretor deu a autorização para seu assessor assinar/aprová-las, algo que trazia a possibilidade de futuras aquisições indevidas e, por assim dizer, o surgimento de mais situações inconvenientes. Dessa maneira</w:t>
      </w:r>
      <w:r w:rsidR="00EA4B48">
        <w:t xml:space="preserve">, fica claro que esse gestor não tem habilidades e competências necessárias para tal cargo. </w:t>
      </w:r>
    </w:p>
    <w:p w14:paraId="307D09CF" w14:textId="5A8991B1" w:rsidR="00BA250C" w:rsidRDefault="00EA4B48">
      <w:pPr>
        <w:pStyle w:val="Corpodetexto"/>
        <w:spacing w:after="0" w:line="240" w:lineRule="auto"/>
        <w:jc w:val="both"/>
      </w:pPr>
      <w:r>
        <w:t xml:space="preserve">Com isso, mesmo melhorando a qualidade, se notou a recorrência do mesmo problema que era a questão dos prazos de entrega. Já em relação ao </w:t>
      </w:r>
      <w:r>
        <w:rPr>
          <w:b/>
        </w:rPr>
        <w:t>cumprimento de metas,</w:t>
      </w:r>
      <w:r>
        <w:t xml:space="preserve"> o</w:t>
      </w:r>
      <w:r>
        <w:t xml:space="preserve"> Diretor </w:t>
      </w:r>
      <w:r>
        <w:rPr>
          <w:b/>
        </w:rPr>
        <w:t>não conseguiu exercer sua liderança</w:t>
      </w:r>
      <w:r>
        <w:t>, pois</w:t>
      </w:r>
      <w:r w:rsidR="00807C18">
        <w:t xml:space="preserve">os </w:t>
      </w:r>
      <w:r>
        <w:t>objetivos</w:t>
      </w:r>
      <w:r w:rsidR="00807C18">
        <w:t xml:space="preserve"> </w:t>
      </w:r>
      <w:r>
        <w:t xml:space="preserve">não alcançados na sua diretoria era passado à </w:t>
      </w:r>
      <w:r>
        <w:lastRenderedPageBreak/>
        <w:t>responsabilidade para outra externa. Atrelado a isso houve problemas de ordem logística, como o exemplo da compra incorreta de materiais que foi o</w:t>
      </w:r>
      <w:r>
        <w:t xml:space="preserve">utro fator que agravou o desgaste da sua imagem. </w:t>
      </w:r>
    </w:p>
    <w:p w14:paraId="2CD2030D" w14:textId="0FCBE7C3" w:rsidR="00807C18" w:rsidRDefault="00EA4B48">
      <w:pPr>
        <w:pStyle w:val="Corpodetexto"/>
      </w:pPr>
      <w:r>
        <w:br/>
      </w:r>
      <w:r w:rsidR="00807C18" w:rsidRPr="00807C18">
        <w:rPr>
          <w:b/>
          <w:bCs/>
        </w:rPr>
        <w:t>Como você analisa o processo de comunicação dentro da empresa?</w:t>
      </w:r>
      <w:r w:rsidR="00807C18">
        <w:t xml:space="preserve"> </w:t>
      </w:r>
    </w:p>
    <w:p w14:paraId="1C86D5BF" w14:textId="1554029F" w:rsidR="00807C18" w:rsidRDefault="00807C18">
      <w:pPr>
        <w:pStyle w:val="Corpodetexto"/>
      </w:pPr>
      <w:r>
        <w:t>Como mencionado na primeira pergunta, concluímos que faltou uma comunicação entre a empresa e seus funcionários</w:t>
      </w:r>
      <w:r w:rsidR="00117F53">
        <w:t>, onde pode-se observas a mudança que foi feita na estrutura organizacional dos gestores e suas equipes, ainda a entrada de um diretor que não conhecia que não conhecia a organização em si, onde também não permitia que as falhas nos processos liderados fossem expostas, prejudicando assim a resolução dos processos da empresa.</w:t>
      </w:r>
    </w:p>
    <w:p w14:paraId="5E8BFFFA" w14:textId="69437591" w:rsidR="00117F53" w:rsidRDefault="00807C18">
      <w:pPr>
        <w:pStyle w:val="Corpodetexto"/>
        <w:rPr>
          <w:b/>
          <w:bCs/>
        </w:rPr>
      </w:pPr>
      <w:r w:rsidRPr="00807C18">
        <w:rPr>
          <w:b/>
          <w:bCs/>
        </w:rPr>
        <w:t>O caso está incompleto, o que você acha que aconteceu com o Diretor Industrial?</w:t>
      </w:r>
    </w:p>
    <w:p w14:paraId="5C0222DA" w14:textId="62F29C38" w:rsidR="00117F53" w:rsidRPr="00602612" w:rsidRDefault="00117F53">
      <w:pPr>
        <w:pStyle w:val="Corpodetexto"/>
      </w:pPr>
      <w:r w:rsidRPr="00602612">
        <w:t>Após analisar a forma de liderar do diretor, onde sempre foi priorizado cada vez mais o poder para si próprio</w:t>
      </w:r>
      <w:r w:rsidR="00602612" w:rsidRPr="00602612">
        <w:t>, e constatando que suas atitudes contrarias a respeito da organização pela qual foi contratado, omitindo fatos e proibindo que a sua equipe externalize as falhas, ocorrendo então uma mudança na organização da empresa, sendo levado em consideração após toda a análise do caso, concluímos que o direto</w:t>
      </w:r>
      <w:r w:rsidR="00EA4B48">
        <w:t>r</w:t>
      </w:r>
      <w:r w:rsidR="00602612" w:rsidRPr="00602612">
        <w:t xml:space="preserve"> geral foi dispensado de seu cargo e funções</w:t>
      </w:r>
      <w:r w:rsidR="00EA4B48">
        <w:t>.</w:t>
      </w:r>
    </w:p>
    <w:sectPr w:rsidR="00117F53" w:rsidRPr="006026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0C"/>
    <w:rsid w:val="00117F53"/>
    <w:rsid w:val="0017146C"/>
    <w:rsid w:val="005323A2"/>
    <w:rsid w:val="00594A0F"/>
    <w:rsid w:val="00602612"/>
    <w:rsid w:val="00807C18"/>
    <w:rsid w:val="00BA250C"/>
    <w:rsid w:val="00E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0170"/>
  <w15:docId w15:val="{56032A1D-E70C-4A66-B7C2-C9A2295B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978665-3e42-46d5-8739-2688e2c5f4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380A6F2957EF4CB58637EEE6B6F3F1" ma:contentTypeVersion="3" ma:contentTypeDescription="Crie um novo documento." ma:contentTypeScope="" ma:versionID="69d553993d067c3492b93ebe05b8e74c">
  <xsd:schema xmlns:xsd="http://www.w3.org/2001/XMLSchema" xmlns:xs="http://www.w3.org/2001/XMLSchema" xmlns:p="http://schemas.microsoft.com/office/2006/metadata/properties" xmlns:ns2="7b978665-3e42-46d5-8739-2688e2c5f4ec" targetNamespace="http://schemas.microsoft.com/office/2006/metadata/properties" ma:root="true" ma:fieldsID="f70e0900b63fcd6ee6cb3be6099fb600" ns2:_="">
    <xsd:import namespace="7b978665-3e42-46d5-8739-2688e2c5f4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78665-3e42-46d5-8739-2688e2c5f4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9C1DA-1C53-4A18-80BB-62421C12C741}">
  <ds:schemaRefs>
    <ds:schemaRef ds:uri="http://schemas.microsoft.com/office/2006/metadata/properties"/>
    <ds:schemaRef ds:uri="http://schemas.microsoft.com/office/infopath/2007/PartnerControls"/>
    <ds:schemaRef ds:uri="7b978665-3e42-46d5-8739-2688e2c5f4ec"/>
  </ds:schemaRefs>
</ds:datastoreItem>
</file>

<file path=customXml/itemProps2.xml><?xml version="1.0" encoding="utf-8"?>
<ds:datastoreItem xmlns:ds="http://schemas.openxmlformats.org/officeDocument/2006/customXml" ds:itemID="{9DCB51A8-FD56-4B9D-A0AF-D7D7AC949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308580-C0C0-40C1-A4C1-C1FDE6B1C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78665-3e42-46d5-8739-2688e2c5f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Cruz Gomes</dc:creator>
  <dc:description/>
  <cp:lastModifiedBy>Luana Cruz Gomes</cp:lastModifiedBy>
  <cp:revision>2</cp:revision>
  <dcterms:created xsi:type="dcterms:W3CDTF">2021-05-24T13:25:00Z</dcterms:created>
  <dcterms:modified xsi:type="dcterms:W3CDTF">2021-05-24T13:25:00Z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0x01010086380A6F2957EF4CB58637EEE6B6F3F1</vt:lpwstr>
  </property>
</Properties>
</file>