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https://www.canva.com/design/DAGbcCm0mtQ/57Ks8XaWzSHGvAnDcjp3Fg/view?utm_content=DAGbcCm0mtQ&amp;utm_campaign=designshare&amp;utm_medium=link&amp;utm_source=publishsharelink&amp;mode=preview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https://www.canva.com/design/DAGbcCNDYXs/XfPZ9bQHUigZ5TcbV22PaA/view?utm_content=DAGbcCNDYXs&amp;utm_campaign=designshare&amp;utm_medium=link&amp;utm_source=publishsharelink&amp;mode=preview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bcCm0mtQ/57Ks8XaWzSHGvAnDcjp3Fg/view?utm_content=DAGbcCm0mtQ&amp;utm_campaign=designshare&amp;utm_medium=link&amp;utm_source=publishsharelink&amp;mode=preview" TargetMode="External"/><Relationship Id="rId7" Type="http://schemas.openxmlformats.org/officeDocument/2006/relationships/hyperlink" Target="https://www.canva.com/design/DAGbcCNDYXs/XfPZ9bQHUigZ5TcbV22PaA/view?utm_content=DAGbcCNDYXs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